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bookmarkStart w:id="0" w:name="_GoBack"/>
      <w:bookmarkEnd w:id="0"/>
      <w:r w:rsidRPr="004C0F04">
        <w:rPr>
          <w:rFonts w:ascii="Times New Roman" w:hAnsi="Times New Roman" w:cs="Times New Roman"/>
          <w:sz w:val="28"/>
          <w:szCs w:val="28"/>
          <w:shd w:val="clear" w:color="auto" w:fill="FFFFFF"/>
        </w:rPr>
        <w:t>Приложение 1</w:t>
      </w:r>
    </w:p>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r w:rsidRPr="004C0F04">
        <w:rPr>
          <w:rFonts w:ascii="Times New Roman" w:hAnsi="Times New Roman" w:cs="Times New Roman"/>
          <w:sz w:val="28"/>
          <w:szCs w:val="28"/>
          <w:shd w:val="clear" w:color="auto" w:fill="FFFFFF"/>
        </w:rPr>
        <w:t xml:space="preserve">к приказу Министра </w:t>
      </w:r>
    </w:p>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r w:rsidRPr="004C0F04">
        <w:rPr>
          <w:rFonts w:ascii="Times New Roman" w:hAnsi="Times New Roman" w:cs="Times New Roman"/>
          <w:sz w:val="28"/>
          <w:szCs w:val="28"/>
          <w:shd w:val="clear" w:color="auto" w:fill="FFFFFF"/>
        </w:rPr>
        <w:t xml:space="preserve">образования и науки </w:t>
      </w:r>
    </w:p>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r w:rsidRPr="004C0F04">
        <w:rPr>
          <w:rFonts w:ascii="Times New Roman" w:hAnsi="Times New Roman" w:cs="Times New Roman"/>
          <w:sz w:val="28"/>
          <w:szCs w:val="28"/>
          <w:shd w:val="clear" w:color="auto" w:fill="FFFFFF"/>
        </w:rPr>
        <w:t xml:space="preserve">Республики Казахстан  </w:t>
      </w:r>
    </w:p>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r w:rsidRPr="004C0F04">
        <w:rPr>
          <w:rFonts w:ascii="Times New Roman" w:hAnsi="Times New Roman" w:cs="Times New Roman"/>
          <w:sz w:val="28"/>
          <w:szCs w:val="28"/>
          <w:shd w:val="clear" w:color="auto" w:fill="FFFFFF"/>
        </w:rPr>
        <w:t xml:space="preserve">от </w:t>
      </w:r>
      <w:r w:rsidRPr="004C0F04">
        <w:rPr>
          <w:rFonts w:ascii="Times New Roman" w:hAnsi="Times New Roman" w:cs="Times New Roman"/>
          <w:sz w:val="28"/>
          <w:szCs w:val="28"/>
          <w:shd w:val="clear" w:color="auto" w:fill="FFFFFF"/>
          <w:lang w:val="kk-KZ"/>
        </w:rPr>
        <w:t>«</w:t>
      </w:r>
      <w:r w:rsidRPr="004C0F04">
        <w:rPr>
          <w:rFonts w:ascii="Times New Roman" w:hAnsi="Times New Roman" w:cs="Times New Roman"/>
          <w:sz w:val="28"/>
          <w:szCs w:val="28"/>
          <w:shd w:val="clear" w:color="auto" w:fill="FFFFFF"/>
        </w:rPr>
        <w:t>___</w:t>
      </w:r>
      <w:r w:rsidRPr="004C0F04">
        <w:rPr>
          <w:rFonts w:ascii="Times New Roman" w:hAnsi="Times New Roman" w:cs="Times New Roman"/>
          <w:sz w:val="28"/>
          <w:szCs w:val="28"/>
          <w:shd w:val="clear" w:color="auto" w:fill="FFFFFF"/>
          <w:lang w:val="kk-KZ"/>
        </w:rPr>
        <w:t>»</w:t>
      </w:r>
      <w:r w:rsidRPr="004C0F04">
        <w:rPr>
          <w:rFonts w:ascii="Times New Roman" w:hAnsi="Times New Roman" w:cs="Times New Roman"/>
          <w:sz w:val="28"/>
          <w:szCs w:val="28"/>
          <w:shd w:val="clear" w:color="auto" w:fill="FFFFFF"/>
        </w:rPr>
        <w:t xml:space="preserve"> ________ 201</w:t>
      </w:r>
      <w:r w:rsidRPr="004C0F04">
        <w:rPr>
          <w:rFonts w:ascii="Times New Roman" w:hAnsi="Times New Roman" w:cs="Times New Roman"/>
          <w:sz w:val="28"/>
          <w:szCs w:val="28"/>
          <w:shd w:val="clear" w:color="auto" w:fill="FFFFFF"/>
          <w:lang w:val="kk-KZ"/>
        </w:rPr>
        <w:t>9</w:t>
      </w:r>
      <w:r w:rsidRPr="004C0F04">
        <w:rPr>
          <w:rFonts w:ascii="Times New Roman" w:hAnsi="Times New Roman" w:cs="Times New Roman"/>
          <w:sz w:val="28"/>
          <w:szCs w:val="28"/>
          <w:shd w:val="clear" w:color="auto" w:fill="FFFFFF"/>
        </w:rPr>
        <w:t xml:space="preserve"> года № ___</w:t>
      </w:r>
    </w:p>
    <w:p w:rsidR="002467EE" w:rsidRPr="004C0F04" w:rsidRDefault="002467EE" w:rsidP="00ED68CE">
      <w:pPr>
        <w:spacing w:after="0" w:line="240" w:lineRule="auto"/>
        <w:ind w:left="5245"/>
        <w:rPr>
          <w:rFonts w:ascii="Times New Roman" w:hAnsi="Times New Roman" w:cs="Times New Roman"/>
          <w:sz w:val="28"/>
          <w:szCs w:val="28"/>
          <w:lang w:val="kk-KZ"/>
        </w:rPr>
      </w:pPr>
    </w:p>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r w:rsidRPr="004C0F04">
        <w:rPr>
          <w:rFonts w:ascii="Times New Roman" w:hAnsi="Times New Roman" w:cs="Times New Roman"/>
          <w:sz w:val="28"/>
          <w:szCs w:val="28"/>
          <w:shd w:val="clear" w:color="auto" w:fill="FFFFFF"/>
        </w:rPr>
        <w:t>Приложение 1</w:t>
      </w:r>
    </w:p>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r w:rsidRPr="004C0F04">
        <w:rPr>
          <w:rFonts w:ascii="Times New Roman" w:hAnsi="Times New Roman" w:cs="Times New Roman"/>
          <w:sz w:val="28"/>
          <w:szCs w:val="28"/>
          <w:shd w:val="clear" w:color="auto" w:fill="FFFFFF"/>
        </w:rPr>
        <w:t xml:space="preserve">к приказу Министра </w:t>
      </w:r>
    </w:p>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r w:rsidRPr="004C0F04">
        <w:rPr>
          <w:rFonts w:ascii="Times New Roman" w:hAnsi="Times New Roman" w:cs="Times New Roman"/>
          <w:sz w:val="28"/>
          <w:szCs w:val="28"/>
          <w:shd w:val="clear" w:color="auto" w:fill="FFFFFF"/>
        </w:rPr>
        <w:t xml:space="preserve">образования и науки </w:t>
      </w:r>
    </w:p>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r w:rsidRPr="004C0F04">
        <w:rPr>
          <w:rFonts w:ascii="Times New Roman" w:hAnsi="Times New Roman" w:cs="Times New Roman"/>
          <w:sz w:val="28"/>
          <w:szCs w:val="28"/>
          <w:shd w:val="clear" w:color="auto" w:fill="FFFFFF"/>
        </w:rPr>
        <w:t xml:space="preserve">Республики Казахстан </w:t>
      </w:r>
    </w:p>
    <w:p w:rsidR="002467EE" w:rsidRPr="004C0F04" w:rsidRDefault="002467EE" w:rsidP="00ED68CE">
      <w:pPr>
        <w:spacing w:after="0" w:line="240" w:lineRule="auto"/>
        <w:ind w:left="5245"/>
        <w:rPr>
          <w:rFonts w:ascii="Times New Roman" w:hAnsi="Times New Roman" w:cs="Times New Roman"/>
          <w:sz w:val="28"/>
          <w:szCs w:val="28"/>
          <w:shd w:val="clear" w:color="auto" w:fill="FFFFFF"/>
        </w:rPr>
      </w:pPr>
      <w:r w:rsidRPr="004C0F04">
        <w:rPr>
          <w:rFonts w:ascii="Times New Roman" w:hAnsi="Times New Roman" w:cs="Times New Roman"/>
          <w:sz w:val="28"/>
          <w:szCs w:val="28"/>
          <w:shd w:val="clear" w:color="auto" w:fill="FFFFFF"/>
        </w:rPr>
        <w:t>от 31 октября 2018 года № 600</w:t>
      </w:r>
    </w:p>
    <w:p w:rsidR="002467EE" w:rsidRPr="004C0F04" w:rsidRDefault="002467EE" w:rsidP="002467EE">
      <w:pPr>
        <w:spacing w:after="0" w:line="240" w:lineRule="auto"/>
        <w:ind w:firstLine="709"/>
        <w:rPr>
          <w:rFonts w:ascii="Times New Roman" w:hAnsi="Times New Roman" w:cs="Times New Roman"/>
          <w:sz w:val="28"/>
          <w:szCs w:val="28"/>
        </w:rPr>
      </w:pPr>
    </w:p>
    <w:p w:rsidR="002467EE" w:rsidRPr="004C0F04" w:rsidRDefault="002467EE" w:rsidP="002467EE">
      <w:pPr>
        <w:spacing w:after="0" w:line="240" w:lineRule="auto"/>
        <w:jc w:val="center"/>
        <w:rPr>
          <w:rFonts w:ascii="Times New Roman" w:hAnsi="Times New Roman" w:cs="Times New Roman"/>
          <w:b/>
          <w:sz w:val="28"/>
          <w:szCs w:val="28"/>
        </w:rPr>
      </w:pPr>
      <w:r w:rsidRPr="004C0F04">
        <w:rPr>
          <w:rFonts w:ascii="Times New Roman" w:hAnsi="Times New Roman" w:cs="Times New Roman"/>
          <w:b/>
          <w:sz w:val="28"/>
          <w:szCs w:val="28"/>
        </w:rPr>
        <w:t>Типовые правила приема на обучение в организации образования, реализующие образовательные программы высшего образования</w:t>
      </w:r>
    </w:p>
    <w:p w:rsidR="002467EE" w:rsidRPr="004C0F04" w:rsidRDefault="002467EE" w:rsidP="002467EE">
      <w:pPr>
        <w:spacing w:after="0" w:line="240" w:lineRule="auto"/>
        <w:ind w:firstLine="567"/>
        <w:jc w:val="center"/>
        <w:rPr>
          <w:rFonts w:ascii="Times New Roman" w:hAnsi="Times New Roman" w:cs="Times New Roman"/>
          <w:b/>
          <w:sz w:val="28"/>
          <w:szCs w:val="28"/>
        </w:rPr>
      </w:pPr>
    </w:p>
    <w:p w:rsidR="002467EE" w:rsidRPr="004C0F04" w:rsidRDefault="002467EE" w:rsidP="002467EE">
      <w:pPr>
        <w:spacing w:after="0" w:line="240" w:lineRule="auto"/>
        <w:ind w:firstLine="567"/>
        <w:jc w:val="center"/>
        <w:rPr>
          <w:rFonts w:ascii="Times New Roman" w:hAnsi="Times New Roman" w:cs="Times New Roman"/>
          <w:b/>
          <w:sz w:val="28"/>
          <w:szCs w:val="28"/>
        </w:rPr>
      </w:pPr>
    </w:p>
    <w:p w:rsidR="002467EE" w:rsidRPr="004C0F04" w:rsidRDefault="002467EE" w:rsidP="002467EE">
      <w:pPr>
        <w:spacing w:after="0" w:line="240" w:lineRule="auto"/>
        <w:jc w:val="center"/>
        <w:rPr>
          <w:rFonts w:ascii="Times New Roman" w:hAnsi="Times New Roman" w:cs="Times New Roman"/>
          <w:sz w:val="28"/>
          <w:szCs w:val="28"/>
        </w:rPr>
      </w:pPr>
      <w:bookmarkStart w:id="1" w:name="z11"/>
      <w:r w:rsidRPr="004C0F04">
        <w:rPr>
          <w:rFonts w:ascii="Times New Roman" w:hAnsi="Times New Roman" w:cs="Times New Roman"/>
          <w:b/>
          <w:sz w:val="28"/>
          <w:szCs w:val="28"/>
        </w:rPr>
        <w:t xml:space="preserve">Глава 1. Общие положения </w:t>
      </w:r>
      <w:bookmarkEnd w:id="1"/>
    </w:p>
    <w:p w:rsidR="002467EE" w:rsidRPr="004C0F04" w:rsidRDefault="002467EE" w:rsidP="002467EE">
      <w:pPr>
        <w:spacing w:after="0" w:line="240" w:lineRule="auto"/>
        <w:ind w:firstLine="709"/>
        <w:rPr>
          <w:rFonts w:ascii="Times New Roman" w:hAnsi="Times New Roman" w:cs="Times New Roman"/>
          <w:sz w:val="28"/>
          <w:szCs w:val="28"/>
        </w:rPr>
      </w:pPr>
    </w:p>
    <w:p w:rsidR="0026137F" w:rsidRPr="004C0F04" w:rsidRDefault="002467EE"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подпунктом 11) статьи 5 Закона Республики Казахстан от 27 июля 2007 года «Об образовании» (далее – Закон) и определяют порядок приема на обучение в организации образования, реализующие образовательные программы высшего образования. </w:t>
      </w:r>
    </w:p>
    <w:p w:rsidR="002467EE" w:rsidRPr="004C0F04" w:rsidRDefault="002467EE"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w:t>
      </w:r>
      <w:r w:rsidR="00961E6E" w:rsidRPr="004C0F04">
        <w:rPr>
          <w:rFonts w:ascii="Times New Roman" w:hAnsi="Times New Roman" w:cs="Times New Roman"/>
          <w:sz w:val="28"/>
          <w:szCs w:val="28"/>
        </w:rPr>
        <w:t xml:space="preserve"> </w:t>
      </w:r>
    </w:p>
    <w:p w:rsidR="00961E6E" w:rsidRPr="004C0F04" w:rsidRDefault="00961E6E" w:rsidP="00961E6E">
      <w:pPr>
        <w:tabs>
          <w:tab w:val="left" w:pos="1134"/>
        </w:tabs>
        <w:spacing w:after="0" w:line="240" w:lineRule="auto"/>
        <w:jc w:val="both"/>
        <w:rPr>
          <w:rFonts w:ascii="Times New Roman" w:hAnsi="Times New Roman" w:cs="Times New Roman"/>
          <w:sz w:val="28"/>
          <w:szCs w:val="28"/>
        </w:rPr>
      </w:pPr>
    </w:p>
    <w:p w:rsidR="00961E6E" w:rsidRPr="004C0F04" w:rsidRDefault="00961E6E" w:rsidP="00961E6E">
      <w:pPr>
        <w:tabs>
          <w:tab w:val="left" w:pos="1134"/>
        </w:tabs>
        <w:spacing w:after="0" w:line="240" w:lineRule="auto"/>
        <w:jc w:val="both"/>
        <w:rPr>
          <w:rFonts w:ascii="Times New Roman" w:hAnsi="Times New Roman" w:cs="Times New Roman"/>
          <w:sz w:val="28"/>
          <w:szCs w:val="28"/>
        </w:rPr>
      </w:pPr>
    </w:p>
    <w:p w:rsidR="00961E6E" w:rsidRPr="004C0F04" w:rsidRDefault="00961E6E" w:rsidP="00961E6E">
      <w:pPr>
        <w:tabs>
          <w:tab w:val="left" w:pos="1134"/>
        </w:tabs>
        <w:spacing w:after="0" w:line="240" w:lineRule="auto"/>
        <w:jc w:val="center"/>
        <w:rPr>
          <w:rFonts w:ascii="Times New Roman" w:hAnsi="Times New Roman" w:cs="Times New Roman"/>
          <w:sz w:val="28"/>
          <w:szCs w:val="28"/>
        </w:rPr>
      </w:pPr>
      <w:r w:rsidRPr="004C0F04">
        <w:rPr>
          <w:rFonts w:ascii="Times New Roman" w:hAnsi="Times New Roman" w:cs="Times New Roman"/>
          <w:b/>
          <w:sz w:val="28"/>
          <w:szCs w:val="28"/>
        </w:rPr>
        <w:t>Глава 2. Порядок приема в организации образования, реализующие образовательные программы высшего образования</w:t>
      </w:r>
    </w:p>
    <w:p w:rsidR="00961E6E" w:rsidRPr="004C0F04" w:rsidRDefault="00961E6E" w:rsidP="00961E6E">
      <w:pPr>
        <w:tabs>
          <w:tab w:val="left" w:pos="1134"/>
        </w:tabs>
        <w:spacing w:after="0" w:line="240" w:lineRule="auto"/>
        <w:jc w:val="both"/>
        <w:rPr>
          <w:rFonts w:ascii="Times New Roman" w:hAnsi="Times New Roman" w:cs="Times New Roman"/>
          <w:sz w:val="28"/>
          <w:szCs w:val="28"/>
        </w:rPr>
      </w:pPr>
    </w:p>
    <w:p w:rsidR="0026137F" w:rsidRPr="004C0F04" w:rsidRDefault="002467EE" w:rsidP="0026137F">
      <w:pPr>
        <w:pStyle w:val="a7"/>
        <w:numPr>
          <w:ilvl w:val="1"/>
          <w:numId w:val="3"/>
        </w:numPr>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В ОВПО принимаются лица, имеющие общее среднее, техническое и профессиональное, </w:t>
      </w:r>
      <w:proofErr w:type="spellStart"/>
      <w:r w:rsidRPr="004C0F04">
        <w:rPr>
          <w:rFonts w:ascii="Times New Roman" w:hAnsi="Times New Roman" w:cs="Times New Roman"/>
          <w:sz w:val="28"/>
          <w:szCs w:val="28"/>
        </w:rPr>
        <w:t>послесреднее</w:t>
      </w:r>
      <w:proofErr w:type="spellEnd"/>
      <w:r w:rsidRPr="004C0F04">
        <w:rPr>
          <w:rFonts w:ascii="Times New Roman" w:hAnsi="Times New Roman" w:cs="Times New Roman"/>
          <w:sz w:val="28"/>
          <w:szCs w:val="28"/>
        </w:rPr>
        <w:t xml:space="preserve">, высшее образование. </w:t>
      </w:r>
      <w:r w:rsidR="0026137F" w:rsidRPr="004C0F04">
        <w:rPr>
          <w:rFonts w:ascii="Times New Roman" w:hAnsi="Times New Roman" w:cs="Times New Roman"/>
          <w:sz w:val="28"/>
          <w:szCs w:val="28"/>
          <w:lang w:val="kk-KZ"/>
        </w:rPr>
        <w:t xml:space="preserve"> </w:t>
      </w:r>
    </w:p>
    <w:p w:rsidR="002467EE" w:rsidRPr="004C0F04" w:rsidRDefault="002467EE" w:rsidP="0026137F">
      <w:pPr>
        <w:pStyle w:val="a7"/>
        <w:numPr>
          <w:ilvl w:val="1"/>
          <w:numId w:val="3"/>
        </w:numPr>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Лицам, имеющим среднее, техническое и профессиональное или </w:t>
      </w:r>
      <w:proofErr w:type="spellStart"/>
      <w:r w:rsidRPr="004C0F04">
        <w:rPr>
          <w:rFonts w:ascii="Times New Roman" w:hAnsi="Times New Roman" w:cs="Times New Roman"/>
          <w:sz w:val="28"/>
          <w:szCs w:val="28"/>
        </w:rPr>
        <w:t>послесреднее</w:t>
      </w:r>
      <w:proofErr w:type="spellEnd"/>
      <w:r w:rsidRPr="004C0F04">
        <w:rPr>
          <w:rFonts w:ascii="Times New Roman" w:hAnsi="Times New Roman" w:cs="Times New Roman"/>
          <w:sz w:val="28"/>
          <w:szCs w:val="28"/>
        </w:rPr>
        <w:t xml:space="preserve"> образование, за исключением поступающих по родственным направлениям подготовки кадров высшего образования, предусматривающих сокращенные сроки обучения, прошедшим ЕНТ и желающим участвовать в </w:t>
      </w:r>
      <w:r w:rsidRPr="004C0F04">
        <w:rPr>
          <w:rFonts w:ascii="Times New Roman" w:hAnsi="Times New Roman" w:cs="Times New Roman"/>
          <w:sz w:val="28"/>
          <w:szCs w:val="28"/>
        </w:rPr>
        <w:lastRenderedPageBreak/>
        <w:t>конкурсе на присуждение образовательного гранта высшего образования за счет средств республиканского бюджета или местного бюджета и (или) зачислиться на платное обучение в национальные ОВПО необходимо набрать по результатам ЕНТ не менее 65 баллов, а по областям образования «Педагогические науки», «Сельское хозяйство и биоресурсы», «Ветеринария» − не менее 60 баллов, в другие ОВПО – не менее 50 баллов, а по области «Педагогические науки» - не менее 60 баллов, по области образования «Здравоохранение и социальное обеспечение (медицина)» - не менее 65 баллов, в том числе не менее 5-ти баллов – по истории Казахстана, математической грамотности, грамотности чтения – язык обучения, и не менее 5-ти баллов по каждому профильному предмету, за исключением поступающих на образовательные программы высшего образования, требующие творческой подготовки.</w:t>
      </w:r>
    </w:p>
    <w:p w:rsidR="002467EE" w:rsidRPr="004C0F04" w:rsidRDefault="002467EE" w:rsidP="00961E6E">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Лицам, имеющим среднее, техническое и профессиональное или </w:t>
      </w:r>
      <w:proofErr w:type="spellStart"/>
      <w:r w:rsidRPr="004C0F04">
        <w:rPr>
          <w:rFonts w:ascii="Times New Roman" w:hAnsi="Times New Roman" w:cs="Times New Roman"/>
          <w:sz w:val="28"/>
          <w:szCs w:val="28"/>
        </w:rPr>
        <w:t>послесреднее</w:t>
      </w:r>
      <w:proofErr w:type="spellEnd"/>
      <w:r w:rsidRPr="004C0F04">
        <w:rPr>
          <w:rFonts w:ascii="Times New Roman" w:hAnsi="Times New Roman" w:cs="Times New Roman"/>
          <w:sz w:val="28"/>
          <w:szCs w:val="28"/>
        </w:rPr>
        <w:t xml:space="preserve"> образование, поступающим на образовательные программы высшего образования, требующих творческой подготовки, за исключением поступающих по родственным направлениям подготовки кадров высшего образования, предусматривающих сокращенные сроки обучения,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и (или) зачислиться на платное обучение в национальные ОВПО необходимо набрать по результатам ЕНТ и творческих экзаменов не менее 65 баллов, а по области образования «Педагогические науки» не менее – 60 баллов, в другие ОВПО – не менее 50 баллов, а по области образования «Педагогические науки» - не менее 60 баллов, в том числе не менее 5-ти баллов – по истории Казахстана, грамотности чтения – язык обучения, и не менее 5-ти баллов по каждому творческому экзамену. </w:t>
      </w:r>
    </w:p>
    <w:p w:rsidR="00961E6E" w:rsidRPr="004C0F04" w:rsidRDefault="002467EE" w:rsidP="00961E6E">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Лицам, имеющим техническое и профессиональное, </w:t>
      </w:r>
      <w:proofErr w:type="spellStart"/>
      <w:r w:rsidRPr="004C0F04">
        <w:rPr>
          <w:rFonts w:ascii="Times New Roman" w:hAnsi="Times New Roman" w:cs="Times New Roman"/>
          <w:sz w:val="28"/>
          <w:szCs w:val="28"/>
        </w:rPr>
        <w:t>послесреднее</w:t>
      </w:r>
      <w:proofErr w:type="spellEnd"/>
      <w:r w:rsidRPr="004C0F04">
        <w:rPr>
          <w:rFonts w:ascii="Times New Roman" w:hAnsi="Times New Roman" w:cs="Times New Roman"/>
          <w:sz w:val="28"/>
          <w:szCs w:val="28"/>
        </w:rPr>
        <w:t xml:space="preserve"> образование, поступающим по родственным направлениям подготовки кадров высшего образования, предусматривающих сокращенные сроки обучения,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необходимо набрать по результатам ЕНТ не менее 25 баллов, в том числе не менее 5-ти баллов по общепрофессиональной дисциплине и не менее 5-ти баллов по специальной дисциплине, за исключением поступающих на образовательные программы высшего образования, требующих творческой подготовки.</w:t>
      </w:r>
      <w:r w:rsidR="00961E6E" w:rsidRPr="004C0F04">
        <w:rPr>
          <w:rFonts w:ascii="Times New Roman" w:hAnsi="Times New Roman" w:cs="Times New Roman"/>
          <w:sz w:val="28"/>
          <w:szCs w:val="28"/>
        </w:rPr>
        <w:t xml:space="preserve"> </w:t>
      </w:r>
    </w:p>
    <w:p w:rsidR="0026137F" w:rsidRPr="004C0F04" w:rsidRDefault="002467EE" w:rsidP="0026137F">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 xml:space="preserve">Лицам, имеющим техническое и профессиональное, </w:t>
      </w:r>
      <w:proofErr w:type="spellStart"/>
      <w:r w:rsidRPr="004C0F04">
        <w:rPr>
          <w:rFonts w:ascii="Times New Roman" w:hAnsi="Times New Roman" w:cs="Times New Roman"/>
          <w:sz w:val="28"/>
          <w:szCs w:val="28"/>
        </w:rPr>
        <w:t>послесреднее</w:t>
      </w:r>
      <w:proofErr w:type="spellEnd"/>
      <w:r w:rsidRPr="004C0F04">
        <w:rPr>
          <w:rFonts w:ascii="Times New Roman" w:hAnsi="Times New Roman" w:cs="Times New Roman"/>
          <w:sz w:val="28"/>
          <w:szCs w:val="28"/>
        </w:rPr>
        <w:t xml:space="preserve"> образование, поступающим по родственным направлениям подготовки кадров высшего образования, предусматривающих сокращенные сроки обучения, требующих творческой подготовки, прошедшим ЕНТ и желающим участвовать в конкурсе на присуждение образовательного гранта высшего образования за </w:t>
      </w:r>
      <w:r w:rsidRPr="004C0F04">
        <w:rPr>
          <w:rFonts w:ascii="Times New Roman" w:hAnsi="Times New Roman" w:cs="Times New Roman"/>
          <w:sz w:val="28"/>
          <w:szCs w:val="28"/>
        </w:rPr>
        <w:lastRenderedPageBreak/>
        <w:t>счет средств республиканского бюджета или местного бюджета необходимо набрать по результатам ЕНТ и творческого экзамена не менее 25 баллов, в том числе не менее 5-ти баллов по творческому экзамену и не менее 5-ти баллов по специальной дисциплине.</w:t>
      </w:r>
      <w:r w:rsidR="00961E6E" w:rsidRPr="004C0F04">
        <w:rPr>
          <w:rFonts w:ascii="Times New Roman" w:hAnsi="Times New Roman" w:cs="Times New Roman"/>
          <w:sz w:val="28"/>
          <w:szCs w:val="28"/>
        </w:rPr>
        <w:t xml:space="preserve"> </w:t>
      </w:r>
      <w:r w:rsidR="0026137F" w:rsidRPr="004C0F04">
        <w:rPr>
          <w:rFonts w:ascii="Times New Roman" w:hAnsi="Times New Roman" w:cs="Times New Roman"/>
          <w:sz w:val="28"/>
          <w:szCs w:val="28"/>
          <w:lang w:val="kk-KZ"/>
        </w:rPr>
        <w:t xml:space="preserve"> </w:t>
      </w:r>
    </w:p>
    <w:p w:rsidR="0026137F" w:rsidRPr="004C0F04" w:rsidRDefault="00961E6E"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ОВПО проводят дополнительный экзамен для поступления в ОВПО на платной основе, который регламентируется Правилами приема в организацию высшего и (или) послевузовского образования, утвержденного руководителем ОВПО или лицом, исполняющим его обязанности в соответствии с подпунктом 6) пункта 2 статьи 43-1 Закона.  </w:t>
      </w:r>
      <w:r w:rsidR="0026137F" w:rsidRPr="004C0F04">
        <w:rPr>
          <w:rFonts w:ascii="Times New Roman" w:hAnsi="Times New Roman" w:cs="Times New Roman"/>
          <w:sz w:val="28"/>
          <w:szCs w:val="28"/>
          <w:lang w:val="kk-KZ"/>
        </w:rPr>
        <w:t xml:space="preserve"> </w:t>
      </w:r>
    </w:p>
    <w:p w:rsidR="00961E6E" w:rsidRPr="004C0F04" w:rsidRDefault="00961E6E"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Граждане Республики Казахстан, имеющие техническое и профессиональное, </w:t>
      </w:r>
      <w:proofErr w:type="spellStart"/>
      <w:r w:rsidRPr="004C0F04">
        <w:rPr>
          <w:rFonts w:ascii="Times New Roman" w:hAnsi="Times New Roman" w:cs="Times New Roman"/>
          <w:sz w:val="28"/>
          <w:szCs w:val="28"/>
        </w:rPr>
        <w:t>послесреднее</w:t>
      </w:r>
      <w:proofErr w:type="spellEnd"/>
      <w:r w:rsidRPr="004C0F04">
        <w:rPr>
          <w:rFonts w:ascii="Times New Roman" w:hAnsi="Times New Roman" w:cs="Times New Roman"/>
          <w:sz w:val="28"/>
          <w:szCs w:val="28"/>
        </w:rPr>
        <w:t xml:space="preserve"> или высшее образование, принимаются на обучение по образовательным программам высшего образования, предусматривающим сокращенные сроки обучения. </w:t>
      </w:r>
      <w:r w:rsidR="0026137F" w:rsidRPr="004C0F04">
        <w:rPr>
          <w:rFonts w:ascii="Times New Roman" w:hAnsi="Times New Roman" w:cs="Times New Roman"/>
          <w:sz w:val="28"/>
          <w:szCs w:val="28"/>
          <w:lang w:val="kk-KZ"/>
        </w:rPr>
        <w:t xml:space="preserve"> </w:t>
      </w:r>
    </w:p>
    <w:p w:rsidR="00961E6E" w:rsidRPr="004C0F04" w:rsidRDefault="00961E6E" w:rsidP="00961E6E">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 xml:space="preserve">Прием в ОВПО лиц, имеющих техническое и профессиональное или </w:t>
      </w:r>
      <w:proofErr w:type="spellStart"/>
      <w:r w:rsidRPr="004C0F04">
        <w:rPr>
          <w:rFonts w:ascii="Times New Roman" w:hAnsi="Times New Roman" w:cs="Times New Roman"/>
          <w:sz w:val="28"/>
          <w:szCs w:val="28"/>
        </w:rPr>
        <w:t>послесреднее</w:t>
      </w:r>
      <w:proofErr w:type="spellEnd"/>
      <w:r w:rsidRPr="004C0F04">
        <w:rPr>
          <w:rFonts w:ascii="Times New Roman" w:hAnsi="Times New Roman" w:cs="Times New Roman"/>
          <w:sz w:val="28"/>
          <w:szCs w:val="28"/>
        </w:rPr>
        <w:t xml:space="preserve">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ОВПО.</w:t>
      </w:r>
      <w:r w:rsidR="0026137F" w:rsidRPr="004C0F04">
        <w:rPr>
          <w:rFonts w:ascii="Times New Roman" w:hAnsi="Times New Roman" w:cs="Times New Roman"/>
          <w:sz w:val="28"/>
          <w:szCs w:val="28"/>
          <w:lang w:val="kk-KZ"/>
        </w:rPr>
        <w:t xml:space="preserve">  </w:t>
      </w:r>
    </w:p>
    <w:p w:rsidR="0026137F" w:rsidRPr="004C0F04" w:rsidRDefault="00961E6E" w:rsidP="0026137F">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 xml:space="preserve">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 </w:t>
      </w:r>
      <w:r w:rsidR="0026137F" w:rsidRPr="004C0F04">
        <w:rPr>
          <w:rFonts w:ascii="Times New Roman" w:hAnsi="Times New Roman" w:cs="Times New Roman"/>
          <w:sz w:val="28"/>
          <w:szCs w:val="28"/>
          <w:lang w:val="kk-KZ"/>
        </w:rPr>
        <w:t xml:space="preserve"> </w:t>
      </w:r>
    </w:p>
    <w:p w:rsidR="00961E6E" w:rsidRPr="004C0F04" w:rsidRDefault="00961E6E"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p w:rsidR="00961E6E" w:rsidRPr="004C0F04" w:rsidRDefault="00961E6E" w:rsidP="00961E6E">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Прием иностранных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академического периода.  </w:t>
      </w:r>
    </w:p>
    <w:p w:rsidR="00961E6E" w:rsidRPr="004C0F04" w:rsidRDefault="00961E6E"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При поступлении на обучение в ОВПО предусматривается квота приема в размере, утверждаемом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4C0F04">
        <w:rPr>
          <w:rFonts w:ascii="Times New Roman" w:hAnsi="Times New Roman" w:cs="Times New Roman"/>
          <w:sz w:val="28"/>
          <w:szCs w:val="28"/>
        </w:rPr>
        <w:t>послесреднего</w:t>
      </w:r>
      <w:proofErr w:type="spellEnd"/>
      <w:r w:rsidRPr="004C0F04">
        <w:rPr>
          <w:rFonts w:ascii="Times New Roman" w:hAnsi="Times New Roman" w:cs="Times New Roman"/>
          <w:sz w:val="28"/>
          <w:szCs w:val="28"/>
        </w:rPr>
        <w:t xml:space="preserve"> и высшего образования». </w:t>
      </w:r>
    </w:p>
    <w:p w:rsidR="0026137F" w:rsidRPr="004C0F04" w:rsidRDefault="00961E6E"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Прием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 приказом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w:t>
      </w:r>
      <w:r w:rsidRPr="004C0F04">
        <w:rPr>
          <w:rFonts w:ascii="Times New Roman" w:hAnsi="Times New Roman" w:cs="Times New Roman"/>
          <w:sz w:val="28"/>
          <w:szCs w:val="28"/>
        </w:rPr>
        <w:lastRenderedPageBreak/>
        <w:t xml:space="preserve">организациями образования в образовательной деятельности» (зарегистрирован в Реестре государственной регистрации нормативных правовых актов под № 4991) (далее – сертификат).  </w:t>
      </w:r>
    </w:p>
    <w:p w:rsidR="0026137F" w:rsidRPr="004C0F04" w:rsidRDefault="00961E6E"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Казахстан о государственных секретах. </w:t>
      </w:r>
      <w:r w:rsidR="0026137F" w:rsidRPr="004C0F04">
        <w:rPr>
          <w:rFonts w:ascii="Times New Roman" w:hAnsi="Times New Roman" w:cs="Times New Roman"/>
          <w:sz w:val="28"/>
          <w:szCs w:val="28"/>
          <w:lang w:val="kk-KZ"/>
        </w:rPr>
        <w:t xml:space="preserve"> </w:t>
      </w:r>
    </w:p>
    <w:p w:rsidR="00137661" w:rsidRDefault="00961E6E" w:rsidP="00137661">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 приказом Министра обороны Республики Казахстан от 2 июля 2015 года № 373 «Об утверждении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 нормативных правовых актов под № 11846).  </w:t>
      </w:r>
    </w:p>
    <w:p w:rsidR="00137661" w:rsidRPr="00FA7CA7" w:rsidRDefault="00137661" w:rsidP="00137661">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FA7CA7">
        <w:rPr>
          <w:rFonts w:ascii="Times New Roman" w:hAnsi="Times New Roman" w:cs="Times New Roman"/>
          <w:sz w:val="28"/>
          <w:szCs w:val="28"/>
        </w:rPr>
        <w:t>В каждом ОВПО решение руководителя или лицом, исполняющим его обязанности, создается приемная комиссия. В состав приемной комиссии входят ректор, проректора,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p w:rsidR="007C2E9B" w:rsidRDefault="007C2E9B" w:rsidP="007C2E9B">
      <w:pPr>
        <w:tabs>
          <w:tab w:val="left" w:pos="1134"/>
        </w:tabs>
        <w:spacing w:after="0" w:line="240" w:lineRule="auto"/>
        <w:jc w:val="both"/>
        <w:rPr>
          <w:rFonts w:ascii="Times New Roman" w:hAnsi="Times New Roman" w:cs="Times New Roman"/>
          <w:b/>
          <w:sz w:val="28"/>
          <w:szCs w:val="28"/>
        </w:rPr>
      </w:pPr>
    </w:p>
    <w:p w:rsidR="00ED68CE" w:rsidRPr="007C2E9B" w:rsidRDefault="00B938B2" w:rsidP="007C2E9B">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ED68CE" w:rsidRPr="007C2E9B">
        <w:rPr>
          <w:rFonts w:ascii="Times New Roman" w:hAnsi="Times New Roman" w:cs="Times New Roman"/>
          <w:b/>
          <w:sz w:val="28"/>
          <w:szCs w:val="28"/>
        </w:rPr>
        <w:t>Параграф 1. Порядок приема и проведения специальных и (или) творческих экзаменов</w:t>
      </w:r>
      <w:r w:rsidR="00ED68CE" w:rsidRPr="007C2E9B">
        <w:rPr>
          <w:rFonts w:ascii="Times New Roman" w:hAnsi="Times New Roman" w:cs="Times New Roman"/>
          <w:b/>
          <w:sz w:val="28"/>
          <w:szCs w:val="28"/>
          <w:lang w:val="kk-KZ"/>
        </w:rPr>
        <w:t xml:space="preserve"> </w:t>
      </w:r>
    </w:p>
    <w:p w:rsidR="00ED68CE" w:rsidRPr="004C0F04" w:rsidRDefault="00ED68CE" w:rsidP="00ED68CE">
      <w:pPr>
        <w:tabs>
          <w:tab w:val="left" w:pos="1134"/>
        </w:tabs>
        <w:spacing w:after="0" w:line="240" w:lineRule="auto"/>
        <w:jc w:val="both"/>
        <w:rPr>
          <w:rFonts w:ascii="Times New Roman" w:hAnsi="Times New Roman" w:cs="Times New Roman"/>
          <w:sz w:val="28"/>
          <w:szCs w:val="28"/>
        </w:rPr>
      </w:pPr>
    </w:p>
    <w:p w:rsidR="0026137F" w:rsidRPr="004C0F04" w:rsidRDefault="0026137F"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«Педагогические науки» и «Здравоохранение и социальное обеспечение (медицина)», осуществляется с учетом результатов специальных и (или) творческих экзаменов.</w:t>
      </w:r>
      <w:r w:rsidRPr="004C0F04">
        <w:rPr>
          <w:rFonts w:ascii="Times New Roman" w:hAnsi="Times New Roman" w:cs="Times New Roman"/>
          <w:sz w:val="28"/>
          <w:szCs w:val="28"/>
          <w:lang w:val="kk-KZ"/>
        </w:rPr>
        <w:t xml:space="preserve">   </w:t>
      </w:r>
    </w:p>
    <w:p w:rsidR="0026137F" w:rsidRPr="004C0F04" w:rsidRDefault="0026137F"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p w:rsidR="0026137F" w:rsidRPr="004C0F04" w:rsidRDefault="0026137F" w:rsidP="0026137F">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lastRenderedPageBreak/>
        <w:t xml:space="preserve">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w:t>
      </w:r>
      <w:r w:rsidRPr="004C0F04">
        <w:rPr>
          <w:rFonts w:ascii="Times New Roman" w:hAnsi="Times New Roman" w:cs="Times New Roman"/>
          <w:sz w:val="28"/>
          <w:szCs w:val="28"/>
          <w:lang w:val="kk-KZ"/>
        </w:rPr>
        <w:t xml:space="preserve">имеющие </w:t>
      </w:r>
      <w:r w:rsidRPr="004C0F04">
        <w:rPr>
          <w:rFonts w:ascii="Times New Roman" w:hAnsi="Times New Roman" w:cs="Times New Roman"/>
          <w:sz w:val="28"/>
          <w:szCs w:val="28"/>
        </w:rPr>
        <w:t>соответствующее образование по профилю и рекомендованные местным уполномоченным органом в области культуры и спорта.</w:t>
      </w:r>
    </w:p>
    <w:p w:rsidR="0026137F" w:rsidRPr="004C0F04" w:rsidRDefault="0026137F" w:rsidP="0026137F">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r w:rsidRPr="004C0F04">
        <w:rPr>
          <w:rFonts w:ascii="Times New Roman" w:hAnsi="Times New Roman" w:cs="Times New Roman"/>
          <w:sz w:val="28"/>
          <w:szCs w:val="28"/>
          <w:lang w:val="kk-KZ"/>
        </w:rPr>
        <w:t xml:space="preserve">  </w:t>
      </w:r>
    </w:p>
    <w:p w:rsidR="006D59C0" w:rsidRPr="004C0F04" w:rsidRDefault="006D59C0" w:rsidP="00D361F5">
      <w:pPr>
        <w:pStyle w:val="a7"/>
        <w:numPr>
          <w:ilvl w:val="1"/>
          <w:numId w:val="3"/>
        </w:numPr>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приложению 1 к настоящим Типовым правилам.</w:t>
      </w:r>
      <w:r w:rsidRPr="004C0F04">
        <w:rPr>
          <w:rFonts w:ascii="Times New Roman" w:hAnsi="Times New Roman" w:cs="Times New Roman"/>
          <w:sz w:val="28"/>
          <w:szCs w:val="28"/>
          <w:lang w:val="kk-KZ"/>
        </w:rPr>
        <w:t xml:space="preserve"> </w:t>
      </w:r>
    </w:p>
    <w:p w:rsidR="006D59C0" w:rsidRPr="004C0F04" w:rsidRDefault="006D59C0" w:rsidP="00D361F5">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p w:rsidR="006D59C0" w:rsidRPr="004C0F04" w:rsidRDefault="006D59C0" w:rsidP="00D361F5">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1) документ об общем среднем или техническом и профессиональном, </w:t>
      </w:r>
      <w:proofErr w:type="spellStart"/>
      <w:r w:rsidRPr="004C0F04">
        <w:rPr>
          <w:rFonts w:ascii="Times New Roman" w:hAnsi="Times New Roman" w:cs="Times New Roman"/>
          <w:sz w:val="28"/>
          <w:szCs w:val="28"/>
        </w:rPr>
        <w:t>послесреднем</w:t>
      </w:r>
      <w:proofErr w:type="spellEnd"/>
      <w:r w:rsidRPr="004C0F04">
        <w:rPr>
          <w:rFonts w:ascii="Times New Roman" w:hAnsi="Times New Roman" w:cs="Times New Roman"/>
          <w:sz w:val="28"/>
          <w:szCs w:val="28"/>
        </w:rPr>
        <w:t xml:space="preserve"> образовании (подлинник);</w:t>
      </w:r>
    </w:p>
    <w:p w:rsidR="006D59C0" w:rsidRPr="004C0F04" w:rsidRDefault="006D59C0" w:rsidP="00D361F5">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2) 2 фотокарточки размером 3 x 4 сантиметра;</w:t>
      </w:r>
    </w:p>
    <w:p w:rsidR="006D59C0" w:rsidRPr="004C0F04" w:rsidRDefault="006D59C0" w:rsidP="00D361F5">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3) копию документа, удостоверяющего личность;</w:t>
      </w:r>
    </w:p>
    <w:p w:rsidR="006D59C0" w:rsidRPr="004C0F04" w:rsidRDefault="006D59C0" w:rsidP="00D361F5">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4) сертификат ЕНТ (при его наличии);</w:t>
      </w:r>
    </w:p>
    <w:p w:rsidR="006D59C0" w:rsidRPr="004C0F04" w:rsidRDefault="006D59C0" w:rsidP="00D361F5">
      <w:pPr>
        <w:spacing w:after="0" w:line="240" w:lineRule="auto"/>
        <w:ind w:firstLine="709"/>
        <w:jc w:val="both"/>
        <w:rPr>
          <w:lang w:val="kk-KZ"/>
        </w:rPr>
      </w:pPr>
      <w:r w:rsidRPr="004C0F04">
        <w:rPr>
          <w:rFonts w:ascii="Times New Roman" w:hAnsi="Times New Roman" w:cs="Times New Roman"/>
          <w:sz w:val="28"/>
          <w:szCs w:val="28"/>
        </w:rPr>
        <w:t>5) копию документа, подтверждающего наличие одного из спортивных разрядов и (или) спортивных званий, установленных пунктом 1 статьи 35 Закона Республики Казахстан от 3 июля 2014 года «О физической культуре и спорте» (при его наличии).</w:t>
      </w:r>
      <w:r w:rsidRPr="004C0F04">
        <w:rPr>
          <w:rFonts w:ascii="Times New Roman" w:hAnsi="Times New Roman" w:cs="Times New Roman"/>
          <w:sz w:val="28"/>
          <w:szCs w:val="28"/>
          <w:lang w:val="kk-KZ"/>
        </w:rPr>
        <w:t xml:space="preserve"> </w:t>
      </w:r>
    </w:p>
    <w:p w:rsidR="006D59C0" w:rsidRPr="004C0F04" w:rsidRDefault="006D59C0" w:rsidP="006D59C0">
      <w:pPr>
        <w:pStyle w:val="a7"/>
        <w:numPr>
          <w:ilvl w:val="1"/>
          <w:numId w:val="3"/>
        </w:numPr>
        <w:spacing w:after="0" w:line="240" w:lineRule="auto"/>
        <w:ind w:left="0"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Прием заявлений от поступающих для сдачи творческого экзамена осуществляется в выбранном ими ОВПО с 20 июня по 7 июля календарного года.</w:t>
      </w:r>
      <w:r w:rsidRPr="004C0F04">
        <w:rPr>
          <w:rFonts w:ascii="Times New Roman" w:hAnsi="Times New Roman" w:cs="Times New Roman"/>
          <w:sz w:val="28"/>
          <w:szCs w:val="28"/>
          <w:lang w:val="kk-KZ"/>
        </w:rPr>
        <w:t xml:space="preserve">  </w:t>
      </w:r>
    </w:p>
    <w:p w:rsidR="006D59C0" w:rsidRPr="004C0F04" w:rsidRDefault="006D59C0" w:rsidP="006D59C0">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Творческий</w:t>
      </w:r>
      <w:r w:rsidRPr="004C0F04">
        <w:t xml:space="preserve"> </w:t>
      </w:r>
      <w:r w:rsidRPr="004C0F04">
        <w:rPr>
          <w:rFonts w:ascii="Times New Roman" w:hAnsi="Times New Roman" w:cs="Times New Roman"/>
          <w:sz w:val="28"/>
          <w:szCs w:val="28"/>
        </w:rPr>
        <w:t>экзамен проводится с 8 по 13 июля календарного года.</w:t>
      </w:r>
      <w:r w:rsidRPr="004C0F04">
        <w:rPr>
          <w:rFonts w:ascii="Times New Roman" w:hAnsi="Times New Roman" w:cs="Times New Roman"/>
          <w:sz w:val="28"/>
          <w:szCs w:val="28"/>
          <w:lang w:val="kk-KZ"/>
        </w:rPr>
        <w:t xml:space="preserve">  </w:t>
      </w:r>
    </w:p>
    <w:p w:rsidR="006D59C0" w:rsidRPr="004C0F04" w:rsidRDefault="006D59C0" w:rsidP="006D59C0">
      <w:pPr>
        <w:pStyle w:val="a7"/>
        <w:numPr>
          <w:ilvl w:val="1"/>
          <w:numId w:val="3"/>
        </w:numPr>
        <w:tabs>
          <w:tab w:val="left" w:pos="1276"/>
        </w:tabs>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профессиональном или </w:t>
      </w:r>
      <w:proofErr w:type="spellStart"/>
      <w:r w:rsidRPr="004C0F04">
        <w:rPr>
          <w:rFonts w:ascii="Times New Roman" w:hAnsi="Times New Roman" w:cs="Times New Roman"/>
          <w:sz w:val="28"/>
          <w:szCs w:val="28"/>
        </w:rPr>
        <w:t>послесреднем</w:t>
      </w:r>
      <w:proofErr w:type="spellEnd"/>
      <w:r w:rsidRPr="004C0F04">
        <w:rPr>
          <w:rFonts w:ascii="Times New Roman" w:hAnsi="Times New Roman" w:cs="Times New Roman"/>
          <w:sz w:val="28"/>
          <w:szCs w:val="28"/>
        </w:rPr>
        <w:t xml:space="preserve"> образовании, сдают два творческих экзамена.</w:t>
      </w:r>
    </w:p>
    <w:p w:rsidR="006D59C0" w:rsidRPr="004C0F04" w:rsidRDefault="006D59C0" w:rsidP="006D59C0">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Лица, поступающие на группу образовательных программ высшего образования, требующих творческой подготовки по родственным направлениям </w:t>
      </w:r>
      <w:r w:rsidRPr="004C0F04">
        <w:rPr>
          <w:rFonts w:ascii="Times New Roman" w:hAnsi="Times New Roman" w:cs="Times New Roman"/>
          <w:sz w:val="28"/>
          <w:szCs w:val="28"/>
        </w:rPr>
        <w:lastRenderedPageBreak/>
        <w:t>подготовки кадров высшего образования, предусматривающих сокращенные сроки обучения, сдают один творческий экзамен.</w:t>
      </w:r>
    </w:p>
    <w:p w:rsidR="006D59C0" w:rsidRPr="004C0F04" w:rsidRDefault="006D59C0" w:rsidP="006D59C0">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Форма проведения специального и (или) творческого экзаменов устанавливаются в соответствии с приложением 2 к настоящим Типовым правилам.</w:t>
      </w:r>
      <w:r w:rsidRPr="004C0F04">
        <w:rPr>
          <w:rFonts w:ascii="Times New Roman" w:hAnsi="Times New Roman" w:cs="Times New Roman"/>
          <w:sz w:val="28"/>
          <w:szCs w:val="28"/>
          <w:lang w:val="kk-KZ"/>
        </w:rPr>
        <w:t xml:space="preserve">  </w:t>
      </w:r>
    </w:p>
    <w:p w:rsidR="00CF7866" w:rsidRPr="004C0F04" w:rsidRDefault="00CF7866" w:rsidP="00CF7866">
      <w:pPr>
        <w:pStyle w:val="a7"/>
        <w:numPr>
          <w:ilvl w:val="1"/>
          <w:numId w:val="3"/>
        </w:numPr>
        <w:spacing w:after="0" w:line="240" w:lineRule="auto"/>
        <w:ind w:left="0" w:firstLine="709"/>
        <w:jc w:val="both"/>
        <w:rPr>
          <w:rFonts w:ascii="Times New Roman" w:hAnsi="Times New Roman" w:cs="Times New Roman"/>
          <w:sz w:val="28"/>
          <w:szCs w:val="28"/>
        </w:rPr>
      </w:pPr>
      <w:bookmarkStart w:id="2" w:name="_Hlk9523138"/>
      <w:r w:rsidRPr="004C0F04">
        <w:rPr>
          <w:rFonts w:ascii="Times New Roman" w:hAnsi="Times New Roman" w:cs="Times New Roman"/>
          <w:sz w:val="28"/>
          <w:szCs w:val="28"/>
        </w:rPr>
        <w:t>Прием документов поступающих и проведение специального экзамена для поступления по области образования «Педагогические науки» осуществляются в ОВПО с 20 июня по 14 августа календарного года.</w:t>
      </w:r>
      <w:r w:rsidRPr="004C0F04">
        <w:rPr>
          <w:rFonts w:ascii="Times New Roman" w:hAnsi="Times New Roman" w:cs="Times New Roman"/>
          <w:sz w:val="28"/>
          <w:szCs w:val="28"/>
          <w:lang w:val="kk-KZ"/>
        </w:rPr>
        <w:t xml:space="preserve"> </w:t>
      </w:r>
    </w:p>
    <w:p w:rsidR="00CF7866" w:rsidRPr="004C0F04" w:rsidRDefault="00CF7866" w:rsidP="00CF786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Прием заявлений от поступающих для сдачи специального экзамена по области образования «Здравоохранение и социальное обеспечение (медицина)» осуществляется по месту нахождения организации образования в области здравоохранения или медицинских факультетов ОВПО с 20 июня по 7 июля календарного года.</w:t>
      </w:r>
      <w:r w:rsidRPr="004C0F04">
        <w:rPr>
          <w:rFonts w:ascii="Times New Roman" w:hAnsi="Times New Roman" w:cs="Times New Roman"/>
          <w:sz w:val="28"/>
          <w:szCs w:val="28"/>
          <w:lang w:val="kk-KZ"/>
        </w:rPr>
        <w:t xml:space="preserve"> </w:t>
      </w:r>
    </w:p>
    <w:p w:rsidR="006D59C0" w:rsidRPr="004C0F04" w:rsidRDefault="00CF7866" w:rsidP="00CF786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Специальный экзамен по области образования «Здравоохранение и социальное обеспечение (медицина)» проводится с 8 по 13 июля календарного года.</w:t>
      </w:r>
      <w:bookmarkEnd w:id="2"/>
      <w:r w:rsidRPr="004C0F04">
        <w:rPr>
          <w:rFonts w:ascii="Times New Roman" w:hAnsi="Times New Roman" w:cs="Times New Roman"/>
          <w:sz w:val="28"/>
          <w:szCs w:val="28"/>
          <w:lang w:val="kk-KZ"/>
        </w:rPr>
        <w:t xml:space="preserve">  </w:t>
      </w:r>
    </w:p>
    <w:p w:rsidR="00CF7866" w:rsidRPr="004C0F04" w:rsidRDefault="00CF7866" w:rsidP="00CF7866">
      <w:pPr>
        <w:pStyle w:val="a7"/>
        <w:numPr>
          <w:ilvl w:val="1"/>
          <w:numId w:val="3"/>
        </w:numPr>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Лица, поступающие на группу образовательных программ высшего образования, требующих творческой подготовки, сдают творческие экзамены, в выбранных ими ОВПО.</w:t>
      </w:r>
      <w:r w:rsidRPr="004C0F04">
        <w:rPr>
          <w:rFonts w:ascii="Times New Roman" w:hAnsi="Times New Roman" w:cs="Times New Roman"/>
          <w:sz w:val="28"/>
          <w:szCs w:val="28"/>
          <w:lang w:val="kk-KZ"/>
        </w:rPr>
        <w:t xml:space="preserve">  </w:t>
      </w:r>
    </w:p>
    <w:p w:rsidR="00CF7866" w:rsidRPr="004C0F04" w:rsidRDefault="00D361F5" w:rsidP="00CF7866">
      <w:pPr>
        <w:pStyle w:val="a7"/>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Для л</w:t>
      </w:r>
      <w:r w:rsidR="00CF7866" w:rsidRPr="004C0F04">
        <w:rPr>
          <w:rFonts w:ascii="Times New Roman" w:hAnsi="Times New Roman" w:cs="Times New Roman"/>
          <w:sz w:val="28"/>
          <w:szCs w:val="28"/>
        </w:rPr>
        <w:t>иц, имеющи</w:t>
      </w:r>
      <w:r>
        <w:rPr>
          <w:rFonts w:ascii="Times New Roman" w:hAnsi="Times New Roman" w:cs="Times New Roman"/>
          <w:sz w:val="28"/>
          <w:szCs w:val="28"/>
        </w:rPr>
        <w:t>х</w:t>
      </w:r>
      <w:r w:rsidR="00CF7866" w:rsidRPr="004C0F04">
        <w:rPr>
          <w:rFonts w:ascii="Times New Roman" w:hAnsi="Times New Roman" w:cs="Times New Roman"/>
          <w:sz w:val="28"/>
          <w:szCs w:val="28"/>
        </w:rPr>
        <w:t xml:space="preserve"> среднее или техническое и профессиональное, </w:t>
      </w:r>
      <w:proofErr w:type="spellStart"/>
      <w:r w:rsidR="00CF7866" w:rsidRPr="004C0F04">
        <w:rPr>
          <w:rFonts w:ascii="Times New Roman" w:hAnsi="Times New Roman" w:cs="Times New Roman"/>
          <w:sz w:val="28"/>
          <w:szCs w:val="28"/>
        </w:rPr>
        <w:t>послесреднее</w:t>
      </w:r>
      <w:proofErr w:type="spellEnd"/>
      <w:r w:rsidR="00CF7866" w:rsidRPr="004C0F04">
        <w:rPr>
          <w:rFonts w:ascii="Times New Roman" w:hAnsi="Times New Roman" w:cs="Times New Roman"/>
          <w:sz w:val="28"/>
          <w:szCs w:val="28"/>
        </w:rPr>
        <w:t xml:space="preserve"> образование, поступающи</w:t>
      </w:r>
      <w:r>
        <w:rPr>
          <w:rFonts w:ascii="Times New Roman" w:hAnsi="Times New Roman" w:cs="Times New Roman"/>
          <w:sz w:val="28"/>
          <w:szCs w:val="28"/>
        </w:rPr>
        <w:t>х</w:t>
      </w:r>
      <w:r w:rsidR="00CF7866" w:rsidRPr="004C0F04">
        <w:rPr>
          <w:rFonts w:ascii="Times New Roman" w:hAnsi="Times New Roman" w:cs="Times New Roman"/>
          <w:sz w:val="28"/>
          <w:szCs w:val="28"/>
        </w:rPr>
        <w:t xml:space="preserve"> на группу образовательных программ высшего образования, требующих творческой подготовки, учитываются баллы по истории Казахстана, грамотности чтения (язык обучения).</w:t>
      </w:r>
      <w:r w:rsidR="00CF7866" w:rsidRPr="004C0F04">
        <w:rPr>
          <w:rFonts w:ascii="Times New Roman" w:hAnsi="Times New Roman" w:cs="Times New Roman"/>
          <w:sz w:val="28"/>
          <w:szCs w:val="28"/>
          <w:lang w:val="kk-KZ"/>
        </w:rPr>
        <w:t xml:space="preserve">  </w:t>
      </w:r>
    </w:p>
    <w:p w:rsidR="00CF7866" w:rsidRPr="004C0F04" w:rsidRDefault="00CF7866" w:rsidP="00CF7866">
      <w:pPr>
        <w:pStyle w:val="a7"/>
        <w:spacing w:after="0" w:line="240" w:lineRule="auto"/>
        <w:ind w:left="0"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w:t>
      </w:r>
      <w:r w:rsidRPr="004C0F04">
        <w:rPr>
          <w:rFonts w:ascii="Times New Roman" w:hAnsi="Times New Roman" w:cs="Times New Roman"/>
          <w:b/>
          <w:sz w:val="28"/>
          <w:szCs w:val="28"/>
        </w:rPr>
        <w:t xml:space="preserve"> </w:t>
      </w:r>
      <w:r w:rsidRPr="004C0F04">
        <w:rPr>
          <w:rFonts w:ascii="Times New Roman" w:hAnsi="Times New Roman" w:cs="Times New Roman"/>
          <w:sz w:val="28"/>
          <w:szCs w:val="28"/>
        </w:rPr>
        <w:t>по</w:t>
      </w:r>
      <w:r w:rsidRPr="004C0F04">
        <w:rPr>
          <w:rFonts w:ascii="Times New Roman" w:hAnsi="Times New Roman" w:cs="Times New Roman"/>
          <w:b/>
          <w:sz w:val="28"/>
          <w:szCs w:val="28"/>
        </w:rPr>
        <w:t xml:space="preserve"> </w:t>
      </w:r>
      <w:r w:rsidRPr="00D361F5">
        <w:rPr>
          <w:rFonts w:ascii="Times New Roman" w:hAnsi="Times New Roman" w:cs="Times New Roman"/>
          <w:sz w:val="28"/>
          <w:szCs w:val="28"/>
        </w:rPr>
        <w:t xml:space="preserve">специальной </w:t>
      </w:r>
      <w:r w:rsidRPr="004C0F04">
        <w:rPr>
          <w:rFonts w:ascii="Times New Roman" w:hAnsi="Times New Roman" w:cs="Times New Roman"/>
          <w:sz w:val="28"/>
          <w:szCs w:val="28"/>
        </w:rPr>
        <w:t>дисциплине.</w:t>
      </w:r>
      <w:r w:rsidRPr="004C0F04">
        <w:rPr>
          <w:rFonts w:ascii="Times New Roman" w:hAnsi="Times New Roman" w:cs="Times New Roman"/>
          <w:sz w:val="28"/>
          <w:szCs w:val="28"/>
          <w:lang w:val="kk-KZ"/>
        </w:rPr>
        <w:t xml:space="preserve">  </w:t>
      </w:r>
    </w:p>
    <w:p w:rsidR="00CF7866" w:rsidRPr="004C0F04" w:rsidRDefault="00CF7866" w:rsidP="00CF7866">
      <w:pPr>
        <w:pStyle w:val="a7"/>
        <w:numPr>
          <w:ilvl w:val="1"/>
          <w:numId w:val="3"/>
        </w:numPr>
        <w:spacing w:after="0" w:line="240" w:lineRule="auto"/>
        <w:ind w:left="0" w:firstLine="709"/>
        <w:jc w:val="both"/>
        <w:rPr>
          <w:rFonts w:ascii="Times New Roman" w:hAnsi="Times New Roman" w:cs="Times New Roman"/>
          <w:sz w:val="28"/>
          <w:szCs w:val="28"/>
        </w:rPr>
      </w:pPr>
      <w:r w:rsidRPr="004C0F04">
        <w:rPr>
          <w:rFonts w:ascii="Times New Roman" w:hAnsi="Times New Roman" w:cs="Times New Roman"/>
          <w:sz w:val="28"/>
          <w:szCs w:val="28"/>
        </w:rPr>
        <w:t>Лица, поступающие в ОВПО по областям образования «Педагогические науки» и «Здравоохранение и социальное обеспечение (медицина)», сдают один специальный экзамен, проводимый приемными комиссиями ОВПО.</w:t>
      </w:r>
      <w:r w:rsidRPr="004C0F04">
        <w:rPr>
          <w:rFonts w:ascii="Times New Roman" w:hAnsi="Times New Roman" w:cs="Times New Roman"/>
          <w:sz w:val="28"/>
          <w:szCs w:val="28"/>
          <w:lang w:val="kk-KZ"/>
        </w:rPr>
        <w:t xml:space="preserve"> </w:t>
      </w:r>
    </w:p>
    <w:p w:rsidR="00CF7866" w:rsidRPr="004C0F04" w:rsidRDefault="00CF7866" w:rsidP="00CF786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Для лиц, поступающих в ОВПО по областям образования «Педагогические науки» и «Здравоохранение и социальное обеспечение (медицина)», учитываются баллы по истории Казахстана, математической грамотности, грамотности чтения (язык обучения), двум профильным предметам.</w:t>
      </w:r>
      <w:r w:rsidRPr="004C0F04">
        <w:rPr>
          <w:rFonts w:ascii="Times New Roman" w:hAnsi="Times New Roman" w:cs="Times New Roman"/>
          <w:sz w:val="28"/>
          <w:szCs w:val="28"/>
          <w:lang w:val="kk-KZ"/>
        </w:rPr>
        <w:t xml:space="preserve"> </w:t>
      </w:r>
    </w:p>
    <w:p w:rsidR="00CF7866" w:rsidRPr="004C0F04" w:rsidRDefault="00CF7866" w:rsidP="00CF786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Для лиц, поступающих в ОВПО по областям образования «Педагогические науки» и «Здравоохранение и социальное обеспечение (медицина)»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дисциплинам.</w:t>
      </w:r>
      <w:r w:rsidRPr="004C0F04">
        <w:rPr>
          <w:rFonts w:ascii="Times New Roman" w:hAnsi="Times New Roman" w:cs="Times New Roman"/>
          <w:sz w:val="28"/>
          <w:szCs w:val="28"/>
          <w:lang w:val="kk-KZ"/>
        </w:rPr>
        <w:t xml:space="preserve"> </w:t>
      </w:r>
    </w:p>
    <w:p w:rsidR="00CF7866" w:rsidRPr="004C0F04" w:rsidRDefault="00CF7866" w:rsidP="00CF7866">
      <w:pPr>
        <w:pStyle w:val="a7"/>
        <w:numPr>
          <w:ilvl w:val="1"/>
          <w:numId w:val="3"/>
        </w:numPr>
        <w:spacing w:after="0" w:line="240" w:lineRule="auto"/>
        <w:ind w:left="0" w:firstLine="709"/>
        <w:jc w:val="both"/>
        <w:rPr>
          <w:rFonts w:ascii="Times New Roman" w:hAnsi="Times New Roman" w:cs="Times New Roman"/>
          <w:sz w:val="28"/>
          <w:szCs w:val="28"/>
          <w:lang w:val="kk-KZ"/>
        </w:rPr>
      </w:pPr>
      <w:r w:rsidRPr="004C0F04">
        <w:rPr>
          <w:rFonts w:ascii="Times New Roman" w:hAnsi="Times New Roman" w:cs="Times New Roman"/>
          <w:sz w:val="28"/>
          <w:szCs w:val="28"/>
        </w:rPr>
        <w:lastRenderedPageBreak/>
        <w:t>Программы проведения специальных и (или) творческих экзаменов разрабатываются ОВПО и утверждаются председателем приемной комиссии ОВПО.</w:t>
      </w:r>
      <w:r w:rsidRPr="004C0F04">
        <w:rPr>
          <w:rFonts w:ascii="Times New Roman" w:hAnsi="Times New Roman" w:cs="Times New Roman"/>
          <w:sz w:val="28"/>
          <w:szCs w:val="28"/>
          <w:lang w:val="kk-KZ"/>
        </w:rPr>
        <w:t xml:space="preserve"> </w:t>
      </w:r>
    </w:p>
    <w:p w:rsidR="00CF7866" w:rsidRPr="004C0F04" w:rsidRDefault="00CF7866" w:rsidP="00CF7866">
      <w:pPr>
        <w:pStyle w:val="a7"/>
        <w:numPr>
          <w:ilvl w:val="1"/>
          <w:numId w:val="3"/>
        </w:numPr>
        <w:spacing w:after="0" w:line="240" w:lineRule="auto"/>
        <w:ind w:left="0"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r w:rsidRPr="004C0F04">
        <w:rPr>
          <w:rFonts w:ascii="Times New Roman" w:hAnsi="Times New Roman" w:cs="Times New Roman"/>
          <w:sz w:val="28"/>
          <w:szCs w:val="28"/>
          <w:lang w:val="kk-KZ"/>
        </w:rPr>
        <w:t xml:space="preserve">  </w:t>
      </w:r>
    </w:p>
    <w:p w:rsidR="00CF7866" w:rsidRPr="004C0F04" w:rsidRDefault="00CF7866" w:rsidP="00CF7866">
      <w:pPr>
        <w:pStyle w:val="a7"/>
        <w:numPr>
          <w:ilvl w:val="1"/>
          <w:numId w:val="3"/>
        </w:numPr>
        <w:tabs>
          <w:tab w:val="left" w:pos="1418"/>
        </w:tabs>
        <w:spacing w:after="0" w:line="240" w:lineRule="auto"/>
        <w:ind w:left="0"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r w:rsidRPr="004C0F04">
        <w:rPr>
          <w:rFonts w:ascii="Times New Roman" w:hAnsi="Times New Roman" w:cs="Times New Roman"/>
          <w:sz w:val="28"/>
          <w:szCs w:val="28"/>
          <w:lang w:val="kk-KZ"/>
        </w:rPr>
        <w:t xml:space="preserve"> </w:t>
      </w:r>
    </w:p>
    <w:p w:rsidR="00CF7866" w:rsidRPr="004C0F04" w:rsidRDefault="00CF7866" w:rsidP="00CF7866">
      <w:pPr>
        <w:pStyle w:val="a7"/>
        <w:tabs>
          <w:tab w:val="left" w:pos="1418"/>
        </w:tabs>
        <w:spacing w:after="0" w:line="240" w:lineRule="auto"/>
        <w:ind w:left="0"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При этом специальные и (или) творческие экзамены проводятся в аудиториях (помещениях), оснащенных видео и (или) аудио записью.</w:t>
      </w:r>
      <w:r w:rsidRPr="004C0F04">
        <w:rPr>
          <w:rFonts w:ascii="Times New Roman" w:hAnsi="Times New Roman" w:cs="Times New Roman"/>
          <w:sz w:val="28"/>
          <w:szCs w:val="28"/>
          <w:lang w:val="kk-KZ"/>
        </w:rPr>
        <w:t xml:space="preserve"> </w:t>
      </w:r>
    </w:p>
    <w:p w:rsidR="00FE04E6" w:rsidRPr="004C0F04" w:rsidRDefault="00CF7866" w:rsidP="00FE04E6">
      <w:pPr>
        <w:pStyle w:val="a7"/>
        <w:numPr>
          <w:ilvl w:val="1"/>
          <w:numId w:val="3"/>
        </w:numPr>
        <w:spacing w:after="0" w:line="240" w:lineRule="auto"/>
        <w:ind w:left="0"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 xml:space="preserve">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w:t>
      </w:r>
      <w:r w:rsidR="00B938B2" w:rsidRPr="004C0F04">
        <w:rPr>
          <w:rFonts w:ascii="Times New Roman" w:hAnsi="Times New Roman" w:cs="Times New Roman"/>
          <w:sz w:val="28"/>
          <w:szCs w:val="28"/>
        </w:rPr>
        <w:t>место объявления результатов,</w:t>
      </w:r>
      <w:r w:rsidRPr="004C0F04">
        <w:rPr>
          <w:rFonts w:ascii="Times New Roman" w:hAnsi="Times New Roman" w:cs="Times New Roman"/>
          <w:sz w:val="28"/>
          <w:szCs w:val="28"/>
        </w:rPr>
        <w:t xml:space="preserve"> и процедура подачи заявления на апелляцию.</w:t>
      </w:r>
      <w:r w:rsidR="00FE04E6" w:rsidRPr="004C0F04">
        <w:rPr>
          <w:rFonts w:ascii="Times New Roman" w:hAnsi="Times New Roman" w:cs="Times New Roman"/>
          <w:sz w:val="28"/>
          <w:szCs w:val="28"/>
          <w:lang w:val="kk-KZ"/>
        </w:rPr>
        <w:t xml:space="preserve">  </w:t>
      </w:r>
    </w:p>
    <w:p w:rsidR="00FE04E6" w:rsidRPr="004C0F04" w:rsidRDefault="00FE04E6" w:rsidP="00FE04E6">
      <w:pPr>
        <w:pStyle w:val="a7"/>
        <w:numPr>
          <w:ilvl w:val="1"/>
          <w:numId w:val="3"/>
        </w:numPr>
        <w:spacing w:after="0" w:line="240" w:lineRule="auto"/>
        <w:ind w:left="0"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 xml:space="preserve">Творческие экзамены для поступающих, имеющих документы об общем среднем или техническом и профессиональном, </w:t>
      </w:r>
      <w:proofErr w:type="spellStart"/>
      <w:r w:rsidRPr="004C0F04">
        <w:rPr>
          <w:rFonts w:ascii="Times New Roman" w:hAnsi="Times New Roman" w:cs="Times New Roman"/>
          <w:sz w:val="28"/>
          <w:szCs w:val="28"/>
        </w:rPr>
        <w:t>послесреднем</w:t>
      </w:r>
      <w:proofErr w:type="spellEnd"/>
      <w:r w:rsidRPr="004C0F04">
        <w:rPr>
          <w:rFonts w:ascii="Times New Roman" w:hAnsi="Times New Roman" w:cs="Times New Roman"/>
          <w:sz w:val="28"/>
          <w:szCs w:val="28"/>
        </w:rPr>
        <w:t xml:space="preserve"> образовании, оцениваются по 40-балльной системе.</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Специальный экзамен для поступающих по областям образования «Педагогические науки» и «Здравоохранение и социальное обеспечение (медицина)» оценивается в форме – «допуск» или «недопуск».</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26.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27. Результаты специальных и (или) творческих экзаменов объявляются в день проведения экзамена.</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28. По результатам специальных экзаменов по областям образования «Педагогические науки» и «Здравоохранение и социальное обеспечение (медицина)» поступающему выдается выписка из ведомости </w:t>
      </w:r>
      <w:r w:rsidRPr="004C0F04">
        <w:rPr>
          <w:rFonts w:ascii="Times New Roman" w:hAnsi="Times New Roman" w:cs="Times New Roman"/>
          <w:sz w:val="28"/>
          <w:szCs w:val="28"/>
          <w:lang w:val="kk-KZ"/>
        </w:rPr>
        <w:t xml:space="preserve">допуска </w:t>
      </w:r>
      <w:r w:rsidRPr="004C0F04">
        <w:rPr>
          <w:rFonts w:ascii="Times New Roman" w:hAnsi="Times New Roman" w:cs="Times New Roman"/>
          <w:sz w:val="28"/>
          <w:szCs w:val="28"/>
        </w:rPr>
        <w:t>для предъявления в ОВПО по месту зачисления.</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 xml:space="preserve">По результатам творческого экзамена поступающему выдается выписка из ведомости </w:t>
      </w:r>
      <w:r w:rsidRPr="004C0F04">
        <w:rPr>
          <w:rFonts w:ascii="Times New Roman" w:hAnsi="Times New Roman" w:cs="Times New Roman"/>
          <w:sz w:val="28"/>
          <w:szCs w:val="28"/>
          <w:lang w:val="kk-KZ"/>
        </w:rPr>
        <w:t xml:space="preserve">оценок </w:t>
      </w:r>
      <w:r w:rsidRPr="004C0F04">
        <w:rPr>
          <w:rFonts w:ascii="Times New Roman" w:hAnsi="Times New Roman" w:cs="Times New Roman"/>
          <w:sz w:val="28"/>
          <w:szCs w:val="28"/>
        </w:rPr>
        <w:t>для поступления в ОВПО на платной основе независимо от места сдачи творческого экзамена.</w:t>
      </w:r>
      <w:r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lastRenderedPageBreak/>
        <w:t>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r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32. </w:t>
      </w:r>
      <w:r w:rsidRPr="004C0F04">
        <w:rPr>
          <w:rFonts w:ascii="Times New Roman" w:hAnsi="Times New Roman" w:cs="Times New Roman"/>
          <w:sz w:val="28"/>
          <w:szCs w:val="24"/>
        </w:rPr>
        <w:t xml:space="preserve">ОВПО, независимо от формы собственности </w:t>
      </w:r>
      <w:r w:rsidR="003561DD">
        <w:rPr>
          <w:rFonts w:ascii="Times New Roman" w:hAnsi="Times New Roman" w:cs="Times New Roman"/>
          <w:sz w:val="28"/>
          <w:szCs w:val="24"/>
        </w:rPr>
        <w:t>в день</w:t>
      </w:r>
      <w:r w:rsidR="001D599F">
        <w:rPr>
          <w:rFonts w:ascii="Times New Roman" w:hAnsi="Times New Roman" w:cs="Times New Roman"/>
          <w:sz w:val="28"/>
          <w:szCs w:val="24"/>
        </w:rPr>
        <w:t xml:space="preserve"> завершения </w:t>
      </w:r>
      <w:r w:rsidR="001D599F" w:rsidRPr="001D599F">
        <w:rPr>
          <w:rFonts w:ascii="Times New Roman" w:hAnsi="Times New Roman" w:cs="Times New Roman"/>
          <w:sz w:val="28"/>
          <w:szCs w:val="24"/>
        </w:rPr>
        <w:t xml:space="preserve">специального и (или) творческого экзамена </w:t>
      </w:r>
      <w:r w:rsidRPr="004C0F04">
        <w:rPr>
          <w:rFonts w:ascii="Times New Roman" w:hAnsi="Times New Roman" w:cs="Times New Roman"/>
          <w:sz w:val="28"/>
          <w:szCs w:val="24"/>
        </w:rPr>
        <w:t>передают в информационную систему Национального центра тестирования</w:t>
      </w:r>
      <w:r w:rsidRPr="004C0F04">
        <w:rPr>
          <w:rFonts w:ascii="Times New Roman" w:hAnsi="Times New Roman" w:cs="Times New Roman"/>
          <w:sz w:val="28"/>
          <w:szCs w:val="24"/>
          <w:lang w:val="kk-KZ"/>
        </w:rPr>
        <w:t xml:space="preserve"> Министерства образования и науки Республики Казахстан</w:t>
      </w:r>
      <w:r w:rsidRPr="004C0F04">
        <w:rPr>
          <w:rFonts w:ascii="Times New Roman" w:hAnsi="Times New Roman" w:cs="Times New Roman"/>
          <w:sz w:val="28"/>
          <w:szCs w:val="24"/>
        </w:rPr>
        <w:t xml:space="preserve"> результаты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бюджета и (или) зачисления в ОВПО на платное обучение.</w:t>
      </w:r>
      <w:r w:rsidRPr="004C0F04">
        <w:rPr>
          <w:rFonts w:ascii="Times New Roman" w:hAnsi="Times New Roman" w:cs="Times New Roman"/>
          <w:sz w:val="32"/>
          <w:szCs w:val="28"/>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rPr>
      </w:pPr>
    </w:p>
    <w:p w:rsidR="00FE04E6" w:rsidRPr="004C0F04" w:rsidRDefault="00FE04E6" w:rsidP="00FE04E6">
      <w:pPr>
        <w:spacing w:after="0" w:line="240" w:lineRule="auto"/>
        <w:ind w:firstLine="709"/>
        <w:jc w:val="center"/>
        <w:rPr>
          <w:rFonts w:ascii="Times New Roman" w:hAnsi="Times New Roman" w:cs="Times New Roman"/>
          <w:b/>
          <w:sz w:val="28"/>
          <w:szCs w:val="28"/>
        </w:rPr>
      </w:pPr>
      <w:r w:rsidRPr="004C0F04">
        <w:rPr>
          <w:rFonts w:ascii="Times New Roman" w:hAnsi="Times New Roman" w:cs="Times New Roman"/>
          <w:b/>
          <w:sz w:val="28"/>
          <w:szCs w:val="28"/>
        </w:rPr>
        <w:t>Глава 3. Порядок зачисления в ОВПО</w:t>
      </w:r>
    </w:p>
    <w:p w:rsidR="00FE04E6" w:rsidRPr="004C0F04" w:rsidRDefault="00FE04E6" w:rsidP="00FE04E6">
      <w:pPr>
        <w:spacing w:after="0" w:line="240" w:lineRule="auto"/>
        <w:ind w:firstLine="709"/>
        <w:jc w:val="both"/>
        <w:rPr>
          <w:rFonts w:ascii="Times New Roman" w:hAnsi="Times New Roman" w:cs="Times New Roman"/>
          <w:sz w:val="28"/>
          <w:szCs w:val="28"/>
        </w:rPr>
      </w:pP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33. Зачисление поступающих в число студентов в ОВПО проводится приемными комиссиями ОВПО с 10 по 25 августа календарного года приказом руководителя ОВПО или лицом, исполняющим его обязанности.</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Обладатели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граждан и иных источников выбирают образовательную программу из соответствующей группы образовательных программ.</w:t>
      </w:r>
      <w:r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В приемную комиссию ОВПО поступающие к заявлению о приеме прилагают:</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1) документ об общем среднем, техническом и профессиональном, </w:t>
      </w:r>
      <w:proofErr w:type="spellStart"/>
      <w:r w:rsidRPr="004C0F04">
        <w:rPr>
          <w:rFonts w:ascii="Times New Roman" w:hAnsi="Times New Roman" w:cs="Times New Roman"/>
          <w:sz w:val="28"/>
          <w:szCs w:val="28"/>
        </w:rPr>
        <w:t>послесреднем</w:t>
      </w:r>
      <w:proofErr w:type="spellEnd"/>
      <w:r w:rsidRPr="004C0F04">
        <w:rPr>
          <w:rFonts w:ascii="Times New Roman" w:hAnsi="Times New Roman" w:cs="Times New Roman"/>
          <w:sz w:val="28"/>
          <w:szCs w:val="28"/>
        </w:rPr>
        <w:t xml:space="preserve"> или высшем образовании (подлинник);</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lastRenderedPageBreak/>
        <w:t>2) копию документа, удостоверяющего личность;</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3) 6 фотокарточек размером 3 x 4 сантиметра;</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4) медицинскую справку по форме 086-У, утвержденную </w:t>
      </w:r>
      <w:hyperlink r:id="rId7" w:anchor="z0" w:history="1">
        <w:r w:rsidRPr="004C0F04">
          <w:rPr>
            <w:rStyle w:val="a8"/>
            <w:rFonts w:ascii="Times New Roman" w:hAnsi="Times New Roman" w:cs="Times New Roman"/>
            <w:color w:val="auto"/>
            <w:sz w:val="28"/>
            <w:szCs w:val="28"/>
          </w:rPr>
          <w:t>приказом</w:t>
        </w:r>
      </w:hyperlink>
      <w:r w:rsidRPr="004C0F04">
        <w:rPr>
          <w:rFonts w:ascii="Times New Roman" w:hAnsi="Times New Roman" w:cs="Times New Roman"/>
          <w:sz w:val="28"/>
          <w:szCs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№907);</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5) сертификат ЕНТ;</w:t>
      </w:r>
      <w:r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6)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 и социальное обеспечение (медицина)»);</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7) свидетельство о присуждении образовательного гранта (при его наличии).</w:t>
      </w:r>
      <w:r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Граждане из числа инвалидов I, II групп, инвалидов с детства, детей-инвалидов, лица, приравненных по льготам и гарантиям к участникам и инвалидам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w:t>
      </w:r>
      <w:r w:rsidR="001D599F">
        <w:rPr>
          <w:rFonts w:ascii="Times New Roman" w:hAnsi="Times New Roman" w:cs="Times New Roman"/>
          <w:sz w:val="28"/>
          <w:szCs w:val="28"/>
        </w:rPr>
        <w:t xml:space="preserve">подтверждающие </w:t>
      </w:r>
      <w:r w:rsidRPr="004C0F04">
        <w:rPr>
          <w:rFonts w:ascii="Times New Roman" w:hAnsi="Times New Roman" w:cs="Times New Roman"/>
          <w:sz w:val="28"/>
          <w:szCs w:val="28"/>
        </w:rPr>
        <w:t>предоставл</w:t>
      </w:r>
      <w:r w:rsidR="001D599F">
        <w:rPr>
          <w:rFonts w:ascii="Times New Roman" w:hAnsi="Times New Roman" w:cs="Times New Roman"/>
          <w:sz w:val="28"/>
          <w:szCs w:val="28"/>
        </w:rPr>
        <w:t>ение</w:t>
      </w:r>
      <w:r w:rsidRPr="004C0F04">
        <w:rPr>
          <w:rFonts w:ascii="Times New Roman" w:hAnsi="Times New Roman" w:cs="Times New Roman"/>
          <w:sz w:val="28"/>
          <w:szCs w:val="28"/>
        </w:rPr>
        <w:t xml:space="preserve"> преимущественно</w:t>
      </w:r>
      <w:r w:rsidR="001D599F">
        <w:rPr>
          <w:rFonts w:ascii="Times New Roman" w:hAnsi="Times New Roman" w:cs="Times New Roman"/>
          <w:sz w:val="28"/>
          <w:szCs w:val="28"/>
        </w:rPr>
        <w:t>го</w:t>
      </w:r>
      <w:r w:rsidRPr="004C0F04">
        <w:rPr>
          <w:rFonts w:ascii="Times New Roman" w:hAnsi="Times New Roman" w:cs="Times New Roman"/>
          <w:sz w:val="28"/>
          <w:szCs w:val="28"/>
        </w:rPr>
        <w:t xml:space="preserve"> прав</w:t>
      </w:r>
      <w:r w:rsidR="001D599F">
        <w:rPr>
          <w:rFonts w:ascii="Times New Roman" w:hAnsi="Times New Roman" w:cs="Times New Roman"/>
          <w:sz w:val="28"/>
          <w:szCs w:val="28"/>
        </w:rPr>
        <w:t>а и квоту</w:t>
      </w:r>
      <w:r w:rsidRPr="004C0F04">
        <w:rPr>
          <w:rFonts w:ascii="Times New Roman" w:hAnsi="Times New Roman" w:cs="Times New Roman"/>
          <w:sz w:val="28"/>
          <w:szCs w:val="28"/>
        </w:rPr>
        <w:t>.</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Лица, имеющие документы о техническом и профессиональном, </w:t>
      </w:r>
      <w:proofErr w:type="spellStart"/>
      <w:r w:rsidRPr="004C0F04">
        <w:rPr>
          <w:rFonts w:ascii="Times New Roman" w:hAnsi="Times New Roman" w:cs="Times New Roman"/>
          <w:sz w:val="28"/>
          <w:szCs w:val="28"/>
        </w:rPr>
        <w:t>послесреднем</w:t>
      </w:r>
      <w:proofErr w:type="spellEnd"/>
      <w:r w:rsidRPr="004C0F04">
        <w:rPr>
          <w:rFonts w:ascii="Times New Roman" w:hAnsi="Times New Roman" w:cs="Times New Roman"/>
          <w:sz w:val="28"/>
          <w:szCs w:val="28"/>
        </w:rPr>
        <w:t xml:space="preserve"> образовании, подтвердившие квалификацию и имеющие стаж работы по специальности не менее одного года, дополнительно подают один из следующих документов:</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1) копию трудовой книжки (оригинал предоставляется для сверки);</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2)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3) архивную справку, содержащую сведения о трудовой деятельности работника,</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4)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5) трудовой договор с отметкой работодателя о дате и основании его прекращения;</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lastRenderedPageBreak/>
        <w:t>6)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r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7) выписки из ведомости выдачи заработной платы работникам.</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Для зачисления в ОВПО в соответствии с пунктом 5 настоящих Типовых правил в приемную комиссию ОВПО лица к заявлению также прилагают следующие документы:</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1) документы об общем среднем или техническом и профессиональном, </w:t>
      </w:r>
      <w:proofErr w:type="spellStart"/>
      <w:r w:rsidRPr="004C0F04">
        <w:rPr>
          <w:rFonts w:ascii="Times New Roman" w:hAnsi="Times New Roman" w:cs="Times New Roman"/>
          <w:sz w:val="28"/>
          <w:szCs w:val="28"/>
        </w:rPr>
        <w:t>послесреднем</w:t>
      </w:r>
      <w:proofErr w:type="spellEnd"/>
      <w:r w:rsidRPr="004C0F04">
        <w:rPr>
          <w:rFonts w:ascii="Times New Roman" w:hAnsi="Times New Roman" w:cs="Times New Roman"/>
          <w:sz w:val="28"/>
          <w:szCs w:val="28"/>
        </w:rPr>
        <w:t xml:space="preserve"> образовании (подлинник);</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2) 6 фотокарточек размером 3 x 4 сантиметра;</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3) медицинскую справку по форме 086-У, утвержденную </w:t>
      </w:r>
      <w:hyperlink r:id="rId8" w:anchor="z0" w:history="1">
        <w:r w:rsidRPr="004C0F04">
          <w:rPr>
            <w:rFonts w:ascii="Times New Roman" w:hAnsi="Times New Roman" w:cs="Times New Roman"/>
            <w:sz w:val="28"/>
            <w:szCs w:val="28"/>
          </w:rPr>
          <w:t>приказом</w:t>
        </w:r>
      </w:hyperlink>
      <w:r w:rsidRPr="004C0F04">
        <w:rPr>
          <w:rFonts w:ascii="Times New Roman" w:hAnsi="Times New Roman" w:cs="Times New Roman"/>
          <w:sz w:val="28"/>
          <w:szCs w:val="28"/>
        </w:rPr>
        <w:t xml:space="preserve"> № 907;</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4) сертификат ЕНТ.</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34. Лица, имеющие среднее, техническое и профессиональное или </w:t>
      </w:r>
      <w:proofErr w:type="spellStart"/>
      <w:r w:rsidRPr="004C0F04">
        <w:rPr>
          <w:rFonts w:ascii="Times New Roman" w:hAnsi="Times New Roman" w:cs="Times New Roman"/>
          <w:sz w:val="28"/>
          <w:szCs w:val="28"/>
        </w:rPr>
        <w:t>послесреднее</w:t>
      </w:r>
      <w:proofErr w:type="spellEnd"/>
      <w:r w:rsidRPr="004C0F04">
        <w:rPr>
          <w:rFonts w:ascii="Times New Roman" w:hAnsi="Times New Roman" w:cs="Times New Roman"/>
          <w:sz w:val="28"/>
          <w:szCs w:val="28"/>
        </w:rPr>
        <w:t xml:space="preserve">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w:t>
      </w:r>
      <w:r w:rsidR="00C60940" w:rsidRPr="004C0F04">
        <w:rPr>
          <w:rFonts w:ascii="Times New Roman" w:hAnsi="Times New Roman" w:cs="Times New Roman"/>
          <w:sz w:val="28"/>
          <w:szCs w:val="28"/>
          <w:lang w:val="kk-KZ"/>
        </w:rPr>
        <w:t>,</w:t>
      </w:r>
      <w:r w:rsidRPr="004C0F04">
        <w:rPr>
          <w:rFonts w:ascii="Times New Roman" w:hAnsi="Times New Roman" w:cs="Times New Roman"/>
          <w:sz w:val="28"/>
          <w:szCs w:val="28"/>
        </w:rPr>
        <w:t xml:space="preserve"> </w:t>
      </w:r>
      <w:r w:rsidR="00C60940" w:rsidRPr="004C0F04">
        <w:rPr>
          <w:rFonts w:ascii="Times New Roman" w:hAnsi="Times New Roman" w:cs="Times New Roman"/>
          <w:sz w:val="28"/>
          <w:szCs w:val="28"/>
        </w:rPr>
        <w:t xml:space="preserve">установленный в пункте 4 настоящих Типовых правил </w:t>
      </w:r>
      <w:r w:rsidR="00C60940" w:rsidRPr="004C0F04">
        <w:rPr>
          <w:rFonts w:ascii="Times New Roman" w:hAnsi="Times New Roman" w:cs="Times New Roman"/>
          <w:sz w:val="28"/>
          <w:szCs w:val="28"/>
          <w:lang w:val="kk-KZ"/>
        </w:rPr>
        <w:t>(</w:t>
      </w:r>
      <w:r w:rsidRPr="004C0F04">
        <w:rPr>
          <w:rFonts w:ascii="Times New Roman" w:hAnsi="Times New Roman" w:cs="Times New Roman"/>
          <w:sz w:val="28"/>
          <w:szCs w:val="28"/>
        </w:rPr>
        <w:t>по результатам ЕНТ</w:t>
      </w:r>
      <w:r w:rsidR="00C60940" w:rsidRPr="004C0F04">
        <w:rPr>
          <w:rFonts w:ascii="Times New Roman" w:hAnsi="Times New Roman" w:cs="Times New Roman"/>
          <w:sz w:val="28"/>
          <w:szCs w:val="28"/>
          <w:lang w:val="kk-KZ"/>
        </w:rPr>
        <w:t>)</w:t>
      </w:r>
      <w:r w:rsidRPr="004C0F04">
        <w:rPr>
          <w:rFonts w:ascii="Times New Roman" w:hAnsi="Times New Roman" w:cs="Times New Roman"/>
          <w:sz w:val="28"/>
          <w:szCs w:val="28"/>
        </w:rPr>
        <w:t>, зачисляются в ОВПО по очной форме обучения на платной основе до завершения первого академического периода.</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По завершении 1 (первого) академического периода обучения в ОВПО данные лица повторно сдают ЕНТ в установленные сроки в соответствии с Правилами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35. Лица, получившие свидетельство о присуждении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Обладатели свидетельств о присуждении образовательного гранта по группам творческих образовательных программ высшего образования зачисляются в ОВПО, в которых они сдавали творческие экзамены.</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Граждане Республики Казахстан, поступающие на основе государственного гранта, заключают договор об отработке не менее 3 (трех) лет в порядке, определяемом Правительством Республики Казахстан.</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 xml:space="preserve">36. Лица, имеющие среднее или техническое и профессиональное, </w:t>
      </w:r>
      <w:proofErr w:type="spellStart"/>
      <w:r w:rsidRPr="004C0F04">
        <w:rPr>
          <w:rFonts w:ascii="Times New Roman" w:hAnsi="Times New Roman" w:cs="Times New Roman"/>
          <w:sz w:val="28"/>
          <w:szCs w:val="28"/>
        </w:rPr>
        <w:t>послесреднее</w:t>
      </w:r>
      <w:proofErr w:type="spellEnd"/>
      <w:r w:rsidRPr="004C0F04">
        <w:rPr>
          <w:rFonts w:ascii="Times New Roman" w:hAnsi="Times New Roman" w:cs="Times New Roman"/>
          <w:sz w:val="28"/>
          <w:szCs w:val="28"/>
        </w:rPr>
        <w:t xml:space="preserve">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Типовых правил, подают заявление на имя руководителя ОВПО или лица, исполняющего его обязанности о зачислении в ОВПО на </w:t>
      </w:r>
      <w:r w:rsidRPr="004C0F04">
        <w:rPr>
          <w:rFonts w:ascii="Times New Roman" w:hAnsi="Times New Roman" w:cs="Times New Roman"/>
          <w:sz w:val="28"/>
          <w:szCs w:val="28"/>
        </w:rPr>
        <w:lastRenderedPageBreak/>
        <w:t xml:space="preserve">платной основе до получения документа об общем среднем или техническом и профессиональном, </w:t>
      </w:r>
      <w:proofErr w:type="spellStart"/>
      <w:r w:rsidRPr="004C0F04">
        <w:rPr>
          <w:rFonts w:ascii="Times New Roman" w:hAnsi="Times New Roman" w:cs="Times New Roman"/>
          <w:sz w:val="28"/>
          <w:szCs w:val="28"/>
        </w:rPr>
        <w:t>послесреднем</w:t>
      </w:r>
      <w:proofErr w:type="spellEnd"/>
      <w:r w:rsidRPr="004C0F04">
        <w:rPr>
          <w:rFonts w:ascii="Times New Roman" w:hAnsi="Times New Roman" w:cs="Times New Roman"/>
          <w:sz w:val="28"/>
          <w:szCs w:val="28"/>
        </w:rPr>
        <w:t xml:space="preserve"> образовании.</w:t>
      </w:r>
      <w:r w:rsidR="00C60940"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образовании. </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После получения документа об общем среднем или техническом и профессиональном, </w:t>
      </w:r>
      <w:proofErr w:type="spellStart"/>
      <w:r w:rsidRPr="004C0F04">
        <w:rPr>
          <w:rFonts w:ascii="Times New Roman" w:hAnsi="Times New Roman" w:cs="Times New Roman"/>
          <w:sz w:val="28"/>
          <w:szCs w:val="28"/>
        </w:rPr>
        <w:t>послесреднем</w:t>
      </w:r>
      <w:proofErr w:type="spellEnd"/>
      <w:r w:rsidRPr="004C0F04">
        <w:rPr>
          <w:rFonts w:ascii="Times New Roman" w:hAnsi="Times New Roman" w:cs="Times New Roman"/>
          <w:sz w:val="28"/>
          <w:szCs w:val="28"/>
        </w:rPr>
        <w:t xml:space="preserve"> образовании поступающие представляют документы согласно перечню, указанных в пункте 33 настоящих Типовых правил.</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37. Лица,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платной основе.</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К заявлению прилагаются сертификат ЕНТ, копия транскрипта, подписанного уполномоченным лицом и скрепленного печатью.</w:t>
      </w:r>
      <w:r w:rsidR="00C60940"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При предоставлении не полного перечня документов, указанных в пунктах 15, 33, 36, 37 настоящих Типовых правил, приемная комиссия не принимает документы от поступающих.</w:t>
      </w:r>
      <w:r w:rsidR="00C60940"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 xml:space="preserve">38. Зачисление в ОВПО проводится раздельно по образовательным программам высшего образования и языковым отделениям. </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r w:rsidR="00C60940"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Зачисление по областям образования «Педагогические науки» и «Здравоохранение и социальное обеспечение (медицина)» проводится с учетом результатов специального экзамена.</w:t>
      </w:r>
      <w:r w:rsidR="00C60940"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момента получения справки с банка.</w:t>
      </w:r>
      <w:r w:rsidR="00C60940"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t>40. Документы на иностранном языке предоставляются с нотариально засвидетельствованным переводом на казахский или русский язык.</w:t>
      </w:r>
      <w:r w:rsidR="00C60940" w:rsidRPr="004C0F04">
        <w:rPr>
          <w:rFonts w:ascii="Times New Roman" w:hAnsi="Times New Roman" w:cs="Times New Roman"/>
          <w:sz w:val="28"/>
          <w:szCs w:val="28"/>
          <w:lang w:val="kk-KZ"/>
        </w:rPr>
        <w:t xml:space="preserve"> </w:t>
      </w:r>
    </w:p>
    <w:p w:rsidR="00FE04E6" w:rsidRPr="004C0F04" w:rsidRDefault="00FE04E6" w:rsidP="00FE04E6">
      <w:pPr>
        <w:spacing w:after="0" w:line="240" w:lineRule="auto"/>
        <w:ind w:firstLine="709"/>
        <w:jc w:val="both"/>
        <w:rPr>
          <w:rFonts w:ascii="Times New Roman" w:hAnsi="Times New Roman" w:cs="Times New Roman"/>
          <w:sz w:val="28"/>
          <w:szCs w:val="28"/>
          <w:lang w:val="kk-KZ"/>
        </w:rPr>
      </w:pPr>
      <w:r w:rsidRPr="004C0F04">
        <w:rPr>
          <w:rFonts w:ascii="Times New Roman" w:hAnsi="Times New Roman" w:cs="Times New Roman"/>
          <w:sz w:val="28"/>
          <w:szCs w:val="28"/>
        </w:rPr>
        <w:lastRenderedPageBreak/>
        <w:t xml:space="preserve">Документы об образовании, выданные зарубежными организациями образования, проходят процедуру </w:t>
      </w:r>
      <w:proofErr w:type="spellStart"/>
      <w:r w:rsidRPr="004C0F04">
        <w:rPr>
          <w:rFonts w:ascii="Times New Roman" w:hAnsi="Times New Roman" w:cs="Times New Roman"/>
          <w:sz w:val="28"/>
          <w:szCs w:val="28"/>
        </w:rPr>
        <w:t>нострификации</w:t>
      </w:r>
      <w:proofErr w:type="spellEnd"/>
      <w:r w:rsidRPr="004C0F04">
        <w:rPr>
          <w:rFonts w:ascii="Times New Roman" w:hAnsi="Times New Roman" w:cs="Times New Roman"/>
          <w:sz w:val="28"/>
          <w:szCs w:val="28"/>
        </w:rPr>
        <w:t xml:space="preserve"> в установленном законодательством порядке Республики Казахстан после зачисления лиц в течение 1 (первого) академического периода обучения.</w:t>
      </w:r>
      <w:r w:rsidR="00C60940" w:rsidRPr="004C0F04">
        <w:rPr>
          <w:rFonts w:ascii="Times New Roman" w:hAnsi="Times New Roman" w:cs="Times New Roman"/>
          <w:sz w:val="28"/>
          <w:szCs w:val="28"/>
          <w:lang w:val="kk-KZ"/>
        </w:rPr>
        <w:t xml:space="preserve"> </w:t>
      </w:r>
    </w:p>
    <w:p w:rsidR="00CF7866" w:rsidRPr="004C0F04" w:rsidRDefault="00FE04E6" w:rsidP="00FE04E6">
      <w:pPr>
        <w:spacing w:after="0" w:line="240" w:lineRule="auto"/>
        <w:ind w:firstLine="709"/>
        <w:jc w:val="both"/>
        <w:rPr>
          <w:rFonts w:ascii="Times New Roman" w:hAnsi="Times New Roman" w:cs="Times New Roman"/>
          <w:sz w:val="28"/>
          <w:szCs w:val="28"/>
        </w:rPr>
      </w:pPr>
      <w:r w:rsidRPr="004C0F04">
        <w:rPr>
          <w:rFonts w:ascii="Times New Roman" w:hAnsi="Times New Roman" w:cs="Times New Roman"/>
          <w:sz w:val="28"/>
          <w:szCs w:val="28"/>
        </w:rPr>
        <w:t>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образования итоговый отчет по зачислению студентов в ОВПО.</w:t>
      </w:r>
    </w:p>
    <w:p w:rsidR="00CF7866" w:rsidRPr="004C0F04" w:rsidRDefault="00CF7866" w:rsidP="00CF7866">
      <w:pPr>
        <w:spacing w:after="0" w:line="240" w:lineRule="auto"/>
        <w:ind w:firstLine="709"/>
        <w:rPr>
          <w:rFonts w:ascii="Times New Roman" w:hAnsi="Times New Roman" w:cs="Times New Roman"/>
          <w:sz w:val="28"/>
          <w:szCs w:val="28"/>
          <w:lang w:val="kk-KZ"/>
        </w:rPr>
      </w:pPr>
    </w:p>
    <w:p w:rsidR="00C60940" w:rsidRPr="004C0F04" w:rsidRDefault="00C60940">
      <w:pPr>
        <w:rPr>
          <w:rFonts w:ascii="Times New Roman" w:hAnsi="Times New Roman" w:cs="Times New Roman"/>
          <w:sz w:val="28"/>
          <w:szCs w:val="28"/>
          <w:lang w:val="kk-KZ"/>
        </w:rPr>
      </w:pPr>
      <w:r w:rsidRPr="004C0F04">
        <w:rPr>
          <w:rFonts w:ascii="Times New Roman" w:hAnsi="Times New Roman" w:cs="Times New Roman"/>
          <w:sz w:val="28"/>
          <w:szCs w:val="28"/>
          <w:lang w:val="kk-KZ"/>
        </w:rPr>
        <w:br w:type="page"/>
      </w:r>
    </w:p>
    <w:p w:rsidR="00C60940" w:rsidRPr="004C0F04" w:rsidRDefault="00C60940" w:rsidP="00C60940">
      <w:pPr>
        <w:spacing w:after="0" w:line="240" w:lineRule="auto"/>
        <w:ind w:left="5670"/>
        <w:rPr>
          <w:rFonts w:ascii="Times New Roman" w:hAnsi="Times New Roman" w:cs="Times New Roman"/>
          <w:sz w:val="28"/>
          <w:szCs w:val="28"/>
          <w:lang w:val="kk-KZ"/>
        </w:rPr>
      </w:pPr>
      <w:r w:rsidRPr="004C0F04">
        <w:rPr>
          <w:rFonts w:ascii="Times New Roman" w:hAnsi="Times New Roman" w:cs="Times New Roman"/>
          <w:sz w:val="28"/>
          <w:szCs w:val="28"/>
          <w:lang w:val="kk-KZ"/>
        </w:rPr>
        <w:lastRenderedPageBreak/>
        <w:t>Приложение 1</w:t>
      </w:r>
    </w:p>
    <w:p w:rsidR="00C60940" w:rsidRPr="004C0F04" w:rsidRDefault="00C60940" w:rsidP="00C60940">
      <w:pPr>
        <w:spacing w:after="0" w:line="240" w:lineRule="auto"/>
        <w:ind w:left="5670"/>
        <w:rPr>
          <w:rFonts w:ascii="Times New Roman" w:hAnsi="Times New Roman" w:cs="Times New Roman"/>
          <w:sz w:val="28"/>
          <w:szCs w:val="28"/>
          <w:lang w:val="kk-KZ"/>
        </w:rPr>
      </w:pPr>
      <w:r w:rsidRPr="004C0F04">
        <w:rPr>
          <w:rFonts w:ascii="Times New Roman" w:hAnsi="Times New Roman" w:cs="Times New Roman"/>
          <w:sz w:val="28"/>
          <w:szCs w:val="28"/>
          <w:lang w:val="kk-KZ"/>
        </w:rPr>
        <w:t>к</w:t>
      </w:r>
      <w:r w:rsidRPr="004C0F04">
        <w:rPr>
          <w:rFonts w:ascii="Times New Roman" w:hAnsi="Times New Roman" w:cs="Times New Roman"/>
          <w:sz w:val="28"/>
          <w:szCs w:val="28"/>
        </w:rPr>
        <w:t xml:space="preserve"> </w:t>
      </w:r>
      <w:r w:rsidRPr="004C0F04">
        <w:rPr>
          <w:rFonts w:ascii="Times New Roman" w:hAnsi="Times New Roman" w:cs="Times New Roman"/>
          <w:sz w:val="28"/>
          <w:szCs w:val="28"/>
          <w:lang w:val="kk-KZ"/>
        </w:rPr>
        <w:t xml:space="preserve">Типовым правилам </w:t>
      </w:r>
      <w:r w:rsidRPr="004C0F04">
        <w:rPr>
          <w:rFonts w:ascii="Times New Roman" w:hAnsi="Times New Roman" w:cs="Times New Roman"/>
          <w:sz w:val="28"/>
          <w:szCs w:val="28"/>
        </w:rPr>
        <w:t>приема на обучение в организации</w:t>
      </w:r>
      <w:r w:rsidRPr="004C0F04">
        <w:rPr>
          <w:rFonts w:ascii="Times New Roman" w:hAnsi="Times New Roman" w:cs="Times New Roman"/>
          <w:sz w:val="28"/>
          <w:szCs w:val="28"/>
          <w:lang w:val="kk-KZ"/>
        </w:rPr>
        <w:t xml:space="preserve"> </w:t>
      </w:r>
      <w:r w:rsidRPr="004C0F04">
        <w:rPr>
          <w:rFonts w:ascii="Times New Roman" w:hAnsi="Times New Roman" w:cs="Times New Roman"/>
          <w:sz w:val="28"/>
          <w:szCs w:val="28"/>
        </w:rPr>
        <w:t>образования, реализующие образовательные</w:t>
      </w:r>
      <w:r w:rsidRPr="004C0F04">
        <w:rPr>
          <w:rFonts w:ascii="Times New Roman" w:hAnsi="Times New Roman" w:cs="Times New Roman"/>
          <w:sz w:val="28"/>
          <w:szCs w:val="28"/>
          <w:lang w:val="kk-KZ"/>
        </w:rPr>
        <w:t xml:space="preserve"> </w:t>
      </w:r>
      <w:r w:rsidRPr="004C0F04">
        <w:rPr>
          <w:rFonts w:ascii="Times New Roman" w:hAnsi="Times New Roman" w:cs="Times New Roman"/>
          <w:sz w:val="28"/>
          <w:szCs w:val="28"/>
        </w:rPr>
        <w:t>программы высшего образования</w:t>
      </w:r>
    </w:p>
    <w:p w:rsidR="00CF7866" w:rsidRPr="004C0F04" w:rsidRDefault="00CF7866" w:rsidP="00CF7866">
      <w:pPr>
        <w:spacing w:after="0" w:line="240" w:lineRule="auto"/>
        <w:ind w:firstLine="709"/>
        <w:rPr>
          <w:rFonts w:ascii="Times New Roman" w:hAnsi="Times New Roman" w:cs="Times New Roman"/>
          <w:sz w:val="24"/>
          <w:szCs w:val="24"/>
          <w:lang w:val="kk-KZ"/>
        </w:rPr>
      </w:pPr>
    </w:p>
    <w:p w:rsidR="00ED68CE" w:rsidRPr="004C0F04" w:rsidRDefault="00ED68CE" w:rsidP="00CF7866">
      <w:pPr>
        <w:spacing w:after="0" w:line="240" w:lineRule="auto"/>
        <w:ind w:firstLine="709"/>
        <w:rPr>
          <w:rFonts w:ascii="Times New Roman" w:hAnsi="Times New Roman" w:cs="Times New Roman"/>
          <w:sz w:val="24"/>
          <w:szCs w:val="24"/>
          <w:lang w:val="kk-KZ"/>
        </w:rPr>
      </w:pPr>
    </w:p>
    <w:p w:rsidR="00545882" w:rsidRPr="00545882" w:rsidRDefault="00545882" w:rsidP="00545882">
      <w:pPr>
        <w:keepNext/>
        <w:keepLines/>
        <w:suppressAutoHyphens/>
        <w:spacing w:after="0" w:line="240" w:lineRule="auto"/>
        <w:jc w:val="center"/>
        <w:outlineLvl w:val="2"/>
        <w:rPr>
          <w:rFonts w:ascii="Times New Roman" w:eastAsia="Times New Roman" w:hAnsi="Times New Roman" w:cs="Times New Roman"/>
          <w:b/>
          <w:bCs/>
          <w:sz w:val="28"/>
          <w:szCs w:val="28"/>
          <w:lang w:eastAsia="ar-SA"/>
        </w:rPr>
      </w:pPr>
      <w:r w:rsidRPr="00545882">
        <w:rPr>
          <w:rFonts w:ascii="Times New Roman" w:eastAsia="Times New Roman" w:hAnsi="Times New Roman" w:cs="Times New Roman"/>
          <w:b/>
          <w:bCs/>
          <w:sz w:val="28"/>
          <w:szCs w:val="28"/>
          <w:lang w:eastAsia="ar-SA"/>
        </w:rPr>
        <w:t>Перечень групп образовательных программ,</w:t>
      </w:r>
      <w:r w:rsidRPr="00545882">
        <w:rPr>
          <w:rFonts w:ascii="Times New Roman" w:eastAsia="Times New Roman" w:hAnsi="Times New Roman" w:cs="Times New Roman"/>
          <w:b/>
          <w:bCs/>
          <w:sz w:val="28"/>
          <w:szCs w:val="28"/>
          <w:lang w:eastAsia="ar-SA"/>
        </w:rPr>
        <w:br/>
        <w:t>по которым проводятся специальные и (или) творческие экзамены</w:t>
      </w:r>
    </w:p>
    <w:p w:rsidR="00545882" w:rsidRPr="00545882" w:rsidRDefault="00545882" w:rsidP="00545882">
      <w:pPr>
        <w:suppressAutoHyphens/>
        <w:spacing w:after="0" w:line="240" w:lineRule="auto"/>
        <w:rPr>
          <w:rFonts w:ascii="Times New Roman" w:eastAsia="Times New Roman" w:hAnsi="Times New Roman" w:cs="Times New Roman"/>
          <w:sz w:val="28"/>
          <w:szCs w:val="28"/>
          <w:lang w:eastAsia="ar-SA"/>
        </w:rPr>
      </w:pPr>
    </w:p>
    <w:p w:rsidR="00545882" w:rsidRPr="00545882" w:rsidRDefault="00545882" w:rsidP="00545882">
      <w:pPr>
        <w:suppressAutoHyphens/>
        <w:spacing w:after="0" w:line="240" w:lineRule="auto"/>
        <w:rPr>
          <w:rFonts w:ascii="Times New Roman" w:eastAsia="Times New Roman" w:hAnsi="Times New Roman" w:cs="Times New Roman"/>
          <w:sz w:val="28"/>
          <w:szCs w:val="28"/>
          <w:lang w:eastAsia="ar-SA"/>
        </w:rPr>
      </w:pPr>
    </w:p>
    <w:tbl>
      <w:tblPr>
        <w:tblStyle w:val="a9"/>
        <w:tblW w:w="9497" w:type="dxa"/>
        <w:tblInd w:w="250" w:type="dxa"/>
        <w:tblLook w:val="04A0" w:firstRow="1" w:lastRow="0" w:firstColumn="1" w:lastColumn="0" w:noHBand="0" w:noVBand="1"/>
      </w:tblPr>
      <w:tblGrid>
        <w:gridCol w:w="2224"/>
        <w:gridCol w:w="7273"/>
      </w:tblGrid>
      <w:tr w:rsidR="00545882" w:rsidRPr="00545882" w:rsidTr="00F2009F">
        <w:tc>
          <w:tcPr>
            <w:tcW w:w="2224" w:type="dxa"/>
            <w:tcBorders>
              <w:right w:val="single" w:sz="4" w:space="0" w:color="auto"/>
            </w:tcBorders>
            <w:vAlign w:val="center"/>
          </w:tcPr>
          <w:p w:rsidR="00545882" w:rsidRPr="00545882" w:rsidRDefault="00545882" w:rsidP="00545882">
            <w:pPr>
              <w:spacing w:after="100" w:afterAutospacing="1"/>
              <w:jc w:val="center"/>
              <w:rPr>
                <w:rFonts w:ascii="Times New Roman" w:eastAsia="Times New Roman" w:hAnsi="Times New Roman" w:cs="Times New Roman"/>
                <w:sz w:val="28"/>
                <w:szCs w:val="28"/>
                <w:lang w:eastAsia="ru-RU"/>
              </w:rPr>
            </w:pPr>
            <w:proofErr w:type="spellStart"/>
            <w:r w:rsidRPr="00545882">
              <w:rPr>
                <w:rFonts w:ascii="Times New Roman" w:eastAsia="Times New Roman" w:hAnsi="Times New Roman" w:cs="Times New Roman"/>
                <w:sz w:val="28"/>
                <w:szCs w:val="28"/>
                <w:lang w:eastAsia="ru-RU"/>
              </w:rPr>
              <w:t>Номер</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группы</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образовательной</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программы</w:t>
            </w:r>
            <w:proofErr w:type="spellEnd"/>
          </w:p>
        </w:tc>
        <w:tc>
          <w:tcPr>
            <w:tcW w:w="7273" w:type="dxa"/>
            <w:tcBorders>
              <w:left w:val="single" w:sz="4" w:space="0" w:color="auto"/>
            </w:tcBorders>
            <w:vAlign w:val="center"/>
          </w:tcPr>
          <w:p w:rsidR="00545882" w:rsidRPr="00545882" w:rsidRDefault="00545882" w:rsidP="00545882">
            <w:pPr>
              <w:spacing w:beforeAutospacing="1" w:after="100" w:afterAutospacing="1"/>
              <w:jc w:val="center"/>
              <w:rPr>
                <w:rFonts w:ascii="Times New Roman" w:eastAsia="Times New Roman" w:hAnsi="Times New Roman" w:cs="Times New Roman"/>
                <w:sz w:val="28"/>
                <w:szCs w:val="28"/>
                <w:lang w:eastAsia="ru-RU"/>
              </w:rPr>
            </w:pPr>
            <w:proofErr w:type="spellStart"/>
            <w:r w:rsidRPr="00545882">
              <w:rPr>
                <w:rFonts w:ascii="Times New Roman" w:eastAsia="Times New Roman" w:hAnsi="Times New Roman" w:cs="Times New Roman"/>
                <w:sz w:val="28"/>
                <w:szCs w:val="28"/>
                <w:lang w:eastAsia="ru-RU"/>
              </w:rPr>
              <w:t>Наименование</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групп</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образовательных</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программ</w:t>
            </w:r>
            <w:proofErr w:type="spellEnd"/>
          </w:p>
        </w:tc>
      </w:tr>
      <w:tr w:rsidR="00545882" w:rsidRPr="00545882" w:rsidTr="00F2009F">
        <w:tc>
          <w:tcPr>
            <w:tcW w:w="9497" w:type="dxa"/>
            <w:gridSpan w:val="2"/>
            <w:vAlign w:val="center"/>
          </w:tcPr>
          <w:p w:rsidR="00545882" w:rsidRPr="00545882" w:rsidRDefault="00545882" w:rsidP="00545882">
            <w:pPr>
              <w:spacing w:after="100" w:afterAutospacing="1"/>
              <w:jc w:val="center"/>
              <w:rPr>
                <w:rFonts w:ascii="Times New Roman" w:eastAsia="Times New Roman" w:hAnsi="Times New Roman" w:cs="Times New Roman"/>
                <w:sz w:val="28"/>
                <w:szCs w:val="28"/>
                <w:lang w:val="ru-RU" w:eastAsia="ru-RU"/>
              </w:rPr>
            </w:pPr>
            <w:r w:rsidRPr="00545882">
              <w:rPr>
                <w:rFonts w:ascii="Times New Roman" w:eastAsia="Times New Roman" w:hAnsi="Times New Roman" w:cs="Times New Roman"/>
                <w:sz w:val="28"/>
                <w:szCs w:val="28"/>
                <w:lang w:val="ru-RU" w:eastAsia="ru-RU"/>
              </w:rPr>
              <w:t>Группа образовательных программ, требующих специальной подготовки</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В001</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iCs/>
                <w:color w:val="000000"/>
                <w:sz w:val="28"/>
                <w:szCs w:val="28"/>
                <w:lang w:eastAsia="ru-RU"/>
              </w:rPr>
              <w:t>Педагогика</w:t>
            </w:r>
            <w:proofErr w:type="spellEnd"/>
            <w:r w:rsidRPr="00545882">
              <w:rPr>
                <w:rFonts w:ascii="Times New Roman" w:eastAsia="Times New Roman" w:hAnsi="Times New Roman" w:cs="Times New Roman"/>
                <w:iCs/>
                <w:color w:val="000000"/>
                <w:sz w:val="28"/>
                <w:szCs w:val="28"/>
                <w:lang w:eastAsia="ru-RU"/>
              </w:rPr>
              <w:t xml:space="preserve"> и </w:t>
            </w:r>
            <w:proofErr w:type="spellStart"/>
            <w:r w:rsidRPr="00545882">
              <w:rPr>
                <w:rFonts w:ascii="Times New Roman" w:eastAsia="Times New Roman" w:hAnsi="Times New Roman" w:cs="Times New Roman"/>
                <w:iCs/>
                <w:color w:val="000000"/>
                <w:sz w:val="28"/>
                <w:szCs w:val="28"/>
                <w:lang w:eastAsia="ru-RU"/>
              </w:rPr>
              <w:t>психология</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В002</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iCs/>
                <w:color w:val="000000"/>
                <w:sz w:val="28"/>
                <w:szCs w:val="28"/>
                <w:lang w:eastAsia="ru-RU"/>
              </w:rPr>
              <w:t>Дошкольное</w:t>
            </w:r>
            <w:proofErr w:type="spellEnd"/>
            <w:r w:rsidRPr="00545882">
              <w:rPr>
                <w:rFonts w:ascii="Times New Roman" w:eastAsia="Times New Roman" w:hAnsi="Times New Roman" w:cs="Times New Roman"/>
                <w:iCs/>
                <w:color w:val="000000"/>
                <w:sz w:val="28"/>
                <w:szCs w:val="28"/>
                <w:lang w:eastAsia="ru-RU"/>
              </w:rPr>
              <w:t xml:space="preserve"> </w:t>
            </w:r>
            <w:proofErr w:type="spellStart"/>
            <w:r w:rsidRPr="00545882">
              <w:rPr>
                <w:rFonts w:ascii="Times New Roman" w:eastAsia="Times New Roman" w:hAnsi="Times New Roman" w:cs="Times New Roman"/>
                <w:iCs/>
                <w:color w:val="000000"/>
                <w:sz w:val="28"/>
                <w:szCs w:val="28"/>
                <w:lang w:eastAsia="ru-RU"/>
              </w:rPr>
              <w:t>обучение</w:t>
            </w:r>
            <w:proofErr w:type="spellEnd"/>
            <w:r w:rsidRPr="00545882">
              <w:rPr>
                <w:rFonts w:ascii="Times New Roman" w:eastAsia="Times New Roman" w:hAnsi="Times New Roman" w:cs="Times New Roman"/>
                <w:iCs/>
                <w:color w:val="000000"/>
                <w:sz w:val="28"/>
                <w:szCs w:val="28"/>
                <w:lang w:eastAsia="ru-RU"/>
              </w:rPr>
              <w:t xml:space="preserve"> и </w:t>
            </w:r>
            <w:proofErr w:type="spellStart"/>
            <w:r w:rsidRPr="00545882">
              <w:rPr>
                <w:rFonts w:ascii="Times New Roman" w:eastAsia="Times New Roman" w:hAnsi="Times New Roman" w:cs="Times New Roman"/>
                <w:iCs/>
                <w:color w:val="000000"/>
                <w:sz w:val="28"/>
                <w:szCs w:val="28"/>
                <w:lang w:eastAsia="ru-RU"/>
              </w:rPr>
              <w:t>воспитание</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В003</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iCs/>
                <w:color w:val="000000"/>
                <w:sz w:val="28"/>
                <w:szCs w:val="28"/>
                <w:lang w:val="ru-RU" w:eastAsia="ru-RU"/>
              </w:rPr>
              <w:t>Педагогика и методика начального обучения</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В008</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основы права и экономики</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В009</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математики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В010</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физики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В011</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информатики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В012</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химии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В013</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биологии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В014</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географии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В015</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по гуманитарным предметам</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В016</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казахского языка и литературы</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В017</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русского языка и литературы</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В018</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иностранного</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языка</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В019</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специалистов по социальной педагогике и самопознанию</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В020</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специалистов по специальной педагогике</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В084</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Сестринское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дело</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В086</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Общая</w:t>
            </w:r>
            <w:proofErr w:type="spellEnd"/>
            <w:r w:rsidRPr="00545882">
              <w:rPr>
                <w:rFonts w:ascii="Times New Roman" w:eastAsia="Times New Roman" w:hAnsi="Times New Roman" w:cs="Times New Roman"/>
                <w:sz w:val="28"/>
                <w:szCs w:val="28"/>
                <w:lang w:eastAsia="ar-SA"/>
              </w:rPr>
              <w:t xml:space="preserve"> медицина</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В087</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Стоматология</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В088</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Педиатрия</w:t>
            </w:r>
            <w:proofErr w:type="spellEnd"/>
          </w:p>
        </w:tc>
      </w:tr>
      <w:tr w:rsidR="00545882" w:rsidRPr="00545882" w:rsidTr="00F2009F">
        <w:tc>
          <w:tcPr>
            <w:tcW w:w="9497" w:type="dxa"/>
            <w:gridSpan w:val="2"/>
            <w:vAlign w:val="center"/>
          </w:tcPr>
          <w:p w:rsidR="00545882" w:rsidRPr="00545882" w:rsidRDefault="00545882" w:rsidP="00545882">
            <w:pPr>
              <w:spacing w:before="100" w:beforeAutospacing="1" w:after="100" w:afterAutospacing="1"/>
              <w:jc w:val="center"/>
              <w:rPr>
                <w:rFonts w:ascii="Times New Roman" w:eastAsia="Times New Roman" w:hAnsi="Times New Roman" w:cs="Times New Roman"/>
                <w:sz w:val="28"/>
                <w:szCs w:val="28"/>
                <w:lang w:val="ru-RU" w:eastAsia="ru-RU"/>
              </w:rPr>
            </w:pPr>
            <w:r w:rsidRPr="00545882">
              <w:rPr>
                <w:rFonts w:ascii="Times New Roman" w:eastAsia="Times New Roman" w:hAnsi="Times New Roman" w:cs="Times New Roman"/>
                <w:sz w:val="28"/>
                <w:szCs w:val="28"/>
                <w:lang w:val="ru-RU" w:eastAsia="ru-RU"/>
              </w:rPr>
              <w:t>Группа образовательных программ, требующих творческой подготовки</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В004</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начальной военной подготовки</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В005</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физической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культуры</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lastRenderedPageBreak/>
              <w:t>В006</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музыки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В007</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художественного труда и черчения</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В021</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Исполнительское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искусство</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В022</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Искусство</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эстрады</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В023</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Инструментальное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исполнительство</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В024</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Музыковедение</w:t>
            </w:r>
            <w:proofErr w:type="spellEnd"/>
            <w:r w:rsidRPr="00545882">
              <w:rPr>
                <w:rFonts w:ascii="Times New Roman" w:eastAsia="Times New Roman" w:hAnsi="Times New Roman" w:cs="Times New Roman"/>
                <w:sz w:val="28"/>
                <w:szCs w:val="28"/>
                <w:lang w:eastAsia="ar-SA"/>
              </w:rPr>
              <w:t xml:space="preserve"> и </w:t>
            </w:r>
            <w:proofErr w:type="spellStart"/>
            <w:r w:rsidRPr="00545882">
              <w:rPr>
                <w:rFonts w:ascii="Times New Roman" w:eastAsia="Times New Roman" w:hAnsi="Times New Roman" w:cs="Times New Roman"/>
                <w:sz w:val="28"/>
                <w:szCs w:val="28"/>
                <w:lang w:eastAsia="ar-SA"/>
              </w:rPr>
              <w:t>искусствоведение</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В025</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Традиционное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музыкальное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искусство</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В026</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Дирижирование</w:t>
            </w:r>
            <w:proofErr w:type="spellEnd"/>
            <w:r w:rsidRPr="00545882">
              <w:rPr>
                <w:rFonts w:ascii="Times New Roman" w:eastAsia="Times New Roman" w:hAnsi="Times New Roman" w:cs="Times New Roman"/>
                <w:sz w:val="28"/>
                <w:szCs w:val="28"/>
                <w:lang w:eastAsia="ar-SA"/>
              </w:rPr>
              <w:t xml:space="preserve"> и </w:t>
            </w:r>
            <w:proofErr w:type="spellStart"/>
            <w:r w:rsidRPr="00545882">
              <w:rPr>
                <w:rFonts w:ascii="Times New Roman" w:eastAsia="Times New Roman" w:hAnsi="Times New Roman" w:cs="Times New Roman"/>
                <w:sz w:val="28"/>
                <w:szCs w:val="28"/>
                <w:lang w:eastAsia="ar-SA"/>
              </w:rPr>
              <w:t>композиция</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В027</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Театральное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искусство</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В028</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Хореография</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В029</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Аудиовизуальные средства и медиа производство</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В030</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Изобразительное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искусство</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В031</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Мода, дизайн интерьера и промышленный дизайн</w:t>
            </w:r>
          </w:p>
        </w:tc>
      </w:tr>
      <w:tr w:rsidR="00545882" w:rsidRPr="00545882" w:rsidTr="00F2009F">
        <w:tc>
          <w:tcPr>
            <w:tcW w:w="2224" w:type="dxa"/>
            <w:tcBorders>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color w:val="000000"/>
                <w:sz w:val="28"/>
                <w:szCs w:val="28"/>
                <w:lang w:eastAsia="ru-RU"/>
              </w:rPr>
              <w:t>В033</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Религия</w:t>
            </w:r>
            <w:proofErr w:type="spellEnd"/>
            <w:r w:rsidRPr="00545882">
              <w:rPr>
                <w:rFonts w:ascii="Times New Roman" w:eastAsia="Times New Roman" w:hAnsi="Times New Roman" w:cs="Times New Roman"/>
                <w:sz w:val="28"/>
                <w:szCs w:val="28"/>
                <w:lang w:eastAsia="ar-SA"/>
              </w:rPr>
              <w:t xml:space="preserve"> и </w:t>
            </w:r>
            <w:proofErr w:type="spellStart"/>
            <w:r w:rsidRPr="00545882">
              <w:rPr>
                <w:rFonts w:ascii="Times New Roman" w:eastAsia="Times New Roman" w:hAnsi="Times New Roman" w:cs="Times New Roman"/>
                <w:sz w:val="28"/>
                <w:szCs w:val="28"/>
                <w:lang w:eastAsia="ar-SA"/>
              </w:rPr>
              <w:t>теология</w:t>
            </w:r>
            <w:proofErr w:type="spellEnd"/>
          </w:p>
        </w:tc>
      </w:tr>
      <w:tr w:rsidR="00545882" w:rsidRPr="00545882" w:rsidTr="00F2009F">
        <w:tc>
          <w:tcPr>
            <w:tcW w:w="2224" w:type="dxa"/>
            <w:tcBorders>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color w:val="000000"/>
                <w:sz w:val="28"/>
                <w:szCs w:val="28"/>
                <w:lang w:eastAsia="ru-RU"/>
              </w:rPr>
              <w:t>В042</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Журналистика</w:t>
            </w:r>
            <w:proofErr w:type="spellEnd"/>
            <w:r w:rsidRPr="00545882">
              <w:rPr>
                <w:rFonts w:ascii="Times New Roman" w:eastAsia="Times New Roman" w:hAnsi="Times New Roman" w:cs="Times New Roman"/>
                <w:sz w:val="28"/>
                <w:szCs w:val="28"/>
                <w:lang w:eastAsia="ar-SA"/>
              </w:rPr>
              <w:t xml:space="preserve"> и </w:t>
            </w:r>
            <w:proofErr w:type="spellStart"/>
            <w:r w:rsidRPr="00545882">
              <w:rPr>
                <w:rFonts w:ascii="Times New Roman" w:eastAsia="Times New Roman" w:hAnsi="Times New Roman" w:cs="Times New Roman"/>
                <w:sz w:val="28"/>
                <w:szCs w:val="28"/>
                <w:lang w:eastAsia="ar-SA"/>
              </w:rPr>
              <w:t>репортерское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дело</w:t>
            </w:r>
            <w:proofErr w:type="spellEnd"/>
          </w:p>
        </w:tc>
      </w:tr>
      <w:tr w:rsidR="00545882" w:rsidRPr="00545882" w:rsidTr="00F2009F">
        <w:tc>
          <w:tcPr>
            <w:tcW w:w="2224" w:type="dxa"/>
            <w:tcBorders>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color w:val="000000"/>
                <w:sz w:val="28"/>
                <w:szCs w:val="28"/>
                <w:lang w:eastAsia="ru-RU"/>
              </w:rPr>
              <w:t>В073</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Архитектура</w:t>
            </w:r>
            <w:proofErr w:type="spellEnd"/>
          </w:p>
        </w:tc>
      </w:tr>
      <w:tr w:rsidR="00545882" w:rsidRPr="00545882" w:rsidTr="00F2009F">
        <w:tc>
          <w:tcPr>
            <w:tcW w:w="2224" w:type="dxa"/>
            <w:tcBorders>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color w:val="000000"/>
                <w:sz w:val="28"/>
                <w:szCs w:val="28"/>
                <w:lang w:eastAsia="ru-RU"/>
              </w:rPr>
              <w:t>В092</w:t>
            </w:r>
          </w:p>
        </w:tc>
        <w:tc>
          <w:tcPr>
            <w:tcW w:w="7273"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Досуг</w:t>
            </w:r>
            <w:proofErr w:type="spellEnd"/>
          </w:p>
        </w:tc>
      </w:tr>
    </w:tbl>
    <w:p w:rsidR="00ED68CE" w:rsidRPr="004C0F04" w:rsidRDefault="00ED68CE">
      <w:pPr>
        <w:rPr>
          <w:rFonts w:ascii="Times New Roman" w:hAnsi="Times New Roman" w:cs="Times New Roman"/>
          <w:sz w:val="28"/>
          <w:szCs w:val="28"/>
          <w:lang w:val="kk-KZ"/>
        </w:rPr>
      </w:pPr>
      <w:r w:rsidRPr="004C0F04">
        <w:rPr>
          <w:rFonts w:ascii="Times New Roman" w:hAnsi="Times New Roman" w:cs="Times New Roman"/>
          <w:sz w:val="28"/>
          <w:szCs w:val="28"/>
          <w:lang w:val="kk-KZ"/>
        </w:rPr>
        <w:br w:type="page"/>
      </w:r>
    </w:p>
    <w:p w:rsidR="00ED68CE" w:rsidRPr="004C0F04" w:rsidRDefault="00ED68CE" w:rsidP="00ED68CE">
      <w:pPr>
        <w:spacing w:after="0" w:line="240" w:lineRule="auto"/>
        <w:ind w:left="5670"/>
        <w:rPr>
          <w:rFonts w:ascii="Times New Roman" w:hAnsi="Times New Roman" w:cs="Times New Roman"/>
          <w:sz w:val="28"/>
          <w:szCs w:val="28"/>
          <w:lang w:val="kk-KZ"/>
        </w:rPr>
      </w:pPr>
      <w:r w:rsidRPr="004C0F04">
        <w:rPr>
          <w:rFonts w:ascii="Times New Roman" w:hAnsi="Times New Roman" w:cs="Times New Roman"/>
          <w:sz w:val="28"/>
          <w:szCs w:val="28"/>
          <w:lang w:val="kk-KZ"/>
        </w:rPr>
        <w:lastRenderedPageBreak/>
        <w:t>Приложение 2</w:t>
      </w:r>
    </w:p>
    <w:p w:rsidR="00ED68CE" w:rsidRPr="004C0F04" w:rsidRDefault="00ED68CE" w:rsidP="00ED68CE">
      <w:pPr>
        <w:spacing w:after="0" w:line="240" w:lineRule="auto"/>
        <w:ind w:left="5670"/>
        <w:rPr>
          <w:rFonts w:ascii="Times New Roman" w:hAnsi="Times New Roman" w:cs="Times New Roman"/>
          <w:sz w:val="28"/>
          <w:szCs w:val="28"/>
          <w:lang w:val="kk-KZ"/>
        </w:rPr>
      </w:pPr>
      <w:r w:rsidRPr="004C0F04">
        <w:rPr>
          <w:rFonts w:ascii="Times New Roman" w:hAnsi="Times New Roman" w:cs="Times New Roman"/>
          <w:sz w:val="28"/>
          <w:szCs w:val="28"/>
          <w:lang w:val="kk-KZ"/>
        </w:rPr>
        <w:t>к</w:t>
      </w:r>
      <w:r w:rsidRPr="004C0F04">
        <w:rPr>
          <w:rFonts w:ascii="Times New Roman" w:hAnsi="Times New Roman" w:cs="Times New Roman"/>
          <w:sz w:val="28"/>
          <w:szCs w:val="28"/>
        </w:rPr>
        <w:t xml:space="preserve"> </w:t>
      </w:r>
      <w:r w:rsidRPr="004C0F04">
        <w:rPr>
          <w:rFonts w:ascii="Times New Roman" w:hAnsi="Times New Roman" w:cs="Times New Roman"/>
          <w:sz w:val="28"/>
          <w:szCs w:val="28"/>
          <w:lang w:val="kk-KZ"/>
        </w:rPr>
        <w:t xml:space="preserve">Типовым правилам </w:t>
      </w:r>
      <w:r w:rsidRPr="004C0F04">
        <w:rPr>
          <w:rFonts w:ascii="Times New Roman" w:hAnsi="Times New Roman" w:cs="Times New Roman"/>
          <w:sz w:val="28"/>
          <w:szCs w:val="28"/>
        </w:rPr>
        <w:t>приема на обучение в организации</w:t>
      </w:r>
      <w:r w:rsidRPr="004C0F04">
        <w:rPr>
          <w:rFonts w:ascii="Times New Roman" w:hAnsi="Times New Roman" w:cs="Times New Roman"/>
          <w:sz w:val="28"/>
          <w:szCs w:val="28"/>
          <w:lang w:val="kk-KZ"/>
        </w:rPr>
        <w:t xml:space="preserve"> </w:t>
      </w:r>
      <w:r w:rsidRPr="004C0F04">
        <w:rPr>
          <w:rFonts w:ascii="Times New Roman" w:hAnsi="Times New Roman" w:cs="Times New Roman"/>
          <w:sz w:val="28"/>
          <w:szCs w:val="28"/>
        </w:rPr>
        <w:t>образования, реализующие образовательные</w:t>
      </w:r>
      <w:r w:rsidRPr="004C0F04">
        <w:rPr>
          <w:rFonts w:ascii="Times New Roman" w:hAnsi="Times New Roman" w:cs="Times New Roman"/>
          <w:sz w:val="28"/>
          <w:szCs w:val="28"/>
          <w:lang w:val="kk-KZ"/>
        </w:rPr>
        <w:t xml:space="preserve"> </w:t>
      </w:r>
      <w:r w:rsidRPr="004C0F04">
        <w:rPr>
          <w:rFonts w:ascii="Times New Roman" w:hAnsi="Times New Roman" w:cs="Times New Roman"/>
          <w:sz w:val="28"/>
          <w:szCs w:val="28"/>
        </w:rPr>
        <w:t>программы высшего образования</w:t>
      </w:r>
      <w:r w:rsidRPr="004C0F04">
        <w:rPr>
          <w:rFonts w:ascii="Times New Roman" w:hAnsi="Times New Roman" w:cs="Times New Roman"/>
          <w:sz w:val="28"/>
          <w:szCs w:val="28"/>
          <w:lang w:val="kk-KZ"/>
        </w:rPr>
        <w:t xml:space="preserve"> </w:t>
      </w:r>
    </w:p>
    <w:p w:rsidR="00ED68CE" w:rsidRPr="004C0F04" w:rsidRDefault="00ED68CE" w:rsidP="00ED68CE">
      <w:pPr>
        <w:spacing w:after="0" w:line="240" w:lineRule="auto"/>
        <w:ind w:left="5670"/>
        <w:jc w:val="both"/>
        <w:rPr>
          <w:rFonts w:ascii="Times New Roman" w:hAnsi="Times New Roman" w:cs="Times New Roman"/>
          <w:sz w:val="24"/>
          <w:szCs w:val="28"/>
          <w:lang w:val="kk-KZ"/>
        </w:rPr>
      </w:pPr>
    </w:p>
    <w:p w:rsidR="00545882" w:rsidRPr="00545882" w:rsidRDefault="00545882" w:rsidP="00545882">
      <w:pPr>
        <w:keepNext/>
        <w:keepLines/>
        <w:suppressAutoHyphens/>
        <w:spacing w:after="0" w:line="240" w:lineRule="auto"/>
        <w:jc w:val="center"/>
        <w:outlineLvl w:val="2"/>
        <w:rPr>
          <w:rFonts w:ascii="Times New Roman" w:eastAsia="Times New Roman" w:hAnsi="Times New Roman" w:cs="Times New Roman"/>
          <w:b/>
          <w:bCs/>
          <w:sz w:val="28"/>
          <w:szCs w:val="28"/>
          <w:lang w:eastAsia="ar-SA"/>
        </w:rPr>
      </w:pPr>
      <w:r w:rsidRPr="00545882">
        <w:rPr>
          <w:rFonts w:ascii="Times New Roman" w:eastAsia="Times New Roman" w:hAnsi="Times New Roman" w:cs="Times New Roman"/>
          <w:b/>
          <w:bCs/>
          <w:sz w:val="28"/>
          <w:szCs w:val="28"/>
          <w:lang w:eastAsia="ar-SA"/>
        </w:rPr>
        <w:t>Форма проведения специального и (или) творческого экзаменов</w:t>
      </w:r>
    </w:p>
    <w:p w:rsidR="00545882" w:rsidRPr="00545882" w:rsidRDefault="00545882" w:rsidP="00545882">
      <w:pPr>
        <w:suppressAutoHyphens/>
        <w:spacing w:after="0" w:line="240" w:lineRule="auto"/>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 xml:space="preserve">  </w:t>
      </w:r>
    </w:p>
    <w:p w:rsidR="00545882" w:rsidRPr="00545882" w:rsidRDefault="00545882" w:rsidP="00545882">
      <w:pPr>
        <w:suppressAutoHyphens/>
        <w:spacing w:after="0" w:line="240" w:lineRule="auto"/>
        <w:rPr>
          <w:rFonts w:ascii="Times New Roman" w:eastAsia="Times New Roman" w:hAnsi="Times New Roman" w:cs="Times New Roman"/>
          <w:sz w:val="28"/>
          <w:szCs w:val="28"/>
          <w:lang w:eastAsia="ar-SA"/>
        </w:rPr>
      </w:pPr>
    </w:p>
    <w:tbl>
      <w:tblPr>
        <w:tblStyle w:val="a9"/>
        <w:tblW w:w="9526" w:type="dxa"/>
        <w:tblInd w:w="250" w:type="dxa"/>
        <w:tblLayout w:type="fixed"/>
        <w:tblLook w:val="04A0" w:firstRow="1" w:lastRow="0" w:firstColumn="1" w:lastColumn="0" w:noHBand="0" w:noVBand="1"/>
      </w:tblPr>
      <w:tblGrid>
        <w:gridCol w:w="2224"/>
        <w:gridCol w:w="2475"/>
        <w:gridCol w:w="994"/>
        <w:gridCol w:w="1834"/>
        <w:gridCol w:w="1999"/>
      </w:tblGrid>
      <w:tr w:rsidR="00545882" w:rsidRPr="00545882" w:rsidTr="00F2009F">
        <w:tc>
          <w:tcPr>
            <w:tcW w:w="2224" w:type="dxa"/>
            <w:tcBorders>
              <w:right w:val="single" w:sz="4" w:space="0" w:color="auto"/>
            </w:tcBorders>
            <w:vAlign w:val="center"/>
          </w:tcPr>
          <w:p w:rsidR="00545882" w:rsidRPr="00545882" w:rsidRDefault="00545882" w:rsidP="00545882">
            <w:pPr>
              <w:spacing w:after="100" w:afterAutospacing="1"/>
              <w:jc w:val="center"/>
              <w:rPr>
                <w:rFonts w:ascii="Times New Roman" w:eastAsia="Times New Roman" w:hAnsi="Times New Roman" w:cs="Times New Roman"/>
                <w:sz w:val="28"/>
                <w:szCs w:val="28"/>
                <w:lang w:eastAsia="ru-RU"/>
              </w:rPr>
            </w:pPr>
            <w:proofErr w:type="spellStart"/>
            <w:r w:rsidRPr="00545882">
              <w:rPr>
                <w:rFonts w:ascii="Times New Roman" w:eastAsia="Times New Roman" w:hAnsi="Times New Roman" w:cs="Times New Roman"/>
                <w:sz w:val="28"/>
                <w:szCs w:val="28"/>
                <w:lang w:eastAsia="ru-RU"/>
              </w:rPr>
              <w:t>Номер</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группы</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образовательной</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программы</w:t>
            </w:r>
            <w:proofErr w:type="spellEnd"/>
          </w:p>
        </w:tc>
        <w:tc>
          <w:tcPr>
            <w:tcW w:w="3469" w:type="dxa"/>
            <w:gridSpan w:val="2"/>
            <w:tcBorders>
              <w:left w:val="single" w:sz="4" w:space="0" w:color="auto"/>
              <w:right w:val="single" w:sz="4" w:space="0" w:color="auto"/>
            </w:tcBorders>
            <w:vAlign w:val="center"/>
          </w:tcPr>
          <w:p w:rsidR="00545882" w:rsidRPr="00545882" w:rsidRDefault="00545882" w:rsidP="00545882">
            <w:pPr>
              <w:spacing w:beforeAutospacing="1" w:after="100" w:afterAutospacing="1"/>
              <w:jc w:val="center"/>
              <w:rPr>
                <w:rFonts w:ascii="Times New Roman" w:eastAsia="Times New Roman" w:hAnsi="Times New Roman" w:cs="Times New Roman"/>
                <w:sz w:val="28"/>
                <w:szCs w:val="28"/>
                <w:lang w:eastAsia="ru-RU"/>
              </w:rPr>
            </w:pPr>
            <w:proofErr w:type="spellStart"/>
            <w:r w:rsidRPr="00545882">
              <w:rPr>
                <w:rFonts w:ascii="Times New Roman" w:eastAsia="Times New Roman" w:hAnsi="Times New Roman" w:cs="Times New Roman"/>
                <w:sz w:val="28"/>
                <w:szCs w:val="28"/>
                <w:lang w:eastAsia="ru-RU"/>
              </w:rPr>
              <w:t>Наименование</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групп</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образовательных</w:t>
            </w:r>
            <w:proofErr w:type="spellEnd"/>
            <w:r w:rsidRPr="00545882">
              <w:rPr>
                <w:rFonts w:ascii="Times New Roman" w:eastAsia="Times New Roman" w:hAnsi="Times New Roman" w:cs="Times New Roman"/>
                <w:sz w:val="28"/>
                <w:szCs w:val="28"/>
                <w:lang w:eastAsia="ru-RU"/>
              </w:rPr>
              <w:t xml:space="preserve"> </w:t>
            </w:r>
            <w:proofErr w:type="spellStart"/>
            <w:r w:rsidRPr="00545882">
              <w:rPr>
                <w:rFonts w:ascii="Times New Roman" w:eastAsia="Times New Roman" w:hAnsi="Times New Roman" w:cs="Times New Roman"/>
                <w:sz w:val="28"/>
                <w:szCs w:val="28"/>
                <w:lang w:eastAsia="ru-RU"/>
              </w:rPr>
              <w:t>программ</w:t>
            </w:r>
            <w:proofErr w:type="spellEnd"/>
          </w:p>
        </w:tc>
        <w:tc>
          <w:tcPr>
            <w:tcW w:w="3833" w:type="dxa"/>
            <w:gridSpan w:val="2"/>
            <w:tcBorders>
              <w:left w:val="single" w:sz="4" w:space="0" w:color="auto"/>
            </w:tcBorders>
            <w:vAlign w:val="center"/>
          </w:tcPr>
          <w:p w:rsidR="00545882" w:rsidRPr="00545882" w:rsidRDefault="00545882" w:rsidP="00545882">
            <w:pPr>
              <w:spacing w:beforeAutospacing="1" w:after="100" w:afterAutospacing="1"/>
              <w:jc w:val="center"/>
              <w:rPr>
                <w:rFonts w:ascii="Times New Roman" w:eastAsia="Times New Roman" w:hAnsi="Times New Roman" w:cs="Times New Roman"/>
                <w:sz w:val="28"/>
                <w:szCs w:val="28"/>
                <w:lang w:val="ru-RU" w:eastAsia="ru-RU"/>
              </w:rPr>
            </w:pPr>
            <w:r w:rsidRPr="00545882">
              <w:rPr>
                <w:rFonts w:ascii="Times New Roman" w:eastAsia="Times New Roman" w:hAnsi="Times New Roman" w:cs="Times New Roman"/>
                <w:sz w:val="28"/>
                <w:szCs w:val="28"/>
                <w:lang w:val="ru-RU" w:eastAsia="ru-RU"/>
              </w:rPr>
              <w:t>Форма проведения специального и (или) творческого экзаменов</w:t>
            </w:r>
          </w:p>
        </w:tc>
      </w:tr>
      <w:tr w:rsidR="00545882" w:rsidRPr="00545882" w:rsidTr="00F2009F">
        <w:tc>
          <w:tcPr>
            <w:tcW w:w="2224" w:type="dxa"/>
            <w:tcBorders>
              <w:right w:val="single" w:sz="4" w:space="0" w:color="auto"/>
            </w:tcBorders>
            <w:vAlign w:val="center"/>
          </w:tcPr>
          <w:p w:rsidR="00545882" w:rsidRPr="00545882" w:rsidRDefault="00545882" w:rsidP="00545882">
            <w:pPr>
              <w:spacing w:after="100" w:afterAutospacing="1"/>
              <w:jc w:val="center"/>
              <w:rPr>
                <w:rFonts w:ascii="Times New Roman" w:eastAsia="Times New Roman" w:hAnsi="Times New Roman" w:cs="Times New Roman"/>
                <w:sz w:val="28"/>
                <w:szCs w:val="28"/>
                <w:lang w:eastAsia="ru-RU"/>
              </w:rPr>
            </w:pPr>
            <w:r w:rsidRPr="00545882">
              <w:rPr>
                <w:rFonts w:ascii="Times New Roman" w:eastAsia="Times New Roman" w:hAnsi="Times New Roman" w:cs="Times New Roman"/>
                <w:sz w:val="28"/>
                <w:szCs w:val="28"/>
                <w:lang w:eastAsia="ru-RU"/>
              </w:rPr>
              <w:t>1</w:t>
            </w:r>
          </w:p>
        </w:tc>
        <w:tc>
          <w:tcPr>
            <w:tcW w:w="3469" w:type="dxa"/>
            <w:gridSpan w:val="2"/>
            <w:tcBorders>
              <w:left w:val="single" w:sz="4" w:space="0" w:color="auto"/>
              <w:right w:val="single" w:sz="4" w:space="0" w:color="auto"/>
            </w:tcBorders>
            <w:vAlign w:val="center"/>
          </w:tcPr>
          <w:p w:rsidR="00545882" w:rsidRPr="00545882" w:rsidRDefault="00545882" w:rsidP="00545882">
            <w:pPr>
              <w:spacing w:beforeAutospacing="1" w:after="100" w:afterAutospacing="1"/>
              <w:jc w:val="center"/>
              <w:rPr>
                <w:rFonts w:ascii="Times New Roman" w:eastAsia="Times New Roman" w:hAnsi="Times New Roman" w:cs="Times New Roman"/>
                <w:sz w:val="28"/>
                <w:szCs w:val="28"/>
                <w:lang w:eastAsia="ru-RU"/>
              </w:rPr>
            </w:pPr>
            <w:r w:rsidRPr="00545882">
              <w:rPr>
                <w:rFonts w:ascii="Times New Roman" w:eastAsia="Times New Roman" w:hAnsi="Times New Roman" w:cs="Times New Roman"/>
                <w:sz w:val="28"/>
                <w:szCs w:val="28"/>
                <w:lang w:eastAsia="ru-RU"/>
              </w:rPr>
              <w:t>2</w:t>
            </w:r>
          </w:p>
        </w:tc>
        <w:tc>
          <w:tcPr>
            <w:tcW w:w="3833" w:type="dxa"/>
            <w:gridSpan w:val="2"/>
            <w:tcBorders>
              <w:left w:val="single" w:sz="4" w:space="0" w:color="auto"/>
            </w:tcBorders>
            <w:vAlign w:val="center"/>
          </w:tcPr>
          <w:p w:rsidR="00545882" w:rsidRPr="00545882" w:rsidRDefault="00545882" w:rsidP="00545882">
            <w:pPr>
              <w:spacing w:beforeAutospacing="1" w:after="100" w:afterAutospacing="1"/>
              <w:jc w:val="center"/>
              <w:rPr>
                <w:rFonts w:ascii="Times New Roman" w:eastAsia="Times New Roman" w:hAnsi="Times New Roman" w:cs="Times New Roman"/>
                <w:sz w:val="28"/>
                <w:szCs w:val="28"/>
                <w:lang w:eastAsia="ru-RU"/>
              </w:rPr>
            </w:pPr>
            <w:r w:rsidRPr="00545882">
              <w:rPr>
                <w:rFonts w:ascii="Times New Roman" w:eastAsia="Times New Roman" w:hAnsi="Times New Roman" w:cs="Times New Roman"/>
                <w:sz w:val="28"/>
                <w:szCs w:val="28"/>
                <w:lang w:eastAsia="ru-RU"/>
              </w:rPr>
              <w:t>3</w:t>
            </w:r>
          </w:p>
        </w:tc>
      </w:tr>
      <w:tr w:rsidR="00545882" w:rsidRPr="00545882" w:rsidTr="00F2009F">
        <w:tc>
          <w:tcPr>
            <w:tcW w:w="9526" w:type="dxa"/>
            <w:gridSpan w:val="5"/>
            <w:vAlign w:val="center"/>
          </w:tcPr>
          <w:p w:rsidR="00545882" w:rsidRPr="00545882" w:rsidRDefault="00545882" w:rsidP="00545882">
            <w:pPr>
              <w:spacing w:after="100" w:afterAutospacing="1"/>
              <w:jc w:val="center"/>
              <w:rPr>
                <w:rFonts w:ascii="Times New Roman" w:eastAsia="Times New Roman" w:hAnsi="Times New Roman" w:cs="Times New Roman"/>
                <w:sz w:val="28"/>
                <w:szCs w:val="28"/>
                <w:lang w:val="ru-RU" w:eastAsia="ru-RU"/>
              </w:rPr>
            </w:pPr>
            <w:r w:rsidRPr="00545882">
              <w:rPr>
                <w:rFonts w:ascii="Times New Roman" w:eastAsia="Times New Roman" w:hAnsi="Times New Roman" w:cs="Times New Roman"/>
                <w:sz w:val="28"/>
                <w:szCs w:val="28"/>
                <w:lang w:val="ru-RU" w:eastAsia="ru-RU"/>
              </w:rPr>
              <w:t>Группа образовательных программ, требующих специальной подготовки</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В001</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iCs/>
                <w:color w:val="000000"/>
                <w:sz w:val="28"/>
                <w:szCs w:val="28"/>
                <w:lang w:eastAsia="ru-RU"/>
              </w:rPr>
              <w:t>Педагогика</w:t>
            </w:r>
            <w:proofErr w:type="spellEnd"/>
            <w:r w:rsidRPr="00545882">
              <w:rPr>
                <w:rFonts w:ascii="Times New Roman" w:eastAsia="Times New Roman" w:hAnsi="Times New Roman" w:cs="Times New Roman"/>
                <w:iCs/>
                <w:color w:val="000000"/>
                <w:sz w:val="28"/>
                <w:szCs w:val="28"/>
                <w:lang w:eastAsia="ru-RU"/>
              </w:rPr>
              <w:t xml:space="preserve"> и </w:t>
            </w:r>
            <w:proofErr w:type="spellStart"/>
            <w:r w:rsidRPr="00545882">
              <w:rPr>
                <w:rFonts w:ascii="Times New Roman" w:eastAsia="Times New Roman" w:hAnsi="Times New Roman" w:cs="Times New Roman"/>
                <w:iCs/>
                <w:color w:val="000000"/>
                <w:sz w:val="28"/>
                <w:szCs w:val="28"/>
                <w:lang w:eastAsia="ru-RU"/>
              </w:rPr>
              <w:t>психология</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В002</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iCs/>
                <w:color w:val="000000"/>
                <w:sz w:val="28"/>
                <w:szCs w:val="28"/>
                <w:lang w:eastAsia="ru-RU"/>
              </w:rPr>
              <w:t>Дошкольное</w:t>
            </w:r>
            <w:proofErr w:type="spellEnd"/>
            <w:r w:rsidRPr="00545882">
              <w:rPr>
                <w:rFonts w:ascii="Times New Roman" w:eastAsia="Times New Roman" w:hAnsi="Times New Roman" w:cs="Times New Roman"/>
                <w:iCs/>
                <w:color w:val="000000"/>
                <w:sz w:val="28"/>
                <w:szCs w:val="28"/>
                <w:lang w:eastAsia="ru-RU"/>
              </w:rPr>
              <w:t xml:space="preserve"> </w:t>
            </w:r>
            <w:proofErr w:type="spellStart"/>
            <w:r w:rsidRPr="00545882">
              <w:rPr>
                <w:rFonts w:ascii="Times New Roman" w:eastAsia="Times New Roman" w:hAnsi="Times New Roman" w:cs="Times New Roman"/>
                <w:iCs/>
                <w:color w:val="000000"/>
                <w:sz w:val="28"/>
                <w:szCs w:val="28"/>
                <w:lang w:eastAsia="ru-RU"/>
              </w:rPr>
              <w:t>обучение</w:t>
            </w:r>
            <w:proofErr w:type="spellEnd"/>
            <w:r w:rsidRPr="00545882">
              <w:rPr>
                <w:rFonts w:ascii="Times New Roman" w:eastAsia="Times New Roman" w:hAnsi="Times New Roman" w:cs="Times New Roman"/>
                <w:iCs/>
                <w:color w:val="000000"/>
                <w:sz w:val="28"/>
                <w:szCs w:val="28"/>
                <w:lang w:eastAsia="ru-RU"/>
              </w:rPr>
              <w:t xml:space="preserve"> и </w:t>
            </w:r>
            <w:proofErr w:type="spellStart"/>
            <w:r w:rsidRPr="00545882">
              <w:rPr>
                <w:rFonts w:ascii="Times New Roman" w:eastAsia="Times New Roman" w:hAnsi="Times New Roman" w:cs="Times New Roman"/>
                <w:iCs/>
                <w:color w:val="000000"/>
                <w:sz w:val="28"/>
                <w:szCs w:val="28"/>
                <w:lang w:eastAsia="ru-RU"/>
              </w:rPr>
              <w:t>воспитание</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В003</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iCs/>
                <w:color w:val="000000"/>
                <w:sz w:val="28"/>
                <w:szCs w:val="28"/>
                <w:lang w:val="ru-RU" w:eastAsia="ru-RU"/>
              </w:rPr>
              <w:t>Педагогика и методика начального обучения</w:t>
            </w:r>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В008</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основы права и экономики</w:t>
            </w:r>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В009</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математики</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В010</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физики</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В011</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информатики</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В012</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химии</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В013</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биологии</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В014</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географии</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В015</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по гуманитарным предметам</w:t>
            </w:r>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В016</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казахского языка и литературы</w:t>
            </w:r>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lastRenderedPageBreak/>
              <w:t>В017</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русского языка и литературы</w:t>
            </w:r>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В018</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иностранного</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языка</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В019</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специалистов по социальной педагогике и самопознанию</w:t>
            </w:r>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В020</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специалистов по специальной педагогике</w:t>
            </w:r>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Решение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педагогической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ситуации</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В084</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Сестринское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дело</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Психометрический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экзамен</w:t>
            </w:r>
            <w:proofErr w:type="spellEnd"/>
            <w:r w:rsidRPr="00545882">
              <w:rPr>
                <w:rFonts w:ascii="Times New Roman" w:eastAsia="Times New Roman" w:hAnsi="Times New Roman" w:cs="Times New Roman"/>
                <w:sz w:val="28"/>
                <w:szCs w:val="28"/>
                <w:lang w:eastAsia="ar-SA"/>
              </w:rPr>
              <w:t xml:space="preserve"> </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В086</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Общая</w:t>
            </w:r>
            <w:proofErr w:type="spellEnd"/>
            <w:r w:rsidRPr="00545882">
              <w:rPr>
                <w:rFonts w:ascii="Times New Roman" w:eastAsia="Times New Roman" w:hAnsi="Times New Roman" w:cs="Times New Roman"/>
                <w:sz w:val="28"/>
                <w:szCs w:val="28"/>
                <w:lang w:eastAsia="ar-SA"/>
              </w:rPr>
              <w:t xml:space="preserve"> медицина</w:t>
            </w:r>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Психометрический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экзамен</w:t>
            </w:r>
            <w:proofErr w:type="spellEnd"/>
            <w:r w:rsidRPr="00545882">
              <w:rPr>
                <w:rFonts w:ascii="Times New Roman" w:eastAsia="Times New Roman" w:hAnsi="Times New Roman" w:cs="Times New Roman"/>
                <w:sz w:val="28"/>
                <w:szCs w:val="28"/>
                <w:lang w:eastAsia="ar-SA"/>
              </w:rPr>
              <w:t xml:space="preserve"> </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В087</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Стоматология</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Психометрический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экзамен</w:t>
            </w:r>
            <w:proofErr w:type="spellEnd"/>
            <w:r w:rsidRPr="00545882">
              <w:rPr>
                <w:rFonts w:ascii="Times New Roman" w:eastAsia="Times New Roman" w:hAnsi="Times New Roman" w:cs="Times New Roman"/>
                <w:sz w:val="28"/>
                <w:szCs w:val="28"/>
                <w:lang w:eastAsia="ar-SA"/>
              </w:rPr>
              <w:t xml:space="preserve"> </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В088</w:t>
            </w:r>
          </w:p>
        </w:tc>
        <w:tc>
          <w:tcPr>
            <w:tcW w:w="3469"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Педиатрия</w:t>
            </w:r>
            <w:proofErr w:type="spellEnd"/>
          </w:p>
        </w:tc>
        <w:tc>
          <w:tcPr>
            <w:tcW w:w="3833" w:type="dxa"/>
            <w:gridSpan w:val="2"/>
            <w:tcBorders>
              <w:left w:val="single" w:sz="4" w:space="0" w:color="auto"/>
            </w:tcBorders>
          </w:tcPr>
          <w:p w:rsidR="00545882" w:rsidRPr="00545882" w:rsidRDefault="00545882" w:rsidP="00545882">
            <w:pPr>
              <w:suppressAutoHyphens/>
              <w:rPr>
                <w:rFonts w:ascii="Times New Roman" w:eastAsia="Times New Roman" w:hAnsi="Times New Roman" w:cs="Times New Roman"/>
                <w:sz w:val="24"/>
                <w:szCs w:val="24"/>
                <w:lang w:eastAsia="ar-SA"/>
              </w:rPr>
            </w:pPr>
            <w:proofErr w:type="spellStart"/>
            <w:r w:rsidRPr="00545882">
              <w:rPr>
                <w:rFonts w:ascii="Times New Roman" w:eastAsia="Times New Roman" w:hAnsi="Times New Roman" w:cs="Times New Roman"/>
                <w:sz w:val="28"/>
                <w:szCs w:val="28"/>
                <w:lang w:eastAsia="ar-SA"/>
              </w:rPr>
              <w:t>Психометрический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экзамен</w:t>
            </w:r>
            <w:proofErr w:type="spellEnd"/>
            <w:r w:rsidRPr="00545882">
              <w:rPr>
                <w:rFonts w:ascii="Times New Roman" w:eastAsia="Times New Roman" w:hAnsi="Times New Roman" w:cs="Times New Roman"/>
                <w:sz w:val="28"/>
                <w:szCs w:val="28"/>
                <w:lang w:eastAsia="ar-SA"/>
              </w:rPr>
              <w:t xml:space="preserve"> </w:t>
            </w:r>
          </w:p>
        </w:tc>
      </w:tr>
      <w:tr w:rsidR="00545882" w:rsidRPr="00545882" w:rsidTr="00F2009F">
        <w:tc>
          <w:tcPr>
            <w:tcW w:w="9526" w:type="dxa"/>
            <w:gridSpan w:val="5"/>
            <w:vAlign w:val="center"/>
          </w:tcPr>
          <w:p w:rsidR="00545882" w:rsidRPr="00545882" w:rsidRDefault="00545882" w:rsidP="00545882">
            <w:pPr>
              <w:spacing w:before="100" w:beforeAutospacing="1" w:after="100" w:afterAutospacing="1"/>
              <w:jc w:val="center"/>
              <w:rPr>
                <w:rFonts w:ascii="Times New Roman" w:eastAsia="Times New Roman" w:hAnsi="Times New Roman" w:cs="Times New Roman"/>
                <w:sz w:val="28"/>
                <w:szCs w:val="28"/>
                <w:lang w:val="ru-RU" w:eastAsia="ru-RU"/>
              </w:rPr>
            </w:pPr>
            <w:r w:rsidRPr="00545882">
              <w:rPr>
                <w:rFonts w:ascii="Times New Roman" w:eastAsia="Times New Roman" w:hAnsi="Times New Roman" w:cs="Times New Roman"/>
                <w:sz w:val="28"/>
                <w:szCs w:val="28"/>
                <w:lang w:val="ru-RU" w:eastAsia="ru-RU"/>
              </w:rPr>
              <w:t>Группа образовательных программ, требующих творческой подготовки</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1</w:t>
            </w:r>
          </w:p>
        </w:tc>
        <w:tc>
          <w:tcPr>
            <w:tcW w:w="2475" w:type="dxa"/>
            <w:tcBorders>
              <w:left w:val="single" w:sz="4" w:space="0" w:color="auto"/>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2</w:t>
            </w:r>
          </w:p>
        </w:tc>
        <w:tc>
          <w:tcPr>
            <w:tcW w:w="2828" w:type="dxa"/>
            <w:gridSpan w:val="2"/>
            <w:tcBorders>
              <w:left w:val="single" w:sz="4" w:space="0" w:color="auto"/>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3*</w:t>
            </w:r>
          </w:p>
        </w:tc>
        <w:tc>
          <w:tcPr>
            <w:tcW w:w="1999" w:type="dxa"/>
            <w:tcBorders>
              <w:lef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4</w:t>
            </w:r>
          </w:p>
        </w:tc>
      </w:tr>
      <w:tr w:rsidR="00545882" w:rsidRPr="00545882" w:rsidTr="00F2009F">
        <w:trPr>
          <w:trHeight w:val="866"/>
        </w:trPr>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В004</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начальной военной подготовки</w:t>
            </w:r>
          </w:p>
        </w:tc>
        <w:tc>
          <w:tcPr>
            <w:tcW w:w="2828" w:type="dxa"/>
            <w:gridSpan w:val="2"/>
            <w:tcBorders>
              <w:left w:val="single" w:sz="4" w:space="0" w:color="auto"/>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Нормативы</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по</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видам</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спорта</w:t>
            </w:r>
            <w:proofErr w:type="spellEnd"/>
          </w:p>
        </w:tc>
        <w:tc>
          <w:tcPr>
            <w:tcW w:w="1999" w:type="dxa"/>
            <w:tcBorders>
              <w:lef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Спортивные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игры</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В005</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физической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культуры</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Нормативы</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по</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специализации</w:t>
            </w:r>
            <w:proofErr w:type="spellEnd"/>
          </w:p>
          <w:p w:rsidR="00545882" w:rsidRPr="00545882" w:rsidRDefault="00545882" w:rsidP="00545882">
            <w:pPr>
              <w:suppressAutoHyphens/>
              <w:jc w:val="center"/>
              <w:rPr>
                <w:rFonts w:ascii="Times New Roman" w:eastAsia="Times New Roman" w:hAnsi="Times New Roman" w:cs="Times New Roman"/>
                <w:sz w:val="28"/>
                <w:szCs w:val="28"/>
                <w:lang w:eastAsia="ar-SA"/>
              </w:rPr>
            </w:pPr>
          </w:p>
          <w:p w:rsidR="00545882" w:rsidRPr="00545882" w:rsidRDefault="00545882" w:rsidP="00545882">
            <w:pPr>
              <w:suppressAutoHyphens/>
              <w:jc w:val="center"/>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Нормативы по общей физической подготовке</w:t>
            </w:r>
          </w:p>
        </w:tc>
      </w:tr>
      <w:tr w:rsidR="00545882" w:rsidRPr="00545882" w:rsidTr="00F2009F">
        <w:trPr>
          <w:trHeight w:val="1281"/>
        </w:trPr>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В006</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Подготовка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учителей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музыки</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Исполнительское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искусство</w:t>
            </w:r>
            <w:proofErr w:type="spellEnd"/>
          </w:p>
          <w:p w:rsidR="00545882" w:rsidRPr="00545882" w:rsidRDefault="00545882" w:rsidP="00545882">
            <w:pPr>
              <w:suppressAutoHyphens/>
              <w:jc w:val="center"/>
              <w:rPr>
                <w:rFonts w:ascii="Times New Roman" w:eastAsia="Times New Roman" w:hAnsi="Times New Roman" w:cs="Times New Roman"/>
                <w:sz w:val="28"/>
                <w:szCs w:val="28"/>
                <w:lang w:eastAsia="ar-SA"/>
              </w:rPr>
            </w:pPr>
          </w:p>
          <w:p w:rsidR="00545882" w:rsidRPr="00545882" w:rsidRDefault="00545882" w:rsidP="00545882">
            <w:pPr>
              <w:suppressAutoHyphens/>
              <w:jc w:val="center"/>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Демонстрация</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общих</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музыкальных</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способностей</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В007</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Подготовка учителей художественного труда и черчения</w:t>
            </w:r>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Рисунок (рисунок маски лица человека, сделанного из гипса)</w:t>
            </w: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Живопись</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натюрморт</w:t>
            </w:r>
            <w:proofErr w:type="spellEnd"/>
            <w:r w:rsidRPr="00545882">
              <w:rPr>
                <w:rFonts w:ascii="Times New Roman" w:eastAsia="Times New Roman" w:hAnsi="Times New Roman" w:cs="Times New Roman"/>
                <w:sz w:val="28"/>
                <w:szCs w:val="28"/>
                <w:lang w:eastAsia="ar-SA"/>
              </w:rPr>
              <w:t>)</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В021</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Исполнительское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искусство</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Исполнение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сольной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программы</w:t>
            </w:r>
            <w:proofErr w:type="spellEnd"/>
          </w:p>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ab/>
            </w:r>
          </w:p>
          <w:p w:rsidR="00545882" w:rsidRPr="00545882"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val="ru-RU" w:eastAsia="ar-SA"/>
              </w:rPr>
              <w:t xml:space="preserve">Устный экзамен по элементарной теории музыки. </w:t>
            </w:r>
            <w:proofErr w:type="spellStart"/>
            <w:r w:rsidRPr="00545882">
              <w:rPr>
                <w:rFonts w:ascii="Times New Roman" w:eastAsia="Times New Roman" w:hAnsi="Times New Roman" w:cs="Times New Roman"/>
                <w:sz w:val="28"/>
                <w:szCs w:val="28"/>
                <w:lang w:eastAsia="ar-SA"/>
              </w:rPr>
              <w:t>Диктант</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по</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сольфеджио</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lastRenderedPageBreak/>
              <w:t>В022</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Искусство</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эстрады</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Эстрадный вокал. Исполнение программы для инструменталистов</w:t>
            </w: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Устный экзамен по теории музыки и диктант по сольфеджио</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В023</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Инструментальное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исполнительство</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Исполнение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сольной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программы</w:t>
            </w:r>
            <w:proofErr w:type="spellEnd"/>
          </w:p>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ab/>
            </w:r>
          </w:p>
          <w:p w:rsidR="00545882" w:rsidRPr="00545882"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Устный и письменный экзамен по гармонии и сольфеджио</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В024</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Музыковедение</w:t>
            </w:r>
            <w:proofErr w:type="spellEnd"/>
            <w:r w:rsidRPr="00545882">
              <w:rPr>
                <w:rFonts w:ascii="Times New Roman" w:eastAsia="Times New Roman" w:hAnsi="Times New Roman" w:cs="Times New Roman"/>
                <w:sz w:val="28"/>
                <w:szCs w:val="28"/>
                <w:lang w:eastAsia="ar-SA"/>
              </w:rPr>
              <w:t xml:space="preserve"> и </w:t>
            </w:r>
            <w:proofErr w:type="spellStart"/>
            <w:r w:rsidRPr="00545882">
              <w:rPr>
                <w:rFonts w:ascii="Times New Roman" w:eastAsia="Times New Roman" w:hAnsi="Times New Roman" w:cs="Times New Roman"/>
                <w:sz w:val="28"/>
                <w:szCs w:val="28"/>
                <w:lang w:eastAsia="ar-SA"/>
              </w:rPr>
              <w:t>искусствоведение</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kk-KZ" w:eastAsia="ar-SA"/>
              </w:rPr>
            </w:pPr>
            <w:r w:rsidRPr="00545882">
              <w:rPr>
                <w:rFonts w:ascii="Times New Roman" w:eastAsia="Times New Roman" w:hAnsi="Times New Roman" w:cs="Times New Roman"/>
                <w:sz w:val="28"/>
                <w:szCs w:val="28"/>
                <w:lang w:val="ru-RU" w:eastAsia="ar-SA"/>
              </w:rPr>
              <w:t>Устный экзамен по музыкальной литературе. Исполнение музыкальных</w:t>
            </w:r>
            <w:r w:rsidRPr="00545882">
              <w:rPr>
                <w:rFonts w:ascii="Times New Roman" w:eastAsia="Times New Roman" w:hAnsi="Times New Roman" w:cs="Times New Roman"/>
                <w:sz w:val="28"/>
                <w:szCs w:val="28"/>
                <w:lang w:val="kk-KZ" w:eastAsia="ar-SA"/>
              </w:rPr>
              <w:t xml:space="preserve"> тем.</w:t>
            </w:r>
          </w:p>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 xml:space="preserve">Письменная работа: анализ  произведении искусства  и эссе по </w:t>
            </w:r>
            <w:proofErr w:type="spellStart"/>
            <w:r w:rsidRPr="00545882">
              <w:rPr>
                <w:rFonts w:ascii="Times New Roman" w:eastAsia="Times New Roman" w:hAnsi="Times New Roman" w:cs="Times New Roman"/>
                <w:sz w:val="28"/>
                <w:szCs w:val="28"/>
                <w:lang w:val="ru-RU" w:eastAsia="ar-SA"/>
              </w:rPr>
              <w:t>кинотеледраматургии</w:t>
            </w:r>
            <w:proofErr w:type="spellEnd"/>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Устный экзамен по гармонии; Диктант по сольфеджио.</w:t>
            </w:r>
          </w:p>
          <w:p w:rsidR="00545882" w:rsidRPr="00545882" w:rsidRDefault="00545882" w:rsidP="00545882">
            <w:pPr>
              <w:suppressAutoHyphens/>
              <w:rPr>
                <w:rFonts w:ascii="Times New Roman" w:eastAsia="Times New Roman" w:hAnsi="Times New Roman" w:cs="Times New Roman"/>
                <w:sz w:val="28"/>
                <w:szCs w:val="28"/>
                <w:lang w:val="kk-KZ" w:eastAsia="ar-SA"/>
              </w:rPr>
            </w:pPr>
            <w:r w:rsidRPr="00545882">
              <w:rPr>
                <w:rFonts w:ascii="Times New Roman" w:eastAsia="Times New Roman" w:hAnsi="Times New Roman" w:cs="Times New Roman"/>
                <w:sz w:val="28"/>
                <w:szCs w:val="28"/>
                <w:lang w:val="ru-RU" w:eastAsia="ar-SA"/>
              </w:rPr>
              <w:t>Устный экзамен по истории искусства</w:t>
            </w:r>
            <w:r w:rsidRPr="00545882">
              <w:rPr>
                <w:rFonts w:ascii="Times New Roman" w:eastAsia="Times New Roman" w:hAnsi="Times New Roman" w:cs="Times New Roman"/>
                <w:sz w:val="28"/>
                <w:szCs w:val="28"/>
                <w:lang w:val="kk-KZ" w:eastAsia="ar-SA"/>
              </w:rPr>
              <w:t>.</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В025</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Традиционное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музыкальное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искусство</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Исполнение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сольной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программы</w:t>
            </w:r>
            <w:proofErr w:type="spellEnd"/>
          </w:p>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ab/>
            </w:r>
          </w:p>
          <w:p w:rsidR="00545882" w:rsidRPr="00545882" w:rsidRDefault="00545882" w:rsidP="00545882">
            <w:pPr>
              <w:suppressAutoHyphens/>
              <w:rPr>
                <w:rFonts w:ascii="Times New Roman" w:eastAsia="Times New Roman" w:hAnsi="Times New Roman" w:cs="Times New Roman"/>
                <w:sz w:val="28"/>
                <w:szCs w:val="28"/>
                <w:lang w:eastAsia="ar-SA"/>
              </w:rPr>
            </w:pPr>
          </w:p>
          <w:p w:rsidR="00545882" w:rsidRPr="00545882"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Устный экзамен по гармонии. Диктант по сольфеджио.</w:t>
            </w:r>
          </w:p>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 xml:space="preserve">Диктант по </w:t>
            </w:r>
            <w:proofErr w:type="spellStart"/>
            <w:r w:rsidRPr="00545882">
              <w:rPr>
                <w:rFonts w:ascii="Times New Roman" w:eastAsia="Times New Roman" w:hAnsi="Times New Roman" w:cs="Times New Roman"/>
                <w:sz w:val="28"/>
                <w:szCs w:val="28"/>
                <w:lang w:val="ru-RU" w:eastAsia="ar-SA"/>
              </w:rPr>
              <w:t>этносольфеджио</w:t>
            </w:r>
            <w:proofErr w:type="spellEnd"/>
            <w:r w:rsidRPr="00545882">
              <w:rPr>
                <w:rFonts w:ascii="Times New Roman" w:eastAsia="Times New Roman" w:hAnsi="Times New Roman" w:cs="Times New Roman"/>
                <w:sz w:val="28"/>
                <w:szCs w:val="28"/>
                <w:lang w:val="ru-RU" w:eastAsia="ar-SA"/>
              </w:rPr>
              <w:t>.</w:t>
            </w:r>
          </w:p>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Демонстрация общих музыкально-поэтических способностей.</w:t>
            </w:r>
          </w:p>
        </w:tc>
      </w:tr>
      <w:tr w:rsidR="00545882" w:rsidRPr="00545882" w:rsidTr="00F2009F">
        <w:tc>
          <w:tcPr>
            <w:tcW w:w="2224" w:type="dxa"/>
            <w:tcBorders>
              <w:right w:val="single" w:sz="4" w:space="0" w:color="auto"/>
            </w:tcBorders>
            <w:shd w:val="clear" w:color="auto" w:fill="auto"/>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В026</w:t>
            </w:r>
          </w:p>
        </w:tc>
        <w:tc>
          <w:tcPr>
            <w:tcW w:w="2475" w:type="dxa"/>
            <w:tcBorders>
              <w:left w:val="single" w:sz="4" w:space="0" w:color="auto"/>
              <w:right w:val="single" w:sz="4" w:space="0" w:color="auto"/>
            </w:tcBorders>
            <w:shd w:val="clear" w:color="auto" w:fill="auto"/>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Дирижирование</w:t>
            </w:r>
            <w:proofErr w:type="spellEnd"/>
            <w:r w:rsidRPr="00545882">
              <w:rPr>
                <w:rFonts w:ascii="Times New Roman" w:eastAsia="Times New Roman" w:hAnsi="Times New Roman" w:cs="Times New Roman"/>
                <w:sz w:val="28"/>
                <w:szCs w:val="28"/>
                <w:lang w:eastAsia="ar-SA"/>
              </w:rPr>
              <w:t xml:space="preserve"> и </w:t>
            </w:r>
            <w:proofErr w:type="spellStart"/>
            <w:r w:rsidRPr="00545882">
              <w:rPr>
                <w:rFonts w:ascii="Times New Roman" w:eastAsia="Times New Roman" w:hAnsi="Times New Roman" w:cs="Times New Roman"/>
                <w:sz w:val="28"/>
                <w:szCs w:val="28"/>
                <w:lang w:eastAsia="ar-SA"/>
              </w:rPr>
              <w:t>композиция</w:t>
            </w:r>
            <w:proofErr w:type="spellEnd"/>
          </w:p>
        </w:tc>
        <w:tc>
          <w:tcPr>
            <w:tcW w:w="2828" w:type="dxa"/>
            <w:gridSpan w:val="2"/>
            <w:tcBorders>
              <w:left w:val="single" w:sz="4" w:space="0" w:color="auto"/>
              <w:right w:val="single" w:sz="4" w:space="0" w:color="auto"/>
            </w:tcBorders>
            <w:shd w:val="clear" w:color="auto" w:fill="auto"/>
          </w:tcPr>
          <w:p w:rsidR="00545882" w:rsidRPr="00545882" w:rsidRDefault="00545882" w:rsidP="00545882">
            <w:pPr>
              <w:suppressAutoHyphens/>
              <w:rPr>
                <w:rFonts w:ascii="Times New Roman" w:eastAsia="Times New Roman" w:hAnsi="Times New Roman" w:cs="Times New Roman"/>
                <w:sz w:val="28"/>
                <w:szCs w:val="28"/>
                <w:lang w:val="kk-KZ" w:eastAsia="ar-SA"/>
              </w:rPr>
            </w:pPr>
            <w:r w:rsidRPr="00545882">
              <w:rPr>
                <w:rFonts w:ascii="Times New Roman" w:eastAsia="Times New Roman" w:hAnsi="Times New Roman" w:cs="Times New Roman"/>
                <w:sz w:val="28"/>
                <w:szCs w:val="28"/>
                <w:lang w:val="kk-KZ" w:eastAsia="ar-SA"/>
              </w:rPr>
              <w:t>Дирижирование и коллоквиум.</w:t>
            </w:r>
          </w:p>
          <w:p w:rsidR="00545882" w:rsidRPr="00545882" w:rsidRDefault="00545882" w:rsidP="00545882">
            <w:pPr>
              <w:suppressAutoHyphens/>
              <w:rPr>
                <w:rFonts w:ascii="Times New Roman" w:eastAsia="Times New Roman" w:hAnsi="Times New Roman" w:cs="Times New Roman"/>
                <w:sz w:val="28"/>
                <w:szCs w:val="28"/>
                <w:lang w:val="kk-KZ" w:eastAsia="ar-SA"/>
              </w:rPr>
            </w:pPr>
            <w:r w:rsidRPr="00545882">
              <w:rPr>
                <w:rFonts w:ascii="Times New Roman" w:eastAsia="Times New Roman" w:hAnsi="Times New Roman" w:cs="Times New Roman"/>
                <w:sz w:val="28"/>
                <w:szCs w:val="28"/>
                <w:lang w:val="kk-KZ" w:eastAsia="ar-SA"/>
              </w:rPr>
              <w:t>Представление собственных сочинений и коллоквиум.</w:t>
            </w:r>
          </w:p>
        </w:tc>
        <w:tc>
          <w:tcPr>
            <w:tcW w:w="1999" w:type="dxa"/>
            <w:tcBorders>
              <w:left w:val="single" w:sz="4" w:space="0" w:color="auto"/>
            </w:tcBorders>
            <w:shd w:val="clear" w:color="auto" w:fill="auto"/>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ru-RU"/>
              </w:rPr>
              <w:t>Устный экзамен по гармонии. Диктант по сольфеджио</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lastRenderedPageBreak/>
              <w:t>В027</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Театральное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искусство</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Мастерство</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актера</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сценическая</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речь</w:t>
            </w:r>
            <w:proofErr w:type="spellEnd"/>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Танец</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вокал</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или</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коллоквиум</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В028</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Хореография</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Исполнительское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мастерство</w:t>
            </w:r>
            <w:proofErr w:type="spellEnd"/>
          </w:p>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ab/>
            </w: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Коллоквиум.</w:t>
            </w:r>
          </w:p>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 xml:space="preserve">Практическая работа по </w:t>
            </w:r>
            <w:proofErr w:type="spellStart"/>
            <w:r w:rsidRPr="00545882">
              <w:rPr>
                <w:rFonts w:ascii="Times New Roman" w:eastAsia="Times New Roman" w:hAnsi="Times New Roman" w:cs="Times New Roman"/>
                <w:sz w:val="28"/>
                <w:szCs w:val="28"/>
                <w:lang w:val="ru-RU" w:eastAsia="ar-SA"/>
              </w:rPr>
              <w:t>искусствоубалетмейстера</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В029</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Аудиовизуальные средства и медиа производство</w:t>
            </w:r>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kk-KZ" w:eastAsia="ar-SA"/>
              </w:rPr>
            </w:pPr>
            <w:r w:rsidRPr="00545882">
              <w:rPr>
                <w:rFonts w:ascii="Times New Roman" w:eastAsia="Times New Roman" w:hAnsi="Times New Roman" w:cs="Times New Roman"/>
                <w:sz w:val="28"/>
                <w:szCs w:val="28"/>
                <w:lang w:val="ru-RU" w:eastAsia="ar-SA"/>
              </w:rPr>
              <w:t>Практическая работа-съемка в павильоне и на природе</w:t>
            </w:r>
            <w:r w:rsidRPr="00545882">
              <w:rPr>
                <w:rFonts w:ascii="Times New Roman" w:eastAsia="Times New Roman" w:hAnsi="Times New Roman" w:cs="Times New Roman"/>
                <w:sz w:val="28"/>
                <w:szCs w:val="28"/>
                <w:lang w:val="kk-KZ" w:eastAsia="ar-SA"/>
              </w:rPr>
              <w:t>.</w:t>
            </w:r>
          </w:p>
          <w:p w:rsidR="00545882" w:rsidRPr="00545882" w:rsidRDefault="00545882" w:rsidP="00545882">
            <w:pPr>
              <w:suppressAutoHyphens/>
              <w:rPr>
                <w:rFonts w:ascii="Times New Roman" w:eastAsia="Times New Roman" w:hAnsi="Times New Roman" w:cs="Times New Roman"/>
                <w:sz w:val="28"/>
                <w:szCs w:val="28"/>
                <w:lang w:val="kk-KZ" w:eastAsia="ar-SA"/>
              </w:rPr>
            </w:pPr>
            <w:r w:rsidRPr="00545882">
              <w:rPr>
                <w:rFonts w:ascii="Times New Roman" w:eastAsia="Times New Roman" w:hAnsi="Times New Roman" w:cs="Times New Roman"/>
                <w:sz w:val="28"/>
                <w:szCs w:val="28"/>
                <w:lang w:val="kk-KZ" w:eastAsia="ar-SA"/>
              </w:rPr>
              <w:t>Письменная работа по режиссуре</w:t>
            </w: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kk-KZ" w:eastAsia="ar-SA"/>
              </w:rPr>
            </w:pPr>
            <w:r w:rsidRPr="00545882">
              <w:rPr>
                <w:rFonts w:ascii="Times New Roman" w:eastAsia="Times New Roman" w:hAnsi="Times New Roman" w:cs="Times New Roman"/>
                <w:sz w:val="28"/>
                <w:szCs w:val="28"/>
                <w:lang w:val="kk-KZ" w:eastAsia="ar-SA"/>
              </w:rPr>
              <w:t>Коллоквиум.</w:t>
            </w:r>
          </w:p>
          <w:p w:rsidR="00545882" w:rsidRPr="00545882" w:rsidRDefault="00545882" w:rsidP="00545882">
            <w:pPr>
              <w:suppressAutoHyphens/>
              <w:rPr>
                <w:rFonts w:ascii="Times New Roman" w:eastAsia="Times New Roman" w:hAnsi="Times New Roman" w:cs="Times New Roman"/>
                <w:sz w:val="28"/>
                <w:szCs w:val="28"/>
                <w:lang w:val="kk-KZ" w:eastAsia="ar-SA"/>
              </w:rPr>
            </w:pPr>
            <w:r w:rsidRPr="00545882">
              <w:rPr>
                <w:rFonts w:ascii="Times New Roman" w:eastAsia="Times New Roman" w:hAnsi="Times New Roman" w:cs="Times New Roman"/>
                <w:sz w:val="28"/>
                <w:szCs w:val="28"/>
                <w:lang w:val="ru-RU" w:eastAsia="ar-SA"/>
              </w:rPr>
              <w:t>Устный экзамен по</w:t>
            </w:r>
            <w:r w:rsidRPr="00545882">
              <w:rPr>
                <w:rFonts w:ascii="Times New Roman" w:eastAsia="Times New Roman" w:hAnsi="Times New Roman" w:cs="Times New Roman"/>
                <w:sz w:val="28"/>
                <w:szCs w:val="28"/>
                <w:lang w:val="kk-KZ" w:eastAsia="ar-SA"/>
              </w:rPr>
              <w:t xml:space="preserve"> режиссуре.</w:t>
            </w:r>
          </w:p>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val="kk-KZ" w:eastAsia="ar-SA"/>
              </w:rPr>
              <w:t>Композиция</w:t>
            </w:r>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В030</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Изобразительное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искусство</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Рисунок</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живопись</w:t>
            </w:r>
            <w:proofErr w:type="spellEnd"/>
          </w:p>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ab/>
            </w: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Композиция</w:t>
            </w:r>
            <w:proofErr w:type="spellEnd"/>
          </w:p>
        </w:tc>
      </w:tr>
      <w:tr w:rsidR="00545882" w:rsidRPr="00545882" w:rsidTr="00F2009F">
        <w:tc>
          <w:tcPr>
            <w:tcW w:w="2224" w:type="dxa"/>
            <w:tcBorders>
              <w:right w:val="single" w:sz="4" w:space="0" w:color="auto"/>
            </w:tcBorders>
            <w:vAlign w:val="center"/>
          </w:tcPr>
          <w:p w:rsidR="00545882" w:rsidRPr="00545882" w:rsidRDefault="00545882" w:rsidP="00545882">
            <w:pPr>
              <w:suppressAutoHyphens/>
              <w:spacing w:after="100" w:afterAutospacing="1"/>
              <w:contextualSpacing/>
              <w:jc w:val="center"/>
              <w:rPr>
                <w:rFonts w:ascii="Times New Roman" w:eastAsia="Times New Roman" w:hAnsi="Times New Roman" w:cs="Times New Roman"/>
                <w:color w:val="000000"/>
                <w:sz w:val="28"/>
                <w:szCs w:val="28"/>
                <w:lang w:eastAsia="ru-RU"/>
              </w:rPr>
            </w:pPr>
            <w:r w:rsidRPr="00545882">
              <w:rPr>
                <w:rFonts w:ascii="Times New Roman" w:eastAsia="Times New Roman" w:hAnsi="Times New Roman" w:cs="Times New Roman"/>
                <w:color w:val="000000"/>
                <w:sz w:val="28"/>
                <w:szCs w:val="28"/>
                <w:lang w:eastAsia="ru-RU"/>
              </w:rPr>
              <w:t>В031</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Мода, дизайн интерьера и промышленный дизайн</w:t>
            </w:r>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kk-KZ" w:eastAsia="ar-SA"/>
              </w:rPr>
            </w:pPr>
            <w:r w:rsidRPr="00545882">
              <w:rPr>
                <w:rFonts w:ascii="Times New Roman" w:eastAsia="Times New Roman" w:hAnsi="Times New Roman" w:cs="Times New Roman"/>
                <w:sz w:val="28"/>
                <w:szCs w:val="28"/>
                <w:lang w:val="ru-RU" w:eastAsia="ar-SA"/>
              </w:rPr>
              <w:t>Реферат или презентация арт-проекта</w:t>
            </w:r>
          </w:p>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Рисунок, живопись</w:t>
            </w: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kk-KZ" w:eastAsia="ar-SA"/>
              </w:rPr>
            </w:pPr>
            <w:proofErr w:type="spellStart"/>
            <w:r w:rsidRPr="00545882">
              <w:rPr>
                <w:rFonts w:ascii="Times New Roman" w:eastAsia="Times New Roman" w:hAnsi="Times New Roman" w:cs="Times New Roman"/>
                <w:sz w:val="28"/>
                <w:szCs w:val="28"/>
                <w:lang w:eastAsia="ar-SA"/>
              </w:rPr>
              <w:t>Коллоквиум</w:t>
            </w:r>
            <w:proofErr w:type="spellEnd"/>
          </w:p>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val="kk-KZ" w:eastAsia="ar-SA"/>
              </w:rPr>
              <w:t>Композиция или черчение</w:t>
            </w:r>
          </w:p>
        </w:tc>
      </w:tr>
      <w:tr w:rsidR="00545882" w:rsidRPr="00545882" w:rsidTr="00F2009F">
        <w:tc>
          <w:tcPr>
            <w:tcW w:w="2224" w:type="dxa"/>
            <w:tcBorders>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color w:val="000000"/>
                <w:sz w:val="28"/>
                <w:szCs w:val="28"/>
                <w:lang w:eastAsia="ru-RU"/>
              </w:rPr>
              <w:t>В033</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Религия</w:t>
            </w:r>
            <w:proofErr w:type="spellEnd"/>
            <w:r w:rsidRPr="00545882">
              <w:rPr>
                <w:rFonts w:ascii="Times New Roman" w:eastAsia="Times New Roman" w:hAnsi="Times New Roman" w:cs="Times New Roman"/>
                <w:sz w:val="28"/>
                <w:szCs w:val="28"/>
                <w:lang w:eastAsia="ar-SA"/>
              </w:rPr>
              <w:t xml:space="preserve"> и </w:t>
            </w:r>
            <w:proofErr w:type="spellStart"/>
            <w:r w:rsidRPr="00545882">
              <w:rPr>
                <w:rFonts w:ascii="Times New Roman" w:eastAsia="Times New Roman" w:hAnsi="Times New Roman" w:cs="Times New Roman"/>
                <w:sz w:val="28"/>
                <w:szCs w:val="28"/>
                <w:lang w:eastAsia="ar-SA"/>
              </w:rPr>
              <w:t>теология</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Собеседование на выявление профессиональной пригодности</w:t>
            </w: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Устный экзамен по основам религии</w:t>
            </w:r>
          </w:p>
        </w:tc>
      </w:tr>
      <w:tr w:rsidR="00545882" w:rsidRPr="00545882" w:rsidTr="00F2009F">
        <w:tc>
          <w:tcPr>
            <w:tcW w:w="2224" w:type="dxa"/>
            <w:tcBorders>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color w:val="000000"/>
                <w:sz w:val="28"/>
                <w:szCs w:val="28"/>
                <w:lang w:eastAsia="ru-RU"/>
              </w:rPr>
              <w:t>В042</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Журналистика</w:t>
            </w:r>
            <w:proofErr w:type="spellEnd"/>
            <w:r w:rsidRPr="00545882">
              <w:rPr>
                <w:rFonts w:ascii="Times New Roman" w:eastAsia="Times New Roman" w:hAnsi="Times New Roman" w:cs="Times New Roman"/>
                <w:sz w:val="28"/>
                <w:szCs w:val="28"/>
                <w:lang w:eastAsia="ar-SA"/>
              </w:rPr>
              <w:t xml:space="preserve"> и </w:t>
            </w:r>
            <w:proofErr w:type="spellStart"/>
            <w:r w:rsidRPr="00545882">
              <w:rPr>
                <w:rFonts w:ascii="Times New Roman" w:eastAsia="Times New Roman" w:hAnsi="Times New Roman" w:cs="Times New Roman"/>
                <w:sz w:val="28"/>
                <w:szCs w:val="28"/>
                <w:lang w:eastAsia="ar-SA"/>
              </w:rPr>
              <w:t>репортерское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дело</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Сочинение</w:t>
            </w:r>
            <w:proofErr w:type="spellEnd"/>
          </w:p>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ab/>
            </w:r>
          </w:p>
          <w:p w:rsidR="00545882" w:rsidRPr="00545882" w:rsidRDefault="00545882" w:rsidP="00545882">
            <w:pPr>
              <w:suppressAutoHyphens/>
              <w:rPr>
                <w:rFonts w:ascii="Times New Roman" w:eastAsia="Times New Roman" w:hAnsi="Times New Roman" w:cs="Times New Roman"/>
                <w:sz w:val="28"/>
                <w:szCs w:val="28"/>
                <w:lang w:eastAsia="ar-SA"/>
              </w:rPr>
            </w:pPr>
          </w:p>
          <w:p w:rsidR="00545882" w:rsidRPr="00545882"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val="ru-RU" w:eastAsia="ar-SA"/>
              </w:rPr>
            </w:pPr>
            <w:r w:rsidRPr="00545882">
              <w:rPr>
                <w:rFonts w:ascii="Times New Roman" w:eastAsia="Times New Roman" w:hAnsi="Times New Roman" w:cs="Times New Roman"/>
                <w:sz w:val="28"/>
                <w:szCs w:val="28"/>
                <w:lang w:val="ru-RU" w:eastAsia="ar-SA"/>
              </w:rPr>
              <w:t>Собеседование на выявление профессиональной пригодности</w:t>
            </w:r>
          </w:p>
        </w:tc>
      </w:tr>
      <w:tr w:rsidR="00545882" w:rsidRPr="00545882" w:rsidTr="00F2009F">
        <w:tc>
          <w:tcPr>
            <w:tcW w:w="2224" w:type="dxa"/>
            <w:tcBorders>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color w:val="000000"/>
                <w:sz w:val="28"/>
                <w:szCs w:val="28"/>
                <w:lang w:eastAsia="ru-RU"/>
              </w:rPr>
              <w:t>В073</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Архитектура</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Рисунок</w:t>
            </w:r>
            <w:proofErr w:type="spellEnd"/>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Черчение</w:t>
            </w:r>
            <w:proofErr w:type="spellEnd"/>
          </w:p>
        </w:tc>
      </w:tr>
      <w:tr w:rsidR="00545882" w:rsidRPr="00545882" w:rsidTr="00F2009F">
        <w:tc>
          <w:tcPr>
            <w:tcW w:w="2224" w:type="dxa"/>
            <w:tcBorders>
              <w:right w:val="single" w:sz="4" w:space="0" w:color="auto"/>
            </w:tcBorders>
          </w:tcPr>
          <w:p w:rsidR="00545882" w:rsidRPr="00545882" w:rsidRDefault="00545882" w:rsidP="00545882">
            <w:pPr>
              <w:suppressAutoHyphens/>
              <w:jc w:val="center"/>
              <w:rPr>
                <w:rFonts w:ascii="Times New Roman" w:eastAsia="Times New Roman" w:hAnsi="Times New Roman" w:cs="Times New Roman"/>
                <w:sz w:val="28"/>
                <w:szCs w:val="28"/>
                <w:lang w:eastAsia="ar-SA"/>
              </w:rPr>
            </w:pPr>
            <w:r w:rsidRPr="00545882">
              <w:rPr>
                <w:rFonts w:ascii="Times New Roman" w:eastAsia="Times New Roman" w:hAnsi="Times New Roman" w:cs="Times New Roman"/>
                <w:color w:val="000000"/>
                <w:sz w:val="28"/>
                <w:szCs w:val="28"/>
                <w:lang w:eastAsia="ru-RU"/>
              </w:rPr>
              <w:t>В092</w:t>
            </w:r>
          </w:p>
        </w:tc>
        <w:tc>
          <w:tcPr>
            <w:tcW w:w="2475" w:type="dxa"/>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Досуг</w:t>
            </w:r>
            <w:proofErr w:type="spellEnd"/>
          </w:p>
        </w:tc>
        <w:tc>
          <w:tcPr>
            <w:tcW w:w="2828" w:type="dxa"/>
            <w:gridSpan w:val="2"/>
            <w:tcBorders>
              <w:left w:val="single" w:sz="4" w:space="0" w:color="auto"/>
              <w:righ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Исполнительское</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мастерство</w:t>
            </w:r>
            <w:proofErr w:type="spellEnd"/>
          </w:p>
          <w:p w:rsidR="00545882" w:rsidRPr="00545882" w:rsidRDefault="00545882" w:rsidP="00545882">
            <w:pPr>
              <w:suppressAutoHyphens/>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ab/>
            </w:r>
          </w:p>
          <w:p w:rsidR="00545882" w:rsidRPr="00545882"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545882" w:rsidRDefault="00545882" w:rsidP="00545882">
            <w:pPr>
              <w:suppressAutoHyphens/>
              <w:rPr>
                <w:rFonts w:ascii="Times New Roman" w:eastAsia="Times New Roman" w:hAnsi="Times New Roman" w:cs="Times New Roman"/>
                <w:sz w:val="28"/>
                <w:szCs w:val="28"/>
                <w:lang w:eastAsia="ar-SA"/>
              </w:rPr>
            </w:pPr>
            <w:proofErr w:type="spellStart"/>
            <w:r w:rsidRPr="00545882">
              <w:rPr>
                <w:rFonts w:ascii="Times New Roman" w:eastAsia="Times New Roman" w:hAnsi="Times New Roman" w:cs="Times New Roman"/>
                <w:sz w:val="28"/>
                <w:szCs w:val="28"/>
                <w:lang w:eastAsia="ar-SA"/>
              </w:rPr>
              <w:t>Основы</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организационно-постановочной</w:t>
            </w:r>
            <w:proofErr w:type="spellEnd"/>
            <w:r w:rsidRPr="00545882">
              <w:rPr>
                <w:rFonts w:ascii="Times New Roman" w:eastAsia="Times New Roman" w:hAnsi="Times New Roman" w:cs="Times New Roman"/>
                <w:sz w:val="28"/>
                <w:szCs w:val="28"/>
                <w:lang w:eastAsia="ar-SA"/>
              </w:rPr>
              <w:t xml:space="preserve"> </w:t>
            </w:r>
            <w:proofErr w:type="spellStart"/>
            <w:r w:rsidRPr="00545882">
              <w:rPr>
                <w:rFonts w:ascii="Times New Roman" w:eastAsia="Times New Roman" w:hAnsi="Times New Roman" w:cs="Times New Roman"/>
                <w:sz w:val="28"/>
                <w:szCs w:val="28"/>
                <w:lang w:eastAsia="ar-SA"/>
              </w:rPr>
              <w:t>работы</w:t>
            </w:r>
            <w:proofErr w:type="spellEnd"/>
          </w:p>
        </w:tc>
      </w:tr>
    </w:tbl>
    <w:p w:rsidR="00545882" w:rsidRPr="00545882" w:rsidRDefault="00545882" w:rsidP="00545882">
      <w:pPr>
        <w:suppressAutoHyphens/>
        <w:spacing w:after="0" w:line="240" w:lineRule="auto"/>
        <w:rPr>
          <w:rFonts w:ascii="Times New Roman" w:eastAsia="Times New Roman" w:hAnsi="Times New Roman" w:cs="Times New Roman"/>
          <w:sz w:val="28"/>
          <w:szCs w:val="28"/>
          <w:lang w:eastAsia="ar-SA"/>
        </w:rPr>
      </w:pPr>
    </w:p>
    <w:p w:rsidR="00545882" w:rsidRPr="00545882" w:rsidRDefault="00545882" w:rsidP="00545882">
      <w:pPr>
        <w:spacing w:after="0" w:line="240" w:lineRule="auto"/>
        <w:ind w:left="142" w:firstLine="709"/>
        <w:contextualSpacing/>
        <w:jc w:val="both"/>
        <w:rPr>
          <w:rFonts w:ascii="Times New Roman" w:eastAsia="Times New Roman" w:hAnsi="Times New Roman" w:cs="Times New Roman"/>
          <w:sz w:val="28"/>
          <w:szCs w:val="28"/>
          <w:lang w:eastAsia="ar-SA"/>
        </w:rPr>
      </w:pPr>
      <w:r w:rsidRPr="00545882">
        <w:rPr>
          <w:rFonts w:ascii="Times New Roman" w:eastAsia="Times New Roman" w:hAnsi="Times New Roman" w:cs="Times New Roman"/>
          <w:sz w:val="28"/>
          <w:szCs w:val="28"/>
          <w:lang w:eastAsia="ar-SA"/>
        </w:rPr>
        <w:t>*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p w:rsidR="00545882" w:rsidRPr="00545882" w:rsidRDefault="00545882" w:rsidP="00545882">
      <w:pPr>
        <w:suppressAutoHyphens/>
        <w:spacing w:after="0" w:line="240" w:lineRule="auto"/>
        <w:rPr>
          <w:rFonts w:ascii="Times New Roman" w:eastAsia="Times New Roman" w:hAnsi="Times New Roman" w:cs="Times New Roman"/>
          <w:sz w:val="28"/>
          <w:szCs w:val="28"/>
          <w:lang w:eastAsia="ar-SA"/>
        </w:rPr>
      </w:pPr>
    </w:p>
    <w:p w:rsidR="00545882" w:rsidRPr="00545882" w:rsidRDefault="00545882" w:rsidP="00545882">
      <w:pPr>
        <w:suppressAutoHyphens/>
        <w:spacing w:after="0" w:line="240" w:lineRule="auto"/>
        <w:rPr>
          <w:rFonts w:ascii="Times New Roman" w:eastAsia="Times New Roman" w:hAnsi="Times New Roman" w:cs="Times New Roman"/>
          <w:sz w:val="28"/>
          <w:szCs w:val="28"/>
          <w:lang w:eastAsia="ar-SA"/>
        </w:rPr>
      </w:pPr>
    </w:p>
    <w:p w:rsidR="00ED68CE" w:rsidRPr="00545882" w:rsidRDefault="00ED68CE" w:rsidP="00ED68CE">
      <w:pPr>
        <w:spacing w:after="0" w:line="240" w:lineRule="auto"/>
        <w:jc w:val="both"/>
        <w:rPr>
          <w:rFonts w:ascii="Times New Roman" w:hAnsi="Times New Roman" w:cs="Times New Roman"/>
          <w:sz w:val="28"/>
          <w:szCs w:val="28"/>
        </w:rPr>
      </w:pPr>
    </w:p>
    <w:p w:rsidR="00695EBC" w:rsidRDefault="00695EBC">
      <w:pPr>
        <w:spacing w:after="0"/>
      </w:pPr>
    </w:p>
    <w:p w:rsidR="00695EBC" w:rsidRDefault="0017181D">
      <w:pPr>
        <w:spacing w:after="0"/>
      </w:pPr>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695EBC" w:rsidRDefault="0017181D">
      <w:pPr>
        <w:spacing w:after="0"/>
      </w:pPr>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695EBC" w:rsidRDefault="0017181D">
      <w:pPr>
        <w:spacing w:after="0"/>
      </w:pPr>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17.06.2019</w:t>
      </w:r>
    </w:p>
    <w:p w:rsidR="00695EBC" w:rsidRDefault="0017181D">
      <w:pPr>
        <w:spacing w:after="0"/>
      </w:pPr>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695EBC" w:rsidRDefault="0017181D">
      <w:pPr>
        <w:spacing w:after="0"/>
      </w:pPr>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18851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695EBC" w:rsidRDefault="00695EBC">
      <w:pPr>
        <w:spacing w:after="0"/>
      </w:pPr>
    </w:p>
    <w:p w:rsidR="00695EBC" w:rsidRDefault="0017181D">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согласования</w:t>
      </w:r>
    </w:p>
    <w:p w:rsidR="00695EBC" w:rsidRDefault="0017181D">
      <w:pPr>
        <w:spacing w:after="0"/>
      </w:pPr>
      <w:r>
        <w:rPr>
          <w:rFonts w:ascii="Times New Roman"/>
          <w:sz w:val="20"/>
        </w:rPr>
        <w:t>Министерство</w:t>
      </w:r>
      <w:r>
        <w:rPr>
          <w:rFonts w:ascii="Times New Roman"/>
          <w:sz w:val="20"/>
        </w:rPr>
        <w:t xml:space="preserve"> </w:t>
      </w:r>
      <w:r>
        <w:rPr>
          <w:rFonts w:ascii="Times New Roman"/>
          <w:sz w:val="20"/>
        </w:rPr>
        <w:t>образования</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науки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w:t>
      </w:r>
      <w:r>
        <w:rPr>
          <w:rFonts w:ascii="Times New Roman"/>
          <w:sz w:val="20"/>
        </w:rPr>
        <w:t>р</w:t>
      </w:r>
      <w:r>
        <w:rPr>
          <w:rFonts w:ascii="Times New Roman"/>
          <w:sz w:val="20"/>
        </w:rPr>
        <w:t xml:space="preserve"> </w:t>
      </w:r>
      <w:r>
        <w:rPr>
          <w:rFonts w:ascii="Times New Roman"/>
          <w:sz w:val="20"/>
        </w:rPr>
        <w:t>Нурсейт</w:t>
      </w:r>
      <w:r>
        <w:rPr>
          <w:rFonts w:ascii="Times New Roman"/>
          <w:sz w:val="20"/>
        </w:rPr>
        <w:t xml:space="preserve"> </w:t>
      </w:r>
      <w:r>
        <w:rPr>
          <w:rFonts w:ascii="Times New Roman"/>
          <w:sz w:val="20"/>
        </w:rPr>
        <w:t>Абсаттарович</w:t>
      </w:r>
      <w:r>
        <w:rPr>
          <w:rFonts w:ascii="Times New Roman"/>
          <w:sz w:val="20"/>
        </w:rPr>
        <w:t xml:space="preserve"> </w:t>
      </w:r>
      <w:r>
        <w:rPr>
          <w:rFonts w:ascii="Times New Roman"/>
          <w:sz w:val="20"/>
        </w:rPr>
        <w:t>Байжанов</w:t>
      </w:r>
      <w:r>
        <w:rPr>
          <w:rFonts w:ascii="Times New Roman"/>
          <w:sz w:val="20"/>
        </w:rPr>
        <w:t xml:space="preserve">, 10.06.2019 17:31:08,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695EBC" w:rsidRDefault="0017181D">
      <w:pPr>
        <w:spacing w:after="0"/>
      </w:pPr>
      <w:r>
        <w:rPr>
          <w:rFonts w:ascii="Times New Roman"/>
          <w:sz w:val="20"/>
        </w:rPr>
        <w:t>Министерство</w:t>
      </w:r>
      <w:r>
        <w:rPr>
          <w:rFonts w:ascii="Times New Roman"/>
          <w:sz w:val="20"/>
        </w:rPr>
        <w:t xml:space="preserve"> </w:t>
      </w:r>
      <w:r>
        <w:rPr>
          <w:rFonts w:ascii="Times New Roman"/>
          <w:sz w:val="20"/>
        </w:rPr>
        <w:t>культуры</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спорта</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Вице</w:t>
      </w:r>
      <w:r>
        <w:rPr>
          <w:rFonts w:ascii="Times New Roman"/>
          <w:sz w:val="20"/>
        </w:rPr>
        <w:t>-</w:t>
      </w:r>
      <w:r>
        <w:rPr>
          <w:rFonts w:ascii="Times New Roman"/>
          <w:sz w:val="20"/>
        </w:rPr>
        <w:t>министр</w:t>
      </w:r>
      <w:r>
        <w:rPr>
          <w:rFonts w:ascii="Times New Roman"/>
          <w:sz w:val="20"/>
        </w:rPr>
        <w:t xml:space="preserve"> </w:t>
      </w:r>
      <w:r>
        <w:rPr>
          <w:rFonts w:ascii="Times New Roman"/>
          <w:sz w:val="20"/>
        </w:rPr>
        <w:t>Актоты</w:t>
      </w:r>
      <w:r>
        <w:rPr>
          <w:rFonts w:ascii="Times New Roman"/>
          <w:sz w:val="20"/>
        </w:rPr>
        <w:t xml:space="preserve"> </w:t>
      </w:r>
      <w:r>
        <w:rPr>
          <w:rFonts w:ascii="Times New Roman"/>
          <w:sz w:val="20"/>
        </w:rPr>
        <w:t>Рахматуллаевна</w:t>
      </w:r>
      <w:r>
        <w:rPr>
          <w:rFonts w:ascii="Times New Roman"/>
          <w:sz w:val="20"/>
        </w:rPr>
        <w:t xml:space="preserve"> </w:t>
      </w:r>
      <w:r>
        <w:rPr>
          <w:rFonts w:ascii="Times New Roman"/>
          <w:sz w:val="20"/>
        </w:rPr>
        <w:t>Раимкулова</w:t>
      </w:r>
      <w:r>
        <w:rPr>
          <w:rFonts w:ascii="Times New Roman"/>
          <w:sz w:val="20"/>
        </w:rPr>
        <w:t xml:space="preserve">, 11.06.2019 17:22:36,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695EBC" w:rsidRDefault="0017181D">
      <w:pPr>
        <w:spacing w:after="0"/>
      </w:pPr>
      <w:r>
        <w:rPr>
          <w:rFonts w:ascii="Times New Roman"/>
          <w:sz w:val="20"/>
        </w:rPr>
        <w:t>Министерство</w:t>
      </w:r>
      <w:r>
        <w:rPr>
          <w:rFonts w:ascii="Times New Roman"/>
          <w:sz w:val="20"/>
        </w:rPr>
        <w:t xml:space="preserve"> </w:t>
      </w:r>
      <w:r>
        <w:rPr>
          <w:rFonts w:ascii="Times New Roman"/>
          <w:sz w:val="20"/>
        </w:rPr>
        <w:t>здравоохран</w:t>
      </w:r>
      <w:r>
        <w:rPr>
          <w:rFonts w:ascii="Times New Roman"/>
          <w:sz w:val="20"/>
        </w:rPr>
        <w:t>ения</w:t>
      </w:r>
      <w:r>
        <w:rPr>
          <w:rFonts w:ascii="Times New Roman"/>
          <w:sz w:val="20"/>
        </w:rPr>
        <w:t xml:space="preserve"> </w:t>
      </w:r>
      <w:r>
        <w:rPr>
          <w:rFonts w:ascii="Times New Roman"/>
          <w:sz w:val="20"/>
        </w:rPr>
        <w:t>Республики</w:t>
      </w:r>
      <w:r>
        <w:rPr>
          <w:rFonts w:ascii="Times New Roman"/>
          <w:sz w:val="20"/>
        </w:rPr>
        <w:t xml:space="preserve"> </w:t>
      </w:r>
      <w:r>
        <w:rPr>
          <w:rFonts w:ascii="Times New Roman"/>
          <w:sz w:val="20"/>
        </w:rPr>
        <w:t>Казахстан</w:t>
      </w:r>
      <w:r>
        <w:rPr>
          <w:rFonts w:ascii="Times New Roman"/>
          <w:sz w:val="20"/>
        </w:rPr>
        <w:t xml:space="preserve"> - </w:t>
      </w:r>
      <w:r>
        <w:rPr>
          <w:rFonts w:ascii="Times New Roman"/>
          <w:sz w:val="20"/>
        </w:rPr>
        <w:t>Министр</w:t>
      </w:r>
      <w:r>
        <w:rPr>
          <w:rFonts w:ascii="Times New Roman"/>
          <w:sz w:val="20"/>
        </w:rPr>
        <w:t xml:space="preserve"> </w:t>
      </w:r>
      <w:r>
        <w:rPr>
          <w:rFonts w:ascii="Times New Roman"/>
          <w:sz w:val="20"/>
        </w:rPr>
        <w:t>Елжан</w:t>
      </w:r>
      <w:r>
        <w:rPr>
          <w:rFonts w:ascii="Times New Roman"/>
          <w:sz w:val="20"/>
        </w:rPr>
        <w:t xml:space="preserve"> </w:t>
      </w:r>
      <w:r>
        <w:rPr>
          <w:rFonts w:ascii="Times New Roman"/>
          <w:sz w:val="20"/>
        </w:rPr>
        <w:t>Амантаевич</w:t>
      </w:r>
      <w:r>
        <w:rPr>
          <w:rFonts w:ascii="Times New Roman"/>
          <w:sz w:val="20"/>
        </w:rPr>
        <w:t xml:space="preserve"> </w:t>
      </w:r>
      <w:r>
        <w:rPr>
          <w:rFonts w:ascii="Times New Roman"/>
          <w:sz w:val="20"/>
        </w:rPr>
        <w:t>Биртанов</w:t>
      </w:r>
      <w:r>
        <w:rPr>
          <w:rFonts w:ascii="Times New Roman"/>
          <w:sz w:val="20"/>
        </w:rPr>
        <w:t xml:space="preserve">, 11.06.2019 18:33:35,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695EBC" w:rsidRDefault="0017181D">
      <w:pPr>
        <w:spacing w:after="0"/>
      </w:pPr>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вице</w:t>
      </w:r>
      <w:r>
        <w:rPr>
          <w:rFonts w:ascii="Times New Roman"/>
          <w:sz w:val="20"/>
        </w:rPr>
        <w:t xml:space="preserve"> </w:t>
      </w:r>
      <w:r>
        <w:rPr>
          <w:rFonts w:ascii="Times New Roman"/>
          <w:sz w:val="20"/>
        </w:rPr>
        <w:t>министр</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13.06.2019 18:27:24,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695EBC" w:rsidRDefault="0017181D">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подписания</w:t>
      </w:r>
    </w:p>
    <w:p w:rsidR="00695EBC" w:rsidRDefault="0017181D">
      <w:pPr>
        <w:spacing w:after="0"/>
      </w:pPr>
      <w:r>
        <w:rPr>
          <w:rFonts w:ascii="Times New Roman"/>
          <w:sz w:val="20"/>
        </w:rPr>
        <w:t>Министерство</w:t>
      </w:r>
      <w:r>
        <w:rPr>
          <w:rFonts w:ascii="Times New Roman"/>
          <w:sz w:val="20"/>
        </w:rPr>
        <w:t xml:space="preserve"> </w:t>
      </w:r>
      <w:r>
        <w:rPr>
          <w:rFonts w:ascii="Times New Roman"/>
          <w:sz w:val="20"/>
        </w:rPr>
        <w:t>образования</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науки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Министр</w:t>
      </w:r>
      <w:r>
        <w:rPr>
          <w:rFonts w:ascii="Times New Roman"/>
          <w:sz w:val="20"/>
        </w:rPr>
        <w:t xml:space="preserve"> </w:t>
      </w:r>
      <w:r>
        <w:rPr>
          <w:rFonts w:ascii="Times New Roman"/>
          <w:sz w:val="20"/>
        </w:rPr>
        <w:t>Асхат</w:t>
      </w:r>
      <w:r>
        <w:rPr>
          <w:rFonts w:ascii="Times New Roman"/>
          <w:sz w:val="20"/>
        </w:rPr>
        <w:t xml:space="preserve"> </w:t>
      </w:r>
      <w:r>
        <w:rPr>
          <w:rFonts w:ascii="Times New Roman"/>
          <w:sz w:val="20"/>
        </w:rPr>
        <w:t>Канатович</w:t>
      </w:r>
      <w:r>
        <w:rPr>
          <w:rFonts w:ascii="Times New Roman"/>
          <w:sz w:val="20"/>
        </w:rPr>
        <w:t xml:space="preserve"> </w:t>
      </w:r>
      <w:r>
        <w:rPr>
          <w:rFonts w:ascii="Times New Roman"/>
          <w:sz w:val="20"/>
        </w:rPr>
        <w:t>Аймагамбетов</w:t>
      </w:r>
      <w:r>
        <w:rPr>
          <w:rFonts w:ascii="Times New Roman"/>
          <w:sz w:val="20"/>
        </w:rPr>
        <w:t xml:space="preserve">, 14.06.2019 11:56:05,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695EBC" w:rsidSect="00CF7866">
      <w:headerReference w:type="default" r:id="rId9"/>
      <w:footerReference w:type="default" r:id="rId10"/>
      <w:headerReference w:type="first" r:id="rId11"/>
      <w:footerReference w:type="first" r:id="rId12"/>
      <w:pgSz w:w="11906" w:h="16838"/>
      <w:pgMar w:top="1418"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1D" w:rsidRDefault="0017181D" w:rsidP="002467EE">
      <w:pPr>
        <w:spacing w:after="0" w:line="240" w:lineRule="auto"/>
      </w:pPr>
      <w:r>
        <w:separator/>
      </w:r>
    </w:p>
  </w:endnote>
  <w:endnote w:type="continuationSeparator" w:id="0">
    <w:p w:rsidR="0017181D" w:rsidRDefault="0017181D" w:rsidP="0024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BC" w:rsidRDefault="0017181D">
    <w:pPr>
      <w:jc w:val="center"/>
    </w:pPr>
    <w:r>
      <w:t xml:space="preserve">Нормативтік құқықтық актілерді </w:t>
    </w:r>
    <w:r>
      <w:t>мемлекеттік тіркеудің тізіліміне № 18851 болып енгізілді</w:t>
    </w:r>
  </w:p>
  <w:p w:rsidR="00000000" w:rsidRDefault="0017181D"/>
  <w:p w:rsidR="00695EBC" w:rsidRDefault="0017181D">
    <w:pPr>
      <w:jc w:val="center"/>
    </w:pPr>
    <w:r>
      <w:t>ИС «ИПГО». Копия электронного документа. Дата  17.06.2019.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BC" w:rsidRDefault="0017181D">
    <w:pPr>
      <w:jc w:val="center"/>
    </w:pPr>
    <w:r>
      <w:t>ИС «ИПГО». Копия электронного документа. Дата  17.06.2019.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1D" w:rsidRDefault="0017181D" w:rsidP="002467EE">
      <w:pPr>
        <w:spacing w:after="0" w:line="240" w:lineRule="auto"/>
      </w:pPr>
      <w:r>
        <w:separator/>
      </w:r>
    </w:p>
  </w:footnote>
  <w:footnote w:type="continuationSeparator" w:id="0">
    <w:p w:rsidR="0017181D" w:rsidRDefault="0017181D" w:rsidP="00246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BC" w:rsidRDefault="0017181D">
    <w:r>
      <w:t>Приказ Министр Министерство образования и науки РК - №269 от 14.06.2019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BC" w:rsidRDefault="0017181D">
    <w:r>
      <w:t>Приказ Министр Министерство образования и</w:t>
    </w:r>
    <w:r>
      <w:t xml:space="preserve"> науки РК - №269 от 14.06.2019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1222"/>
    <w:multiLevelType w:val="hybridMultilevel"/>
    <w:tmpl w:val="F742694C"/>
    <w:lvl w:ilvl="0" w:tplc="4C8E497C">
      <w:start w:val="1"/>
      <w:numFmt w:val="decimal"/>
      <w:lvlText w:val="%1."/>
      <w:lvlJc w:val="left"/>
      <w:pPr>
        <w:ind w:left="2487" w:hanging="360"/>
      </w:pPr>
      <w:rPr>
        <w:rFonts w:hint="default"/>
      </w:rPr>
    </w:lvl>
    <w:lvl w:ilvl="1" w:tplc="B56EBB7A">
      <w:start w:val="1"/>
      <w:numFmt w:val="decimal"/>
      <w:lvlText w:val="%2."/>
      <w:lvlJc w:val="left"/>
      <w:pPr>
        <w:ind w:left="1495" w:hanging="360"/>
      </w:pPr>
      <w:rPr>
        <w:rFonts w:ascii="Times New Roman" w:hAnsi="Times New Roman" w:cs="Times New Roman" w:hint="default"/>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01C06AC"/>
    <w:multiLevelType w:val="hybridMultilevel"/>
    <w:tmpl w:val="288835CC"/>
    <w:lvl w:ilvl="0" w:tplc="B56EBB7A">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F8576B"/>
    <w:multiLevelType w:val="hybridMultilevel"/>
    <w:tmpl w:val="6BC84584"/>
    <w:lvl w:ilvl="0" w:tplc="4C8E497C">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6839F6"/>
    <w:multiLevelType w:val="hybridMultilevel"/>
    <w:tmpl w:val="C3C85AE4"/>
    <w:lvl w:ilvl="0" w:tplc="4C8E497C">
      <w:start w:val="1"/>
      <w:numFmt w:val="decimal"/>
      <w:lvlText w:val="%1."/>
      <w:lvlJc w:val="left"/>
      <w:pPr>
        <w:ind w:left="2487"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EE"/>
    <w:rsid w:val="0012656A"/>
    <w:rsid w:val="00137661"/>
    <w:rsid w:val="001436AF"/>
    <w:rsid w:val="001452AC"/>
    <w:rsid w:val="0017181D"/>
    <w:rsid w:val="001D599F"/>
    <w:rsid w:val="002467EE"/>
    <w:rsid w:val="0026137F"/>
    <w:rsid w:val="00283480"/>
    <w:rsid w:val="003561DD"/>
    <w:rsid w:val="004911CF"/>
    <w:rsid w:val="004C0F04"/>
    <w:rsid w:val="00522374"/>
    <w:rsid w:val="00545882"/>
    <w:rsid w:val="00611A73"/>
    <w:rsid w:val="00695EBC"/>
    <w:rsid w:val="006D46BD"/>
    <w:rsid w:val="006D59C0"/>
    <w:rsid w:val="007C2E9B"/>
    <w:rsid w:val="008C31EE"/>
    <w:rsid w:val="00961E6E"/>
    <w:rsid w:val="00A62625"/>
    <w:rsid w:val="00B938B2"/>
    <w:rsid w:val="00BE71EC"/>
    <w:rsid w:val="00C60940"/>
    <w:rsid w:val="00CF7866"/>
    <w:rsid w:val="00D361F5"/>
    <w:rsid w:val="00D62768"/>
    <w:rsid w:val="00D66FF5"/>
    <w:rsid w:val="00ED68CE"/>
    <w:rsid w:val="00F659B6"/>
    <w:rsid w:val="00FA7CA7"/>
    <w:rsid w:val="00FE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8383E-EA83-4F4A-927A-FDD7AAC9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67EE"/>
  </w:style>
  <w:style w:type="paragraph" w:styleId="a5">
    <w:name w:val="footer"/>
    <w:basedOn w:val="a"/>
    <w:link w:val="a6"/>
    <w:uiPriority w:val="99"/>
    <w:unhideWhenUsed/>
    <w:rsid w:val="0024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7EE"/>
  </w:style>
  <w:style w:type="paragraph" w:styleId="a7">
    <w:name w:val="List Paragraph"/>
    <w:basedOn w:val="a"/>
    <w:uiPriority w:val="34"/>
    <w:qFormat/>
    <w:rsid w:val="002467EE"/>
    <w:pPr>
      <w:ind w:left="720"/>
      <w:contextualSpacing/>
    </w:pPr>
  </w:style>
  <w:style w:type="character" w:customStyle="1" w:styleId="s1">
    <w:name w:val="s1"/>
    <w:basedOn w:val="a0"/>
    <w:rsid w:val="002467EE"/>
  </w:style>
  <w:style w:type="character" w:styleId="a8">
    <w:name w:val="Hyperlink"/>
    <w:basedOn w:val="a0"/>
    <w:uiPriority w:val="99"/>
    <w:unhideWhenUsed/>
    <w:rsid w:val="00FE04E6"/>
    <w:rPr>
      <w:color w:val="0563C1" w:themeColor="hyperlink"/>
      <w:u w:val="single"/>
    </w:rPr>
  </w:style>
  <w:style w:type="table" w:styleId="a9">
    <w:name w:val="Table Grid"/>
    <w:basedOn w:val="a1"/>
    <w:uiPriority w:val="59"/>
    <w:rsid w:val="00C60940"/>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C60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452A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5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0000066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V100000669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Дидарбекова Наужан Абдисатаровна</dc:creator>
  <cp:lastModifiedBy>Zhanara E. Satershinova</cp:lastModifiedBy>
  <cp:revision>2</cp:revision>
  <cp:lastPrinted>2019-06-07T09:13:00Z</cp:lastPrinted>
  <dcterms:created xsi:type="dcterms:W3CDTF">2019-06-17T05:09:00Z</dcterms:created>
  <dcterms:modified xsi:type="dcterms:W3CDTF">2019-06-17T05:09:00Z</dcterms:modified>
</cp:coreProperties>
</file>