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C042" w14:textId="77777777" w:rsidR="00C007AC" w:rsidRPr="00A74CE8" w:rsidRDefault="00C007AC" w:rsidP="00C00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CE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A74CE8">
        <w:rPr>
          <w:rFonts w:ascii="Times New Roman" w:hAnsi="Times New Roman" w:cs="Times New Roman"/>
          <w:b/>
          <w:sz w:val="24"/>
          <w:szCs w:val="24"/>
        </w:rPr>
        <w:t>ТУП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74CE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C007AC" w:rsidRPr="00A74CE8" w14:paraId="23C5F463" w14:textId="77777777" w:rsidTr="00A1036D">
        <w:tc>
          <w:tcPr>
            <w:tcW w:w="4785" w:type="dxa"/>
          </w:tcPr>
          <w:p w14:paraId="272A8A8E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14:paraId="2612369D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 взрослая, детская</w:t>
            </w:r>
          </w:p>
        </w:tc>
      </w:tr>
      <w:tr w:rsidR="00C007AC" w:rsidRPr="00A74CE8" w14:paraId="7D0E59A9" w14:textId="77777777" w:rsidTr="00A1036D">
        <w:tc>
          <w:tcPr>
            <w:tcW w:w="4785" w:type="dxa"/>
          </w:tcPr>
          <w:p w14:paraId="7C3D3B26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786" w:type="dxa"/>
          </w:tcPr>
          <w:p w14:paraId="5413220E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07AC" w:rsidRPr="00A74CE8" w14:paraId="279226B3" w14:textId="77777777" w:rsidTr="00A1036D">
        <w:tc>
          <w:tcPr>
            <w:tcW w:w="4785" w:type="dxa"/>
          </w:tcPr>
          <w:p w14:paraId="2A929BC9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786" w:type="dxa"/>
          </w:tcPr>
          <w:p w14:paraId="556F3D5E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007AC" w:rsidRPr="00A74CE8" w14:paraId="0FA1B5A7" w14:textId="77777777" w:rsidTr="00A1036D">
        <w:tc>
          <w:tcPr>
            <w:tcW w:w="4785" w:type="dxa"/>
          </w:tcPr>
          <w:p w14:paraId="2CE37BEB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квалификация по завершению обучения </w:t>
            </w:r>
          </w:p>
        </w:tc>
        <w:tc>
          <w:tcPr>
            <w:tcW w:w="4786" w:type="dxa"/>
          </w:tcPr>
          <w:p w14:paraId="2E15A683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врач уролог-андролог</w:t>
            </w:r>
          </w:p>
        </w:tc>
      </w:tr>
      <w:tr w:rsidR="00C007AC" w:rsidRPr="00A74CE8" w14:paraId="535F388A" w14:textId="77777777" w:rsidTr="00A1036D">
        <w:tc>
          <w:tcPr>
            <w:tcW w:w="4785" w:type="dxa"/>
          </w:tcPr>
          <w:p w14:paraId="49C274C6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14:paraId="4406B71B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 звание (при наличии)</w:t>
            </w:r>
          </w:p>
        </w:tc>
        <w:tc>
          <w:tcPr>
            <w:tcW w:w="4786" w:type="dxa"/>
          </w:tcPr>
          <w:p w14:paraId="50AB6538" w14:textId="77777777" w:rsidR="00C007AC" w:rsidRDefault="00C007AC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Саркулов 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по курсу урологии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, ЗКМУ им. Марата Оспанова,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доцент</w:t>
            </w:r>
          </w:p>
          <w:p w14:paraId="5A56EA16" w14:textId="77777777" w:rsidR="00C007AC" w:rsidRPr="00DD73DB" w:rsidRDefault="00C007AC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Жантелиева Л.А., заместитель председателя правления АО НЦ урологии им. академика Б.У.Джарбусынова по науке и постдипломному образованию, д.м.н.</w:t>
            </w:r>
          </w:p>
        </w:tc>
      </w:tr>
    </w:tbl>
    <w:p w14:paraId="0708EB37" w14:textId="77777777" w:rsidR="00C007AC" w:rsidRDefault="00C007AC" w:rsidP="002534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451BA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E8">
        <w:rPr>
          <w:rFonts w:ascii="Times New Roman" w:hAnsi="Times New Roman" w:cs="Times New Roman"/>
          <w:b/>
          <w:bCs/>
          <w:sz w:val="24"/>
          <w:szCs w:val="24"/>
        </w:rPr>
        <w:t>Форма типового учебного плана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7293"/>
        <w:gridCol w:w="1363"/>
      </w:tblGrid>
      <w:tr w:rsidR="002534C3" w:rsidRPr="00A74CE8" w14:paraId="3380A841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7F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1F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694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</w:tr>
      <w:tr w:rsidR="002534C3" w:rsidRPr="00A74CE8" w14:paraId="34275BA2" w14:textId="77777777" w:rsidTr="00A1036D">
        <w:trPr>
          <w:trHeight w:val="28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88D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DDD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77F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2534C3" w:rsidRPr="00A74CE8" w14:paraId="2D4BAF8D" w14:textId="77777777" w:rsidTr="00A1036D">
        <w:trPr>
          <w:trHeight w:val="382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71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956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FFB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2534C3" w:rsidRPr="00A74CE8" w14:paraId="33052727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842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E8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4DD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534C3" w:rsidRPr="00A74CE8" w14:paraId="17E3C91F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C40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327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Андрология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CFD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8754D62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658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DFE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B3E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34C3" w:rsidRPr="00A74CE8" w14:paraId="277670EA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5F6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B74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Детская урология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CFC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34C3" w:rsidRPr="00A74CE8" w14:paraId="3B319FAA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B4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636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Фтизиоурология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D0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3F1D17F1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C1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4F5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577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34C3" w:rsidRPr="00A74CE8" w14:paraId="1F90D405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5CE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05E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Лучевая, ультразвуковая диагностика в урологии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FA1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36333437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75D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C6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урология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B9D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FEA4606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E3E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823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5BA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534C3" w:rsidRPr="00A74CE8" w14:paraId="75902929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046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EF4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CE7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4C3" w:rsidRPr="00A74CE8" w14:paraId="683C9A7E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9F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E9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010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14:paraId="77FFBBD9" w14:textId="77777777" w:rsidR="00C827CC" w:rsidRDefault="00C827CC">
      <w:pPr>
        <w:rPr>
          <w:rFonts w:ascii="Times New Roman" w:hAnsi="Times New Roman" w:cs="Times New Roman"/>
        </w:rPr>
      </w:pPr>
    </w:p>
    <w:p w14:paraId="28D65923" w14:textId="77777777" w:rsidR="002534C3" w:rsidRPr="002534C3" w:rsidRDefault="002534C3" w:rsidP="002534C3">
      <w:pPr>
        <w:pStyle w:val="a4"/>
        <w:spacing w:after="0"/>
        <w:rPr>
          <w:rFonts w:cs="Times New Roman"/>
          <w:b/>
          <w:sz w:val="24"/>
          <w:szCs w:val="24"/>
        </w:rPr>
      </w:pPr>
      <w:r w:rsidRPr="002534C3">
        <w:rPr>
          <w:rFonts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2534C3">
        <w:rPr>
          <w:rFonts w:cs="Times New Roman"/>
          <w:b/>
          <w:bCs/>
          <w:sz w:val="24"/>
          <w:szCs w:val="24"/>
        </w:rPr>
        <w:t xml:space="preserve">диагностике и лечению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8642"/>
      </w:tblGrid>
      <w:tr w:rsidR="002534C3" w:rsidRPr="002534C3" w14:paraId="1C6B0EFC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5D5F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CE3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</w:t>
            </w:r>
          </w:p>
        </w:tc>
      </w:tr>
      <w:tr w:rsidR="002534C3" w:rsidRPr="002534C3" w14:paraId="419F35AD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A393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229ED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Неспецифические воспалительные заболевания мочевой системы (пиелонефрит острый, хронический; цистит острый, хронический)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Паранефрит</w:t>
            </w:r>
          </w:p>
        </w:tc>
      </w:tr>
      <w:tr w:rsidR="002534C3" w:rsidRPr="002534C3" w14:paraId="2EA19666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F9C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C14AA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воспалительные заболевания 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мужской 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половой системы (простатит, орхит, эпидидимит, везикулит,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фуникулит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, баланит,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баланопостит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4C3" w:rsidRPr="002534C3" w14:paraId="681AB65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9C5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0EAC0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</w:tr>
      <w:tr w:rsidR="002534C3" w:rsidRPr="002534C3" w14:paraId="01F823B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2BB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37B26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Аномалии органов мочевыделительной системы</w:t>
            </w:r>
          </w:p>
        </w:tc>
      </w:tr>
      <w:tr w:rsidR="002534C3" w:rsidRPr="002534C3" w14:paraId="6E9E81C7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0530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6D6E2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Аномалии органов половой системы у мужчин</w:t>
            </w:r>
          </w:p>
        </w:tc>
      </w:tr>
      <w:tr w:rsidR="002534C3" w:rsidRPr="002534C3" w14:paraId="5626515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BCA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6ED2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Опухоли почек, мочевого пузыря, органов мошонки и полового члена</w:t>
            </w:r>
          </w:p>
        </w:tc>
      </w:tr>
      <w:tr w:rsidR="002534C3" w:rsidRPr="002534C3" w14:paraId="5EB0C8F7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BE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D2C1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Доброкачественная гиперплазия и рак предстательной железы </w:t>
            </w:r>
          </w:p>
        </w:tc>
      </w:tr>
      <w:tr w:rsidR="002534C3" w:rsidRPr="002534C3" w14:paraId="2914BC4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36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6CBC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</w:tr>
      <w:tr w:rsidR="002534C3" w:rsidRPr="002534C3" w14:paraId="4CB002A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D1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A7BE6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Эректильная дисфункция</w:t>
            </w:r>
          </w:p>
        </w:tc>
      </w:tr>
      <w:tr w:rsidR="002534C3" w:rsidRPr="002534C3" w14:paraId="481C8BA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07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AD5E5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риапизм</w:t>
            </w:r>
            <w:proofErr w:type="spellEnd"/>
          </w:p>
        </w:tc>
      </w:tr>
      <w:tr w:rsidR="002534C3" w:rsidRPr="002534C3" w14:paraId="463CA6BE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13A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55B5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Андрологические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в раннем возрасте (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синехия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, фимоз, водянка оболочек яичка,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, гинекомастия, варикоцеле)</w:t>
            </w:r>
          </w:p>
        </w:tc>
      </w:tr>
      <w:tr w:rsidR="002534C3" w:rsidRPr="002534C3" w14:paraId="2495EC8E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A46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40E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мочеполовой системы</w:t>
            </w:r>
          </w:p>
        </w:tc>
      </w:tr>
      <w:tr w:rsidR="002534C3" w:rsidRPr="002534C3" w14:paraId="6922BC7C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BDE2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6B6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Травмы мочеполовой системы</w:t>
            </w:r>
          </w:p>
        </w:tc>
      </w:tr>
      <w:tr w:rsidR="002534C3" w:rsidRPr="002534C3" w14:paraId="5FCEF77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15D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157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Острая и хроническая почечная недостаточность </w:t>
            </w:r>
          </w:p>
        </w:tc>
      </w:tr>
      <w:tr w:rsidR="002534C3" w:rsidRPr="002534C3" w14:paraId="17C1B57F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F69B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6D81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дизурии у женщин</w:t>
            </w:r>
          </w:p>
        </w:tc>
      </w:tr>
      <w:tr w:rsidR="002534C3" w:rsidRPr="002534C3" w14:paraId="18E6A0FF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957C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9C5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Туберкулез органов мочеполовой системы</w:t>
            </w:r>
          </w:p>
        </w:tc>
      </w:tr>
    </w:tbl>
    <w:p w14:paraId="62BB15B9" w14:textId="77777777" w:rsidR="002534C3" w:rsidRPr="002534C3" w:rsidRDefault="002534C3" w:rsidP="002534C3">
      <w:pPr>
        <w:pStyle w:val="a4"/>
        <w:spacing w:after="0"/>
        <w:rPr>
          <w:rFonts w:cs="Times New Roman"/>
          <w:sz w:val="24"/>
          <w:szCs w:val="24"/>
        </w:rPr>
      </w:pPr>
    </w:p>
    <w:p w14:paraId="3E3D5829" w14:textId="77777777" w:rsidR="002534C3" w:rsidRPr="002534C3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4C3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253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мен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емде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  <w:lang w:val="kk-KZ"/>
        </w:rPr>
        <w:t>уге қажет</w:t>
      </w:r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ең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көп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таралған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жағдайлардың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8642"/>
      </w:tblGrid>
      <w:tr w:rsidR="002534C3" w:rsidRPr="002534C3" w14:paraId="099BA192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03B2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A599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Аурулардың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</w:tr>
      <w:tr w:rsidR="002534C3" w:rsidRPr="002534C3" w14:paraId="5164A7DD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05A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ED05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 шығару жүйесінің спецификалық емес қабыну аурулары (жедел, созылмалы пиелонефрит; жедел, созылмалы цистит). Паранефрит</w:t>
            </w:r>
          </w:p>
        </w:tc>
      </w:tr>
      <w:tr w:rsidR="002534C3" w:rsidRPr="002534C3" w14:paraId="5E42DBAE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BB5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4A87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Ерлердегі жыныс жүйенің спецификалық емес қабыну аурулары (простатит, орхит, эпидидимит, везикулит, фуникулит, баланит, баланопостит)</w:t>
            </w:r>
          </w:p>
        </w:tc>
      </w:tr>
      <w:tr w:rsidR="002534C3" w:rsidRPr="002534C3" w14:paraId="656CE46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9CB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31803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Несеп-тас ауруы</w:t>
            </w:r>
          </w:p>
        </w:tc>
      </w:tr>
      <w:tr w:rsidR="002534C3" w:rsidRPr="002534C3" w14:paraId="1DF24C40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6843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9D3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 шығару жүйесінің аномалиялары</w:t>
            </w:r>
          </w:p>
        </w:tc>
      </w:tr>
      <w:tr w:rsidR="002534C3" w:rsidRPr="002534C3" w14:paraId="35F2207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8DB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EDFF2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 жыныс жүйесінің аномалиялары</w:t>
            </w:r>
          </w:p>
        </w:tc>
      </w:tr>
      <w:tr w:rsidR="002534C3" w:rsidRPr="002534C3" w14:paraId="0B606690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E4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19D8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Бүйрек, қуық, ұма ағзалары және ер жыныс мүшесінің ісіктері</w:t>
            </w:r>
          </w:p>
        </w:tc>
      </w:tr>
      <w:tr w:rsidR="002534C3" w:rsidRPr="002534C3" w14:paraId="0F070A7B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5CB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F80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 асты безінің қатерсіз гиперплазиясы және рагы</w:t>
            </w:r>
          </w:p>
        </w:tc>
      </w:tr>
      <w:tr w:rsidR="002534C3" w:rsidRPr="002534C3" w14:paraId="2B66B90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B88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99E9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бедеулігі</w:t>
            </w:r>
            <w:proofErr w:type="spellEnd"/>
          </w:p>
        </w:tc>
      </w:tr>
      <w:tr w:rsidR="002534C3" w:rsidRPr="002534C3" w14:paraId="0308287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88F9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78CFA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Эректиль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</w:t>
            </w:r>
          </w:p>
        </w:tc>
      </w:tr>
      <w:tr w:rsidR="002534C3" w:rsidRPr="002534C3" w14:paraId="4AD3AE8C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284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38B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ауруы.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риапизм</w:t>
            </w:r>
            <w:proofErr w:type="spellEnd"/>
          </w:p>
        </w:tc>
      </w:tr>
      <w:tr w:rsidR="002534C3" w:rsidRPr="002534C3" w14:paraId="03AFDA5A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F4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C322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жастағы андрологиялық аурулар (синехия, фимоз, аталық бездің шемені, гипогонадизм, гинекомастия, варикоцеле)</w:t>
            </w:r>
          </w:p>
        </w:tc>
      </w:tr>
      <w:tr w:rsidR="002534C3" w:rsidRPr="002534C3" w14:paraId="50712FFD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70D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6A4F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Несеп-жыныс жүйесінің паразиттік аурулары</w:t>
            </w:r>
          </w:p>
        </w:tc>
      </w:tr>
      <w:tr w:rsidR="002534C3" w:rsidRPr="002534C3" w14:paraId="077A616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EE34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0CF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Несеп-жыныс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жарақаттары</w:t>
            </w:r>
            <w:proofErr w:type="spellEnd"/>
          </w:p>
        </w:tc>
      </w:tr>
      <w:tr w:rsidR="002534C3" w:rsidRPr="00C007AC" w14:paraId="60E19278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CD0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3F2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және созылмалы бүйрек жетіспеушілігі</w:t>
            </w:r>
          </w:p>
        </w:tc>
      </w:tr>
      <w:tr w:rsidR="002534C3" w:rsidRPr="002534C3" w14:paraId="35A2C9E5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157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817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Әйелдердегі дизурия ерекшеліктері</w:t>
            </w:r>
          </w:p>
        </w:tc>
      </w:tr>
      <w:tr w:rsidR="002534C3" w:rsidRPr="002534C3" w14:paraId="0C36C969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13B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282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Несеп-жыныс жүйесінің туберкулезі</w:t>
            </w:r>
          </w:p>
        </w:tc>
      </w:tr>
    </w:tbl>
    <w:p w14:paraId="2CD96F01" w14:textId="77777777" w:rsidR="002534C3" w:rsidRDefault="002534C3">
      <w:pPr>
        <w:rPr>
          <w:rFonts w:ascii="Times New Roman" w:hAnsi="Times New Roman" w:cs="Times New Roman"/>
        </w:rPr>
      </w:pPr>
    </w:p>
    <w:p w14:paraId="2C843322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E8">
        <w:rPr>
          <w:rFonts w:ascii="Times New Roman" w:hAnsi="Times New Roman" w:cs="Times New Roman"/>
          <w:b/>
          <w:sz w:val="24"/>
          <w:szCs w:val="24"/>
        </w:rPr>
        <w:t>Овладение практическими навыками, манипуляциями, процедурами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7138"/>
        <w:gridCol w:w="1570"/>
      </w:tblGrid>
      <w:tr w:rsidR="002534C3" w:rsidRPr="00A74CE8" w14:paraId="016E163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AE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B8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4D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534C3" w:rsidRPr="00A74CE8" w14:paraId="12F852B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030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263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Установка уретрального катетера с различными способами фиксации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FD3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540F529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68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F1D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мужчины металлическим катетером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387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104363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CD9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5C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Инстилляция мочевого пузыря лекарственными препаратами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3B6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549FBA0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441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44E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Инстилляция уретры лекарственными препаратами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53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286DD1E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5F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66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Ректальное исследование предстательной железы и прямой кишки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6FC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7695D07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13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870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с получением секрета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11A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45C047D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F4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052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Взятие мазка из уретры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9D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41BC611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7B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63A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Интерпретация УЗИ и ТРУЗИ органов мочеполовой системы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D0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73568C6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72A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DBC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Интерпретация урограмм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AE1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2C59377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E57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55B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Ретроградная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D6E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0A76CD9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C1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1B4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Антеградная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884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675BE88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30A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C2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цистографии и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уретрографии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B6A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3B67BA3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F0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237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2D6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37BDEC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02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A55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Вазорезекция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B2E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335EAA4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1D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5AA2" w14:textId="77777777" w:rsidR="002534C3" w:rsidRPr="00E70F3D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Оперативное и консервативное лечение при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парафимоз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E06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7CC1D2B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8D6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F62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Циркумцизия по медицинским и ритуальным показаниям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7CB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4669781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7C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B1D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Иссечение доброкачественных образований наружных половых органов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E2B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B914B7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88F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3AF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Операции Иванеевича, Яковенко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025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C7666E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D9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D0F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Цистоскопия, уретроскопия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A10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66020E6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C2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DB2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Катетеризация мочеточника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5B1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00338F4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36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73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мочеточникового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F3B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1A6BFB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757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18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инородных тел мочевого пузыря, в том числе мочеточникового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A7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576DCE2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26A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FA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уретры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18B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50C0A73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AB6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1F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интерпретация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урофлоуметрии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55A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34C3" w:rsidRPr="00A74CE8" w14:paraId="374FF95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D6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AAB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троакарной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цистостомы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20D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534C3" w:rsidRPr="00A74CE8" w14:paraId="5BF5061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13F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BB4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Классическая эпицистостомия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D1B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AED0FC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09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8C4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Ушивание стенки мочевого пузыря при различных травмах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1B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D70C0D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46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4E1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36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534C3" w:rsidRPr="00A74CE8" w14:paraId="3E743F6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EBB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969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доброкачественной гиперплазии предстательной железы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060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1B2F46A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B0B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550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опухоли мочевого пузыря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05E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47E0149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FC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524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мочевого пузыря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71C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124E334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11E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261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Бужирование уретры различными видами бужей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693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6219C4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66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CFA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воспалительного очага в наружных половых органах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1F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5FC2B51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A4E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453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различных патологических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полового члена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0F4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3D0F1E9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F56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3EF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перевязка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spermatica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6D9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4081290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C5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6D4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Первичная пластика уретры при травме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E6D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01AB22A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5D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B6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Операции при травме наружных половых органов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98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33472C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B86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11C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поводу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цистоцелле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144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B025E4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3C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49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поводу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орхоэпидидимита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331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624456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6CE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E3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E3E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3049AF8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4A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66C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FD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76D8DA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058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FBF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53C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02D50F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F2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F66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B3F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64952F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57B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F0E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930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0F39F07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A8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A2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92B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4AECDEC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0DF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1D1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забрюшинного пространства при паранефрите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29D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E8217C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37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49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71C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0816D80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576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73F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70F3D">
              <w:rPr>
                <w:rFonts w:ascii="Times New Roman" w:hAnsi="Times New Roman" w:cs="Times New Roman"/>
                <w:sz w:val="24"/>
                <w:szCs w:val="24"/>
              </w:rPr>
              <w:t>иелоуретрал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ьного</w:t>
            </w:r>
            <w:r w:rsidRPr="00E7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сегмента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4B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3FFF401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FE9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00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Уретерокутанеостомия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8BC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E2316E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EB8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F18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D72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6B99606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E21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F9C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иссечение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солитарной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кисты почки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0D3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154E0E4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BF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17E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Классическое иссечение кисты почки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2F5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673792F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20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40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субингвинальная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412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A0DFC40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92FA04" w14:textId="77777777" w:rsidR="002534C3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BB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дағдыларды, манипуляцияларды, процедураларды меңгеру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7138"/>
        <w:gridCol w:w="1570"/>
      </w:tblGrid>
      <w:tr w:rsidR="002534C3" w:rsidRPr="00A74CE8" w14:paraId="77C6B15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525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496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4CBC" w14:textId="77777777" w:rsidR="002534C3" w:rsidRPr="005F6ABB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</w:tr>
      <w:tr w:rsidR="002534C3" w:rsidRPr="00A74CE8" w14:paraId="226BF41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023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A93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бекіту әдістерімен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375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42AE3D8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19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846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Ерлерде қуықты металл катетермен катетеризациялау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A99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94130C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034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F68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препараттармен қуық 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нстилляция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AFB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502B804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98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EA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препараттармен уретра 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нстилляция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6D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522E2F0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DB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D58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асты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безін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ішекті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ректалды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86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00527FC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08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01A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 алумен қуық асты безінің массажы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A37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645EEDE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2B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DE4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Уретрадан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жағынды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338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2A842A2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D78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73D8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Несеп-жыныс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нтерпретация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ED7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7B17217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2E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5FE2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нтерпретация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4D6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31A0A49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212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261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Ретроград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96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1DDF25B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426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13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Антеград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4DA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22FEC61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E61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F8C0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истографи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және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уретрографи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жасау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95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63F6279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63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430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19D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134B9EE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8A4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7E6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Вазорезекция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14F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0682415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141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5130" w14:textId="77777777" w:rsidR="002534C3" w:rsidRPr="006C7A52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арафимоз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оперативтік және консервативтік ем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1D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2E2391D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456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22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және салттық көрсеткіштер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ц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иркумцизия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27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0752957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BD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4B0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жыныс мүшелерінің қатерсіз түзілі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 кесу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A2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CFA698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40E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9BCD" w14:textId="77777777" w:rsidR="002534C3" w:rsidRPr="006C7A52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Иванисевича, Яковенко операциялары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E29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CA3914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CD4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5C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Цистоскопия, уретроскопия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7E0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5A21CD0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C16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836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Несепағар к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атетеризация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C02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2220CE8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1A4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5DA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Несепағар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47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DD884C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25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7D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Қуықтан бөгде заттарды, соның ішінде несеп шығару катетерін алып тастау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57E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7EC81CD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95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0EC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Зәр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жолындағы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тастау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FE0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0850FB4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1F3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BC3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Урофлоуметрияны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интерпретациялау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0A6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34C3" w:rsidRPr="00A74CE8" w14:paraId="4A751B3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F46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5CAC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роакар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0DD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534C3" w:rsidRPr="00A74CE8" w14:paraId="1F118BF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6D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54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эпицистостомия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96D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6889AC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F7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4FA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жарақаттарда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тігу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09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15E0FE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5F2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387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976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534C3" w:rsidRPr="00A74CE8" w14:paraId="1E2B4E1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2EB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A0D4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уық асты безінің қатерсіз гиперплазиясы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рансуретрал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E9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66711BD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2D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D876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 ісігінің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рансуретрал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E82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4B59CF4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FD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E4A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Қуықтың с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екторал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C47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036B292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742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887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Уретраны әртүрлі буждармен буждау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809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148850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A1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DC7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жыныс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мүшелеріндегі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қабыну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ошағын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дренаждау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9F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3E01BD3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25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1D8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Ерлердегі сыртқы жыныс мүшесінің әртүрлі патологиялық түзілістерін кесу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AA4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7276734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06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8649" w14:textId="77777777" w:rsidR="002534C3" w:rsidRPr="006C7A52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spermatica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sinistra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апароскопи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байлау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65B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152BDE7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A5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72E9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арақат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біріншілік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1AE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24DFC56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2C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4A9A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жыныс мүшелерінің зақымдалуы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CED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805884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61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3FE4" w14:textId="77777777" w:rsidR="002534C3" w:rsidRPr="007138D5" w:rsidRDefault="002534C3" w:rsidP="00A1036D">
            <w:pPr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истоцел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E0F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511BFA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0D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77E4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рхоэпидидимит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5E7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779351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A46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B52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4D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3E91E77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6CB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0DB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60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694CA7C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44B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21F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D53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B8EEC8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0E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CD3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16D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79CC3B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5C2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59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B6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048E05A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172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D9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7D6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7F84657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B36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D92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Паранефрит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</w:t>
            </w: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ретроперитонеальды кеңістікті ашу және дренаждау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76C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A17B32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452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72A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C64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37FB1D7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5E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A4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Пиелоуретралды сегментінің пластикасы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928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6E1F230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E53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2EC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Уретерокутанеостомия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F70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80B159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851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392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CA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655A841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07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66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Бүйрек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солитар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кист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 л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апароскопи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кесу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CC1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300872C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7B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2576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кистасын к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кесу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E00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257CB8D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C9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E7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Микроскопия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субингвиналь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D8C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CCCDD50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53168A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462C2" w14:textId="77777777" w:rsidR="002534C3" w:rsidRPr="002534C3" w:rsidRDefault="002534C3">
      <w:pPr>
        <w:rPr>
          <w:rFonts w:ascii="Times New Roman" w:hAnsi="Times New Roman" w:cs="Times New Roman"/>
        </w:rPr>
      </w:pPr>
    </w:p>
    <w:sectPr w:rsidR="002534C3" w:rsidRPr="0025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5A78"/>
    <w:multiLevelType w:val="hybridMultilevel"/>
    <w:tmpl w:val="CCA0B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582"/>
    <w:multiLevelType w:val="hybridMultilevel"/>
    <w:tmpl w:val="CCA0B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57"/>
    <w:rsid w:val="002534C3"/>
    <w:rsid w:val="00961589"/>
    <w:rsid w:val="00A54457"/>
    <w:rsid w:val="00C007AC"/>
    <w:rsid w:val="00C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29C4"/>
  <w15:docId w15:val="{61E0DFFD-8346-4A71-A9F9-D3F742E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rsid w:val="002534C3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rsid w:val="002534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Urologiya</dc:creator>
  <cp:keywords/>
  <dc:description/>
  <cp:lastModifiedBy>Alex</cp:lastModifiedBy>
  <cp:revision>2</cp:revision>
  <dcterms:created xsi:type="dcterms:W3CDTF">2022-02-07T07:20:00Z</dcterms:created>
  <dcterms:modified xsi:type="dcterms:W3CDTF">2022-02-07T07:20:00Z</dcterms:modified>
</cp:coreProperties>
</file>