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55D4" w14:textId="5C99F6DB" w:rsidR="003935FF" w:rsidRPr="008B09F2" w:rsidRDefault="006A1A4A" w:rsidP="003935FF">
      <w:pPr>
        <w:rPr>
          <w:rFonts w:ascii="Times New Roman" w:hAnsi="Times New Roman" w:cs="Times New Roman"/>
          <w:sz w:val="24"/>
          <w:szCs w:val="24"/>
        </w:rPr>
      </w:pPr>
      <w:r w:rsidRPr="008B09F2">
        <w:rPr>
          <w:rFonts w:ascii="Times New Roman" w:hAnsi="Times New Roman" w:cs="Times New Roman"/>
          <w:sz w:val="24"/>
          <w:szCs w:val="24"/>
        </w:rPr>
        <w:t>1.</w:t>
      </w:r>
      <w:r w:rsidR="003935FF" w:rsidRPr="008B09F2">
        <w:rPr>
          <w:rFonts w:ascii="Times New Roman" w:hAnsi="Times New Roman" w:cs="Times New Roman"/>
          <w:sz w:val="24"/>
          <w:szCs w:val="24"/>
        </w:rPr>
        <w:t>Проект 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1A4A" w:rsidRPr="008B09F2" w14:paraId="3B9C66A9" w14:textId="77777777" w:rsidTr="006A1A4A">
        <w:tc>
          <w:tcPr>
            <w:tcW w:w="4672" w:type="dxa"/>
          </w:tcPr>
          <w:p w14:paraId="1BECD8F3" w14:textId="0E400297" w:rsidR="006A1A4A" w:rsidRPr="008B09F2" w:rsidRDefault="006A1A4A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73" w:type="dxa"/>
          </w:tcPr>
          <w:p w14:paraId="684BB645" w14:textId="5894CE10" w:rsidR="006A1A4A" w:rsidRPr="008B09F2" w:rsidRDefault="006A1A4A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Из перечня медицинских специальностей программ резидентуры</w:t>
            </w:r>
          </w:p>
        </w:tc>
      </w:tr>
      <w:tr w:rsidR="006A1A4A" w:rsidRPr="008B09F2" w14:paraId="1C975690" w14:textId="77777777" w:rsidTr="006A1A4A">
        <w:tc>
          <w:tcPr>
            <w:tcW w:w="4672" w:type="dxa"/>
          </w:tcPr>
          <w:p w14:paraId="7A1B22F4" w14:textId="3BB6C311" w:rsidR="006A1A4A" w:rsidRPr="008B09F2" w:rsidRDefault="006A1A4A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673" w:type="dxa"/>
          </w:tcPr>
          <w:p w14:paraId="7E18E85E" w14:textId="1F56B5A6" w:rsidR="006A1A4A" w:rsidRPr="008B09F2" w:rsidRDefault="00B800C5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A1A4A" w:rsidRPr="008B09F2" w14:paraId="3A4C3850" w14:textId="77777777" w:rsidTr="006A1A4A">
        <w:tc>
          <w:tcPr>
            <w:tcW w:w="4672" w:type="dxa"/>
          </w:tcPr>
          <w:p w14:paraId="74E081E4" w14:textId="0121C4DF" w:rsidR="006A1A4A" w:rsidRPr="008B09F2" w:rsidRDefault="006A1A4A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673" w:type="dxa"/>
          </w:tcPr>
          <w:p w14:paraId="63E3EEC7" w14:textId="5FB493A1" w:rsidR="006A1A4A" w:rsidRPr="008A0BC7" w:rsidRDefault="008A0BC7" w:rsidP="00393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6A1A4A" w:rsidRPr="008B09F2" w14:paraId="7E973248" w14:textId="77777777" w:rsidTr="006A1A4A">
        <w:tc>
          <w:tcPr>
            <w:tcW w:w="4672" w:type="dxa"/>
          </w:tcPr>
          <w:p w14:paraId="19191DBF" w14:textId="4D042DB0" w:rsidR="006A1A4A" w:rsidRPr="008B09F2" w:rsidRDefault="006A1A4A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673" w:type="dxa"/>
          </w:tcPr>
          <w:p w14:paraId="7396E334" w14:textId="637FEB90" w:rsidR="006A1A4A" w:rsidRPr="008B09F2" w:rsidRDefault="00B800C5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FB5988" w:rsidRPr="0050404B">
              <w:rPr>
                <w:rFonts w:eastAsia="Consolas"/>
                <w:color w:val="1E1E1E"/>
                <w:sz w:val="28"/>
                <w:szCs w:val="28"/>
              </w:rPr>
              <w:t xml:space="preserve"> </w:t>
            </w:r>
            <w:r w:rsidR="00FB5988" w:rsidRPr="00FB5988">
              <w:rPr>
                <w:rFonts w:ascii="Times New Roman" w:eastAsia="Consolas" w:hAnsi="Times New Roman" w:cs="Times New Roman"/>
                <w:color w:val="1E1E1E"/>
                <w:sz w:val="24"/>
                <w:szCs w:val="24"/>
              </w:rPr>
              <w:t>дерматовенеролог</w:t>
            </w:r>
            <w:r w:rsidR="00686F59">
              <w:rPr>
                <w:rFonts w:ascii="Times New Roman" w:eastAsia="Consolas" w:hAnsi="Times New Roman" w:cs="Times New Roman"/>
                <w:color w:val="1E1E1E"/>
                <w:sz w:val="24"/>
                <w:szCs w:val="24"/>
              </w:rPr>
              <w:t xml:space="preserve"> взрослый, детский</w:t>
            </w:r>
          </w:p>
        </w:tc>
      </w:tr>
      <w:tr w:rsidR="006A1A4A" w:rsidRPr="008B09F2" w14:paraId="5CA90B28" w14:textId="77777777" w:rsidTr="006A1A4A">
        <w:tc>
          <w:tcPr>
            <w:tcW w:w="4672" w:type="dxa"/>
          </w:tcPr>
          <w:p w14:paraId="58E96147" w14:textId="77777777" w:rsidR="006A1A4A" w:rsidRPr="008B09F2" w:rsidRDefault="006A1A4A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разработчиках:</w:t>
            </w:r>
          </w:p>
          <w:p w14:paraId="0970DFAF" w14:textId="70ECB29B" w:rsidR="006A1A4A" w:rsidRPr="008B09F2" w:rsidRDefault="006A1A4A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673" w:type="dxa"/>
          </w:tcPr>
          <w:p w14:paraId="335432E8" w14:textId="53F299C7" w:rsidR="006A1A4A" w:rsidRDefault="000F79B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Батпенова Г.Р. – председатель Комитета ГУП, </w:t>
            </w:r>
            <w:r w:rsidRPr="000F79BB">
              <w:rPr>
                <w:rFonts w:ascii="Times New Roman" w:hAnsi="Times New Roman" w:cs="Times New Roman"/>
                <w:sz w:val="24"/>
                <w:szCs w:val="24"/>
              </w:rPr>
              <w:t>Зав.кафедрой дерматовенерологии и дерматокосметологии НАО МУА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профессор. Контакты: </w:t>
            </w:r>
            <w:r w:rsidRPr="002704B1">
              <w:rPr>
                <w:rFonts w:ascii="Times New Roman" w:hAnsi="Times New Roman" w:cs="Times New Roman"/>
                <w:sz w:val="24"/>
                <w:szCs w:val="24"/>
              </w:rPr>
              <w:t>87015331284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2704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gbatpenova</w:t>
              </w:r>
              <w:r w:rsidRPr="000F7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704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7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704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14:paraId="4DA6C3A9" w14:textId="77777777" w:rsidR="000F79BB" w:rsidRDefault="000F79B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7CAD7" w14:textId="41BA172B" w:rsidR="000F79BB" w:rsidRPr="000F79BB" w:rsidRDefault="000F79BB" w:rsidP="000F79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А.К. - </w:t>
            </w:r>
            <w:r w:rsidRPr="000F79BB">
              <w:rPr>
                <w:rFonts w:ascii="Times New Roman" w:hAnsi="Times New Roman" w:cs="Times New Roman"/>
                <w:sz w:val="24"/>
                <w:szCs w:val="24"/>
              </w:rPr>
              <w:t>Зав. кафедрой дерматовенерология и косметологии НАО «МУС», к.м.н.,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Контакты: </w:t>
            </w:r>
            <w:r w:rsidRPr="002704B1">
              <w:rPr>
                <w:rFonts w:ascii="Times New Roman" w:hAnsi="Times New Roman" w:cs="Times New Roman"/>
                <w:sz w:val="24"/>
                <w:szCs w:val="24"/>
              </w:rPr>
              <w:t>87013881337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2E0E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almira.akhmetova@nao-mus.kz</w:t>
              </w:r>
            </w:hyperlink>
            <w:r w:rsidRPr="00CE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B6347D" w14:textId="630864A4" w:rsidR="000F79BB" w:rsidRDefault="000F79B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9E17C" w14:textId="669F71B4" w:rsidR="000F79BB" w:rsidRDefault="000F79B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Т.В. - </w:t>
            </w:r>
            <w:r w:rsidRPr="000F79BB">
              <w:rPr>
                <w:rFonts w:ascii="Times New Roman" w:hAnsi="Times New Roman" w:cs="Times New Roman"/>
                <w:sz w:val="24"/>
                <w:szCs w:val="24"/>
              </w:rPr>
              <w:t>Профессор кафедры дерматовенерологии и дерматокосметологии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 МУА</w:t>
            </w:r>
            <w:r w:rsidRPr="000F79BB">
              <w:rPr>
                <w:rFonts w:ascii="Times New Roman" w:hAnsi="Times New Roman" w:cs="Times New Roman"/>
                <w:sz w:val="24"/>
                <w:szCs w:val="24"/>
              </w:rPr>
              <w:t>, д.м.н.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профессор. Контакты: </w:t>
            </w:r>
            <w:r w:rsidRPr="002704B1">
              <w:rPr>
                <w:rFonts w:ascii="Times New Roman" w:hAnsi="Times New Roman" w:cs="Times New Roman"/>
                <w:sz w:val="24"/>
                <w:szCs w:val="24"/>
              </w:rPr>
              <w:t>87015660865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2704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tvk</w:t>
              </w:r>
              <w:r w:rsidRPr="000F7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2704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F7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704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D7435CA" w14:textId="77777777" w:rsidR="000F79BB" w:rsidRDefault="000F79B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6CBB5" w14:textId="6EB58505" w:rsidR="000F79BB" w:rsidRPr="002704B1" w:rsidRDefault="000F79BB" w:rsidP="000F79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B">
              <w:rPr>
                <w:rFonts w:ascii="Times New Roman" w:hAnsi="Times New Roman" w:cs="Times New Roman"/>
                <w:sz w:val="24"/>
                <w:szCs w:val="24"/>
              </w:rPr>
              <w:t>Беймбетова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- </w:t>
            </w:r>
            <w:r w:rsidRPr="000F79BB">
              <w:rPr>
                <w:rFonts w:ascii="Times New Roman" w:hAnsi="Times New Roman" w:cs="Times New Roman"/>
                <w:sz w:val="24"/>
                <w:szCs w:val="24"/>
              </w:rPr>
              <w:t>Ассистент профессор кафедры  инфекционных болезней и фтизиатрии НАО МУК, магистр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Контакты: </w:t>
            </w:r>
            <w:r w:rsidRPr="0027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87755500044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9" w:history="1">
              <w:r w:rsidRPr="002E0E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marzhan</w:t>
              </w:r>
              <w:r w:rsidRPr="000F7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0E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beymbetova</w:t>
              </w:r>
              <w:r w:rsidRPr="000F7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0E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7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0E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FC16A98" w14:textId="26A1DB83" w:rsidR="000F79BB" w:rsidRDefault="000F79BB" w:rsidP="000F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E0D10" w14:textId="5CCAC29C" w:rsidR="000F79BB" w:rsidRPr="00AB550D" w:rsidRDefault="000F79BB" w:rsidP="00AB550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Толыбекова А.А. - </w:t>
            </w:r>
            <w:r w:rsidRPr="000F79BB">
              <w:rPr>
                <w:rFonts w:ascii="Times New Roman" w:hAnsi="Times New Roman" w:cs="Times New Roman"/>
                <w:sz w:val="24"/>
                <w:szCs w:val="24"/>
              </w:rPr>
              <w:t>К.м.н, заведующая кафедрой фтизиатрии с курсами КРМУ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Контакты: </w:t>
            </w:r>
            <w:r w:rsidRPr="0027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87013270120</w:t>
            </w:r>
            <w:r w:rsidR="00AB5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0" w:history="1">
              <w:r w:rsidR="00AB550D" w:rsidRPr="002704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a.tolybekova@medkrmu.kz</w:t>
              </w:r>
            </w:hyperlink>
          </w:p>
          <w:p w14:paraId="4A41E2DD" w14:textId="7D37EEFB" w:rsidR="000F79BB" w:rsidRPr="008B09F2" w:rsidRDefault="000F79B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C9D4C" w14:textId="77777777" w:rsidR="00607CE1" w:rsidRPr="008B09F2" w:rsidRDefault="00607CE1" w:rsidP="003935FF">
      <w:pPr>
        <w:rPr>
          <w:rFonts w:ascii="Times New Roman" w:hAnsi="Times New Roman" w:cs="Times New Roman"/>
          <w:sz w:val="24"/>
          <w:szCs w:val="24"/>
        </w:rPr>
      </w:pPr>
      <w:bookmarkStart w:id="0" w:name="_Hlk90917074"/>
    </w:p>
    <w:p w14:paraId="51E683EB" w14:textId="02B671C1" w:rsidR="003935FF" w:rsidRPr="008B09F2" w:rsidRDefault="006A1A4A" w:rsidP="003935FF">
      <w:pPr>
        <w:rPr>
          <w:rFonts w:ascii="Times New Roman" w:hAnsi="Times New Roman" w:cs="Times New Roman"/>
          <w:sz w:val="24"/>
          <w:szCs w:val="24"/>
        </w:rPr>
      </w:pPr>
      <w:r w:rsidRPr="008B09F2">
        <w:rPr>
          <w:rFonts w:ascii="Times New Roman" w:hAnsi="Times New Roman" w:cs="Times New Roman"/>
          <w:sz w:val="24"/>
          <w:szCs w:val="24"/>
        </w:rPr>
        <w:t>2. Форма типового учебного плана образовательной программы</w:t>
      </w:r>
      <w:r w:rsidR="007B3812" w:rsidRPr="008B09F2">
        <w:rPr>
          <w:rFonts w:ascii="Times New Roman" w:hAnsi="Times New Roman" w:cs="Times New Roman"/>
          <w:sz w:val="24"/>
          <w:szCs w:val="24"/>
        </w:rPr>
        <w:t xml:space="preserve"> «</w:t>
      </w:r>
      <w:r w:rsidR="00FB5988" w:rsidRPr="00FB5988">
        <w:rPr>
          <w:rFonts w:ascii="Times New Roman" w:eastAsia="Consolas" w:hAnsi="Times New Roman" w:cs="Times New Roman"/>
          <w:sz w:val="24"/>
          <w:szCs w:val="24"/>
        </w:rPr>
        <w:t>Дерматовенерология</w:t>
      </w:r>
      <w:r w:rsidR="00564593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564593" w:rsidRPr="00564593">
        <w:rPr>
          <w:rFonts w:ascii="Times New Roman" w:eastAsia="Consolas" w:hAnsi="Times New Roman" w:cs="Times New Roman"/>
          <w:sz w:val="24"/>
          <w:szCs w:val="24"/>
        </w:rPr>
        <w:t>(взрослая и детская)</w:t>
      </w:r>
      <w:r w:rsidR="007B3812" w:rsidRPr="008B09F2">
        <w:rPr>
          <w:rFonts w:ascii="Times New Roman" w:hAnsi="Times New Roman" w:cs="Times New Roman"/>
          <w:sz w:val="24"/>
          <w:szCs w:val="24"/>
        </w:rPr>
        <w:t>», нормативный срок обучения-действующий-2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7709"/>
        <w:gridCol w:w="1417"/>
      </w:tblGrid>
      <w:tr w:rsidR="007B3812" w:rsidRPr="008B09F2" w14:paraId="5F2124C6" w14:textId="77777777" w:rsidTr="0089441B">
        <w:tc>
          <w:tcPr>
            <w:tcW w:w="445" w:type="dxa"/>
          </w:tcPr>
          <w:p w14:paraId="23B88EEF" w14:textId="3BBE08C0" w:rsidR="007B3812" w:rsidRPr="008B09F2" w:rsidRDefault="007B3812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09" w:type="dxa"/>
          </w:tcPr>
          <w:p w14:paraId="7A502E9A" w14:textId="124C01BE" w:rsidR="007B3812" w:rsidRPr="008B09F2" w:rsidRDefault="007B3812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дисциплин\модулей</w:t>
            </w:r>
          </w:p>
        </w:tc>
        <w:tc>
          <w:tcPr>
            <w:tcW w:w="1417" w:type="dxa"/>
          </w:tcPr>
          <w:p w14:paraId="7118CA98" w14:textId="1A171F6E" w:rsidR="007B3812" w:rsidRPr="008B09F2" w:rsidRDefault="007B3812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</w:tr>
      <w:tr w:rsidR="007B3812" w:rsidRPr="008B09F2" w14:paraId="0DE9BB33" w14:textId="77777777" w:rsidTr="0089441B">
        <w:tc>
          <w:tcPr>
            <w:tcW w:w="445" w:type="dxa"/>
          </w:tcPr>
          <w:p w14:paraId="158CAE01" w14:textId="3AC6CD53" w:rsidR="007B3812" w:rsidRPr="008B09F2" w:rsidRDefault="007B3812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9" w:type="dxa"/>
          </w:tcPr>
          <w:p w14:paraId="50FC0952" w14:textId="5DB6D77D" w:rsidR="007B3812" w:rsidRPr="008B09F2" w:rsidRDefault="007B3812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Цикл профилирующих дисциплин</w:t>
            </w:r>
          </w:p>
        </w:tc>
        <w:tc>
          <w:tcPr>
            <w:tcW w:w="1417" w:type="dxa"/>
          </w:tcPr>
          <w:p w14:paraId="6FFE6807" w14:textId="41B69FC1" w:rsidR="007B3812" w:rsidRPr="008C0C76" w:rsidRDefault="008C0C76" w:rsidP="007B38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</w:tr>
      <w:tr w:rsidR="007B3812" w:rsidRPr="008B09F2" w14:paraId="228D9749" w14:textId="77777777" w:rsidTr="0089441B">
        <w:tc>
          <w:tcPr>
            <w:tcW w:w="445" w:type="dxa"/>
          </w:tcPr>
          <w:p w14:paraId="5ABF414F" w14:textId="0F27844C" w:rsidR="007B3812" w:rsidRPr="008B09F2" w:rsidRDefault="007B3812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709" w:type="dxa"/>
          </w:tcPr>
          <w:p w14:paraId="76394CDC" w14:textId="4A75C562" w:rsidR="007B3812" w:rsidRPr="008B09F2" w:rsidRDefault="007B3812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Обязательный компонент</w:t>
            </w:r>
          </w:p>
        </w:tc>
        <w:tc>
          <w:tcPr>
            <w:tcW w:w="1417" w:type="dxa"/>
          </w:tcPr>
          <w:p w14:paraId="0F4699F9" w14:textId="3E243992" w:rsidR="007B3812" w:rsidRPr="008C0C76" w:rsidRDefault="008C0C76" w:rsidP="007B38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  <w:tr w:rsidR="008C0C76" w:rsidRPr="008B09F2" w14:paraId="591CF9B0" w14:textId="77777777" w:rsidTr="0089441B">
        <w:tc>
          <w:tcPr>
            <w:tcW w:w="445" w:type="dxa"/>
          </w:tcPr>
          <w:p w14:paraId="46F2819C" w14:textId="77777777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606323DF" w14:textId="231459DB" w:rsidR="008C0C76" w:rsidRPr="0089441B" w:rsidRDefault="008C0C76" w:rsidP="008C0C76">
            <w:pPr>
              <w:rPr>
                <w:rFonts w:ascii="Times New Roman" w:hAnsi="Times New Roman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</w:t>
            </w:r>
            <w:r w:rsidRPr="008C0C76">
              <w:rPr>
                <w:rFonts w:ascii="Times New Roman" w:eastAsia="Consolas" w:hAnsi="Times New Roman"/>
                <w:color w:val="000000" w:themeColor="text1"/>
              </w:rPr>
              <w:t>Дерматовенерология  в стационаре</w:t>
            </w:r>
          </w:p>
        </w:tc>
        <w:tc>
          <w:tcPr>
            <w:tcW w:w="1417" w:type="dxa"/>
          </w:tcPr>
          <w:p w14:paraId="566418EC" w14:textId="0ACD3A16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</w:tr>
      <w:tr w:rsidR="008C0C76" w:rsidRPr="008B09F2" w14:paraId="39D1B338" w14:textId="77777777" w:rsidTr="0089441B">
        <w:tc>
          <w:tcPr>
            <w:tcW w:w="445" w:type="dxa"/>
          </w:tcPr>
          <w:p w14:paraId="49E8ACBC" w14:textId="77777777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7E377492" w14:textId="6E648388" w:rsidR="008C0C76" w:rsidRPr="0089441B" w:rsidRDefault="008C0C76" w:rsidP="008C0C76">
            <w:pPr>
              <w:rPr>
                <w:rFonts w:ascii="Times New Roman" w:hAnsi="Times New Roman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</w:t>
            </w:r>
            <w:r w:rsidRPr="008C0C76">
              <w:rPr>
                <w:rFonts w:ascii="Times New Roman" w:eastAsia="Consolas" w:hAnsi="Times New Roman"/>
                <w:color w:val="000000" w:themeColor="text1"/>
              </w:rPr>
              <w:t>Детская дерматовенерология в стационаре</w:t>
            </w:r>
          </w:p>
        </w:tc>
        <w:tc>
          <w:tcPr>
            <w:tcW w:w="1417" w:type="dxa"/>
          </w:tcPr>
          <w:p w14:paraId="308001CC" w14:textId="7E3A1044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C0C76" w:rsidRPr="008B09F2" w14:paraId="31E6C2A4" w14:textId="77777777" w:rsidTr="0089441B">
        <w:tc>
          <w:tcPr>
            <w:tcW w:w="445" w:type="dxa"/>
          </w:tcPr>
          <w:p w14:paraId="1A1F2914" w14:textId="77777777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3877A71A" w14:textId="33B2DDE8" w:rsidR="008C0C76" w:rsidRPr="0089441B" w:rsidRDefault="008C0C76" w:rsidP="008C0C76">
            <w:pPr>
              <w:rPr>
                <w:rFonts w:ascii="Times New Roman" w:hAnsi="Times New Roman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</w:t>
            </w:r>
            <w:r w:rsidRPr="008C0C76">
              <w:rPr>
                <w:rFonts w:ascii="Times New Roman" w:eastAsia="Consolas" w:hAnsi="Times New Roman"/>
                <w:color w:val="000000" w:themeColor="text1"/>
              </w:rPr>
              <w:t>Дерматовенерология  амбулаторно – поликлиническая</w:t>
            </w:r>
          </w:p>
        </w:tc>
        <w:tc>
          <w:tcPr>
            <w:tcW w:w="1417" w:type="dxa"/>
          </w:tcPr>
          <w:p w14:paraId="61526B2F" w14:textId="148EFC56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8C0C76" w:rsidRPr="008B09F2" w14:paraId="1B48F9E9" w14:textId="77777777" w:rsidTr="0089441B">
        <w:tc>
          <w:tcPr>
            <w:tcW w:w="445" w:type="dxa"/>
          </w:tcPr>
          <w:p w14:paraId="281F1977" w14:textId="77777777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4C20BB3A" w14:textId="7963BF9F" w:rsidR="008C0C76" w:rsidRPr="0089441B" w:rsidRDefault="008C0C76" w:rsidP="008C0C76">
            <w:pPr>
              <w:rPr>
                <w:rFonts w:ascii="Times New Roman" w:hAnsi="Times New Roman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</w:t>
            </w:r>
            <w:r w:rsidRPr="008C0C76">
              <w:rPr>
                <w:rFonts w:ascii="Times New Roman" w:eastAsia="Consolas" w:hAnsi="Times New Roman"/>
                <w:color w:val="000000" w:themeColor="text1"/>
              </w:rPr>
              <w:t>Детская дерматовенерология амбулаторно – поликлиническая</w:t>
            </w:r>
          </w:p>
        </w:tc>
        <w:tc>
          <w:tcPr>
            <w:tcW w:w="1417" w:type="dxa"/>
          </w:tcPr>
          <w:p w14:paraId="1EBB8779" w14:textId="4C733DFE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8C0C76" w:rsidRPr="008B09F2" w14:paraId="38529131" w14:textId="77777777" w:rsidTr="0089441B">
        <w:tc>
          <w:tcPr>
            <w:tcW w:w="445" w:type="dxa"/>
          </w:tcPr>
          <w:p w14:paraId="7B8ACC71" w14:textId="77777777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16D217FE" w14:textId="0283D3F7" w:rsidR="008C0C76" w:rsidRPr="0089441B" w:rsidRDefault="008C0C76" w:rsidP="008C0C76">
            <w:pPr>
              <w:rPr>
                <w:rFonts w:ascii="Times New Roman" w:eastAsia="Consolas" w:hAnsi="Times New Roman"/>
                <w:color w:val="1E1E1E"/>
              </w:rPr>
            </w:pPr>
            <w:r w:rsidRPr="0089441B">
              <w:rPr>
                <w:rFonts w:ascii="Times New Roman" w:eastAsia="Consolas" w:hAnsi="Times New Roman"/>
                <w:color w:val="1E1E1E"/>
              </w:rPr>
              <w:t>Дерматокосметология</w:t>
            </w:r>
            <w:r w:rsidRPr="008944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14:paraId="14EF3861" w14:textId="489B8427" w:rsidR="008C0C76" w:rsidRDefault="00A80AE0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226" w:rsidRPr="008B09F2" w14:paraId="044EB25D" w14:textId="77777777" w:rsidTr="0089441B">
        <w:tc>
          <w:tcPr>
            <w:tcW w:w="445" w:type="dxa"/>
          </w:tcPr>
          <w:p w14:paraId="08099D9A" w14:textId="77777777" w:rsidR="000D2226" w:rsidRPr="008B09F2" w:rsidRDefault="000D2226" w:rsidP="000D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73EFDC55" w14:textId="3C4D36ED" w:rsidR="000D2226" w:rsidRPr="0089441B" w:rsidRDefault="0089441B" w:rsidP="0089441B">
            <w:pPr>
              <w:rPr>
                <w:rFonts w:ascii="Times New Roman" w:hAnsi="Times New Roman"/>
              </w:rPr>
            </w:pPr>
            <w:r w:rsidRPr="0089441B">
              <w:rPr>
                <w:rFonts w:ascii="Times New Roman" w:eastAsia="Consolas" w:hAnsi="Times New Roman"/>
                <w:color w:val="1E1E1E"/>
              </w:rPr>
              <w:t>Гастроэнтерология</w:t>
            </w:r>
            <w:r w:rsidRPr="008944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14:paraId="53E49C58" w14:textId="10FEB863" w:rsidR="000D2226" w:rsidRPr="008B09F2" w:rsidRDefault="0089441B" w:rsidP="000D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1B" w:rsidRPr="008B09F2" w14:paraId="4992FD15" w14:textId="77777777" w:rsidTr="0089441B">
        <w:tc>
          <w:tcPr>
            <w:tcW w:w="445" w:type="dxa"/>
          </w:tcPr>
          <w:p w14:paraId="590596A8" w14:textId="77777777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467197FA" w14:textId="71CC4BEA" w:rsidR="0089441B" w:rsidRPr="0089441B" w:rsidRDefault="0089441B" w:rsidP="0089441B">
            <w:pPr>
              <w:rPr>
                <w:rFonts w:ascii="Times New Roman" w:hAnsi="Times New Roman"/>
              </w:rPr>
            </w:pPr>
            <w:r w:rsidRPr="0089441B">
              <w:rPr>
                <w:rFonts w:ascii="Times New Roman" w:eastAsia="Consolas" w:hAnsi="Times New Roman"/>
                <w:color w:val="1E1E1E"/>
              </w:rPr>
              <w:t>Инфекционные болезни</w:t>
            </w:r>
            <w:r w:rsidRPr="008944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14:paraId="0EE02FB5" w14:textId="11F77CE6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1B" w:rsidRPr="008B09F2" w14:paraId="36364ACB" w14:textId="77777777" w:rsidTr="0089441B">
        <w:tc>
          <w:tcPr>
            <w:tcW w:w="445" w:type="dxa"/>
          </w:tcPr>
          <w:p w14:paraId="1E649969" w14:textId="77777777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145E2418" w14:textId="1862ED48" w:rsidR="0089441B" w:rsidRPr="0089441B" w:rsidRDefault="0089441B" w:rsidP="0089441B">
            <w:pPr>
              <w:rPr>
                <w:rFonts w:ascii="Times New Roman" w:eastAsia="Consolas" w:hAnsi="Times New Roman"/>
                <w:color w:val="1E1E1E"/>
              </w:rPr>
            </w:pPr>
            <w:r w:rsidRPr="00E45AE0">
              <w:rPr>
                <w:rFonts w:ascii="Times New Roman" w:eastAsia="Consolas" w:hAnsi="Times New Roman"/>
                <w:color w:val="1E1E1E"/>
              </w:rPr>
              <w:t>Онкология</w:t>
            </w:r>
          </w:p>
        </w:tc>
        <w:tc>
          <w:tcPr>
            <w:tcW w:w="1417" w:type="dxa"/>
          </w:tcPr>
          <w:p w14:paraId="7A9B631D" w14:textId="5E7F31EF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1B" w:rsidRPr="008B09F2" w14:paraId="30170A12" w14:textId="77777777" w:rsidTr="0089441B">
        <w:tc>
          <w:tcPr>
            <w:tcW w:w="445" w:type="dxa"/>
          </w:tcPr>
          <w:p w14:paraId="18B53CDA" w14:textId="77777777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7BEC2AAB" w14:textId="727E7B04" w:rsidR="0089441B" w:rsidRPr="0089441B" w:rsidRDefault="0089441B" w:rsidP="0089441B">
            <w:pPr>
              <w:rPr>
                <w:rFonts w:ascii="Times New Roman" w:hAnsi="Times New Roman"/>
                <w:color w:val="1E1E1E"/>
              </w:rPr>
            </w:pPr>
            <w:r w:rsidRPr="0089441B">
              <w:rPr>
                <w:rFonts w:ascii="Times New Roman" w:eastAsia="Consolas" w:hAnsi="Times New Roman"/>
                <w:color w:val="1E1E1E"/>
              </w:rPr>
              <w:t>Клинико-лабораторная диагностика в дерматовенерологии</w:t>
            </w:r>
          </w:p>
        </w:tc>
        <w:tc>
          <w:tcPr>
            <w:tcW w:w="1417" w:type="dxa"/>
          </w:tcPr>
          <w:p w14:paraId="2E2DDA28" w14:textId="50AB885F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1B" w:rsidRPr="008B09F2" w14:paraId="2C35CC14" w14:textId="77777777" w:rsidTr="0089441B">
        <w:tc>
          <w:tcPr>
            <w:tcW w:w="445" w:type="dxa"/>
          </w:tcPr>
          <w:p w14:paraId="712F81B9" w14:textId="77777777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46909117" w14:textId="7E4C08B5" w:rsidR="0089441B" w:rsidRPr="0089441B" w:rsidRDefault="0089441B" w:rsidP="0089441B">
            <w:pPr>
              <w:rPr>
                <w:rFonts w:ascii="Times New Roman" w:eastAsia="Consolas" w:hAnsi="Times New Roman"/>
                <w:color w:val="1E1E1E"/>
              </w:rPr>
            </w:pPr>
            <w:r w:rsidRPr="0089441B">
              <w:rPr>
                <w:rFonts w:ascii="Times New Roman" w:eastAsia="Consolas" w:hAnsi="Times New Roman"/>
                <w:color w:val="1E1E1E"/>
              </w:rPr>
              <w:t>Клиническая фармакология в дерматовенерологии</w:t>
            </w:r>
          </w:p>
        </w:tc>
        <w:tc>
          <w:tcPr>
            <w:tcW w:w="1417" w:type="dxa"/>
          </w:tcPr>
          <w:p w14:paraId="331AF500" w14:textId="5F9B8997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812" w:rsidRPr="008B09F2" w14:paraId="0BD44393" w14:textId="77777777" w:rsidTr="0089441B">
        <w:tc>
          <w:tcPr>
            <w:tcW w:w="445" w:type="dxa"/>
          </w:tcPr>
          <w:p w14:paraId="3A9F26E2" w14:textId="08155A93" w:rsidR="007B3812" w:rsidRPr="008B09F2" w:rsidRDefault="007B3812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9" w:type="dxa"/>
          </w:tcPr>
          <w:p w14:paraId="06A3747C" w14:textId="23220B75" w:rsidR="007B3812" w:rsidRPr="008B09F2" w:rsidRDefault="007B3812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Компонент по выбору</w:t>
            </w:r>
          </w:p>
        </w:tc>
        <w:tc>
          <w:tcPr>
            <w:tcW w:w="1417" w:type="dxa"/>
          </w:tcPr>
          <w:p w14:paraId="47B87E5B" w14:textId="073938B1" w:rsidR="007B3812" w:rsidRPr="008B09F2" w:rsidRDefault="0089441B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226" w:rsidRPr="008B09F2" w14:paraId="1891EAE0" w14:textId="77777777" w:rsidTr="0089441B">
        <w:tc>
          <w:tcPr>
            <w:tcW w:w="445" w:type="dxa"/>
          </w:tcPr>
          <w:p w14:paraId="67DA1D1B" w14:textId="77777777" w:rsidR="000D2226" w:rsidRPr="008B09F2" w:rsidRDefault="000D2226" w:rsidP="000D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359B7C96" w14:textId="6CFA40F7" w:rsidR="000D2226" w:rsidRPr="008B09F2" w:rsidRDefault="000D2226" w:rsidP="000D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074FEC" w14:textId="579B3F23" w:rsidR="000D2226" w:rsidRPr="008B09F2" w:rsidRDefault="000D2226" w:rsidP="000D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12" w:rsidRPr="008B09F2" w14:paraId="263CDB55" w14:textId="77777777" w:rsidTr="0089441B">
        <w:tc>
          <w:tcPr>
            <w:tcW w:w="445" w:type="dxa"/>
          </w:tcPr>
          <w:p w14:paraId="3F6A4E53" w14:textId="085E51DC" w:rsidR="007B3812" w:rsidRPr="008B09F2" w:rsidRDefault="00261822" w:rsidP="007B38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09" w:type="dxa"/>
          </w:tcPr>
          <w:p w14:paraId="6C4BA42F" w14:textId="6C1E4C96" w:rsidR="007B3812" w:rsidRPr="008B09F2" w:rsidRDefault="007B3812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417" w:type="dxa"/>
          </w:tcPr>
          <w:p w14:paraId="2CE69DB4" w14:textId="412FD042" w:rsidR="007B3812" w:rsidRPr="008B09F2" w:rsidRDefault="000D2226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812" w:rsidRPr="008B09F2" w14:paraId="31F5BF70" w14:textId="77777777" w:rsidTr="0089441B">
        <w:tc>
          <w:tcPr>
            <w:tcW w:w="445" w:type="dxa"/>
          </w:tcPr>
          <w:p w14:paraId="07B716A9" w14:textId="77777777" w:rsidR="007B3812" w:rsidRPr="008B09F2" w:rsidRDefault="007B3812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15ED0F83" w14:textId="6B2F43F1" w:rsidR="007B3812" w:rsidRPr="008B09F2" w:rsidRDefault="007B3812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4278DE52" w14:textId="66CE4D98" w:rsidR="007B3812" w:rsidRPr="008B09F2" w:rsidRDefault="00B8375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bookmarkEnd w:id="0"/>
    </w:tbl>
    <w:p w14:paraId="7754DAED" w14:textId="77777777" w:rsidR="005C29BE" w:rsidRPr="008B09F2" w:rsidRDefault="005C29BE" w:rsidP="00CF5DFE">
      <w:pPr>
        <w:rPr>
          <w:rFonts w:ascii="Times New Roman" w:hAnsi="Times New Roman" w:cs="Times New Roman"/>
          <w:sz w:val="24"/>
          <w:szCs w:val="24"/>
        </w:rPr>
      </w:pPr>
    </w:p>
    <w:p w14:paraId="6AFABEC7" w14:textId="24F8C972" w:rsidR="002E6303" w:rsidRPr="008B09F2" w:rsidRDefault="002E6303" w:rsidP="005C29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9F2">
        <w:rPr>
          <w:rFonts w:ascii="Times New Roman" w:hAnsi="Times New Roman" w:cs="Times New Roman"/>
          <w:sz w:val="24"/>
          <w:szCs w:val="24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Style w:val="a3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2E6303" w:rsidRPr="008B09F2" w14:paraId="57189099" w14:textId="77777777" w:rsidTr="00B80AC9">
        <w:tc>
          <w:tcPr>
            <w:tcW w:w="817" w:type="dxa"/>
          </w:tcPr>
          <w:p w14:paraId="2E919966" w14:textId="759A54AD" w:rsidR="002E6303" w:rsidRPr="008B09F2" w:rsidRDefault="002E6303" w:rsidP="00CF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22B6BA5F" w14:textId="327888D0" w:rsidR="002E6303" w:rsidRPr="008B09F2" w:rsidRDefault="002E6303" w:rsidP="00CF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заболеваний\состояний</w:t>
            </w:r>
          </w:p>
        </w:tc>
      </w:tr>
      <w:tr w:rsidR="001E3237" w:rsidRPr="008B09F2" w14:paraId="31DD8515" w14:textId="77777777" w:rsidTr="00B80AC9">
        <w:tc>
          <w:tcPr>
            <w:tcW w:w="817" w:type="dxa"/>
          </w:tcPr>
          <w:p w14:paraId="64701F5D" w14:textId="6709FD0D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C700E33" w14:textId="1C64F71E" w:rsidR="001E3237" w:rsidRPr="00574E56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56">
              <w:rPr>
                <w:rFonts w:ascii="Times New Roman" w:hAnsi="Times New Roman" w:cs="Times New Roman"/>
                <w:sz w:val="24"/>
                <w:szCs w:val="24"/>
              </w:rPr>
              <w:t xml:space="preserve">Стрептодермии </w:t>
            </w:r>
          </w:p>
        </w:tc>
      </w:tr>
      <w:tr w:rsidR="001E3237" w:rsidRPr="008B09F2" w14:paraId="7C14A812" w14:textId="77777777" w:rsidTr="00B80AC9">
        <w:tc>
          <w:tcPr>
            <w:tcW w:w="817" w:type="dxa"/>
          </w:tcPr>
          <w:p w14:paraId="1A474635" w14:textId="053DC53A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B5D0EFC" w14:textId="1EF6B010" w:rsidR="001E3237" w:rsidRPr="00574E56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56">
              <w:rPr>
                <w:rFonts w:ascii="Times New Roman" w:hAnsi="Times New Roman" w:cs="Times New Roman"/>
                <w:sz w:val="24"/>
                <w:szCs w:val="24"/>
              </w:rPr>
              <w:t>Стафилодермии</w:t>
            </w:r>
          </w:p>
        </w:tc>
      </w:tr>
      <w:tr w:rsidR="001E3237" w:rsidRPr="008B09F2" w14:paraId="7B52A5C9" w14:textId="77777777" w:rsidTr="00B80AC9">
        <w:tc>
          <w:tcPr>
            <w:tcW w:w="817" w:type="dxa"/>
          </w:tcPr>
          <w:p w14:paraId="3F80A22A" w14:textId="2DC3EBF5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4DA0730" w14:textId="6FC44CB4" w:rsidR="001E3237" w:rsidRPr="00574E56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56">
              <w:rPr>
                <w:rFonts w:ascii="Times New Roman" w:hAnsi="Times New Roman" w:cs="Times New Roman"/>
                <w:sz w:val="24"/>
                <w:szCs w:val="24"/>
              </w:rPr>
              <w:t>Смешанные пиодермии</w:t>
            </w:r>
          </w:p>
        </w:tc>
      </w:tr>
      <w:tr w:rsidR="001E3237" w:rsidRPr="008B09F2" w14:paraId="452E7DC5" w14:textId="77777777" w:rsidTr="00B80AC9">
        <w:tc>
          <w:tcPr>
            <w:tcW w:w="817" w:type="dxa"/>
          </w:tcPr>
          <w:p w14:paraId="55BB481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CCA3A62" w14:textId="4725CD9F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Малассезиозы</w:t>
            </w:r>
          </w:p>
        </w:tc>
      </w:tr>
      <w:tr w:rsidR="001E3237" w:rsidRPr="008B09F2" w14:paraId="7CBEF5E5" w14:textId="77777777" w:rsidTr="00B80AC9">
        <w:tc>
          <w:tcPr>
            <w:tcW w:w="817" w:type="dxa"/>
          </w:tcPr>
          <w:p w14:paraId="0B0DC3D8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A1EDADC" w14:textId="2408B2A4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Дерматомикозы</w:t>
            </w:r>
          </w:p>
        </w:tc>
      </w:tr>
      <w:tr w:rsidR="001E3237" w:rsidRPr="008B09F2" w14:paraId="6C43F0F4" w14:textId="77777777" w:rsidTr="00B80AC9">
        <w:tc>
          <w:tcPr>
            <w:tcW w:w="817" w:type="dxa"/>
          </w:tcPr>
          <w:p w14:paraId="4D1A466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40C707C" w14:textId="07CE3051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Кандидозы</w:t>
            </w:r>
          </w:p>
        </w:tc>
      </w:tr>
      <w:tr w:rsidR="001E3237" w:rsidRPr="008B09F2" w14:paraId="66D35BB6" w14:textId="77777777" w:rsidTr="00B80AC9">
        <w:tc>
          <w:tcPr>
            <w:tcW w:w="817" w:type="dxa"/>
          </w:tcPr>
          <w:p w14:paraId="5F03019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1618FB9" w14:textId="4E9A4E96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Глубокие микозы</w:t>
            </w:r>
          </w:p>
        </w:tc>
      </w:tr>
      <w:tr w:rsidR="001E3237" w:rsidRPr="008B09F2" w14:paraId="441633FA" w14:textId="77777777" w:rsidTr="00B80AC9">
        <w:tc>
          <w:tcPr>
            <w:tcW w:w="817" w:type="dxa"/>
          </w:tcPr>
          <w:p w14:paraId="5D7F374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4783F02" w14:textId="0D2C6DA3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Псевдомикозы</w:t>
            </w:r>
          </w:p>
        </w:tc>
      </w:tr>
      <w:tr w:rsidR="001E3237" w:rsidRPr="008B09F2" w14:paraId="2DEFC7EF" w14:textId="77777777" w:rsidTr="00B80AC9">
        <w:tc>
          <w:tcPr>
            <w:tcW w:w="817" w:type="dxa"/>
          </w:tcPr>
          <w:p w14:paraId="7F1010A7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65BE1BD" w14:textId="0DBD4C6A" w:rsidR="001E3237" w:rsidRPr="001E3237" w:rsidRDefault="00991BB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Герпе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вирусная инфекция: герпес простой, опоясывающий</w:t>
            </w:r>
          </w:p>
        </w:tc>
      </w:tr>
      <w:tr w:rsidR="001E3237" w:rsidRPr="008B09F2" w14:paraId="15FC0A6C" w14:textId="77777777" w:rsidTr="00B80AC9">
        <w:tc>
          <w:tcPr>
            <w:tcW w:w="817" w:type="dxa"/>
          </w:tcPr>
          <w:p w14:paraId="593C704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EAB8AE2" w14:textId="44176240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Папилломавирусные инфекции</w:t>
            </w:r>
          </w:p>
        </w:tc>
      </w:tr>
      <w:tr w:rsidR="001E3237" w:rsidRPr="008B09F2" w14:paraId="07CDB87A" w14:textId="77777777" w:rsidTr="00B80AC9">
        <w:tc>
          <w:tcPr>
            <w:tcW w:w="817" w:type="dxa"/>
          </w:tcPr>
          <w:p w14:paraId="266B4C48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D5A2F18" w14:textId="209ECCEA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Контагиозный моллюск</w:t>
            </w:r>
          </w:p>
        </w:tc>
      </w:tr>
      <w:tr w:rsidR="001E3237" w:rsidRPr="008B09F2" w14:paraId="50477885" w14:textId="77777777" w:rsidTr="00B80AC9">
        <w:tc>
          <w:tcPr>
            <w:tcW w:w="817" w:type="dxa"/>
          </w:tcPr>
          <w:p w14:paraId="7CDE1001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E1900FA" w14:textId="236AFDB9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</w:p>
        </w:tc>
      </w:tr>
      <w:tr w:rsidR="001E3237" w:rsidRPr="008B09F2" w14:paraId="459F9F0F" w14:textId="77777777" w:rsidTr="00B80AC9">
        <w:tc>
          <w:tcPr>
            <w:tcW w:w="817" w:type="dxa"/>
          </w:tcPr>
          <w:p w14:paraId="4EBDECAA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72D082D" w14:textId="0D08CE4D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Педикулёз</w:t>
            </w:r>
          </w:p>
        </w:tc>
      </w:tr>
      <w:tr w:rsidR="001E3237" w:rsidRPr="008B09F2" w14:paraId="495C8EE5" w14:textId="77777777" w:rsidTr="00B80AC9">
        <w:tc>
          <w:tcPr>
            <w:tcW w:w="817" w:type="dxa"/>
          </w:tcPr>
          <w:p w14:paraId="04D1501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CF9E1E9" w14:textId="7D0AB124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Псориаз</w:t>
            </w:r>
          </w:p>
        </w:tc>
      </w:tr>
      <w:tr w:rsidR="001E3237" w:rsidRPr="008B09F2" w14:paraId="3EAE2F93" w14:textId="77777777" w:rsidTr="00B80AC9">
        <w:tc>
          <w:tcPr>
            <w:tcW w:w="817" w:type="dxa"/>
          </w:tcPr>
          <w:p w14:paraId="3E418B40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387E020" w14:textId="4AE4FC5A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Парапсориаз</w:t>
            </w:r>
          </w:p>
        </w:tc>
      </w:tr>
      <w:tr w:rsidR="001E3237" w:rsidRPr="008B09F2" w14:paraId="157C20F7" w14:textId="77777777" w:rsidTr="00B80AC9">
        <w:tc>
          <w:tcPr>
            <w:tcW w:w="817" w:type="dxa"/>
          </w:tcPr>
          <w:p w14:paraId="44BBCAC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35EC36D" w14:textId="3BED97B6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Красный плоский лишай</w:t>
            </w:r>
          </w:p>
        </w:tc>
      </w:tr>
      <w:tr w:rsidR="001E3237" w:rsidRPr="008B09F2" w14:paraId="4A1186F1" w14:textId="77777777" w:rsidTr="00B80AC9">
        <w:tc>
          <w:tcPr>
            <w:tcW w:w="817" w:type="dxa"/>
          </w:tcPr>
          <w:p w14:paraId="32BE2D7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4E2C0F6" w14:textId="09B6599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Красный волосяной лишай Девержи</w:t>
            </w:r>
          </w:p>
        </w:tc>
      </w:tr>
      <w:tr w:rsidR="001E3237" w:rsidRPr="008B09F2" w14:paraId="21FB1F6D" w14:textId="77777777" w:rsidTr="00B80AC9">
        <w:tc>
          <w:tcPr>
            <w:tcW w:w="817" w:type="dxa"/>
          </w:tcPr>
          <w:p w14:paraId="5EEEC237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89D9F76" w14:textId="5A56A9EC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Кератоз фолликулярный </w:t>
            </w:r>
          </w:p>
        </w:tc>
      </w:tr>
      <w:tr w:rsidR="001E3237" w:rsidRPr="008B09F2" w14:paraId="248E61BD" w14:textId="77777777" w:rsidTr="00B80AC9">
        <w:tc>
          <w:tcPr>
            <w:tcW w:w="817" w:type="dxa"/>
          </w:tcPr>
          <w:p w14:paraId="183CF64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5C1BD76" w14:textId="26EABF2F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Пузырчатка </w:t>
            </w:r>
          </w:p>
        </w:tc>
      </w:tr>
      <w:tr w:rsidR="001E3237" w:rsidRPr="008B09F2" w14:paraId="27946C9A" w14:textId="77777777" w:rsidTr="00B80AC9">
        <w:tc>
          <w:tcPr>
            <w:tcW w:w="817" w:type="dxa"/>
          </w:tcPr>
          <w:p w14:paraId="5A0D6E1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045F9FE" w14:textId="40C8EDE2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Пузырчатка Хейли-Хейли</w:t>
            </w:r>
          </w:p>
        </w:tc>
      </w:tr>
      <w:tr w:rsidR="001E3237" w:rsidRPr="008B09F2" w14:paraId="622E5A03" w14:textId="77777777" w:rsidTr="00B80AC9">
        <w:tc>
          <w:tcPr>
            <w:tcW w:w="817" w:type="dxa"/>
          </w:tcPr>
          <w:p w14:paraId="18F123A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5F20ECA" w14:textId="708A70AE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Буллёзный пемфигоид</w:t>
            </w:r>
          </w:p>
        </w:tc>
      </w:tr>
      <w:tr w:rsidR="001E3237" w:rsidRPr="008B09F2" w14:paraId="405B1893" w14:textId="77777777" w:rsidTr="00B80AC9">
        <w:tc>
          <w:tcPr>
            <w:tcW w:w="817" w:type="dxa"/>
          </w:tcPr>
          <w:p w14:paraId="148E750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82D63D1" w14:textId="63972CE1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Герпетиформный дерматит Дюринга</w:t>
            </w:r>
          </w:p>
        </w:tc>
      </w:tr>
      <w:tr w:rsidR="001E3237" w:rsidRPr="008B09F2" w14:paraId="42B156C4" w14:textId="77777777" w:rsidTr="00B80AC9">
        <w:tc>
          <w:tcPr>
            <w:tcW w:w="817" w:type="dxa"/>
          </w:tcPr>
          <w:p w14:paraId="5C3D4201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1A07FD" w14:textId="0653D1D8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Многоформная экссудативная эритема</w:t>
            </w:r>
          </w:p>
        </w:tc>
      </w:tr>
      <w:tr w:rsidR="001E3237" w:rsidRPr="008B09F2" w14:paraId="5A94D3E4" w14:textId="77777777" w:rsidTr="00B80AC9">
        <w:tc>
          <w:tcPr>
            <w:tcW w:w="817" w:type="dxa"/>
          </w:tcPr>
          <w:p w14:paraId="724F4B0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6FEDDEE" w14:textId="762099D4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Эпидермальный токсический некролиз Лайелла</w:t>
            </w:r>
          </w:p>
        </w:tc>
      </w:tr>
      <w:tr w:rsidR="001E3237" w:rsidRPr="008B09F2" w14:paraId="7A5F910E" w14:textId="77777777" w:rsidTr="00B80AC9">
        <w:tc>
          <w:tcPr>
            <w:tcW w:w="817" w:type="dxa"/>
          </w:tcPr>
          <w:p w14:paraId="502BF7F2" w14:textId="77777777" w:rsidR="001E3237" w:rsidRPr="00574E56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1D3EE08" w14:textId="16DC0B67" w:rsidR="001E3237" w:rsidRPr="00574E56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56">
              <w:rPr>
                <w:rFonts w:ascii="Times New Roman" w:hAnsi="Times New Roman" w:cs="Times New Roman"/>
                <w:sz w:val="24"/>
                <w:szCs w:val="24"/>
              </w:rPr>
              <w:t>Простой контактный дерматит</w:t>
            </w:r>
          </w:p>
        </w:tc>
      </w:tr>
      <w:tr w:rsidR="001E3237" w:rsidRPr="008B09F2" w14:paraId="30367F2A" w14:textId="77777777" w:rsidTr="00B80AC9">
        <w:tc>
          <w:tcPr>
            <w:tcW w:w="817" w:type="dxa"/>
          </w:tcPr>
          <w:p w14:paraId="058FB7EF" w14:textId="77777777" w:rsidR="001E3237" w:rsidRPr="00574E56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58FFEFF" w14:textId="3D8DBD68" w:rsidR="001E3237" w:rsidRPr="00574E56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56">
              <w:rPr>
                <w:rFonts w:ascii="Times New Roman" w:hAnsi="Times New Roman" w:cs="Times New Roman"/>
                <w:sz w:val="24"/>
                <w:szCs w:val="24"/>
              </w:rPr>
              <w:t>Контактно-аллергический дерматит</w:t>
            </w:r>
          </w:p>
        </w:tc>
      </w:tr>
      <w:tr w:rsidR="001E3237" w:rsidRPr="008B09F2" w14:paraId="464134E3" w14:textId="77777777" w:rsidTr="00B80AC9">
        <w:tc>
          <w:tcPr>
            <w:tcW w:w="817" w:type="dxa"/>
          </w:tcPr>
          <w:p w14:paraId="14C52DDF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B7D7011" w14:textId="2877C0ED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Токсикодермия</w:t>
            </w:r>
          </w:p>
        </w:tc>
      </w:tr>
      <w:tr w:rsidR="001E3237" w:rsidRPr="008B09F2" w14:paraId="39B4CB88" w14:textId="77777777" w:rsidTr="00B80AC9">
        <w:tc>
          <w:tcPr>
            <w:tcW w:w="817" w:type="dxa"/>
          </w:tcPr>
          <w:p w14:paraId="2109471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BF9D030" w14:textId="17B284BC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Синдром Стивенса-Джонсона</w:t>
            </w:r>
          </w:p>
        </w:tc>
      </w:tr>
      <w:tr w:rsidR="001E3237" w:rsidRPr="008B09F2" w14:paraId="24BB00DB" w14:textId="77777777" w:rsidTr="00B80AC9">
        <w:tc>
          <w:tcPr>
            <w:tcW w:w="817" w:type="dxa"/>
          </w:tcPr>
          <w:p w14:paraId="19C8E876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B8ABE80" w14:textId="6F90F3F2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</w:tc>
      </w:tr>
      <w:tr w:rsidR="001E3237" w:rsidRPr="008B09F2" w14:paraId="2B4B1464" w14:textId="77777777" w:rsidTr="00B80AC9">
        <w:tc>
          <w:tcPr>
            <w:tcW w:w="817" w:type="dxa"/>
          </w:tcPr>
          <w:p w14:paraId="451516C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518964E" w14:textId="319E99C1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Атопический дерматит </w:t>
            </w:r>
          </w:p>
        </w:tc>
      </w:tr>
      <w:tr w:rsidR="001E3237" w:rsidRPr="008B09F2" w14:paraId="4105F678" w14:textId="77777777" w:rsidTr="00B80AC9">
        <w:tc>
          <w:tcPr>
            <w:tcW w:w="817" w:type="dxa"/>
          </w:tcPr>
          <w:p w14:paraId="2CA2948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42816F7" w14:textId="5BDB6511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Крапивница</w:t>
            </w:r>
          </w:p>
        </w:tc>
      </w:tr>
      <w:tr w:rsidR="001E3237" w:rsidRPr="008B09F2" w14:paraId="40ECF552" w14:textId="77777777" w:rsidTr="00B80AC9">
        <w:tc>
          <w:tcPr>
            <w:tcW w:w="817" w:type="dxa"/>
          </w:tcPr>
          <w:p w14:paraId="7CBBE206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EDAF4C4" w14:textId="2F6885ED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Мастоцитоз </w:t>
            </w:r>
          </w:p>
        </w:tc>
      </w:tr>
      <w:tr w:rsidR="001E3237" w:rsidRPr="008B09F2" w14:paraId="14DF59E1" w14:textId="77777777" w:rsidTr="00B80AC9">
        <w:tc>
          <w:tcPr>
            <w:tcW w:w="817" w:type="dxa"/>
          </w:tcPr>
          <w:p w14:paraId="0824A684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114C53D" w14:textId="4373D12B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Пруриго</w:t>
            </w:r>
          </w:p>
        </w:tc>
      </w:tr>
      <w:tr w:rsidR="001E3237" w:rsidRPr="008B09F2" w14:paraId="0F3EED85" w14:textId="77777777" w:rsidTr="00B80AC9">
        <w:tc>
          <w:tcPr>
            <w:tcW w:w="817" w:type="dxa"/>
          </w:tcPr>
          <w:p w14:paraId="22A222F4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123A35D" w14:textId="3334476A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Кожный зуд</w:t>
            </w:r>
          </w:p>
        </w:tc>
      </w:tr>
      <w:tr w:rsidR="001E3237" w:rsidRPr="008B09F2" w14:paraId="0A9537C6" w14:textId="77777777" w:rsidTr="00B80AC9">
        <w:tc>
          <w:tcPr>
            <w:tcW w:w="817" w:type="dxa"/>
          </w:tcPr>
          <w:p w14:paraId="15C15B2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D369F9" w14:textId="7A207E95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Розовый лишай Жибера</w:t>
            </w:r>
          </w:p>
        </w:tc>
      </w:tr>
      <w:tr w:rsidR="001E3237" w:rsidRPr="008B09F2" w14:paraId="6FDFE46D" w14:textId="77777777" w:rsidTr="00B80AC9">
        <w:tc>
          <w:tcPr>
            <w:tcW w:w="817" w:type="dxa"/>
          </w:tcPr>
          <w:p w14:paraId="2970E45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AF5B9A5" w14:textId="1909B3F4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Себорея</w:t>
            </w:r>
          </w:p>
        </w:tc>
      </w:tr>
      <w:tr w:rsidR="001E3237" w:rsidRPr="008B09F2" w14:paraId="424AC915" w14:textId="77777777" w:rsidTr="00B80AC9">
        <w:tc>
          <w:tcPr>
            <w:tcW w:w="817" w:type="dxa"/>
          </w:tcPr>
          <w:p w14:paraId="7453E6B3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1C65F81" w14:textId="2E854506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</w:p>
        </w:tc>
      </w:tr>
      <w:tr w:rsidR="001E3237" w:rsidRPr="008B09F2" w14:paraId="3B038E9A" w14:textId="77777777" w:rsidTr="00B80AC9">
        <w:tc>
          <w:tcPr>
            <w:tcW w:w="817" w:type="dxa"/>
          </w:tcPr>
          <w:p w14:paraId="4633A1E0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5D5ED75" w14:textId="5D1835E5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Розацеа</w:t>
            </w:r>
          </w:p>
        </w:tc>
      </w:tr>
      <w:tr w:rsidR="001E3237" w:rsidRPr="008B09F2" w14:paraId="6AA2F06D" w14:textId="77777777" w:rsidTr="00B80AC9">
        <w:tc>
          <w:tcPr>
            <w:tcW w:w="817" w:type="dxa"/>
          </w:tcPr>
          <w:p w14:paraId="4EBFE86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3449F60" w14:textId="00308400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Периоральный дерматит</w:t>
            </w:r>
          </w:p>
        </w:tc>
      </w:tr>
      <w:tr w:rsidR="001E3237" w:rsidRPr="008B09F2" w14:paraId="5DF1C495" w14:textId="77777777" w:rsidTr="00B80AC9">
        <w:tc>
          <w:tcPr>
            <w:tcW w:w="817" w:type="dxa"/>
          </w:tcPr>
          <w:p w14:paraId="7A2848CF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67E14D2" w14:textId="4646D492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Фотодерматозы</w:t>
            </w:r>
          </w:p>
        </w:tc>
      </w:tr>
      <w:tr w:rsidR="001E3237" w:rsidRPr="008B09F2" w14:paraId="09FD0EEC" w14:textId="77777777" w:rsidTr="00B80AC9">
        <w:tc>
          <w:tcPr>
            <w:tcW w:w="817" w:type="dxa"/>
          </w:tcPr>
          <w:p w14:paraId="1D7A99DA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36D0FA0" w14:textId="40ED81E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Гипергидроз</w:t>
            </w:r>
          </w:p>
        </w:tc>
      </w:tr>
      <w:tr w:rsidR="001E3237" w:rsidRPr="008B09F2" w14:paraId="050A8DA9" w14:textId="77777777" w:rsidTr="00B80AC9">
        <w:tc>
          <w:tcPr>
            <w:tcW w:w="817" w:type="dxa"/>
          </w:tcPr>
          <w:p w14:paraId="562B3EC1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4135757" w14:textId="1ACBF100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Дискоидная красная волчанка</w:t>
            </w:r>
          </w:p>
        </w:tc>
      </w:tr>
      <w:tr w:rsidR="001E3237" w:rsidRPr="008B09F2" w14:paraId="0B3B06AA" w14:textId="77777777" w:rsidTr="00B80AC9">
        <w:tc>
          <w:tcPr>
            <w:tcW w:w="817" w:type="dxa"/>
          </w:tcPr>
          <w:p w14:paraId="4FA45CF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F903B2C" w14:textId="3FBC678E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Склеродермия</w:t>
            </w:r>
          </w:p>
        </w:tc>
      </w:tr>
      <w:tr w:rsidR="001E3237" w:rsidRPr="008B09F2" w14:paraId="10A9DBE2" w14:textId="77777777" w:rsidTr="00B80AC9">
        <w:tc>
          <w:tcPr>
            <w:tcW w:w="817" w:type="dxa"/>
          </w:tcPr>
          <w:p w14:paraId="416BAE4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B09590B" w14:textId="03EAFD11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Склерема новорожденных</w:t>
            </w:r>
          </w:p>
        </w:tc>
      </w:tr>
      <w:tr w:rsidR="001E3237" w:rsidRPr="008B09F2" w14:paraId="17E3B855" w14:textId="77777777" w:rsidTr="00B80AC9">
        <w:tc>
          <w:tcPr>
            <w:tcW w:w="817" w:type="dxa"/>
          </w:tcPr>
          <w:p w14:paraId="022D06D8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46C4019" w14:textId="055C2B7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Склередема</w:t>
            </w:r>
          </w:p>
        </w:tc>
      </w:tr>
      <w:tr w:rsidR="001E3237" w:rsidRPr="008B09F2" w14:paraId="181FAD79" w14:textId="77777777" w:rsidTr="00B80AC9">
        <w:tc>
          <w:tcPr>
            <w:tcW w:w="817" w:type="dxa"/>
          </w:tcPr>
          <w:p w14:paraId="4D618C70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255941B" w14:textId="54D98D6C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Дерматомиозит</w:t>
            </w:r>
          </w:p>
        </w:tc>
      </w:tr>
      <w:tr w:rsidR="001E3237" w:rsidRPr="008B09F2" w14:paraId="54781FC8" w14:textId="77777777" w:rsidTr="00B80AC9">
        <w:tc>
          <w:tcPr>
            <w:tcW w:w="817" w:type="dxa"/>
          </w:tcPr>
          <w:p w14:paraId="4F5B362F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93A811D" w14:textId="35E2C1A8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Дисхромии</w:t>
            </w:r>
          </w:p>
        </w:tc>
      </w:tr>
      <w:tr w:rsidR="001E3237" w:rsidRPr="008B09F2" w14:paraId="0BCC7C01" w14:textId="77777777" w:rsidTr="00B80AC9">
        <w:tc>
          <w:tcPr>
            <w:tcW w:w="817" w:type="dxa"/>
          </w:tcPr>
          <w:p w14:paraId="237DF8AA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2B95A5D" w14:textId="5351F4B8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Алопеция</w:t>
            </w:r>
          </w:p>
        </w:tc>
      </w:tr>
      <w:tr w:rsidR="001E3237" w:rsidRPr="008B09F2" w14:paraId="053336AA" w14:textId="77777777" w:rsidTr="00B80AC9">
        <w:tc>
          <w:tcPr>
            <w:tcW w:w="817" w:type="dxa"/>
          </w:tcPr>
          <w:p w14:paraId="471E36B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D26D12A" w14:textId="707AA555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Гипертрихоз</w:t>
            </w:r>
          </w:p>
        </w:tc>
      </w:tr>
      <w:tr w:rsidR="001E3237" w:rsidRPr="008B09F2" w14:paraId="5E7C73DC" w14:textId="77777777" w:rsidTr="00B80AC9">
        <w:tc>
          <w:tcPr>
            <w:tcW w:w="817" w:type="dxa"/>
          </w:tcPr>
          <w:p w14:paraId="24AA6AE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8D50062" w14:textId="38F0D74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Хейлиты</w:t>
            </w:r>
          </w:p>
        </w:tc>
      </w:tr>
      <w:tr w:rsidR="001E3237" w:rsidRPr="008B09F2" w14:paraId="2A4585A4" w14:textId="77777777" w:rsidTr="00B80AC9">
        <w:tc>
          <w:tcPr>
            <w:tcW w:w="817" w:type="dxa"/>
          </w:tcPr>
          <w:p w14:paraId="69C88DB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DF0CF17" w14:textId="5BE9F234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Туберкулёз кожи</w:t>
            </w:r>
          </w:p>
        </w:tc>
      </w:tr>
      <w:tr w:rsidR="001E3237" w:rsidRPr="008B09F2" w14:paraId="12847E68" w14:textId="77777777" w:rsidTr="00B80AC9">
        <w:tc>
          <w:tcPr>
            <w:tcW w:w="817" w:type="dxa"/>
          </w:tcPr>
          <w:p w14:paraId="1F78AE3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3BF71FA" w14:textId="748FB420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Лейшманиоз</w:t>
            </w:r>
          </w:p>
        </w:tc>
      </w:tr>
      <w:tr w:rsidR="001E3237" w:rsidRPr="008B09F2" w14:paraId="137BAC5E" w14:textId="77777777" w:rsidTr="00B80AC9">
        <w:tc>
          <w:tcPr>
            <w:tcW w:w="817" w:type="dxa"/>
          </w:tcPr>
          <w:p w14:paraId="4727846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20E8E73" w14:textId="47FE2929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Лепра</w:t>
            </w:r>
          </w:p>
        </w:tc>
      </w:tr>
      <w:tr w:rsidR="001E3237" w:rsidRPr="008B09F2" w14:paraId="50447B58" w14:textId="77777777" w:rsidTr="00B80AC9">
        <w:tc>
          <w:tcPr>
            <w:tcW w:w="817" w:type="dxa"/>
          </w:tcPr>
          <w:p w14:paraId="51E027B7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F606662" w14:textId="7C7DD558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Лайм-боррелиоз</w:t>
            </w:r>
          </w:p>
        </w:tc>
      </w:tr>
      <w:tr w:rsidR="001E3237" w:rsidRPr="008B09F2" w14:paraId="7AA1F67B" w14:textId="77777777" w:rsidTr="00B80AC9">
        <w:tc>
          <w:tcPr>
            <w:tcW w:w="817" w:type="dxa"/>
          </w:tcPr>
          <w:p w14:paraId="472DFCE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A4CAD52" w14:textId="026E8DCE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Ихтиоз</w:t>
            </w:r>
          </w:p>
        </w:tc>
      </w:tr>
      <w:tr w:rsidR="001E3237" w:rsidRPr="008B09F2" w14:paraId="4085A3CD" w14:textId="77777777" w:rsidTr="00B80AC9">
        <w:tc>
          <w:tcPr>
            <w:tcW w:w="817" w:type="dxa"/>
          </w:tcPr>
          <w:p w14:paraId="7EF6421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85358E2" w14:textId="6642BCA0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Нейрофиброматоз</w:t>
            </w:r>
          </w:p>
        </w:tc>
      </w:tr>
      <w:tr w:rsidR="001E3237" w:rsidRPr="008B09F2" w14:paraId="3C6C7C46" w14:textId="77777777" w:rsidTr="00B80AC9">
        <w:tc>
          <w:tcPr>
            <w:tcW w:w="817" w:type="dxa"/>
          </w:tcPr>
          <w:p w14:paraId="43963276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41A9FAC" w14:textId="294B2716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Кератодермии </w:t>
            </w:r>
          </w:p>
        </w:tc>
      </w:tr>
      <w:tr w:rsidR="001E3237" w:rsidRPr="008B09F2" w14:paraId="2916C490" w14:textId="77777777" w:rsidTr="00B80AC9">
        <w:tc>
          <w:tcPr>
            <w:tcW w:w="817" w:type="dxa"/>
          </w:tcPr>
          <w:p w14:paraId="3D9157B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BDFF06A" w14:textId="4327431F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Туберозный склероз</w:t>
            </w:r>
          </w:p>
        </w:tc>
      </w:tr>
      <w:tr w:rsidR="001E3237" w:rsidRPr="008B09F2" w14:paraId="4E875814" w14:textId="77777777" w:rsidTr="00B80AC9">
        <w:tc>
          <w:tcPr>
            <w:tcW w:w="817" w:type="dxa"/>
          </w:tcPr>
          <w:p w14:paraId="2E5605A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24596C" w14:textId="5446C4B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Буллёзный эпидермолиз</w:t>
            </w:r>
          </w:p>
        </w:tc>
      </w:tr>
      <w:tr w:rsidR="001E3237" w:rsidRPr="008B09F2" w14:paraId="1DB91815" w14:textId="77777777" w:rsidTr="00B80AC9">
        <w:tc>
          <w:tcPr>
            <w:tcW w:w="817" w:type="dxa"/>
          </w:tcPr>
          <w:p w14:paraId="0620D9C1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4E73B1" w14:textId="39F5931F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Ангииты</w:t>
            </w:r>
          </w:p>
        </w:tc>
      </w:tr>
      <w:tr w:rsidR="001E3237" w:rsidRPr="008B09F2" w14:paraId="1F8D8DB9" w14:textId="77777777" w:rsidTr="00B80AC9">
        <w:tc>
          <w:tcPr>
            <w:tcW w:w="817" w:type="dxa"/>
          </w:tcPr>
          <w:p w14:paraId="53A77B3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B2E700D" w14:textId="1D19E2A8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Ксантомы, ксантелазмы</w:t>
            </w:r>
          </w:p>
        </w:tc>
      </w:tr>
      <w:tr w:rsidR="001E3237" w:rsidRPr="008B09F2" w14:paraId="7E2D8AE0" w14:textId="77777777" w:rsidTr="00B80AC9">
        <w:tc>
          <w:tcPr>
            <w:tcW w:w="817" w:type="dxa"/>
          </w:tcPr>
          <w:p w14:paraId="15C5321F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9207B78" w14:textId="05190B12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</w:p>
        </w:tc>
      </w:tr>
      <w:tr w:rsidR="001E3237" w:rsidRPr="008B09F2" w14:paraId="1097282F" w14:textId="77777777" w:rsidTr="00B80AC9">
        <w:tc>
          <w:tcPr>
            <w:tcW w:w="817" w:type="dxa"/>
          </w:tcPr>
          <w:p w14:paraId="35AEF51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3FDF470" w14:textId="2CCA6252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Кольцевидная гранулёма</w:t>
            </w:r>
          </w:p>
        </w:tc>
      </w:tr>
      <w:tr w:rsidR="001E3237" w:rsidRPr="008B09F2" w14:paraId="40B1194A" w14:textId="77777777" w:rsidTr="00B80AC9">
        <w:tc>
          <w:tcPr>
            <w:tcW w:w="817" w:type="dxa"/>
          </w:tcPr>
          <w:p w14:paraId="6D20268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573A5ED" w14:textId="6B2AA0C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Липоидный некробиоз</w:t>
            </w:r>
          </w:p>
        </w:tc>
      </w:tr>
      <w:tr w:rsidR="001E3237" w:rsidRPr="008B09F2" w14:paraId="782EBFC2" w14:textId="77777777" w:rsidTr="00B80AC9">
        <w:tc>
          <w:tcPr>
            <w:tcW w:w="817" w:type="dxa"/>
          </w:tcPr>
          <w:p w14:paraId="5B34E8D8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7D597D7" w14:textId="5D66ECF3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Амилоидоз кожи</w:t>
            </w:r>
          </w:p>
        </w:tc>
      </w:tr>
      <w:tr w:rsidR="001E3237" w:rsidRPr="008B09F2" w14:paraId="0FB7C0AA" w14:textId="77777777" w:rsidTr="00B80AC9">
        <w:tc>
          <w:tcPr>
            <w:tcW w:w="817" w:type="dxa"/>
          </w:tcPr>
          <w:p w14:paraId="36ECE1E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8A43CA8" w14:textId="509D0D74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</w:p>
        </w:tc>
      </w:tr>
      <w:tr w:rsidR="001E3237" w:rsidRPr="008B09F2" w14:paraId="22E66F31" w14:textId="77777777" w:rsidTr="00B80AC9">
        <w:tc>
          <w:tcPr>
            <w:tcW w:w="817" w:type="dxa"/>
          </w:tcPr>
          <w:p w14:paraId="61DF70A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3F2C117" w14:textId="3419F98D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Псевдолимфомы</w:t>
            </w:r>
          </w:p>
        </w:tc>
      </w:tr>
      <w:tr w:rsidR="001E3237" w:rsidRPr="008B09F2" w14:paraId="222362B4" w14:textId="77777777" w:rsidTr="00B80AC9">
        <w:tc>
          <w:tcPr>
            <w:tcW w:w="817" w:type="dxa"/>
          </w:tcPr>
          <w:p w14:paraId="1AEB69E0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4497BE8" w14:textId="63876AF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Предраковые заболевания кожи</w:t>
            </w:r>
          </w:p>
        </w:tc>
      </w:tr>
      <w:tr w:rsidR="001E3237" w:rsidRPr="008B09F2" w14:paraId="21CA63C3" w14:textId="77777777" w:rsidTr="00B80AC9">
        <w:tc>
          <w:tcPr>
            <w:tcW w:w="817" w:type="dxa"/>
          </w:tcPr>
          <w:p w14:paraId="4F852F9A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3800847" w14:textId="5D1F704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Доброкачественные заболевания кожи</w:t>
            </w:r>
          </w:p>
        </w:tc>
      </w:tr>
      <w:tr w:rsidR="001E3237" w:rsidRPr="008B09F2" w14:paraId="6C7E7B51" w14:textId="77777777" w:rsidTr="00B80AC9">
        <w:tc>
          <w:tcPr>
            <w:tcW w:w="817" w:type="dxa"/>
          </w:tcPr>
          <w:p w14:paraId="2899F2B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006DBB" w14:textId="1A2338E0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Злокачественные заболевания кожи</w:t>
            </w:r>
          </w:p>
        </w:tc>
      </w:tr>
      <w:tr w:rsidR="001E3237" w:rsidRPr="008B09F2" w14:paraId="294C0F21" w14:textId="77777777" w:rsidTr="00B80AC9">
        <w:tc>
          <w:tcPr>
            <w:tcW w:w="817" w:type="dxa"/>
          </w:tcPr>
          <w:p w14:paraId="0654EE5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3492CE5" w14:textId="54499E20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</w:tr>
      <w:tr w:rsidR="001E3237" w:rsidRPr="008B09F2" w14:paraId="520CC681" w14:textId="77777777" w:rsidTr="00B80AC9">
        <w:tc>
          <w:tcPr>
            <w:tcW w:w="817" w:type="dxa"/>
          </w:tcPr>
          <w:p w14:paraId="161AC660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C3901F5" w14:textId="274406AC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</w:p>
        </w:tc>
      </w:tr>
      <w:tr w:rsidR="001E3237" w:rsidRPr="008B09F2" w14:paraId="5917903E" w14:textId="77777777" w:rsidTr="00B80AC9">
        <w:tc>
          <w:tcPr>
            <w:tcW w:w="817" w:type="dxa"/>
          </w:tcPr>
          <w:p w14:paraId="6FC6265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FBAB752" w14:textId="77C0AE2D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Хламидиоз</w:t>
            </w:r>
          </w:p>
        </w:tc>
      </w:tr>
      <w:tr w:rsidR="001E3237" w:rsidRPr="008B09F2" w14:paraId="04BA47EA" w14:textId="77777777" w:rsidTr="00B80AC9">
        <w:tc>
          <w:tcPr>
            <w:tcW w:w="817" w:type="dxa"/>
          </w:tcPr>
          <w:p w14:paraId="5907F5E3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170F02A" w14:textId="35E6EF4E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Трихомониаз</w:t>
            </w:r>
          </w:p>
        </w:tc>
      </w:tr>
      <w:tr w:rsidR="001E3237" w:rsidRPr="008B09F2" w14:paraId="6C518381" w14:textId="77777777" w:rsidTr="00B80AC9">
        <w:tc>
          <w:tcPr>
            <w:tcW w:w="817" w:type="dxa"/>
          </w:tcPr>
          <w:p w14:paraId="0B70497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DBFA608" w14:textId="77776005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</w:p>
        </w:tc>
      </w:tr>
      <w:tr w:rsidR="001E3237" w:rsidRPr="008B09F2" w14:paraId="735E9080" w14:textId="77777777" w:rsidTr="00B80AC9">
        <w:tc>
          <w:tcPr>
            <w:tcW w:w="817" w:type="dxa"/>
          </w:tcPr>
          <w:p w14:paraId="3289F166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0FEA075" w14:textId="39AB941B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Микоплазмоз</w:t>
            </w:r>
          </w:p>
        </w:tc>
      </w:tr>
      <w:tr w:rsidR="001E3237" w:rsidRPr="008B09F2" w14:paraId="7A2EF5FD" w14:textId="77777777" w:rsidTr="00B80AC9">
        <w:tc>
          <w:tcPr>
            <w:tcW w:w="817" w:type="dxa"/>
          </w:tcPr>
          <w:p w14:paraId="6ABC9D83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0F38B2C" w14:textId="065DA60E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Бактериальный вагиноз</w:t>
            </w:r>
          </w:p>
        </w:tc>
      </w:tr>
      <w:tr w:rsidR="001E3237" w:rsidRPr="008B09F2" w14:paraId="2B3B7EDB" w14:textId="77777777" w:rsidTr="00B80AC9">
        <w:tc>
          <w:tcPr>
            <w:tcW w:w="817" w:type="dxa"/>
          </w:tcPr>
          <w:p w14:paraId="2ABA45A9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70F2642" w14:textId="51B81D2F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ВИЧ-инфекция, СПИД</w:t>
            </w:r>
          </w:p>
        </w:tc>
      </w:tr>
    </w:tbl>
    <w:p w14:paraId="286381DE" w14:textId="77777777" w:rsidR="005C29BE" w:rsidRPr="008B09F2" w:rsidRDefault="005C29BE" w:rsidP="00CF5DFE">
      <w:pPr>
        <w:rPr>
          <w:rFonts w:ascii="Times New Roman" w:hAnsi="Times New Roman" w:cs="Times New Roman"/>
          <w:sz w:val="24"/>
          <w:szCs w:val="24"/>
        </w:rPr>
      </w:pPr>
      <w:bookmarkStart w:id="1" w:name="_Hlk91000461"/>
    </w:p>
    <w:p w14:paraId="4C535AB8" w14:textId="0D5F9F00" w:rsidR="002E6303" w:rsidRPr="008B09F2" w:rsidRDefault="002E6303" w:rsidP="005C29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9F2">
        <w:rPr>
          <w:rFonts w:ascii="Times New Roman" w:hAnsi="Times New Roman" w:cs="Times New Roman"/>
          <w:sz w:val="24"/>
          <w:szCs w:val="24"/>
        </w:rPr>
        <w:t>Практические навыки, манипуляции, процедуры</w:t>
      </w:r>
    </w:p>
    <w:bookmarkEnd w:id="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E6303" w:rsidRPr="008B09F2" w14:paraId="154ABCA9" w14:textId="77777777" w:rsidTr="00D47A07">
        <w:tc>
          <w:tcPr>
            <w:tcW w:w="562" w:type="dxa"/>
          </w:tcPr>
          <w:p w14:paraId="3C0B7471" w14:textId="77777777" w:rsidR="002E6303" w:rsidRPr="008B09F2" w:rsidRDefault="002E6303" w:rsidP="00CF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937AA" w14:textId="63379989" w:rsidR="00E922D4" w:rsidRPr="008B09F2" w:rsidRDefault="00D47A07" w:rsidP="00CF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14:paraId="30A94E26" w14:textId="5608F87B" w:rsidR="002E6303" w:rsidRPr="008B09F2" w:rsidRDefault="002E6303" w:rsidP="00CF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Операция\Процедура\Техника</w:t>
            </w:r>
          </w:p>
        </w:tc>
        <w:tc>
          <w:tcPr>
            <w:tcW w:w="3115" w:type="dxa"/>
          </w:tcPr>
          <w:p w14:paraId="6A27D607" w14:textId="3FD3A317" w:rsidR="002E6303" w:rsidRPr="008B09F2" w:rsidRDefault="002E6303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E3237" w:rsidRPr="008B09F2" w14:paraId="5B3B6421" w14:textId="77777777" w:rsidTr="00D47A07">
        <w:tc>
          <w:tcPr>
            <w:tcW w:w="562" w:type="dxa"/>
          </w:tcPr>
          <w:p w14:paraId="6F346B5F" w14:textId="35E0CA19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4907FC65" w14:textId="6420AF35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Осмотра кожных покровов и слизистых оболочек (диаскопия, пальпации, поскабливание, воспроизведение и оценка дермографизма, мышечно-волоскового рефлекса). Проведение 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дерматоскопического осмотра морфологических элементов.</w:t>
            </w:r>
          </w:p>
        </w:tc>
        <w:tc>
          <w:tcPr>
            <w:tcW w:w="3115" w:type="dxa"/>
          </w:tcPr>
          <w:p w14:paraId="526A8349" w14:textId="5A45D1BD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1E3237" w:rsidRPr="008B09F2" w14:paraId="6EB9EF75" w14:textId="77777777" w:rsidTr="00D47A07">
        <w:tc>
          <w:tcPr>
            <w:tcW w:w="562" w:type="dxa"/>
          </w:tcPr>
          <w:p w14:paraId="107D3350" w14:textId="0BB5E20C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2E263810" w14:textId="73C6121F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пробы Минора. Определение триады псориатических симптомов, феномена Кебнера. Проведение пробы Уикхема </w:t>
            </w:r>
          </w:p>
        </w:tc>
        <w:tc>
          <w:tcPr>
            <w:tcW w:w="3115" w:type="dxa"/>
          </w:tcPr>
          <w:p w14:paraId="0B4199E7" w14:textId="1E1EA20D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3237" w:rsidRPr="008B09F2" w14:paraId="593B1F91" w14:textId="77777777" w:rsidTr="00D47A07">
        <w:tc>
          <w:tcPr>
            <w:tcW w:w="562" w:type="dxa"/>
          </w:tcPr>
          <w:p w14:paraId="6E2452B6" w14:textId="5BADAC5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02861006" w14:textId="420A6426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Проведение симптома Никольского, симптома Асбо – Ганзена, пробы Ядассона, симптома Поспелова, симптома Бенье – Мещерского, симптома Унны</w:t>
            </w:r>
          </w:p>
        </w:tc>
        <w:tc>
          <w:tcPr>
            <w:tcW w:w="3115" w:type="dxa"/>
          </w:tcPr>
          <w:p w14:paraId="6C216C0D" w14:textId="55E4D311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3237" w:rsidRPr="008B09F2" w14:paraId="5C9A27A1" w14:textId="77777777" w:rsidTr="00D47A07">
        <w:tc>
          <w:tcPr>
            <w:tcW w:w="562" w:type="dxa"/>
          </w:tcPr>
          <w:p w14:paraId="393F18D7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44A8C8BF" w14:textId="06D83D04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Проведение пробы Бальцера, симптома медовых сот, люминесцентной диагностики лампой Вуда</w:t>
            </w:r>
          </w:p>
        </w:tc>
        <w:tc>
          <w:tcPr>
            <w:tcW w:w="3115" w:type="dxa"/>
          </w:tcPr>
          <w:p w14:paraId="1A2A1CA8" w14:textId="7093D7D4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3399D83C" w14:textId="77777777" w:rsidTr="00D47A07">
        <w:tc>
          <w:tcPr>
            <w:tcW w:w="562" w:type="dxa"/>
          </w:tcPr>
          <w:p w14:paraId="15D15E69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1C1F9D7E" w14:textId="100151B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Забор биологического материала из уретры, влагалища для микроскопического и бактериологического исследования</w:t>
            </w:r>
          </w:p>
        </w:tc>
        <w:tc>
          <w:tcPr>
            <w:tcW w:w="3115" w:type="dxa"/>
          </w:tcPr>
          <w:p w14:paraId="03E998DC" w14:textId="678D5528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6EEEB93F" w14:textId="77777777" w:rsidTr="00D47A07">
        <w:tc>
          <w:tcPr>
            <w:tcW w:w="562" w:type="dxa"/>
          </w:tcPr>
          <w:p w14:paraId="7F97A510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77A4513E" w14:textId="4E4BFCB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Забор биопсийного материала для гистологического исследования</w:t>
            </w:r>
          </w:p>
        </w:tc>
        <w:tc>
          <w:tcPr>
            <w:tcW w:w="3115" w:type="dxa"/>
          </w:tcPr>
          <w:p w14:paraId="75CDB03B" w14:textId="0D5FBC99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237" w:rsidRPr="008B09F2" w14:paraId="449A78B9" w14:textId="77777777" w:rsidTr="00D47A07">
        <w:tc>
          <w:tcPr>
            <w:tcW w:w="562" w:type="dxa"/>
          </w:tcPr>
          <w:p w14:paraId="3712CEB5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6790D6C9" w14:textId="331C674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Проведения диагностической кожной аллергопробы</w:t>
            </w:r>
          </w:p>
        </w:tc>
        <w:tc>
          <w:tcPr>
            <w:tcW w:w="3115" w:type="dxa"/>
          </w:tcPr>
          <w:p w14:paraId="3A8CBF7A" w14:textId="5F6B795A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237" w:rsidRPr="008B09F2" w14:paraId="1B3E3100" w14:textId="77777777" w:rsidTr="00D47A07">
        <w:tc>
          <w:tcPr>
            <w:tcW w:w="562" w:type="dxa"/>
          </w:tcPr>
          <w:p w14:paraId="1365BCDE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410B3F54" w14:textId="6AB42FD5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Удаление остроконечных кондилом</w:t>
            </w:r>
          </w:p>
        </w:tc>
        <w:tc>
          <w:tcPr>
            <w:tcW w:w="3115" w:type="dxa"/>
          </w:tcPr>
          <w:p w14:paraId="67895992" w14:textId="003E1CF3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237" w:rsidRPr="008B09F2" w14:paraId="4F7E79E0" w14:textId="77777777" w:rsidTr="00D47A07">
        <w:tc>
          <w:tcPr>
            <w:tcW w:w="562" w:type="dxa"/>
          </w:tcPr>
          <w:p w14:paraId="4CB6A57C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15F768F5" w14:textId="34A58F76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Консервативное удаление ногтя</w:t>
            </w:r>
          </w:p>
        </w:tc>
        <w:tc>
          <w:tcPr>
            <w:tcW w:w="3115" w:type="dxa"/>
          </w:tcPr>
          <w:p w14:paraId="4F82297D" w14:textId="3E5EA7AB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3237" w:rsidRPr="008B09F2" w14:paraId="5307E43E" w14:textId="77777777" w:rsidTr="00D47A07">
        <w:tc>
          <w:tcPr>
            <w:tcW w:w="562" w:type="dxa"/>
          </w:tcPr>
          <w:p w14:paraId="30A1A82E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44BDB398" w14:textId="20C382C8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Наложение примочек, влажно-высыхающих повязок, дерматологического компресса, взбалтываемых взвесей, мазей, кремов, паст, аэрозолей, пудр, лаков, пластырей</w:t>
            </w:r>
          </w:p>
        </w:tc>
        <w:tc>
          <w:tcPr>
            <w:tcW w:w="3115" w:type="dxa"/>
          </w:tcPr>
          <w:p w14:paraId="3C9FA19D" w14:textId="6207C4CF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3237" w:rsidRPr="008B09F2" w14:paraId="608679DA" w14:textId="77777777" w:rsidTr="00D47A07">
        <w:tc>
          <w:tcPr>
            <w:tcW w:w="562" w:type="dxa"/>
          </w:tcPr>
          <w:p w14:paraId="7372D4AD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1755E836" w14:textId="6F7A5A8F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Удаление контагиозного моллюска, папиллом и бородавок</w:t>
            </w:r>
          </w:p>
        </w:tc>
        <w:tc>
          <w:tcPr>
            <w:tcW w:w="3115" w:type="dxa"/>
          </w:tcPr>
          <w:p w14:paraId="55BA20BB" w14:textId="10497983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35934598" w14:textId="77777777" w:rsidTr="00D47A07">
        <w:tc>
          <w:tcPr>
            <w:tcW w:w="562" w:type="dxa"/>
          </w:tcPr>
          <w:p w14:paraId="6BA8D331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46BB01B3" w14:textId="0FB973A3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лабораторных и инструментальных методов исследования</w:t>
            </w:r>
          </w:p>
        </w:tc>
        <w:tc>
          <w:tcPr>
            <w:tcW w:w="3115" w:type="dxa"/>
          </w:tcPr>
          <w:p w14:paraId="0F3D1675" w14:textId="0C58E6C8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0ED89859" w14:textId="77777777" w:rsidTr="00D47A07">
        <w:tc>
          <w:tcPr>
            <w:tcW w:w="562" w:type="dxa"/>
          </w:tcPr>
          <w:p w14:paraId="30963407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0D56BAF3" w14:textId="3FFC5643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Проведения поверхностных пиллингов</w:t>
            </w:r>
          </w:p>
        </w:tc>
        <w:tc>
          <w:tcPr>
            <w:tcW w:w="3115" w:type="dxa"/>
          </w:tcPr>
          <w:p w14:paraId="534EBDEA" w14:textId="08AC697A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548CC19F" w14:textId="77777777" w:rsidTr="00D47A07">
        <w:tc>
          <w:tcPr>
            <w:tcW w:w="562" w:type="dxa"/>
          </w:tcPr>
          <w:p w14:paraId="0B10E938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22CFC523" w14:textId="7D950F29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Нанесения различных видов масок (подтягивающих, поросуживающих, питательные, грязевые, отбеливающие, подсушивающие, термоактивные, термодинамические, моделирующие)</w:t>
            </w:r>
          </w:p>
        </w:tc>
        <w:tc>
          <w:tcPr>
            <w:tcW w:w="3115" w:type="dxa"/>
          </w:tcPr>
          <w:p w14:paraId="17CAA79C" w14:textId="1C68ADD2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0D079195" w14:textId="77777777" w:rsidTr="00D47A07">
        <w:tc>
          <w:tcPr>
            <w:tcW w:w="562" w:type="dxa"/>
          </w:tcPr>
          <w:p w14:paraId="2FF4FEEC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64E46D9D" w14:textId="30E28BFD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Проведение физиотерапевтических косметологических процедур на лице и теле (вапоризация, дарсонвализация, ультразвук), чистка кожи (механическая, вакуумная)</w:t>
            </w:r>
          </w:p>
        </w:tc>
        <w:tc>
          <w:tcPr>
            <w:tcW w:w="3115" w:type="dxa"/>
          </w:tcPr>
          <w:p w14:paraId="2A4DFD9F" w14:textId="5C751825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23E9B70B" w14:textId="77777777" w:rsidTr="00D47A07">
        <w:tc>
          <w:tcPr>
            <w:tcW w:w="562" w:type="dxa"/>
          </w:tcPr>
          <w:p w14:paraId="254B9A72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21BEFE8D" w14:textId="77777777" w:rsidR="001E3237" w:rsidRPr="001E3237" w:rsidRDefault="001E3237" w:rsidP="001E32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Диагностики и неотложной помощи при угрожающих жизни состояниях: отек Квинке, острая крапивница, синдром Лайелла, многоформная экссудативная эритема, эритродермии,  анафилактический шок</w:t>
            </w:r>
          </w:p>
          <w:p w14:paraId="6070CAA0" w14:textId="132C3376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1A3ED7" w14:textId="7F7ECA06" w:rsidR="001E3237" w:rsidRPr="001E3237" w:rsidRDefault="001E3237" w:rsidP="005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28E45F1" w14:textId="77777777" w:rsidR="00866D7A" w:rsidRDefault="00866D7A" w:rsidP="00866D7A">
      <w:pPr>
        <w:rPr>
          <w:rFonts w:ascii="Times New Roman" w:hAnsi="Times New Roman" w:cs="Times New Roman"/>
          <w:sz w:val="24"/>
          <w:szCs w:val="24"/>
        </w:rPr>
      </w:pPr>
      <w:bookmarkStart w:id="2" w:name="_Hlk91000500"/>
      <w:bookmarkEnd w:id="2"/>
    </w:p>
    <w:p w14:paraId="611E9095" w14:textId="77777777" w:rsidR="00866D7A" w:rsidRDefault="00866D7A" w:rsidP="00866D7A">
      <w:pPr>
        <w:rPr>
          <w:rFonts w:ascii="Times New Roman" w:hAnsi="Times New Roman" w:cs="Times New Roman"/>
          <w:sz w:val="24"/>
          <w:szCs w:val="24"/>
        </w:rPr>
      </w:pPr>
    </w:p>
    <w:p w14:paraId="74B399B2" w14:textId="68F499DB" w:rsidR="00866D7A" w:rsidRDefault="00866D7A" w:rsidP="00866D7A">
      <w:pPr>
        <w:rPr>
          <w:rFonts w:ascii="Times New Roman" w:hAnsi="Times New Roman" w:cs="Times New Roman"/>
          <w:sz w:val="24"/>
          <w:szCs w:val="24"/>
        </w:rPr>
      </w:pPr>
    </w:p>
    <w:p w14:paraId="11D6A525" w14:textId="77777777" w:rsidR="009B3FCD" w:rsidRPr="005C29BE" w:rsidRDefault="009B3FCD" w:rsidP="003935FF">
      <w:pPr>
        <w:rPr>
          <w:rFonts w:ascii="Times New Roman" w:hAnsi="Times New Roman" w:cs="Times New Roman"/>
          <w:sz w:val="24"/>
          <w:szCs w:val="24"/>
        </w:rPr>
      </w:pPr>
    </w:p>
    <w:sectPr w:rsidR="009B3FCD" w:rsidRPr="005C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555"/>
    <w:multiLevelType w:val="hybridMultilevel"/>
    <w:tmpl w:val="6520DA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E682D"/>
    <w:multiLevelType w:val="hybridMultilevel"/>
    <w:tmpl w:val="6FD8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46F4"/>
    <w:multiLevelType w:val="hybridMultilevel"/>
    <w:tmpl w:val="AA0C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FAE"/>
    <w:rsid w:val="00013C34"/>
    <w:rsid w:val="000D2226"/>
    <w:rsid w:val="000F79BB"/>
    <w:rsid w:val="001068C7"/>
    <w:rsid w:val="00115EFE"/>
    <w:rsid w:val="001B7E18"/>
    <w:rsid w:val="001E3237"/>
    <w:rsid w:val="00261822"/>
    <w:rsid w:val="00291EC0"/>
    <w:rsid w:val="002A2304"/>
    <w:rsid w:val="002E6303"/>
    <w:rsid w:val="003328DD"/>
    <w:rsid w:val="0037082C"/>
    <w:rsid w:val="003935FF"/>
    <w:rsid w:val="00450FCD"/>
    <w:rsid w:val="00564593"/>
    <w:rsid w:val="00564F71"/>
    <w:rsid w:val="00574E56"/>
    <w:rsid w:val="005C29BE"/>
    <w:rsid w:val="00607CE1"/>
    <w:rsid w:val="00627769"/>
    <w:rsid w:val="00686F59"/>
    <w:rsid w:val="006A1A4A"/>
    <w:rsid w:val="006A2AA0"/>
    <w:rsid w:val="006E4834"/>
    <w:rsid w:val="006E714B"/>
    <w:rsid w:val="00730B35"/>
    <w:rsid w:val="007756E7"/>
    <w:rsid w:val="00794398"/>
    <w:rsid w:val="007969C5"/>
    <w:rsid w:val="007B3812"/>
    <w:rsid w:val="00866D7A"/>
    <w:rsid w:val="008717E2"/>
    <w:rsid w:val="0089441B"/>
    <w:rsid w:val="008A0BC7"/>
    <w:rsid w:val="008B09F2"/>
    <w:rsid w:val="008C0C76"/>
    <w:rsid w:val="008C3CE2"/>
    <w:rsid w:val="008D5BBB"/>
    <w:rsid w:val="00935EB9"/>
    <w:rsid w:val="0095429E"/>
    <w:rsid w:val="00991BB7"/>
    <w:rsid w:val="009A7FAE"/>
    <w:rsid w:val="009B3FCD"/>
    <w:rsid w:val="00A80AE0"/>
    <w:rsid w:val="00AA708C"/>
    <w:rsid w:val="00AB26D1"/>
    <w:rsid w:val="00AB550D"/>
    <w:rsid w:val="00B53568"/>
    <w:rsid w:val="00B63D00"/>
    <w:rsid w:val="00B800C5"/>
    <w:rsid w:val="00B80AC9"/>
    <w:rsid w:val="00B8375B"/>
    <w:rsid w:val="00BE0C8B"/>
    <w:rsid w:val="00C11F5E"/>
    <w:rsid w:val="00C259FE"/>
    <w:rsid w:val="00C3745C"/>
    <w:rsid w:val="00C839B6"/>
    <w:rsid w:val="00C93407"/>
    <w:rsid w:val="00CF5DFE"/>
    <w:rsid w:val="00D24F29"/>
    <w:rsid w:val="00D47A07"/>
    <w:rsid w:val="00D82807"/>
    <w:rsid w:val="00D949C7"/>
    <w:rsid w:val="00E17875"/>
    <w:rsid w:val="00E34CDF"/>
    <w:rsid w:val="00E922D4"/>
    <w:rsid w:val="00EA2737"/>
    <w:rsid w:val="00FB5988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2936"/>
  <w15:docId w15:val="{ACB1C2E2-9448-4E62-AC72-465F95C8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D47A07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FB5988"/>
  </w:style>
  <w:style w:type="character" w:styleId="a6">
    <w:name w:val="Hyperlink"/>
    <w:basedOn w:val="a0"/>
    <w:uiPriority w:val="99"/>
    <w:unhideWhenUsed/>
    <w:rsid w:val="000F7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58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mira.akhmetova@nao-mus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atpenova@yandex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tolybekova@medkrmu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zhan.beymbe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FBC3-1AD4-4A97-90ED-B06CA676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 Сагындык</dc:creator>
  <cp:keywords/>
  <dc:description/>
  <cp:lastModifiedBy>Наталья Цой</cp:lastModifiedBy>
  <cp:revision>39</cp:revision>
  <dcterms:created xsi:type="dcterms:W3CDTF">2021-12-20T11:34:00Z</dcterms:created>
  <dcterms:modified xsi:type="dcterms:W3CDTF">2022-01-31T15:02:00Z</dcterms:modified>
</cp:coreProperties>
</file>