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D5" w:rsidRPr="00002227" w:rsidRDefault="003F77D5" w:rsidP="00E30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27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564893" w:rsidRDefault="000A5952" w:rsidP="00E30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 Т</w:t>
      </w:r>
      <w:r w:rsidR="00874B8A" w:rsidRPr="00002227">
        <w:rPr>
          <w:rFonts w:ascii="Times New Roman" w:hAnsi="Times New Roman" w:cs="Times New Roman"/>
          <w:b/>
          <w:sz w:val="24"/>
          <w:szCs w:val="24"/>
        </w:rPr>
        <w:t>ипового учебного плана образовате</w:t>
      </w:r>
      <w:r w:rsidR="00712AEF" w:rsidRPr="00002227">
        <w:rPr>
          <w:rFonts w:ascii="Times New Roman" w:hAnsi="Times New Roman" w:cs="Times New Roman"/>
          <w:b/>
          <w:sz w:val="24"/>
          <w:szCs w:val="24"/>
        </w:rPr>
        <w:t xml:space="preserve">льной программы резидентуры </w:t>
      </w:r>
      <w:r w:rsidR="003F77D5" w:rsidRPr="00002227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874B8A" w:rsidRPr="00002227">
        <w:rPr>
          <w:rFonts w:ascii="Times New Roman" w:hAnsi="Times New Roman" w:cs="Times New Roman"/>
          <w:b/>
          <w:sz w:val="24"/>
          <w:szCs w:val="24"/>
        </w:rPr>
        <w:t>7R0914</w:t>
      </w:r>
      <w:r w:rsidR="00E307E8">
        <w:rPr>
          <w:rFonts w:ascii="Times New Roman" w:hAnsi="Times New Roman" w:cs="Times New Roman"/>
          <w:b/>
          <w:sz w:val="24"/>
          <w:szCs w:val="24"/>
        </w:rPr>
        <w:t>0</w:t>
      </w:r>
      <w:r w:rsidR="00874B8A" w:rsidRPr="00002227">
        <w:rPr>
          <w:rFonts w:ascii="Times New Roman" w:hAnsi="Times New Roman" w:cs="Times New Roman"/>
          <w:b/>
          <w:sz w:val="24"/>
          <w:szCs w:val="24"/>
        </w:rPr>
        <w:t xml:space="preserve"> «Физическая медицина и реабилитация».</w:t>
      </w:r>
    </w:p>
    <w:p w:rsidR="00712AEF" w:rsidRPr="00712AEF" w:rsidRDefault="003E53E8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«</w:t>
      </w:r>
      <w:r w:rsidR="00712AEF" w:rsidRPr="00712AEF">
        <w:rPr>
          <w:rFonts w:ascii="Times New Roman" w:hAnsi="Times New Roman" w:cs="Times New Roman"/>
          <w:sz w:val="24"/>
          <w:szCs w:val="24"/>
        </w:rPr>
        <w:t>Физ</w:t>
      </w:r>
      <w:r w:rsidR="00224B97">
        <w:rPr>
          <w:rFonts w:ascii="Times New Roman" w:hAnsi="Times New Roman" w:cs="Times New Roman"/>
          <w:sz w:val="24"/>
          <w:szCs w:val="24"/>
        </w:rPr>
        <w:t>ическая медицина и реабилитация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2AEF" w:rsidRPr="00712AEF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здравоохранения наряду с укреплением здоровья, профилактикой заболеваний, лечением и паллиативной помощью.</w:t>
      </w:r>
    </w:p>
    <w:p w:rsidR="00712AEF" w:rsidRPr="00712AEF" w:rsidRDefault="00712AEF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EF">
        <w:rPr>
          <w:rFonts w:ascii="Times New Roman" w:hAnsi="Times New Roman" w:cs="Times New Roman"/>
          <w:sz w:val="24"/>
          <w:szCs w:val="24"/>
        </w:rPr>
        <w:t>Во всем мире с изменением тенденций в сфере здравоохранения и демографии, которые задаются высокими темпами роста распространенности неинфекционных заболеваний (НИЗ) и старения населения, возрастае</w:t>
      </w:r>
      <w:r w:rsidR="004E044B">
        <w:rPr>
          <w:rFonts w:ascii="Times New Roman" w:hAnsi="Times New Roman" w:cs="Times New Roman"/>
          <w:sz w:val="24"/>
          <w:szCs w:val="24"/>
        </w:rPr>
        <w:t xml:space="preserve">т потребность в оказании медицинской помощи по </w:t>
      </w:r>
      <w:r w:rsidR="005871D1">
        <w:rPr>
          <w:rFonts w:ascii="Times New Roman" w:hAnsi="Times New Roman" w:cs="Times New Roman"/>
          <w:sz w:val="24"/>
          <w:szCs w:val="24"/>
        </w:rPr>
        <w:t>физической медицине и реабилитации</w:t>
      </w:r>
      <w:r w:rsidRPr="00712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AEF" w:rsidRPr="00712AEF" w:rsidRDefault="007D30C1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по прогнозам, к</w:t>
      </w:r>
      <w:r w:rsidR="00E307E8">
        <w:rPr>
          <w:rFonts w:ascii="Times New Roman" w:hAnsi="Times New Roman" w:cs="Times New Roman"/>
          <w:sz w:val="24"/>
          <w:szCs w:val="24"/>
        </w:rPr>
        <w:t xml:space="preserve"> 2050 году</w:t>
      </w:r>
      <w:r w:rsidR="00712AEF" w:rsidRPr="0071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12AEF" w:rsidRPr="00712AEF">
        <w:rPr>
          <w:rFonts w:ascii="Times New Roman" w:hAnsi="Times New Roman" w:cs="Times New Roman"/>
          <w:sz w:val="24"/>
          <w:szCs w:val="24"/>
        </w:rPr>
        <w:t xml:space="preserve">лиц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12AEF" w:rsidRPr="00712AEF">
        <w:rPr>
          <w:rFonts w:ascii="Times New Roman" w:hAnsi="Times New Roman" w:cs="Times New Roman"/>
          <w:sz w:val="24"/>
          <w:szCs w:val="24"/>
        </w:rPr>
        <w:t xml:space="preserve">выше 60 лет возрастет </w:t>
      </w:r>
      <w:r w:rsidR="00E307E8" w:rsidRPr="00712AEF">
        <w:rPr>
          <w:rFonts w:ascii="Times New Roman" w:hAnsi="Times New Roman" w:cs="Times New Roman"/>
          <w:sz w:val="24"/>
          <w:szCs w:val="24"/>
        </w:rPr>
        <w:t>дву</w:t>
      </w:r>
      <w:r w:rsidR="00E307E8">
        <w:rPr>
          <w:rFonts w:ascii="Times New Roman" w:hAnsi="Times New Roman" w:cs="Times New Roman"/>
          <w:sz w:val="24"/>
          <w:szCs w:val="24"/>
        </w:rPr>
        <w:t>к</w:t>
      </w:r>
      <w:r w:rsidR="00E307E8" w:rsidRPr="00712AEF">
        <w:rPr>
          <w:rFonts w:ascii="Times New Roman" w:hAnsi="Times New Roman" w:cs="Times New Roman"/>
          <w:sz w:val="24"/>
          <w:szCs w:val="24"/>
        </w:rPr>
        <w:t>ратно</w:t>
      </w:r>
      <w:r w:rsidR="00712AEF" w:rsidRPr="00712AEF">
        <w:rPr>
          <w:rFonts w:ascii="Times New Roman" w:hAnsi="Times New Roman" w:cs="Times New Roman"/>
          <w:sz w:val="24"/>
          <w:szCs w:val="24"/>
        </w:rPr>
        <w:t>, а прирост показател</w:t>
      </w:r>
      <w:r w:rsidR="00E307E8">
        <w:rPr>
          <w:rFonts w:ascii="Times New Roman" w:hAnsi="Times New Roman" w:cs="Times New Roman"/>
          <w:sz w:val="24"/>
          <w:szCs w:val="24"/>
        </w:rPr>
        <w:t>ей</w:t>
      </w:r>
      <w:r w:rsidR="00712AEF" w:rsidRPr="00712AEF">
        <w:rPr>
          <w:rFonts w:ascii="Times New Roman" w:hAnsi="Times New Roman" w:cs="Times New Roman"/>
          <w:sz w:val="24"/>
          <w:szCs w:val="24"/>
        </w:rPr>
        <w:t xml:space="preserve"> распространенности НИЗ за прошедшие 10 лет уже составил 18%.</w:t>
      </w:r>
    </w:p>
    <w:p w:rsidR="00116DBF" w:rsidRDefault="00712AEF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EF">
        <w:rPr>
          <w:rFonts w:ascii="Times New Roman" w:hAnsi="Times New Roman" w:cs="Times New Roman"/>
          <w:sz w:val="24"/>
          <w:szCs w:val="24"/>
        </w:rPr>
        <w:t xml:space="preserve">В настоящее </w:t>
      </w:r>
      <w:r w:rsidR="00FF42BF">
        <w:rPr>
          <w:rFonts w:ascii="Times New Roman" w:hAnsi="Times New Roman" w:cs="Times New Roman"/>
          <w:sz w:val="24"/>
          <w:szCs w:val="24"/>
        </w:rPr>
        <w:t>время потребности в оказании медицинской помощи и нехватки специалистов по физической медицине и реабилитации</w:t>
      </w:r>
      <w:r w:rsidRPr="00712AEF">
        <w:rPr>
          <w:rFonts w:ascii="Times New Roman" w:hAnsi="Times New Roman" w:cs="Times New Roman"/>
          <w:sz w:val="24"/>
          <w:szCs w:val="24"/>
        </w:rPr>
        <w:t xml:space="preserve"> в </w:t>
      </w:r>
      <w:r w:rsidR="001A2142">
        <w:rPr>
          <w:rFonts w:ascii="Times New Roman" w:hAnsi="Times New Roman" w:cs="Times New Roman"/>
          <w:sz w:val="24"/>
          <w:szCs w:val="24"/>
        </w:rPr>
        <w:t>Ре</w:t>
      </w:r>
      <w:r w:rsidR="00116DBF">
        <w:rPr>
          <w:rFonts w:ascii="Times New Roman" w:hAnsi="Times New Roman" w:cs="Times New Roman"/>
          <w:sz w:val="24"/>
          <w:szCs w:val="24"/>
        </w:rPr>
        <w:t xml:space="preserve">спублике в </w:t>
      </w:r>
      <w:r w:rsidRPr="00712AEF">
        <w:rPr>
          <w:rFonts w:ascii="Times New Roman" w:hAnsi="Times New Roman" w:cs="Times New Roman"/>
          <w:sz w:val="24"/>
          <w:szCs w:val="24"/>
        </w:rPr>
        <w:t xml:space="preserve">значительной мере не удовлетворены. </w:t>
      </w:r>
    </w:p>
    <w:p w:rsidR="00712AEF" w:rsidRDefault="00712AEF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EF">
        <w:rPr>
          <w:rFonts w:ascii="Times New Roman" w:hAnsi="Times New Roman" w:cs="Times New Roman"/>
          <w:sz w:val="24"/>
          <w:szCs w:val="24"/>
        </w:rPr>
        <w:t xml:space="preserve">Все перечисленное способствовало тому, что проблемам физической медицины и реабилитации в настоящее время </w:t>
      </w:r>
      <w:r w:rsidR="00002227">
        <w:rPr>
          <w:rFonts w:ascii="Times New Roman" w:hAnsi="Times New Roman" w:cs="Times New Roman"/>
          <w:sz w:val="24"/>
          <w:szCs w:val="24"/>
        </w:rPr>
        <w:t xml:space="preserve">в </w:t>
      </w:r>
      <w:r w:rsidR="00E307E8">
        <w:rPr>
          <w:rFonts w:ascii="Times New Roman" w:hAnsi="Times New Roman" w:cs="Times New Roman"/>
          <w:sz w:val="24"/>
          <w:szCs w:val="24"/>
        </w:rPr>
        <w:t>Р</w:t>
      </w:r>
      <w:r w:rsidR="00002227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Pr="00712AEF">
        <w:rPr>
          <w:rFonts w:ascii="Times New Roman" w:hAnsi="Times New Roman" w:cs="Times New Roman"/>
          <w:sz w:val="24"/>
          <w:szCs w:val="24"/>
        </w:rPr>
        <w:t xml:space="preserve">уделяется огромное значение. В частности, обучению будущего поколения врачей физической медицины и реабилитации, в первую очередь </w:t>
      </w:r>
      <w:r w:rsidR="0023344B">
        <w:rPr>
          <w:rFonts w:ascii="Times New Roman" w:hAnsi="Times New Roman" w:cs="Times New Roman"/>
          <w:sz w:val="24"/>
          <w:szCs w:val="24"/>
        </w:rPr>
        <w:t>–</w:t>
      </w:r>
      <w:r w:rsidRPr="00712AEF">
        <w:rPr>
          <w:rFonts w:ascii="Times New Roman" w:hAnsi="Times New Roman" w:cs="Times New Roman"/>
          <w:sz w:val="24"/>
          <w:szCs w:val="24"/>
        </w:rPr>
        <w:t xml:space="preserve"> обучению резидентов, ведущим </w:t>
      </w:r>
      <w:r w:rsidR="00E307E8">
        <w:rPr>
          <w:rFonts w:ascii="Times New Roman" w:hAnsi="Times New Roman" w:cs="Times New Roman"/>
          <w:sz w:val="24"/>
          <w:szCs w:val="24"/>
        </w:rPr>
        <w:t>ВУЗ</w:t>
      </w:r>
      <w:r w:rsidRPr="00712AEF">
        <w:rPr>
          <w:rFonts w:ascii="Times New Roman" w:hAnsi="Times New Roman" w:cs="Times New Roman"/>
          <w:sz w:val="24"/>
          <w:szCs w:val="24"/>
        </w:rPr>
        <w:t>ом в подготовке которых является</w:t>
      </w:r>
      <w:r w:rsidR="0023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4B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="0023344B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23344B">
        <w:rPr>
          <w:rFonts w:ascii="Times New Roman" w:hAnsi="Times New Roman" w:cs="Times New Roman"/>
          <w:sz w:val="24"/>
          <w:szCs w:val="24"/>
        </w:rPr>
        <w:t>С.Д.</w:t>
      </w:r>
      <w:r w:rsidRPr="00712AEF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712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893" w:rsidRPr="00D55AA0" w:rsidRDefault="00116DBF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</w:t>
      </w:r>
      <w:r w:rsidRPr="00712AEF">
        <w:rPr>
          <w:rFonts w:ascii="Times New Roman" w:hAnsi="Times New Roman" w:cs="Times New Roman"/>
          <w:sz w:val="24"/>
          <w:szCs w:val="24"/>
        </w:rPr>
        <w:t xml:space="preserve"> </w:t>
      </w:r>
      <w:r w:rsidR="00224B9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A5952">
        <w:rPr>
          <w:rFonts w:ascii="Times New Roman" w:hAnsi="Times New Roman" w:cs="Times New Roman"/>
          <w:sz w:val="24"/>
          <w:szCs w:val="24"/>
        </w:rPr>
        <w:t>Т</w:t>
      </w:r>
      <w:r w:rsidR="00224B97" w:rsidRPr="00224B97">
        <w:rPr>
          <w:rFonts w:ascii="Times New Roman" w:hAnsi="Times New Roman" w:cs="Times New Roman"/>
          <w:sz w:val="24"/>
          <w:szCs w:val="24"/>
        </w:rPr>
        <w:t xml:space="preserve">ипового учебного плана </w:t>
      </w:r>
      <w:r w:rsidRPr="00712AEF">
        <w:rPr>
          <w:rFonts w:ascii="Times New Roman" w:hAnsi="Times New Roman" w:cs="Times New Roman"/>
          <w:sz w:val="24"/>
          <w:szCs w:val="24"/>
        </w:rPr>
        <w:t>образовательной программы резидентуры по специальности 7R0914</w:t>
      </w:r>
      <w:r w:rsidR="00E307E8">
        <w:rPr>
          <w:rFonts w:ascii="Times New Roman" w:hAnsi="Times New Roman" w:cs="Times New Roman"/>
          <w:sz w:val="24"/>
          <w:szCs w:val="24"/>
        </w:rPr>
        <w:t>0</w:t>
      </w:r>
      <w:r w:rsidRPr="00712AEF">
        <w:rPr>
          <w:rFonts w:ascii="Times New Roman" w:hAnsi="Times New Roman" w:cs="Times New Roman"/>
          <w:sz w:val="24"/>
          <w:szCs w:val="24"/>
        </w:rPr>
        <w:t xml:space="preserve"> «Физическая медицина и реабилитация» является подготовка конкурен</w:t>
      </w:r>
      <w:r w:rsidR="00224B97">
        <w:rPr>
          <w:rFonts w:ascii="Times New Roman" w:hAnsi="Times New Roman" w:cs="Times New Roman"/>
          <w:sz w:val="24"/>
          <w:szCs w:val="24"/>
        </w:rPr>
        <w:t>тоспособного врача физической медицины и реабилитации</w:t>
      </w:r>
      <w:r w:rsidRPr="00712AEF">
        <w:rPr>
          <w:rFonts w:ascii="Times New Roman" w:hAnsi="Times New Roman" w:cs="Times New Roman"/>
          <w:sz w:val="24"/>
          <w:szCs w:val="24"/>
        </w:rPr>
        <w:t>, обладающего всеми необходимыми компетенциями</w:t>
      </w:r>
      <w:r>
        <w:rPr>
          <w:rFonts w:ascii="Times New Roman" w:hAnsi="Times New Roman" w:cs="Times New Roman"/>
          <w:sz w:val="24"/>
          <w:szCs w:val="24"/>
        </w:rPr>
        <w:t>, знаниями</w:t>
      </w:r>
      <w:r w:rsidRPr="00712AEF">
        <w:rPr>
          <w:rFonts w:ascii="Times New Roman" w:hAnsi="Times New Roman" w:cs="Times New Roman"/>
          <w:sz w:val="24"/>
          <w:szCs w:val="24"/>
        </w:rPr>
        <w:t xml:space="preserve"> и навыками для самостоятельной работы в условиях медицинских,</w:t>
      </w:r>
      <w:r w:rsidR="00002227">
        <w:rPr>
          <w:rFonts w:ascii="Times New Roman" w:hAnsi="Times New Roman" w:cs="Times New Roman"/>
          <w:sz w:val="24"/>
          <w:szCs w:val="24"/>
        </w:rPr>
        <w:t xml:space="preserve"> спортивных и</w:t>
      </w:r>
      <w:r w:rsidRPr="00712AEF">
        <w:rPr>
          <w:rFonts w:ascii="Times New Roman" w:hAnsi="Times New Roman" w:cs="Times New Roman"/>
          <w:sz w:val="24"/>
          <w:szCs w:val="24"/>
        </w:rPr>
        <w:t xml:space="preserve"> в том числе санаторно-курортных организациях оказывающи</w:t>
      </w:r>
      <w:r w:rsidR="00E307E8">
        <w:rPr>
          <w:rFonts w:ascii="Times New Roman" w:hAnsi="Times New Roman" w:cs="Times New Roman"/>
          <w:sz w:val="24"/>
          <w:szCs w:val="24"/>
        </w:rPr>
        <w:t>х</w:t>
      </w:r>
      <w:r w:rsidRPr="00712AEF">
        <w:rPr>
          <w:rFonts w:ascii="Times New Roman" w:hAnsi="Times New Roman" w:cs="Times New Roman"/>
          <w:sz w:val="24"/>
          <w:szCs w:val="24"/>
        </w:rPr>
        <w:t xml:space="preserve"> реабилитационную помощь.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00B" w:rsidRPr="0024000B" w:rsidRDefault="0024000B" w:rsidP="00E307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0B">
        <w:rPr>
          <w:rFonts w:ascii="Times New Roman" w:hAnsi="Times New Roman" w:cs="Times New Roman"/>
          <w:sz w:val="24"/>
          <w:szCs w:val="24"/>
        </w:rPr>
        <w:t>В проект Типового учебного плана внесены коррекции в изучаемые дисциплины и количество кредитов по ним с учетом актуальности и востребованности их при подготовке врача-специалиста и ориентировано на получение конечного результата обучения резидентов и освоение ими компетенций. Так, тематика дисциплин</w:t>
      </w:r>
      <w:r w:rsidR="001A2142">
        <w:rPr>
          <w:rFonts w:ascii="Times New Roman" w:hAnsi="Times New Roman" w:cs="Times New Roman"/>
          <w:sz w:val="24"/>
          <w:szCs w:val="24"/>
        </w:rPr>
        <w:t>ы</w:t>
      </w:r>
      <w:r w:rsidRPr="0024000B">
        <w:rPr>
          <w:rFonts w:ascii="Times New Roman" w:hAnsi="Times New Roman" w:cs="Times New Roman"/>
          <w:sz w:val="24"/>
          <w:szCs w:val="24"/>
        </w:rPr>
        <w:t xml:space="preserve"> «Лечебный массаж» действующего Типового у</w:t>
      </w:r>
      <w:r w:rsidR="0023344B">
        <w:rPr>
          <w:rFonts w:ascii="Times New Roman" w:hAnsi="Times New Roman" w:cs="Times New Roman"/>
          <w:sz w:val="24"/>
          <w:szCs w:val="24"/>
        </w:rPr>
        <w:t>чебного плана по специальности «</w:t>
      </w:r>
      <w:r w:rsidRPr="0024000B">
        <w:rPr>
          <w:rFonts w:ascii="Times New Roman" w:hAnsi="Times New Roman" w:cs="Times New Roman"/>
          <w:sz w:val="24"/>
          <w:szCs w:val="24"/>
        </w:rPr>
        <w:t xml:space="preserve">Физическая медицина и </w:t>
      </w:r>
      <w:r w:rsidR="0023344B">
        <w:rPr>
          <w:rFonts w:ascii="Times New Roman" w:hAnsi="Times New Roman" w:cs="Times New Roman"/>
          <w:sz w:val="24"/>
          <w:szCs w:val="24"/>
        </w:rPr>
        <w:t>реабилитация»</w:t>
      </w:r>
      <w:r w:rsidRPr="0024000B">
        <w:rPr>
          <w:rFonts w:ascii="Times New Roman" w:hAnsi="Times New Roman" w:cs="Times New Roman"/>
          <w:sz w:val="24"/>
          <w:szCs w:val="24"/>
        </w:rPr>
        <w:t xml:space="preserve"> изуча</w:t>
      </w:r>
      <w:r w:rsidR="00E307E8">
        <w:rPr>
          <w:rFonts w:ascii="Times New Roman" w:hAnsi="Times New Roman" w:cs="Times New Roman"/>
          <w:sz w:val="24"/>
          <w:szCs w:val="24"/>
        </w:rPr>
        <w:t>ю</w:t>
      </w:r>
      <w:r w:rsidRPr="0024000B">
        <w:rPr>
          <w:rFonts w:ascii="Times New Roman" w:hAnsi="Times New Roman" w:cs="Times New Roman"/>
          <w:sz w:val="24"/>
          <w:szCs w:val="24"/>
        </w:rPr>
        <w:t xml:space="preserve">тся в рамках дисциплины «Лечебные физические факторы», в </w:t>
      </w:r>
      <w:r w:rsidR="00E307E8" w:rsidRPr="0024000B">
        <w:rPr>
          <w:rFonts w:ascii="Times New Roman" w:hAnsi="Times New Roman" w:cs="Times New Roman"/>
          <w:sz w:val="24"/>
          <w:szCs w:val="24"/>
        </w:rPr>
        <w:t>связи,</w:t>
      </w:r>
      <w:r w:rsidRPr="0024000B">
        <w:rPr>
          <w:rFonts w:ascii="Times New Roman" w:hAnsi="Times New Roman" w:cs="Times New Roman"/>
          <w:sz w:val="24"/>
          <w:szCs w:val="24"/>
        </w:rPr>
        <w:t xml:space="preserve"> с чем было увеличено количество выделенных кредитов на дисциплину.</w:t>
      </w:r>
      <w:r w:rsidR="00233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00B" w:rsidRPr="0024000B" w:rsidRDefault="0024000B" w:rsidP="00E307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0B">
        <w:rPr>
          <w:rFonts w:ascii="Times New Roman" w:hAnsi="Times New Roman" w:cs="Times New Roman"/>
          <w:sz w:val="24"/>
          <w:szCs w:val="24"/>
        </w:rPr>
        <w:t>Положительным является тот факт, что наименование дисциплин приведено в соответстви</w:t>
      </w:r>
      <w:r w:rsidR="00E307E8">
        <w:rPr>
          <w:rFonts w:ascii="Times New Roman" w:hAnsi="Times New Roman" w:cs="Times New Roman"/>
          <w:sz w:val="24"/>
          <w:szCs w:val="24"/>
        </w:rPr>
        <w:t>и</w:t>
      </w:r>
      <w:r w:rsidRPr="0024000B">
        <w:rPr>
          <w:rFonts w:ascii="Times New Roman" w:hAnsi="Times New Roman" w:cs="Times New Roman"/>
          <w:sz w:val="24"/>
          <w:szCs w:val="24"/>
        </w:rPr>
        <w:t xml:space="preserve"> с международной терминологией. </w:t>
      </w:r>
    </w:p>
    <w:p w:rsidR="0024000B" w:rsidRDefault="0024000B" w:rsidP="00E307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0B">
        <w:rPr>
          <w:rFonts w:ascii="Times New Roman" w:hAnsi="Times New Roman" w:cs="Times New Roman"/>
          <w:sz w:val="24"/>
          <w:szCs w:val="24"/>
        </w:rPr>
        <w:t xml:space="preserve">Следует отметить немаловажную роль детской реабилитации в настоящее время. </w:t>
      </w:r>
    </w:p>
    <w:p w:rsidR="0024000B" w:rsidRPr="0024000B" w:rsidRDefault="0024000B" w:rsidP="00E307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0B">
        <w:rPr>
          <w:rFonts w:ascii="Times New Roman" w:hAnsi="Times New Roman" w:cs="Times New Roman"/>
          <w:sz w:val="24"/>
          <w:szCs w:val="24"/>
        </w:rPr>
        <w:t>Детство</w:t>
      </w:r>
      <w:r w:rsidR="00E45EEA">
        <w:rPr>
          <w:rFonts w:ascii="Times New Roman" w:hAnsi="Times New Roman" w:cs="Times New Roman"/>
          <w:sz w:val="24"/>
          <w:szCs w:val="24"/>
        </w:rPr>
        <w:t xml:space="preserve"> </w:t>
      </w:r>
      <w:r w:rsidR="0023344B">
        <w:rPr>
          <w:rFonts w:ascii="Times New Roman" w:hAnsi="Times New Roman" w:cs="Times New Roman"/>
          <w:sz w:val="24"/>
          <w:szCs w:val="24"/>
        </w:rPr>
        <w:t xml:space="preserve">– </w:t>
      </w:r>
      <w:r w:rsidRPr="0024000B">
        <w:rPr>
          <w:rFonts w:ascii="Times New Roman" w:hAnsi="Times New Roman" w:cs="Times New Roman"/>
          <w:sz w:val="24"/>
          <w:szCs w:val="24"/>
        </w:rPr>
        <w:t>это</w:t>
      </w:r>
      <w:r w:rsidR="0023344B">
        <w:rPr>
          <w:rFonts w:ascii="Times New Roman" w:hAnsi="Times New Roman" w:cs="Times New Roman"/>
          <w:sz w:val="24"/>
          <w:szCs w:val="24"/>
        </w:rPr>
        <w:t xml:space="preserve"> </w:t>
      </w:r>
      <w:r w:rsidRPr="0024000B">
        <w:rPr>
          <w:rFonts w:ascii="Times New Roman" w:hAnsi="Times New Roman" w:cs="Times New Roman"/>
          <w:sz w:val="24"/>
          <w:szCs w:val="24"/>
        </w:rPr>
        <w:t>период, в котор</w:t>
      </w:r>
      <w:r w:rsidR="00EA2DE0">
        <w:rPr>
          <w:rFonts w:ascii="Times New Roman" w:hAnsi="Times New Roman" w:cs="Times New Roman"/>
          <w:sz w:val="24"/>
          <w:szCs w:val="24"/>
        </w:rPr>
        <w:t>ом</w:t>
      </w:r>
      <w:r w:rsidRPr="0024000B">
        <w:rPr>
          <w:rFonts w:ascii="Times New Roman" w:hAnsi="Times New Roman" w:cs="Times New Roman"/>
          <w:sz w:val="24"/>
          <w:szCs w:val="24"/>
        </w:rPr>
        <w:t xml:space="preserve"> закладываются основы здоровой, успешной и счастливой жизни человека. </w:t>
      </w:r>
      <w:r w:rsidR="00B64A5E">
        <w:rPr>
          <w:rFonts w:ascii="Times New Roman" w:hAnsi="Times New Roman" w:cs="Times New Roman"/>
          <w:sz w:val="24"/>
          <w:szCs w:val="24"/>
        </w:rPr>
        <w:t>Так, один из принципов профилактики, сформулированных Европейским региональным бюро ВОЗ</w:t>
      </w:r>
      <w:r w:rsidR="00C44D11">
        <w:rPr>
          <w:rFonts w:ascii="Times New Roman" w:hAnsi="Times New Roman" w:cs="Times New Roman"/>
          <w:sz w:val="24"/>
          <w:szCs w:val="24"/>
        </w:rPr>
        <w:t>,</w:t>
      </w:r>
      <w:r w:rsidR="00B64A5E">
        <w:rPr>
          <w:rFonts w:ascii="Times New Roman" w:hAnsi="Times New Roman" w:cs="Times New Roman"/>
          <w:sz w:val="24"/>
          <w:szCs w:val="24"/>
        </w:rPr>
        <w:t xml:space="preserve"> утверждает, что расходы на профилактику болезней в детском возрасте – есть инвестиции в здоровье и развитие страны</w:t>
      </w:r>
      <w:r w:rsidR="00C44D11">
        <w:rPr>
          <w:rFonts w:ascii="Times New Roman" w:hAnsi="Times New Roman" w:cs="Times New Roman"/>
          <w:sz w:val="24"/>
          <w:szCs w:val="24"/>
        </w:rPr>
        <w:t xml:space="preserve">. </w:t>
      </w:r>
      <w:r w:rsidRPr="0024000B">
        <w:rPr>
          <w:rFonts w:ascii="Times New Roman" w:hAnsi="Times New Roman" w:cs="Times New Roman"/>
          <w:sz w:val="24"/>
          <w:szCs w:val="24"/>
        </w:rPr>
        <w:t xml:space="preserve">Оказание поддержки развитию детей, восстановление здоровья и реабилитация больных детей является важной </w:t>
      </w:r>
      <w:r w:rsidR="00B64A5E">
        <w:rPr>
          <w:rFonts w:ascii="Times New Roman" w:hAnsi="Times New Roman" w:cs="Times New Roman"/>
          <w:sz w:val="24"/>
          <w:szCs w:val="24"/>
        </w:rPr>
        <w:t>задачей</w:t>
      </w:r>
      <w:r w:rsidRPr="0024000B">
        <w:rPr>
          <w:rFonts w:ascii="Times New Roman" w:hAnsi="Times New Roman" w:cs="Times New Roman"/>
          <w:sz w:val="24"/>
          <w:szCs w:val="24"/>
        </w:rPr>
        <w:t xml:space="preserve"> здравоохранения. Дисциплина «Детс</w:t>
      </w:r>
      <w:r w:rsidR="000A5952">
        <w:rPr>
          <w:rFonts w:ascii="Times New Roman" w:hAnsi="Times New Roman" w:cs="Times New Roman"/>
          <w:sz w:val="24"/>
          <w:szCs w:val="24"/>
        </w:rPr>
        <w:t>кая реабилитация» введена в Типовой учебный план</w:t>
      </w:r>
      <w:r w:rsidRPr="0024000B">
        <w:rPr>
          <w:rFonts w:ascii="Times New Roman" w:hAnsi="Times New Roman" w:cs="Times New Roman"/>
          <w:sz w:val="24"/>
          <w:szCs w:val="24"/>
        </w:rPr>
        <w:t xml:space="preserve"> отдельной дисциплиной для углубления, систематизации знаний в этой области и приобретения навыков в реабилитации детей различных возрастных категорий специалистами по физической медицине и реабилитации. </w:t>
      </w:r>
    </w:p>
    <w:p w:rsidR="0024000B" w:rsidRPr="0024000B" w:rsidRDefault="0024000B" w:rsidP="00E307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0B">
        <w:rPr>
          <w:rFonts w:ascii="Times New Roman" w:hAnsi="Times New Roman" w:cs="Times New Roman"/>
          <w:sz w:val="24"/>
          <w:szCs w:val="24"/>
        </w:rPr>
        <w:t xml:space="preserve">Огромная роль в подготовке резидентов принадлежит освоению практических навыков, одним из которых является овладение под </w:t>
      </w:r>
      <w:r w:rsidR="00C44D11">
        <w:rPr>
          <w:rFonts w:ascii="Times New Roman" w:hAnsi="Times New Roman" w:cs="Times New Roman"/>
          <w:sz w:val="24"/>
          <w:szCs w:val="24"/>
        </w:rPr>
        <w:t>руководством</w:t>
      </w:r>
      <w:r w:rsidRPr="0024000B">
        <w:rPr>
          <w:rFonts w:ascii="Times New Roman" w:hAnsi="Times New Roman" w:cs="Times New Roman"/>
          <w:sz w:val="24"/>
          <w:szCs w:val="24"/>
        </w:rPr>
        <w:t xml:space="preserve"> наставника методами функциональной </w:t>
      </w:r>
      <w:r w:rsidRPr="0024000B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диагностики, что позволяет увеличить объем кредитов в связи с необходимостью углубления знаний и навыков их проведения. </w:t>
      </w:r>
    </w:p>
    <w:p w:rsidR="0024000B" w:rsidRPr="0024000B" w:rsidRDefault="0024000B" w:rsidP="00E307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0B">
        <w:rPr>
          <w:rFonts w:ascii="Times New Roman" w:hAnsi="Times New Roman" w:cs="Times New Roman"/>
          <w:sz w:val="24"/>
          <w:szCs w:val="24"/>
        </w:rPr>
        <w:t xml:space="preserve">Введена дисциплина «Гериатрическая и онкологическая реабилитация» в связи со старением населения в целом, а также увеличением количества онкологических пациентов в стране. </w:t>
      </w:r>
    </w:p>
    <w:p w:rsidR="00564893" w:rsidRDefault="0024000B" w:rsidP="00E307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0B">
        <w:rPr>
          <w:rFonts w:ascii="Times New Roman" w:hAnsi="Times New Roman" w:cs="Times New Roman"/>
          <w:sz w:val="24"/>
          <w:szCs w:val="24"/>
        </w:rPr>
        <w:t xml:space="preserve">Также приведено в соответствие и количество освоенных за годы обучения процедур с учетом возможностей на данном этапе обучения в резидентуре. </w:t>
      </w:r>
      <w:r w:rsidR="003F77D5" w:rsidRPr="003F77D5">
        <w:rPr>
          <w:rFonts w:ascii="Times New Roman" w:hAnsi="Times New Roman" w:cs="Times New Roman"/>
          <w:sz w:val="24"/>
          <w:szCs w:val="24"/>
        </w:rPr>
        <w:t>Дисциплины программы охватывают основные вопросы</w:t>
      </w:r>
      <w:r w:rsidR="00870B6C">
        <w:rPr>
          <w:rFonts w:ascii="Times New Roman" w:hAnsi="Times New Roman" w:cs="Times New Roman"/>
          <w:sz w:val="24"/>
          <w:szCs w:val="24"/>
        </w:rPr>
        <w:t xml:space="preserve"> физической медицины и реабилитации</w:t>
      </w:r>
      <w:r w:rsidR="003F77D5" w:rsidRPr="003F77D5">
        <w:rPr>
          <w:rFonts w:ascii="Times New Roman" w:hAnsi="Times New Roman" w:cs="Times New Roman"/>
          <w:sz w:val="24"/>
          <w:szCs w:val="24"/>
        </w:rPr>
        <w:t>. Набор дисциплин полон и хорошо освещает соврем</w:t>
      </w:r>
      <w:r w:rsidR="00870B6C">
        <w:rPr>
          <w:rFonts w:ascii="Times New Roman" w:hAnsi="Times New Roman" w:cs="Times New Roman"/>
          <w:sz w:val="24"/>
          <w:szCs w:val="24"/>
        </w:rPr>
        <w:t>енные проблемы и задачи реабилитации</w:t>
      </w:r>
      <w:r w:rsidR="003F77D5" w:rsidRPr="003F77D5">
        <w:rPr>
          <w:rFonts w:ascii="Times New Roman" w:hAnsi="Times New Roman" w:cs="Times New Roman"/>
          <w:sz w:val="24"/>
          <w:szCs w:val="24"/>
        </w:rPr>
        <w:t xml:space="preserve">. Правомерно утверждать, что образовательная </w:t>
      </w:r>
      <w:r w:rsidR="00870B6C">
        <w:rPr>
          <w:rFonts w:ascii="Times New Roman" w:hAnsi="Times New Roman" w:cs="Times New Roman"/>
          <w:sz w:val="24"/>
          <w:szCs w:val="24"/>
        </w:rPr>
        <w:t>программа резидентов</w:t>
      </w:r>
      <w:r w:rsidR="003F77D5" w:rsidRPr="003F77D5">
        <w:rPr>
          <w:rFonts w:ascii="Times New Roman" w:hAnsi="Times New Roman" w:cs="Times New Roman"/>
          <w:sz w:val="24"/>
          <w:szCs w:val="24"/>
        </w:rPr>
        <w:t xml:space="preserve"> </w:t>
      </w:r>
      <w:r w:rsidR="00E307E8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3F77D5" w:rsidRPr="003F77D5">
        <w:rPr>
          <w:rFonts w:ascii="Times New Roman" w:hAnsi="Times New Roman" w:cs="Times New Roman"/>
          <w:sz w:val="24"/>
          <w:szCs w:val="24"/>
        </w:rPr>
        <w:t>достичь всех целевых компетенций. Судя по программам дисциплин, практически все предл</w:t>
      </w:r>
      <w:r w:rsidR="00870B6C">
        <w:rPr>
          <w:rFonts w:ascii="Times New Roman" w:hAnsi="Times New Roman" w:cs="Times New Roman"/>
          <w:sz w:val="24"/>
          <w:szCs w:val="24"/>
        </w:rPr>
        <w:t>агаем</w:t>
      </w:r>
      <w:r w:rsidR="00E307E8">
        <w:rPr>
          <w:rFonts w:ascii="Times New Roman" w:hAnsi="Times New Roman" w:cs="Times New Roman"/>
          <w:sz w:val="24"/>
          <w:szCs w:val="24"/>
        </w:rPr>
        <w:t>ые</w:t>
      </w:r>
      <w:r w:rsidR="00870B6C">
        <w:rPr>
          <w:rFonts w:ascii="Times New Roman" w:hAnsi="Times New Roman" w:cs="Times New Roman"/>
          <w:sz w:val="24"/>
          <w:szCs w:val="24"/>
        </w:rPr>
        <w:t xml:space="preserve"> резидентам программ</w:t>
      </w:r>
      <w:r w:rsidR="00E307E8">
        <w:rPr>
          <w:rFonts w:ascii="Times New Roman" w:hAnsi="Times New Roman" w:cs="Times New Roman"/>
          <w:sz w:val="24"/>
          <w:szCs w:val="24"/>
        </w:rPr>
        <w:t>ы</w:t>
      </w:r>
      <w:r w:rsidR="003F77D5" w:rsidRPr="003F77D5">
        <w:rPr>
          <w:rFonts w:ascii="Times New Roman" w:hAnsi="Times New Roman" w:cs="Times New Roman"/>
          <w:sz w:val="24"/>
          <w:szCs w:val="24"/>
        </w:rPr>
        <w:t xml:space="preserve"> современны и содержат актуальные, новейшие </w:t>
      </w:r>
      <w:r w:rsidR="00BD28F4"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="003F77D5" w:rsidRPr="003F77D5">
        <w:rPr>
          <w:rFonts w:ascii="Times New Roman" w:hAnsi="Times New Roman" w:cs="Times New Roman"/>
          <w:sz w:val="24"/>
          <w:szCs w:val="24"/>
        </w:rPr>
        <w:t>све</w:t>
      </w:r>
      <w:r w:rsidR="00870B6C">
        <w:rPr>
          <w:rFonts w:ascii="Times New Roman" w:hAnsi="Times New Roman" w:cs="Times New Roman"/>
          <w:sz w:val="24"/>
          <w:szCs w:val="24"/>
        </w:rPr>
        <w:t>дения изучаемой области физической медицины и реабилитации.</w:t>
      </w:r>
    </w:p>
    <w:p w:rsidR="00E45EEA" w:rsidRDefault="00BD28F4" w:rsidP="00E307E8">
      <w:pPr>
        <w:spacing w:after="0" w:line="240" w:lineRule="auto"/>
        <w:ind w:firstLine="709"/>
        <w:jc w:val="both"/>
      </w:pPr>
      <w:r w:rsidRPr="00BD28F4">
        <w:rPr>
          <w:rFonts w:ascii="Times New Roman" w:hAnsi="Times New Roman" w:cs="Times New Roman"/>
          <w:sz w:val="24"/>
          <w:szCs w:val="24"/>
        </w:rPr>
        <w:t>Таким образом, изменения, представленные в проекте</w:t>
      </w:r>
      <w:r w:rsidR="00E307E8">
        <w:rPr>
          <w:rFonts w:ascii="Times New Roman" w:hAnsi="Times New Roman" w:cs="Times New Roman"/>
          <w:sz w:val="24"/>
          <w:szCs w:val="24"/>
        </w:rPr>
        <w:t>,</w:t>
      </w:r>
      <w:r w:rsidRPr="00BD28F4">
        <w:rPr>
          <w:rFonts w:ascii="Times New Roman" w:hAnsi="Times New Roman" w:cs="Times New Roman"/>
          <w:sz w:val="24"/>
          <w:szCs w:val="24"/>
        </w:rPr>
        <w:t xml:space="preserve"> обоснованы и позволят лучшему освоению необходимых компетенций выпускника резидентуры специальности «Физическая медицина и реабилитация». Программа</w:t>
      </w:r>
      <w:r w:rsidR="000A5952" w:rsidRPr="000A5952">
        <w:t xml:space="preserve"> </w:t>
      </w:r>
      <w:r w:rsidR="000A5952" w:rsidRPr="000A5952">
        <w:rPr>
          <w:rFonts w:ascii="Times New Roman" w:hAnsi="Times New Roman" w:cs="Times New Roman"/>
          <w:sz w:val="24"/>
          <w:szCs w:val="24"/>
        </w:rPr>
        <w:t>Типового учебного плана</w:t>
      </w:r>
      <w:r w:rsidRPr="000A5952">
        <w:rPr>
          <w:rFonts w:ascii="Times New Roman" w:hAnsi="Times New Roman" w:cs="Times New Roman"/>
          <w:sz w:val="24"/>
          <w:szCs w:val="24"/>
        </w:rPr>
        <w:t xml:space="preserve"> </w:t>
      </w:r>
      <w:r w:rsidRPr="00BD28F4">
        <w:rPr>
          <w:rFonts w:ascii="Times New Roman" w:hAnsi="Times New Roman" w:cs="Times New Roman"/>
          <w:sz w:val="24"/>
          <w:szCs w:val="24"/>
        </w:rPr>
        <w:t xml:space="preserve">достаточна для формирования специалиста, имеющего фундаментальную подготовку в области физической медицины и реабилитации, имеющего исследовательские компетенции и компетенции в области реабилитации, готового к успешной карьере </w:t>
      </w:r>
      <w:r w:rsidR="00EA2DE0">
        <w:rPr>
          <w:rFonts w:ascii="Times New Roman" w:hAnsi="Times New Roman" w:cs="Times New Roman"/>
          <w:sz w:val="24"/>
          <w:szCs w:val="24"/>
        </w:rPr>
        <w:t>в</w:t>
      </w:r>
      <w:r w:rsidRPr="00BD28F4">
        <w:rPr>
          <w:rFonts w:ascii="Times New Roman" w:hAnsi="Times New Roman" w:cs="Times New Roman"/>
          <w:sz w:val="24"/>
          <w:szCs w:val="24"/>
        </w:rPr>
        <w:t xml:space="preserve"> высокосп</w:t>
      </w:r>
      <w:r>
        <w:rPr>
          <w:rFonts w:ascii="Times New Roman" w:hAnsi="Times New Roman" w:cs="Times New Roman"/>
          <w:sz w:val="24"/>
          <w:szCs w:val="24"/>
        </w:rPr>
        <w:t xml:space="preserve">ециализированных медицинских, </w:t>
      </w:r>
      <w:r w:rsidRPr="00BD28F4">
        <w:rPr>
          <w:rFonts w:ascii="Times New Roman" w:hAnsi="Times New Roman" w:cs="Times New Roman"/>
          <w:sz w:val="24"/>
          <w:szCs w:val="24"/>
        </w:rPr>
        <w:t>научных и образовательных организациях.</w:t>
      </w:r>
      <w:r w:rsidR="00E45EEA" w:rsidRPr="00E45EEA">
        <w:t xml:space="preserve"> </w:t>
      </w:r>
    </w:p>
    <w:p w:rsidR="00E45EEA" w:rsidRPr="00066A9F" w:rsidRDefault="00E45EEA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Все это позволит улучшить подготовку конкурентоспособных в мировом пространстве резидентов по специальности «Физическая медицина и реабилитация» с учетом потребности в специалистах в стране.</w:t>
      </w:r>
      <w:r w:rsidR="00066A9F" w:rsidRPr="00066A9F">
        <w:t xml:space="preserve"> </w:t>
      </w:r>
      <w:r w:rsidR="00066A9F" w:rsidRPr="00066A9F">
        <w:rPr>
          <w:rFonts w:ascii="Times New Roman" w:hAnsi="Times New Roman" w:cs="Times New Roman"/>
          <w:sz w:val="24"/>
          <w:szCs w:val="24"/>
        </w:rPr>
        <w:t>Поэтому предлагаемые изменения в проект</w:t>
      </w:r>
      <w:r w:rsidR="000A5952">
        <w:rPr>
          <w:rFonts w:ascii="Times New Roman" w:hAnsi="Times New Roman" w:cs="Times New Roman"/>
          <w:sz w:val="24"/>
          <w:szCs w:val="24"/>
        </w:rPr>
        <w:t>е Типового учебного плана</w:t>
      </w:r>
      <w:r w:rsidR="00066A9F" w:rsidRPr="00066A9F">
        <w:rPr>
          <w:rFonts w:ascii="Times New Roman" w:hAnsi="Times New Roman" w:cs="Times New Roman"/>
          <w:sz w:val="24"/>
          <w:szCs w:val="24"/>
        </w:rPr>
        <w:t xml:space="preserve"> образовательной программы резидентуры по специальности 7R0914</w:t>
      </w:r>
      <w:r w:rsidR="00E307E8">
        <w:rPr>
          <w:rFonts w:ascii="Times New Roman" w:hAnsi="Times New Roman" w:cs="Times New Roman"/>
          <w:sz w:val="24"/>
          <w:szCs w:val="24"/>
        </w:rPr>
        <w:t>0</w:t>
      </w:r>
      <w:r w:rsidR="00066A9F" w:rsidRPr="00066A9F">
        <w:rPr>
          <w:rFonts w:ascii="Times New Roman" w:hAnsi="Times New Roman" w:cs="Times New Roman"/>
          <w:sz w:val="24"/>
          <w:szCs w:val="24"/>
        </w:rPr>
        <w:t xml:space="preserve"> «Физическая медицина и реабилитация» явля</w:t>
      </w:r>
      <w:r w:rsidR="00C77FB8">
        <w:rPr>
          <w:rFonts w:ascii="Times New Roman" w:hAnsi="Times New Roman" w:cs="Times New Roman"/>
          <w:sz w:val="24"/>
          <w:szCs w:val="24"/>
        </w:rPr>
        <w:t>ю</w:t>
      </w:r>
      <w:r w:rsidR="00066A9F" w:rsidRPr="00066A9F">
        <w:rPr>
          <w:rFonts w:ascii="Times New Roman" w:hAnsi="Times New Roman" w:cs="Times New Roman"/>
          <w:sz w:val="24"/>
          <w:szCs w:val="24"/>
        </w:rPr>
        <w:t>тся в настоящее время актуальн</w:t>
      </w:r>
      <w:r w:rsidR="00C77FB8">
        <w:rPr>
          <w:rFonts w:ascii="Times New Roman" w:hAnsi="Times New Roman" w:cs="Times New Roman"/>
          <w:sz w:val="24"/>
          <w:szCs w:val="24"/>
        </w:rPr>
        <w:t>ыми</w:t>
      </w:r>
      <w:r w:rsidR="00066A9F" w:rsidRPr="00066A9F">
        <w:rPr>
          <w:rFonts w:ascii="Times New Roman" w:hAnsi="Times New Roman" w:cs="Times New Roman"/>
          <w:sz w:val="24"/>
          <w:szCs w:val="24"/>
        </w:rPr>
        <w:t xml:space="preserve"> и </w:t>
      </w:r>
      <w:r w:rsidR="00C77FB8">
        <w:rPr>
          <w:rFonts w:ascii="Times New Roman" w:hAnsi="Times New Roman" w:cs="Times New Roman"/>
          <w:sz w:val="24"/>
          <w:szCs w:val="24"/>
        </w:rPr>
        <w:t>соответствуют</w:t>
      </w:r>
      <w:r w:rsidR="00066A9F" w:rsidRPr="00066A9F">
        <w:rPr>
          <w:rFonts w:ascii="Times New Roman" w:hAnsi="Times New Roman" w:cs="Times New Roman"/>
          <w:sz w:val="24"/>
          <w:szCs w:val="24"/>
        </w:rPr>
        <w:t xml:space="preserve"> мировым стандартам подготовки врачей физической медицины и реабилитации.</w:t>
      </w:r>
    </w:p>
    <w:p w:rsidR="00BD28F4" w:rsidRDefault="000A5952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52">
        <w:rPr>
          <w:rFonts w:ascii="Times New Roman" w:hAnsi="Times New Roman" w:cs="Times New Roman"/>
          <w:sz w:val="24"/>
          <w:szCs w:val="24"/>
        </w:rPr>
        <w:t xml:space="preserve">Проект Типового учебного плана разработан в соответствии с образовательной программой «Физическая медицина и реабилитация» Национального университета </w:t>
      </w:r>
      <w:proofErr w:type="spellStart"/>
      <w:r w:rsidRPr="000A5952">
        <w:rPr>
          <w:rFonts w:ascii="Times New Roman" w:hAnsi="Times New Roman" w:cs="Times New Roman"/>
          <w:sz w:val="24"/>
          <w:szCs w:val="24"/>
        </w:rPr>
        <w:t>Кёнгбук</w:t>
      </w:r>
      <w:proofErr w:type="spellEnd"/>
      <w:r w:rsidRPr="000A5952">
        <w:rPr>
          <w:rFonts w:ascii="Times New Roman" w:hAnsi="Times New Roman" w:cs="Times New Roman"/>
          <w:sz w:val="24"/>
          <w:szCs w:val="24"/>
        </w:rPr>
        <w:t xml:space="preserve"> Республики Корея и проекта профессионального стандарта специальности, обсужден на заседании ГУП программ медицинского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педиатрического профиля, </w:t>
      </w:r>
      <w:r w:rsidRPr="000A5952">
        <w:rPr>
          <w:rFonts w:ascii="Times New Roman" w:hAnsi="Times New Roman" w:cs="Times New Roman"/>
          <w:sz w:val="24"/>
          <w:szCs w:val="24"/>
        </w:rPr>
        <w:t>анестезиологии, реанимат</w:t>
      </w:r>
      <w:r>
        <w:rPr>
          <w:rFonts w:ascii="Times New Roman" w:hAnsi="Times New Roman" w:cs="Times New Roman"/>
          <w:sz w:val="24"/>
          <w:szCs w:val="24"/>
        </w:rPr>
        <w:t>ологии, физической медицины</w:t>
      </w:r>
      <w:r w:rsidRPr="000A595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реабилитации, традиционной медицины </w:t>
      </w:r>
      <w:r w:rsidR="00E45EEA" w:rsidRPr="00E45EEA">
        <w:rPr>
          <w:rFonts w:ascii="Times New Roman" w:hAnsi="Times New Roman" w:cs="Times New Roman"/>
          <w:sz w:val="24"/>
          <w:szCs w:val="24"/>
        </w:rPr>
        <w:t xml:space="preserve">и может быть рекомендован с целью изменения Типового учебного плана </w:t>
      </w:r>
      <w:r w:rsidR="00066A9F">
        <w:rPr>
          <w:rFonts w:ascii="Times New Roman" w:hAnsi="Times New Roman" w:cs="Times New Roman"/>
          <w:sz w:val="24"/>
          <w:szCs w:val="24"/>
        </w:rPr>
        <w:t xml:space="preserve">при обучении резидентов страны. </w:t>
      </w:r>
    </w:p>
    <w:p w:rsidR="001A21B4" w:rsidRPr="001A21B4" w:rsidRDefault="001A21B4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E8" w:rsidRPr="00B64A5E" w:rsidRDefault="00E307E8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05" w:rsidRDefault="001A21B4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ГУП</w:t>
      </w:r>
      <w:r w:rsidR="00D91F1A">
        <w:rPr>
          <w:rFonts w:ascii="Times New Roman" w:hAnsi="Times New Roman" w:cs="Times New Roman"/>
          <w:sz w:val="24"/>
          <w:szCs w:val="24"/>
        </w:rPr>
        <w:t xml:space="preserve"> </w:t>
      </w:r>
      <w:r w:rsidR="000A5952" w:rsidRPr="000A5952">
        <w:rPr>
          <w:rFonts w:ascii="Times New Roman" w:hAnsi="Times New Roman" w:cs="Times New Roman"/>
          <w:sz w:val="24"/>
          <w:szCs w:val="24"/>
        </w:rPr>
        <w:t>программ медицинского образования педиатрического профиля, анестезиологии, реаниматологии, физической медицины и реаб</w:t>
      </w:r>
      <w:r w:rsidR="000A5952">
        <w:rPr>
          <w:rFonts w:ascii="Times New Roman" w:hAnsi="Times New Roman" w:cs="Times New Roman"/>
          <w:sz w:val="24"/>
          <w:szCs w:val="24"/>
        </w:rPr>
        <w:t>илитации, традиционной медицины.</w:t>
      </w:r>
    </w:p>
    <w:p w:rsidR="0023344B" w:rsidRDefault="0023344B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02F" w:rsidRPr="001A21B4" w:rsidRDefault="00D91F1A" w:rsidP="00E3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К. ______________________________________</w:t>
      </w:r>
    </w:p>
    <w:sectPr w:rsidR="0007402F" w:rsidRPr="001A21B4" w:rsidSect="0023344B">
      <w:headerReference w:type="default" r:id="rId6"/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28" w:rsidRDefault="00B26A28" w:rsidP="00564893">
      <w:pPr>
        <w:spacing w:after="0" w:line="240" w:lineRule="auto"/>
      </w:pPr>
      <w:r>
        <w:separator/>
      </w:r>
    </w:p>
  </w:endnote>
  <w:endnote w:type="continuationSeparator" w:id="0">
    <w:p w:rsidR="00B26A28" w:rsidRDefault="00B26A28" w:rsidP="005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953420"/>
      <w:docPartObj>
        <w:docPartGallery w:val="Page Numbers (Bottom of Page)"/>
        <w:docPartUnique/>
      </w:docPartObj>
    </w:sdtPr>
    <w:sdtEndPr/>
    <w:sdtContent>
      <w:p w:rsidR="00564893" w:rsidRDefault="005648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44B">
          <w:rPr>
            <w:noProof/>
          </w:rPr>
          <w:t>2</w:t>
        </w:r>
        <w:r>
          <w:fldChar w:fldCharType="end"/>
        </w:r>
      </w:p>
    </w:sdtContent>
  </w:sdt>
  <w:p w:rsidR="00564893" w:rsidRDefault="00564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28" w:rsidRDefault="00B26A28" w:rsidP="00564893">
      <w:pPr>
        <w:spacing w:after="0" w:line="240" w:lineRule="auto"/>
      </w:pPr>
      <w:r>
        <w:separator/>
      </w:r>
    </w:p>
  </w:footnote>
  <w:footnote w:type="continuationSeparator" w:id="0">
    <w:p w:rsidR="00B26A28" w:rsidRDefault="00B26A28" w:rsidP="005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3466"/>
      <w:gridCol w:w="3402"/>
      <w:gridCol w:w="2222"/>
    </w:tblGrid>
    <w:tr w:rsidR="0023344B" w:rsidRPr="00F523EA" w:rsidTr="0023344B">
      <w:tc>
        <w:tcPr>
          <w:tcW w:w="1135" w:type="dxa"/>
          <w:vMerge w:val="restart"/>
        </w:tcPr>
        <w:p w:rsidR="0023344B" w:rsidRPr="00F523EA" w:rsidRDefault="0023344B" w:rsidP="0023344B">
          <w:pPr>
            <w:pStyle w:val="a5"/>
            <w:rPr>
              <w:sz w:val="6"/>
            </w:rPr>
          </w:pPr>
        </w:p>
        <w:p w:rsidR="0023344B" w:rsidRPr="00F523EA" w:rsidRDefault="0023344B" w:rsidP="0023344B">
          <w:pPr>
            <w:spacing w:after="0" w:line="240" w:lineRule="auto"/>
          </w:pPr>
          <w:r w:rsidRPr="00EA3D56"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0E366015" wp14:editId="5710CEE8">
                <wp:extent cx="612140" cy="74739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gridSpan w:val="3"/>
        </w:tcPr>
        <w:p w:rsidR="0023344B" w:rsidRPr="00F523EA" w:rsidRDefault="0023344B" w:rsidP="0023344B">
          <w:pPr>
            <w:spacing w:after="0" w:line="240" w:lineRule="auto"/>
            <w:ind w:left="51" w:hanging="5"/>
            <w:contextualSpacing/>
            <w:jc w:val="center"/>
            <w:rPr>
              <w:b/>
              <w:sz w:val="8"/>
              <w:szCs w:val="17"/>
              <w:lang w:val="kk-KZ"/>
            </w:rPr>
          </w:pPr>
        </w:p>
        <w:p w:rsidR="0023344B" w:rsidRPr="00F523EA" w:rsidRDefault="0023344B" w:rsidP="0023344B">
          <w:pPr>
            <w:spacing w:after="0" w:line="240" w:lineRule="auto"/>
            <w:jc w:val="center"/>
            <w:rPr>
              <w:b/>
              <w:sz w:val="17"/>
              <w:szCs w:val="17"/>
              <w:lang w:val="kk-KZ"/>
            </w:rPr>
          </w:pPr>
          <w:r w:rsidRPr="00F523EA">
            <w:rPr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23344B" w:rsidRPr="00F523EA" w:rsidRDefault="0023344B" w:rsidP="0023344B">
          <w:pPr>
            <w:spacing w:after="0" w:line="240" w:lineRule="auto"/>
            <w:ind w:left="51" w:hanging="5"/>
            <w:contextualSpacing/>
            <w:jc w:val="center"/>
            <w:rPr>
              <w:b/>
              <w:sz w:val="4"/>
              <w:szCs w:val="17"/>
              <w:lang w:val="kk-KZ"/>
            </w:rPr>
          </w:pPr>
        </w:p>
        <w:p w:rsidR="0023344B" w:rsidRPr="00F523EA" w:rsidRDefault="0023344B" w:rsidP="0023344B">
          <w:pPr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b/>
              <w:sz w:val="17"/>
              <w:szCs w:val="17"/>
            </w:rPr>
          </w:pPr>
          <w:r w:rsidRPr="00F523EA">
            <w:rPr>
              <w:b/>
              <w:sz w:val="17"/>
              <w:szCs w:val="17"/>
              <w:lang w:val="kk-KZ"/>
            </w:rPr>
            <w:t xml:space="preserve">НАО </w:t>
          </w:r>
          <w:r w:rsidRPr="00F523EA">
            <w:rPr>
              <w:b/>
              <w:sz w:val="17"/>
              <w:szCs w:val="17"/>
            </w:rPr>
            <w:t>«КАЗАХСКИЙ НАЦИОНАЛЬНЫЙ МЕДИЦИНСКИЙ УНИВЕРСИТЕТ ИМЕНИ С.Д. АСФЕНДИЯРОВА»</w:t>
          </w:r>
        </w:p>
        <w:p w:rsidR="0023344B" w:rsidRPr="00F523EA" w:rsidRDefault="0023344B" w:rsidP="0023344B">
          <w:pPr>
            <w:pStyle w:val="a5"/>
            <w:rPr>
              <w:sz w:val="8"/>
            </w:rPr>
          </w:pPr>
        </w:p>
      </w:tc>
    </w:tr>
    <w:tr w:rsidR="0023344B" w:rsidRPr="00F523EA" w:rsidTr="0023344B">
      <w:trPr>
        <w:trHeight w:val="264"/>
      </w:trPr>
      <w:tc>
        <w:tcPr>
          <w:tcW w:w="1135" w:type="dxa"/>
          <w:vMerge/>
        </w:tcPr>
        <w:p w:rsidR="0023344B" w:rsidRPr="00F523EA" w:rsidRDefault="0023344B" w:rsidP="0023344B">
          <w:pPr>
            <w:pStyle w:val="a5"/>
          </w:pPr>
        </w:p>
      </w:tc>
      <w:tc>
        <w:tcPr>
          <w:tcW w:w="3466" w:type="dxa"/>
          <w:vMerge w:val="restart"/>
          <w:vAlign w:val="center"/>
        </w:tcPr>
        <w:p w:rsidR="0023344B" w:rsidRPr="00F523EA" w:rsidRDefault="0023344B" w:rsidP="0023344B">
          <w:pPr>
            <w:pStyle w:val="a3"/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  <w:lang w:val="kk-KZ"/>
            </w:rPr>
            <w:t xml:space="preserve">ГУП </w:t>
          </w:r>
          <w:r w:rsidRPr="00312B10">
            <w:rPr>
              <w:sz w:val="17"/>
              <w:szCs w:val="17"/>
              <w:lang w:val="kk-KZ"/>
            </w:rPr>
            <w:t>по педиатрии, анестезиологии и медицинской реабилитологии при КазНМУ</w:t>
          </w:r>
        </w:p>
      </w:tc>
      <w:tc>
        <w:tcPr>
          <w:tcW w:w="3402" w:type="dxa"/>
          <w:vMerge w:val="restart"/>
          <w:vAlign w:val="center"/>
        </w:tcPr>
        <w:p w:rsidR="0023344B" w:rsidRPr="00F523EA" w:rsidRDefault="0023344B" w:rsidP="0023344B">
          <w:pPr>
            <w:spacing w:after="0" w:line="240" w:lineRule="auto"/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 xml:space="preserve">Рецензия </w:t>
          </w:r>
        </w:p>
      </w:tc>
      <w:tc>
        <w:tcPr>
          <w:tcW w:w="2222" w:type="dxa"/>
        </w:tcPr>
        <w:p w:rsidR="0023344B" w:rsidRPr="00F523EA" w:rsidRDefault="0023344B" w:rsidP="0023344B">
          <w:pPr>
            <w:pStyle w:val="a5"/>
            <w:jc w:val="center"/>
            <w:rPr>
              <w:color w:val="7030A0"/>
              <w:lang w:val="kk-KZ"/>
            </w:rPr>
          </w:pPr>
          <w:r w:rsidRPr="00F523EA">
            <w:rPr>
              <w:color w:val="7030A0"/>
              <w:sz w:val="17"/>
              <w:szCs w:val="17"/>
            </w:rPr>
            <w:t xml:space="preserve">Редакция: </w:t>
          </w:r>
          <w:r w:rsidRPr="00F523EA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23344B" w:rsidRPr="00F523EA" w:rsidTr="0023344B">
      <w:trPr>
        <w:trHeight w:val="205"/>
      </w:trPr>
      <w:tc>
        <w:tcPr>
          <w:tcW w:w="1135" w:type="dxa"/>
          <w:vMerge/>
        </w:tcPr>
        <w:p w:rsidR="0023344B" w:rsidRPr="00F523EA" w:rsidRDefault="0023344B" w:rsidP="0023344B">
          <w:pPr>
            <w:pStyle w:val="a5"/>
          </w:pPr>
        </w:p>
      </w:tc>
      <w:tc>
        <w:tcPr>
          <w:tcW w:w="3466" w:type="dxa"/>
          <w:vMerge/>
        </w:tcPr>
        <w:p w:rsidR="0023344B" w:rsidRPr="00F523EA" w:rsidRDefault="0023344B" w:rsidP="0023344B">
          <w:pPr>
            <w:pStyle w:val="a5"/>
          </w:pPr>
        </w:p>
      </w:tc>
      <w:tc>
        <w:tcPr>
          <w:tcW w:w="3402" w:type="dxa"/>
          <w:vMerge/>
        </w:tcPr>
        <w:p w:rsidR="0023344B" w:rsidRPr="00F523EA" w:rsidRDefault="0023344B" w:rsidP="0023344B">
          <w:pPr>
            <w:pStyle w:val="a5"/>
          </w:pPr>
        </w:p>
      </w:tc>
      <w:tc>
        <w:tcPr>
          <w:tcW w:w="2222" w:type="dxa"/>
        </w:tcPr>
        <w:p w:rsidR="0023344B" w:rsidRPr="00F523EA" w:rsidRDefault="0023344B" w:rsidP="0023344B">
          <w:pPr>
            <w:pStyle w:val="a5"/>
            <w:jc w:val="center"/>
            <w:rPr>
              <w:color w:val="7030A0"/>
              <w:sz w:val="17"/>
              <w:szCs w:val="17"/>
            </w:rPr>
          </w:pPr>
          <w:r>
            <w:rPr>
              <w:color w:val="7030A0"/>
              <w:sz w:val="17"/>
              <w:szCs w:val="17"/>
            </w:rPr>
            <w:t>Страница 1 из 1</w:t>
          </w:r>
        </w:p>
      </w:tc>
    </w:tr>
  </w:tbl>
  <w:p w:rsidR="0023344B" w:rsidRDefault="0023344B" w:rsidP="002334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2"/>
    <w:rsid w:val="00002227"/>
    <w:rsid w:val="00027D5F"/>
    <w:rsid w:val="00066A9F"/>
    <w:rsid w:val="0007402F"/>
    <w:rsid w:val="00076831"/>
    <w:rsid w:val="000A5952"/>
    <w:rsid w:val="00110DB6"/>
    <w:rsid w:val="00116DBF"/>
    <w:rsid w:val="00117D06"/>
    <w:rsid w:val="001A2142"/>
    <w:rsid w:val="001A21B4"/>
    <w:rsid w:val="00224B97"/>
    <w:rsid w:val="0023344B"/>
    <w:rsid w:val="0024000B"/>
    <w:rsid w:val="002F57BE"/>
    <w:rsid w:val="00320AF6"/>
    <w:rsid w:val="003E53E8"/>
    <w:rsid w:val="003F77D5"/>
    <w:rsid w:val="004A6672"/>
    <w:rsid w:val="004C5BB6"/>
    <w:rsid w:val="004E044B"/>
    <w:rsid w:val="00564893"/>
    <w:rsid w:val="00570E08"/>
    <w:rsid w:val="005871D1"/>
    <w:rsid w:val="00624A71"/>
    <w:rsid w:val="00631081"/>
    <w:rsid w:val="00712AEF"/>
    <w:rsid w:val="007232FA"/>
    <w:rsid w:val="007A2A05"/>
    <w:rsid w:val="007D30C1"/>
    <w:rsid w:val="00870B6C"/>
    <w:rsid w:val="00874B8A"/>
    <w:rsid w:val="00912BEE"/>
    <w:rsid w:val="00950893"/>
    <w:rsid w:val="00976822"/>
    <w:rsid w:val="0097775A"/>
    <w:rsid w:val="00A62761"/>
    <w:rsid w:val="00B26A28"/>
    <w:rsid w:val="00B61351"/>
    <w:rsid w:val="00B64A5E"/>
    <w:rsid w:val="00BD28F4"/>
    <w:rsid w:val="00C44D11"/>
    <w:rsid w:val="00C77FB8"/>
    <w:rsid w:val="00CD6EC2"/>
    <w:rsid w:val="00D55AA0"/>
    <w:rsid w:val="00D91F1A"/>
    <w:rsid w:val="00D92E6A"/>
    <w:rsid w:val="00E307E8"/>
    <w:rsid w:val="00E45EEA"/>
    <w:rsid w:val="00EA2DE0"/>
    <w:rsid w:val="00F0767A"/>
    <w:rsid w:val="00F855FF"/>
    <w:rsid w:val="00FC584C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0E76-FCE6-4506-9606-FECE30DD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"/>
    <w:link w:val="a4"/>
    <w:uiPriority w:val="1"/>
    <w:qFormat/>
    <w:rsid w:val="00870B6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6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893"/>
  </w:style>
  <w:style w:type="paragraph" w:styleId="a7">
    <w:name w:val="footer"/>
    <w:basedOn w:val="a"/>
    <w:link w:val="a8"/>
    <w:uiPriority w:val="99"/>
    <w:unhideWhenUsed/>
    <w:rsid w:val="0056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893"/>
  </w:style>
  <w:style w:type="character" w:customStyle="1" w:styleId="a4">
    <w:name w:val="Без интервала Знак"/>
    <w:aliases w:val="АЛЬБОМНАЯ Знак,Без интервала1 Знак"/>
    <w:link w:val="a3"/>
    <w:uiPriority w:val="1"/>
    <w:locked/>
    <w:rsid w:val="0023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02"/>
    <w:rsid w:val="000B2A02"/>
    <w:rsid w:val="004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559F4EFA92410CB8B3CFB29795E8E6">
    <w:name w:val="78559F4EFA92410CB8B3CFB29795E8E6"/>
    <w:rsid w:val="000B2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3</cp:revision>
  <dcterms:created xsi:type="dcterms:W3CDTF">2021-08-05T09:24:00Z</dcterms:created>
  <dcterms:modified xsi:type="dcterms:W3CDTF">2021-08-06T06:39:00Z</dcterms:modified>
</cp:coreProperties>
</file>