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A6" w:rsidRDefault="002B6FB1" w:rsidP="002B6F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п</w:t>
      </w:r>
      <w:r w:rsidR="003F7C96" w:rsidRPr="002B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итогам работы </w:t>
      </w:r>
      <w:r w:rsidR="00210CE3" w:rsidRPr="00210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 научно-практической  конференции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CE3" w:rsidRPr="00210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Университетских дней </w:t>
      </w:r>
      <w:proofErr w:type="spellStart"/>
      <w:r w:rsidR="00210CE3" w:rsidRPr="00210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КазНМУ</w:t>
      </w:r>
      <w:proofErr w:type="spellEnd"/>
      <w:r w:rsidR="00210CE3" w:rsidRPr="00210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С.Д. </w:t>
      </w:r>
      <w:proofErr w:type="spellStart"/>
      <w:r w:rsidR="00210CE3" w:rsidRPr="00210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Асфендиярова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CE3" w:rsidRPr="00210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«МЕНТАЛЬНОЕ ЗДОРОВЬЕ И </w:t>
      </w:r>
      <w:r w:rsidR="00210CE3" w:rsidRPr="00210C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="00210CE3" w:rsidRPr="00210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- 19»</w:t>
      </w:r>
      <w:r w:rsidR="00700FA6" w:rsidRPr="00700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F7C96" w:rsidRDefault="003F7C96" w:rsidP="002506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930" w:rsidRDefault="002B6FB1" w:rsidP="00CC796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ПРОЕКТ </w:t>
      </w:r>
      <w:r w:rsidR="003F7C96" w:rsidRPr="002B6F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РЕЗОЛЮЦИ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</w:t>
      </w:r>
      <w:r w:rsidR="003F7C96" w:rsidRPr="002B6F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C7962" w:rsidRDefault="00255930" w:rsidP="00CC796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F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итогам работы секции </w:t>
      </w:r>
      <w:r w:rsidR="00CC7962" w:rsidRPr="00CC7962">
        <w:rPr>
          <w:rFonts w:ascii="Times New Roman" w:eastAsia="Calibri" w:hAnsi="Times New Roman" w:cs="Times New Roman"/>
          <w:b/>
          <w:sz w:val="28"/>
          <w:szCs w:val="28"/>
        </w:rPr>
        <w:t>ШКОЛА ОБЩЕЙ МЕДИЦИНЫ -1</w:t>
      </w:r>
      <w:r w:rsidR="00CC7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0CE3" w:rsidRPr="00210CE3" w:rsidRDefault="00805518" w:rsidP="00CC796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00FA6" w:rsidRPr="0030121A">
        <w:rPr>
          <w:rFonts w:ascii="Times New Roman" w:eastAsia="Calibri" w:hAnsi="Times New Roman" w:cs="Times New Roman"/>
          <w:b/>
          <w:bCs/>
          <w:sz w:val="28"/>
          <w:szCs w:val="28"/>
        </w:rPr>
        <w:t>«Проблемы и достижения в преподавании базовых медицинских наук</w:t>
      </w:r>
      <w:r w:rsidR="00700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210CE3" w:rsidRPr="00210CE3" w:rsidRDefault="00210CE3" w:rsidP="00210CE3">
      <w:pPr>
        <w:shd w:val="clear" w:color="auto" w:fill="FFFFFF"/>
        <w:spacing w:before="100" w:beforeAutospacing="1" w:after="0" w:line="30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0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700F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210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октября 2021 г.</w:t>
      </w:r>
    </w:p>
    <w:p w:rsidR="00660FF1" w:rsidRDefault="00660FF1"/>
    <w:p w:rsidR="00126414" w:rsidRDefault="00255930" w:rsidP="005F1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Модераторы:</w:t>
      </w:r>
      <w:r w:rsidR="001264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26414" w:rsidRPr="005E3D15" w:rsidRDefault="00126414" w:rsidP="005F119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E3D15">
        <w:rPr>
          <w:rFonts w:ascii="Times New Roman" w:eastAsia="Calibri" w:hAnsi="Times New Roman" w:cs="Times New Roman"/>
          <w:i/>
          <w:iCs/>
          <w:sz w:val="28"/>
          <w:szCs w:val="28"/>
        </w:rPr>
        <w:t>Измайлова С.Х.,</w:t>
      </w:r>
      <w:r w:rsidRPr="005E3D15">
        <w:rPr>
          <w:rFonts w:ascii="Times New Roman" w:eastAsia="Calibri" w:hAnsi="Times New Roman" w:cs="Times New Roman"/>
          <w:iCs/>
          <w:sz w:val="28"/>
          <w:szCs w:val="28"/>
        </w:rPr>
        <w:t xml:space="preserve">  декан ШОМ-1</w:t>
      </w:r>
    </w:p>
    <w:p w:rsidR="00255930" w:rsidRPr="005E3D15" w:rsidRDefault="00126414" w:rsidP="005F11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E3D15">
        <w:rPr>
          <w:rFonts w:ascii="Times New Roman" w:eastAsia="Calibri" w:hAnsi="Times New Roman" w:cs="Times New Roman"/>
          <w:i/>
          <w:iCs/>
          <w:sz w:val="28"/>
          <w:szCs w:val="28"/>
        </w:rPr>
        <w:t>Балабекова</w:t>
      </w:r>
      <w:proofErr w:type="spellEnd"/>
      <w:r w:rsidRPr="005E3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М.К.,</w:t>
      </w:r>
      <w:r w:rsidRPr="005E3D15">
        <w:rPr>
          <w:rFonts w:ascii="Times New Roman" w:eastAsia="Calibri" w:hAnsi="Times New Roman" w:cs="Times New Roman"/>
          <w:iCs/>
          <w:sz w:val="28"/>
          <w:szCs w:val="28"/>
        </w:rPr>
        <w:t xml:space="preserve"> зав</w:t>
      </w:r>
      <w:r w:rsidR="005E3D15" w:rsidRPr="005E3D15">
        <w:rPr>
          <w:rFonts w:ascii="Times New Roman" w:eastAsia="Calibri" w:hAnsi="Times New Roman" w:cs="Times New Roman"/>
          <w:iCs/>
          <w:sz w:val="28"/>
          <w:szCs w:val="28"/>
        </w:rPr>
        <w:t xml:space="preserve">едующий </w:t>
      </w:r>
      <w:r w:rsidRPr="005E3D15">
        <w:rPr>
          <w:rFonts w:ascii="Times New Roman" w:eastAsia="Calibri" w:hAnsi="Times New Roman" w:cs="Times New Roman"/>
          <w:iCs/>
          <w:sz w:val="28"/>
          <w:szCs w:val="28"/>
        </w:rPr>
        <w:t xml:space="preserve">кафедрой патофизиологии </w:t>
      </w:r>
    </w:p>
    <w:p w:rsidR="00CC7962" w:rsidRPr="005E3D15" w:rsidRDefault="00CC7962" w:rsidP="005F11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3D15" w:rsidRDefault="005E3D15" w:rsidP="005F11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секции обсуждались вопросы:</w:t>
      </w:r>
    </w:p>
    <w:p w:rsidR="00ED7279" w:rsidRDefault="003D2310" w:rsidP="005F1192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334514">
        <w:rPr>
          <w:rFonts w:ascii="Times New Roman" w:eastAsia="Calibri" w:hAnsi="Times New Roman" w:cs="Times New Roman"/>
          <w:bCs/>
          <w:sz w:val="28"/>
          <w:szCs w:val="28"/>
        </w:rPr>
        <w:t xml:space="preserve">азработки </w:t>
      </w:r>
      <w:r w:rsidR="00334514">
        <w:rPr>
          <w:rFonts w:ascii="Times New Roman" w:eastAsia="Calibri" w:hAnsi="Times New Roman" w:cs="Times New Roman"/>
          <w:kern w:val="24"/>
          <w:sz w:val="28"/>
          <w:szCs w:val="28"/>
        </w:rPr>
        <w:t>о</w:t>
      </w:r>
      <w:r w:rsidR="00334514" w:rsidRPr="00334514">
        <w:rPr>
          <w:rFonts w:ascii="Times New Roman" w:eastAsia="Calibri" w:hAnsi="Times New Roman" w:cs="Times New Roman"/>
          <w:kern w:val="24"/>
          <w:sz w:val="28"/>
          <w:szCs w:val="28"/>
        </w:rPr>
        <w:t>бразовательны</w:t>
      </w:r>
      <w:r w:rsidR="00334514">
        <w:rPr>
          <w:rFonts w:ascii="Times New Roman" w:eastAsia="Calibri" w:hAnsi="Times New Roman" w:cs="Times New Roman"/>
          <w:kern w:val="24"/>
          <w:sz w:val="28"/>
          <w:szCs w:val="28"/>
        </w:rPr>
        <w:t>х</w:t>
      </w:r>
      <w:r w:rsidR="00334514" w:rsidRPr="0033451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программ в </w:t>
      </w:r>
      <w:proofErr w:type="spellStart"/>
      <w:r w:rsidR="00334514" w:rsidRPr="00334514">
        <w:rPr>
          <w:rFonts w:ascii="Times New Roman" w:eastAsia="Calibri" w:hAnsi="Times New Roman" w:cs="Times New Roman"/>
          <w:kern w:val="24"/>
          <w:sz w:val="28"/>
          <w:szCs w:val="28"/>
        </w:rPr>
        <w:t>КазНМУ</w:t>
      </w:r>
      <w:proofErr w:type="spellEnd"/>
      <w:r>
        <w:rPr>
          <w:rFonts w:ascii="Times New Roman" w:eastAsia="Calibri" w:hAnsi="Times New Roman" w:cs="Times New Roman"/>
          <w:kern w:val="24"/>
          <w:sz w:val="28"/>
          <w:szCs w:val="28"/>
        </w:rPr>
        <w:t>;</w:t>
      </w:r>
    </w:p>
    <w:p w:rsidR="00ED7279" w:rsidRDefault="003D2310" w:rsidP="005F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п</w:t>
      </w:r>
      <w:r w:rsidR="00ED7279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ерспективы </w:t>
      </w:r>
      <w:r w:rsidR="00ED7279" w:rsidRPr="00ED727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по специальности </w:t>
      </w:r>
      <w:r w:rsidR="00ED7279" w:rsidRPr="00ED72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В086 - </w:t>
      </w:r>
      <w:r w:rsidR="00ED7279" w:rsidRPr="00ED7279">
        <w:rPr>
          <w:rFonts w:ascii="Times New Roman" w:eastAsia="Calibri" w:hAnsi="Times New Roman" w:cs="Times New Roman"/>
          <w:sz w:val="28"/>
          <w:szCs w:val="28"/>
        </w:rPr>
        <w:t>«Общая медицина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2310" w:rsidRDefault="003D2310" w:rsidP="005F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3D2310">
        <w:rPr>
          <w:rFonts w:ascii="Times New Roman" w:eastAsia="Calibri" w:hAnsi="Times New Roman" w:cs="Times New Roman"/>
          <w:sz w:val="28"/>
          <w:szCs w:val="28"/>
          <w:lang w:val="kk-KZ"/>
        </w:rPr>
        <w:t>собенност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ей</w:t>
      </w:r>
      <w:r w:rsidRPr="003D231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преподавания базовых дисциплин в составе модуля в КазНМУ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755658" w:rsidRDefault="00755658" w:rsidP="005F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медицинской терминологии</w:t>
      </w:r>
    </w:p>
    <w:p w:rsidR="003D2310" w:rsidRDefault="003D2310" w:rsidP="005F1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CC1" w:rsidRPr="005F1192" w:rsidRDefault="00BB1A2D" w:rsidP="0030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55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ходе работы секции было отмечено, что в</w:t>
      </w:r>
      <w:r w:rsidR="001434FD" w:rsidRPr="00143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рамках модели «Партнерство университетов» Стратегическим партнером НАО «</w:t>
      </w:r>
      <w:proofErr w:type="spellStart"/>
      <w:r w:rsidR="001434FD" w:rsidRPr="00143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КазНМУ</w:t>
      </w:r>
      <w:proofErr w:type="spellEnd"/>
      <w:r w:rsidR="001434FD" w:rsidRPr="00143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является Литовский университет наук здоровья. </w:t>
      </w:r>
      <w:r w:rsidR="00C20109" w:rsidRPr="00143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партнерства ста</w:t>
      </w:r>
      <w:r w:rsidR="00C20109" w:rsidRPr="005F1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="00C20109" w:rsidRPr="001434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</w:t>
      </w:r>
      <w:r w:rsidR="00C45CC1" w:rsidRPr="005F1192">
        <w:rPr>
          <w:rFonts w:ascii="Times New Roman" w:hAnsi="Times New Roman" w:cs="Times New Roman"/>
          <w:color w:val="1A2E40"/>
          <w:sz w:val="28"/>
          <w:szCs w:val="28"/>
          <w:shd w:val="clear" w:color="auto" w:fill="F7F7F7"/>
        </w:rPr>
        <w:t>Совместн</w:t>
      </w:r>
      <w:r w:rsidR="00C20109" w:rsidRPr="005F1192">
        <w:rPr>
          <w:rFonts w:ascii="Times New Roman" w:hAnsi="Times New Roman" w:cs="Times New Roman"/>
          <w:color w:val="1A2E40"/>
          <w:sz w:val="28"/>
          <w:szCs w:val="28"/>
          <w:shd w:val="clear" w:color="auto" w:fill="F7F7F7"/>
        </w:rPr>
        <w:t xml:space="preserve">ой </w:t>
      </w:r>
      <w:r w:rsidR="00C45CC1" w:rsidRPr="005F1192">
        <w:rPr>
          <w:rFonts w:ascii="Times New Roman" w:hAnsi="Times New Roman" w:cs="Times New Roman"/>
          <w:color w:val="1A2E40"/>
          <w:sz w:val="28"/>
          <w:szCs w:val="28"/>
          <w:shd w:val="clear" w:color="auto" w:fill="F7F7F7"/>
        </w:rPr>
        <w:t xml:space="preserve"> </w:t>
      </w:r>
      <w:r w:rsidR="00373E8C" w:rsidRPr="005F1192">
        <w:rPr>
          <w:rFonts w:ascii="Times New Roman" w:hAnsi="Times New Roman" w:cs="Times New Roman"/>
          <w:color w:val="1A2E40"/>
          <w:sz w:val="28"/>
          <w:szCs w:val="28"/>
          <w:shd w:val="clear" w:color="auto" w:fill="F7F7F7"/>
        </w:rPr>
        <w:t xml:space="preserve">образовательной программы </w:t>
      </w:r>
      <w:r w:rsidR="00C45CC1" w:rsidRPr="005F1192">
        <w:rPr>
          <w:rFonts w:ascii="Times New Roman" w:hAnsi="Times New Roman" w:cs="Times New Roman"/>
          <w:color w:val="1A2E40"/>
          <w:sz w:val="28"/>
          <w:szCs w:val="28"/>
          <w:shd w:val="clear" w:color="auto" w:fill="F7F7F7"/>
        </w:rPr>
        <w:t>6В10107</w:t>
      </w:r>
      <w:r w:rsidR="00373E8C" w:rsidRPr="005F1192">
        <w:rPr>
          <w:rFonts w:ascii="Times New Roman" w:hAnsi="Times New Roman" w:cs="Times New Roman"/>
          <w:color w:val="1A2E40"/>
          <w:sz w:val="28"/>
          <w:szCs w:val="28"/>
          <w:shd w:val="clear" w:color="auto" w:fill="F7F7F7"/>
        </w:rPr>
        <w:t xml:space="preserve"> «</w:t>
      </w:r>
      <w:r w:rsidR="009442C4" w:rsidRPr="005F1192">
        <w:rPr>
          <w:rFonts w:ascii="Times New Roman" w:hAnsi="Times New Roman" w:cs="Times New Roman"/>
          <w:color w:val="1A2E40"/>
          <w:sz w:val="28"/>
          <w:szCs w:val="28"/>
          <w:shd w:val="clear" w:color="auto" w:fill="F7F7F7"/>
        </w:rPr>
        <w:t>Общая медицина</w:t>
      </w:r>
      <w:r w:rsidR="00373E8C" w:rsidRPr="005F1192">
        <w:rPr>
          <w:rFonts w:ascii="Times New Roman" w:hAnsi="Times New Roman" w:cs="Times New Roman"/>
          <w:color w:val="1A2E40"/>
          <w:sz w:val="28"/>
          <w:szCs w:val="28"/>
          <w:shd w:val="clear" w:color="auto" w:fill="F7F7F7"/>
        </w:rPr>
        <w:t xml:space="preserve">» </w:t>
      </w:r>
      <w:r w:rsidR="009442C4" w:rsidRPr="005F1192">
        <w:rPr>
          <w:rFonts w:ascii="Times New Roman" w:hAnsi="Times New Roman" w:cs="Times New Roman"/>
          <w:color w:val="1A2E40"/>
          <w:sz w:val="28"/>
          <w:szCs w:val="28"/>
          <w:shd w:val="clear" w:color="auto" w:fill="F7F7F7"/>
        </w:rPr>
        <w:t>с целью п</w:t>
      </w:r>
      <w:r w:rsidR="009442C4" w:rsidRPr="005F1192">
        <w:rPr>
          <w:rFonts w:ascii="Times New Roman" w:hAnsi="Times New Roman" w:cs="Times New Roman"/>
          <w:sz w:val="28"/>
          <w:szCs w:val="28"/>
        </w:rPr>
        <w:t xml:space="preserve">одготовки  специалистов, способных удовлетворять потребности общества в оказании медицинской помощи при наиболее широко распространенных </w:t>
      </w:r>
      <w:r w:rsidR="009442C4" w:rsidRPr="005F1192">
        <w:rPr>
          <w:rFonts w:ascii="Times New Roman" w:hAnsi="Times New Roman" w:cs="Times New Roman"/>
          <w:sz w:val="28"/>
          <w:szCs w:val="28"/>
          <w:lang w:val="kk-KZ"/>
        </w:rPr>
        <w:t>заболеваниях в их типичных проявлениях и неотложных ситуациях.</w:t>
      </w:r>
    </w:p>
    <w:p w:rsidR="00602BBE" w:rsidRDefault="00AD0D9C" w:rsidP="00BB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пришли к единому мнению, что </w:t>
      </w:r>
      <w:r w:rsidR="00AA7178" w:rsidRPr="00AA7178">
        <w:rPr>
          <w:rFonts w:ascii="Times New Roman" w:hAnsi="Times New Roman" w:cs="Times New Roman"/>
          <w:b/>
          <w:i/>
          <w:sz w:val="28"/>
          <w:szCs w:val="28"/>
        </w:rPr>
        <w:t>сильными сторонами образовательной программы</w:t>
      </w:r>
      <w:r w:rsidR="00AA7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7178">
        <w:rPr>
          <w:rFonts w:ascii="Times New Roman" w:hAnsi="Times New Roman" w:cs="Times New Roman"/>
          <w:sz w:val="28"/>
          <w:szCs w:val="28"/>
        </w:rPr>
        <w:t>является</w:t>
      </w:r>
      <w:r w:rsidR="00AA7178" w:rsidRPr="00602BBE">
        <w:rPr>
          <w:rFonts w:ascii="Times New Roman" w:hAnsi="Times New Roman" w:cs="Times New Roman"/>
          <w:sz w:val="28"/>
          <w:szCs w:val="28"/>
        </w:rPr>
        <w:t xml:space="preserve"> </w:t>
      </w:r>
      <w:r w:rsidR="00182284" w:rsidRPr="00602BBE">
        <w:rPr>
          <w:rFonts w:ascii="Times New Roman" w:hAnsi="Times New Roman" w:cs="Times New Roman"/>
          <w:sz w:val="28"/>
          <w:szCs w:val="28"/>
        </w:rPr>
        <w:t>принцип модульного подхода в обучении</w:t>
      </w:r>
      <w:r w:rsidR="00AA7178">
        <w:rPr>
          <w:rFonts w:ascii="Times New Roman" w:hAnsi="Times New Roman" w:cs="Times New Roman"/>
          <w:sz w:val="28"/>
          <w:szCs w:val="28"/>
        </w:rPr>
        <w:t>, что</w:t>
      </w:r>
      <w:r w:rsidR="00182284" w:rsidRPr="00297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7178">
        <w:rPr>
          <w:rFonts w:ascii="Times New Roman" w:hAnsi="Times New Roman" w:cs="Times New Roman"/>
          <w:sz w:val="28"/>
          <w:szCs w:val="28"/>
        </w:rPr>
        <w:t>обеспечивает</w:t>
      </w:r>
      <w:r w:rsidR="00346E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2BBE" w:rsidRPr="00602BBE" w:rsidRDefault="00F7259F" w:rsidP="0033248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E">
        <w:rPr>
          <w:rFonts w:ascii="Times New Roman" w:hAnsi="Times New Roman" w:cs="Times New Roman"/>
          <w:sz w:val="28"/>
          <w:szCs w:val="28"/>
        </w:rPr>
        <w:t xml:space="preserve">последовательное </w:t>
      </w:r>
      <w:r w:rsidR="00305933" w:rsidRPr="00602BBE">
        <w:rPr>
          <w:rFonts w:ascii="Times New Roman" w:hAnsi="Times New Roman" w:cs="Times New Roman"/>
          <w:sz w:val="28"/>
          <w:szCs w:val="28"/>
        </w:rPr>
        <w:t>освоение</w:t>
      </w:r>
      <w:r w:rsidRPr="00602BBE">
        <w:rPr>
          <w:rFonts w:ascii="Times New Roman" w:hAnsi="Times New Roman" w:cs="Times New Roman"/>
          <w:sz w:val="28"/>
          <w:szCs w:val="28"/>
        </w:rPr>
        <w:t xml:space="preserve"> студентами фундаментальных знани</w:t>
      </w:r>
      <w:r w:rsidR="00305933" w:rsidRPr="00602BBE">
        <w:rPr>
          <w:rFonts w:ascii="Times New Roman" w:hAnsi="Times New Roman" w:cs="Times New Roman"/>
          <w:sz w:val="28"/>
          <w:szCs w:val="28"/>
        </w:rPr>
        <w:t>й</w:t>
      </w:r>
      <w:r w:rsidRPr="00602BBE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305933" w:rsidRPr="00602BBE">
        <w:rPr>
          <w:rFonts w:ascii="Times New Roman" w:hAnsi="Times New Roman" w:cs="Times New Roman"/>
          <w:sz w:val="28"/>
          <w:szCs w:val="28"/>
        </w:rPr>
        <w:t>х</w:t>
      </w:r>
      <w:r w:rsidRPr="00602BB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05933" w:rsidRPr="00602BBE">
        <w:rPr>
          <w:rFonts w:ascii="Times New Roman" w:hAnsi="Times New Roman" w:cs="Times New Roman"/>
          <w:sz w:val="28"/>
          <w:szCs w:val="28"/>
        </w:rPr>
        <w:t>ов</w:t>
      </w:r>
      <w:r w:rsidRPr="00602BBE">
        <w:rPr>
          <w:rFonts w:ascii="Times New Roman" w:hAnsi="Times New Roman" w:cs="Times New Roman"/>
          <w:sz w:val="28"/>
          <w:szCs w:val="28"/>
        </w:rPr>
        <w:t>, приобретаемы</w:t>
      </w:r>
      <w:r w:rsidR="00505E35">
        <w:rPr>
          <w:rFonts w:ascii="Times New Roman" w:hAnsi="Times New Roman" w:cs="Times New Roman"/>
          <w:sz w:val="28"/>
          <w:szCs w:val="28"/>
        </w:rPr>
        <w:t>х</w:t>
      </w:r>
      <w:r w:rsidRPr="00602BBE">
        <w:rPr>
          <w:rFonts w:ascii="Times New Roman" w:hAnsi="Times New Roman" w:cs="Times New Roman"/>
          <w:sz w:val="28"/>
          <w:szCs w:val="28"/>
        </w:rPr>
        <w:t xml:space="preserve"> на клинических дисциплинах. </w:t>
      </w:r>
    </w:p>
    <w:p w:rsidR="00602BBE" w:rsidRPr="00602BBE" w:rsidRDefault="00505E35" w:rsidP="0033248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259F" w:rsidRPr="00602BBE">
        <w:rPr>
          <w:rFonts w:ascii="Times New Roman" w:hAnsi="Times New Roman" w:cs="Times New Roman"/>
          <w:sz w:val="28"/>
          <w:szCs w:val="28"/>
        </w:rPr>
        <w:t>ормирова</w:t>
      </w:r>
      <w:r w:rsidR="00602BBE">
        <w:rPr>
          <w:rFonts w:ascii="Times New Roman" w:hAnsi="Times New Roman" w:cs="Times New Roman"/>
          <w:sz w:val="28"/>
          <w:szCs w:val="28"/>
        </w:rPr>
        <w:t>ние</w:t>
      </w:r>
      <w:r w:rsidR="00F7259F" w:rsidRPr="00602BBE">
        <w:rPr>
          <w:rFonts w:ascii="Times New Roman" w:hAnsi="Times New Roman" w:cs="Times New Roman"/>
          <w:sz w:val="28"/>
          <w:szCs w:val="28"/>
        </w:rPr>
        <w:t xml:space="preserve"> компетенции по клиническим дисциплинам на основе базовых биомедицинских компетенций.</w:t>
      </w:r>
      <w:r w:rsidR="00934CAD" w:rsidRPr="00602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35" w:rsidRPr="00505E35" w:rsidRDefault="00505E35" w:rsidP="0033248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A2D" w:rsidRPr="00602BBE">
        <w:rPr>
          <w:rFonts w:ascii="Times New Roman" w:hAnsi="Times New Roman" w:cs="Times New Roman"/>
          <w:sz w:val="28"/>
          <w:szCs w:val="28"/>
        </w:rPr>
        <w:t xml:space="preserve">остепенное углубление в изучении от нормы до патологии на протяжении всего периода обучения. </w:t>
      </w:r>
    </w:p>
    <w:p w:rsidR="00F7259F" w:rsidRPr="00AA7178" w:rsidRDefault="00BB1A2D" w:rsidP="0033248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178">
        <w:rPr>
          <w:rFonts w:ascii="Times New Roman" w:hAnsi="Times New Roman" w:cs="Times New Roman"/>
          <w:sz w:val="28"/>
          <w:szCs w:val="28"/>
        </w:rPr>
        <w:t>интеграци</w:t>
      </w:r>
      <w:r w:rsidR="00AA7178" w:rsidRPr="00AA7178">
        <w:rPr>
          <w:rFonts w:ascii="Times New Roman" w:hAnsi="Times New Roman" w:cs="Times New Roman"/>
          <w:sz w:val="28"/>
          <w:szCs w:val="28"/>
        </w:rPr>
        <w:t>ю</w:t>
      </w:r>
      <w:r w:rsidRPr="00AA7178">
        <w:rPr>
          <w:rFonts w:ascii="Times New Roman" w:hAnsi="Times New Roman" w:cs="Times New Roman"/>
          <w:sz w:val="28"/>
          <w:szCs w:val="28"/>
        </w:rPr>
        <w:t xml:space="preserve"> дисциплин как по горизонтали</w:t>
      </w:r>
      <w:r w:rsidR="00315CC2">
        <w:rPr>
          <w:rFonts w:ascii="Times New Roman" w:hAnsi="Times New Roman" w:cs="Times New Roman"/>
          <w:sz w:val="28"/>
          <w:szCs w:val="28"/>
        </w:rPr>
        <w:t xml:space="preserve"> (2 курс)</w:t>
      </w:r>
      <w:r w:rsidRPr="00AA7178">
        <w:rPr>
          <w:rFonts w:ascii="Times New Roman" w:hAnsi="Times New Roman" w:cs="Times New Roman"/>
          <w:sz w:val="28"/>
          <w:szCs w:val="28"/>
        </w:rPr>
        <w:t>, так и по вертикали</w:t>
      </w:r>
      <w:r w:rsidR="00934CAD" w:rsidRPr="00AA7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CC2">
        <w:rPr>
          <w:rFonts w:ascii="Times New Roman" w:hAnsi="Times New Roman" w:cs="Times New Roman"/>
          <w:sz w:val="28"/>
          <w:szCs w:val="28"/>
        </w:rPr>
        <w:t>(3 курс)</w:t>
      </w:r>
    </w:p>
    <w:p w:rsidR="00843124" w:rsidRDefault="00843124" w:rsidP="005F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3124" w:rsidRPr="00843124" w:rsidRDefault="00843124" w:rsidP="005F11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43124">
        <w:rPr>
          <w:rFonts w:ascii="Times New Roman" w:hAnsi="Times New Roman" w:cs="Times New Roman"/>
          <w:b/>
          <w:i/>
          <w:sz w:val="28"/>
          <w:szCs w:val="28"/>
          <w:lang w:val="kk-KZ"/>
        </w:rPr>
        <w:t>К слабым сторонам образовательной программы следует отнести:</w:t>
      </w:r>
    </w:p>
    <w:p w:rsidR="00843124" w:rsidRDefault="00315030" w:rsidP="003324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большой контингент обучающихся</w:t>
      </w:r>
      <w:r w:rsidR="00E344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A6984" w:rsidRDefault="001A6984" w:rsidP="003324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нехватка аудиторного фонда</w:t>
      </w:r>
      <w:r w:rsidR="00E344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760EA" w:rsidRDefault="00315CC2" w:rsidP="003324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760EA">
        <w:rPr>
          <w:rFonts w:ascii="Times New Roman" w:hAnsi="Times New Roman" w:cs="Times New Roman"/>
          <w:sz w:val="28"/>
          <w:szCs w:val="28"/>
          <w:lang w:val="kk-KZ"/>
        </w:rPr>
        <w:t xml:space="preserve">еукомплектованность </w:t>
      </w:r>
      <w:r w:rsidR="001D0133">
        <w:rPr>
          <w:rFonts w:ascii="Times New Roman" w:hAnsi="Times New Roman" w:cs="Times New Roman"/>
          <w:sz w:val="28"/>
          <w:szCs w:val="28"/>
          <w:lang w:val="kk-KZ"/>
        </w:rPr>
        <w:t xml:space="preserve">штатов кафедр квалифицированными </w:t>
      </w:r>
      <w:r w:rsidR="009760EA">
        <w:rPr>
          <w:rFonts w:ascii="Times New Roman" w:hAnsi="Times New Roman" w:cs="Times New Roman"/>
          <w:sz w:val="28"/>
          <w:szCs w:val="28"/>
          <w:lang w:val="kk-KZ"/>
        </w:rPr>
        <w:t>ППС</w:t>
      </w:r>
      <w:r w:rsidR="00E3446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D01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5030" w:rsidRDefault="00DD50E3" w:rsidP="003324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трудности при </w:t>
      </w:r>
      <w:r w:rsidR="00315030">
        <w:rPr>
          <w:rFonts w:ascii="Times New Roman" w:hAnsi="Times New Roman" w:cs="Times New Roman"/>
          <w:sz w:val="28"/>
          <w:szCs w:val="28"/>
          <w:lang w:val="kk-KZ"/>
        </w:rPr>
        <w:t>составлени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15030">
        <w:rPr>
          <w:rFonts w:ascii="Times New Roman" w:hAnsi="Times New Roman" w:cs="Times New Roman"/>
          <w:sz w:val="28"/>
          <w:szCs w:val="28"/>
          <w:lang w:val="kk-KZ"/>
        </w:rPr>
        <w:t xml:space="preserve"> расписания</w:t>
      </w:r>
      <w:r w:rsidR="00E344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15030" w:rsidRDefault="00315030" w:rsidP="003324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нерациональное использование кадровых ресурсов при </w:t>
      </w:r>
      <w:r w:rsidR="001A6984">
        <w:rPr>
          <w:rFonts w:ascii="Times New Roman" w:hAnsi="Times New Roman" w:cs="Times New Roman"/>
          <w:sz w:val="28"/>
          <w:szCs w:val="28"/>
          <w:lang w:val="kk-KZ"/>
        </w:rPr>
        <w:t>распределении учебной нагрузки на разных курсах обучения</w:t>
      </w:r>
      <w:r w:rsidR="007F0F9C">
        <w:rPr>
          <w:rFonts w:ascii="Times New Roman" w:hAnsi="Times New Roman" w:cs="Times New Roman"/>
          <w:sz w:val="28"/>
          <w:szCs w:val="28"/>
          <w:lang w:val="kk-KZ"/>
        </w:rPr>
        <w:t xml:space="preserve"> (кафедра фармакологии)</w:t>
      </w:r>
      <w:r w:rsidR="00E344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A6984" w:rsidRDefault="007F0F9C" w:rsidP="003324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трудности при проведении рубежных контролей</w:t>
      </w:r>
      <w:r w:rsidR="008B064A">
        <w:rPr>
          <w:rFonts w:ascii="Times New Roman" w:hAnsi="Times New Roman" w:cs="Times New Roman"/>
          <w:sz w:val="28"/>
          <w:szCs w:val="28"/>
          <w:lang w:val="kk-KZ"/>
        </w:rPr>
        <w:t xml:space="preserve"> с интеграцией 3-х и более дисциплин</w:t>
      </w:r>
    </w:p>
    <w:p w:rsidR="00B0368B" w:rsidRDefault="00DD6ED5" w:rsidP="003324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отсутствие у студентов </w:t>
      </w:r>
      <w:r w:rsidR="00B7242E">
        <w:rPr>
          <w:rFonts w:ascii="Times New Roman" w:hAnsi="Times New Roman" w:cs="Times New Roman"/>
          <w:sz w:val="28"/>
          <w:szCs w:val="28"/>
          <w:lang w:val="kk-KZ"/>
        </w:rPr>
        <w:t xml:space="preserve">3 курса </w:t>
      </w:r>
      <w:r>
        <w:rPr>
          <w:rFonts w:ascii="Times New Roman" w:hAnsi="Times New Roman" w:cs="Times New Roman"/>
          <w:sz w:val="28"/>
          <w:szCs w:val="28"/>
          <w:lang w:val="kk-KZ"/>
        </w:rPr>
        <w:t>знаний по базовым основам патологии (патофизиологии, патанатомии, фармакологии)</w:t>
      </w:r>
    </w:p>
    <w:p w:rsidR="00F1740C" w:rsidRPr="001C5ED2" w:rsidRDefault="00F1740C" w:rsidP="0033248A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ED2">
        <w:rPr>
          <w:rFonts w:ascii="Times New Roman" w:hAnsi="Times New Roman" w:cs="Times New Roman"/>
          <w:sz w:val="28"/>
          <w:szCs w:val="28"/>
          <w:lang w:val="kk-KZ"/>
        </w:rPr>
        <w:t>невозможность организовать академическую мобильность внутри страны</w:t>
      </w:r>
      <w:r w:rsidR="00E46BA2" w:rsidRPr="001C5E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064A" w:rsidRDefault="008B064A" w:rsidP="006E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0934" w:rsidRPr="0009403A" w:rsidRDefault="006E1438" w:rsidP="00823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03A">
        <w:rPr>
          <w:rFonts w:ascii="Times New Roman" w:hAnsi="Times New Roman" w:cs="Times New Roman"/>
          <w:b/>
          <w:sz w:val="28"/>
          <w:szCs w:val="28"/>
        </w:rPr>
        <w:t>По итогам работы секции были выдвинуты следующие предложения</w:t>
      </w:r>
      <w:r w:rsidR="00823ECF" w:rsidRPr="0009403A">
        <w:rPr>
          <w:rFonts w:ascii="Times New Roman" w:hAnsi="Times New Roman" w:cs="Times New Roman"/>
          <w:b/>
          <w:sz w:val="28"/>
          <w:szCs w:val="28"/>
        </w:rPr>
        <w:t xml:space="preserve"> о внесении </w:t>
      </w:r>
      <w:r w:rsidR="00B7242E" w:rsidRPr="0009403A">
        <w:rPr>
          <w:rFonts w:ascii="Times New Roman" w:hAnsi="Times New Roman" w:cs="Times New Roman"/>
          <w:b/>
          <w:sz w:val="28"/>
          <w:szCs w:val="28"/>
          <w:lang w:val="kk-KZ"/>
        </w:rPr>
        <w:t>изменени</w:t>
      </w:r>
      <w:r w:rsidR="005C0F51" w:rsidRPr="0009403A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B7242E" w:rsidRPr="00094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траекторию образовательной программы для студентов </w:t>
      </w:r>
      <w:r w:rsidR="00823ECF" w:rsidRPr="0009403A">
        <w:rPr>
          <w:rFonts w:ascii="Times New Roman" w:hAnsi="Times New Roman" w:cs="Times New Roman"/>
          <w:b/>
          <w:sz w:val="28"/>
          <w:szCs w:val="28"/>
          <w:lang w:val="kk-KZ"/>
        </w:rPr>
        <w:t>2021 года поступления:</w:t>
      </w:r>
    </w:p>
    <w:p w:rsidR="00823ECF" w:rsidRDefault="005C0F51" w:rsidP="00B72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включить на втором курсе обучение базовым основам общей патологии для предметов патофизиология, патанатомия, фармакология в </w:t>
      </w:r>
      <w:r w:rsidR="00543FFC">
        <w:rPr>
          <w:rFonts w:ascii="Times New Roman" w:hAnsi="Times New Roman" w:cs="Times New Roman"/>
          <w:sz w:val="28"/>
          <w:szCs w:val="28"/>
          <w:lang w:val="kk-KZ"/>
        </w:rPr>
        <w:t>рамках интеграции нормы и патологии в модулях</w:t>
      </w:r>
      <w:r w:rsidR="0019183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3213A" w:rsidRDefault="0093213A" w:rsidP="00B72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вернуть фармакологию</w:t>
      </w:r>
      <w:r w:rsidR="00AB704B">
        <w:rPr>
          <w:rFonts w:ascii="Times New Roman" w:hAnsi="Times New Roman" w:cs="Times New Roman"/>
          <w:sz w:val="28"/>
          <w:szCs w:val="28"/>
          <w:lang w:val="kk-KZ"/>
        </w:rPr>
        <w:t xml:space="preserve"> на 3 курс</w:t>
      </w:r>
      <w:r w:rsidR="0019183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4D22" w:rsidRPr="00823E93" w:rsidRDefault="007444B5" w:rsidP="00B724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3E93">
        <w:rPr>
          <w:rFonts w:ascii="Times New Roman" w:hAnsi="Times New Roman" w:cs="Times New Roman"/>
          <w:sz w:val="28"/>
          <w:szCs w:val="28"/>
        </w:rPr>
        <w:t xml:space="preserve">ШОМ-1 </w:t>
      </w:r>
      <w:r w:rsidR="00C41320" w:rsidRPr="00823E93">
        <w:rPr>
          <w:rFonts w:ascii="Times New Roman" w:hAnsi="Times New Roman" w:cs="Times New Roman"/>
          <w:sz w:val="28"/>
          <w:szCs w:val="28"/>
        </w:rPr>
        <w:t xml:space="preserve">инициировать разработку новых ОП в вузе </w:t>
      </w:r>
      <w:r w:rsidR="00771979" w:rsidRPr="00823E93">
        <w:rPr>
          <w:rFonts w:ascii="Times New Roman" w:hAnsi="Times New Roman" w:cs="Times New Roman"/>
          <w:sz w:val="28"/>
          <w:szCs w:val="28"/>
        </w:rPr>
        <w:t xml:space="preserve">по ГОСО </w:t>
      </w:r>
      <w:r w:rsidR="00771979" w:rsidRPr="00823E93">
        <w:rPr>
          <w:rFonts w:ascii="Times New Roman" w:hAnsi="Times New Roman" w:cs="Times New Roman"/>
          <w:sz w:val="28"/>
          <w:szCs w:val="28"/>
        </w:rPr>
        <w:t xml:space="preserve">– </w:t>
      </w:r>
      <w:r w:rsidR="00771979" w:rsidRPr="00823E93">
        <w:rPr>
          <w:rFonts w:ascii="Times New Roman" w:hAnsi="Times New Roman" w:cs="Times New Roman"/>
          <w:sz w:val="28"/>
          <w:szCs w:val="28"/>
        </w:rPr>
        <w:t>2021</w:t>
      </w:r>
      <w:r w:rsidR="00771979" w:rsidRPr="00823E93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771979" w:rsidRPr="00823E93">
        <w:rPr>
          <w:rFonts w:ascii="Times New Roman" w:hAnsi="Times New Roman" w:cs="Times New Roman"/>
          <w:sz w:val="28"/>
          <w:szCs w:val="28"/>
        </w:rPr>
        <w:t>2021 года поступления</w:t>
      </w:r>
      <w:r w:rsidR="00771979" w:rsidRPr="00823E93">
        <w:rPr>
          <w:rFonts w:ascii="Times New Roman" w:hAnsi="Times New Roman" w:cs="Times New Roman"/>
          <w:sz w:val="28"/>
          <w:szCs w:val="28"/>
        </w:rPr>
        <w:t xml:space="preserve"> </w:t>
      </w:r>
      <w:r w:rsidR="00C41320" w:rsidRPr="00823E93">
        <w:rPr>
          <w:rFonts w:ascii="Times New Roman" w:hAnsi="Times New Roman" w:cs="Times New Roman"/>
          <w:sz w:val="28"/>
          <w:szCs w:val="28"/>
        </w:rPr>
        <w:t xml:space="preserve">и внесение обновлений </w:t>
      </w:r>
      <w:proofErr w:type="gramStart"/>
      <w:r w:rsidR="00C41320" w:rsidRPr="00823E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1320" w:rsidRPr="00823E93">
        <w:rPr>
          <w:rFonts w:ascii="Times New Roman" w:hAnsi="Times New Roman" w:cs="Times New Roman"/>
          <w:sz w:val="28"/>
          <w:szCs w:val="28"/>
        </w:rPr>
        <w:t xml:space="preserve"> реализуемые ОП</w:t>
      </w:r>
      <w:r w:rsidRPr="00823E93">
        <w:rPr>
          <w:rFonts w:ascii="Times New Roman" w:hAnsi="Times New Roman" w:cs="Times New Roman"/>
          <w:sz w:val="28"/>
          <w:szCs w:val="28"/>
        </w:rPr>
        <w:t xml:space="preserve"> непосредственно потенциальным</w:t>
      </w:r>
      <w:r w:rsidR="00694D22" w:rsidRPr="00823E93">
        <w:rPr>
          <w:rFonts w:ascii="Times New Roman" w:hAnsi="Times New Roman" w:cs="Times New Roman"/>
          <w:sz w:val="28"/>
          <w:szCs w:val="28"/>
        </w:rPr>
        <w:t>и</w:t>
      </w:r>
      <w:r w:rsidRPr="00823E93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694D22" w:rsidRPr="00823E93">
        <w:rPr>
          <w:rFonts w:ascii="Times New Roman" w:hAnsi="Times New Roman" w:cs="Times New Roman"/>
          <w:sz w:val="28"/>
          <w:szCs w:val="28"/>
        </w:rPr>
        <w:t>и</w:t>
      </w:r>
      <w:r w:rsidRPr="00823E93">
        <w:rPr>
          <w:rFonts w:ascii="Times New Roman" w:hAnsi="Times New Roman" w:cs="Times New Roman"/>
          <w:sz w:val="28"/>
          <w:szCs w:val="28"/>
        </w:rPr>
        <w:t xml:space="preserve"> </w:t>
      </w:r>
      <w:r w:rsidR="00694D22" w:rsidRPr="00823E93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832E0B" w:rsidRPr="00823E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4D22" w:rsidRPr="0082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856"/>
    <w:multiLevelType w:val="hybridMultilevel"/>
    <w:tmpl w:val="0F00E234"/>
    <w:lvl w:ilvl="0" w:tplc="0DB6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B62F7"/>
    <w:multiLevelType w:val="multilevel"/>
    <w:tmpl w:val="C1A459F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6060D"/>
    <w:multiLevelType w:val="hybridMultilevel"/>
    <w:tmpl w:val="A61E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1EED"/>
    <w:multiLevelType w:val="hybridMultilevel"/>
    <w:tmpl w:val="AB6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C1"/>
    <w:rsid w:val="000558F6"/>
    <w:rsid w:val="0009403A"/>
    <w:rsid w:val="000C7FC6"/>
    <w:rsid w:val="001009D0"/>
    <w:rsid w:val="00126414"/>
    <w:rsid w:val="001434FD"/>
    <w:rsid w:val="00145125"/>
    <w:rsid w:val="00182284"/>
    <w:rsid w:val="00191834"/>
    <w:rsid w:val="001A6984"/>
    <w:rsid w:val="001C5ED2"/>
    <w:rsid w:val="001D0133"/>
    <w:rsid w:val="00210CE3"/>
    <w:rsid w:val="002506EC"/>
    <w:rsid w:val="00255930"/>
    <w:rsid w:val="00297E71"/>
    <w:rsid w:val="002B6FB1"/>
    <w:rsid w:val="002D3CE0"/>
    <w:rsid w:val="0030121A"/>
    <w:rsid w:val="00305933"/>
    <w:rsid w:val="00315030"/>
    <w:rsid w:val="00315CC2"/>
    <w:rsid w:val="0033248A"/>
    <w:rsid w:val="00334514"/>
    <w:rsid w:val="00346EA6"/>
    <w:rsid w:val="00373E8C"/>
    <w:rsid w:val="00375C72"/>
    <w:rsid w:val="003A0934"/>
    <w:rsid w:val="003D2310"/>
    <w:rsid w:val="003D5EBE"/>
    <w:rsid w:val="003F7C96"/>
    <w:rsid w:val="00505E35"/>
    <w:rsid w:val="00543FFC"/>
    <w:rsid w:val="005C0F51"/>
    <w:rsid w:val="005E3D15"/>
    <w:rsid w:val="005F1192"/>
    <w:rsid w:val="00602BBE"/>
    <w:rsid w:val="00660FF1"/>
    <w:rsid w:val="00694D22"/>
    <w:rsid w:val="006E1438"/>
    <w:rsid w:val="00700FA6"/>
    <w:rsid w:val="007444B5"/>
    <w:rsid w:val="00755658"/>
    <w:rsid w:val="00770BD8"/>
    <w:rsid w:val="00771979"/>
    <w:rsid w:val="007F0F9C"/>
    <w:rsid w:val="00805518"/>
    <w:rsid w:val="00823E93"/>
    <w:rsid w:val="00823ECF"/>
    <w:rsid w:val="00832E0B"/>
    <w:rsid w:val="00843124"/>
    <w:rsid w:val="008B064A"/>
    <w:rsid w:val="008D0AD0"/>
    <w:rsid w:val="0093213A"/>
    <w:rsid w:val="00934CAD"/>
    <w:rsid w:val="009442C4"/>
    <w:rsid w:val="009760EA"/>
    <w:rsid w:val="00A90E47"/>
    <w:rsid w:val="00AA7178"/>
    <w:rsid w:val="00AB704B"/>
    <w:rsid w:val="00AD0D9C"/>
    <w:rsid w:val="00B0368B"/>
    <w:rsid w:val="00B7242E"/>
    <w:rsid w:val="00BB1A2D"/>
    <w:rsid w:val="00C20109"/>
    <w:rsid w:val="00C41320"/>
    <w:rsid w:val="00C45CC1"/>
    <w:rsid w:val="00CB45A0"/>
    <w:rsid w:val="00CC7962"/>
    <w:rsid w:val="00D04641"/>
    <w:rsid w:val="00D314A4"/>
    <w:rsid w:val="00DD50E3"/>
    <w:rsid w:val="00DD6ED5"/>
    <w:rsid w:val="00E34469"/>
    <w:rsid w:val="00E46BA2"/>
    <w:rsid w:val="00ED7279"/>
    <w:rsid w:val="00F1740C"/>
    <w:rsid w:val="00F7259F"/>
    <w:rsid w:val="00F75494"/>
    <w:rsid w:val="00F7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2021-10-12T06:22:00Z</dcterms:created>
  <dcterms:modified xsi:type="dcterms:W3CDTF">2021-10-14T06:20:00Z</dcterms:modified>
</cp:coreProperties>
</file>