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BA" w:rsidRPr="00413C52" w:rsidRDefault="00E514BA" w:rsidP="00413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COVID-19 ПАНДЕМИЯСЫ </w:t>
      </w:r>
      <w:r w:rsidR="007441D1"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КЕЗІНДЕ КӘСІПОРЫНДАРҒА АРНАЛҒАН НЕГІЗГІ ЕҢБЕК </w:t>
      </w:r>
      <w:r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ҚАУІПСІЗ</w:t>
      </w:r>
      <w:r w:rsidR="007441D1"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>ДІГІ</w:t>
      </w:r>
    </w:p>
    <w:p w:rsidR="007441D1" w:rsidRPr="00413C52" w:rsidRDefault="007441D1" w:rsidP="00413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441D1" w:rsidRPr="00413C52" w:rsidRDefault="007441D1" w:rsidP="00413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514BA" w:rsidRPr="00413C52" w:rsidRDefault="00E514BA" w:rsidP="00413C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Әрбір кәсіпорын CO</w:t>
      </w:r>
      <w:r w:rsidR="007441D1" w:rsidRPr="00413C5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VID-19 пандемиясының таралуын тоқтатуға үлес қоса алады</w:t>
      </w:r>
    </w:p>
    <w:p w:rsidR="00E514BA" w:rsidRPr="00413C52" w:rsidRDefault="00E514BA" w:rsidP="00413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44192" w:rsidRPr="00413C52" w:rsidRDefault="00E514BA" w:rsidP="00413C52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B4C6E7" w:themeFill="accent1" w:themeFillTint="66"/>
          <w:lang w:val="kk-KZ"/>
        </w:rPr>
        <w:t>Қ</w:t>
      </w:r>
      <w:r w:rsidR="007441D1"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B4C6E7" w:themeFill="accent1" w:themeFillTint="66"/>
          <w:lang w:val="kk-KZ"/>
        </w:rPr>
        <w:t>ы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B4C6E7" w:themeFill="accent1" w:themeFillTint="66"/>
          <w:lang w:val="kk-KZ"/>
        </w:rPr>
        <w:t>зметкерлерді COVID-19 туралы ақпараттандыру  үшін үйлестіру тобын құру</w:t>
      </w:r>
      <w:r w:rsidR="00413C5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B4C6E7" w:themeFill="accent1" w:themeFillTint="66"/>
          <w:lang w:val="kk-KZ"/>
        </w:rPr>
        <w:t xml:space="preserve"> қажет</w:t>
      </w:r>
      <w:r w:rsidR="007441D1"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B4C6E7" w:themeFill="accent1" w:themeFillTint="66"/>
          <w:lang w:val="kk-KZ"/>
        </w:rPr>
        <w:t>.</w:t>
      </w:r>
    </w:p>
    <w:p w:rsidR="00E514BA" w:rsidRPr="00053004" w:rsidRDefault="00E514BA" w:rsidP="000530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Қызмет</w:t>
      </w:r>
      <w:r w:rsidR="007441D1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керлер COVID-19 қатысты мынадай медициналық ақпаратты білуі тиіс</w:t>
      </w:r>
      <w:r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:</w:t>
      </w:r>
    </w:p>
    <w:p w:rsidR="00E514BA" w:rsidRPr="00053004" w:rsidRDefault="00E514BA" w:rsidP="000530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өндірістік</w:t>
      </w:r>
      <w:r w:rsidR="001407EC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гигиенаны, </w:t>
      </w:r>
      <w:r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әлеуметті</w:t>
      </w:r>
      <w:r w:rsidR="007441D1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к немесе физикалық </w:t>
      </w:r>
      <w:r w:rsidR="002C00BA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ара</w:t>
      </w:r>
      <w:r w:rsidR="007441D1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қашықтықты сақтау;</w:t>
      </w:r>
    </w:p>
    <w:p w:rsidR="00E514BA" w:rsidRPr="00053004" w:rsidRDefault="00E514BA" w:rsidP="000530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же</w:t>
      </w:r>
      <w:r w:rsidR="007441D1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ке қорғану құралдарын пайдалану, </w:t>
      </w:r>
      <w:r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7441D1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оны </w:t>
      </w:r>
      <w:r w:rsidR="002C00BA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дұрыс </w:t>
      </w:r>
      <w:r w:rsidR="007441D1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жою </w:t>
      </w:r>
      <w:r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әдістеріне үйрету</w:t>
      </w:r>
      <w:r w:rsidR="007441D1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</w:p>
    <w:p w:rsidR="00884EB3" w:rsidRPr="00413C52" w:rsidRDefault="00884EB3" w:rsidP="00413C5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FB5DF2" w:rsidRPr="00413C52" w:rsidRDefault="002C00BA" w:rsidP="00413C52">
      <w:pPr>
        <w:pStyle w:val="a3"/>
        <w:numPr>
          <w:ilvl w:val="0"/>
          <w:numId w:val="2"/>
        </w:numPr>
        <w:shd w:val="clear" w:color="auto" w:fill="B4C6E7" w:themeFill="accent1" w:themeFillTint="6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Өндірісте</w:t>
      </w:r>
      <w:r w:rsidR="007441D1"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қызметкерлер арасындағы жеке байланысты азайту үшін жұмыс тәртібін өзгерту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7441D1" w:rsidRPr="00413C52" w:rsidRDefault="007441D1" w:rsidP="00413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441D1" w:rsidRPr="00413C52" w:rsidRDefault="007441D1" w:rsidP="0041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>Әлеуметтік</w:t>
      </w:r>
      <w:r w:rsidR="001407EC"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(немес физикалық</w:t>
      </w:r>
      <w:r w:rsidR="00FB5DF2"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) </w:t>
      </w:r>
      <w:r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арақашықтық</w:t>
      </w:r>
      <w:r w:rsidR="00FB5DF2"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жұмыс орнында </w:t>
      </w:r>
      <w:r w:rsidR="002C00BA">
        <w:rPr>
          <w:rFonts w:ascii="Times New Roman" w:hAnsi="Times New Roman" w:cs="Times New Roman"/>
          <w:sz w:val="28"/>
          <w:szCs w:val="28"/>
          <w:lang w:val="kk-KZ"/>
        </w:rPr>
        <w:t xml:space="preserve">адамдар арасында 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>кем де</w:t>
      </w:r>
      <w:r w:rsidR="002C00BA">
        <w:rPr>
          <w:rFonts w:ascii="Times New Roman" w:hAnsi="Times New Roman" w:cs="Times New Roman"/>
          <w:sz w:val="28"/>
          <w:szCs w:val="28"/>
          <w:lang w:val="kk-KZ"/>
        </w:rPr>
        <w:t xml:space="preserve">генде 2  метр </w:t>
      </w:r>
      <w:r w:rsidR="001407EC" w:rsidRPr="00413C52">
        <w:rPr>
          <w:rFonts w:ascii="Times New Roman" w:hAnsi="Times New Roman" w:cs="Times New Roman"/>
          <w:sz w:val="28"/>
          <w:szCs w:val="28"/>
          <w:lang w:val="kk-KZ"/>
        </w:rPr>
        <w:t>қашық</w:t>
      </w:r>
      <w:r w:rsidR="002C00BA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сақтау. </w:t>
      </w:r>
    </w:p>
    <w:p w:rsidR="007441D1" w:rsidRPr="00413C52" w:rsidRDefault="007441D1" w:rsidP="0041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62C9" w:rsidRPr="00413C52" w:rsidRDefault="009862C9" w:rsidP="0041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</w:t>
      </w:r>
      <w:r w:rsidR="00FB5DF2"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07EC" w:rsidRPr="00413C52">
        <w:rPr>
          <w:rFonts w:ascii="Times New Roman" w:hAnsi="Times New Roman" w:cs="Times New Roman"/>
          <w:sz w:val="28"/>
          <w:szCs w:val="28"/>
          <w:lang w:val="kk-KZ"/>
        </w:rPr>
        <w:t>вирустың таралуын тоқтату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немесе азайту үшін адамдар арасы</w:t>
      </w:r>
      <w:r w:rsidR="001407EC" w:rsidRPr="00413C52">
        <w:rPr>
          <w:rFonts w:ascii="Times New Roman" w:hAnsi="Times New Roman" w:cs="Times New Roman"/>
          <w:sz w:val="28"/>
          <w:szCs w:val="28"/>
          <w:lang w:val="kk-KZ"/>
        </w:rPr>
        <w:t>ндағы физикалық арақашықтықты  ұзарту.</w:t>
      </w:r>
    </w:p>
    <w:p w:rsidR="00FB5DF2" w:rsidRPr="00053004" w:rsidRDefault="001407EC" w:rsidP="0041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862C9" w:rsidRPr="00053004">
        <w:rPr>
          <w:rFonts w:ascii="Times New Roman" w:hAnsi="Times New Roman" w:cs="Times New Roman"/>
          <w:sz w:val="28"/>
          <w:szCs w:val="28"/>
          <w:lang w:val="kk-KZ"/>
        </w:rPr>
        <w:t>ұл дегеніміз:</w:t>
      </w:r>
    </w:p>
    <w:p w:rsidR="00FB5DF2" w:rsidRPr="00053004" w:rsidRDefault="001407EC" w:rsidP="000530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53004">
        <w:rPr>
          <w:rFonts w:ascii="Times New Roman" w:hAnsi="Times New Roman" w:cs="Times New Roman"/>
          <w:sz w:val="28"/>
          <w:szCs w:val="28"/>
          <w:lang w:val="kk-KZ"/>
        </w:rPr>
        <w:t>ыңғайлы жұмыс кестесін енгізу(мысалы, үйден жұмыс істеу</w:t>
      </w:r>
      <w:r w:rsidR="00FB5DF2" w:rsidRPr="0005300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B5DF2" w:rsidRPr="00053004" w:rsidRDefault="001407EC" w:rsidP="000530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04">
        <w:rPr>
          <w:rFonts w:ascii="Times New Roman" w:hAnsi="Times New Roman" w:cs="Times New Roman"/>
          <w:sz w:val="28"/>
          <w:szCs w:val="28"/>
          <w:lang w:val="kk-KZ"/>
        </w:rPr>
        <w:t>өндірісте қызметкерлер арасындағы арақашықтықты ұзарту</w:t>
      </w:r>
    </w:p>
    <w:p w:rsidR="00FB5DF2" w:rsidRPr="00053004" w:rsidRDefault="001407EC" w:rsidP="000530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04">
        <w:rPr>
          <w:rFonts w:ascii="Times New Roman" w:hAnsi="Times New Roman" w:cs="Times New Roman"/>
          <w:sz w:val="28"/>
          <w:szCs w:val="28"/>
          <w:lang w:val="kk-KZ"/>
        </w:rPr>
        <w:t>жиындар</w:t>
      </w:r>
      <w:r w:rsidR="002C00BA" w:rsidRPr="00053004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053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00BA" w:rsidRPr="00053004">
        <w:rPr>
          <w:rFonts w:ascii="Times New Roman" w:hAnsi="Times New Roman" w:cs="Times New Roman"/>
          <w:sz w:val="28"/>
          <w:szCs w:val="28"/>
          <w:lang w:val="kk-KZ"/>
        </w:rPr>
        <w:t xml:space="preserve">онлайн </w:t>
      </w:r>
      <w:r w:rsidRPr="00053004">
        <w:rPr>
          <w:rFonts w:ascii="Times New Roman" w:hAnsi="Times New Roman" w:cs="Times New Roman"/>
          <w:sz w:val="28"/>
          <w:szCs w:val="28"/>
          <w:lang w:val="kk-KZ"/>
        </w:rPr>
        <w:t xml:space="preserve">өткізу және қашықтан қызмет көрсету </w:t>
      </w:r>
      <w:r w:rsidRPr="00053004">
        <w:rPr>
          <w:rFonts w:ascii="Times New Roman" w:hAnsi="Times New Roman" w:cs="Times New Roman"/>
          <w:sz w:val="28"/>
          <w:szCs w:val="28"/>
        </w:rPr>
        <w:t>(</w:t>
      </w:r>
      <w:r w:rsidRPr="00053004">
        <w:rPr>
          <w:rFonts w:ascii="Times New Roman" w:hAnsi="Times New Roman" w:cs="Times New Roman"/>
          <w:sz w:val="28"/>
          <w:szCs w:val="28"/>
          <w:lang w:val="kk-KZ"/>
        </w:rPr>
        <w:t>мысалы</w:t>
      </w:r>
      <w:r w:rsidR="00FB5DF2" w:rsidRPr="00053004">
        <w:rPr>
          <w:rFonts w:ascii="Times New Roman" w:hAnsi="Times New Roman" w:cs="Times New Roman"/>
          <w:sz w:val="28"/>
          <w:szCs w:val="28"/>
        </w:rPr>
        <w:t xml:space="preserve">, </w:t>
      </w:r>
      <w:r w:rsidRPr="00053004">
        <w:rPr>
          <w:rFonts w:ascii="Times New Roman" w:hAnsi="Times New Roman" w:cs="Times New Roman"/>
          <w:sz w:val="28"/>
          <w:szCs w:val="28"/>
          <w:lang w:val="kk-KZ"/>
        </w:rPr>
        <w:t>бейнеконференцияның көмегімен немесе телефон арқылы кеңес өткізу немесе мерзімін ауыстыру, көп адам қатысатын  жиналыстарды тоқтату).</w:t>
      </w:r>
    </w:p>
    <w:p w:rsidR="00FB5DF2" w:rsidRPr="00053004" w:rsidRDefault="001407EC" w:rsidP="000530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04">
        <w:rPr>
          <w:rFonts w:ascii="Times New Roman" w:hAnsi="Times New Roman" w:cs="Times New Roman"/>
          <w:sz w:val="28"/>
          <w:szCs w:val="28"/>
          <w:lang w:val="kk-KZ"/>
        </w:rPr>
        <w:t>өндіріс</w:t>
      </w:r>
      <w:r w:rsidR="002C5D61" w:rsidRPr="00053004">
        <w:rPr>
          <w:rFonts w:ascii="Times New Roman" w:hAnsi="Times New Roman" w:cs="Times New Roman"/>
          <w:sz w:val="28"/>
          <w:szCs w:val="28"/>
          <w:lang w:val="kk-KZ"/>
        </w:rPr>
        <w:t>тегі</w:t>
      </w:r>
      <w:r w:rsidRPr="00053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5D61" w:rsidRPr="00053004">
        <w:rPr>
          <w:rFonts w:ascii="Times New Roman" w:hAnsi="Times New Roman" w:cs="Times New Roman"/>
          <w:sz w:val="28"/>
          <w:szCs w:val="28"/>
          <w:lang w:val="kk-KZ"/>
        </w:rPr>
        <w:t>мәден</w:t>
      </w:r>
      <w:r w:rsidRPr="00053004">
        <w:rPr>
          <w:rFonts w:ascii="Times New Roman" w:hAnsi="Times New Roman" w:cs="Times New Roman"/>
          <w:sz w:val="28"/>
          <w:szCs w:val="28"/>
          <w:lang w:val="kk-KZ"/>
        </w:rPr>
        <w:t>иет</w:t>
      </w:r>
      <w:r w:rsidR="002C5D61" w:rsidRPr="00053004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053004">
        <w:rPr>
          <w:rFonts w:ascii="Times New Roman" w:hAnsi="Times New Roman" w:cs="Times New Roman"/>
          <w:sz w:val="28"/>
          <w:szCs w:val="28"/>
          <w:lang w:val="kk-KZ"/>
        </w:rPr>
        <w:t xml:space="preserve"> өзгерту </w:t>
      </w:r>
      <w:r w:rsidR="00FB5DF2" w:rsidRPr="000530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5D61" w:rsidRPr="00053004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="002C5D61" w:rsidRPr="00053004">
        <w:rPr>
          <w:rFonts w:ascii="Times New Roman" w:hAnsi="Times New Roman" w:cs="Times New Roman"/>
          <w:sz w:val="28"/>
          <w:szCs w:val="28"/>
        </w:rPr>
        <w:t xml:space="preserve">, </w:t>
      </w:r>
      <w:r w:rsidR="002C5D61" w:rsidRPr="00053004">
        <w:rPr>
          <w:rFonts w:ascii="Times New Roman" w:hAnsi="Times New Roman" w:cs="Times New Roman"/>
          <w:sz w:val="28"/>
          <w:szCs w:val="28"/>
          <w:lang w:val="kk-KZ"/>
        </w:rPr>
        <w:t>қол алып амандасудан бас тарту</w:t>
      </w:r>
      <w:r w:rsidR="002C5D61" w:rsidRPr="000530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5D61" w:rsidRPr="00053004">
        <w:rPr>
          <w:rFonts w:ascii="Times New Roman" w:hAnsi="Times New Roman" w:cs="Times New Roman"/>
          <w:sz w:val="28"/>
          <w:szCs w:val="28"/>
        </w:rPr>
        <w:t>дема</w:t>
      </w:r>
      <w:proofErr w:type="spellEnd"/>
      <w:r w:rsidR="002C5D61" w:rsidRPr="00053004">
        <w:rPr>
          <w:rFonts w:ascii="Times New Roman" w:hAnsi="Times New Roman" w:cs="Times New Roman"/>
          <w:sz w:val="28"/>
          <w:szCs w:val="28"/>
          <w:lang w:val="kk-KZ"/>
        </w:rPr>
        <w:t>лу кестесін құру</w:t>
      </w:r>
      <w:r w:rsidR="002C5D61" w:rsidRPr="00053004">
        <w:rPr>
          <w:rFonts w:ascii="Times New Roman" w:hAnsi="Times New Roman" w:cs="Times New Roman"/>
          <w:sz w:val="28"/>
          <w:szCs w:val="28"/>
        </w:rPr>
        <w:t xml:space="preserve">, </w:t>
      </w:r>
      <w:r w:rsidR="002C5D61" w:rsidRPr="00053004">
        <w:rPr>
          <w:rFonts w:ascii="Times New Roman" w:hAnsi="Times New Roman" w:cs="Times New Roman"/>
          <w:sz w:val="28"/>
          <w:szCs w:val="28"/>
          <w:lang w:val="kk-KZ"/>
        </w:rPr>
        <w:t xml:space="preserve">кәсіпорында </w:t>
      </w:r>
      <w:proofErr w:type="spellStart"/>
      <w:r w:rsidR="002C5D61" w:rsidRPr="00053004">
        <w:rPr>
          <w:rFonts w:ascii="Times New Roman" w:hAnsi="Times New Roman" w:cs="Times New Roman"/>
          <w:sz w:val="28"/>
          <w:szCs w:val="28"/>
        </w:rPr>
        <w:t>қызметкерлердің</w:t>
      </w:r>
      <w:proofErr w:type="spellEnd"/>
      <w:r w:rsidR="002C5D61" w:rsidRPr="0005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D61" w:rsidRPr="00053004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2C5D61" w:rsidRPr="00053004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2C5D61" w:rsidRPr="0005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D61" w:rsidRPr="00053004">
        <w:rPr>
          <w:rFonts w:ascii="Times New Roman" w:hAnsi="Times New Roman" w:cs="Times New Roman"/>
          <w:sz w:val="28"/>
          <w:szCs w:val="28"/>
        </w:rPr>
        <w:t>тамақтану</w:t>
      </w:r>
      <w:proofErr w:type="spellEnd"/>
      <w:r w:rsidR="002C5D61" w:rsidRPr="00053004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2C5D61" w:rsidRPr="00053004">
        <w:rPr>
          <w:rFonts w:ascii="Times New Roman" w:hAnsi="Times New Roman" w:cs="Times New Roman"/>
          <w:sz w:val="28"/>
          <w:szCs w:val="28"/>
        </w:rPr>
        <w:t xml:space="preserve"> </w:t>
      </w:r>
      <w:r w:rsidR="002C5D61" w:rsidRPr="00053004">
        <w:rPr>
          <w:rFonts w:ascii="Times New Roman" w:hAnsi="Times New Roman" w:cs="Times New Roman"/>
          <w:sz w:val="28"/>
          <w:szCs w:val="28"/>
          <w:lang w:val="kk-KZ"/>
        </w:rPr>
        <w:t>тоқтату</w:t>
      </w:r>
      <w:r w:rsidR="00FB5DF2" w:rsidRPr="00053004">
        <w:rPr>
          <w:rFonts w:ascii="Times New Roman" w:hAnsi="Times New Roman" w:cs="Times New Roman"/>
          <w:sz w:val="28"/>
          <w:szCs w:val="28"/>
        </w:rPr>
        <w:t>)</w:t>
      </w:r>
    </w:p>
    <w:p w:rsidR="00FB5DF2" w:rsidRPr="00053004" w:rsidRDefault="002C5D61" w:rsidP="000530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004">
        <w:rPr>
          <w:rFonts w:ascii="Times New Roman" w:hAnsi="Times New Roman" w:cs="Times New Roman"/>
          <w:sz w:val="28"/>
          <w:szCs w:val="28"/>
          <w:lang w:val="kk-KZ"/>
        </w:rPr>
        <w:t>аса маңызды болмаса, іссапарды кейінге қалдыру</w:t>
      </w:r>
      <w:r w:rsidR="002C00BA" w:rsidRPr="000530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C5D61" w:rsidRPr="00413C52" w:rsidRDefault="002C5D61" w:rsidP="00413C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32044" w:rsidRPr="002C00BA" w:rsidRDefault="002C5D61" w:rsidP="00413C52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Г</w:t>
      </w:r>
      <w:r w:rsidR="002C00BA" w:rsidRPr="002C00B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игиена</w:t>
      </w:r>
      <w:r w:rsidR="002C00B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сақтау</w:t>
      </w:r>
      <w:r w:rsidR="002C00BA" w:rsidRPr="002C00B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және </w:t>
      </w:r>
      <w:r w:rsidR="002C00B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кеңселерді</w:t>
      </w:r>
      <w:r w:rsidRPr="002C00B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желдету</w:t>
      </w:r>
      <w:r w:rsidR="002C00B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1622FC" w:rsidRPr="00053004" w:rsidRDefault="002C5D61" w:rsidP="000530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color w:val="0B0C0C"/>
          <w:sz w:val="28"/>
          <w:szCs w:val="28"/>
          <w:shd w:val="clear" w:color="auto" w:fill="FFFFFF"/>
          <w:lang w:val="kk-KZ"/>
        </w:rPr>
        <w:t>Мақсаты</w:t>
      </w:r>
      <w:r w:rsidR="001622FC" w:rsidRPr="00053004">
        <w:rPr>
          <w:rFonts w:ascii="Times New Roman" w:hAnsi="Times New Roman" w:cs="Times New Roman"/>
          <w:b/>
          <w:bCs/>
          <w:color w:val="0B0C0C"/>
          <w:sz w:val="28"/>
          <w:szCs w:val="28"/>
          <w:shd w:val="clear" w:color="auto" w:fill="FFFFFF"/>
          <w:lang w:val="kk-KZ"/>
        </w:rPr>
        <w:t>:</w:t>
      </w:r>
      <w:r w:rsidR="001622FC" w:rsidRPr="00053004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 xml:space="preserve"> </w:t>
      </w:r>
      <w:r w:rsidRPr="00053004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 xml:space="preserve">жұмыс орнын таза </w:t>
      </w:r>
      <w:r w:rsidRPr="00413C52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 xml:space="preserve">ұстау </w:t>
      </w:r>
      <w:r w:rsidRPr="00053004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 xml:space="preserve">және </w:t>
      </w:r>
      <w:r w:rsidR="008F0774" w:rsidRPr="00413C52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 xml:space="preserve">лас жерлерде </w:t>
      </w:r>
      <w:r w:rsidR="00804BFF" w:rsidRPr="00053004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 xml:space="preserve">инфекцияның </w:t>
      </w:r>
      <w:r w:rsidR="00804BFF" w:rsidRPr="00413C52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таралуының алдын  алу</w:t>
      </w:r>
      <w:r w:rsidRPr="00053004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.</w:t>
      </w:r>
    </w:p>
    <w:p w:rsidR="007F1759" w:rsidRPr="00053004" w:rsidRDefault="008F0774" w:rsidP="0005300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spellStart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барлық</w:t>
      </w:r>
      <w:proofErr w:type="spellEnd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бөлме,  кабинетті </w:t>
      </w:r>
      <w:proofErr w:type="spellStart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жуу</w:t>
      </w:r>
      <w:proofErr w:type="spellEnd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дезинфекция құралдары</w:t>
      </w:r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мен </w:t>
      </w:r>
      <w:proofErr w:type="spellStart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күн</w:t>
      </w:r>
      <w:proofErr w:type="spellEnd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сайын</w:t>
      </w:r>
      <w:proofErr w:type="spellEnd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тазалау</w:t>
      </w:r>
      <w:proofErr w:type="spellEnd"/>
      <w:r w:rsidRPr="0005300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.</w:t>
      </w:r>
    </w:p>
    <w:p w:rsidR="00F94324" w:rsidRPr="00053004" w:rsidRDefault="008F0774" w:rsidP="0005300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Жұмыс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орындары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демалыс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бөлмелерінде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гі</w:t>
      </w:r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мысалы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микротолқынды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пештің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немесе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тоңазытқыштың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тұтқа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н, омпьютердің</w:t>
      </w:r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пернетақтасы</w:t>
      </w:r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заттарды кемінде </w:t>
      </w:r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рет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</w:rPr>
        <w:t>дезинфекциялаңыз</w:t>
      </w:r>
      <w:proofErr w:type="spellEnd"/>
      <w:r w:rsidRPr="0005300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F94324" w:rsidRPr="00053004" w:rsidRDefault="008F0774" w:rsidP="0005300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300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53004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05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053004">
        <w:rPr>
          <w:rFonts w:ascii="Times New Roman" w:hAnsi="Times New Roman" w:cs="Times New Roman"/>
          <w:sz w:val="28"/>
          <w:szCs w:val="28"/>
          <w:lang w:val="kk-KZ"/>
        </w:rPr>
        <w:t xml:space="preserve"> жиі </w:t>
      </w:r>
      <w:proofErr w:type="spellStart"/>
      <w:r w:rsidRPr="00053004">
        <w:rPr>
          <w:rFonts w:ascii="Times New Roman" w:hAnsi="Times New Roman" w:cs="Times New Roman"/>
          <w:sz w:val="28"/>
          <w:szCs w:val="28"/>
        </w:rPr>
        <w:t>желдет</w:t>
      </w:r>
      <w:proofErr w:type="spellEnd"/>
      <w:r w:rsidRPr="00053004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proofErr w:type="spellStart"/>
      <w:r w:rsidRPr="0005300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05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</w:rPr>
        <w:t>бактерицидті</w:t>
      </w:r>
      <w:proofErr w:type="spellEnd"/>
      <w:r w:rsidRPr="0005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</w:rPr>
        <w:t>сүзгісі</w:t>
      </w:r>
      <w:proofErr w:type="spellEnd"/>
      <w:r w:rsidRPr="00053004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053004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Pr="000530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004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0530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261AE" w:rsidRPr="00413C52" w:rsidRDefault="002261AE" w:rsidP="00413C5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4D19" w:rsidRPr="00413C52" w:rsidRDefault="008F0774" w:rsidP="00413C52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Қызметкерлерді </w:t>
      </w:r>
      <w:r w:rsidR="002C00B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жеке </w:t>
      </w:r>
      <w:r w:rsidR="002C00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қорға</w:t>
      </w:r>
      <w:r w:rsidR="002C00B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ну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құралдарымен</w:t>
      </w:r>
      <w:proofErr w:type="spellEnd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қамтамасыз</w:t>
      </w:r>
      <w:proofErr w:type="spellEnd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ету</w:t>
      </w:r>
      <w:proofErr w:type="spellEnd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жә</w:t>
      </w:r>
      <w:proofErr w:type="gramStart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proofErr w:type="spellEnd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қол</w:t>
      </w:r>
      <w:proofErr w:type="spellEnd"/>
      <w:proofErr w:type="gramEnd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гигиенасын</w:t>
      </w:r>
      <w:proofErr w:type="spellEnd"/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сақтау</w:t>
      </w:r>
      <w:r w:rsidR="002C00BA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D86C04" w:rsidRPr="00413C52" w:rsidRDefault="00D86C04" w:rsidP="00413C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B0C0C"/>
          <w:sz w:val="28"/>
          <w:szCs w:val="28"/>
          <w:shd w:val="clear" w:color="auto" w:fill="FFFFFF"/>
          <w:lang w:val="kk-KZ"/>
        </w:rPr>
      </w:pPr>
    </w:p>
    <w:p w:rsidR="00114D19" w:rsidRPr="002C00BA" w:rsidRDefault="00D86C04" w:rsidP="002C00BA">
      <w:pPr>
        <w:spacing w:after="0" w:line="240" w:lineRule="auto"/>
        <w:jc w:val="both"/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</w:pPr>
      <w:r w:rsidRPr="002C00BA">
        <w:rPr>
          <w:rFonts w:ascii="Times New Roman" w:hAnsi="Times New Roman" w:cs="Times New Roman"/>
          <w:b/>
          <w:bCs/>
          <w:color w:val="0B0C0C"/>
          <w:sz w:val="28"/>
          <w:szCs w:val="28"/>
          <w:shd w:val="clear" w:color="auto" w:fill="FFFFFF"/>
          <w:lang w:val="kk-KZ"/>
        </w:rPr>
        <w:t>Мақсаты</w:t>
      </w:r>
      <w:r w:rsidR="00114D19" w:rsidRPr="002C00BA">
        <w:rPr>
          <w:rFonts w:ascii="Times New Roman" w:hAnsi="Times New Roman" w:cs="Times New Roman"/>
          <w:b/>
          <w:bCs/>
          <w:color w:val="0B0C0C"/>
          <w:sz w:val="28"/>
          <w:szCs w:val="28"/>
          <w:shd w:val="clear" w:color="auto" w:fill="FFFFFF"/>
        </w:rPr>
        <w:t>:</w:t>
      </w:r>
      <w:r w:rsidR="00114D19" w:rsidRPr="002C00BA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</w:rPr>
        <w:t xml:space="preserve"> </w:t>
      </w:r>
      <w:r w:rsidRPr="002C00BA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жұмыс уақытында гигиена сақтау</w:t>
      </w:r>
    </w:p>
    <w:p w:rsidR="002C00BA" w:rsidRDefault="002C00BA" w:rsidP="00413C52">
      <w:pPr>
        <w:spacing w:after="0" w:line="240" w:lineRule="auto"/>
        <w:jc w:val="both"/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</w:pPr>
    </w:p>
    <w:p w:rsidR="00D86C04" w:rsidRPr="00413C52" w:rsidRDefault="00D86C04" w:rsidP="00413C52">
      <w:pPr>
        <w:spacing w:after="0" w:line="240" w:lineRule="auto"/>
        <w:jc w:val="both"/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</w:pPr>
      <w:r w:rsidRPr="00413C52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қолды жууға жағдай жасау (сабын, таза су және бір рет қолданылатын қағаз немесе жеке қол сүлгі)</w:t>
      </w:r>
      <w:r w:rsidR="002C00BA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.</w:t>
      </w:r>
    </w:p>
    <w:p w:rsidR="00D86C04" w:rsidRPr="00413C52" w:rsidRDefault="00D86C04" w:rsidP="00413C52">
      <w:pPr>
        <w:spacing w:after="0" w:line="240" w:lineRule="auto"/>
        <w:jc w:val="both"/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</w:pPr>
      <w:r w:rsidRPr="00413C52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бірнеше жерге қолға арналған антисептик қою. Мүмкін болса, антисептик дозаторларын орнату.</w:t>
      </w:r>
    </w:p>
    <w:p w:rsidR="00D86C04" w:rsidRPr="00413C52" w:rsidRDefault="00053004" w:rsidP="00413C52">
      <w:pPr>
        <w:spacing w:after="0" w:line="240" w:lineRule="auto"/>
        <w:jc w:val="both"/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қ</w:t>
      </w:r>
      <w:r w:rsidR="00D86C04" w:rsidRPr="00413C52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ызметкерлерді  жұмыс аяқтал</w:t>
      </w:r>
      <w:r w:rsidR="002C00BA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 xml:space="preserve">ған соң </w:t>
      </w:r>
      <w:r w:rsidR="00D86C04" w:rsidRPr="00413C52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қолды тазалап жуғанға дейін көз, мұрын және ауызды ұстамауға үйрету.</w:t>
      </w:r>
    </w:p>
    <w:p w:rsidR="00D86C04" w:rsidRPr="00413C52" w:rsidRDefault="00053004" w:rsidP="00413C5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к</w:t>
      </w:r>
      <w:r w:rsidR="00D86C04" w:rsidRPr="00413C52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 xml:space="preserve">өрінетін жерлерге </w:t>
      </w:r>
      <w:r w:rsidR="00D86C04" w:rsidRPr="00413C52">
        <w:rPr>
          <w:rFonts w:ascii="Times New Roman" w:hAnsi="Times New Roman" w:cs="Times New Roman"/>
          <w:bCs/>
          <w:sz w:val="28"/>
          <w:szCs w:val="28"/>
          <w:lang w:val="kk-KZ"/>
        </w:rPr>
        <w:t>COVID-</w:t>
      </w:r>
      <w:r w:rsidR="00D86C04" w:rsidRPr="00413C52"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  <w:t>19 алдын алу үшін қол гигиенасын сақтау қажет деген ақпарат ілу.</w:t>
      </w:r>
    </w:p>
    <w:p w:rsidR="00D86C04" w:rsidRPr="00413C52" w:rsidRDefault="00D86C04" w:rsidP="00413C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</w:pPr>
    </w:p>
    <w:p w:rsidR="00114D19" w:rsidRPr="00413C52" w:rsidRDefault="00114D19" w:rsidP="00413C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B0C0C"/>
          <w:sz w:val="28"/>
          <w:szCs w:val="28"/>
          <w:shd w:val="clear" w:color="auto" w:fill="FFFFFF"/>
          <w:lang w:val="kk-KZ"/>
        </w:rPr>
      </w:pPr>
    </w:p>
    <w:p w:rsidR="00B32044" w:rsidRPr="00413C52" w:rsidRDefault="00053004" w:rsidP="00413C52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Респираторлық гигиенны</w:t>
      </w:r>
      <w:r w:rsidR="00CF4E21"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D86C04"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CF4E21"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сақтау және медициналық маска кию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D86C04" w:rsidRPr="00413C52" w:rsidRDefault="00D86C04" w:rsidP="00413C5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86C04" w:rsidRPr="00413C52" w:rsidRDefault="00D86C04" w:rsidP="00413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Медициналық маска тағудағы мақсат: 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айналасындағыларға індет жұқтырмау </w:t>
      </w:r>
      <w:r w:rsidR="00053004">
        <w:rPr>
          <w:rFonts w:ascii="Times New Roman" w:hAnsi="Times New Roman" w:cs="Times New Roman"/>
          <w:bCs/>
          <w:sz w:val="28"/>
          <w:szCs w:val="28"/>
          <w:lang w:val="kk-KZ"/>
        </w:rPr>
        <w:t>жән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 </w:t>
      </w:r>
      <w:r w:rsidR="00053004">
        <w:rPr>
          <w:rFonts w:ascii="Times New Roman" w:hAnsi="Times New Roman" w:cs="Times New Roman"/>
          <w:bCs/>
          <w:sz w:val="28"/>
          <w:szCs w:val="28"/>
          <w:lang w:val="kk-KZ"/>
        </w:rPr>
        <w:t>аурудан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алдын ала қорғану</w:t>
      </w: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>(яғни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профилактика).</w:t>
      </w:r>
    </w:p>
    <w:p w:rsidR="00D86C04" w:rsidRPr="00413C52" w:rsidRDefault="00CF4E21" w:rsidP="00413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жабық нысанда жұмыс істейтін қызметкерлерде </w:t>
      </w:r>
      <w:r w:rsidR="00D86C04"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әлеуметтік арақашықтық сақтауға мүмкіндік болмаған жағдайда </w:t>
      </w:r>
      <w:r w:rsidR="00D86C04" w:rsidRPr="00413C52">
        <w:rPr>
          <w:rFonts w:ascii="Times New Roman" w:hAnsi="Times New Roman" w:cs="Times New Roman"/>
          <w:bCs/>
          <w:sz w:val="28"/>
          <w:szCs w:val="28"/>
          <w:lang w:val="kk-KZ"/>
        </w:rPr>
        <w:t>медициналық маск</w:t>
      </w: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>а кию.</w:t>
      </w:r>
    </w:p>
    <w:p w:rsidR="00D86C04" w:rsidRPr="00413C52" w:rsidRDefault="00D86C04" w:rsidP="00413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>медициналық ма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>скаларды уақтылы ауыстыру (</w:t>
      </w: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2-3 сағат сайын)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</w:p>
    <w:p w:rsidR="00D86C04" w:rsidRPr="00413C52" w:rsidRDefault="00CF4E21" w:rsidP="00413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>егер маска ылғал немесе лас болса</w:t>
      </w:r>
      <w:r w:rsidR="00D86C04" w:rsidRPr="00413C52">
        <w:rPr>
          <w:rFonts w:ascii="Times New Roman" w:hAnsi="Times New Roman" w:cs="Times New Roman"/>
          <w:bCs/>
          <w:sz w:val="28"/>
          <w:szCs w:val="28"/>
          <w:lang w:val="kk-KZ"/>
        </w:rPr>
        <w:t>, қолдануға болмайды</w:t>
      </w: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86C04" w:rsidRPr="00413C52" w:rsidRDefault="00D86C04" w:rsidP="00413C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>қызметкерлер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жөтелгенде және түшкіргенде </w:t>
      </w: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>мұрын м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>ен ауызды бір рет пайдаланылатын  орамалмен немесе сулықпен</w:t>
      </w: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толық жабу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қажет, егер майлық</w:t>
      </w:r>
      <w:r w:rsidRPr="00413C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болмаса, қол</w:t>
      </w:r>
      <w:r w:rsidR="00CF4E21" w:rsidRPr="00413C52">
        <w:rPr>
          <w:rFonts w:ascii="Times New Roman" w:hAnsi="Times New Roman" w:cs="Times New Roman"/>
          <w:bCs/>
          <w:sz w:val="28"/>
          <w:szCs w:val="28"/>
          <w:lang w:val="kk-KZ"/>
        </w:rPr>
        <w:t>ды бүгіп, шынтаққа жөтелу керек.</w:t>
      </w:r>
    </w:p>
    <w:p w:rsidR="000F25C1" w:rsidRPr="00053004" w:rsidRDefault="000F25C1" w:rsidP="00413C5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35C5" w:rsidRPr="00053004" w:rsidRDefault="00CF4E21" w:rsidP="00413C52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05300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Қызметкерлердің денсаулы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ғын </w:t>
      </w:r>
      <w:r w:rsidRPr="0005300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тұрақты 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түрде бақылау</w:t>
      </w:r>
      <w:r w:rsidR="0005300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CF4E21" w:rsidRPr="00413C52" w:rsidRDefault="00CF4E21" w:rsidP="00413C52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C35C5" w:rsidRPr="00413C52" w:rsidRDefault="00CF4E21" w:rsidP="0005300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</w:t>
      </w:r>
      <w:r w:rsidR="00CC35C5"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CC35C5"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>COVID-19 күдікті адамдарды уақтылы анықтау және ұжымда инфекцияның одан әрі таралуының алдын алу</w:t>
      </w:r>
    </w:p>
    <w:p w:rsidR="007B3711" w:rsidRPr="00413C52" w:rsidRDefault="007B3711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>жұмыс күні/ауысым басталар алдында қызметкерлердің дене температурасын өлшеу</w:t>
      </w:r>
    </w:p>
    <w:p w:rsidR="007B3711" w:rsidRPr="00413C52" w:rsidRDefault="007B3711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>қызметкерлерден респираторлық инфекция (құрғақ жөтел, жоғары температура, тыныс алудың қиындауы, ентігу және т. б.) белгілері бар ма, соны сұрау</w:t>
      </w:r>
    </w:p>
    <w:p w:rsidR="007B3711" w:rsidRPr="00413C52" w:rsidRDefault="007B3711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>қызметкерлердің жұмысқа неге келмегенін мұқият мониторинг жасау, ЖРВИ, тұмау және басқа да вирустық ауруларға ерекше көңіл бөлу.</w:t>
      </w:r>
    </w:p>
    <w:p w:rsidR="007B3711" w:rsidRPr="00413C52" w:rsidRDefault="007B3711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>респираторлық инфекция белгілері бар қызметкерлер анықталған кезде дереу оқшаулау және оны үйге немесе дәрігерге жіберу</w:t>
      </w:r>
    </w:p>
    <w:p w:rsidR="007B3711" w:rsidRPr="00413C52" w:rsidRDefault="007B3711" w:rsidP="00413C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>респираторлық инфекциялар (құрғақ жөтел, жоғары температура, тыныс алудың қиындауы, ентігу және т. б.) болған жағдайда қызметкерлерге үйде қалуға немесе алыстан жұмыс істеуге кеңес беру.</w:t>
      </w:r>
    </w:p>
    <w:p w:rsidR="007B3711" w:rsidRPr="00413C52" w:rsidRDefault="007B3711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жақын қарым-қатынаста болған немесе COVID-19 жұқтырған қызметкерлер үйде оқшаулау </w:t>
      </w:r>
      <w:r w:rsidR="00053004">
        <w:rPr>
          <w:rFonts w:ascii="Times New Roman" w:hAnsi="Times New Roman" w:cs="Times New Roman"/>
          <w:sz w:val="28"/>
          <w:szCs w:val="28"/>
          <w:lang w:val="kk-KZ"/>
        </w:rPr>
        <w:t>немесе ем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>ді тоқтағанға дейін жұмысқа келмеуі  тиіс.</w:t>
      </w:r>
    </w:p>
    <w:p w:rsidR="007B3711" w:rsidRPr="00413C52" w:rsidRDefault="007B3711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lastRenderedPageBreak/>
        <w:t>жұмыс берушілер демалыстан жұмысқа қайта оралған немесе өзге себептермен жұмыста  болмаған қызметкерлерден COVID-19 тестінің нәтижелерін талап етпеуі тиіс</w:t>
      </w:r>
    </w:p>
    <w:p w:rsidR="007C233C" w:rsidRPr="00413C52" w:rsidRDefault="007C233C" w:rsidP="0041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2044" w:rsidRPr="00413C52" w:rsidRDefault="007B3711" w:rsidP="00413C52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Адамдармен  барынша байланысты азайту (кәсіпорын, офис және т. б.)</w:t>
      </w:r>
    </w:p>
    <w:p w:rsidR="00053004" w:rsidRDefault="00053004" w:rsidP="0005300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B760D" w:rsidRPr="00413C52" w:rsidRDefault="007B3711" w:rsidP="0005300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</w:t>
      </w:r>
      <w:r w:rsidR="009637FA" w:rsidRPr="00413C52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="009637FA"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>COVID-19 таралуын тоқтату және кәсіпорын</w:t>
      </w:r>
      <w:r w:rsidR="00053004">
        <w:rPr>
          <w:rFonts w:ascii="Times New Roman" w:hAnsi="Times New Roman" w:cs="Times New Roman"/>
          <w:sz w:val="28"/>
          <w:szCs w:val="28"/>
          <w:lang w:val="kk-KZ"/>
        </w:rPr>
        <w:t xml:space="preserve">, бизнестің 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т. б. жұмысын тоқтатпау.</w:t>
      </w:r>
    </w:p>
    <w:p w:rsidR="009637FA" w:rsidRPr="00413C52" w:rsidRDefault="007B3711" w:rsidP="00413C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>ұжымда кез келг</w:t>
      </w:r>
      <w:r w:rsidR="0051537B" w:rsidRPr="00413C52">
        <w:rPr>
          <w:rFonts w:ascii="Times New Roman" w:hAnsi="Times New Roman" w:cs="Times New Roman"/>
          <w:sz w:val="28"/>
          <w:szCs w:val="28"/>
          <w:lang w:val="kk-KZ"/>
        </w:rPr>
        <w:t>ен шараға</w:t>
      </w:r>
      <w:r w:rsidR="00053004">
        <w:rPr>
          <w:rFonts w:ascii="Times New Roman" w:hAnsi="Times New Roman" w:cs="Times New Roman"/>
          <w:sz w:val="28"/>
          <w:szCs w:val="28"/>
          <w:lang w:val="kk-KZ"/>
        </w:rPr>
        <w:t>, қызметкерлер</w:t>
      </w:r>
      <w:r w:rsidR="0051537B" w:rsidRPr="00413C52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</w:t>
      </w:r>
      <w:r w:rsidR="00053004">
        <w:rPr>
          <w:rFonts w:ascii="Times New Roman" w:hAnsi="Times New Roman" w:cs="Times New Roman"/>
          <w:sz w:val="28"/>
          <w:szCs w:val="28"/>
          <w:lang w:val="kk-KZ"/>
        </w:rPr>
        <w:t>жиындарға қатысуға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тыйым салу</w:t>
      </w:r>
    </w:p>
    <w:p w:rsidR="0051537B" w:rsidRPr="00413C52" w:rsidRDefault="0051537B" w:rsidP="00413C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қызметкерлерді жұмысқа және үйне  </w:t>
      </w:r>
      <w:r w:rsidR="00053004">
        <w:rPr>
          <w:rFonts w:ascii="Times New Roman" w:hAnsi="Times New Roman" w:cs="Times New Roman"/>
          <w:sz w:val="28"/>
          <w:szCs w:val="28"/>
          <w:lang w:val="kk-KZ"/>
        </w:rPr>
        <w:t xml:space="preserve">қызметтікк 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>көлікпен  тасымалдау</w:t>
      </w:r>
    </w:p>
    <w:p w:rsidR="0051537B" w:rsidRPr="00413C52" w:rsidRDefault="00053004" w:rsidP="00413C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қызметкерлерді</w:t>
      </w:r>
      <w:r w:rsidR="0051537B"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басқа адамдармен тығыз қарым-қатынасты (мысалы, велосипедпен жүру, жүру, көлік жүргізу немесе көлікпен жүру, жалғыз өзі де, отбасы мүшелерімен де) азайтатын көлік түрлерін пайдал</w:t>
      </w:r>
      <w:r>
        <w:rPr>
          <w:rFonts w:ascii="Times New Roman" w:hAnsi="Times New Roman" w:cs="Times New Roman"/>
          <w:sz w:val="28"/>
          <w:szCs w:val="28"/>
          <w:lang w:val="kk-KZ"/>
        </w:rPr>
        <w:t>ануға</w:t>
      </w:r>
      <w:r w:rsidR="0051537B"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 ынталандыру</w:t>
      </w:r>
    </w:p>
    <w:p w:rsidR="0051537B" w:rsidRPr="00413C52" w:rsidRDefault="0051537B" w:rsidP="00413C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және өтетін, киім ауыстыратын бөлмелерде </w:t>
      </w:r>
      <w:r w:rsidR="00053004" w:rsidRPr="00413C52">
        <w:rPr>
          <w:rFonts w:ascii="Times New Roman" w:hAnsi="Times New Roman" w:cs="Times New Roman"/>
          <w:sz w:val="28"/>
          <w:szCs w:val="28"/>
          <w:lang w:val="kk-KZ"/>
        </w:rPr>
        <w:t xml:space="preserve">қызметкерлердің  </w:t>
      </w:r>
      <w:r w:rsidRPr="00413C52">
        <w:rPr>
          <w:rFonts w:ascii="Times New Roman" w:hAnsi="Times New Roman" w:cs="Times New Roman"/>
          <w:sz w:val="28"/>
          <w:szCs w:val="28"/>
          <w:lang w:val="kk-KZ"/>
        </w:rPr>
        <w:t>жиналуына жол бермеу.</w:t>
      </w:r>
      <w:r w:rsidR="00053004" w:rsidRPr="000530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53B5" w:rsidRPr="00413C52" w:rsidRDefault="005553B5" w:rsidP="00413C5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32044" w:rsidRPr="00413C52" w:rsidRDefault="0051537B" w:rsidP="00413C52">
      <w:pPr>
        <w:pStyle w:val="a3"/>
        <w:numPr>
          <w:ilvl w:val="0"/>
          <w:numId w:val="2"/>
        </w:numPr>
        <w:shd w:val="clear" w:color="auto" w:fill="B4C6E7" w:themeFill="accent1" w:themeFillTint="6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Қызметкерлер</w:t>
      </w:r>
      <w:r w:rsidR="0005300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өзінің және өзгелердің 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05300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денсаулығы мен қауіпсіздігіне жаупкершілікпен қарауға, ал 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жұмыс </w:t>
      </w:r>
      <w:r w:rsidR="0005300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берушілер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05300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инфекцияның алдын алуға және 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қарсы іс</w:t>
      </w:r>
      <w:r w:rsidR="00053004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-шаралар қабылдауға </w:t>
      </w:r>
      <w:r w:rsidRPr="00413C52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міндетті</w:t>
      </w:r>
    </w:p>
    <w:p w:rsidR="0051537B" w:rsidRPr="00413C52" w:rsidRDefault="0051537B" w:rsidP="00413C5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әлеуметтік </w:t>
      </w:r>
      <w:r w:rsid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арақашықтық</w:t>
      </w:r>
      <w:r w:rsidRPr="00413C52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</w:p>
    <w:p w:rsidR="0051537B" w:rsidRPr="00413C52" w:rsidRDefault="0051537B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413C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қол гигиенасын сақтау,</w:t>
      </w:r>
    </w:p>
    <w:p w:rsidR="0051537B" w:rsidRPr="00053004" w:rsidRDefault="00053004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жабық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нысанда медициналық маска тағу</w:t>
      </w:r>
      <w:r w:rsidR="0051537B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және респираторлық гигиенаны сақтау</w:t>
      </w:r>
    </w:p>
    <w:p w:rsidR="0051537B" w:rsidRPr="00053004" w:rsidRDefault="00053004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адам көп жиналатын жер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ге бармау</w:t>
      </w:r>
    </w:p>
    <w:p w:rsidR="0051537B" w:rsidRPr="00413C52" w:rsidRDefault="00053004" w:rsidP="00413C5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ЖРВИ </w:t>
      </w:r>
      <w:r w:rsidR="0051537B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белгілері (құрғақ жөтел, жоғары температура, тыныс алудың қиындауы, ентігу және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т. б.) байқалған жағдайда</w:t>
      </w:r>
      <w:r w:rsidR="0051537B" w:rsidRPr="00053004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үйде қал</w:t>
      </w:r>
      <w:r w:rsidR="0051537B" w:rsidRPr="00413C52">
        <w:rPr>
          <w:rFonts w:ascii="Times New Roman" w:hAnsi="Times New Roman" w:cs="Times New Roman"/>
          <w:bCs/>
          <w:iCs/>
          <w:sz w:val="28"/>
          <w:szCs w:val="28"/>
          <w:lang w:val="kk-KZ"/>
        </w:rPr>
        <w:t>у.</w:t>
      </w:r>
    </w:p>
    <w:p w:rsidR="00413C52" w:rsidRDefault="00413C52" w:rsidP="00413C52">
      <w:pPr>
        <w:pStyle w:val="a3"/>
        <w:tabs>
          <w:tab w:val="left" w:pos="993"/>
        </w:tabs>
        <w:spacing w:after="0" w:line="240" w:lineRule="auto"/>
        <w:ind w:left="1287"/>
        <w:jc w:val="both"/>
        <w:rPr>
          <w:rFonts w:ascii="Arial" w:hAnsi="Arial" w:cs="Arial"/>
          <w:b/>
          <w:bCs/>
          <w:i/>
          <w:iCs/>
          <w:sz w:val="36"/>
          <w:szCs w:val="36"/>
          <w:lang w:val="kk-KZ"/>
        </w:rPr>
      </w:pPr>
    </w:p>
    <w:p w:rsidR="00413C52" w:rsidRPr="0051537B" w:rsidRDefault="00413C52" w:rsidP="00413C52">
      <w:pPr>
        <w:pStyle w:val="a3"/>
        <w:tabs>
          <w:tab w:val="left" w:pos="993"/>
        </w:tabs>
        <w:spacing w:after="0" w:line="240" w:lineRule="auto"/>
        <w:ind w:left="1287"/>
        <w:jc w:val="both"/>
        <w:rPr>
          <w:rFonts w:ascii="Arial" w:hAnsi="Arial" w:cs="Arial"/>
          <w:b/>
          <w:bCs/>
          <w:i/>
          <w:iCs/>
          <w:sz w:val="36"/>
          <w:szCs w:val="36"/>
          <w:lang w:val="kk-KZ"/>
        </w:rPr>
      </w:pPr>
    </w:p>
    <w:sectPr w:rsidR="00413C52" w:rsidRPr="0051537B" w:rsidSect="00D9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6E25"/>
    <w:multiLevelType w:val="hybridMultilevel"/>
    <w:tmpl w:val="010476D8"/>
    <w:lvl w:ilvl="0" w:tplc="E1B225E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510BE0"/>
    <w:multiLevelType w:val="hybridMultilevel"/>
    <w:tmpl w:val="91A4C6A8"/>
    <w:lvl w:ilvl="0" w:tplc="A5DA2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0A04"/>
    <w:multiLevelType w:val="hybridMultilevel"/>
    <w:tmpl w:val="7ECCF276"/>
    <w:lvl w:ilvl="0" w:tplc="1832A55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4C9D"/>
    <w:multiLevelType w:val="hybridMultilevel"/>
    <w:tmpl w:val="E760D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230A"/>
    <w:multiLevelType w:val="hybridMultilevel"/>
    <w:tmpl w:val="8D00A996"/>
    <w:lvl w:ilvl="0" w:tplc="6EA4F42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824E4E"/>
    <w:multiLevelType w:val="hybridMultilevel"/>
    <w:tmpl w:val="30BC1196"/>
    <w:lvl w:ilvl="0" w:tplc="24E615C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E17B75"/>
    <w:multiLevelType w:val="multilevel"/>
    <w:tmpl w:val="2212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93DB3"/>
    <w:multiLevelType w:val="hybridMultilevel"/>
    <w:tmpl w:val="315A9952"/>
    <w:lvl w:ilvl="0" w:tplc="7A14F19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F84A62"/>
    <w:multiLevelType w:val="multilevel"/>
    <w:tmpl w:val="BE9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73CBF"/>
    <w:multiLevelType w:val="multilevel"/>
    <w:tmpl w:val="71CE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80362"/>
    <w:multiLevelType w:val="multilevel"/>
    <w:tmpl w:val="DDC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923CF7"/>
    <w:multiLevelType w:val="multilevel"/>
    <w:tmpl w:val="19C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10883"/>
    <w:multiLevelType w:val="hybridMultilevel"/>
    <w:tmpl w:val="37D2CC1A"/>
    <w:lvl w:ilvl="0" w:tplc="A51CD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32344"/>
    <w:multiLevelType w:val="hybridMultilevel"/>
    <w:tmpl w:val="20E4427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B716A78"/>
    <w:multiLevelType w:val="hybridMultilevel"/>
    <w:tmpl w:val="64463256"/>
    <w:lvl w:ilvl="0" w:tplc="94C010A6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4C"/>
    <w:rsid w:val="00053004"/>
    <w:rsid w:val="00086821"/>
    <w:rsid w:val="000B062C"/>
    <w:rsid w:val="000B334E"/>
    <w:rsid w:val="000D43F2"/>
    <w:rsid w:val="000F25C1"/>
    <w:rsid w:val="00114D19"/>
    <w:rsid w:val="001334D5"/>
    <w:rsid w:val="001407EC"/>
    <w:rsid w:val="00154F0A"/>
    <w:rsid w:val="001622FC"/>
    <w:rsid w:val="00177CD4"/>
    <w:rsid w:val="001B72EA"/>
    <w:rsid w:val="001B760D"/>
    <w:rsid w:val="001E5E1F"/>
    <w:rsid w:val="00204F65"/>
    <w:rsid w:val="00207654"/>
    <w:rsid w:val="002237B2"/>
    <w:rsid w:val="002261AE"/>
    <w:rsid w:val="00242C45"/>
    <w:rsid w:val="002C00BA"/>
    <w:rsid w:val="002C5D61"/>
    <w:rsid w:val="00312A78"/>
    <w:rsid w:val="00335045"/>
    <w:rsid w:val="00344192"/>
    <w:rsid w:val="0035267E"/>
    <w:rsid w:val="0039384F"/>
    <w:rsid w:val="003C72D2"/>
    <w:rsid w:val="00406F2B"/>
    <w:rsid w:val="00413C52"/>
    <w:rsid w:val="004452D4"/>
    <w:rsid w:val="00483E4C"/>
    <w:rsid w:val="005059CC"/>
    <w:rsid w:val="0051537B"/>
    <w:rsid w:val="005553B5"/>
    <w:rsid w:val="005A46E1"/>
    <w:rsid w:val="005B7BAF"/>
    <w:rsid w:val="00603CBA"/>
    <w:rsid w:val="00610C1F"/>
    <w:rsid w:val="006A5A42"/>
    <w:rsid w:val="006B49BA"/>
    <w:rsid w:val="007441D1"/>
    <w:rsid w:val="00752373"/>
    <w:rsid w:val="007806AE"/>
    <w:rsid w:val="007A3E9E"/>
    <w:rsid w:val="007B3711"/>
    <w:rsid w:val="007C233C"/>
    <w:rsid w:val="007F1759"/>
    <w:rsid w:val="007F603A"/>
    <w:rsid w:val="00804BFF"/>
    <w:rsid w:val="00884EB3"/>
    <w:rsid w:val="00894B97"/>
    <w:rsid w:val="008C07FC"/>
    <w:rsid w:val="008F0774"/>
    <w:rsid w:val="00912026"/>
    <w:rsid w:val="009238EE"/>
    <w:rsid w:val="00960D8B"/>
    <w:rsid w:val="009637FA"/>
    <w:rsid w:val="009862C9"/>
    <w:rsid w:val="009E7A1F"/>
    <w:rsid w:val="00A15503"/>
    <w:rsid w:val="00A5776A"/>
    <w:rsid w:val="00A94F81"/>
    <w:rsid w:val="00B32044"/>
    <w:rsid w:val="00B75306"/>
    <w:rsid w:val="00B91DCA"/>
    <w:rsid w:val="00BE502E"/>
    <w:rsid w:val="00C34CCA"/>
    <w:rsid w:val="00C43E3D"/>
    <w:rsid w:val="00C5208A"/>
    <w:rsid w:val="00CC35C5"/>
    <w:rsid w:val="00CF4E21"/>
    <w:rsid w:val="00D07D78"/>
    <w:rsid w:val="00D86C04"/>
    <w:rsid w:val="00D94F6C"/>
    <w:rsid w:val="00E40A35"/>
    <w:rsid w:val="00E514BA"/>
    <w:rsid w:val="00ED203E"/>
    <w:rsid w:val="00EE69A9"/>
    <w:rsid w:val="00F050B4"/>
    <w:rsid w:val="00F333E3"/>
    <w:rsid w:val="00F43F2D"/>
    <w:rsid w:val="00F6310A"/>
    <w:rsid w:val="00F71BDE"/>
    <w:rsid w:val="00F94324"/>
    <w:rsid w:val="00FB5DF2"/>
    <w:rsid w:val="00FC268F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8A"/>
  </w:style>
  <w:style w:type="paragraph" w:styleId="4">
    <w:name w:val="heading 4"/>
    <w:basedOn w:val="a"/>
    <w:link w:val="40"/>
    <w:uiPriority w:val="9"/>
    <w:qFormat/>
    <w:rsid w:val="00CC3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20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r-only">
    <w:name w:val="sr-only"/>
    <w:basedOn w:val="a0"/>
    <w:rsid w:val="00CC35C5"/>
  </w:style>
  <w:style w:type="character" w:customStyle="1" w:styleId="file-details">
    <w:name w:val="file-details"/>
    <w:basedOn w:val="a0"/>
    <w:rsid w:val="00CC3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8A"/>
  </w:style>
  <w:style w:type="paragraph" w:styleId="4">
    <w:name w:val="heading 4"/>
    <w:basedOn w:val="a"/>
    <w:link w:val="40"/>
    <w:uiPriority w:val="9"/>
    <w:qFormat/>
    <w:rsid w:val="00CC35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202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8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35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r-only">
    <w:name w:val="sr-only"/>
    <w:basedOn w:val="a0"/>
    <w:rsid w:val="00CC35C5"/>
  </w:style>
  <w:style w:type="character" w:customStyle="1" w:styleId="file-details">
    <w:name w:val="file-details"/>
    <w:basedOn w:val="a0"/>
    <w:rsid w:val="00CC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6256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756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730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Admin</cp:lastModifiedBy>
  <cp:revision>2</cp:revision>
  <dcterms:created xsi:type="dcterms:W3CDTF">2020-07-04T16:44:00Z</dcterms:created>
  <dcterms:modified xsi:type="dcterms:W3CDTF">2020-07-04T16:44:00Z</dcterms:modified>
</cp:coreProperties>
</file>