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9A" w:rsidRPr="00941E52" w:rsidRDefault="0079699A" w:rsidP="00941E52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941E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ДӘРІ-ДӘРМЕКПЕН ҚАМТАМАСЫЗ ЕТУ </w:t>
      </w:r>
      <w:r w:rsidR="00941E5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9699A" w:rsidRPr="00941E52" w:rsidRDefault="00941E52" w:rsidP="00941E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9699A" w:rsidRPr="00941E52">
        <w:rPr>
          <w:rFonts w:ascii="Times New Roman" w:hAnsi="Times New Roman" w:cs="Times New Roman"/>
          <w:sz w:val="28"/>
          <w:szCs w:val="28"/>
          <w:lang w:val="kk-KZ"/>
        </w:rPr>
        <w:t>оронавирус инфекциясының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таралуын тоқтау мақсатында  ҚР</w:t>
      </w:r>
      <w:r w:rsidR="0079699A" w:rsidRPr="00941E52">
        <w:rPr>
          <w:rFonts w:ascii="Times New Roman" w:hAnsi="Times New Roman" w:cs="Times New Roman"/>
          <w:sz w:val="28"/>
          <w:szCs w:val="28"/>
          <w:lang w:val="kk-KZ"/>
        </w:rPr>
        <w:t xml:space="preserve"> Үкіметі резерві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қаражатынан </w:t>
      </w:r>
      <w:r w:rsidR="0079699A" w:rsidRPr="00941E52">
        <w:rPr>
          <w:rFonts w:ascii="Times New Roman" w:hAnsi="Times New Roman" w:cs="Times New Roman"/>
          <w:sz w:val="28"/>
          <w:szCs w:val="28"/>
          <w:lang w:val="kk-KZ"/>
        </w:rPr>
        <w:t xml:space="preserve">18,1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млрд.теңге бөлінді. Оның </w:t>
      </w:r>
      <w:r w:rsidR="0079699A" w:rsidRPr="00941E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1E52">
        <w:rPr>
          <w:rFonts w:ascii="Times New Roman" w:hAnsi="Times New Roman" w:cs="Times New Roman"/>
          <w:sz w:val="28"/>
          <w:szCs w:val="28"/>
          <w:lang w:val="kk-KZ"/>
        </w:rPr>
        <w:t>12,8 млрд. теңге</w:t>
      </w:r>
      <w:r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941E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699A" w:rsidRPr="00941E52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 сақтау министрлігіне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ал </w:t>
      </w:r>
      <w:r w:rsidRPr="00941E52">
        <w:rPr>
          <w:rFonts w:ascii="Times New Roman" w:hAnsi="Times New Roman" w:cs="Times New Roman"/>
          <w:sz w:val="28"/>
          <w:szCs w:val="28"/>
          <w:lang w:val="kk-KZ"/>
        </w:rPr>
        <w:t xml:space="preserve">5,3 млрд.теңге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бағыттағы </w:t>
      </w:r>
      <w:r w:rsidR="0079699A" w:rsidRPr="00941E52">
        <w:rPr>
          <w:rFonts w:ascii="Times New Roman" w:hAnsi="Times New Roman" w:cs="Times New Roman"/>
          <w:sz w:val="28"/>
          <w:szCs w:val="28"/>
          <w:lang w:val="kk-KZ"/>
        </w:rPr>
        <w:t>іс-шара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ларға </w:t>
      </w:r>
      <w:r w:rsidR="0079699A" w:rsidRPr="00941E52">
        <w:rPr>
          <w:rFonts w:ascii="Times New Roman" w:hAnsi="Times New Roman" w:cs="Times New Roman"/>
          <w:sz w:val="28"/>
          <w:szCs w:val="28"/>
          <w:lang w:val="kk-KZ"/>
        </w:rPr>
        <w:t xml:space="preserve"> тартылған </w:t>
      </w:r>
      <w:r w:rsidRPr="00941E52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 ведомстволар мен</w:t>
      </w:r>
      <w:r w:rsidRPr="00941E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699A" w:rsidRPr="00941E52">
        <w:rPr>
          <w:rFonts w:ascii="Times New Roman" w:hAnsi="Times New Roman" w:cs="Times New Roman"/>
          <w:sz w:val="28"/>
          <w:szCs w:val="28"/>
          <w:lang w:val="kk-KZ"/>
        </w:rPr>
        <w:t>мемлекеттік органдарға берілді. Денсаулық сақтау министрлігіне бөлінген қ</w:t>
      </w:r>
      <w:r>
        <w:rPr>
          <w:rFonts w:ascii="Times New Roman" w:hAnsi="Times New Roman" w:cs="Times New Roman"/>
          <w:sz w:val="28"/>
          <w:szCs w:val="28"/>
          <w:lang w:val="kk-KZ"/>
        </w:rPr>
        <w:t>аражат жеке қорғаныс құралдары</w:t>
      </w:r>
      <w:r w:rsidR="0079699A" w:rsidRPr="00941E52">
        <w:rPr>
          <w:rFonts w:ascii="Times New Roman" w:hAnsi="Times New Roman" w:cs="Times New Roman"/>
          <w:sz w:val="28"/>
          <w:szCs w:val="28"/>
          <w:lang w:val="kk-KZ"/>
        </w:rPr>
        <w:t>, дәрілік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заттар</w:t>
      </w:r>
      <w:r w:rsidR="0079699A" w:rsidRPr="00941E52">
        <w:rPr>
          <w:rFonts w:ascii="Times New Roman" w:hAnsi="Times New Roman" w:cs="Times New Roman"/>
          <w:sz w:val="28"/>
          <w:szCs w:val="28"/>
          <w:lang w:val="kk-KZ"/>
        </w:rPr>
        <w:t>, меди</w:t>
      </w:r>
      <w:r>
        <w:rPr>
          <w:rFonts w:ascii="Times New Roman" w:hAnsi="Times New Roman" w:cs="Times New Roman"/>
          <w:sz w:val="28"/>
          <w:szCs w:val="28"/>
          <w:lang w:val="kk-KZ"/>
        </w:rPr>
        <w:t>циналық бұйымдар мен жабдықтар</w:t>
      </w:r>
      <w:r w:rsidR="0079699A" w:rsidRPr="00941E52">
        <w:rPr>
          <w:rFonts w:ascii="Times New Roman" w:hAnsi="Times New Roman" w:cs="Times New Roman"/>
          <w:sz w:val="28"/>
          <w:szCs w:val="28"/>
          <w:lang w:val="kk-KZ"/>
        </w:rPr>
        <w:t xml:space="preserve"> сатып алуға жұмсалды.</w:t>
      </w:r>
    </w:p>
    <w:p w:rsidR="0079699A" w:rsidRPr="00941E52" w:rsidRDefault="0079699A" w:rsidP="00941E52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699A" w:rsidRPr="00941E52" w:rsidRDefault="0079699A" w:rsidP="00941E5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41E52">
        <w:rPr>
          <w:rFonts w:ascii="Times New Roman" w:hAnsi="Times New Roman"/>
          <w:b/>
          <w:sz w:val="28"/>
          <w:szCs w:val="28"/>
          <w:lang w:val="kk-KZ"/>
        </w:rPr>
        <w:t>Медициналық ұйымдарға дәрілік заттар жеткілікті мөлшерде жөнелтіледі</w:t>
      </w:r>
      <w:r w:rsidR="00941E52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79699A" w:rsidRPr="00941E52" w:rsidRDefault="0079699A" w:rsidP="00941E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4C02" w:rsidRPr="00941E52" w:rsidRDefault="00941E52" w:rsidP="00941E52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Коронавирус инфекциясына шалдыққан </w:t>
      </w:r>
      <w:r w:rsidR="001B4C02" w:rsidRPr="00941E52">
        <w:rPr>
          <w:rFonts w:ascii="Times New Roman" w:hAnsi="Times New Roman" w:cs="Times New Roman"/>
          <w:sz w:val="28"/>
          <w:szCs w:val="28"/>
          <w:lang w:val="kk-KZ"/>
        </w:rPr>
        <w:t xml:space="preserve"> науқастарды емдеу үшін 138,8 млн.теңгеге  59 түрлі  </w:t>
      </w:r>
      <w:r>
        <w:rPr>
          <w:rFonts w:ascii="Times New Roman" w:hAnsi="Times New Roman" w:cs="Times New Roman"/>
          <w:sz w:val="28"/>
          <w:szCs w:val="28"/>
          <w:lang w:val="kk-KZ"/>
        </w:rPr>
        <w:t>дәрі-дәрмек</w:t>
      </w:r>
      <w:r w:rsidR="001B4C02" w:rsidRPr="00941E52">
        <w:rPr>
          <w:rFonts w:ascii="Times New Roman" w:hAnsi="Times New Roman" w:cs="Times New Roman"/>
          <w:sz w:val="28"/>
          <w:szCs w:val="28"/>
          <w:lang w:val="kk-KZ"/>
        </w:rPr>
        <w:t xml:space="preserve"> сатып алынды.</w:t>
      </w:r>
    </w:p>
    <w:p w:rsidR="00442CCD" w:rsidRPr="00941E52" w:rsidRDefault="00442CCD" w:rsidP="0094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2CCD" w:rsidRPr="00941E52" w:rsidRDefault="001B4C02" w:rsidP="00941E5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41E52">
        <w:rPr>
          <w:rFonts w:ascii="Times New Roman" w:eastAsia="Times New Roman" w:hAnsi="Times New Roman" w:cs="Times New Roman"/>
          <w:sz w:val="28"/>
          <w:szCs w:val="28"/>
          <w:lang w:val="kk-KZ"/>
        </w:rPr>
        <w:t>Қазір 3,3 мың ӨЖЖ аппараты бар. Жаңадан ашылған стацион</w:t>
      </w:r>
      <w:r w:rsidR="00941E5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арларға </w:t>
      </w:r>
      <w:r w:rsidRPr="00941E5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қосымша 978 аппарат сатып алынды және тағы 1000 бірлік </w:t>
      </w:r>
      <w:r w:rsidR="00941E52">
        <w:rPr>
          <w:rFonts w:ascii="Times New Roman" w:eastAsia="Times New Roman" w:hAnsi="Times New Roman" w:cs="Times New Roman"/>
          <w:sz w:val="28"/>
          <w:szCs w:val="28"/>
          <w:lang w:val="kk-KZ"/>
        </w:rPr>
        <w:t>аппаратқа тапсырыс берілді</w:t>
      </w:r>
      <w:r w:rsidRPr="00941E5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1B4C02" w:rsidRPr="00941E52" w:rsidRDefault="001B4C02" w:rsidP="00941E5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4C02" w:rsidRPr="00941E52" w:rsidRDefault="00941E52" w:rsidP="00941E5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Сырқат о</w:t>
      </w:r>
      <w:r w:rsidR="001B4C02" w:rsidRPr="00941E52">
        <w:rPr>
          <w:rFonts w:ascii="Times New Roman" w:hAnsi="Times New Roman" w:cs="Times New Roman"/>
          <w:sz w:val="28"/>
          <w:szCs w:val="28"/>
          <w:lang w:val="kk-KZ"/>
        </w:rPr>
        <w:t>рташа ауыр және ауыр жағдайда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өтсе, </w:t>
      </w:r>
      <w:r w:rsidR="001B4C02" w:rsidRPr="00941E52">
        <w:rPr>
          <w:rFonts w:ascii="Times New Roman" w:hAnsi="Times New Roman" w:cs="Times New Roman"/>
          <w:sz w:val="28"/>
          <w:szCs w:val="28"/>
          <w:lang w:val="kk-KZ"/>
        </w:rPr>
        <w:t>дәрі-дәрмектердің жартысынан көбі қорда қалады.</w:t>
      </w:r>
    </w:p>
    <w:p w:rsidR="00442CCD" w:rsidRPr="00941E52" w:rsidRDefault="00442CCD" w:rsidP="0094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4C02" w:rsidRPr="00941E52" w:rsidRDefault="00941E52" w:rsidP="00941E52">
      <w:pPr>
        <w:pStyle w:val="12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КВИ диагностикалау мәне </w:t>
      </w:r>
      <w:r w:rsidR="001B4C02" w:rsidRPr="00941E5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емдеудің клиникалық хаттамасына сәйкес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1B4C02" w:rsidRPr="00941E5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Pr="00941E5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едициналық ұйымдарға </w:t>
      </w:r>
      <w:r w:rsidR="001B4C02" w:rsidRPr="00941E5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коронавирус инфекциясын емдеу үшін </w:t>
      </w:r>
      <w:r w:rsidRPr="00941E52">
        <w:rPr>
          <w:rFonts w:ascii="Times New Roman" w:eastAsia="Times New Roman" w:hAnsi="Times New Roman" w:cs="Times New Roman"/>
          <w:sz w:val="28"/>
          <w:szCs w:val="28"/>
          <w:lang w:val="kk-KZ"/>
        </w:rPr>
        <w:t>16 түр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Pr="00941E5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антибиот</w:t>
      </w:r>
      <w:r w:rsidR="001B4C02" w:rsidRPr="00941E5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ү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здіксіз жеткізіліп отыр.</w:t>
      </w:r>
    </w:p>
    <w:p w:rsidR="00442CCD" w:rsidRPr="00941E52" w:rsidRDefault="00442CCD" w:rsidP="0094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11FA" w:rsidRPr="005604C9" w:rsidRDefault="001B4C02" w:rsidP="00560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604C9">
        <w:rPr>
          <w:rFonts w:ascii="Times New Roman" w:hAnsi="Times New Roman"/>
          <w:sz w:val="28"/>
          <w:szCs w:val="28"/>
          <w:lang w:val="kk-KZ"/>
        </w:rPr>
        <w:t>О</w:t>
      </w:r>
      <w:r w:rsidR="005604C9">
        <w:rPr>
          <w:rFonts w:ascii="Times New Roman" w:eastAsia="Times New Roman" w:hAnsi="Times New Roman"/>
          <w:sz w:val="28"/>
          <w:szCs w:val="28"/>
          <w:lang w:val="kk-KZ"/>
        </w:rPr>
        <w:t xml:space="preserve">рталықтандырылған </w:t>
      </w:r>
      <w:r w:rsidRPr="005604C9">
        <w:rPr>
          <w:rFonts w:ascii="Times New Roman" w:eastAsia="Times New Roman" w:hAnsi="Times New Roman"/>
          <w:sz w:val="28"/>
          <w:szCs w:val="28"/>
          <w:lang w:val="kk-KZ"/>
        </w:rPr>
        <w:t xml:space="preserve"> газ</w:t>
      </w:r>
      <w:r w:rsidR="005604C9">
        <w:rPr>
          <w:rFonts w:ascii="Times New Roman" w:eastAsia="Times New Roman" w:hAnsi="Times New Roman"/>
          <w:sz w:val="28"/>
          <w:szCs w:val="28"/>
          <w:lang w:val="kk-KZ"/>
        </w:rPr>
        <w:t xml:space="preserve"> жоқ  стационарларды оксигенотерапиямен</w:t>
      </w:r>
      <w:r w:rsidRPr="005604C9">
        <w:rPr>
          <w:rFonts w:ascii="Times New Roman" w:eastAsia="Times New Roman" w:hAnsi="Times New Roman"/>
          <w:sz w:val="28"/>
          <w:szCs w:val="28"/>
          <w:lang w:val="kk-KZ"/>
        </w:rPr>
        <w:t xml:space="preserve"> үздіксіз қамтамасыз ету үшін 4 мың оттегі концентратын сатып алу жоспарлануда.</w:t>
      </w:r>
    </w:p>
    <w:p w:rsidR="00442CCD" w:rsidRPr="00941E52" w:rsidRDefault="00442CCD" w:rsidP="00941E5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42CCD" w:rsidRPr="00941E52" w:rsidRDefault="00442CCD" w:rsidP="00941E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F6EFC" w:rsidRPr="005604C9" w:rsidRDefault="001B4C02" w:rsidP="00560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604C9">
        <w:rPr>
          <w:rFonts w:ascii="Times New Roman" w:hAnsi="Times New Roman"/>
          <w:sz w:val="28"/>
          <w:szCs w:val="28"/>
          <w:lang w:val="kk-KZ"/>
        </w:rPr>
        <w:t>Ө</w:t>
      </w:r>
      <w:r w:rsidRPr="005604C9">
        <w:rPr>
          <w:rFonts w:ascii="Times New Roman" w:eastAsia="Times New Roman" w:hAnsi="Times New Roman"/>
          <w:sz w:val="28"/>
          <w:szCs w:val="28"/>
          <w:lang w:val="kk-KZ"/>
        </w:rPr>
        <w:t>ңірлердегі медициналық ұйымдарда 27 мың пациент</w:t>
      </w:r>
      <w:r w:rsidR="005604C9">
        <w:rPr>
          <w:rFonts w:ascii="Times New Roman" w:eastAsia="Times New Roman" w:hAnsi="Times New Roman"/>
          <w:sz w:val="28"/>
          <w:szCs w:val="28"/>
          <w:lang w:val="kk-KZ"/>
        </w:rPr>
        <w:t xml:space="preserve"> вирусқа қарсы препаратпен</w:t>
      </w:r>
      <w:r w:rsidRPr="005604C9">
        <w:rPr>
          <w:rFonts w:ascii="Times New Roman" w:eastAsia="Times New Roman" w:hAnsi="Times New Roman"/>
          <w:sz w:val="28"/>
          <w:szCs w:val="28"/>
          <w:lang w:val="kk-KZ"/>
        </w:rPr>
        <w:t xml:space="preserve"> қамтамасыз етілген.</w:t>
      </w:r>
    </w:p>
    <w:p w:rsidR="00442CCD" w:rsidRPr="00941E52" w:rsidRDefault="00442CCD" w:rsidP="00941E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42CCD" w:rsidRPr="005604C9" w:rsidRDefault="003F6EFC" w:rsidP="00560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604C9"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="00D752CE" w:rsidRPr="005604C9">
        <w:rPr>
          <w:rFonts w:ascii="Times New Roman" w:hAnsi="Times New Roman"/>
          <w:sz w:val="28"/>
          <w:szCs w:val="28"/>
          <w:lang w:val="kk-KZ"/>
        </w:rPr>
        <w:t>15 шілдеге дейін тағы да 28 мың пациентке дәрі-дәрмек сатып алынады.</w:t>
      </w:r>
      <w:r w:rsidR="005604C9">
        <w:rPr>
          <w:rFonts w:ascii="Times New Roman" w:hAnsi="Times New Roman"/>
          <w:sz w:val="28"/>
          <w:szCs w:val="28"/>
          <w:lang w:val="kk-KZ"/>
        </w:rPr>
        <w:t xml:space="preserve"> Сонда</w:t>
      </w:r>
      <w:r w:rsidR="00D752CE" w:rsidRPr="005604C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604C9">
        <w:rPr>
          <w:rFonts w:ascii="Times New Roman" w:hAnsi="Times New Roman"/>
          <w:sz w:val="28"/>
          <w:szCs w:val="28"/>
          <w:lang w:val="kk-KZ"/>
        </w:rPr>
        <w:t xml:space="preserve">дәрімен қамтылғандар саны </w:t>
      </w:r>
      <w:r w:rsidR="00D752CE" w:rsidRPr="005604C9">
        <w:rPr>
          <w:rFonts w:ascii="Times New Roman" w:hAnsi="Times New Roman"/>
          <w:sz w:val="28"/>
          <w:szCs w:val="28"/>
          <w:lang w:val="kk-KZ"/>
        </w:rPr>
        <w:t>58 864 пациентке дейін өседі.</w:t>
      </w:r>
    </w:p>
    <w:p w:rsidR="00D752CE" w:rsidRPr="00941E52" w:rsidRDefault="00D752CE" w:rsidP="00941E52">
      <w:pPr>
        <w:pStyle w:val="a3"/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752CE" w:rsidRPr="00941E52" w:rsidRDefault="00D752CE" w:rsidP="00941E52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E52">
        <w:rPr>
          <w:rFonts w:ascii="Times New Roman" w:hAnsi="Times New Roman" w:cs="Times New Roman"/>
          <w:sz w:val="28"/>
          <w:szCs w:val="28"/>
          <w:lang w:val="kk-KZ"/>
        </w:rPr>
        <w:t>Вирусқа қарсы терапия орташа ауыр және ауыр жағдайда ғана қажет, ал жеңіл жағдайлар шамамен 50% құрайды.</w:t>
      </w:r>
    </w:p>
    <w:p w:rsidR="00442CCD" w:rsidRPr="00941E52" w:rsidRDefault="00442CCD" w:rsidP="00941E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11FA" w:rsidRPr="00941E52" w:rsidRDefault="00BF11FA" w:rsidP="0094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E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04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Вирусты жеңу </w:t>
      </w:r>
      <w:r w:rsidR="00D752CE" w:rsidRPr="00941E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 </w:t>
      </w:r>
      <w:r w:rsidR="005604C9">
        <w:rPr>
          <w:rFonts w:ascii="Times New Roman" w:hAnsi="Times New Roman" w:cs="Times New Roman"/>
          <w:b/>
          <w:sz w:val="28"/>
          <w:szCs w:val="28"/>
          <w:lang w:val="kk-KZ"/>
        </w:rPr>
        <w:t>мүмкіндігінше емді ерте бастау керек.</w:t>
      </w:r>
    </w:p>
    <w:p w:rsidR="00442CCD" w:rsidRPr="00941E52" w:rsidRDefault="00442CCD" w:rsidP="00941E52">
      <w:pPr>
        <w:pStyle w:val="a3"/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D752CE" w:rsidRPr="00941E52" w:rsidRDefault="00D752CE" w:rsidP="005604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941E52">
        <w:rPr>
          <w:rFonts w:ascii="Times New Roman" w:hAnsi="Times New Roman"/>
          <w:sz w:val="28"/>
          <w:szCs w:val="28"/>
          <w:lang w:val="kk-KZ"/>
        </w:rPr>
        <w:t>1 353 260 дәрі-дәрмек сатып алынды. 2020 жылдың 15 шілдесіне дейін: 16 мың пациентке арналған 840 000 Лопинавир-Ритонавир таблеткасы; 11 мың пациентке жететін 61 300 Гидроксихлор</w:t>
      </w:r>
      <w:r w:rsidR="005604C9">
        <w:rPr>
          <w:rFonts w:ascii="Times New Roman" w:hAnsi="Times New Roman"/>
          <w:sz w:val="28"/>
          <w:szCs w:val="28"/>
          <w:lang w:val="kk-KZ"/>
        </w:rPr>
        <w:t>охин</w:t>
      </w:r>
      <w:r w:rsidRPr="00941E52">
        <w:rPr>
          <w:rFonts w:ascii="Times New Roman" w:hAnsi="Times New Roman"/>
          <w:sz w:val="28"/>
          <w:szCs w:val="28"/>
          <w:lang w:val="kk-KZ"/>
        </w:rPr>
        <w:t>; 1 мың пациентке жететін 11 мың Ремдесивир флаконы алынады.</w:t>
      </w:r>
    </w:p>
    <w:p w:rsidR="00D752CE" w:rsidRPr="00941E52" w:rsidRDefault="00D752CE" w:rsidP="00941E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52CE" w:rsidRPr="00941E52" w:rsidRDefault="00D752CE" w:rsidP="005604C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E52">
        <w:rPr>
          <w:rFonts w:ascii="Times New Roman" w:hAnsi="Times New Roman" w:cs="Times New Roman"/>
          <w:sz w:val="28"/>
          <w:szCs w:val="28"/>
          <w:lang w:val="kk-KZ"/>
        </w:rPr>
        <w:t>2020 жылдың 15 тамызына дейін: 440 960 Лопинавир-Ритонавир таблеткасы алынады.</w:t>
      </w:r>
    </w:p>
    <w:p w:rsidR="00442CCD" w:rsidRPr="00941E52" w:rsidRDefault="00442CCD" w:rsidP="0094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52CE" w:rsidRPr="005604C9" w:rsidRDefault="00D752CE" w:rsidP="00560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604C9">
        <w:rPr>
          <w:rFonts w:ascii="Times New Roman" w:hAnsi="Times New Roman"/>
          <w:sz w:val="28"/>
          <w:szCs w:val="28"/>
          <w:lang w:val="kk-KZ"/>
        </w:rPr>
        <w:t>Жақын арада нарыққа</w:t>
      </w:r>
      <w:r w:rsidR="005604C9" w:rsidRPr="005604C9">
        <w:rPr>
          <w:rFonts w:ascii="Times New Roman" w:hAnsi="Times New Roman"/>
          <w:sz w:val="28"/>
          <w:szCs w:val="28"/>
          <w:lang w:val="kk-KZ"/>
        </w:rPr>
        <w:t xml:space="preserve"> мына дәрілер түседі</w:t>
      </w:r>
      <w:r w:rsidRPr="005604C9">
        <w:rPr>
          <w:rFonts w:ascii="Times New Roman" w:hAnsi="Times New Roman"/>
          <w:sz w:val="28"/>
          <w:szCs w:val="28"/>
          <w:lang w:val="kk-KZ"/>
        </w:rPr>
        <w:t>:</w:t>
      </w:r>
    </w:p>
    <w:p w:rsidR="00D752CE" w:rsidRPr="00941E52" w:rsidRDefault="00D752CE" w:rsidP="005604C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1E52">
        <w:rPr>
          <w:rFonts w:ascii="Times New Roman" w:hAnsi="Times New Roman"/>
          <w:sz w:val="28"/>
          <w:szCs w:val="28"/>
          <w:lang w:val="kk-KZ"/>
        </w:rPr>
        <w:t>30 мыңға жуық левофлоксацин орамасы</w:t>
      </w:r>
      <w:r w:rsidR="005604C9">
        <w:rPr>
          <w:rFonts w:ascii="Times New Roman" w:hAnsi="Times New Roman"/>
          <w:sz w:val="28"/>
          <w:szCs w:val="28"/>
          <w:lang w:val="kk-KZ"/>
        </w:rPr>
        <w:t>;</w:t>
      </w:r>
    </w:p>
    <w:p w:rsidR="00D752CE" w:rsidRPr="00941E52" w:rsidRDefault="005604C9" w:rsidP="005604C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75 мың амоксициллин орамасы;</w:t>
      </w:r>
    </w:p>
    <w:p w:rsidR="00D752CE" w:rsidRPr="00941E52" w:rsidRDefault="00D752CE" w:rsidP="005604C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1E52">
        <w:rPr>
          <w:rFonts w:ascii="Times New Roman" w:hAnsi="Times New Roman"/>
          <w:sz w:val="28"/>
          <w:szCs w:val="28"/>
          <w:lang w:val="kk-KZ"/>
        </w:rPr>
        <w:t>Цип</w:t>
      </w:r>
      <w:r w:rsidR="005604C9">
        <w:rPr>
          <w:rFonts w:ascii="Times New Roman" w:hAnsi="Times New Roman"/>
          <w:sz w:val="28"/>
          <w:szCs w:val="28"/>
          <w:lang w:val="kk-KZ"/>
        </w:rPr>
        <w:t>рофлоксациннің 70 мың қаптамасы;</w:t>
      </w:r>
    </w:p>
    <w:p w:rsidR="00D752CE" w:rsidRPr="00941E52" w:rsidRDefault="00D752CE" w:rsidP="005604C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1E52">
        <w:rPr>
          <w:rFonts w:ascii="Times New Roman" w:hAnsi="Times New Roman"/>
          <w:sz w:val="28"/>
          <w:szCs w:val="28"/>
          <w:lang w:val="kk-KZ"/>
        </w:rPr>
        <w:t>Цефурокс</w:t>
      </w:r>
      <w:r w:rsidR="005604C9">
        <w:rPr>
          <w:rFonts w:ascii="Times New Roman" w:hAnsi="Times New Roman"/>
          <w:sz w:val="28"/>
          <w:szCs w:val="28"/>
          <w:lang w:val="kk-KZ"/>
        </w:rPr>
        <w:t>им препаратының 150 мың орамасы;</w:t>
      </w:r>
    </w:p>
    <w:p w:rsidR="00D752CE" w:rsidRPr="00941E52" w:rsidRDefault="00D752CE" w:rsidP="005604C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41E52">
        <w:rPr>
          <w:rFonts w:ascii="Times New Roman" w:hAnsi="Times New Roman"/>
          <w:sz w:val="28"/>
          <w:szCs w:val="28"/>
          <w:lang w:val="kk-KZ"/>
        </w:rPr>
        <w:t>858 мың Цефтриаксон орамасы.</w:t>
      </w:r>
    </w:p>
    <w:p w:rsidR="007C6DF8" w:rsidRPr="00941E52" w:rsidRDefault="007C6DF8" w:rsidP="00941E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2CCD" w:rsidRPr="00941E52" w:rsidRDefault="007C6DF8" w:rsidP="005604C9">
      <w:pPr>
        <w:pStyle w:val="12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41E5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Бөлшек дәріханаларға </w:t>
      </w:r>
      <w:r w:rsidR="005604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жоғары </w:t>
      </w:r>
      <w:r w:rsidRPr="00941E52">
        <w:rPr>
          <w:rFonts w:ascii="Times New Roman" w:eastAsia="Times New Roman" w:hAnsi="Times New Roman" w:cs="Times New Roman"/>
          <w:sz w:val="28"/>
          <w:szCs w:val="28"/>
          <w:lang w:val="kk-KZ"/>
        </w:rPr>
        <w:t>сұранысқа ие дәрілік препараттарды жедел жеткізу үшін өндірушілермен және дистрибьюторлармен келіссөздер жүргізілуде</w:t>
      </w:r>
      <w:r w:rsidR="005604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Алыпсатарлықтың алдын алу мақсатында </w:t>
      </w:r>
      <w:r w:rsidRPr="00941E5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әкімдіктер дәрі-дәрмектерді бір қолға беру туралы шектеу енгізеді.</w:t>
      </w:r>
    </w:p>
    <w:p w:rsidR="005604C9" w:rsidRDefault="005604C9" w:rsidP="005604C9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F6EFC" w:rsidRDefault="007C6DF8" w:rsidP="005604C9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41E52">
        <w:rPr>
          <w:rFonts w:ascii="Times New Roman" w:hAnsi="Times New Roman"/>
          <w:b/>
          <w:sz w:val="28"/>
          <w:szCs w:val="28"/>
          <w:lang w:val="kk-KZ"/>
        </w:rPr>
        <w:t>Covid-19 негізгі симптомдарын жою үші</w:t>
      </w:r>
      <w:r w:rsidR="005604C9">
        <w:rPr>
          <w:rFonts w:ascii="Times New Roman" w:hAnsi="Times New Roman"/>
          <w:b/>
          <w:sz w:val="28"/>
          <w:szCs w:val="28"/>
          <w:lang w:val="kk-KZ"/>
        </w:rPr>
        <w:t>н дене қызуын түсіретін</w:t>
      </w:r>
      <w:r w:rsidRPr="00941E5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604C9">
        <w:rPr>
          <w:rFonts w:ascii="Times New Roman" w:hAnsi="Times New Roman"/>
          <w:b/>
          <w:sz w:val="28"/>
          <w:szCs w:val="28"/>
          <w:lang w:val="kk-KZ"/>
        </w:rPr>
        <w:t xml:space="preserve">әне </w:t>
      </w:r>
      <w:r w:rsidRPr="00941E52">
        <w:rPr>
          <w:rFonts w:ascii="Times New Roman" w:hAnsi="Times New Roman"/>
          <w:b/>
          <w:sz w:val="28"/>
          <w:szCs w:val="28"/>
          <w:lang w:val="kk-KZ"/>
        </w:rPr>
        <w:t>басқа да препараттар қолданылады.</w:t>
      </w:r>
    </w:p>
    <w:p w:rsidR="005604C9" w:rsidRPr="00941E52" w:rsidRDefault="005604C9" w:rsidP="005604C9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C6DF8" w:rsidRPr="005604C9" w:rsidRDefault="007C6DF8" w:rsidP="00560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604C9">
        <w:rPr>
          <w:rFonts w:ascii="Times New Roman" w:eastAsia="Times New Roman" w:hAnsi="Times New Roman"/>
          <w:sz w:val="28"/>
          <w:szCs w:val="28"/>
          <w:lang w:val="kk-KZ"/>
        </w:rPr>
        <w:t>Алдағы екі апта ішінде</w:t>
      </w:r>
      <w:r w:rsidR="005604C9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5604C9" w:rsidRPr="005604C9">
        <w:rPr>
          <w:rFonts w:ascii="Times New Roman" w:eastAsia="Times New Roman" w:hAnsi="Times New Roman"/>
          <w:sz w:val="28"/>
          <w:szCs w:val="28"/>
          <w:lang w:val="kk-KZ"/>
        </w:rPr>
        <w:t>парацетамол</w:t>
      </w:r>
      <w:r w:rsidR="005604C9">
        <w:rPr>
          <w:rFonts w:ascii="Times New Roman" w:eastAsia="Times New Roman" w:hAnsi="Times New Roman"/>
          <w:sz w:val="28"/>
          <w:szCs w:val="28"/>
          <w:lang w:val="kk-KZ"/>
        </w:rPr>
        <w:t>дың</w:t>
      </w:r>
      <w:r w:rsidR="005604C9" w:rsidRPr="005604C9">
        <w:rPr>
          <w:rFonts w:ascii="Times New Roman" w:eastAsia="Times New Roman" w:hAnsi="Times New Roman"/>
          <w:sz w:val="28"/>
          <w:szCs w:val="28"/>
          <w:lang w:val="kk-KZ"/>
        </w:rPr>
        <w:t xml:space="preserve"> қосымша </w:t>
      </w:r>
      <w:r w:rsidRPr="005604C9">
        <w:rPr>
          <w:rFonts w:ascii="Times New Roman" w:eastAsia="Times New Roman" w:hAnsi="Times New Roman"/>
          <w:sz w:val="28"/>
          <w:szCs w:val="28"/>
          <w:lang w:val="kk-KZ"/>
        </w:rPr>
        <w:t xml:space="preserve">800 мың </w:t>
      </w:r>
      <w:r w:rsidR="005604C9">
        <w:rPr>
          <w:rFonts w:ascii="Times New Roman" w:eastAsia="Times New Roman" w:hAnsi="Times New Roman"/>
          <w:sz w:val="28"/>
          <w:szCs w:val="28"/>
          <w:lang w:val="kk-KZ"/>
        </w:rPr>
        <w:t>орамасы келеді</w:t>
      </w:r>
      <w:r w:rsidRPr="005604C9">
        <w:rPr>
          <w:rFonts w:ascii="Times New Roman" w:eastAsia="Times New Roman" w:hAnsi="Times New Roman"/>
          <w:sz w:val="28"/>
          <w:szCs w:val="28"/>
          <w:lang w:val="kk-KZ"/>
        </w:rPr>
        <w:t xml:space="preserve">. Антибиотиктерге келетін болсақ, өткен аптаның соңында отандық өндірушілер дистрибьюторларға </w:t>
      </w:r>
      <w:r w:rsidR="005604C9">
        <w:rPr>
          <w:rFonts w:ascii="Times New Roman" w:eastAsia="Times New Roman" w:hAnsi="Times New Roman"/>
          <w:sz w:val="28"/>
          <w:szCs w:val="28"/>
          <w:lang w:val="kk-KZ"/>
        </w:rPr>
        <w:t xml:space="preserve">тарата </w:t>
      </w:r>
      <w:r w:rsidRPr="005604C9">
        <w:rPr>
          <w:rFonts w:ascii="Times New Roman" w:eastAsia="Times New Roman" w:hAnsi="Times New Roman"/>
          <w:sz w:val="28"/>
          <w:szCs w:val="28"/>
          <w:lang w:val="kk-KZ"/>
        </w:rPr>
        <w:t>бастады, мысалы, азитромициннің 100 мыңнан астам орамасы нарыққа түсті</w:t>
      </w:r>
      <w:r w:rsidR="005604C9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442CCD" w:rsidRPr="00941E52" w:rsidRDefault="00442CCD" w:rsidP="00941E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11FA" w:rsidRPr="005604C9" w:rsidRDefault="005604C9" w:rsidP="00560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Дәрі-дәрмекті шекті бағадан қымбат сатқандарға</w:t>
      </w:r>
      <w:r w:rsidR="000368A6" w:rsidRPr="005604C9">
        <w:rPr>
          <w:rFonts w:ascii="Times New Roman" w:hAnsi="Times New Roman"/>
          <w:sz w:val="28"/>
          <w:szCs w:val="28"/>
          <w:lang w:val="kk-KZ"/>
        </w:rPr>
        <w:t xml:space="preserve"> айыппұл түрінде әкім</w:t>
      </w:r>
      <w:r>
        <w:rPr>
          <w:rFonts w:ascii="Times New Roman" w:hAnsi="Times New Roman"/>
          <w:sz w:val="28"/>
          <w:szCs w:val="28"/>
          <w:lang w:val="kk-KZ"/>
        </w:rPr>
        <w:t>шілік жауапкершілік көзделген. Заңды қайта бұзғандардың лицензиясын тоқтатуға тура келеді.</w:t>
      </w:r>
    </w:p>
    <w:p w:rsidR="00442CCD" w:rsidRPr="00941E52" w:rsidRDefault="00442CCD" w:rsidP="00941E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42CCD" w:rsidRPr="005604C9" w:rsidRDefault="000368A6" w:rsidP="00560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604C9">
        <w:rPr>
          <w:rFonts w:ascii="Times New Roman" w:hAnsi="Times New Roman"/>
          <w:b/>
          <w:sz w:val="28"/>
          <w:szCs w:val="28"/>
          <w:lang w:val="kk-KZ"/>
        </w:rPr>
        <w:t>Рцептсіз дәрі таратқандар да</w:t>
      </w:r>
      <w:r w:rsidR="00BF11FA" w:rsidRPr="005604C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604C9">
        <w:rPr>
          <w:rFonts w:ascii="Times New Roman" w:hAnsi="Times New Roman"/>
          <w:b/>
          <w:sz w:val="28"/>
          <w:szCs w:val="28"/>
          <w:lang w:val="kk-KZ"/>
        </w:rPr>
        <w:t>әкімшілік жауапкершілікке тартылады.</w:t>
      </w:r>
    </w:p>
    <w:p w:rsidR="005604C9" w:rsidRDefault="005604C9" w:rsidP="00560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368A6" w:rsidRPr="005604C9" w:rsidRDefault="005604C9" w:rsidP="00560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Бүгінде</w:t>
      </w:r>
      <w:r w:rsidR="000368A6" w:rsidRPr="005604C9">
        <w:rPr>
          <w:rFonts w:ascii="Times New Roman" w:hAnsi="Times New Roman"/>
          <w:sz w:val="28"/>
          <w:szCs w:val="28"/>
          <w:lang w:val="kk-KZ"/>
        </w:rPr>
        <w:t xml:space="preserve"> 6 мыңнан астам дәрілік заттардың бағасы бекітілді.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368A6" w:rsidRPr="006D4E3B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="006D4E3B" w:rsidRPr="006D4E3B">
        <w:rPr>
          <w:rFonts w:ascii="Times New Roman" w:eastAsia="Calibri" w:hAnsi="Times New Roman" w:cs="Times New Roman"/>
          <w:sz w:val="28"/>
          <w:szCs w:val="28"/>
          <w:lang w:val="kk-KZ"/>
        </w:rPr>
        <w:t>лардың бағасын</w:t>
      </w:r>
      <w:r w:rsidR="000368A6" w:rsidRPr="00941E5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0368A6" w:rsidRPr="00941E52">
        <w:rPr>
          <w:rFonts w:ascii="Times New Roman" w:hAnsi="Times New Roman" w:cs="Times New Roman"/>
          <w:sz w:val="28"/>
          <w:szCs w:val="28"/>
          <w:lang w:val="kk-KZ"/>
        </w:rPr>
        <w:t>Министрліктің  және  Тауарлар мен қызметтердің сапасы мен қауіпсіздігін бақылау комитетінің интернет-ресурстарынан, Dari KZ мобиль</w:t>
      </w:r>
      <w:r w:rsidR="006D4E3B">
        <w:rPr>
          <w:rFonts w:ascii="Times New Roman" w:hAnsi="Times New Roman" w:cs="Times New Roman"/>
          <w:sz w:val="28"/>
          <w:szCs w:val="28"/>
          <w:lang w:val="kk-KZ"/>
        </w:rPr>
        <w:t>дік қосымшасынан көруге болады</w:t>
      </w:r>
      <w:r w:rsidR="000368A6" w:rsidRPr="00941E5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7FE9" w:rsidRPr="00941E52" w:rsidRDefault="00A77FE9" w:rsidP="00941E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368A6" w:rsidRPr="006D4E3B" w:rsidRDefault="000368A6" w:rsidP="006D4E3B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4E3B">
        <w:rPr>
          <w:rFonts w:ascii="Times New Roman" w:hAnsi="Times New Roman"/>
          <w:sz w:val="28"/>
          <w:szCs w:val="28"/>
          <w:lang w:val="kk-KZ"/>
        </w:rPr>
        <w:t xml:space="preserve">Карантин </w:t>
      </w:r>
      <w:r w:rsidR="006D4E3B">
        <w:rPr>
          <w:rFonts w:ascii="Times New Roman" w:hAnsi="Times New Roman"/>
          <w:sz w:val="28"/>
          <w:szCs w:val="28"/>
          <w:lang w:val="kk-KZ"/>
        </w:rPr>
        <w:t>жағдайында, әсіресе, бүгінде</w:t>
      </w:r>
      <w:r w:rsidRPr="006D4E3B">
        <w:rPr>
          <w:rFonts w:ascii="Times New Roman" w:hAnsi="Times New Roman"/>
          <w:sz w:val="28"/>
          <w:szCs w:val="28"/>
          <w:lang w:val="kk-KZ"/>
        </w:rPr>
        <w:t xml:space="preserve">, тегін медициналық көмектің кепілдік берілген көлемі </w:t>
      </w:r>
      <w:r w:rsidR="006D4E3B">
        <w:rPr>
          <w:rFonts w:ascii="Times New Roman" w:hAnsi="Times New Roman"/>
          <w:sz w:val="28"/>
          <w:szCs w:val="28"/>
          <w:lang w:val="kk-KZ"/>
        </w:rPr>
        <w:t xml:space="preserve">шеңберінде және МӘМС жүйесінде </w:t>
      </w:r>
      <w:r w:rsidRPr="006D4E3B">
        <w:rPr>
          <w:rFonts w:ascii="Times New Roman" w:hAnsi="Times New Roman"/>
          <w:sz w:val="28"/>
          <w:szCs w:val="28"/>
          <w:lang w:val="kk-KZ"/>
        </w:rPr>
        <w:t xml:space="preserve"> дәрілік препараттардың пациенттерге дер кезінде жетуі маңызды.</w:t>
      </w:r>
    </w:p>
    <w:p w:rsidR="00664CC0" w:rsidRPr="006D4E3B" w:rsidRDefault="000368A6" w:rsidP="006D4E3B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4E3B">
        <w:rPr>
          <w:rFonts w:ascii="Times New Roman" w:hAnsi="Times New Roman"/>
          <w:sz w:val="28"/>
          <w:szCs w:val="28"/>
          <w:lang w:val="kk-KZ"/>
        </w:rPr>
        <w:t>ТМККК шеңберінде халықты амбулаториялық дәрі-дәрмекпен қамтамасыз ету үшін дәрілік заттардың 4</w:t>
      </w:r>
      <w:r w:rsidR="006D4E3B">
        <w:rPr>
          <w:rFonts w:ascii="Times New Roman" w:hAnsi="Times New Roman"/>
          <w:sz w:val="28"/>
          <w:szCs w:val="28"/>
          <w:lang w:val="kk-KZ"/>
        </w:rPr>
        <w:t xml:space="preserve">53 атауы (90%), МӘМС аясында </w:t>
      </w:r>
      <w:r w:rsidRPr="006D4E3B">
        <w:rPr>
          <w:rFonts w:ascii="Times New Roman" w:hAnsi="Times New Roman"/>
          <w:sz w:val="28"/>
          <w:szCs w:val="28"/>
          <w:lang w:val="kk-KZ"/>
        </w:rPr>
        <w:t>204 атауы (92%) сатып алынды.</w:t>
      </w:r>
    </w:p>
    <w:p w:rsidR="00664CC0" w:rsidRPr="00941E52" w:rsidRDefault="00664CC0" w:rsidP="00941E52">
      <w:pPr>
        <w:pStyle w:val="a3"/>
        <w:tabs>
          <w:tab w:val="left" w:pos="851"/>
        </w:tabs>
        <w:spacing w:after="20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4CC0" w:rsidRPr="006D4E3B" w:rsidRDefault="000368A6" w:rsidP="006D4E3B">
      <w:pPr>
        <w:tabs>
          <w:tab w:val="left" w:pos="851"/>
        </w:tabs>
        <w:spacing w:after="20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4E3B">
        <w:rPr>
          <w:rFonts w:ascii="Times New Roman" w:hAnsi="Times New Roman"/>
          <w:sz w:val="28"/>
          <w:szCs w:val="28"/>
          <w:lang w:val="kk-KZ"/>
        </w:rPr>
        <w:t xml:space="preserve"> «СК</w:t>
      </w:r>
      <w:r w:rsidR="006D4E3B">
        <w:rPr>
          <w:rFonts w:ascii="Times New Roman" w:hAnsi="Times New Roman"/>
          <w:sz w:val="28"/>
          <w:szCs w:val="28"/>
          <w:lang w:val="kk-KZ"/>
        </w:rPr>
        <w:t>-</w:t>
      </w:r>
      <w:r w:rsidRPr="006D4E3B">
        <w:rPr>
          <w:rFonts w:ascii="Times New Roman" w:hAnsi="Times New Roman"/>
          <w:sz w:val="28"/>
          <w:szCs w:val="28"/>
          <w:lang w:val="kk-KZ"/>
        </w:rPr>
        <w:t>Фармация» бірыңғай дистр</w:t>
      </w:r>
      <w:r w:rsidR="006D4E3B">
        <w:rPr>
          <w:rFonts w:ascii="Times New Roman" w:hAnsi="Times New Roman"/>
          <w:sz w:val="28"/>
          <w:szCs w:val="28"/>
          <w:lang w:val="kk-KZ"/>
        </w:rPr>
        <w:t xml:space="preserve">ибьюторы өз қаражаты есебінен 2,7 млрд.теңгеге </w:t>
      </w:r>
      <w:r w:rsidRPr="006D4E3B">
        <w:rPr>
          <w:rFonts w:ascii="Times New Roman" w:hAnsi="Times New Roman"/>
          <w:sz w:val="28"/>
          <w:szCs w:val="28"/>
          <w:lang w:val="kk-KZ"/>
        </w:rPr>
        <w:t>133 препарат</w:t>
      </w:r>
      <w:r w:rsidR="006D4E3B">
        <w:rPr>
          <w:rFonts w:ascii="Times New Roman" w:hAnsi="Times New Roman"/>
          <w:sz w:val="28"/>
          <w:szCs w:val="28"/>
          <w:lang w:val="kk-KZ"/>
        </w:rPr>
        <w:t>тан тұратын</w:t>
      </w:r>
      <w:r w:rsidRPr="006D4E3B">
        <w:rPr>
          <w:rFonts w:ascii="Times New Roman" w:hAnsi="Times New Roman"/>
          <w:sz w:val="28"/>
          <w:szCs w:val="28"/>
          <w:lang w:val="kk-KZ"/>
        </w:rPr>
        <w:t xml:space="preserve"> (әлеуметтік маңызы бар ауруларды емде</w:t>
      </w:r>
      <w:r w:rsidR="006D4E3B">
        <w:rPr>
          <w:rFonts w:ascii="Times New Roman" w:hAnsi="Times New Roman"/>
          <w:sz w:val="28"/>
          <w:szCs w:val="28"/>
          <w:lang w:val="kk-KZ"/>
        </w:rPr>
        <w:t>у үшін) азаймайтын қор құрды</w:t>
      </w:r>
      <w:r w:rsidRPr="006D4E3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D4E3B">
        <w:rPr>
          <w:rFonts w:ascii="Times New Roman" w:hAnsi="Times New Roman"/>
          <w:sz w:val="28"/>
          <w:szCs w:val="28"/>
          <w:lang w:val="kk-KZ"/>
        </w:rPr>
        <w:t>Сондықтан д</w:t>
      </w:r>
      <w:r w:rsidRPr="006D4E3B">
        <w:rPr>
          <w:rFonts w:ascii="Times New Roman" w:hAnsi="Times New Roman"/>
          <w:sz w:val="28"/>
          <w:szCs w:val="28"/>
          <w:lang w:val="kk-KZ"/>
        </w:rPr>
        <w:t>әрі</w:t>
      </w:r>
      <w:r w:rsidR="006D4E3B">
        <w:rPr>
          <w:rFonts w:ascii="Times New Roman" w:hAnsi="Times New Roman"/>
          <w:sz w:val="28"/>
          <w:szCs w:val="28"/>
          <w:lang w:val="kk-KZ"/>
        </w:rPr>
        <w:t xml:space="preserve">-дәрмек тапшылығы </w:t>
      </w:r>
      <w:r w:rsidRPr="006D4E3B">
        <w:rPr>
          <w:rFonts w:ascii="Times New Roman" w:hAnsi="Times New Roman"/>
          <w:sz w:val="28"/>
          <w:szCs w:val="28"/>
          <w:lang w:val="kk-KZ"/>
        </w:rPr>
        <w:t>болмайды.</w:t>
      </w:r>
    </w:p>
    <w:p w:rsidR="00664CC0" w:rsidRPr="00941E52" w:rsidRDefault="00B844FD" w:rsidP="00941E52">
      <w:pPr>
        <w:pStyle w:val="a3"/>
        <w:numPr>
          <w:ilvl w:val="0"/>
          <w:numId w:val="37"/>
        </w:numPr>
        <w:spacing w:after="20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1E5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D4E3B">
        <w:rPr>
          <w:rFonts w:ascii="Times New Roman" w:hAnsi="Times New Roman"/>
          <w:b/>
          <w:sz w:val="28"/>
          <w:szCs w:val="28"/>
          <w:lang w:val="kk-KZ"/>
        </w:rPr>
        <w:t xml:space="preserve">АЗАМАТТАРҒА </w:t>
      </w:r>
      <w:r w:rsidR="000368A6" w:rsidRPr="00941E52">
        <w:rPr>
          <w:rFonts w:ascii="Times New Roman" w:hAnsi="Times New Roman"/>
          <w:b/>
          <w:sz w:val="28"/>
          <w:szCs w:val="28"/>
          <w:lang w:val="kk-KZ"/>
        </w:rPr>
        <w:t>ӨЗ</w:t>
      </w:r>
      <w:r w:rsidR="006D4E3B">
        <w:rPr>
          <w:rFonts w:ascii="Times New Roman" w:hAnsi="Times New Roman"/>
          <w:b/>
          <w:sz w:val="28"/>
          <w:szCs w:val="28"/>
          <w:lang w:val="kk-KZ"/>
        </w:rPr>
        <w:t xml:space="preserve"> БЕТТЕРІҢІЗШЕ ЕМДЕЛМЕУГЕ КЕҢЕС БЕРЕМІЗ</w:t>
      </w:r>
      <w:r w:rsidR="000368A6" w:rsidRPr="00941E52">
        <w:rPr>
          <w:rFonts w:ascii="Times New Roman" w:hAnsi="Times New Roman"/>
          <w:b/>
          <w:sz w:val="28"/>
          <w:szCs w:val="28"/>
          <w:lang w:val="kk-KZ"/>
        </w:rPr>
        <w:t xml:space="preserve"> ЖӘНЕ А</w:t>
      </w:r>
      <w:r w:rsidR="006D4E3B">
        <w:rPr>
          <w:rFonts w:ascii="Times New Roman" w:hAnsi="Times New Roman"/>
          <w:b/>
          <w:sz w:val="28"/>
          <w:szCs w:val="28"/>
          <w:lang w:val="kk-KZ"/>
        </w:rPr>
        <w:t xml:space="preserve">УРУДЫҢ БЕЛГІЛЕРІ БАЙҚАЛСА, ДЕНЕ ҚЫЗУЫҢЫЗ КӨТЕРІЛСЕ, </w:t>
      </w:r>
      <w:r w:rsidR="000368A6" w:rsidRPr="00941E5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D4E3B">
        <w:rPr>
          <w:rFonts w:ascii="Times New Roman" w:hAnsi="Times New Roman"/>
          <w:b/>
          <w:sz w:val="28"/>
          <w:szCs w:val="28"/>
          <w:lang w:val="kk-KZ"/>
        </w:rPr>
        <w:t>ДЕРЕУ ДӘРІГЕРГЕ ХАБАРЛАСЫП</w:t>
      </w:r>
      <w:r w:rsidR="000368A6" w:rsidRPr="00941E52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6D4E3B">
        <w:rPr>
          <w:rFonts w:ascii="Times New Roman" w:hAnsi="Times New Roman"/>
          <w:b/>
          <w:sz w:val="28"/>
          <w:szCs w:val="28"/>
          <w:lang w:val="kk-KZ"/>
        </w:rPr>
        <w:t xml:space="preserve">КЕҢЕС АЛУЛАРЫҢЫЗДЫ </w:t>
      </w:r>
      <w:r w:rsidR="000368A6" w:rsidRPr="00941E52">
        <w:rPr>
          <w:rFonts w:ascii="Times New Roman" w:hAnsi="Times New Roman"/>
          <w:b/>
          <w:sz w:val="28"/>
          <w:szCs w:val="28"/>
          <w:lang w:val="kk-KZ"/>
        </w:rPr>
        <w:t>СҰРАЙМЫЗ.</w:t>
      </w:r>
    </w:p>
    <w:p w:rsidR="00664CC0" w:rsidRPr="000368A6" w:rsidRDefault="00664CC0" w:rsidP="00A77FE9">
      <w:pPr>
        <w:pStyle w:val="a3"/>
        <w:spacing w:after="0" w:line="360" w:lineRule="auto"/>
        <w:jc w:val="both"/>
        <w:rPr>
          <w:rFonts w:ascii="Arial" w:eastAsiaTheme="minorHAnsi" w:hAnsi="Arial" w:cs="Arial"/>
          <w:sz w:val="28"/>
          <w:szCs w:val="28"/>
          <w:lang w:val="kk-KZ"/>
        </w:rPr>
      </w:pPr>
    </w:p>
    <w:sectPr w:rsidR="00664CC0" w:rsidRPr="000368A6" w:rsidSect="00442CCD">
      <w:headerReference w:type="default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15" w:rsidRDefault="008E4215" w:rsidP="0024303A">
      <w:pPr>
        <w:spacing w:after="0" w:line="240" w:lineRule="auto"/>
      </w:pPr>
      <w:r>
        <w:separator/>
      </w:r>
    </w:p>
  </w:endnote>
  <w:endnote w:type="continuationSeparator" w:id="0">
    <w:p w:rsidR="008E4215" w:rsidRDefault="008E4215" w:rsidP="0024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060"/>
      <w:gridCol w:w="740"/>
    </w:tblGrid>
    <w:tr w:rsidR="00442CCD" w:rsidRPr="00442CCD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sz w:val="18"/>
              <w:szCs w:val="18"/>
            </w:rPr>
            <w:alias w:val="Автор"/>
            <w:tag w:val=""/>
            <w:id w:val="1534539408"/>
            <w:placeholder>
              <w:docPart w:val="03A5D31C0B9D40488DBF8273F34179F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42CCD" w:rsidRPr="00442CCD" w:rsidRDefault="00442CCD">
              <w:pPr>
                <w:pStyle w:val="a7"/>
                <w:jc w:val="right"/>
                <w:rPr>
                  <w:caps/>
                </w:rPr>
              </w:pPr>
              <w:r w:rsidRPr="00442CCD">
                <w:rPr>
                  <w:caps/>
                  <w:sz w:val="18"/>
                  <w:szCs w:val="18"/>
                </w:rPr>
                <w:t>PR КОМАНДА ПО КОММУНИКАЦИЯМ БОРЬБЫ С COVID-19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442CCD" w:rsidRPr="00442CCD" w:rsidRDefault="006601E9">
          <w:pPr>
            <w:pStyle w:val="a9"/>
            <w:tabs>
              <w:tab w:val="clear" w:pos="4677"/>
              <w:tab w:val="clear" w:pos="9355"/>
            </w:tabs>
            <w:jc w:val="center"/>
          </w:pPr>
          <w:r w:rsidRPr="00442CCD">
            <w:fldChar w:fldCharType="begin"/>
          </w:r>
          <w:r w:rsidR="00442CCD" w:rsidRPr="00442CCD">
            <w:instrText>PAGE   \* MERGEFORMAT</w:instrText>
          </w:r>
          <w:r w:rsidRPr="00442CCD">
            <w:fldChar w:fldCharType="separate"/>
          </w:r>
          <w:r w:rsidR="00335779">
            <w:rPr>
              <w:noProof/>
            </w:rPr>
            <w:t>3</w:t>
          </w:r>
          <w:r w:rsidRPr="00442CCD">
            <w:fldChar w:fldCharType="end"/>
          </w:r>
        </w:p>
      </w:tc>
    </w:tr>
  </w:tbl>
  <w:p w:rsidR="0024303A" w:rsidRDefault="002430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15" w:rsidRDefault="008E4215" w:rsidP="0024303A">
      <w:pPr>
        <w:spacing w:after="0" w:line="240" w:lineRule="auto"/>
      </w:pPr>
      <w:r>
        <w:separator/>
      </w:r>
    </w:p>
  </w:footnote>
  <w:footnote w:type="continuationSeparator" w:id="0">
    <w:p w:rsidR="008E4215" w:rsidRDefault="008E4215" w:rsidP="0024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409"/>
      <w:gridCol w:w="7391"/>
    </w:tblGrid>
    <w:tr w:rsidR="0024303A">
      <w:trPr>
        <w:jc w:val="center"/>
      </w:trPr>
      <w:sdt>
        <w:sdtPr>
          <w:rPr>
            <w:b/>
            <w:caps/>
            <w:sz w:val="32"/>
            <w:szCs w:val="32"/>
          </w:rPr>
          <w:alias w:val="Название"/>
          <w:tag w:val=""/>
          <w:id w:val="126446070"/>
          <w:placeholder>
            <w:docPart w:val="988DF82400CC49C5B1A6744B85EA966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24303A" w:rsidRDefault="0079699A">
              <w:pPr>
                <w:pStyle w:val="a7"/>
                <w:tabs>
                  <w:tab w:val="clear" w:pos="4677"/>
                  <w:tab w:val="clear" w:pos="9355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caps/>
                  <w:sz w:val="32"/>
                  <w:szCs w:val="32"/>
                  <w:lang w:val="kk-KZ"/>
                </w:rPr>
                <w:t>дәрі-дәрмекпен қамтамасыз ету</w:t>
              </w:r>
            </w:p>
          </w:tc>
        </w:sdtContent>
      </w:sdt>
      <w:tc>
        <w:tcPr>
          <w:tcW w:w="4674" w:type="dxa"/>
          <w:shd w:val="clear" w:color="auto" w:fill="ED7D31" w:themeFill="accent2"/>
          <w:vAlign w:val="center"/>
        </w:tcPr>
        <w:p w:rsidR="0024303A" w:rsidRDefault="0024303A" w:rsidP="00442CCD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24303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4303A" w:rsidRDefault="0024303A">
          <w:pPr>
            <w:pStyle w:val="a7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4303A" w:rsidRDefault="0024303A">
          <w:pPr>
            <w:pStyle w:val="a7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24303A" w:rsidRPr="00442CCD" w:rsidRDefault="002430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D62"/>
    <w:multiLevelType w:val="hybridMultilevel"/>
    <w:tmpl w:val="E202002A"/>
    <w:lvl w:ilvl="0" w:tplc="443E4D4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27064"/>
    <w:multiLevelType w:val="hybridMultilevel"/>
    <w:tmpl w:val="B0DEA8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6755757"/>
    <w:multiLevelType w:val="hybridMultilevel"/>
    <w:tmpl w:val="DA2C8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049D1"/>
    <w:multiLevelType w:val="hybridMultilevel"/>
    <w:tmpl w:val="21506B1E"/>
    <w:lvl w:ilvl="0" w:tplc="443E4D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3422"/>
    <w:multiLevelType w:val="hybridMultilevel"/>
    <w:tmpl w:val="5BEAA1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44109"/>
    <w:multiLevelType w:val="hybridMultilevel"/>
    <w:tmpl w:val="F4BED1D0"/>
    <w:lvl w:ilvl="0" w:tplc="BA24A66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D20BB"/>
    <w:multiLevelType w:val="hybridMultilevel"/>
    <w:tmpl w:val="316C44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17954"/>
    <w:multiLevelType w:val="hybridMultilevel"/>
    <w:tmpl w:val="A6721314"/>
    <w:lvl w:ilvl="0" w:tplc="443E4D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D5B4F"/>
    <w:multiLevelType w:val="hybridMultilevel"/>
    <w:tmpl w:val="2DAEC49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5F216D"/>
    <w:multiLevelType w:val="hybridMultilevel"/>
    <w:tmpl w:val="1158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56F8B"/>
    <w:multiLevelType w:val="hybridMultilevel"/>
    <w:tmpl w:val="DBE0B50E"/>
    <w:lvl w:ilvl="0" w:tplc="EF1CCF66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  <w:b/>
        <w:sz w:val="32"/>
        <w:szCs w:val="32"/>
      </w:rPr>
    </w:lvl>
    <w:lvl w:ilvl="1" w:tplc="5B903A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A61C61"/>
    <w:multiLevelType w:val="hybridMultilevel"/>
    <w:tmpl w:val="DC30D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7D683D"/>
    <w:multiLevelType w:val="hybridMultilevel"/>
    <w:tmpl w:val="C8306F90"/>
    <w:lvl w:ilvl="0" w:tplc="691AA652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2AEA1481"/>
    <w:multiLevelType w:val="hybridMultilevel"/>
    <w:tmpl w:val="BCC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37200"/>
    <w:multiLevelType w:val="hybridMultilevel"/>
    <w:tmpl w:val="5A5C0E5C"/>
    <w:lvl w:ilvl="0" w:tplc="041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30A275D1"/>
    <w:multiLevelType w:val="hybridMultilevel"/>
    <w:tmpl w:val="52CE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94DBC"/>
    <w:multiLevelType w:val="hybridMultilevel"/>
    <w:tmpl w:val="589E428E"/>
    <w:lvl w:ilvl="0" w:tplc="9128330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Courier New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9F570E"/>
    <w:multiLevelType w:val="hybridMultilevel"/>
    <w:tmpl w:val="1374877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70200E3"/>
    <w:multiLevelType w:val="hybridMultilevel"/>
    <w:tmpl w:val="6A9EAB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BA90732"/>
    <w:multiLevelType w:val="hybridMultilevel"/>
    <w:tmpl w:val="B9CA1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E11EBE"/>
    <w:multiLevelType w:val="hybridMultilevel"/>
    <w:tmpl w:val="45D68E18"/>
    <w:lvl w:ilvl="0" w:tplc="443E4D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20493"/>
    <w:multiLevelType w:val="hybridMultilevel"/>
    <w:tmpl w:val="71BEEE6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DF5058"/>
    <w:multiLevelType w:val="hybridMultilevel"/>
    <w:tmpl w:val="E6B4416C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8483713"/>
    <w:multiLevelType w:val="hybridMultilevel"/>
    <w:tmpl w:val="33F6BDB0"/>
    <w:lvl w:ilvl="0" w:tplc="443E4D4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FB92E44"/>
    <w:multiLevelType w:val="hybridMultilevel"/>
    <w:tmpl w:val="564ADE5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2E0359C"/>
    <w:multiLevelType w:val="hybridMultilevel"/>
    <w:tmpl w:val="B3F66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250DDC"/>
    <w:multiLevelType w:val="hybridMultilevel"/>
    <w:tmpl w:val="CDA61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9B6E46"/>
    <w:multiLevelType w:val="hybridMultilevel"/>
    <w:tmpl w:val="27A0B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459025C"/>
    <w:multiLevelType w:val="hybridMultilevel"/>
    <w:tmpl w:val="8DCAE55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41588B"/>
    <w:multiLevelType w:val="hybridMultilevel"/>
    <w:tmpl w:val="4F1C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77484"/>
    <w:multiLevelType w:val="hybridMultilevel"/>
    <w:tmpl w:val="99D0508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5B5DFE"/>
    <w:multiLevelType w:val="hybridMultilevel"/>
    <w:tmpl w:val="06D097A6"/>
    <w:lvl w:ilvl="0" w:tplc="27A8DEB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7D507C"/>
    <w:multiLevelType w:val="hybridMultilevel"/>
    <w:tmpl w:val="D5B8AF4C"/>
    <w:lvl w:ilvl="0" w:tplc="443E4D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0334A8"/>
    <w:multiLevelType w:val="hybridMultilevel"/>
    <w:tmpl w:val="836E907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6EA32B2"/>
    <w:multiLevelType w:val="hybridMultilevel"/>
    <w:tmpl w:val="44722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8F35CA"/>
    <w:multiLevelType w:val="hybridMultilevel"/>
    <w:tmpl w:val="FD68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D0F40"/>
    <w:multiLevelType w:val="hybridMultilevel"/>
    <w:tmpl w:val="94B09D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27"/>
  </w:num>
  <w:num w:numId="4">
    <w:abstractNumId w:val="31"/>
  </w:num>
  <w:num w:numId="5">
    <w:abstractNumId w:val="12"/>
  </w:num>
  <w:num w:numId="6">
    <w:abstractNumId w:val="22"/>
  </w:num>
  <w:num w:numId="7">
    <w:abstractNumId w:val="11"/>
  </w:num>
  <w:num w:numId="8">
    <w:abstractNumId w:val="8"/>
  </w:num>
  <w:num w:numId="9">
    <w:abstractNumId w:val="34"/>
  </w:num>
  <w:num w:numId="10">
    <w:abstractNumId w:val="5"/>
  </w:num>
  <w:num w:numId="11">
    <w:abstractNumId w:val="17"/>
  </w:num>
  <w:num w:numId="12">
    <w:abstractNumId w:val="18"/>
  </w:num>
  <w:num w:numId="13">
    <w:abstractNumId w:val="24"/>
  </w:num>
  <w:num w:numId="14">
    <w:abstractNumId w:val="2"/>
  </w:num>
  <w:num w:numId="15">
    <w:abstractNumId w:val="30"/>
  </w:num>
  <w:num w:numId="16">
    <w:abstractNumId w:val="29"/>
  </w:num>
  <w:num w:numId="17">
    <w:abstractNumId w:val="26"/>
  </w:num>
  <w:num w:numId="18">
    <w:abstractNumId w:val="13"/>
  </w:num>
  <w:num w:numId="19">
    <w:abstractNumId w:val="16"/>
  </w:num>
  <w:num w:numId="20">
    <w:abstractNumId w:val="21"/>
  </w:num>
  <w:num w:numId="21">
    <w:abstractNumId w:val="33"/>
  </w:num>
  <w:num w:numId="22">
    <w:abstractNumId w:val="28"/>
  </w:num>
  <w:num w:numId="23">
    <w:abstractNumId w:val="36"/>
  </w:num>
  <w:num w:numId="24">
    <w:abstractNumId w:val="15"/>
  </w:num>
  <w:num w:numId="25">
    <w:abstractNumId w:val="25"/>
  </w:num>
  <w:num w:numId="26">
    <w:abstractNumId w:val="1"/>
  </w:num>
  <w:num w:numId="27">
    <w:abstractNumId w:val="9"/>
  </w:num>
  <w:num w:numId="28">
    <w:abstractNumId w:val="19"/>
  </w:num>
  <w:num w:numId="29">
    <w:abstractNumId w:val="32"/>
  </w:num>
  <w:num w:numId="30">
    <w:abstractNumId w:val="7"/>
  </w:num>
  <w:num w:numId="31">
    <w:abstractNumId w:val="0"/>
  </w:num>
  <w:num w:numId="32">
    <w:abstractNumId w:val="3"/>
  </w:num>
  <w:num w:numId="33">
    <w:abstractNumId w:val="20"/>
  </w:num>
  <w:num w:numId="34">
    <w:abstractNumId w:val="6"/>
  </w:num>
  <w:num w:numId="35">
    <w:abstractNumId w:val="4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B8"/>
    <w:rsid w:val="000368A6"/>
    <w:rsid w:val="0016302D"/>
    <w:rsid w:val="001B4C02"/>
    <w:rsid w:val="001F1A5A"/>
    <w:rsid w:val="0020179B"/>
    <w:rsid w:val="0024303A"/>
    <w:rsid w:val="002A3B0C"/>
    <w:rsid w:val="002F7D5F"/>
    <w:rsid w:val="00322DE4"/>
    <w:rsid w:val="00335779"/>
    <w:rsid w:val="003F6EFC"/>
    <w:rsid w:val="00407077"/>
    <w:rsid w:val="004359F8"/>
    <w:rsid w:val="00442CCD"/>
    <w:rsid w:val="004C6CC7"/>
    <w:rsid w:val="005070F3"/>
    <w:rsid w:val="0052664E"/>
    <w:rsid w:val="005604C9"/>
    <w:rsid w:val="006601E9"/>
    <w:rsid w:val="00664CC0"/>
    <w:rsid w:val="006D4E3B"/>
    <w:rsid w:val="00771568"/>
    <w:rsid w:val="0079699A"/>
    <w:rsid w:val="007A56B8"/>
    <w:rsid w:val="007C4EF2"/>
    <w:rsid w:val="007C6DF8"/>
    <w:rsid w:val="00835837"/>
    <w:rsid w:val="008E4215"/>
    <w:rsid w:val="00931205"/>
    <w:rsid w:val="00941E52"/>
    <w:rsid w:val="00A5477B"/>
    <w:rsid w:val="00A77FE9"/>
    <w:rsid w:val="00A87683"/>
    <w:rsid w:val="00B844FD"/>
    <w:rsid w:val="00BE628F"/>
    <w:rsid w:val="00BF11FA"/>
    <w:rsid w:val="00C713FF"/>
    <w:rsid w:val="00D72913"/>
    <w:rsid w:val="00D752CE"/>
    <w:rsid w:val="00DA428D"/>
    <w:rsid w:val="00E54CB6"/>
    <w:rsid w:val="00E703E5"/>
    <w:rsid w:val="00EB06B8"/>
    <w:rsid w:val="00EE313A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E9"/>
  </w:style>
  <w:style w:type="paragraph" w:styleId="1">
    <w:name w:val="heading 1"/>
    <w:basedOn w:val="a"/>
    <w:link w:val="10"/>
    <w:uiPriority w:val="9"/>
    <w:qFormat/>
    <w:rsid w:val="00835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583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35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35837"/>
    <w:rPr>
      <w:color w:val="0000FF"/>
      <w:u w:val="single"/>
    </w:rPr>
  </w:style>
  <w:style w:type="paragraph" w:customStyle="1" w:styleId="11">
    <w:name w:val="Без интервала1"/>
    <w:aliases w:val="Айгерим,Обя,мелкий,мой рабочий,норма,No Spacing,Без интервала11,свой,No Spacing1,14 TNR,МОЙ СТИЛЬ,Без интеБез интервала"/>
    <w:link w:val="a5"/>
    <w:uiPriority w:val="1"/>
    <w:qFormat/>
    <w:rsid w:val="002017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aliases w:val="Айгерим Знак,Обя Знак,мелкий Знак,мой рабочий Знак,норма Знак,No Spacing Знак,Без интервала1 Знак,Без интервала11 Знак,свой Знак,No Spacing1 Знак,14 TNR Знак,МОЙ СТИЛЬ Знак,Без интеБез интервала Знак"/>
    <w:link w:val="11"/>
    <w:uiPriority w:val="1"/>
    <w:locked/>
    <w:rsid w:val="0020179B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 Spacing"/>
    <w:aliases w:val="Простой"/>
    <w:uiPriority w:val="1"/>
    <w:qFormat/>
    <w:rsid w:val="00A87683"/>
    <w:pPr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24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03A"/>
  </w:style>
  <w:style w:type="paragraph" w:styleId="a9">
    <w:name w:val="footer"/>
    <w:basedOn w:val="a"/>
    <w:link w:val="aa"/>
    <w:uiPriority w:val="99"/>
    <w:unhideWhenUsed/>
    <w:rsid w:val="0024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03A"/>
  </w:style>
  <w:style w:type="paragraph" w:styleId="ab">
    <w:name w:val="Balloon Text"/>
    <w:basedOn w:val="a"/>
    <w:link w:val="ac"/>
    <w:uiPriority w:val="99"/>
    <w:semiHidden/>
    <w:unhideWhenUsed/>
    <w:rsid w:val="00B8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4FD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1B4C02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E9"/>
  </w:style>
  <w:style w:type="paragraph" w:styleId="1">
    <w:name w:val="heading 1"/>
    <w:basedOn w:val="a"/>
    <w:link w:val="10"/>
    <w:uiPriority w:val="9"/>
    <w:qFormat/>
    <w:rsid w:val="00835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583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35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35837"/>
    <w:rPr>
      <w:color w:val="0000FF"/>
      <w:u w:val="single"/>
    </w:rPr>
  </w:style>
  <w:style w:type="paragraph" w:customStyle="1" w:styleId="11">
    <w:name w:val="Без интервала1"/>
    <w:aliases w:val="Айгерим,Обя,мелкий,мой рабочий,норма,No Spacing,Без интервала11,свой,No Spacing1,14 TNR,МОЙ СТИЛЬ,Без интеБез интервала"/>
    <w:link w:val="a5"/>
    <w:uiPriority w:val="1"/>
    <w:qFormat/>
    <w:rsid w:val="002017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aliases w:val="Айгерим Знак,Обя Знак,мелкий Знак,мой рабочий Знак,норма Знак,No Spacing Знак,Без интервала1 Знак,Без интервала11 Знак,свой Знак,No Spacing1 Знак,14 TNR Знак,МОЙ СТИЛЬ Знак,Без интеБез интервала Знак"/>
    <w:link w:val="11"/>
    <w:uiPriority w:val="1"/>
    <w:locked/>
    <w:rsid w:val="0020179B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 Spacing"/>
    <w:aliases w:val="Простой"/>
    <w:uiPriority w:val="1"/>
    <w:qFormat/>
    <w:rsid w:val="00A87683"/>
    <w:pPr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24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03A"/>
  </w:style>
  <w:style w:type="paragraph" w:styleId="a9">
    <w:name w:val="footer"/>
    <w:basedOn w:val="a"/>
    <w:link w:val="aa"/>
    <w:uiPriority w:val="99"/>
    <w:unhideWhenUsed/>
    <w:rsid w:val="0024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03A"/>
  </w:style>
  <w:style w:type="paragraph" w:styleId="ab">
    <w:name w:val="Balloon Text"/>
    <w:basedOn w:val="a"/>
    <w:link w:val="ac"/>
    <w:uiPriority w:val="99"/>
    <w:semiHidden/>
    <w:unhideWhenUsed/>
    <w:rsid w:val="00B8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4FD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1B4C02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8DF82400CC49C5B1A6744B85EA9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C2BDC-17C0-4E6E-AAC5-B14EEAE24D5A}"/>
      </w:docPartPr>
      <w:docPartBody>
        <w:p w:rsidR="0049040D" w:rsidRDefault="000047FE" w:rsidP="000047FE">
          <w:pPr>
            <w:pStyle w:val="988DF82400CC49C5B1A6744B85EA9669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03A5D31C0B9D40488DBF8273F3417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0B5AD-B305-4C7E-8370-27B8DB7B16FD}"/>
      </w:docPartPr>
      <w:docPartBody>
        <w:p w:rsidR="0049040D" w:rsidRDefault="000047FE" w:rsidP="000047FE">
          <w:pPr>
            <w:pStyle w:val="03A5D31C0B9D40488DBF8273F34179FE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7FE"/>
    <w:rsid w:val="000047FE"/>
    <w:rsid w:val="00111210"/>
    <w:rsid w:val="004360CC"/>
    <w:rsid w:val="0049040D"/>
    <w:rsid w:val="00503612"/>
    <w:rsid w:val="00BF5DFD"/>
    <w:rsid w:val="00D256CD"/>
    <w:rsid w:val="00DC4093"/>
    <w:rsid w:val="00F0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384A6358EC4CE59168631917983F07">
    <w:name w:val="DE384A6358EC4CE59168631917983F07"/>
    <w:rsid w:val="000047FE"/>
  </w:style>
  <w:style w:type="paragraph" w:customStyle="1" w:styleId="D48EC23ED8554CCAB225DBEB7E68E71A">
    <w:name w:val="D48EC23ED8554CCAB225DBEB7E68E71A"/>
    <w:rsid w:val="000047FE"/>
  </w:style>
  <w:style w:type="paragraph" w:customStyle="1" w:styleId="AF0C2505AE354736B59B6A63A90BD5FE">
    <w:name w:val="AF0C2505AE354736B59B6A63A90BD5FE"/>
    <w:rsid w:val="000047FE"/>
  </w:style>
  <w:style w:type="paragraph" w:customStyle="1" w:styleId="3570E79B3BA44B26B42F1288E40DE89F">
    <w:name w:val="3570E79B3BA44B26B42F1288E40DE89F"/>
    <w:rsid w:val="000047FE"/>
  </w:style>
  <w:style w:type="paragraph" w:customStyle="1" w:styleId="063047B9049948BD876E545536925DF4">
    <w:name w:val="063047B9049948BD876E545536925DF4"/>
    <w:rsid w:val="000047FE"/>
  </w:style>
  <w:style w:type="paragraph" w:customStyle="1" w:styleId="32835A21CCAD49E2921B65D6AAB1657F">
    <w:name w:val="32835A21CCAD49E2921B65D6AAB1657F"/>
    <w:rsid w:val="000047FE"/>
  </w:style>
  <w:style w:type="paragraph" w:customStyle="1" w:styleId="5ED291FCFEA2443C85100C37EC1ECCB2">
    <w:name w:val="5ED291FCFEA2443C85100C37EC1ECCB2"/>
    <w:rsid w:val="000047FE"/>
  </w:style>
  <w:style w:type="paragraph" w:customStyle="1" w:styleId="93C712E117304063AB75FDC7DB57FD9F">
    <w:name w:val="93C712E117304063AB75FDC7DB57FD9F"/>
    <w:rsid w:val="000047FE"/>
  </w:style>
  <w:style w:type="paragraph" w:customStyle="1" w:styleId="9CEBA1C831CC4B168C8B2B7FC33F3E34">
    <w:name w:val="9CEBA1C831CC4B168C8B2B7FC33F3E34"/>
    <w:rsid w:val="000047FE"/>
  </w:style>
  <w:style w:type="paragraph" w:customStyle="1" w:styleId="988DF82400CC49C5B1A6744B85EA9669">
    <w:name w:val="988DF82400CC49C5B1A6744B85EA9669"/>
    <w:rsid w:val="000047FE"/>
  </w:style>
  <w:style w:type="character" w:styleId="a3">
    <w:name w:val="Placeholder Text"/>
    <w:basedOn w:val="a0"/>
    <w:uiPriority w:val="99"/>
    <w:semiHidden/>
    <w:rsid w:val="000047FE"/>
    <w:rPr>
      <w:color w:val="808080"/>
    </w:rPr>
  </w:style>
  <w:style w:type="paragraph" w:customStyle="1" w:styleId="9FE36AF21ABA4B319EC8731B1B1A420E">
    <w:name w:val="9FE36AF21ABA4B319EC8731B1B1A420E"/>
    <w:rsid w:val="000047FE"/>
  </w:style>
  <w:style w:type="paragraph" w:customStyle="1" w:styleId="03A5D31C0B9D40488DBF8273F34179FE">
    <w:name w:val="03A5D31C0B9D40488DBF8273F34179FE"/>
    <w:rsid w:val="00004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 команда по коммуникациям борьбы с COVID-19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FD7E3D-2E13-4D70-BF2C-EA9F5B74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дәрі-дәрмекпен қамтамасыз ету</vt:lpstr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дәрі-дәрмекпен қамтамасыз ету</dc:title>
  <dc:creator>PR КОМАНДА ПО КОММУНИКАЦИЯМ БОРЬБЫ С COVID-19</dc:creator>
  <cp:lastModifiedBy>Admin</cp:lastModifiedBy>
  <cp:revision>2</cp:revision>
  <dcterms:created xsi:type="dcterms:W3CDTF">2020-07-04T16:42:00Z</dcterms:created>
  <dcterms:modified xsi:type="dcterms:W3CDTF">2020-07-04T16:42:00Z</dcterms:modified>
</cp:coreProperties>
</file>