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B" w:rsidRPr="00142FED" w:rsidRDefault="000922DB" w:rsidP="002901C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2FE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922DB" w:rsidRPr="00142FED" w:rsidRDefault="000922DB" w:rsidP="002901C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2FED">
        <w:rPr>
          <w:rFonts w:ascii="Times New Roman" w:hAnsi="Times New Roman" w:cs="Times New Roman"/>
          <w:b/>
          <w:sz w:val="28"/>
          <w:szCs w:val="28"/>
        </w:rPr>
        <w:t>Исполнительный проректор</w:t>
      </w:r>
    </w:p>
    <w:p w:rsidR="000922DB" w:rsidRPr="00142FED" w:rsidRDefault="000922DB" w:rsidP="002901C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2FED">
        <w:rPr>
          <w:rFonts w:ascii="Times New Roman" w:hAnsi="Times New Roman" w:cs="Times New Roman"/>
          <w:b/>
          <w:sz w:val="28"/>
          <w:szCs w:val="28"/>
        </w:rPr>
        <w:t xml:space="preserve">  _________________ </w:t>
      </w:r>
      <w:proofErr w:type="spellStart"/>
      <w:r w:rsidRPr="00142FED">
        <w:rPr>
          <w:rFonts w:ascii="Times New Roman" w:hAnsi="Times New Roman" w:cs="Times New Roman"/>
          <w:b/>
          <w:sz w:val="28"/>
          <w:szCs w:val="28"/>
        </w:rPr>
        <w:t>Сенбеков</w:t>
      </w:r>
      <w:proofErr w:type="spellEnd"/>
      <w:r w:rsidRPr="00142FED">
        <w:rPr>
          <w:rFonts w:ascii="Times New Roman" w:hAnsi="Times New Roman" w:cs="Times New Roman"/>
          <w:b/>
          <w:sz w:val="28"/>
          <w:szCs w:val="28"/>
        </w:rPr>
        <w:t xml:space="preserve"> М.Т.</w:t>
      </w:r>
    </w:p>
    <w:p w:rsidR="000922DB" w:rsidRPr="00142FED" w:rsidRDefault="00B3767F" w:rsidP="002901C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2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D1F">
        <w:rPr>
          <w:rFonts w:ascii="Times New Roman" w:hAnsi="Times New Roman" w:cs="Times New Roman"/>
          <w:b/>
          <w:sz w:val="28"/>
          <w:szCs w:val="28"/>
        </w:rPr>
        <w:t>1</w:t>
      </w:r>
      <w:r w:rsidR="00890D1F" w:rsidRPr="00890D1F">
        <w:rPr>
          <w:rFonts w:ascii="Times New Roman" w:hAnsi="Times New Roman" w:cs="Times New Roman"/>
          <w:b/>
          <w:sz w:val="28"/>
          <w:szCs w:val="28"/>
        </w:rPr>
        <w:t>4</w:t>
      </w:r>
      <w:r w:rsidRPr="00142FED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6833BF" w:rsidRPr="00142FE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922DB" w:rsidRPr="00142FE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057BA" w:rsidRDefault="009057BA" w:rsidP="002901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74DF7" w:rsidRPr="00174DF7" w:rsidRDefault="00174DF7" w:rsidP="002901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922DB" w:rsidRPr="00142FED" w:rsidRDefault="00B3767F" w:rsidP="00290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2FED">
        <w:rPr>
          <w:rFonts w:ascii="Times New Roman" w:eastAsia="Calibri" w:hAnsi="Times New Roman" w:cs="Times New Roman"/>
          <w:b/>
          <w:sz w:val="28"/>
          <w:szCs w:val="28"/>
        </w:rPr>
        <w:t>Протокол № 3</w:t>
      </w:r>
    </w:p>
    <w:p w:rsidR="002901C0" w:rsidRPr="00142FED" w:rsidRDefault="000922DB" w:rsidP="0029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2FED">
        <w:rPr>
          <w:rFonts w:ascii="Times New Roman" w:eastAsia="Calibri" w:hAnsi="Times New Roman" w:cs="Times New Roman"/>
          <w:b/>
          <w:sz w:val="28"/>
          <w:szCs w:val="28"/>
        </w:rPr>
        <w:t xml:space="preserve">об итогах </w:t>
      </w:r>
      <w:r w:rsidR="00216F05" w:rsidRPr="00142FED">
        <w:rPr>
          <w:rFonts w:ascii="Times New Roman" w:hAnsi="Times New Roman" w:cs="Times New Roman"/>
          <w:b/>
          <w:sz w:val="28"/>
          <w:szCs w:val="28"/>
        </w:rPr>
        <w:t xml:space="preserve">закупа </w:t>
      </w:r>
      <w:r w:rsidR="000E6EF2" w:rsidRPr="00142FED">
        <w:rPr>
          <w:rFonts w:ascii="Times New Roman" w:hAnsi="Times New Roman" w:cs="Times New Roman"/>
          <w:b/>
          <w:sz w:val="28"/>
          <w:szCs w:val="28"/>
        </w:rPr>
        <w:t>медицинских изделий для офтальмологии</w:t>
      </w:r>
    </w:p>
    <w:p w:rsidR="002901C0" w:rsidRPr="00142FED" w:rsidRDefault="006C1467" w:rsidP="00290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42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2371" w:rsidRPr="00142FED">
        <w:rPr>
          <w:rFonts w:ascii="Times New Roman" w:eastAsia="Calibri" w:hAnsi="Times New Roman" w:cs="Times New Roman"/>
          <w:b/>
          <w:sz w:val="28"/>
          <w:szCs w:val="28"/>
        </w:rPr>
        <w:t xml:space="preserve">способом из одного источника </w:t>
      </w:r>
    </w:p>
    <w:p w:rsidR="000922DB" w:rsidRPr="00142FED" w:rsidRDefault="00ED2371" w:rsidP="00290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42FED">
        <w:rPr>
          <w:rFonts w:ascii="Times New Roman" w:eastAsia="Calibri" w:hAnsi="Times New Roman" w:cs="Times New Roman"/>
          <w:b/>
          <w:sz w:val="28"/>
          <w:szCs w:val="28"/>
        </w:rPr>
        <w:t>до подведения итогов тендера и вступления в силу договора о закупе</w:t>
      </w:r>
    </w:p>
    <w:p w:rsidR="002901C0" w:rsidRDefault="002901C0" w:rsidP="00290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42ADD" w:rsidRPr="00142FED" w:rsidRDefault="00A42ADD" w:rsidP="00290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922DB" w:rsidRPr="00142FED" w:rsidRDefault="000922DB" w:rsidP="002901C0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FED">
        <w:rPr>
          <w:rFonts w:ascii="Times New Roman" w:eastAsia="Calibri" w:hAnsi="Times New Roman" w:cs="Times New Roman"/>
          <w:sz w:val="28"/>
          <w:szCs w:val="28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142FED">
        <w:rPr>
          <w:rFonts w:ascii="Times New Roman" w:eastAsia="Calibri" w:hAnsi="Times New Roman" w:cs="Times New Roman"/>
          <w:sz w:val="28"/>
          <w:szCs w:val="28"/>
        </w:rPr>
        <w:t>Асфендиярова</w:t>
      </w:r>
      <w:proofErr w:type="spellEnd"/>
      <w:r w:rsidRPr="00142FED">
        <w:rPr>
          <w:rFonts w:ascii="Times New Roman" w:eastAsia="Calibri" w:hAnsi="Times New Roman" w:cs="Times New Roman"/>
          <w:sz w:val="28"/>
          <w:szCs w:val="28"/>
        </w:rPr>
        <w:t xml:space="preserve">" провел закуп способом из одного источника по приобретению </w:t>
      </w:r>
      <w:r w:rsidR="00CF4808" w:rsidRPr="00142FED">
        <w:rPr>
          <w:rFonts w:ascii="Times New Roman" w:hAnsi="Times New Roman" w:cs="Times New Roman"/>
          <w:sz w:val="28"/>
          <w:szCs w:val="28"/>
          <w:lang w:val="kk-KZ"/>
        </w:rPr>
        <w:t>медицинских изделий для офтальмологии</w:t>
      </w:r>
      <w:r w:rsidR="001A6551" w:rsidRPr="00142FED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594D40" w:rsidRPr="00142FE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0922DB" w:rsidRPr="00142FED" w:rsidRDefault="000922DB" w:rsidP="002901C0">
      <w:pPr>
        <w:pStyle w:val="a4"/>
        <w:numPr>
          <w:ilvl w:val="0"/>
          <w:numId w:val="1"/>
        </w:numPr>
        <w:spacing w:after="0" w:line="240" w:lineRule="auto"/>
        <w:ind w:hanging="1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FED">
        <w:rPr>
          <w:rFonts w:ascii="Times New Roman" w:eastAsia="Calibri" w:hAnsi="Times New Roman" w:cs="Times New Roman"/>
          <w:sz w:val="28"/>
          <w:szCs w:val="28"/>
        </w:rPr>
        <w:t>Выделенная сумма:</w:t>
      </w:r>
      <w:r w:rsidR="0064310E" w:rsidRPr="00142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F3B" w:rsidRPr="00142FED">
        <w:rPr>
          <w:rFonts w:ascii="Times New Roman" w:eastAsia="Calibri" w:hAnsi="Times New Roman" w:cs="Times New Roman"/>
          <w:sz w:val="28"/>
          <w:szCs w:val="28"/>
        </w:rPr>
        <w:t>7 800 000</w:t>
      </w:r>
      <w:r w:rsidRPr="00142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FED">
        <w:rPr>
          <w:rFonts w:ascii="Times New Roman" w:eastAsia="Calibri" w:hAnsi="Times New Roman" w:cs="Times New Roman"/>
          <w:sz w:val="28"/>
          <w:szCs w:val="28"/>
        </w:rPr>
        <w:t>(</w:t>
      </w:r>
      <w:r w:rsidR="008F2F3B" w:rsidRPr="00142FED">
        <w:rPr>
          <w:rFonts w:ascii="Times New Roman" w:eastAsia="Calibri" w:hAnsi="Times New Roman" w:cs="Times New Roman"/>
          <w:sz w:val="28"/>
          <w:szCs w:val="28"/>
        </w:rPr>
        <w:t>семь миллионов восемьсот тысяч</w:t>
      </w:r>
      <w:r w:rsidRPr="00142FED">
        <w:rPr>
          <w:rFonts w:ascii="Times New Roman" w:eastAsia="Calibri" w:hAnsi="Times New Roman" w:cs="Times New Roman"/>
          <w:sz w:val="28"/>
          <w:szCs w:val="28"/>
        </w:rPr>
        <w:t xml:space="preserve">) тенге. </w:t>
      </w:r>
    </w:p>
    <w:p w:rsidR="000922DB" w:rsidRPr="00142FED" w:rsidRDefault="000922DB" w:rsidP="002901C0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FED">
        <w:rPr>
          <w:rFonts w:ascii="Times New Roman" w:eastAsia="Calibri" w:hAnsi="Times New Roman" w:cs="Times New Roman"/>
          <w:sz w:val="28"/>
          <w:szCs w:val="28"/>
        </w:rPr>
        <w:t>Обоснование применения данного способа об осуществлении закупа способом из одного источника:</w:t>
      </w:r>
    </w:p>
    <w:p w:rsidR="006D0932" w:rsidRDefault="00270BAF" w:rsidP="00290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42FED">
        <w:rPr>
          <w:rFonts w:ascii="Times New Roman" w:eastAsia="Calibri" w:hAnsi="Times New Roman" w:cs="Times New Roman"/>
          <w:sz w:val="28"/>
          <w:szCs w:val="28"/>
        </w:rPr>
        <w:t xml:space="preserve">    -  подпункт 4</w:t>
      </w:r>
      <w:r w:rsidR="000922DB" w:rsidRPr="00142FED">
        <w:rPr>
          <w:rFonts w:ascii="Times New Roman" w:eastAsia="Calibri" w:hAnsi="Times New Roman" w:cs="Times New Roman"/>
          <w:sz w:val="28"/>
          <w:szCs w:val="28"/>
        </w:rPr>
        <w:t>) пункт 116</w:t>
      </w:r>
      <w:r w:rsidR="00F220F6" w:rsidRPr="00142FED">
        <w:rPr>
          <w:rFonts w:ascii="Times New Roman" w:eastAsia="Calibri" w:hAnsi="Times New Roman" w:cs="Times New Roman"/>
          <w:sz w:val="28"/>
          <w:szCs w:val="28"/>
        </w:rPr>
        <w:t xml:space="preserve"> глава 11</w:t>
      </w:r>
      <w:r w:rsidR="00AE4892" w:rsidRPr="00142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2DB" w:rsidRPr="00142FED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Республики Казахстан  №1729 от 30.10.2009</w:t>
      </w:r>
      <w:r w:rsidR="00001BE9" w:rsidRPr="00142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2DB" w:rsidRPr="00142FED">
        <w:rPr>
          <w:rFonts w:ascii="Times New Roman" w:eastAsia="Calibri" w:hAnsi="Times New Roman" w:cs="Times New Roman"/>
          <w:sz w:val="28"/>
          <w:szCs w:val="28"/>
        </w:rPr>
        <w:t xml:space="preserve">г. об утверждении </w:t>
      </w:r>
      <w:r w:rsidR="000922DB" w:rsidRPr="00142FE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организации и проведения закупа лекарственных средств, медицинских изделий и фармацевтических услуг</w:t>
      </w:r>
      <w:r w:rsidR="000922DB" w:rsidRPr="0014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A72" w:rsidRPr="00142FED">
        <w:rPr>
          <w:rFonts w:ascii="Times New Roman" w:eastAsia="Calibri" w:hAnsi="Times New Roman" w:cs="Times New Roman"/>
          <w:sz w:val="28"/>
          <w:szCs w:val="28"/>
        </w:rPr>
        <w:t>(далее Правила).</w:t>
      </w:r>
    </w:p>
    <w:p w:rsidR="00174DF7" w:rsidRPr="00174DF7" w:rsidRDefault="00174DF7" w:rsidP="00290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850"/>
        <w:gridCol w:w="1418"/>
        <w:gridCol w:w="1730"/>
      </w:tblGrid>
      <w:tr w:rsidR="000922DB" w:rsidRPr="00142FED" w:rsidTr="00C443B8">
        <w:trPr>
          <w:trHeight w:val="60"/>
        </w:trPr>
        <w:tc>
          <w:tcPr>
            <w:tcW w:w="675" w:type="dxa"/>
            <w:shd w:val="clear" w:color="auto" w:fill="auto"/>
            <w:vAlign w:val="center"/>
            <w:hideMark/>
          </w:tcPr>
          <w:p w:rsidR="000922DB" w:rsidRPr="00142FED" w:rsidRDefault="000922DB" w:rsidP="00290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922DB" w:rsidRPr="00142FED" w:rsidRDefault="000922DB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="00744C6B"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16F05" w:rsidRPr="0014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6F05"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медицинского изделия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DB" w:rsidRPr="00142FED" w:rsidRDefault="000922DB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22DB" w:rsidRPr="00142FED" w:rsidRDefault="000922DB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DB" w:rsidRPr="00142FED" w:rsidRDefault="000922DB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922DB" w:rsidRPr="00142FED" w:rsidRDefault="000922DB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Выделенная сумма</w:t>
            </w:r>
          </w:p>
        </w:tc>
      </w:tr>
      <w:tr w:rsidR="00344FEC" w:rsidRPr="00142FED" w:rsidTr="00C443B8">
        <w:trPr>
          <w:trHeight w:val="529"/>
        </w:trPr>
        <w:tc>
          <w:tcPr>
            <w:tcW w:w="675" w:type="dxa"/>
            <w:shd w:val="clear" w:color="auto" w:fill="auto"/>
            <w:vAlign w:val="center"/>
            <w:hideMark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142F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Вискоэластичные</w:t>
            </w:r>
            <w:proofErr w:type="spellEnd"/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интраокулярные растворы 1,4%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344FEC" w:rsidRPr="00142FED" w:rsidRDefault="00344FEC" w:rsidP="00142F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612 000,00   </w:t>
            </w:r>
          </w:p>
        </w:tc>
      </w:tr>
      <w:tr w:rsidR="00344FEC" w:rsidRPr="00142FED" w:rsidTr="00C443B8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142F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Вискоэластичные</w:t>
            </w:r>
            <w:proofErr w:type="spellEnd"/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интраокулярные растворы 3%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13 800,00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344FEC" w:rsidRPr="00142FED" w:rsidRDefault="00344FEC" w:rsidP="00142F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 xml:space="preserve">828 000,00   </w:t>
            </w:r>
          </w:p>
        </w:tc>
      </w:tr>
      <w:tr w:rsidR="00344FEC" w:rsidRPr="00142FED" w:rsidTr="00C443B8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142F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Интраокулярные линзы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48 500,00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344FEC" w:rsidRPr="00142FED" w:rsidRDefault="00344FEC" w:rsidP="00142F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 xml:space="preserve">2 910 000,00   </w:t>
            </w:r>
          </w:p>
        </w:tc>
      </w:tr>
      <w:tr w:rsidR="00344FEC" w:rsidRPr="00142FED" w:rsidTr="00C443B8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142F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Кассета для </w:t>
            </w:r>
            <w:proofErr w:type="spellStart"/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факоэмульсификатора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344FEC" w:rsidRPr="00142FED" w:rsidRDefault="00344FEC" w:rsidP="00142F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 xml:space="preserve">2 400 000,00   </w:t>
            </w:r>
          </w:p>
        </w:tc>
      </w:tr>
      <w:tr w:rsidR="00344FEC" w:rsidRPr="00142FED" w:rsidTr="00C443B8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142F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 микрохирургический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FEC" w:rsidRPr="00142FED" w:rsidRDefault="00344FEC" w:rsidP="00142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42FED" w:rsidRPr="00142F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344FEC" w:rsidRPr="00142FED" w:rsidRDefault="00344FEC" w:rsidP="00142F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350 000,00   </w:t>
            </w:r>
          </w:p>
        </w:tc>
      </w:tr>
      <w:tr w:rsidR="00344FEC" w:rsidRPr="00142FED" w:rsidTr="00C443B8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142F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 микрохирургический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FEC" w:rsidRPr="00142FED" w:rsidRDefault="00344FEC" w:rsidP="00142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42FED" w:rsidRPr="00142F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344FEC" w:rsidRPr="00142FED" w:rsidRDefault="00344FEC" w:rsidP="00142F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350 000,00   </w:t>
            </w:r>
          </w:p>
        </w:tc>
      </w:tr>
      <w:tr w:rsidR="00344FEC" w:rsidRPr="00142FED" w:rsidTr="00C443B8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142F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 микрохирургический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FEC" w:rsidRPr="00142FED" w:rsidRDefault="00344FEC" w:rsidP="00142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42FED" w:rsidRPr="00142FE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FEC" w:rsidRPr="00142FED" w:rsidRDefault="00344FEC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344FEC" w:rsidRPr="00142FED" w:rsidRDefault="00344FEC" w:rsidP="00142F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350 000,00   </w:t>
            </w:r>
          </w:p>
        </w:tc>
      </w:tr>
    </w:tbl>
    <w:p w:rsidR="000922DB" w:rsidRPr="00142FED" w:rsidRDefault="000922DB" w:rsidP="002901C0">
      <w:pPr>
        <w:tabs>
          <w:tab w:val="left" w:pos="64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FED">
        <w:rPr>
          <w:rFonts w:ascii="Times New Roman" w:eastAsia="Calibri" w:hAnsi="Times New Roman" w:cs="Times New Roman"/>
          <w:sz w:val="28"/>
          <w:szCs w:val="28"/>
        </w:rPr>
        <w:tab/>
      </w:r>
    </w:p>
    <w:p w:rsidR="009057BA" w:rsidRPr="00174DF7" w:rsidRDefault="000922DB" w:rsidP="00142FE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FED">
        <w:rPr>
          <w:rFonts w:ascii="Times New Roman" w:eastAsia="Calibri" w:hAnsi="Times New Roman" w:cs="Times New Roman"/>
          <w:sz w:val="28"/>
          <w:szCs w:val="28"/>
        </w:rPr>
        <w:t>На приглашение организатора закупа ТОО «</w:t>
      </w:r>
      <w:r w:rsidR="00A4048F" w:rsidRPr="00142FED">
        <w:rPr>
          <w:rFonts w:ascii="Times New Roman" w:eastAsia="Calibri" w:hAnsi="Times New Roman" w:cs="Times New Roman"/>
          <w:sz w:val="28"/>
          <w:szCs w:val="28"/>
        </w:rPr>
        <w:t>ОФТАЛЬМОЛОГИЯ СЕРВИС</w:t>
      </w:r>
      <w:r w:rsidRPr="00142FED">
        <w:rPr>
          <w:rFonts w:ascii="Times New Roman" w:eastAsia="Calibri" w:hAnsi="Times New Roman" w:cs="Times New Roman"/>
          <w:sz w:val="28"/>
          <w:szCs w:val="28"/>
        </w:rPr>
        <w:t xml:space="preserve">», направил </w:t>
      </w:r>
      <w:proofErr w:type="spellStart"/>
      <w:r w:rsidRPr="00142FED">
        <w:rPr>
          <w:rFonts w:ascii="Times New Roman" w:eastAsia="Calibri" w:hAnsi="Times New Roman" w:cs="Times New Roman"/>
          <w:sz w:val="28"/>
          <w:szCs w:val="28"/>
        </w:rPr>
        <w:t>сво</w:t>
      </w:r>
      <w:proofErr w:type="spellEnd"/>
      <w:r w:rsidR="00142FED" w:rsidRPr="00142FED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142FED">
        <w:rPr>
          <w:rFonts w:ascii="Times New Roman" w:eastAsia="Calibri" w:hAnsi="Times New Roman" w:cs="Times New Roman"/>
          <w:sz w:val="28"/>
          <w:szCs w:val="28"/>
        </w:rPr>
        <w:t xml:space="preserve"> подтверждение на участие в закупе с приложением документов, предусмотренных в приглашении.</w:t>
      </w:r>
      <w:r w:rsidR="00587BC8" w:rsidRPr="00142F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4DF7" w:rsidRDefault="00174DF7" w:rsidP="00A42ADD">
      <w:pPr>
        <w:pStyle w:val="a4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E87" w:rsidRPr="00142FED" w:rsidRDefault="00CF2E87" w:rsidP="00A42ADD">
      <w:pPr>
        <w:pStyle w:val="a4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709"/>
        <w:gridCol w:w="1701"/>
        <w:gridCol w:w="1730"/>
      </w:tblGrid>
      <w:tr w:rsidR="003210EA" w:rsidRPr="00142FED" w:rsidTr="00470CAD">
        <w:trPr>
          <w:trHeight w:val="60"/>
        </w:trPr>
        <w:tc>
          <w:tcPr>
            <w:tcW w:w="675" w:type="dxa"/>
            <w:shd w:val="clear" w:color="auto" w:fill="auto"/>
            <w:vAlign w:val="center"/>
            <w:hideMark/>
          </w:tcPr>
          <w:p w:rsidR="003210EA" w:rsidRPr="00142FED" w:rsidRDefault="003210EA" w:rsidP="00290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210EA" w:rsidRPr="00142FED" w:rsidRDefault="003210EA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Pr="0014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медицинского изделия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10EA" w:rsidRPr="00142FED" w:rsidRDefault="003210EA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10EA" w:rsidRPr="00142FED" w:rsidRDefault="003210EA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0EA" w:rsidRPr="00142FED" w:rsidRDefault="003210EA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210EA" w:rsidRPr="00142FED" w:rsidRDefault="003210EA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Выделенная сумма</w:t>
            </w:r>
          </w:p>
        </w:tc>
      </w:tr>
      <w:tr w:rsidR="00813AD0" w:rsidRPr="00142FED" w:rsidTr="00813AD0">
        <w:trPr>
          <w:trHeight w:val="529"/>
        </w:trPr>
        <w:tc>
          <w:tcPr>
            <w:tcW w:w="675" w:type="dxa"/>
            <w:shd w:val="clear" w:color="auto" w:fill="auto"/>
            <w:hideMark/>
          </w:tcPr>
          <w:p w:rsidR="0078172F" w:rsidRPr="00142FED" w:rsidRDefault="0078172F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142F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8172F" w:rsidRPr="00142FED" w:rsidRDefault="0078172F" w:rsidP="00142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Вискоэластичные</w:t>
            </w:r>
            <w:proofErr w:type="spellEnd"/>
            <w:r w:rsidRPr="00142FED">
              <w:rPr>
                <w:rFonts w:ascii="Times New Roman" w:hAnsi="Times New Roman" w:cs="Times New Roman"/>
                <w:sz w:val="28"/>
                <w:szCs w:val="28"/>
              </w:rPr>
              <w:t xml:space="preserve"> интраокулярные растворы 1,4%</w:t>
            </w:r>
          </w:p>
        </w:tc>
        <w:tc>
          <w:tcPr>
            <w:tcW w:w="1417" w:type="dxa"/>
            <w:shd w:val="clear" w:color="auto" w:fill="auto"/>
          </w:tcPr>
          <w:p w:rsidR="0078172F" w:rsidRPr="00142FED" w:rsidRDefault="0078172F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78172F" w:rsidRPr="00142FED" w:rsidRDefault="0078172F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78172F" w:rsidRPr="00142FED" w:rsidRDefault="0078172F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sz w:val="28"/>
                <w:szCs w:val="28"/>
              </w:rPr>
              <w:t>10 180,00</w:t>
            </w:r>
          </w:p>
        </w:tc>
        <w:tc>
          <w:tcPr>
            <w:tcW w:w="1730" w:type="dxa"/>
            <w:shd w:val="clear" w:color="auto" w:fill="auto"/>
            <w:noWrap/>
          </w:tcPr>
          <w:p w:rsidR="0078172F" w:rsidRPr="00142FED" w:rsidRDefault="0078172F" w:rsidP="002901C0">
            <w:pPr>
              <w:pStyle w:val="a6"/>
              <w:jc w:val="center"/>
              <w:rPr>
                <w:sz w:val="28"/>
                <w:szCs w:val="28"/>
              </w:rPr>
            </w:pPr>
            <w:r w:rsidRPr="00142FED">
              <w:rPr>
                <w:sz w:val="28"/>
                <w:szCs w:val="28"/>
              </w:rPr>
              <w:t>610 800,00</w:t>
            </w:r>
          </w:p>
        </w:tc>
      </w:tr>
      <w:tr w:rsidR="00813AD0" w:rsidRPr="00142FED" w:rsidTr="00813AD0">
        <w:trPr>
          <w:trHeight w:val="529"/>
        </w:trPr>
        <w:tc>
          <w:tcPr>
            <w:tcW w:w="675" w:type="dxa"/>
            <w:shd w:val="clear" w:color="auto" w:fill="auto"/>
          </w:tcPr>
          <w:p w:rsidR="0078172F" w:rsidRPr="00142FED" w:rsidRDefault="0078172F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142F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8172F" w:rsidRPr="00142FED" w:rsidRDefault="0078172F" w:rsidP="00142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Вискоэластичные</w:t>
            </w:r>
            <w:proofErr w:type="spellEnd"/>
            <w:r w:rsidRPr="00142FED">
              <w:rPr>
                <w:rFonts w:ascii="Times New Roman" w:hAnsi="Times New Roman" w:cs="Times New Roman"/>
                <w:sz w:val="28"/>
                <w:szCs w:val="28"/>
              </w:rPr>
              <w:t xml:space="preserve"> интраокулярные растворы 3%</w:t>
            </w:r>
          </w:p>
        </w:tc>
        <w:tc>
          <w:tcPr>
            <w:tcW w:w="1417" w:type="dxa"/>
            <w:shd w:val="clear" w:color="auto" w:fill="auto"/>
          </w:tcPr>
          <w:p w:rsidR="0078172F" w:rsidRPr="00142FED" w:rsidRDefault="0078172F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78172F" w:rsidRPr="00142FED" w:rsidRDefault="0078172F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78172F" w:rsidRPr="00142FED" w:rsidRDefault="000C1D2F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sz w:val="28"/>
                <w:szCs w:val="28"/>
              </w:rPr>
              <w:t>13 750,00</w:t>
            </w:r>
          </w:p>
        </w:tc>
        <w:tc>
          <w:tcPr>
            <w:tcW w:w="1730" w:type="dxa"/>
            <w:shd w:val="clear" w:color="auto" w:fill="auto"/>
            <w:noWrap/>
          </w:tcPr>
          <w:p w:rsidR="0078172F" w:rsidRPr="00142FED" w:rsidRDefault="000C1D2F" w:rsidP="002901C0">
            <w:pPr>
              <w:pStyle w:val="a6"/>
              <w:jc w:val="center"/>
              <w:rPr>
                <w:sz w:val="28"/>
                <w:szCs w:val="28"/>
              </w:rPr>
            </w:pPr>
            <w:r w:rsidRPr="00142FED">
              <w:rPr>
                <w:sz w:val="28"/>
                <w:szCs w:val="28"/>
              </w:rPr>
              <w:t>825 000,00</w:t>
            </w:r>
          </w:p>
        </w:tc>
      </w:tr>
      <w:tr w:rsidR="00813AD0" w:rsidRPr="00142FED" w:rsidTr="00813AD0">
        <w:trPr>
          <w:trHeight w:val="529"/>
        </w:trPr>
        <w:tc>
          <w:tcPr>
            <w:tcW w:w="675" w:type="dxa"/>
            <w:shd w:val="clear" w:color="auto" w:fill="auto"/>
          </w:tcPr>
          <w:p w:rsidR="0078172F" w:rsidRPr="00142FED" w:rsidRDefault="0078172F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142F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8172F" w:rsidRPr="00142FED" w:rsidRDefault="0078172F" w:rsidP="00142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Интраокулярные линзы</w:t>
            </w:r>
          </w:p>
        </w:tc>
        <w:tc>
          <w:tcPr>
            <w:tcW w:w="1417" w:type="dxa"/>
            <w:shd w:val="clear" w:color="auto" w:fill="auto"/>
          </w:tcPr>
          <w:p w:rsidR="0078172F" w:rsidRPr="00142FED" w:rsidRDefault="0078172F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78172F" w:rsidRPr="00142FED" w:rsidRDefault="0078172F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78172F" w:rsidRPr="00142FED" w:rsidRDefault="000C1D2F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1840C8" w:rsidRPr="00142FE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42FED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  <w:r w:rsidR="001840C8" w:rsidRPr="00142FED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30" w:type="dxa"/>
            <w:shd w:val="clear" w:color="auto" w:fill="auto"/>
            <w:noWrap/>
          </w:tcPr>
          <w:p w:rsidR="0078172F" w:rsidRPr="00142FED" w:rsidRDefault="001840C8" w:rsidP="002901C0">
            <w:pPr>
              <w:pStyle w:val="a6"/>
              <w:jc w:val="center"/>
              <w:rPr>
                <w:sz w:val="28"/>
                <w:szCs w:val="28"/>
              </w:rPr>
            </w:pPr>
            <w:r w:rsidRPr="00142FED">
              <w:rPr>
                <w:sz w:val="28"/>
                <w:szCs w:val="28"/>
              </w:rPr>
              <w:t>2 904 000,00</w:t>
            </w:r>
          </w:p>
        </w:tc>
      </w:tr>
      <w:tr w:rsidR="00813AD0" w:rsidRPr="00142FED" w:rsidTr="00813AD0">
        <w:trPr>
          <w:trHeight w:val="529"/>
        </w:trPr>
        <w:tc>
          <w:tcPr>
            <w:tcW w:w="675" w:type="dxa"/>
            <w:shd w:val="clear" w:color="auto" w:fill="auto"/>
          </w:tcPr>
          <w:p w:rsidR="0078172F" w:rsidRPr="00142FED" w:rsidRDefault="0078172F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142F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8172F" w:rsidRPr="00142FED" w:rsidRDefault="0078172F" w:rsidP="00142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 xml:space="preserve">Кассета для </w:t>
            </w:r>
            <w:proofErr w:type="spellStart"/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факоэмульсификатора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8172F" w:rsidRPr="00142FED" w:rsidRDefault="0078172F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78172F" w:rsidRPr="00142FED" w:rsidRDefault="0078172F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78172F" w:rsidRPr="00142FED" w:rsidRDefault="001840C8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1730" w:type="dxa"/>
            <w:shd w:val="clear" w:color="auto" w:fill="auto"/>
            <w:noWrap/>
          </w:tcPr>
          <w:p w:rsidR="0078172F" w:rsidRPr="00142FED" w:rsidRDefault="001840C8" w:rsidP="002901C0">
            <w:pPr>
              <w:pStyle w:val="a6"/>
              <w:jc w:val="center"/>
              <w:rPr>
                <w:sz w:val="28"/>
                <w:szCs w:val="28"/>
              </w:rPr>
            </w:pPr>
            <w:r w:rsidRPr="00142FED">
              <w:rPr>
                <w:sz w:val="28"/>
                <w:szCs w:val="28"/>
              </w:rPr>
              <w:t>2 400 000,00</w:t>
            </w:r>
          </w:p>
        </w:tc>
      </w:tr>
      <w:tr w:rsidR="00813AD0" w:rsidRPr="00142FED" w:rsidTr="00813AD0">
        <w:trPr>
          <w:trHeight w:val="529"/>
        </w:trPr>
        <w:tc>
          <w:tcPr>
            <w:tcW w:w="675" w:type="dxa"/>
            <w:shd w:val="clear" w:color="auto" w:fill="auto"/>
          </w:tcPr>
          <w:p w:rsidR="0078172F" w:rsidRPr="00142FED" w:rsidRDefault="0078172F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142F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78172F" w:rsidRPr="00142FED" w:rsidRDefault="0078172F" w:rsidP="00A42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Нож микрохирургический</w:t>
            </w:r>
          </w:p>
        </w:tc>
        <w:tc>
          <w:tcPr>
            <w:tcW w:w="1417" w:type="dxa"/>
            <w:shd w:val="clear" w:color="auto" w:fill="auto"/>
          </w:tcPr>
          <w:p w:rsidR="0078172F" w:rsidRPr="00142FED" w:rsidRDefault="0078172F" w:rsidP="00A4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2A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робка</w:t>
            </w:r>
          </w:p>
        </w:tc>
        <w:tc>
          <w:tcPr>
            <w:tcW w:w="709" w:type="dxa"/>
            <w:shd w:val="clear" w:color="auto" w:fill="auto"/>
          </w:tcPr>
          <w:p w:rsidR="0078172F" w:rsidRPr="00142FED" w:rsidRDefault="0078172F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8172F" w:rsidRPr="00142FED" w:rsidRDefault="001840C8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sz w:val="28"/>
                <w:szCs w:val="28"/>
              </w:rPr>
              <w:t>35 000,00</w:t>
            </w:r>
          </w:p>
        </w:tc>
        <w:tc>
          <w:tcPr>
            <w:tcW w:w="1730" w:type="dxa"/>
            <w:shd w:val="clear" w:color="auto" w:fill="auto"/>
            <w:noWrap/>
          </w:tcPr>
          <w:p w:rsidR="0078172F" w:rsidRPr="00142FED" w:rsidRDefault="001840C8" w:rsidP="002901C0">
            <w:pPr>
              <w:pStyle w:val="a6"/>
              <w:jc w:val="center"/>
              <w:rPr>
                <w:sz w:val="28"/>
                <w:szCs w:val="28"/>
              </w:rPr>
            </w:pPr>
            <w:r w:rsidRPr="00142FED">
              <w:rPr>
                <w:sz w:val="28"/>
                <w:szCs w:val="28"/>
              </w:rPr>
              <w:t>350 000,00</w:t>
            </w:r>
          </w:p>
        </w:tc>
      </w:tr>
      <w:tr w:rsidR="00813AD0" w:rsidRPr="00142FED" w:rsidTr="00A42ADD">
        <w:trPr>
          <w:trHeight w:val="470"/>
        </w:trPr>
        <w:tc>
          <w:tcPr>
            <w:tcW w:w="675" w:type="dxa"/>
            <w:shd w:val="clear" w:color="auto" w:fill="auto"/>
          </w:tcPr>
          <w:p w:rsidR="00813AD0" w:rsidRPr="00142FED" w:rsidRDefault="00813AD0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142F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13AD0" w:rsidRPr="00142FED" w:rsidRDefault="00813AD0" w:rsidP="00A42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Нож микрохирургический</w:t>
            </w:r>
          </w:p>
        </w:tc>
        <w:tc>
          <w:tcPr>
            <w:tcW w:w="1417" w:type="dxa"/>
            <w:shd w:val="clear" w:color="auto" w:fill="auto"/>
          </w:tcPr>
          <w:p w:rsidR="00813AD0" w:rsidRPr="00142FED" w:rsidRDefault="00813AD0" w:rsidP="00A4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2A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робка</w:t>
            </w:r>
          </w:p>
        </w:tc>
        <w:tc>
          <w:tcPr>
            <w:tcW w:w="709" w:type="dxa"/>
            <w:shd w:val="clear" w:color="auto" w:fill="auto"/>
          </w:tcPr>
          <w:p w:rsidR="00813AD0" w:rsidRPr="00142FED" w:rsidRDefault="00813AD0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813AD0" w:rsidRPr="00142FED" w:rsidRDefault="00813AD0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sz w:val="28"/>
                <w:szCs w:val="28"/>
              </w:rPr>
              <w:t>35 000,00</w:t>
            </w:r>
          </w:p>
        </w:tc>
        <w:tc>
          <w:tcPr>
            <w:tcW w:w="1730" w:type="dxa"/>
            <w:shd w:val="clear" w:color="auto" w:fill="auto"/>
            <w:noWrap/>
          </w:tcPr>
          <w:p w:rsidR="00813AD0" w:rsidRPr="00142FED" w:rsidRDefault="00813AD0" w:rsidP="002901C0">
            <w:pPr>
              <w:pStyle w:val="a6"/>
              <w:jc w:val="center"/>
              <w:rPr>
                <w:sz w:val="28"/>
                <w:szCs w:val="28"/>
              </w:rPr>
            </w:pPr>
            <w:r w:rsidRPr="00142FED">
              <w:rPr>
                <w:sz w:val="28"/>
                <w:szCs w:val="28"/>
              </w:rPr>
              <w:t>350 000,00</w:t>
            </w:r>
          </w:p>
        </w:tc>
      </w:tr>
      <w:tr w:rsidR="00813AD0" w:rsidRPr="00142FED" w:rsidTr="00813AD0">
        <w:trPr>
          <w:trHeight w:val="529"/>
        </w:trPr>
        <w:tc>
          <w:tcPr>
            <w:tcW w:w="675" w:type="dxa"/>
            <w:shd w:val="clear" w:color="auto" w:fill="auto"/>
          </w:tcPr>
          <w:p w:rsidR="00813AD0" w:rsidRPr="00142FED" w:rsidRDefault="00813AD0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142FED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813AD0" w:rsidRPr="00142FED" w:rsidRDefault="00813AD0" w:rsidP="00A42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Нож микрохирургический</w:t>
            </w:r>
          </w:p>
        </w:tc>
        <w:tc>
          <w:tcPr>
            <w:tcW w:w="1417" w:type="dxa"/>
            <w:shd w:val="clear" w:color="auto" w:fill="auto"/>
          </w:tcPr>
          <w:p w:rsidR="00813AD0" w:rsidRPr="00142FED" w:rsidRDefault="00813AD0" w:rsidP="00A4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2A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робка</w:t>
            </w:r>
          </w:p>
        </w:tc>
        <w:tc>
          <w:tcPr>
            <w:tcW w:w="709" w:type="dxa"/>
            <w:shd w:val="clear" w:color="auto" w:fill="auto"/>
          </w:tcPr>
          <w:p w:rsidR="00813AD0" w:rsidRPr="00142FED" w:rsidRDefault="00813AD0" w:rsidP="0029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813AD0" w:rsidRPr="00142FED" w:rsidRDefault="00813AD0" w:rsidP="0029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sz w:val="28"/>
                <w:szCs w:val="28"/>
              </w:rPr>
              <w:t>35 000,00</w:t>
            </w:r>
          </w:p>
        </w:tc>
        <w:tc>
          <w:tcPr>
            <w:tcW w:w="1730" w:type="dxa"/>
            <w:shd w:val="clear" w:color="auto" w:fill="auto"/>
            <w:noWrap/>
          </w:tcPr>
          <w:p w:rsidR="00813AD0" w:rsidRPr="00142FED" w:rsidRDefault="00813AD0" w:rsidP="002901C0">
            <w:pPr>
              <w:pStyle w:val="a6"/>
              <w:jc w:val="center"/>
              <w:rPr>
                <w:sz w:val="28"/>
                <w:szCs w:val="28"/>
              </w:rPr>
            </w:pPr>
            <w:r w:rsidRPr="00142FED">
              <w:rPr>
                <w:sz w:val="28"/>
                <w:szCs w:val="28"/>
              </w:rPr>
              <w:t>350 000,00</w:t>
            </w:r>
          </w:p>
        </w:tc>
      </w:tr>
    </w:tbl>
    <w:p w:rsidR="007F0848" w:rsidRPr="00142FED" w:rsidRDefault="007F0848" w:rsidP="002901C0">
      <w:pPr>
        <w:pStyle w:val="a4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B4B" w:rsidRPr="00142FED" w:rsidRDefault="000922DB" w:rsidP="00290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FED">
        <w:rPr>
          <w:rFonts w:ascii="Times New Roman" w:eastAsia="Calibri" w:hAnsi="Times New Roman" w:cs="Times New Roman"/>
          <w:sz w:val="28"/>
          <w:szCs w:val="28"/>
        </w:rPr>
        <w:t xml:space="preserve">   5. По результатам соответствия квалификационным требованиям и предложенног</w:t>
      </w:r>
      <w:r w:rsidR="003E4B4B" w:rsidRPr="00142FED">
        <w:rPr>
          <w:rFonts w:ascii="Times New Roman" w:eastAsia="Calibri" w:hAnsi="Times New Roman" w:cs="Times New Roman"/>
          <w:sz w:val="28"/>
          <w:szCs w:val="28"/>
        </w:rPr>
        <w:t>о ценового предложения</w:t>
      </w:r>
      <w:r w:rsidR="00A42ADD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3E4B4B" w:rsidRPr="00142FED">
        <w:rPr>
          <w:rFonts w:ascii="Times New Roman" w:eastAsia="Calibri" w:hAnsi="Times New Roman" w:cs="Times New Roman"/>
          <w:sz w:val="28"/>
          <w:szCs w:val="28"/>
        </w:rPr>
        <w:t xml:space="preserve"> РЕШЕНО: </w:t>
      </w:r>
    </w:p>
    <w:p w:rsidR="000922DB" w:rsidRPr="00142FED" w:rsidRDefault="003E4B4B" w:rsidP="00290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FED">
        <w:rPr>
          <w:rFonts w:ascii="Times New Roman" w:eastAsia="Calibri" w:hAnsi="Times New Roman" w:cs="Times New Roman"/>
          <w:sz w:val="28"/>
          <w:szCs w:val="28"/>
        </w:rPr>
        <w:t>-</w:t>
      </w:r>
      <w:r w:rsidR="00A42AD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922DB" w:rsidRPr="00142FED">
        <w:rPr>
          <w:rFonts w:ascii="Times New Roman" w:eastAsia="Calibri" w:hAnsi="Times New Roman" w:cs="Times New Roman"/>
          <w:sz w:val="28"/>
          <w:szCs w:val="28"/>
        </w:rPr>
        <w:t>заключить договор из одного источника с ТОО «</w:t>
      </w:r>
      <w:r w:rsidR="00AD7AE6" w:rsidRPr="00142FED">
        <w:rPr>
          <w:rFonts w:ascii="Times New Roman" w:eastAsia="Calibri" w:hAnsi="Times New Roman" w:cs="Times New Roman"/>
          <w:sz w:val="28"/>
          <w:szCs w:val="28"/>
        </w:rPr>
        <w:t>ОФТАЛЬМОЛОГИЯ СЕРВИС</w:t>
      </w:r>
      <w:r w:rsidR="000D00CA" w:rsidRPr="00142FED">
        <w:rPr>
          <w:rFonts w:ascii="Times New Roman" w:eastAsia="Calibri" w:hAnsi="Times New Roman" w:cs="Times New Roman"/>
          <w:sz w:val="28"/>
          <w:szCs w:val="28"/>
        </w:rPr>
        <w:t>»</w:t>
      </w:r>
      <w:r w:rsidR="000922DB" w:rsidRPr="00142FE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05C92" w:rsidRPr="00142FED">
        <w:rPr>
          <w:rFonts w:ascii="Times New Roman" w:eastAsia="Calibri" w:hAnsi="Times New Roman" w:cs="Times New Roman"/>
          <w:sz w:val="28"/>
          <w:szCs w:val="28"/>
          <w:lang w:val="kk-KZ"/>
        </w:rPr>
        <w:t>г. Алматы, ул. Казыбек би, 177</w:t>
      </w:r>
      <w:r w:rsidR="000922DB" w:rsidRPr="00142FED">
        <w:rPr>
          <w:rFonts w:ascii="Times New Roman" w:eastAsia="Calibri" w:hAnsi="Times New Roman" w:cs="Times New Roman"/>
          <w:sz w:val="28"/>
          <w:szCs w:val="28"/>
        </w:rPr>
        <w:t xml:space="preserve">) на сумму </w:t>
      </w:r>
      <w:r w:rsidR="00AD7AE6" w:rsidRPr="00142FED">
        <w:rPr>
          <w:rFonts w:ascii="Times New Roman" w:eastAsia="Calibri" w:hAnsi="Times New Roman" w:cs="Times New Roman"/>
          <w:sz w:val="28"/>
          <w:szCs w:val="28"/>
        </w:rPr>
        <w:t>7 789 800</w:t>
      </w:r>
      <w:r w:rsidR="009057BA" w:rsidRPr="00142FED">
        <w:rPr>
          <w:rFonts w:ascii="Times New Roman" w:eastAsia="Calibri" w:hAnsi="Times New Roman" w:cs="Times New Roman"/>
          <w:sz w:val="28"/>
          <w:szCs w:val="28"/>
        </w:rPr>
        <w:t>,00</w:t>
      </w:r>
      <w:r w:rsidR="009057BA" w:rsidRPr="00142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57BA" w:rsidRPr="00142FED">
        <w:rPr>
          <w:rFonts w:ascii="Times New Roman" w:eastAsia="Calibri" w:hAnsi="Times New Roman" w:cs="Times New Roman"/>
          <w:sz w:val="28"/>
          <w:szCs w:val="28"/>
        </w:rPr>
        <w:t>(</w:t>
      </w:r>
      <w:r w:rsidR="00AD7AE6" w:rsidRPr="00142FED">
        <w:rPr>
          <w:rFonts w:ascii="Times New Roman" w:eastAsia="Calibri" w:hAnsi="Times New Roman" w:cs="Times New Roman"/>
          <w:sz w:val="28"/>
          <w:szCs w:val="28"/>
        </w:rPr>
        <w:t>семь миллионов семьсот восемьдесят девять тысяч восемьсот</w:t>
      </w:r>
      <w:r w:rsidR="009057BA" w:rsidRPr="00142FED">
        <w:rPr>
          <w:rFonts w:ascii="Times New Roman" w:eastAsia="Calibri" w:hAnsi="Times New Roman" w:cs="Times New Roman"/>
          <w:sz w:val="28"/>
          <w:szCs w:val="28"/>
        </w:rPr>
        <w:t>)</w:t>
      </w:r>
      <w:r w:rsidR="000922DB" w:rsidRPr="00142FED">
        <w:rPr>
          <w:rFonts w:ascii="Times New Roman" w:eastAsia="Calibri" w:hAnsi="Times New Roman" w:cs="Times New Roman"/>
          <w:sz w:val="28"/>
          <w:szCs w:val="28"/>
        </w:rPr>
        <w:t xml:space="preserve"> тенге в сроки, установленные законодательством Республики Казахстан.</w:t>
      </w:r>
      <w:r w:rsidR="00005C92" w:rsidRPr="00142F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323" w:rsidRPr="00142F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22DB" w:rsidRDefault="000922DB" w:rsidP="00290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42ADD" w:rsidRPr="00A42ADD" w:rsidRDefault="00A42ADD" w:rsidP="00290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0922DB" w:rsidRPr="00142FED" w:rsidTr="00174DF7">
        <w:tc>
          <w:tcPr>
            <w:tcW w:w="6487" w:type="dxa"/>
          </w:tcPr>
          <w:p w:rsidR="000922DB" w:rsidRPr="00142FED" w:rsidRDefault="000922DB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ДЭФ</w:t>
            </w:r>
          </w:p>
          <w:p w:rsidR="000922DB" w:rsidRPr="00142FED" w:rsidRDefault="000922DB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2DB" w:rsidRPr="00142FED" w:rsidRDefault="000922DB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922DB" w:rsidRPr="00142FED" w:rsidRDefault="000922DB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42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Утегенов</w:t>
            </w:r>
            <w:proofErr w:type="spellEnd"/>
            <w:r w:rsidRPr="00142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А.К.</w:t>
            </w:r>
          </w:p>
          <w:p w:rsidR="000922DB" w:rsidRPr="00142FED" w:rsidRDefault="000922DB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922DB" w:rsidRPr="00142FED" w:rsidTr="00174DF7">
        <w:tc>
          <w:tcPr>
            <w:tcW w:w="6487" w:type="dxa"/>
          </w:tcPr>
          <w:p w:rsidR="000922DB" w:rsidRPr="00142FED" w:rsidRDefault="000922DB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УГЗ</w:t>
            </w:r>
          </w:p>
          <w:p w:rsidR="000922DB" w:rsidRPr="00142FED" w:rsidRDefault="000922DB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2DB" w:rsidRPr="00142FED" w:rsidRDefault="000922DB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922DB" w:rsidRPr="00142FED" w:rsidRDefault="000922DB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42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Кумарова</w:t>
            </w:r>
            <w:proofErr w:type="spellEnd"/>
            <w:r w:rsidRPr="00142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0922DB" w:rsidRPr="00142FED" w:rsidTr="00174DF7">
        <w:tc>
          <w:tcPr>
            <w:tcW w:w="6487" w:type="dxa"/>
          </w:tcPr>
          <w:p w:rsidR="000922DB" w:rsidRPr="00142FED" w:rsidRDefault="000922DB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ОЛО</w:t>
            </w:r>
          </w:p>
          <w:p w:rsidR="000922DB" w:rsidRPr="00142FED" w:rsidRDefault="000922DB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2DB" w:rsidRPr="00142FED" w:rsidRDefault="000922DB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922DB" w:rsidRPr="00142FED" w:rsidRDefault="000922DB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42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Адилова</w:t>
            </w:r>
            <w:proofErr w:type="spellEnd"/>
            <w:r w:rsidRPr="00142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Б.А.</w:t>
            </w:r>
          </w:p>
        </w:tc>
      </w:tr>
      <w:tr w:rsidR="000922DB" w:rsidRPr="00142FED" w:rsidTr="00174DF7">
        <w:trPr>
          <w:trHeight w:val="511"/>
        </w:trPr>
        <w:tc>
          <w:tcPr>
            <w:tcW w:w="6487" w:type="dxa"/>
          </w:tcPr>
          <w:p w:rsidR="000922DB" w:rsidRPr="00142FED" w:rsidRDefault="000922DB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</w:t>
            </w:r>
          </w:p>
          <w:p w:rsidR="000922DB" w:rsidRPr="00142FED" w:rsidRDefault="000922DB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2DB" w:rsidRPr="00142FED" w:rsidRDefault="000922DB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922DB" w:rsidRPr="00142FED" w:rsidRDefault="00236E20" w:rsidP="00174D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42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Салиахметова</w:t>
            </w:r>
            <w:proofErr w:type="spellEnd"/>
            <w:r w:rsidRPr="00142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Д.О.</w:t>
            </w:r>
          </w:p>
        </w:tc>
      </w:tr>
    </w:tbl>
    <w:p w:rsidR="000922DB" w:rsidRPr="00142FED" w:rsidRDefault="000922DB" w:rsidP="0029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B31" w:rsidRPr="00142FED" w:rsidRDefault="00436B31" w:rsidP="0029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6B31" w:rsidRPr="00142FED" w:rsidSect="00174DF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01BE9"/>
    <w:rsid w:val="00005A10"/>
    <w:rsid w:val="00005C92"/>
    <w:rsid w:val="000922DB"/>
    <w:rsid w:val="000C1D2F"/>
    <w:rsid w:val="000C630C"/>
    <w:rsid w:val="000D00CA"/>
    <w:rsid w:val="000E2AB9"/>
    <w:rsid w:val="000E614F"/>
    <w:rsid w:val="000E6EF2"/>
    <w:rsid w:val="00142FED"/>
    <w:rsid w:val="00156A72"/>
    <w:rsid w:val="00174DF7"/>
    <w:rsid w:val="001840C8"/>
    <w:rsid w:val="001A6551"/>
    <w:rsid w:val="00216F05"/>
    <w:rsid w:val="00236E20"/>
    <w:rsid w:val="002436E7"/>
    <w:rsid w:val="00262323"/>
    <w:rsid w:val="00270BAF"/>
    <w:rsid w:val="002864A1"/>
    <w:rsid w:val="002901C0"/>
    <w:rsid w:val="00300233"/>
    <w:rsid w:val="00300D90"/>
    <w:rsid w:val="0030471B"/>
    <w:rsid w:val="003210EA"/>
    <w:rsid w:val="00344FEC"/>
    <w:rsid w:val="003E4B4B"/>
    <w:rsid w:val="00436B31"/>
    <w:rsid w:val="00470CAD"/>
    <w:rsid w:val="00476BD6"/>
    <w:rsid w:val="004828EF"/>
    <w:rsid w:val="004E005E"/>
    <w:rsid w:val="004F4C5C"/>
    <w:rsid w:val="004F66DE"/>
    <w:rsid w:val="005059FC"/>
    <w:rsid w:val="00513D28"/>
    <w:rsid w:val="005227F1"/>
    <w:rsid w:val="00587BC8"/>
    <w:rsid w:val="00594D40"/>
    <w:rsid w:val="00632846"/>
    <w:rsid w:val="006356E7"/>
    <w:rsid w:val="0064310E"/>
    <w:rsid w:val="006833BF"/>
    <w:rsid w:val="006A3FC3"/>
    <w:rsid w:val="006C1467"/>
    <w:rsid w:val="006D0932"/>
    <w:rsid w:val="0073233B"/>
    <w:rsid w:val="00744C6B"/>
    <w:rsid w:val="00774203"/>
    <w:rsid w:val="0078172F"/>
    <w:rsid w:val="007B79C4"/>
    <w:rsid w:val="007D2626"/>
    <w:rsid w:val="007D3B9A"/>
    <w:rsid w:val="007F0848"/>
    <w:rsid w:val="00813AD0"/>
    <w:rsid w:val="00864949"/>
    <w:rsid w:val="00873377"/>
    <w:rsid w:val="00890D1F"/>
    <w:rsid w:val="008A0D7A"/>
    <w:rsid w:val="008D4F33"/>
    <w:rsid w:val="008D7A47"/>
    <w:rsid w:val="008F2F3B"/>
    <w:rsid w:val="009057BA"/>
    <w:rsid w:val="009B7939"/>
    <w:rsid w:val="00A04F36"/>
    <w:rsid w:val="00A4048F"/>
    <w:rsid w:val="00A411B0"/>
    <w:rsid w:val="00A42ADD"/>
    <w:rsid w:val="00AD7AE6"/>
    <w:rsid w:val="00AE4892"/>
    <w:rsid w:val="00AF1AFA"/>
    <w:rsid w:val="00B3767F"/>
    <w:rsid w:val="00B60B78"/>
    <w:rsid w:val="00BE01BE"/>
    <w:rsid w:val="00C443B8"/>
    <w:rsid w:val="00C8374E"/>
    <w:rsid w:val="00CA09C0"/>
    <w:rsid w:val="00CA23DC"/>
    <w:rsid w:val="00CF2E87"/>
    <w:rsid w:val="00CF4808"/>
    <w:rsid w:val="00D3655B"/>
    <w:rsid w:val="00D86A3B"/>
    <w:rsid w:val="00DA5489"/>
    <w:rsid w:val="00E008DC"/>
    <w:rsid w:val="00EA26C9"/>
    <w:rsid w:val="00ED2371"/>
    <w:rsid w:val="00ED6D90"/>
    <w:rsid w:val="00F220F6"/>
    <w:rsid w:val="00F418E2"/>
    <w:rsid w:val="00F81903"/>
    <w:rsid w:val="00FD6181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2019-08-02T11:52:00Z</dcterms:created>
  <dcterms:modified xsi:type="dcterms:W3CDTF">2020-02-14T08:19:00Z</dcterms:modified>
</cp:coreProperties>
</file>