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1" w:rsidRPr="005C60B1" w:rsidRDefault="005C60B1" w:rsidP="000F76C4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C60B1">
        <w:rPr>
          <w:rFonts w:asciiTheme="majorBidi" w:hAnsiTheme="majorBidi" w:cstheme="majorBidi"/>
          <w:b/>
          <w:sz w:val="28"/>
          <w:szCs w:val="28"/>
        </w:rPr>
        <w:t>ЗАЧИСЛЕНИ</w:t>
      </w:r>
      <w:r w:rsidRPr="005C60B1">
        <w:rPr>
          <w:rFonts w:asciiTheme="majorBidi" w:hAnsiTheme="majorBidi" w:cstheme="majorBidi"/>
          <w:b/>
          <w:sz w:val="28"/>
          <w:szCs w:val="28"/>
          <w:lang w:val="kk-KZ"/>
        </w:rPr>
        <w:t>Е</w:t>
      </w:r>
      <w:r w:rsidRPr="005C60B1">
        <w:rPr>
          <w:rFonts w:asciiTheme="majorBidi" w:hAnsiTheme="majorBidi" w:cstheme="majorBidi"/>
          <w:b/>
          <w:sz w:val="28"/>
          <w:szCs w:val="28"/>
        </w:rPr>
        <w:t xml:space="preserve"> В ЧИСЛО СТУДЕНТОВ</w:t>
      </w:r>
      <w:r w:rsidR="001B0BB4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5C60B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F76C4">
        <w:rPr>
          <w:rFonts w:asciiTheme="majorBidi" w:hAnsiTheme="majorBidi" w:cstheme="majorBidi"/>
          <w:b/>
          <w:sz w:val="28"/>
          <w:szCs w:val="28"/>
          <w:lang w:val="kk-KZ"/>
        </w:rPr>
        <w:t>В</w:t>
      </w:r>
      <w:bookmarkStart w:id="0" w:name="_GoBack"/>
      <w:bookmarkEnd w:id="0"/>
      <w:r w:rsidRPr="005C60B1">
        <w:rPr>
          <w:rFonts w:asciiTheme="majorBidi" w:hAnsiTheme="majorBidi" w:cstheme="majorBidi"/>
          <w:b/>
          <w:sz w:val="28"/>
          <w:szCs w:val="28"/>
        </w:rPr>
        <w:t xml:space="preserve"> ОБРАЗОВАТЕЛЬНЫЕ ПРОГРАММЫ ВЫСШЕГО ОБРАЗОВАНИЯ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C60B1" w:rsidRPr="005C60B1" w:rsidRDefault="005C60B1" w:rsidP="005C60B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b/>
          <w:sz w:val="28"/>
          <w:szCs w:val="28"/>
        </w:rPr>
        <w:t xml:space="preserve">с 10 по 25 августа </w:t>
      </w:r>
      <w:r w:rsidRPr="005C60B1">
        <w:rPr>
          <w:rFonts w:asciiTheme="majorBidi" w:hAnsiTheme="majorBidi" w:cstheme="majorBidi"/>
          <w:b/>
          <w:sz w:val="28"/>
          <w:szCs w:val="28"/>
          <w:lang w:val="kk-KZ"/>
        </w:rPr>
        <w:t>2019</w:t>
      </w:r>
      <w:r w:rsidRPr="005C60B1">
        <w:rPr>
          <w:rFonts w:asciiTheme="majorBidi" w:hAnsiTheme="majorBidi" w:cstheme="majorBidi"/>
          <w:b/>
          <w:sz w:val="28"/>
          <w:szCs w:val="28"/>
        </w:rPr>
        <w:t xml:space="preserve"> года</w:t>
      </w:r>
      <w:r w:rsidRPr="005C60B1">
        <w:rPr>
          <w:rFonts w:asciiTheme="majorBidi" w:hAnsiTheme="majorBidi" w:cstheme="majorBidi"/>
          <w:sz w:val="28"/>
          <w:szCs w:val="28"/>
        </w:rPr>
        <w:t>.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>Обладатели образовательного гранта высшего образования за счет средств республиканского бюджета или местного бюджета, а также оплаты обучения за счет собственных сре</w:t>
      </w:r>
      <w:proofErr w:type="gramStart"/>
      <w:r w:rsidRPr="005C60B1">
        <w:rPr>
          <w:rFonts w:asciiTheme="majorBidi" w:hAnsiTheme="majorBidi" w:cstheme="majorBidi"/>
          <w:sz w:val="28"/>
          <w:szCs w:val="28"/>
        </w:rPr>
        <w:t>дств гр</w:t>
      </w:r>
      <w:proofErr w:type="gramEnd"/>
      <w:r w:rsidRPr="005C60B1">
        <w:rPr>
          <w:rFonts w:asciiTheme="majorBidi" w:hAnsiTheme="majorBidi" w:cstheme="majorBidi"/>
          <w:sz w:val="28"/>
          <w:szCs w:val="28"/>
        </w:rPr>
        <w:t>аждан и иных источников выбирают образовательную программу из соответствующей группы образовательных программ.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 xml:space="preserve">В приемную комиссию </w:t>
      </w:r>
      <w:proofErr w:type="gramStart"/>
      <w:r w:rsidRPr="005C60B1">
        <w:rPr>
          <w:rFonts w:asciiTheme="majorBidi" w:hAnsiTheme="majorBidi" w:cstheme="majorBidi"/>
          <w:sz w:val="28"/>
          <w:szCs w:val="28"/>
        </w:rPr>
        <w:t>поступающие</w:t>
      </w:r>
      <w:proofErr w:type="gramEnd"/>
      <w:r w:rsidRPr="005C60B1">
        <w:rPr>
          <w:rFonts w:asciiTheme="majorBidi" w:hAnsiTheme="majorBidi" w:cstheme="majorBidi"/>
          <w:sz w:val="28"/>
          <w:szCs w:val="28"/>
        </w:rPr>
        <w:t xml:space="preserve"> к заявлению о приеме прилагают: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 xml:space="preserve">1) документ об общем среднем, техническом и профессиональном, </w:t>
      </w:r>
      <w:proofErr w:type="spellStart"/>
      <w:r w:rsidRPr="005C60B1">
        <w:rPr>
          <w:rFonts w:asciiTheme="majorBidi" w:hAnsiTheme="majorBidi" w:cstheme="majorBidi"/>
          <w:sz w:val="28"/>
          <w:szCs w:val="28"/>
        </w:rPr>
        <w:t>послесреднем</w:t>
      </w:r>
      <w:proofErr w:type="spellEnd"/>
      <w:r w:rsidRPr="005C60B1">
        <w:rPr>
          <w:rFonts w:asciiTheme="majorBidi" w:hAnsiTheme="majorBidi" w:cstheme="majorBidi"/>
          <w:sz w:val="28"/>
          <w:szCs w:val="28"/>
        </w:rPr>
        <w:t xml:space="preserve"> или высшем образовании (подлинник);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2) копию документа, удостоверяющего личность;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3) 6 фотокарточек размером 3 x 4 сантиметра;</w:t>
      </w:r>
    </w:p>
    <w:p w:rsidR="005C60B1" w:rsidRPr="005C60B1" w:rsidRDefault="005C60B1" w:rsidP="005C60B1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4) **медицинскую справку по форме 086-У,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копия формы 063 (прививочная карта)</w:t>
      </w:r>
      <w:r w:rsidRPr="005C60B1">
        <w:rPr>
          <w:rFonts w:asciiTheme="majorBidi" w:hAnsiTheme="majorBidi" w:cstheme="majorBidi"/>
          <w:sz w:val="28"/>
          <w:szCs w:val="28"/>
        </w:rPr>
        <w:t xml:space="preserve">, 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снимок флюорографии (ОБЯЗАТЕЛЬНО!!! В снимке 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флюрографии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две печати, а в случае отсутствие  необходимо  медицинское освидетельствование 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флюороснимка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в  медицинских организациях г. Алматы или проф. клинике 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КазНМУ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им</w:t>
      </w:r>
      <w:r>
        <w:rPr>
          <w:rFonts w:asciiTheme="majorBidi" w:eastAsia="Times New Roman" w:hAnsiTheme="majorBidi" w:cstheme="majorBidi"/>
          <w:color w:val="212529"/>
          <w:sz w:val="28"/>
          <w:szCs w:val="28"/>
          <w:lang w:val="kk-KZ"/>
        </w:rPr>
        <w:t>.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С.Д.Асфендиярова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(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ул</w:t>
      </w:r>
      <w:proofErr w:type="gram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.Ш</w:t>
      </w:r>
      <w:proofErr w:type="gram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евченко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126, угол </w:t>
      </w:r>
      <w:proofErr w:type="spellStart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Досмухамедова</w:t>
      </w:r>
      <w:proofErr w:type="spellEnd"/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) приказ №56 от 11.07.2019 г.</w:t>
      </w:r>
      <w:r w:rsidR="00262D3D">
        <w:rPr>
          <w:rFonts w:asciiTheme="majorBidi" w:eastAsia="Times New Roman" w:hAnsiTheme="majorBidi" w:cstheme="majorBidi"/>
          <w:color w:val="212529"/>
          <w:sz w:val="28"/>
          <w:szCs w:val="28"/>
        </w:rPr>
        <w:t>)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>5) сертификат ЕНТ;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 xml:space="preserve">6) выписку из ведомости (для </w:t>
      </w:r>
      <w:proofErr w:type="gramStart"/>
      <w:r w:rsidRPr="005C60B1">
        <w:rPr>
          <w:rFonts w:asciiTheme="majorBidi" w:hAnsiTheme="majorBidi" w:cstheme="majorBidi"/>
          <w:sz w:val="28"/>
          <w:szCs w:val="28"/>
        </w:rPr>
        <w:t>поступающих</w:t>
      </w:r>
      <w:proofErr w:type="gramEnd"/>
      <w:r w:rsidRPr="005C60B1">
        <w:rPr>
          <w:rFonts w:asciiTheme="majorBidi" w:hAnsiTheme="majorBidi" w:cstheme="majorBidi"/>
          <w:sz w:val="28"/>
          <w:szCs w:val="28"/>
        </w:rPr>
        <w:t xml:space="preserve"> по образовательным программам высшего образования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5C60B1">
        <w:rPr>
          <w:rFonts w:asciiTheme="majorBidi" w:hAnsiTheme="majorBidi" w:cstheme="majorBidi"/>
          <w:sz w:val="28"/>
          <w:szCs w:val="28"/>
        </w:rPr>
        <w:t xml:space="preserve"> по </w:t>
      </w:r>
      <w:proofErr w:type="spellStart"/>
      <w:r w:rsidRPr="005C60B1">
        <w:rPr>
          <w:rFonts w:asciiTheme="majorBidi" w:hAnsiTheme="majorBidi" w:cstheme="majorBidi"/>
          <w:sz w:val="28"/>
          <w:szCs w:val="28"/>
        </w:rPr>
        <w:t>област</w:t>
      </w:r>
      <w:proofErr w:type="spellEnd"/>
      <w:r w:rsidRPr="005C60B1">
        <w:rPr>
          <w:rFonts w:asciiTheme="majorBidi" w:hAnsiTheme="majorBidi" w:cstheme="majorBidi"/>
          <w:sz w:val="28"/>
          <w:szCs w:val="28"/>
          <w:lang w:val="kk-KZ"/>
        </w:rPr>
        <w:t>и</w:t>
      </w:r>
      <w:r w:rsidRPr="005C60B1">
        <w:rPr>
          <w:rFonts w:asciiTheme="majorBidi" w:hAnsiTheme="majorBidi" w:cstheme="majorBidi"/>
          <w:sz w:val="28"/>
          <w:szCs w:val="28"/>
        </w:rPr>
        <w:t xml:space="preserve"> «Здравоохранение и социальное обеспечение (медицина)»);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>7) свидетельство о присуждении образовательного гранта (при его наличии).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C60B1" w:rsidRPr="005C60B1" w:rsidRDefault="005C60B1" w:rsidP="005336C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8) адресная справка (</w:t>
      </w:r>
      <w:r w:rsidR="005336C0">
        <w:rPr>
          <w:rFonts w:asciiTheme="majorBidi" w:hAnsiTheme="majorBidi" w:cstheme="majorBidi"/>
          <w:sz w:val="28"/>
          <w:szCs w:val="28"/>
          <w:lang w:val="kk-KZ"/>
        </w:rPr>
        <w:t>с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ЦОНа )</w:t>
      </w:r>
    </w:p>
    <w:p w:rsidR="005C60B1" w:rsidRPr="005C60B1" w:rsidRDefault="005C60B1" w:rsidP="005C60B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копию регистрации приписного свидетельства для юношей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  <w:lang w:val="kk-KZ"/>
        </w:rPr>
        <w:t xml:space="preserve"> 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(</w:t>
      </w:r>
      <w:r w:rsidRPr="005C60B1">
        <w:rPr>
          <w:rFonts w:asciiTheme="majorBidi" w:eastAsia="Times New Roman" w:hAnsiTheme="majorBidi" w:cstheme="majorBidi"/>
          <w:b/>
          <w:color w:val="212529"/>
          <w:sz w:val="28"/>
          <w:szCs w:val="28"/>
        </w:rPr>
        <w:t>для иногородних студентов обязательное снятие с воинского учета по месту жительства</w:t>
      </w:r>
      <w:r w:rsidRPr="005C60B1">
        <w:rPr>
          <w:rFonts w:asciiTheme="majorBidi" w:eastAsia="Times New Roman" w:hAnsiTheme="majorBidi" w:cstheme="majorBidi"/>
          <w:color w:val="212529"/>
          <w:sz w:val="28"/>
          <w:szCs w:val="28"/>
        </w:rPr>
        <w:t>)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C60B1">
        <w:rPr>
          <w:rFonts w:asciiTheme="majorBidi" w:hAnsiTheme="majorBidi" w:cstheme="majorBidi"/>
          <w:sz w:val="28"/>
          <w:szCs w:val="28"/>
        </w:rPr>
        <w:t>Граждане из числа инвалидов I, II групп, инвалидов с детства, детей-инвалидов, лица, приравненных по льготам и гарантиям к участникам и инвалидам Великой Отечественной войны, лица казахской национальности, не являющихся гражданами Республики Казахстан,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 дополнительно подают документы, подтверждающие предоставление</w:t>
      </w:r>
      <w:proofErr w:type="gramEnd"/>
      <w:r w:rsidRPr="005C60B1">
        <w:rPr>
          <w:rFonts w:asciiTheme="majorBidi" w:hAnsiTheme="majorBidi" w:cstheme="majorBidi"/>
          <w:sz w:val="28"/>
          <w:szCs w:val="28"/>
        </w:rPr>
        <w:t xml:space="preserve"> преимущественного права и квоту.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 xml:space="preserve">Лица, имеющие документы о техническом и профессиональном, </w:t>
      </w:r>
      <w:proofErr w:type="spellStart"/>
      <w:r w:rsidRPr="005C60B1">
        <w:rPr>
          <w:rFonts w:asciiTheme="majorBidi" w:hAnsiTheme="majorBidi" w:cstheme="majorBidi"/>
          <w:sz w:val="28"/>
          <w:szCs w:val="28"/>
        </w:rPr>
        <w:t>послесреднем</w:t>
      </w:r>
      <w:proofErr w:type="spellEnd"/>
      <w:r w:rsidRPr="005C60B1">
        <w:rPr>
          <w:rFonts w:asciiTheme="majorBidi" w:hAnsiTheme="majorBidi" w:cstheme="majorBidi"/>
          <w:sz w:val="28"/>
          <w:szCs w:val="28"/>
        </w:rPr>
        <w:t xml:space="preserve"> образовании, подтвердившие квалификацию и имеющие стаж </w:t>
      </w:r>
      <w:r w:rsidRPr="005C60B1">
        <w:rPr>
          <w:rFonts w:asciiTheme="majorBidi" w:hAnsiTheme="majorBidi" w:cstheme="majorBidi"/>
          <w:sz w:val="28"/>
          <w:szCs w:val="28"/>
        </w:rPr>
        <w:lastRenderedPageBreak/>
        <w:t>работы по специальности не менее одного года, дополнительно подают один из следующих документов: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1) копию трудовой книжки (оригинал предоставляется для сверки);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3) архивную справку, содержащую сведения о трудовой деятельности работника,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4)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5) трудовой договор с отметкой работодателя о дате и основании его прекращения;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>6) выписки из актов работодателя, подтверждающих возникновение и прекращение трудовых отношений на основе заключения и прекращения трудового договора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C60B1">
        <w:rPr>
          <w:rFonts w:asciiTheme="majorBidi" w:hAnsiTheme="majorBidi" w:cstheme="majorBidi"/>
          <w:sz w:val="28"/>
          <w:szCs w:val="28"/>
        </w:rPr>
        <w:t>7) выписки из ведомости выдачи заработной платы работникам.</w:t>
      </w:r>
    </w:p>
    <w:p w:rsidR="005C60B1" w:rsidRPr="005C60B1" w:rsidRDefault="005C60B1" w:rsidP="005C60B1">
      <w:pPr>
        <w:spacing w:line="230" w:lineRule="auto"/>
        <w:jc w:val="both"/>
        <w:rPr>
          <w:rFonts w:asciiTheme="majorBidi" w:hAnsiTheme="majorBidi" w:cstheme="majorBidi"/>
          <w:color w:val="002060"/>
          <w:sz w:val="28"/>
          <w:szCs w:val="28"/>
        </w:rPr>
      </w:pPr>
      <w:r w:rsidRPr="005C60B1">
        <w:rPr>
          <w:rFonts w:asciiTheme="majorBidi" w:hAnsiTheme="majorBidi" w:cstheme="majorBidi"/>
          <w:spacing w:val="2"/>
          <w:sz w:val="28"/>
          <w:szCs w:val="28"/>
        </w:rPr>
        <w:t>Граждане, имеющие инвалидность I и II групп, дети-инвалиды, а также инвалиды с детства представляют в приемную комиссию медицинское заключение</w:t>
      </w:r>
      <w:r w:rsidRPr="005C60B1">
        <w:rPr>
          <w:rFonts w:asciiTheme="majorBidi" w:hAnsiTheme="majorBidi" w:cstheme="majorBidi"/>
          <w:b/>
          <w:spacing w:val="2"/>
          <w:sz w:val="28"/>
          <w:szCs w:val="28"/>
        </w:rPr>
        <w:t xml:space="preserve">  </w:t>
      </w:r>
      <w:r w:rsidRPr="005C60B1">
        <w:rPr>
          <w:rFonts w:asciiTheme="majorBidi" w:hAnsiTheme="majorBidi" w:cstheme="majorBidi"/>
          <w:spacing w:val="2"/>
          <w:sz w:val="28"/>
          <w:szCs w:val="28"/>
        </w:rPr>
        <w:t>об отсутствии противопоказаний для обучения по выбранной специальности</w:t>
      </w:r>
      <w:r w:rsidRPr="005C60B1">
        <w:rPr>
          <w:rFonts w:asciiTheme="majorBidi" w:hAnsiTheme="majorBidi" w:cstheme="majorBidi"/>
          <w:color w:val="002060"/>
          <w:sz w:val="28"/>
          <w:szCs w:val="28"/>
        </w:rPr>
        <w:t xml:space="preserve"> в профессорской клинике </w:t>
      </w:r>
      <w:proofErr w:type="spellStart"/>
      <w:r w:rsidRPr="005C60B1">
        <w:rPr>
          <w:rFonts w:asciiTheme="majorBidi" w:hAnsiTheme="majorBidi" w:cstheme="majorBidi"/>
          <w:color w:val="002060"/>
          <w:sz w:val="28"/>
          <w:szCs w:val="28"/>
        </w:rPr>
        <w:t>КазНМУ</w:t>
      </w:r>
      <w:proofErr w:type="spellEnd"/>
      <w:r w:rsidRPr="005C60B1">
        <w:rPr>
          <w:rFonts w:asciiTheme="majorBidi" w:hAnsiTheme="majorBidi" w:cstheme="majorBidi"/>
          <w:color w:val="002060"/>
          <w:sz w:val="28"/>
          <w:szCs w:val="28"/>
        </w:rPr>
        <w:t xml:space="preserve"> им. </w:t>
      </w:r>
      <w:proofErr w:type="spellStart"/>
      <w:r w:rsidRPr="005C60B1">
        <w:rPr>
          <w:rFonts w:asciiTheme="majorBidi" w:hAnsiTheme="majorBidi" w:cstheme="majorBidi"/>
          <w:color w:val="002060"/>
          <w:sz w:val="28"/>
          <w:szCs w:val="28"/>
        </w:rPr>
        <w:t>С.Д.Асфендиярова</w:t>
      </w:r>
      <w:proofErr w:type="spellEnd"/>
      <w:r w:rsidRPr="005C60B1">
        <w:rPr>
          <w:rFonts w:asciiTheme="majorBidi" w:hAnsiTheme="majorBidi" w:cstheme="majorBidi"/>
          <w:color w:val="002060"/>
          <w:sz w:val="28"/>
          <w:szCs w:val="28"/>
        </w:rPr>
        <w:t xml:space="preserve"> (</w:t>
      </w:r>
      <w:proofErr w:type="spellStart"/>
      <w:r w:rsidRPr="005C60B1">
        <w:rPr>
          <w:rFonts w:asciiTheme="majorBidi" w:hAnsiTheme="majorBidi" w:cstheme="majorBidi"/>
          <w:color w:val="002060"/>
          <w:sz w:val="28"/>
          <w:szCs w:val="28"/>
        </w:rPr>
        <w:t>ул</w:t>
      </w:r>
      <w:proofErr w:type="gramStart"/>
      <w:r w:rsidRPr="005C60B1">
        <w:rPr>
          <w:rFonts w:asciiTheme="majorBidi" w:hAnsiTheme="majorBidi" w:cstheme="majorBidi"/>
          <w:color w:val="002060"/>
          <w:sz w:val="28"/>
          <w:szCs w:val="28"/>
        </w:rPr>
        <w:t>.Ш</w:t>
      </w:r>
      <w:proofErr w:type="gramEnd"/>
      <w:r w:rsidRPr="005C60B1">
        <w:rPr>
          <w:rFonts w:asciiTheme="majorBidi" w:hAnsiTheme="majorBidi" w:cstheme="majorBidi"/>
          <w:color w:val="002060"/>
          <w:sz w:val="28"/>
          <w:szCs w:val="28"/>
        </w:rPr>
        <w:t>евченко</w:t>
      </w:r>
      <w:proofErr w:type="spellEnd"/>
      <w:r w:rsidRPr="005C60B1">
        <w:rPr>
          <w:rFonts w:asciiTheme="majorBidi" w:hAnsiTheme="majorBidi" w:cstheme="majorBidi"/>
          <w:color w:val="002060"/>
          <w:sz w:val="28"/>
          <w:szCs w:val="28"/>
        </w:rPr>
        <w:t xml:space="preserve"> 126, угол </w:t>
      </w:r>
      <w:proofErr w:type="spellStart"/>
      <w:r w:rsidRPr="005C60B1">
        <w:rPr>
          <w:rFonts w:asciiTheme="majorBidi" w:hAnsiTheme="majorBidi" w:cstheme="majorBidi"/>
          <w:color w:val="002060"/>
          <w:sz w:val="28"/>
          <w:szCs w:val="28"/>
        </w:rPr>
        <w:t>Досмухамедова</w:t>
      </w:r>
      <w:proofErr w:type="spellEnd"/>
      <w:r w:rsidRPr="005C60B1">
        <w:rPr>
          <w:rFonts w:asciiTheme="majorBidi" w:hAnsiTheme="majorBidi" w:cstheme="majorBidi"/>
          <w:color w:val="002060"/>
          <w:sz w:val="28"/>
          <w:szCs w:val="28"/>
        </w:rPr>
        <w:t>);</w:t>
      </w:r>
    </w:p>
    <w:p w:rsidR="005C60B1" w:rsidRPr="005C60B1" w:rsidRDefault="005C60B1" w:rsidP="005C60B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5C60B1">
        <w:rPr>
          <w:rFonts w:asciiTheme="majorBidi" w:hAnsiTheme="majorBidi" w:cstheme="majorBidi"/>
          <w:b/>
          <w:sz w:val="28"/>
          <w:szCs w:val="28"/>
        </w:rPr>
        <w:t>Граждане Республики Казахстан, поступающие на основе государственного гранта, заключают договор об отработке не менее 3 (трех) лет в порядке, определяемом Правительством Республики Казахстан (Постановления  Правительства РК от 30 марта 2012 года №390).</w:t>
      </w:r>
    </w:p>
    <w:p w:rsidR="008B2A55" w:rsidRDefault="008B2A55" w:rsidP="005C60B1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color w:val="FF0000"/>
          <w:sz w:val="28"/>
          <w:szCs w:val="28"/>
        </w:rPr>
        <w:br w:type="page"/>
      </w:r>
    </w:p>
    <w:p w:rsidR="005C60B1" w:rsidRPr="005C60B1" w:rsidRDefault="005C60B1" w:rsidP="005C60B1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lastRenderedPageBreak/>
        <w:t xml:space="preserve">Важная информация для абитуриентов, поступающих </w:t>
      </w:r>
      <w:proofErr w:type="gramStart"/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t>на</w:t>
      </w:r>
      <w:proofErr w:type="gramEnd"/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</w:p>
    <w:p w:rsidR="005C60B1" w:rsidRPr="005C60B1" w:rsidRDefault="005C60B1" w:rsidP="005C60B1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5C60B1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ГРАНТ</w:t>
      </w:r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t xml:space="preserve"> и </w:t>
      </w:r>
      <w:r w:rsidRPr="005C60B1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ПЛАТНОЕ</w:t>
      </w:r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  <w:r w:rsidRPr="005C60B1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ОБУЧЕНИЕ</w:t>
      </w:r>
      <w:r w:rsidRPr="005C60B1">
        <w:rPr>
          <w:rFonts w:asciiTheme="majorBidi" w:hAnsiTheme="majorBidi" w:cstheme="majorBidi"/>
          <w:b/>
          <w:color w:val="FF0000"/>
          <w:sz w:val="28"/>
          <w:szCs w:val="28"/>
        </w:rPr>
        <w:t>!!!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</w:rPr>
        <w:t xml:space="preserve">На основании 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«Типовых правил </w:t>
      </w:r>
      <w:r w:rsidRPr="005C60B1">
        <w:rPr>
          <w:rFonts w:asciiTheme="majorBidi" w:hAnsiTheme="majorBidi" w:cstheme="majorBidi"/>
          <w:sz w:val="28"/>
          <w:szCs w:val="28"/>
        </w:rPr>
        <w:t>приема на обучение в организации образования, реализующие образовательные программы высшего и послевузовского образования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», утвержденного </w:t>
      </w:r>
      <w:r w:rsidRPr="005C60B1">
        <w:rPr>
          <w:rFonts w:asciiTheme="majorBidi" w:hAnsiTheme="majorBidi" w:cstheme="majorBidi"/>
          <w:sz w:val="28"/>
          <w:szCs w:val="28"/>
        </w:rPr>
        <w:t>приказ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ом МОН РК </w:t>
      </w:r>
      <w:r w:rsidRPr="005C60B1">
        <w:rPr>
          <w:rFonts w:asciiTheme="majorBidi" w:hAnsiTheme="majorBidi" w:cstheme="majorBidi"/>
          <w:sz w:val="28"/>
          <w:szCs w:val="28"/>
        </w:rPr>
        <w:t>№ 600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5C60B1">
        <w:rPr>
          <w:rFonts w:asciiTheme="majorBidi" w:hAnsiTheme="majorBidi" w:cstheme="majorBidi"/>
          <w:sz w:val="28"/>
          <w:szCs w:val="28"/>
        </w:rPr>
        <w:t>от 31 октября 2018 года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 (изменения, утвержденные приказом МОН РК №269 от 14.06.2019 г) лицам, желающим  </w:t>
      </w:r>
      <w:proofErr w:type="spellStart"/>
      <w:r w:rsidRPr="005C60B1">
        <w:rPr>
          <w:rFonts w:asciiTheme="majorBidi" w:hAnsiTheme="majorBidi" w:cstheme="majorBidi"/>
          <w:b/>
          <w:sz w:val="28"/>
          <w:szCs w:val="28"/>
        </w:rPr>
        <w:t>поступ</w:t>
      </w:r>
      <w:proofErr w:type="spellEnd"/>
      <w:r w:rsidRPr="005C60B1">
        <w:rPr>
          <w:rFonts w:asciiTheme="majorBidi" w:hAnsiTheme="majorBidi" w:cstheme="majorBidi"/>
          <w:b/>
          <w:sz w:val="28"/>
          <w:szCs w:val="28"/>
          <w:lang w:val="kk-KZ"/>
        </w:rPr>
        <w:t>ать</w:t>
      </w:r>
      <w:r w:rsidRPr="005C60B1">
        <w:rPr>
          <w:rFonts w:asciiTheme="majorBidi" w:hAnsiTheme="majorBidi" w:cstheme="majorBidi"/>
          <w:b/>
          <w:sz w:val="28"/>
          <w:szCs w:val="28"/>
        </w:rPr>
        <w:t xml:space="preserve"> на </w:t>
      </w:r>
      <w:proofErr w:type="gramStart"/>
      <w:r w:rsidRPr="005C60B1">
        <w:rPr>
          <w:rFonts w:asciiTheme="majorBidi" w:hAnsiTheme="majorBidi" w:cstheme="majorBidi"/>
          <w:b/>
          <w:sz w:val="28"/>
          <w:szCs w:val="28"/>
        </w:rPr>
        <w:t>обучение по группам</w:t>
      </w:r>
      <w:proofErr w:type="gramEnd"/>
      <w:r w:rsidRPr="005C60B1">
        <w:rPr>
          <w:rFonts w:asciiTheme="majorBidi" w:hAnsiTheme="majorBidi" w:cstheme="majorBidi"/>
          <w:b/>
          <w:sz w:val="28"/>
          <w:szCs w:val="28"/>
        </w:rPr>
        <w:t xml:space="preserve"> образовательных программ высшего образования: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•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ab/>
        <w:t xml:space="preserve">«Общая медицина», 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•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ab/>
        <w:t xml:space="preserve">«Педиатрия»,  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•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ab/>
        <w:t xml:space="preserve">«Стоматология», 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•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ab/>
        <w:t xml:space="preserve">«Сестринское дело» 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b/>
          <w:sz w:val="28"/>
          <w:szCs w:val="28"/>
          <w:lang w:val="kk-KZ"/>
        </w:rPr>
        <w:t>необходимо</w:t>
      </w:r>
      <w:r w:rsidRPr="005C60B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5C60B1">
        <w:rPr>
          <w:rFonts w:asciiTheme="majorBidi" w:hAnsiTheme="majorBidi" w:cstheme="majorBidi"/>
          <w:b/>
          <w:sz w:val="28"/>
          <w:szCs w:val="28"/>
          <w:lang w:val="kk-KZ"/>
        </w:rPr>
        <w:t>сдать два экзамена:</w:t>
      </w:r>
    </w:p>
    <w:p w:rsidR="005C60B1" w:rsidRPr="005C60B1" w:rsidRDefault="005C60B1" w:rsidP="005C60B1">
      <w:pPr>
        <w:tabs>
          <w:tab w:val="left" w:pos="1134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1) специальный экзамен в форме психометрического тестирования;</w:t>
      </w:r>
    </w:p>
    <w:p w:rsidR="005C60B1" w:rsidRPr="005C60B1" w:rsidRDefault="005C60B1" w:rsidP="005C60B1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C60B1">
        <w:rPr>
          <w:rFonts w:asciiTheme="majorBidi" w:hAnsiTheme="majorBidi" w:cstheme="majorBidi"/>
          <w:sz w:val="28"/>
          <w:szCs w:val="28"/>
          <w:lang w:val="kk-KZ"/>
        </w:rPr>
        <w:t>2) единое Национальное Тестирование (ЕНТ).</w:t>
      </w:r>
    </w:p>
    <w:p w:rsidR="005C60B1" w:rsidRPr="005C60B1" w:rsidRDefault="005C60B1" w:rsidP="005C60B1">
      <w:pPr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5C60B1" w:rsidRPr="005C60B1" w:rsidRDefault="005C60B1" w:rsidP="005C60B1">
      <w:pPr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5C60B1" w:rsidRPr="005C60B1" w:rsidRDefault="005C60B1" w:rsidP="005C60B1">
      <w:pPr>
        <w:rPr>
          <w:rFonts w:asciiTheme="majorBidi" w:hAnsiTheme="majorBidi" w:cstheme="majorBidi"/>
          <w:sz w:val="28"/>
          <w:szCs w:val="28"/>
        </w:rPr>
      </w:pPr>
    </w:p>
    <w:p w:rsidR="00D02D63" w:rsidRPr="005C60B1" w:rsidRDefault="00D02D63">
      <w:pPr>
        <w:rPr>
          <w:rFonts w:asciiTheme="majorBidi" w:hAnsiTheme="majorBidi" w:cstheme="majorBidi"/>
          <w:sz w:val="28"/>
          <w:szCs w:val="28"/>
        </w:rPr>
      </w:pPr>
    </w:p>
    <w:sectPr w:rsidR="00D02D63" w:rsidRPr="005C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A2A"/>
    <w:multiLevelType w:val="multilevel"/>
    <w:tmpl w:val="30B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26928"/>
    <w:multiLevelType w:val="hybridMultilevel"/>
    <w:tmpl w:val="6B96B4FE"/>
    <w:lvl w:ilvl="0" w:tplc="6D2EF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71"/>
    <w:rsid w:val="000F76C4"/>
    <w:rsid w:val="001B0BB4"/>
    <w:rsid w:val="001D7B71"/>
    <w:rsid w:val="00262D3D"/>
    <w:rsid w:val="005336C0"/>
    <w:rsid w:val="005C60B1"/>
    <w:rsid w:val="008B2A55"/>
    <w:rsid w:val="00B351DA"/>
    <w:rsid w:val="00D02D63"/>
    <w:rsid w:val="00D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2019-08-06T09:31:00Z</dcterms:created>
  <dcterms:modified xsi:type="dcterms:W3CDTF">2019-08-06T10:41:00Z</dcterms:modified>
</cp:coreProperties>
</file>