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03"/>
        <w:tblW w:w="10761" w:type="dxa"/>
        <w:tblLook w:val="04A0" w:firstRow="1" w:lastRow="0" w:firstColumn="1" w:lastColumn="0" w:noHBand="0" w:noVBand="1"/>
      </w:tblPr>
      <w:tblGrid>
        <w:gridCol w:w="10977"/>
        <w:gridCol w:w="222"/>
        <w:gridCol w:w="222"/>
      </w:tblGrid>
      <w:tr w:rsidR="00356E76" w:rsidRPr="00C262C9" w:rsidTr="003B6289">
        <w:trPr>
          <w:trHeight w:val="1549"/>
        </w:trPr>
        <w:tc>
          <w:tcPr>
            <w:tcW w:w="4237" w:type="dxa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-1056"/>
              <w:tblOverlap w:val="never"/>
              <w:tblW w:w="10761" w:type="dxa"/>
              <w:tblLook w:val="04A0" w:firstRow="1" w:lastRow="0" w:firstColumn="1" w:lastColumn="0" w:noHBand="0" w:noVBand="1"/>
            </w:tblPr>
            <w:tblGrid>
              <w:gridCol w:w="4237"/>
              <w:gridCol w:w="2177"/>
              <w:gridCol w:w="4347"/>
            </w:tblGrid>
            <w:tr w:rsidR="00356E76" w:rsidRPr="00C262C9" w:rsidTr="003B6289">
              <w:trPr>
                <w:trHeight w:val="1549"/>
              </w:trPr>
              <w:tc>
                <w:tcPr>
                  <w:tcW w:w="4237" w:type="dxa"/>
                  <w:shd w:val="clear" w:color="auto" w:fill="auto"/>
                  <w:vAlign w:val="center"/>
                </w:tcPr>
                <w:p w:rsidR="00356E76" w:rsidRPr="00C262C9" w:rsidRDefault="00356E76" w:rsidP="003B6289">
                  <w:pPr>
                    <w:pStyle w:val="a5"/>
                    <w:ind w:left="-142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kk-KZ"/>
                    </w:rPr>
                  </w:pPr>
                  <w:bookmarkStart w:id="0" w:name="_GoBack"/>
                  <w:bookmarkEnd w:id="0"/>
                  <w:r w:rsidRPr="00C262C9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kk-KZ"/>
                    </w:rPr>
                    <w:t>«С.Д.Асфендияров атындағы Қазақ ұлттық медицина университеті» коммерциялық емес акционерлік қоғамы</w:t>
                  </w:r>
                </w:p>
                <w:p w:rsidR="00356E76" w:rsidRPr="00C262C9" w:rsidRDefault="00356E76" w:rsidP="003B6289">
                  <w:pPr>
                    <w:pStyle w:val="a5"/>
                    <w:ind w:left="-142"/>
                    <w:rPr>
                      <w:rFonts w:ascii="Times New Roman" w:eastAsia="Calibri" w:hAnsi="Times New Roman"/>
                      <w:b/>
                      <w:noProof/>
                      <w:sz w:val="24"/>
                      <w:szCs w:val="24"/>
                      <w:lang w:val="kk-KZ"/>
                    </w:rPr>
                  </w:pPr>
                </w:p>
                <w:p w:rsidR="00356E76" w:rsidRPr="00C262C9" w:rsidRDefault="00356E76" w:rsidP="003B6289">
                  <w:pPr>
                    <w:pStyle w:val="a5"/>
                    <w:ind w:left="-142"/>
                    <w:jc w:val="center"/>
                    <w:rPr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177" w:type="dxa"/>
                  <w:shd w:val="clear" w:color="auto" w:fill="auto"/>
                </w:tcPr>
                <w:p w:rsidR="00356E76" w:rsidRPr="00C262C9" w:rsidRDefault="00356E76" w:rsidP="003B6289">
                  <w:pPr>
                    <w:pStyle w:val="a5"/>
                    <w:ind w:left="-142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C262C9">
                    <w:rPr>
                      <w:rFonts w:ascii="Times New Roman" w:eastAsia="Calibri" w:hAnsi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B941980" wp14:editId="0BA328A8">
                        <wp:extent cx="1281325" cy="1174218"/>
                        <wp:effectExtent l="0" t="0" r="0" b="6985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75" cy="1178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47" w:type="dxa"/>
                  <w:shd w:val="clear" w:color="auto" w:fill="auto"/>
                  <w:vAlign w:val="center"/>
                </w:tcPr>
                <w:p w:rsidR="00356E76" w:rsidRPr="00C262C9" w:rsidRDefault="00356E76" w:rsidP="003B6289">
                  <w:pPr>
                    <w:pStyle w:val="a5"/>
                    <w:ind w:left="-142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C262C9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kk-KZ"/>
                    </w:rPr>
                    <w:t>Некоммерческое акционерное общество «Казахский национальный медицинский университет имени С.Д. Асфендиярова»</w:t>
                  </w:r>
                </w:p>
                <w:p w:rsidR="00356E76" w:rsidRPr="00C262C9" w:rsidRDefault="00356E76" w:rsidP="003B6289">
                  <w:pPr>
                    <w:pStyle w:val="a5"/>
                    <w:ind w:left="-142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C262C9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kk-KZ"/>
                    </w:rPr>
                    <w:t xml:space="preserve">                                                                               </w:t>
                  </w:r>
                </w:p>
                <w:p w:rsidR="00356E76" w:rsidRPr="00C262C9" w:rsidRDefault="00356E76" w:rsidP="003B6289">
                  <w:pPr>
                    <w:pStyle w:val="a5"/>
                    <w:ind w:left="-142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356E76" w:rsidRPr="00C262C9" w:rsidRDefault="00356E76" w:rsidP="003B6289">
            <w:pPr>
              <w:pStyle w:val="a5"/>
              <w:ind w:left="-14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shd w:val="clear" w:color="auto" w:fill="auto"/>
          </w:tcPr>
          <w:p w:rsidR="00356E76" w:rsidRPr="00C262C9" w:rsidRDefault="00356E76" w:rsidP="003B6289">
            <w:pPr>
              <w:pStyle w:val="a5"/>
              <w:ind w:left="-142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</w:p>
          <w:p w:rsidR="00356E76" w:rsidRPr="00C262C9" w:rsidRDefault="00356E76" w:rsidP="003B6289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347" w:type="dxa"/>
            <w:shd w:val="clear" w:color="auto" w:fill="auto"/>
            <w:vAlign w:val="center"/>
          </w:tcPr>
          <w:p w:rsidR="00356E76" w:rsidRPr="00C262C9" w:rsidRDefault="00356E76" w:rsidP="003B6289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356E76" w:rsidRPr="00C262C9" w:rsidRDefault="00356E76" w:rsidP="00356E7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</w:p>
    <w:p w:rsidR="00356E76" w:rsidRPr="00C262C9" w:rsidRDefault="00356E76" w:rsidP="00356E7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</w:p>
    <w:p w:rsidR="00356E76" w:rsidRPr="00C262C9" w:rsidRDefault="00356E76" w:rsidP="00356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Протокол №11</w:t>
      </w:r>
    </w:p>
    <w:p w:rsidR="00356E76" w:rsidRPr="00356E76" w:rsidRDefault="00356E76" w:rsidP="00356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Об итогах закупа </w:t>
      </w:r>
      <w:r w:rsidRPr="00356E7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медицинского изделия «Имплантируемый слуховой аппарат костной проводимости</w:t>
      </w:r>
      <w:r w:rsidR="0020526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»</w:t>
      </w:r>
    </w:p>
    <w:p w:rsidR="00356E76" w:rsidRPr="00C262C9" w:rsidRDefault="00205262" w:rsidP="00907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</w:p>
    <w:tbl>
      <w:tblPr>
        <w:tblW w:w="5087" w:type="pct"/>
        <w:tblInd w:w="-1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6"/>
        <w:gridCol w:w="5068"/>
      </w:tblGrid>
      <w:tr w:rsidR="00356E76" w:rsidRPr="00C262C9" w:rsidTr="003B6289">
        <w:tc>
          <w:tcPr>
            <w:tcW w:w="25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E76" w:rsidRPr="00C262C9" w:rsidRDefault="00356E76" w:rsidP="003B6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C26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  2019 года </w:t>
            </w:r>
          </w:p>
        </w:tc>
        <w:tc>
          <w:tcPr>
            <w:tcW w:w="24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E76" w:rsidRPr="00C262C9" w:rsidRDefault="00356E76" w:rsidP="003B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C26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 Алматы</w:t>
            </w:r>
          </w:p>
        </w:tc>
      </w:tr>
    </w:tbl>
    <w:p w:rsidR="00356E76" w:rsidRPr="00C262C9" w:rsidRDefault="00356E76" w:rsidP="00356E76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Время: 11.00 ч. -12-00 ч.</w:t>
      </w:r>
    </w:p>
    <w:p w:rsidR="00356E76" w:rsidRPr="00C262C9" w:rsidRDefault="00356E76" w:rsidP="00356E76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E76" w:rsidRPr="00C262C9" w:rsidRDefault="00356E76" w:rsidP="00356E76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E76" w:rsidRPr="00C262C9" w:rsidRDefault="00356E76" w:rsidP="00356E76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приказа АО «Национальный медицинский университет» от </w:t>
      </w:r>
      <w:r w:rsidR="0020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C26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.06.2019.года за №4</w:t>
      </w:r>
      <w:r w:rsidR="0020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97</w:t>
      </w:r>
      <w:r w:rsidRPr="00C26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тендерной документации и тендерной комиссии» в составе:</w:t>
      </w:r>
    </w:p>
    <w:tbl>
      <w:tblPr>
        <w:tblpPr w:leftFromText="180" w:rightFromText="180" w:bottomFromText="200" w:vertAnchor="text" w:horzAnchor="margin" w:tblpX="-318" w:tblpY="3"/>
        <w:tblW w:w="10491" w:type="dxa"/>
        <w:tblLook w:val="04A0" w:firstRow="1" w:lastRow="0" w:firstColumn="1" w:lastColumn="0" w:noHBand="0" w:noVBand="1"/>
      </w:tblPr>
      <w:tblGrid>
        <w:gridCol w:w="4275"/>
        <w:gridCol w:w="2530"/>
        <w:gridCol w:w="3686"/>
      </w:tblGrid>
      <w:tr w:rsidR="00356E76" w:rsidRPr="00C262C9" w:rsidTr="00BC2793">
        <w:trPr>
          <w:trHeight w:val="541"/>
        </w:trPr>
        <w:tc>
          <w:tcPr>
            <w:tcW w:w="4275" w:type="dxa"/>
          </w:tcPr>
          <w:p w:rsidR="00356E76" w:rsidRPr="00C262C9" w:rsidRDefault="00356E76" w:rsidP="003B62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356E76" w:rsidRPr="00C262C9" w:rsidRDefault="00356E76" w:rsidP="003B62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2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Председатель тендерной   комиссии:</w:t>
            </w:r>
          </w:p>
        </w:tc>
        <w:tc>
          <w:tcPr>
            <w:tcW w:w="2530" w:type="dxa"/>
          </w:tcPr>
          <w:p w:rsidR="00356E76" w:rsidRPr="00C262C9" w:rsidRDefault="00356E76" w:rsidP="003B62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356E76" w:rsidRPr="00C262C9" w:rsidRDefault="00356E76" w:rsidP="003B62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262C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Беркинбаев</w:t>
            </w:r>
            <w:proofErr w:type="spellEnd"/>
            <w:r w:rsidRPr="00C262C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С.Ф.</w:t>
            </w:r>
          </w:p>
        </w:tc>
        <w:tc>
          <w:tcPr>
            <w:tcW w:w="3686" w:type="dxa"/>
          </w:tcPr>
          <w:p w:rsidR="00356E76" w:rsidRPr="00C262C9" w:rsidRDefault="00356E76" w:rsidP="003B62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356E76" w:rsidRPr="00C262C9" w:rsidRDefault="00356E76" w:rsidP="003B62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262C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Проректор по клинической деятельности</w:t>
            </w:r>
          </w:p>
        </w:tc>
      </w:tr>
      <w:tr w:rsidR="00356E76" w:rsidRPr="00C262C9" w:rsidTr="00BC2793">
        <w:trPr>
          <w:trHeight w:val="478"/>
        </w:trPr>
        <w:tc>
          <w:tcPr>
            <w:tcW w:w="4275" w:type="dxa"/>
          </w:tcPr>
          <w:p w:rsidR="00356E76" w:rsidRPr="00C262C9" w:rsidRDefault="00356E76" w:rsidP="003B62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6E76" w:rsidRPr="00C262C9" w:rsidRDefault="00356E76" w:rsidP="003B62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2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Заместитель председателя                           тендерной комиссии:</w:t>
            </w:r>
          </w:p>
        </w:tc>
        <w:tc>
          <w:tcPr>
            <w:tcW w:w="2530" w:type="dxa"/>
          </w:tcPr>
          <w:p w:rsidR="00356E76" w:rsidRPr="00C262C9" w:rsidRDefault="00356E76" w:rsidP="003B62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56E76" w:rsidRPr="00C262C9" w:rsidRDefault="00356E76" w:rsidP="003B62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262C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Тажиев</w:t>
            </w:r>
            <w:proofErr w:type="spellEnd"/>
            <w:r w:rsidRPr="00C262C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Е.Б.</w:t>
            </w:r>
          </w:p>
        </w:tc>
        <w:tc>
          <w:tcPr>
            <w:tcW w:w="3686" w:type="dxa"/>
          </w:tcPr>
          <w:p w:rsidR="00356E76" w:rsidRPr="00C262C9" w:rsidRDefault="00356E76" w:rsidP="003B62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56E76" w:rsidRPr="00C262C9" w:rsidRDefault="00356E76" w:rsidP="003B62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262C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Руководитель управляющего департамента университетскими клиниками</w:t>
            </w:r>
          </w:p>
        </w:tc>
      </w:tr>
      <w:tr w:rsidR="00356E76" w:rsidRPr="00C262C9" w:rsidTr="00BC2793">
        <w:trPr>
          <w:trHeight w:val="1376"/>
        </w:trPr>
        <w:tc>
          <w:tcPr>
            <w:tcW w:w="4275" w:type="dxa"/>
          </w:tcPr>
          <w:p w:rsidR="004B2B92" w:rsidRDefault="004B2B92" w:rsidP="003B62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6E76" w:rsidRPr="00C262C9" w:rsidRDefault="00356E76" w:rsidP="003B62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2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Члены тендерной комиссии:</w:t>
            </w:r>
          </w:p>
          <w:p w:rsidR="00356E76" w:rsidRPr="00C262C9" w:rsidRDefault="00356E76" w:rsidP="003B62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56E76" w:rsidRPr="00C262C9" w:rsidRDefault="00356E76" w:rsidP="003B62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56E76" w:rsidRPr="00C262C9" w:rsidRDefault="00356E76" w:rsidP="003B62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6E76" w:rsidRPr="00C262C9" w:rsidRDefault="00356E76" w:rsidP="003B6289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56E76" w:rsidRPr="00C262C9" w:rsidRDefault="00356E76" w:rsidP="003B6289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6E76" w:rsidRPr="00C262C9" w:rsidRDefault="00356E76" w:rsidP="003B6289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6E76" w:rsidRPr="00C262C9" w:rsidRDefault="00356E76" w:rsidP="003B6289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6E76" w:rsidRPr="00C262C9" w:rsidRDefault="00356E76" w:rsidP="003B6289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6E76" w:rsidRPr="00C262C9" w:rsidRDefault="00356E76" w:rsidP="003B6289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50482" w:rsidRDefault="00B50482" w:rsidP="003B6289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6E76" w:rsidRPr="00C262C9" w:rsidRDefault="00356E76" w:rsidP="003B6289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2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Секретарь тендерной комиссии:                  </w:t>
            </w:r>
          </w:p>
        </w:tc>
        <w:tc>
          <w:tcPr>
            <w:tcW w:w="2530" w:type="dxa"/>
          </w:tcPr>
          <w:p w:rsidR="00B50482" w:rsidRDefault="00B50482" w:rsidP="003B62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56E76" w:rsidRPr="00C262C9" w:rsidRDefault="00205262" w:rsidP="003B62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Утегенов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А.К.</w:t>
            </w:r>
          </w:p>
          <w:p w:rsidR="00356E76" w:rsidRPr="00C262C9" w:rsidRDefault="00356E76" w:rsidP="003B62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56E76" w:rsidRPr="00C262C9" w:rsidRDefault="00356E76" w:rsidP="003B62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56E76" w:rsidRPr="00C262C9" w:rsidRDefault="00F96ECF" w:rsidP="003B62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Медеулова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А.Р.</w:t>
            </w:r>
          </w:p>
          <w:p w:rsidR="00356E76" w:rsidRPr="00C262C9" w:rsidRDefault="00356E76" w:rsidP="003B62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56E76" w:rsidRPr="00C262C9" w:rsidRDefault="00356E76" w:rsidP="003B62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C2793" w:rsidRDefault="00BC2793" w:rsidP="003B62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56E76" w:rsidRPr="00C262C9" w:rsidRDefault="00356E76" w:rsidP="003B62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262C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Казболдинов</w:t>
            </w:r>
            <w:proofErr w:type="spellEnd"/>
            <w:r w:rsidRPr="00C262C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Ж.Т.</w:t>
            </w:r>
          </w:p>
          <w:p w:rsidR="00356E76" w:rsidRPr="00C262C9" w:rsidRDefault="00356E76" w:rsidP="003B62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56E76" w:rsidRPr="00C262C9" w:rsidRDefault="00356E76" w:rsidP="003B62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C2793" w:rsidRDefault="00BC2793" w:rsidP="003B62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56E76" w:rsidRPr="00C262C9" w:rsidRDefault="00356E76" w:rsidP="003B62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262C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Айдарова</w:t>
            </w:r>
            <w:proofErr w:type="spellEnd"/>
            <w:r w:rsidRPr="00C262C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А.О.</w:t>
            </w:r>
          </w:p>
        </w:tc>
        <w:tc>
          <w:tcPr>
            <w:tcW w:w="3686" w:type="dxa"/>
          </w:tcPr>
          <w:p w:rsidR="00B50482" w:rsidRDefault="00B50482" w:rsidP="003B62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56E76" w:rsidRPr="00C262C9" w:rsidRDefault="00205262" w:rsidP="003B62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Руководитель департамента экономики и финансов</w:t>
            </w:r>
          </w:p>
          <w:p w:rsidR="00205262" w:rsidRDefault="00205262" w:rsidP="003B62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56E76" w:rsidRPr="00C262C9" w:rsidRDefault="00356E76" w:rsidP="003B62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262C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Руководитель </w:t>
            </w:r>
            <w:r w:rsidR="00F96E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центра оториноларингологии университетской клиники №1</w:t>
            </w:r>
          </w:p>
          <w:p w:rsidR="00356E76" w:rsidRPr="00C262C9" w:rsidRDefault="00356E76" w:rsidP="003B62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56E76" w:rsidRPr="00C262C9" w:rsidRDefault="00356E76" w:rsidP="003B62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262C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Юрист </w:t>
            </w:r>
            <w:r w:rsidRPr="00C262C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юридического </w:t>
            </w:r>
            <w:r w:rsidRPr="00C262C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управления </w:t>
            </w:r>
          </w:p>
          <w:p w:rsidR="00356E76" w:rsidRPr="00C262C9" w:rsidRDefault="00356E76" w:rsidP="003B62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B50482" w:rsidRDefault="00B50482" w:rsidP="003B62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56E76" w:rsidRPr="00C262C9" w:rsidRDefault="00356E76" w:rsidP="003B62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262C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Руководитель отдела по работе с общими закупками</w:t>
            </w:r>
          </w:p>
        </w:tc>
      </w:tr>
      <w:tr w:rsidR="00356E76" w:rsidRPr="00C262C9" w:rsidTr="00BC2793">
        <w:trPr>
          <w:trHeight w:val="70"/>
        </w:trPr>
        <w:tc>
          <w:tcPr>
            <w:tcW w:w="4275" w:type="dxa"/>
          </w:tcPr>
          <w:p w:rsidR="00356E76" w:rsidRPr="00C262C9" w:rsidRDefault="00356E76" w:rsidP="003B62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</w:tcPr>
          <w:p w:rsidR="00356E76" w:rsidRPr="00C262C9" w:rsidRDefault="00356E76" w:rsidP="003B62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356E76" w:rsidRPr="00C262C9" w:rsidRDefault="00356E76" w:rsidP="003B62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356E76" w:rsidRPr="00C262C9" w:rsidRDefault="00356E76" w:rsidP="00356E76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793" w:rsidRDefault="00356E76" w:rsidP="00BC2793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Проведено заседание и подведены итоги тендера по закупу </w:t>
      </w:r>
      <w:r w:rsidR="00BC2793" w:rsidRPr="00BC27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медицинского изделия «Имплантируемый слуховой аппарат костной проводимости».</w:t>
      </w:r>
    </w:p>
    <w:p w:rsidR="00356E76" w:rsidRPr="00C262C9" w:rsidRDefault="00356E76" w:rsidP="00356E76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Сумма, выделенная для данного тендера по закупу </w:t>
      </w:r>
      <w:r w:rsidRPr="00C26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7A008E" w:rsidRPr="007A00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Имплантируемый слуховой аппарат костной проводимости</w:t>
      </w:r>
      <w:r w:rsidRPr="00671A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C26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6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</w:t>
      </w:r>
      <w:r w:rsidRPr="00C262C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BC279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CF1C1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10 500 000</w:t>
      </w:r>
      <w:r w:rsidRPr="00C262C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,00 </w:t>
      </w:r>
      <w:r w:rsidRPr="00C26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BC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BC1846" w:rsidRPr="00BC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есять миллионов </w:t>
      </w:r>
      <w:r w:rsidR="00BC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C1846" w:rsidRPr="00BC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ятьсот тысяч</w:t>
      </w:r>
      <w:r w:rsidRPr="00C26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тенге.</w:t>
      </w:r>
    </w:p>
    <w:p w:rsidR="00356E76" w:rsidRPr="00C262C9" w:rsidRDefault="00356E76" w:rsidP="00356E76">
      <w:pPr>
        <w:pStyle w:val="a6"/>
        <w:numPr>
          <w:ilvl w:val="0"/>
          <w:numId w:val="1"/>
        </w:numPr>
        <w:spacing w:after="0" w:line="240" w:lineRule="auto"/>
        <w:ind w:hanging="218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и краткое описание товара:</w:t>
      </w:r>
    </w:p>
    <w:tbl>
      <w:tblPr>
        <w:tblStyle w:val="a7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6946"/>
        <w:gridCol w:w="2835"/>
      </w:tblGrid>
      <w:tr w:rsidR="00356E76" w:rsidRPr="00C262C9" w:rsidTr="003B62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76" w:rsidRPr="00C262C9" w:rsidRDefault="00356E76" w:rsidP="003B067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62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76" w:rsidRPr="00C262C9" w:rsidRDefault="00356E76" w:rsidP="003B628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62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товара*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76" w:rsidRPr="00C262C9" w:rsidRDefault="00356E76" w:rsidP="003B628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62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Сумма, выделенная для закупа</w:t>
            </w:r>
          </w:p>
        </w:tc>
      </w:tr>
      <w:tr w:rsidR="00BC1846" w:rsidRPr="00C262C9" w:rsidTr="00907AD8">
        <w:trPr>
          <w:trHeight w:val="7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846" w:rsidRPr="00C262C9" w:rsidRDefault="00BC1846" w:rsidP="003B628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846" w:rsidRDefault="00BC1846" w:rsidP="00907AD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sz w:val="27"/>
                <w:szCs w:val="27"/>
                <w:lang w:val="kk-KZ"/>
              </w:rPr>
              <w:t>Имплантируемый слуховой аппарат костной проводимости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46" w:rsidRDefault="00D44897" w:rsidP="00907AD8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   </w:t>
            </w:r>
            <w:r w:rsidR="00BC1846" w:rsidRPr="00BC1846">
              <w:rPr>
                <w:rFonts w:ascii="Times New Roman" w:eastAsia="Times New Roman" w:hAnsi="Times New Roman"/>
                <w:sz w:val="27"/>
                <w:szCs w:val="27"/>
              </w:rPr>
              <w:t>10 500 000,00</w:t>
            </w:r>
          </w:p>
        </w:tc>
      </w:tr>
    </w:tbl>
    <w:p w:rsidR="00356E76" w:rsidRPr="00C262C9" w:rsidRDefault="00356E76" w:rsidP="00356E76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E76" w:rsidRPr="00C262C9" w:rsidRDefault="00356E76" w:rsidP="00356E76">
      <w:pPr>
        <w:pStyle w:val="a6"/>
        <w:numPr>
          <w:ilvl w:val="0"/>
          <w:numId w:val="1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Наименование, местонахождение и квалификационные данные потенциальных поставщиков, представивших тендерные заявки:</w:t>
      </w: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678"/>
        <w:gridCol w:w="3536"/>
        <w:gridCol w:w="3654"/>
      </w:tblGrid>
      <w:tr w:rsidR="00356E76" w:rsidRPr="00C262C9" w:rsidTr="00D44897">
        <w:tc>
          <w:tcPr>
            <w:tcW w:w="458" w:type="dxa"/>
            <w:shd w:val="clear" w:color="auto" w:fill="auto"/>
            <w:vAlign w:val="center"/>
          </w:tcPr>
          <w:p w:rsidR="00356E76" w:rsidRPr="00C262C9" w:rsidRDefault="00356E76" w:rsidP="003B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62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356E76" w:rsidRPr="00C262C9" w:rsidRDefault="00356E76" w:rsidP="003B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62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C262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262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потенциальных поставщиков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356E76" w:rsidRPr="00C262C9" w:rsidRDefault="00356E76" w:rsidP="003B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62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местонахождения</w:t>
            </w:r>
          </w:p>
          <w:p w:rsidR="00356E76" w:rsidRPr="00C262C9" w:rsidRDefault="00356E76" w:rsidP="003B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62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потенциальных поставщиков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356E76" w:rsidRPr="00C262C9" w:rsidRDefault="00356E76" w:rsidP="003B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62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и время предоставления тендерных заявок</w:t>
            </w:r>
          </w:p>
        </w:tc>
      </w:tr>
      <w:tr w:rsidR="00D44897" w:rsidRPr="00C262C9" w:rsidTr="00D44897">
        <w:trPr>
          <w:trHeight w:val="407"/>
        </w:trPr>
        <w:tc>
          <w:tcPr>
            <w:tcW w:w="458" w:type="dxa"/>
            <w:shd w:val="clear" w:color="auto" w:fill="auto"/>
            <w:vAlign w:val="center"/>
          </w:tcPr>
          <w:p w:rsidR="00D44897" w:rsidRPr="00C262C9" w:rsidRDefault="00D44897" w:rsidP="003B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D44897" w:rsidRPr="004373BF" w:rsidRDefault="00D44897" w:rsidP="003B6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ТОО «Исток Аудио Казахстан»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D44897" w:rsidRPr="00AE08E9" w:rsidRDefault="00D44897" w:rsidP="00D44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</w:t>
            </w:r>
            <w:proofErr w:type="spellStart"/>
            <w:r w:rsidR="00A51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Нур</w:t>
            </w:r>
            <w:proofErr w:type="spellEnd"/>
            <w:r w:rsidR="00A51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-Султан, ул. Сейфуллина, 4/1 ВП-12,14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D44897" w:rsidRPr="00AE08E9" w:rsidRDefault="00D44897" w:rsidP="003B6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05.07</w:t>
            </w:r>
            <w:r w:rsidRPr="00AE0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.2019г.,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часов 39</w:t>
            </w:r>
            <w:r w:rsidRPr="00AE0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мин</w:t>
            </w:r>
          </w:p>
        </w:tc>
      </w:tr>
    </w:tbl>
    <w:p w:rsidR="00356E76" w:rsidRPr="00C262C9" w:rsidRDefault="00356E76" w:rsidP="00356E76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E76" w:rsidRPr="00C262C9" w:rsidRDefault="00356E76" w:rsidP="00356E76">
      <w:pPr>
        <w:pStyle w:val="a6"/>
        <w:numPr>
          <w:ilvl w:val="0"/>
          <w:numId w:val="1"/>
        </w:numPr>
        <w:spacing w:after="0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Потенциальными поставщиками предложены следующие цены и другие условия каждой тендерной заявки в соответствии с тендерной документацией:</w:t>
      </w:r>
    </w:p>
    <w:tbl>
      <w:tblPr>
        <w:tblStyle w:val="a7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1276"/>
        <w:gridCol w:w="850"/>
        <w:gridCol w:w="1560"/>
        <w:gridCol w:w="1701"/>
        <w:gridCol w:w="2126"/>
      </w:tblGrid>
      <w:tr w:rsidR="00BA5294" w:rsidRPr="00C262C9" w:rsidTr="004B2B92">
        <w:trPr>
          <w:trHeight w:val="7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94" w:rsidRPr="00C262C9" w:rsidRDefault="00BA5294" w:rsidP="003B6289">
            <w:pPr>
              <w:ind w:left="-108" w:right="-391" w:hanging="426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62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94" w:rsidRPr="00C262C9" w:rsidRDefault="00BA5294" w:rsidP="003B6289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62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товара*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94" w:rsidRPr="00C262C9" w:rsidRDefault="00BA5294" w:rsidP="003B6289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62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C262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94" w:rsidRPr="00C262C9" w:rsidRDefault="00BA5294" w:rsidP="003B6289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62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94" w:rsidRPr="00C262C9" w:rsidRDefault="00BA5294" w:rsidP="003B6289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62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94" w:rsidRPr="00C262C9" w:rsidRDefault="00BA5294" w:rsidP="003B6289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62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294" w:rsidRPr="00C262C9" w:rsidRDefault="00107353" w:rsidP="003B628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73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ТОО «Исток Аудио Казахстан»</w:t>
            </w:r>
          </w:p>
        </w:tc>
      </w:tr>
      <w:tr w:rsidR="00BA5294" w:rsidRPr="00C262C9" w:rsidTr="004B2B92">
        <w:trPr>
          <w:trHeight w:val="15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5294" w:rsidRPr="00C262C9" w:rsidRDefault="00BA5294" w:rsidP="003B6289">
            <w:pPr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A5294" w:rsidRPr="00BA5294" w:rsidRDefault="00BA5294" w:rsidP="00907AD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A5294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Имплантируемый слуховой аппарат костной проводимости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294" w:rsidRPr="00BA5294" w:rsidRDefault="00BA5294" w:rsidP="00907AD8">
            <w:pPr>
              <w:suppressAutoHyphens/>
              <w:spacing w:line="276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A5294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294" w:rsidRPr="00BA5294" w:rsidRDefault="00BA5294" w:rsidP="00907AD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A5294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294" w:rsidRPr="00BA5294" w:rsidRDefault="00107353" w:rsidP="00907AD8">
            <w:pPr>
              <w:suppressAutoHyphens/>
              <w:spacing w:line="276" w:lineRule="auto"/>
              <w:ind w:left="108" w:hanging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C05C2C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3 500 000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294" w:rsidRPr="00C262C9" w:rsidRDefault="00C05C2C" w:rsidP="00907AD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107353">
              <w:rPr>
                <w:rFonts w:ascii="Times New Roman" w:eastAsia="Times New Roman" w:hAnsi="Times New Roman"/>
                <w:sz w:val="24"/>
                <w:szCs w:val="24"/>
              </w:rPr>
              <w:t>10 500 000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294" w:rsidRPr="00187E0D" w:rsidRDefault="00C05C2C" w:rsidP="00907AD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07353">
              <w:rPr>
                <w:rFonts w:ascii="Times New Roman" w:hAnsi="Times New Roman"/>
                <w:sz w:val="24"/>
                <w:szCs w:val="24"/>
              </w:rPr>
              <w:t>10 500 000</w:t>
            </w:r>
          </w:p>
        </w:tc>
      </w:tr>
    </w:tbl>
    <w:p w:rsidR="00356E76" w:rsidRPr="00C262C9" w:rsidRDefault="00356E76" w:rsidP="00356E7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E76" w:rsidRPr="00E16723" w:rsidRDefault="00356E76" w:rsidP="00356E76">
      <w:pPr>
        <w:pStyle w:val="a6"/>
        <w:numPr>
          <w:ilvl w:val="0"/>
          <w:numId w:val="1"/>
        </w:numPr>
        <w:spacing w:after="0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Тендерная комиссия, оценив и сопоставив тендерные заявки, проверила соответствие потенциальных поставщиков квалификационным требованиям и требованиям тендерной документации, на основе предоставленной ими информации:</w:t>
      </w:r>
    </w:p>
    <w:p w:rsidR="00356E76" w:rsidRPr="00C262C9" w:rsidRDefault="00356E76" w:rsidP="00356E7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262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</w:t>
      </w:r>
      <w:r w:rsidRPr="00C2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377D8" w:rsidRPr="0003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«Исток Аудио Казахстан»</w:t>
      </w:r>
      <w:r w:rsidRPr="00C2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C262C9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соответствует.</w:t>
      </w:r>
    </w:p>
    <w:p w:rsidR="00356E76" w:rsidRPr="00C262C9" w:rsidRDefault="00356E76" w:rsidP="00356E76">
      <w:pPr>
        <w:pStyle w:val="a6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C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комиссия не привлекалась.</w:t>
      </w:r>
    </w:p>
    <w:p w:rsidR="00356E76" w:rsidRPr="00C262C9" w:rsidRDefault="00356E76" w:rsidP="00356E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C262C9">
        <w:rPr>
          <w:rFonts w:ascii="Times New Roman" w:eastAsia="Calibri" w:hAnsi="Times New Roman" w:cs="Times New Roman"/>
          <w:sz w:val="24"/>
          <w:szCs w:val="24"/>
        </w:rPr>
        <w:t>По результатам рассмотрения тендерная комиссия решила:</w:t>
      </w:r>
    </w:p>
    <w:p w:rsidR="00356E76" w:rsidRPr="00C262C9" w:rsidRDefault="00C05C2C" w:rsidP="00C05C2C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C05C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подпунктом 2) пункта 84 Правил признать тендер по лоту №1 несостоявшимся  на основании – предоставления менее двух тендерных заявок</w:t>
      </w:r>
      <w:r w:rsidR="00356E76">
        <w:rPr>
          <w:rFonts w:ascii="Times New Roman" w:hAnsi="Times New Roman"/>
          <w:sz w:val="24"/>
          <w:szCs w:val="24"/>
        </w:rPr>
        <w:t>.</w:t>
      </w:r>
    </w:p>
    <w:p w:rsidR="00356E76" w:rsidRDefault="00356E76" w:rsidP="00356E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2"/>
        <w:gridCol w:w="2376"/>
      </w:tblGrid>
      <w:tr w:rsidR="00A47227" w:rsidRPr="00A47227" w:rsidTr="00907AD8">
        <w:tc>
          <w:tcPr>
            <w:tcW w:w="7372" w:type="dxa"/>
          </w:tcPr>
          <w:p w:rsidR="00A47227" w:rsidRPr="00A47227" w:rsidRDefault="00A47227" w:rsidP="00A4722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4722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Председатель тендерной комиссии:</w:t>
            </w:r>
          </w:p>
        </w:tc>
        <w:tc>
          <w:tcPr>
            <w:tcW w:w="2376" w:type="dxa"/>
          </w:tcPr>
          <w:p w:rsidR="00A47227" w:rsidRPr="00A47227" w:rsidRDefault="00A47227" w:rsidP="00A4722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A47227" w:rsidRPr="00A47227" w:rsidTr="00907AD8">
        <w:tc>
          <w:tcPr>
            <w:tcW w:w="7372" w:type="dxa"/>
          </w:tcPr>
          <w:p w:rsidR="00A47227" w:rsidRPr="00A47227" w:rsidRDefault="00A47227" w:rsidP="00A472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7227">
              <w:rPr>
                <w:rFonts w:ascii="Times New Roman" w:hAnsi="Times New Roman"/>
                <w:b/>
                <w:sz w:val="24"/>
                <w:szCs w:val="24"/>
              </w:rPr>
              <w:t>Проректор по клинической деятельности</w:t>
            </w:r>
          </w:p>
        </w:tc>
        <w:tc>
          <w:tcPr>
            <w:tcW w:w="2376" w:type="dxa"/>
          </w:tcPr>
          <w:p w:rsidR="00A47227" w:rsidRPr="00A47227" w:rsidRDefault="00A47227" w:rsidP="00A4722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4722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Беркинбаев С.Ф.</w:t>
            </w:r>
          </w:p>
        </w:tc>
      </w:tr>
      <w:tr w:rsidR="00A47227" w:rsidRPr="00A47227" w:rsidTr="00907AD8">
        <w:tc>
          <w:tcPr>
            <w:tcW w:w="7372" w:type="dxa"/>
          </w:tcPr>
          <w:p w:rsidR="00A47227" w:rsidRPr="00A47227" w:rsidRDefault="00A47227" w:rsidP="00A472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A47227" w:rsidRPr="00A47227" w:rsidRDefault="00A47227" w:rsidP="00A4722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7227" w:rsidRPr="00A47227" w:rsidTr="00907AD8">
        <w:tc>
          <w:tcPr>
            <w:tcW w:w="7372" w:type="dxa"/>
          </w:tcPr>
          <w:p w:rsidR="00A47227" w:rsidRPr="00A47227" w:rsidRDefault="00A47227" w:rsidP="00A472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7227"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</w:t>
            </w:r>
            <w:r w:rsidRPr="00A4722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председателя  тендерной комиссии:</w:t>
            </w:r>
          </w:p>
        </w:tc>
        <w:tc>
          <w:tcPr>
            <w:tcW w:w="2376" w:type="dxa"/>
          </w:tcPr>
          <w:p w:rsidR="00A47227" w:rsidRPr="00A47227" w:rsidRDefault="00A47227" w:rsidP="00A4722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7227" w:rsidRPr="00A47227" w:rsidTr="00907AD8">
        <w:tc>
          <w:tcPr>
            <w:tcW w:w="7372" w:type="dxa"/>
          </w:tcPr>
          <w:p w:rsidR="00A47227" w:rsidRPr="00A47227" w:rsidRDefault="00A47227" w:rsidP="00A472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7227">
              <w:rPr>
                <w:rFonts w:ascii="Times New Roman" w:hAnsi="Times New Roman"/>
                <w:b/>
                <w:sz w:val="24"/>
                <w:szCs w:val="24"/>
              </w:rPr>
              <w:t>Руководитель управляющего департамента</w:t>
            </w:r>
          </w:p>
          <w:p w:rsidR="00A47227" w:rsidRPr="00A47227" w:rsidRDefault="00A47227" w:rsidP="00A472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7227">
              <w:rPr>
                <w:rFonts w:ascii="Times New Roman" w:hAnsi="Times New Roman"/>
                <w:b/>
                <w:sz w:val="24"/>
                <w:szCs w:val="24"/>
              </w:rPr>
              <w:t xml:space="preserve">университетскими клиниками                                                         </w:t>
            </w:r>
          </w:p>
        </w:tc>
        <w:tc>
          <w:tcPr>
            <w:tcW w:w="2376" w:type="dxa"/>
          </w:tcPr>
          <w:p w:rsidR="00A47227" w:rsidRPr="00A47227" w:rsidRDefault="00A47227" w:rsidP="00A4722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47227">
              <w:rPr>
                <w:rFonts w:ascii="Times New Roman" w:hAnsi="Times New Roman"/>
                <w:b/>
                <w:sz w:val="24"/>
                <w:szCs w:val="24"/>
              </w:rPr>
              <w:t>Тажиев</w:t>
            </w:r>
            <w:proofErr w:type="spellEnd"/>
            <w:r w:rsidRPr="00A47227">
              <w:rPr>
                <w:rFonts w:ascii="Times New Roman" w:hAnsi="Times New Roman"/>
                <w:b/>
                <w:sz w:val="24"/>
                <w:szCs w:val="24"/>
              </w:rPr>
              <w:t xml:space="preserve"> Е.Б.</w:t>
            </w:r>
          </w:p>
        </w:tc>
      </w:tr>
      <w:tr w:rsidR="00A47227" w:rsidRPr="00A47227" w:rsidTr="00907AD8">
        <w:tc>
          <w:tcPr>
            <w:tcW w:w="7372" w:type="dxa"/>
          </w:tcPr>
          <w:p w:rsidR="00A47227" w:rsidRPr="00A47227" w:rsidRDefault="00A47227" w:rsidP="00A472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72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6" w:type="dxa"/>
          </w:tcPr>
          <w:p w:rsidR="00A47227" w:rsidRPr="00A47227" w:rsidRDefault="00A47227" w:rsidP="00A4722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7227" w:rsidRPr="00A47227" w:rsidTr="00907AD8">
        <w:tc>
          <w:tcPr>
            <w:tcW w:w="7372" w:type="dxa"/>
          </w:tcPr>
          <w:p w:rsidR="00A47227" w:rsidRPr="00A47227" w:rsidRDefault="00A47227" w:rsidP="00A472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7227">
              <w:rPr>
                <w:rFonts w:ascii="Times New Roman" w:hAnsi="Times New Roman"/>
                <w:b/>
                <w:sz w:val="24"/>
                <w:szCs w:val="24"/>
              </w:rPr>
              <w:t>Члены тендерной комиссии:</w:t>
            </w:r>
          </w:p>
        </w:tc>
        <w:tc>
          <w:tcPr>
            <w:tcW w:w="2376" w:type="dxa"/>
          </w:tcPr>
          <w:p w:rsidR="00A47227" w:rsidRPr="00A47227" w:rsidRDefault="00A47227" w:rsidP="00A4722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7227" w:rsidRPr="00A47227" w:rsidTr="00907AD8">
        <w:trPr>
          <w:trHeight w:val="912"/>
        </w:trPr>
        <w:tc>
          <w:tcPr>
            <w:tcW w:w="7372" w:type="dxa"/>
          </w:tcPr>
          <w:p w:rsidR="00A47227" w:rsidRPr="00A47227" w:rsidRDefault="00A47227" w:rsidP="00A4722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47227" w:rsidRPr="00A47227" w:rsidRDefault="00A47227" w:rsidP="00A4722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7227"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Руководитель департамента экономики и финансов</w:t>
            </w:r>
          </w:p>
        </w:tc>
        <w:tc>
          <w:tcPr>
            <w:tcW w:w="2376" w:type="dxa"/>
          </w:tcPr>
          <w:p w:rsidR="00A47227" w:rsidRPr="00A47227" w:rsidRDefault="00A47227" w:rsidP="00A4722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7227" w:rsidRPr="00A47227" w:rsidRDefault="00907AD8" w:rsidP="00907AD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Утегенов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А.К.</w:t>
            </w:r>
          </w:p>
        </w:tc>
      </w:tr>
      <w:tr w:rsidR="00A47227" w:rsidRPr="00A47227" w:rsidTr="00907AD8">
        <w:tc>
          <w:tcPr>
            <w:tcW w:w="7372" w:type="dxa"/>
          </w:tcPr>
          <w:p w:rsidR="00A47227" w:rsidRPr="00A47227" w:rsidRDefault="00A47227" w:rsidP="00A472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7227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2376" w:type="dxa"/>
          </w:tcPr>
          <w:p w:rsidR="00A47227" w:rsidRPr="00A47227" w:rsidRDefault="00A47227" w:rsidP="00A4722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7227" w:rsidRPr="00A47227" w:rsidTr="00907AD8">
        <w:tc>
          <w:tcPr>
            <w:tcW w:w="7372" w:type="dxa"/>
          </w:tcPr>
          <w:p w:rsidR="00A47227" w:rsidRPr="00A47227" w:rsidRDefault="00A47227" w:rsidP="00A472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722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</w:p>
        </w:tc>
        <w:tc>
          <w:tcPr>
            <w:tcW w:w="2376" w:type="dxa"/>
          </w:tcPr>
          <w:p w:rsidR="00A47227" w:rsidRPr="00A47227" w:rsidRDefault="00A47227" w:rsidP="00A4722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7227" w:rsidRPr="00A47227" w:rsidTr="00907AD8">
        <w:tc>
          <w:tcPr>
            <w:tcW w:w="7372" w:type="dxa"/>
          </w:tcPr>
          <w:p w:rsidR="00A47227" w:rsidRDefault="00A47227" w:rsidP="00A472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7227">
              <w:rPr>
                <w:rFonts w:ascii="Times New Roman" w:hAnsi="Times New Roman"/>
                <w:b/>
                <w:sz w:val="24"/>
                <w:szCs w:val="24"/>
              </w:rPr>
              <w:t xml:space="preserve">Руководитель центра оториноларингологии </w:t>
            </w:r>
          </w:p>
          <w:p w:rsidR="00A47227" w:rsidRPr="00A47227" w:rsidRDefault="00A47227" w:rsidP="00A472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7227">
              <w:rPr>
                <w:rFonts w:ascii="Times New Roman" w:hAnsi="Times New Roman"/>
                <w:b/>
                <w:sz w:val="24"/>
                <w:szCs w:val="24"/>
              </w:rPr>
              <w:t>университетской клиники №1</w:t>
            </w:r>
          </w:p>
        </w:tc>
        <w:tc>
          <w:tcPr>
            <w:tcW w:w="2376" w:type="dxa"/>
          </w:tcPr>
          <w:p w:rsidR="00A47227" w:rsidRPr="00A47227" w:rsidRDefault="00024FFF" w:rsidP="00A4722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Медеулова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47227" w:rsidRPr="00A47227">
              <w:rPr>
                <w:rFonts w:ascii="Times New Roman" w:hAnsi="Times New Roman"/>
                <w:b/>
                <w:sz w:val="24"/>
                <w:szCs w:val="24"/>
              </w:rPr>
              <w:t>А.Р.</w:t>
            </w:r>
          </w:p>
        </w:tc>
      </w:tr>
      <w:tr w:rsidR="00A47227" w:rsidRPr="00A47227" w:rsidTr="00907AD8">
        <w:tc>
          <w:tcPr>
            <w:tcW w:w="7372" w:type="dxa"/>
          </w:tcPr>
          <w:p w:rsidR="00A47227" w:rsidRPr="00A47227" w:rsidRDefault="00A47227" w:rsidP="00A472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A47227" w:rsidRPr="00A47227" w:rsidRDefault="00A47227" w:rsidP="00A4722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7227" w:rsidRPr="00A47227" w:rsidTr="00907AD8">
        <w:tc>
          <w:tcPr>
            <w:tcW w:w="7372" w:type="dxa"/>
          </w:tcPr>
          <w:p w:rsidR="00A47227" w:rsidRPr="00A47227" w:rsidRDefault="00A47227" w:rsidP="00A472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A47227" w:rsidRPr="00A47227" w:rsidRDefault="00A47227" w:rsidP="00A4722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7227" w:rsidRPr="00A47227" w:rsidTr="00907AD8">
        <w:tc>
          <w:tcPr>
            <w:tcW w:w="7372" w:type="dxa"/>
          </w:tcPr>
          <w:p w:rsidR="00A47227" w:rsidRPr="00A47227" w:rsidRDefault="00A47227" w:rsidP="00A472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7227">
              <w:rPr>
                <w:rFonts w:ascii="Times New Roman" w:hAnsi="Times New Roman"/>
                <w:b/>
                <w:sz w:val="24"/>
                <w:szCs w:val="24"/>
              </w:rPr>
              <w:t xml:space="preserve">Юрист  </w:t>
            </w:r>
            <w:r w:rsidRPr="00A4722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юридического управления</w:t>
            </w:r>
            <w:r w:rsidRPr="00A4722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2376" w:type="dxa"/>
          </w:tcPr>
          <w:p w:rsidR="00A47227" w:rsidRPr="00A47227" w:rsidRDefault="00A47227" w:rsidP="00A4722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47227">
              <w:rPr>
                <w:rFonts w:ascii="Times New Roman" w:hAnsi="Times New Roman"/>
                <w:b/>
                <w:sz w:val="24"/>
                <w:szCs w:val="24"/>
              </w:rPr>
              <w:t>Казболдинов</w:t>
            </w:r>
            <w:proofErr w:type="spellEnd"/>
            <w:r w:rsidRPr="00A47227">
              <w:rPr>
                <w:rFonts w:ascii="Times New Roman" w:hAnsi="Times New Roman"/>
                <w:b/>
                <w:sz w:val="24"/>
                <w:szCs w:val="24"/>
              </w:rPr>
              <w:t xml:space="preserve"> Ж.Т.</w:t>
            </w:r>
          </w:p>
        </w:tc>
      </w:tr>
      <w:tr w:rsidR="00A47227" w:rsidRPr="00A47227" w:rsidTr="00907AD8">
        <w:tc>
          <w:tcPr>
            <w:tcW w:w="7372" w:type="dxa"/>
          </w:tcPr>
          <w:p w:rsidR="00A47227" w:rsidRPr="00A47227" w:rsidRDefault="00A47227" w:rsidP="00A472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A47227" w:rsidRPr="00A47227" w:rsidRDefault="00A47227" w:rsidP="00A4722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7227" w:rsidRPr="00A47227" w:rsidTr="00907AD8">
        <w:tc>
          <w:tcPr>
            <w:tcW w:w="7372" w:type="dxa"/>
          </w:tcPr>
          <w:p w:rsidR="00A47227" w:rsidRPr="00A47227" w:rsidRDefault="00A47227" w:rsidP="00A472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A47227" w:rsidRPr="00A47227" w:rsidRDefault="00A47227" w:rsidP="00A4722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7227" w:rsidRPr="00A47227" w:rsidTr="00907AD8">
        <w:tc>
          <w:tcPr>
            <w:tcW w:w="7372" w:type="dxa"/>
          </w:tcPr>
          <w:p w:rsidR="00A47227" w:rsidRPr="00A47227" w:rsidRDefault="00A47227" w:rsidP="00A4722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7227"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</w:t>
            </w:r>
          </w:p>
        </w:tc>
        <w:tc>
          <w:tcPr>
            <w:tcW w:w="2376" w:type="dxa"/>
          </w:tcPr>
          <w:p w:rsidR="00A47227" w:rsidRPr="00A47227" w:rsidRDefault="00A47227" w:rsidP="00A4722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47227">
              <w:rPr>
                <w:rFonts w:ascii="Times New Roman" w:hAnsi="Times New Roman"/>
                <w:b/>
                <w:sz w:val="24"/>
                <w:szCs w:val="24"/>
              </w:rPr>
              <w:t>Айдарова</w:t>
            </w:r>
            <w:proofErr w:type="spellEnd"/>
            <w:r w:rsidRPr="00A47227">
              <w:rPr>
                <w:rFonts w:ascii="Times New Roman" w:hAnsi="Times New Roman"/>
                <w:b/>
                <w:sz w:val="24"/>
                <w:szCs w:val="24"/>
              </w:rPr>
              <w:t xml:space="preserve"> А.</w:t>
            </w:r>
            <w:r w:rsidRPr="00A4722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6D94D48" wp14:editId="59766459">
                      <wp:simplePos x="0" y="0"/>
                      <wp:positionH relativeFrom="column">
                        <wp:posOffset>-144292</wp:posOffset>
                      </wp:positionH>
                      <wp:positionV relativeFrom="paragraph">
                        <wp:posOffset>1942123</wp:posOffset>
                      </wp:positionV>
                      <wp:extent cx="5495193" cy="509954"/>
                      <wp:effectExtent l="0" t="0" r="0" b="444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95193" cy="50995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5" o:spid="_x0000_s1026" style="position:absolute;margin-left:-11.35pt;margin-top:152.9pt;width:432.7pt;height:40.1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" fillcolor="window" stroked="f" strokeweight="1pt"/>
                  </w:pict>
                </mc:Fallback>
              </mc:AlternateContent>
            </w:r>
            <w:r w:rsidRPr="00A47227">
              <w:rPr>
                <w:rFonts w:ascii="Times New Roman" w:hAnsi="Times New Roman"/>
                <w:b/>
                <w:sz w:val="24"/>
                <w:szCs w:val="24"/>
              </w:rPr>
              <w:t>О.</w:t>
            </w:r>
          </w:p>
        </w:tc>
      </w:tr>
      <w:tr w:rsidR="00A47227" w:rsidRPr="00A47227" w:rsidTr="00907AD8">
        <w:tc>
          <w:tcPr>
            <w:tcW w:w="9748" w:type="dxa"/>
            <w:gridSpan w:val="2"/>
          </w:tcPr>
          <w:p w:rsidR="00A47227" w:rsidRPr="00A47227" w:rsidRDefault="00A47227" w:rsidP="00A47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6E76" w:rsidRPr="003B0676" w:rsidRDefault="00F65127" w:rsidP="003B06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-79630</wp:posOffset>
                </wp:positionH>
                <wp:positionV relativeFrom="paragraph">
                  <wp:posOffset>276740</wp:posOffset>
                </wp:positionV>
                <wp:extent cx="5087345" cy="331200"/>
                <wp:effectExtent l="0" t="0" r="18415" b="12065"/>
                <wp:wrapThrough wrapText="bothSides">
                  <wp:wrapPolygon edited="0">
                    <wp:start x="0" y="0"/>
                    <wp:lineTo x="0" y="21144"/>
                    <wp:lineTo x="21597" y="21144"/>
                    <wp:lineTo x="21597" y="0"/>
                    <wp:lineTo x="0" y="0"/>
                  </wp:wrapPolygon>
                </wp:wrapThrough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7345" cy="331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margin-left:-6.25pt;margin-top:21.8pt;width:400.6pt;height:26.1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" fillcolor="white [3212]" strokecolor="white [3212]" strokeweight="2pt">
                <w10:wrap type="through"/>
              </v:rect>
            </w:pict>
          </mc:Fallback>
        </mc:AlternateContent>
      </w:r>
      <w:r w:rsidR="00356E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147293D" wp14:editId="0205FA75">
                <wp:simplePos x="0" y="0"/>
                <wp:positionH relativeFrom="column">
                  <wp:posOffset>-5437307</wp:posOffset>
                </wp:positionH>
                <wp:positionV relativeFrom="paragraph">
                  <wp:posOffset>1118203</wp:posOffset>
                </wp:positionV>
                <wp:extent cx="5294084" cy="169250"/>
                <wp:effectExtent l="0" t="0" r="20955" b="2159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4084" cy="169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-428.15pt;margin-top:88.05pt;width:416.85pt;height:13.3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" fillcolor="white [3212]" strokecolor="white [3212]" strokeweight="2pt"/>
            </w:pict>
          </mc:Fallback>
        </mc:AlternateContent>
      </w:r>
      <w:r w:rsidR="00356E76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660032" wp14:editId="76223FA7">
                <wp:simplePos x="0" y="0"/>
                <wp:positionH relativeFrom="column">
                  <wp:posOffset>-38448</wp:posOffset>
                </wp:positionH>
                <wp:positionV relativeFrom="paragraph">
                  <wp:posOffset>389761</wp:posOffset>
                </wp:positionV>
                <wp:extent cx="5200561" cy="122308"/>
                <wp:effectExtent l="0" t="0" r="19685" b="1143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561" cy="1223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-3.05pt;margin-top:30.7pt;width:409.5pt;height:9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" fillcolor="white [3212]" strokecolor="white [3212]" strokeweight="2pt"/>
            </w:pict>
          </mc:Fallback>
        </mc:AlternateContent>
      </w:r>
      <w:r w:rsidR="00356E76" w:rsidRPr="003413DE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0D112" wp14:editId="23916C7E">
                <wp:simplePos x="0" y="0"/>
                <wp:positionH relativeFrom="column">
                  <wp:posOffset>-218999</wp:posOffset>
                </wp:positionH>
                <wp:positionV relativeFrom="paragraph">
                  <wp:posOffset>1288593</wp:posOffset>
                </wp:positionV>
                <wp:extent cx="5224311" cy="133957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4311" cy="1339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17.25pt;margin-top:101.45pt;width:411.35pt;height: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" fillcolor="window" stroked="f" strokeweight="1pt"/>
            </w:pict>
          </mc:Fallback>
        </mc:AlternateContent>
      </w:r>
      <w:r w:rsidR="00356E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FBE628" wp14:editId="06B951D8">
                <wp:simplePos x="0" y="0"/>
                <wp:positionH relativeFrom="column">
                  <wp:posOffset>-9327</wp:posOffset>
                </wp:positionH>
                <wp:positionV relativeFrom="paragraph">
                  <wp:posOffset>1629717</wp:posOffset>
                </wp:positionV>
                <wp:extent cx="5131124" cy="87363"/>
                <wp:effectExtent l="0" t="0" r="0" b="825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1124" cy="873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-.75pt;margin-top:128.3pt;width:404.05pt;height:6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" fillcolor="white [3212]" stroked="f" strokeweight="2pt"/>
            </w:pict>
          </mc:Fallback>
        </mc:AlternateContent>
      </w:r>
      <w:r w:rsidR="00356E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E857F9F" wp14:editId="327DBA6C">
                <wp:simplePos x="0" y="0"/>
                <wp:positionH relativeFrom="column">
                  <wp:posOffset>-79217</wp:posOffset>
                </wp:positionH>
                <wp:positionV relativeFrom="paragraph">
                  <wp:posOffset>1916171</wp:posOffset>
                </wp:positionV>
                <wp:extent cx="5200690" cy="151429"/>
                <wp:effectExtent l="0" t="0" r="19050" b="20320"/>
                <wp:wrapThrough wrapText="bothSides">
                  <wp:wrapPolygon edited="0">
                    <wp:start x="0" y="0"/>
                    <wp:lineTo x="0" y="21782"/>
                    <wp:lineTo x="21600" y="21782"/>
                    <wp:lineTo x="21600" y="0"/>
                    <wp:lineTo x="0" y="0"/>
                  </wp:wrapPolygon>
                </wp:wrapThrough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90" cy="1514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6.25pt;margin-top:150.9pt;width:409.5pt;height:11.9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" fillcolor="white [3212]" strokecolor="white [3212]" strokeweight="2pt">
                <w10:wrap type="through"/>
              </v:rect>
            </w:pict>
          </mc:Fallback>
        </mc:AlternateContent>
      </w:r>
      <w:r w:rsidR="00356E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C659BE6" wp14:editId="011A9828">
                <wp:simplePos x="0" y="0"/>
                <wp:positionH relativeFrom="column">
                  <wp:posOffset>-38448</wp:posOffset>
                </wp:positionH>
                <wp:positionV relativeFrom="paragraph">
                  <wp:posOffset>3255087</wp:posOffset>
                </wp:positionV>
                <wp:extent cx="5323322" cy="133957"/>
                <wp:effectExtent l="0" t="0" r="10795" b="19050"/>
                <wp:wrapThrough wrapText="bothSides">
                  <wp:wrapPolygon edited="0">
                    <wp:start x="0" y="0"/>
                    <wp:lineTo x="0" y="21600"/>
                    <wp:lineTo x="21567" y="21600"/>
                    <wp:lineTo x="21567" y="0"/>
                    <wp:lineTo x="0" y="0"/>
                  </wp:wrapPolygon>
                </wp:wrapThrough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3322" cy="1339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3.05pt;margin-top:256.3pt;width:419.15pt;height:10.5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" fillcolor="white [3212]" strokecolor="white [3212]" strokeweight="2pt">
                <w10:wrap type="through"/>
              </v:rect>
            </w:pict>
          </mc:Fallback>
        </mc:AlternateContent>
      </w:r>
      <w:r w:rsidR="00356E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44BE296" wp14:editId="1E408D35">
                <wp:simplePos x="0" y="0"/>
                <wp:positionH relativeFrom="column">
                  <wp:posOffset>-5628988</wp:posOffset>
                </wp:positionH>
                <wp:positionV relativeFrom="paragraph">
                  <wp:posOffset>2486409</wp:posOffset>
                </wp:positionV>
                <wp:extent cx="5159881" cy="99012"/>
                <wp:effectExtent l="0" t="0" r="22225" b="158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9881" cy="990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26" style="position:absolute;margin-left:-443.25pt;margin-top:195.8pt;width:406.3pt;height:7.8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" fillcolor="white [3212]" strokecolor="white [3212]" strokeweight="2pt"/>
            </w:pict>
          </mc:Fallback>
        </mc:AlternateContent>
      </w:r>
      <w:r w:rsidR="00356E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D75DAE2" wp14:editId="1D5AE586">
                <wp:simplePos x="0" y="0"/>
                <wp:positionH relativeFrom="column">
                  <wp:posOffset>-5628988</wp:posOffset>
                </wp:positionH>
                <wp:positionV relativeFrom="paragraph">
                  <wp:posOffset>2667801</wp:posOffset>
                </wp:positionV>
                <wp:extent cx="5259256" cy="308683"/>
                <wp:effectExtent l="0" t="0" r="17780" b="15240"/>
                <wp:wrapThrough wrapText="bothSides">
                  <wp:wrapPolygon edited="0">
                    <wp:start x="0" y="0"/>
                    <wp:lineTo x="0" y="21333"/>
                    <wp:lineTo x="21595" y="21333"/>
                    <wp:lineTo x="21595" y="0"/>
                    <wp:lineTo x="0" y="0"/>
                  </wp:wrapPolygon>
                </wp:wrapThrough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9256" cy="308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26" style="position:absolute;margin-left:-443.25pt;margin-top:210.05pt;width:414.1pt;height:24.3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" fillcolor="white [3212]" strokecolor="white [3212]" strokeweight="2pt">
                <w10:wrap type="through"/>
              </v:rect>
            </w:pict>
          </mc:Fallback>
        </mc:AlternateContent>
      </w:r>
    </w:p>
    <w:sectPr w:rsidR="00356E76" w:rsidRPr="003B0676" w:rsidSect="00967E05">
      <w:footerReference w:type="default" r:id="rId9"/>
      <w:pgSz w:w="11906" w:h="16838"/>
      <w:pgMar w:top="568" w:right="566" w:bottom="1276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C2C" w:rsidRDefault="00C05C2C" w:rsidP="00C05C2C">
      <w:pPr>
        <w:spacing w:after="0" w:line="240" w:lineRule="auto"/>
      </w:pPr>
      <w:r>
        <w:separator/>
      </w:r>
    </w:p>
  </w:endnote>
  <w:endnote w:type="continuationSeparator" w:id="0">
    <w:p w:rsidR="00C05C2C" w:rsidRDefault="00C05C2C" w:rsidP="00C05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-17477112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2067866708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-1387102894"/>
              <w:docPartObj>
                <w:docPartGallery w:val="Page Numbers (Top of Page)"/>
                <w:docPartUnique/>
              </w:docPartObj>
            </w:sdtPr>
            <w:sdtEndPr/>
            <w:sdtContent>
              <w:p w:rsidR="00421DBC" w:rsidRPr="00AF2D65" w:rsidRDefault="004357A5" w:rsidP="00967E05">
                <w:pPr>
                  <w:pStyle w:val="a3"/>
                  <w:jc w:val="right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Страница </w: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begin"/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instrText>PAGE</w:instrTex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separate"/>
                </w:r>
                <w:r w:rsidR="00EC7166">
                  <w:rPr>
                    <w:rFonts w:ascii="Times New Roman" w:hAnsi="Times New Roman" w:cs="Times New Roman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fldChar w:fldCharType="end"/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из </w: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begin"/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instrText>NUMPAGES</w:instrTex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separate"/>
                </w:r>
                <w:r w:rsidR="00EC7166">
                  <w:rPr>
                    <w:rFonts w:ascii="Times New Roman" w:hAnsi="Times New Roman" w:cs="Times New Roman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</w:sdtContent>
  </w:sdt>
  <w:p w:rsidR="00421DBC" w:rsidRPr="00C02429" w:rsidRDefault="00EC7166" w:rsidP="00967E0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C2C" w:rsidRDefault="00C05C2C" w:rsidP="00C05C2C">
      <w:pPr>
        <w:spacing w:after="0" w:line="240" w:lineRule="auto"/>
      </w:pPr>
      <w:r>
        <w:separator/>
      </w:r>
    </w:p>
  </w:footnote>
  <w:footnote w:type="continuationSeparator" w:id="0">
    <w:p w:rsidR="00C05C2C" w:rsidRDefault="00C05C2C" w:rsidP="00C05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F55"/>
    <w:multiLevelType w:val="hybridMultilevel"/>
    <w:tmpl w:val="5246A5A8"/>
    <w:lvl w:ilvl="0" w:tplc="9E84B03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C27AE"/>
    <w:multiLevelType w:val="hybridMultilevel"/>
    <w:tmpl w:val="9514B7C2"/>
    <w:lvl w:ilvl="0" w:tplc="D9A897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0E0042"/>
    <w:multiLevelType w:val="hybridMultilevel"/>
    <w:tmpl w:val="5DF4B8CC"/>
    <w:lvl w:ilvl="0" w:tplc="3190F15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76"/>
    <w:rsid w:val="00024FFF"/>
    <w:rsid w:val="000377D8"/>
    <w:rsid w:val="00107353"/>
    <w:rsid w:val="00205262"/>
    <w:rsid w:val="002436E7"/>
    <w:rsid w:val="00356E76"/>
    <w:rsid w:val="003B0676"/>
    <w:rsid w:val="003D6201"/>
    <w:rsid w:val="004357A5"/>
    <w:rsid w:val="004B2B92"/>
    <w:rsid w:val="007A008E"/>
    <w:rsid w:val="00907AD8"/>
    <w:rsid w:val="00A47227"/>
    <w:rsid w:val="00A51A1B"/>
    <w:rsid w:val="00B50482"/>
    <w:rsid w:val="00BA5294"/>
    <w:rsid w:val="00BC1846"/>
    <w:rsid w:val="00BC2793"/>
    <w:rsid w:val="00C05C2C"/>
    <w:rsid w:val="00C14180"/>
    <w:rsid w:val="00CF1C13"/>
    <w:rsid w:val="00D44897"/>
    <w:rsid w:val="00E008DC"/>
    <w:rsid w:val="00E40EB2"/>
    <w:rsid w:val="00EC7166"/>
    <w:rsid w:val="00F65127"/>
    <w:rsid w:val="00F96ECF"/>
    <w:rsid w:val="00FB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56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56E76"/>
  </w:style>
  <w:style w:type="paragraph" w:styleId="a5">
    <w:name w:val="No Spacing"/>
    <w:uiPriority w:val="1"/>
    <w:qFormat/>
    <w:rsid w:val="00356E7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56E76"/>
    <w:pPr>
      <w:ind w:left="720"/>
      <w:contextualSpacing/>
    </w:pPr>
  </w:style>
  <w:style w:type="table" w:styleId="a7">
    <w:name w:val="Table Grid"/>
    <w:basedOn w:val="a1"/>
    <w:uiPriority w:val="39"/>
    <w:rsid w:val="00356E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356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56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6E7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0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05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56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56E76"/>
  </w:style>
  <w:style w:type="paragraph" w:styleId="a5">
    <w:name w:val="No Spacing"/>
    <w:uiPriority w:val="1"/>
    <w:qFormat/>
    <w:rsid w:val="00356E7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56E76"/>
    <w:pPr>
      <w:ind w:left="720"/>
      <w:contextualSpacing/>
    </w:pPr>
  </w:style>
  <w:style w:type="table" w:styleId="a7">
    <w:name w:val="Table Grid"/>
    <w:basedOn w:val="a1"/>
    <w:uiPriority w:val="39"/>
    <w:rsid w:val="00356E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356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56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6E7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0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05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2019-07-30T10:42:00Z</cp:lastPrinted>
  <dcterms:created xsi:type="dcterms:W3CDTF">2019-07-18T09:56:00Z</dcterms:created>
  <dcterms:modified xsi:type="dcterms:W3CDTF">2019-07-30T10:42:00Z</dcterms:modified>
</cp:coreProperties>
</file>