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36" w:rsidRDefault="00AC2E46" w:rsidP="00AC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Вопросы </w:t>
      </w:r>
      <w:r w:rsidR="000266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специальности </w:t>
      </w:r>
      <w:r w:rsidR="00E75206" w:rsidRPr="00E752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237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62373" w:rsidRPr="00A62373">
        <w:rPr>
          <w:rFonts w:ascii="Times New Roman" w:hAnsi="Times New Roman" w:cs="Times New Roman"/>
          <w:b/>
          <w:sz w:val="28"/>
          <w:szCs w:val="28"/>
        </w:rPr>
        <w:t xml:space="preserve">011 </w:t>
      </w:r>
      <w:bookmarkStart w:id="0" w:name="_GoBack"/>
      <w:bookmarkEnd w:id="0"/>
      <w:r w:rsidR="00AC4D36">
        <w:rPr>
          <w:rFonts w:ascii="Times New Roman" w:hAnsi="Times New Roman" w:cs="Times New Roman"/>
          <w:b/>
          <w:sz w:val="28"/>
          <w:szCs w:val="28"/>
          <w:lang w:val="kk-KZ"/>
        </w:rPr>
        <w:t>«И</w:t>
      </w:r>
      <w:r w:rsidR="004C6307">
        <w:rPr>
          <w:rFonts w:ascii="Times New Roman" w:hAnsi="Times New Roman" w:cs="Times New Roman"/>
          <w:b/>
          <w:sz w:val="28"/>
          <w:szCs w:val="28"/>
          <w:lang w:val="kk-KZ"/>
        </w:rPr>
        <w:t>нфекционные болезни, в том числе детская</w:t>
      </w:r>
      <w:r w:rsidR="00AC4D3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F16D1" w:rsidRDefault="000F16D1" w:rsidP="00AC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D36" w:rsidRDefault="00AC4D36" w:rsidP="00AC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  <w:sectPr w:rsidR="00AC4D36" w:rsidSect="00A065C9">
          <w:pgSz w:w="11906" w:h="16838"/>
          <w:pgMar w:top="1134" w:right="851" w:bottom="567" w:left="1276" w:header="568" w:footer="126" w:gutter="0"/>
          <w:cols w:space="708"/>
          <w:docGrid w:linePitch="360"/>
        </w:sectPr>
      </w:pPr>
    </w:p>
    <w:p w:rsidR="00E75206" w:rsidRPr="00AC2E46" w:rsidRDefault="00E75206" w:rsidP="00AC2E4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E46">
        <w:rPr>
          <w:rFonts w:ascii="Times New Roman" w:hAnsi="Times New Roman"/>
          <w:sz w:val="28"/>
          <w:szCs w:val="28"/>
        </w:rPr>
        <w:lastRenderedPageBreak/>
        <w:t>Холера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Брюшной тиф и паратифы</w:t>
      </w:r>
      <w:proofErr w:type="gramStart"/>
      <w:r w:rsidRPr="00E7520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75206">
        <w:rPr>
          <w:rFonts w:ascii="Times New Roman" w:hAnsi="Times New Roman"/>
          <w:sz w:val="28"/>
          <w:szCs w:val="28"/>
        </w:rPr>
        <w:t xml:space="preserve"> и В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Дизентерия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Сальмонеллез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 xml:space="preserve">Пищевые </w:t>
      </w:r>
      <w:proofErr w:type="spellStart"/>
      <w:r w:rsidRPr="00E75206">
        <w:rPr>
          <w:rFonts w:ascii="Times New Roman" w:hAnsi="Times New Roman"/>
          <w:sz w:val="28"/>
          <w:szCs w:val="28"/>
        </w:rPr>
        <w:t>токсикоинфекции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Ботулизм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 xml:space="preserve">Диарея вирусная: </w:t>
      </w:r>
      <w:proofErr w:type="spellStart"/>
      <w:r w:rsidRPr="00E75206">
        <w:rPr>
          <w:rFonts w:ascii="Times New Roman" w:hAnsi="Times New Roman"/>
          <w:sz w:val="28"/>
          <w:szCs w:val="28"/>
        </w:rPr>
        <w:t>ротавирусная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инфекция, </w:t>
      </w:r>
      <w:proofErr w:type="spellStart"/>
      <w:r w:rsidRPr="00E75206">
        <w:rPr>
          <w:rFonts w:ascii="Times New Roman" w:hAnsi="Times New Roman"/>
          <w:sz w:val="28"/>
          <w:szCs w:val="28"/>
        </w:rPr>
        <w:t>парвовирусная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инфекция, </w:t>
      </w:r>
      <w:proofErr w:type="spellStart"/>
      <w:r w:rsidRPr="00E75206">
        <w:rPr>
          <w:rFonts w:ascii="Times New Roman" w:hAnsi="Times New Roman"/>
          <w:sz w:val="28"/>
          <w:szCs w:val="28"/>
        </w:rPr>
        <w:t>пикорнавирусная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инфекция, энтеровирусные  инфекции (этиология,</w:t>
      </w:r>
      <w:proofErr w:type="gramEnd"/>
      <w:r w:rsidRPr="00E75206">
        <w:rPr>
          <w:rFonts w:ascii="Times New Roman" w:hAnsi="Times New Roman"/>
          <w:sz w:val="28"/>
          <w:szCs w:val="28"/>
        </w:rPr>
        <w:t xml:space="preserve">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Амебиаз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Чума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Туляремия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>Сибирская язва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Бруцеллез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Лептоспироз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>Менингококковая инфекция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Столбняк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Рожа</w:t>
      </w:r>
      <w:proofErr w:type="gramEnd"/>
      <w:r w:rsidRPr="00E75206">
        <w:rPr>
          <w:rFonts w:ascii="Times New Roman" w:hAnsi="Times New Roman"/>
          <w:sz w:val="28"/>
          <w:szCs w:val="28"/>
        </w:rPr>
        <w:t xml:space="preserve">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Дифтерия, скарлатина, коклюш, паракоклюш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206">
        <w:rPr>
          <w:rFonts w:ascii="Times New Roman" w:hAnsi="Times New Roman"/>
          <w:sz w:val="28"/>
          <w:szCs w:val="28"/>
        </w:rPr>
        <w:t>Листериоз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>Болезнь Лайма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 xml:space="preserve">Эпидемический сыпной тиф и болезнь </w:t>
      </w:r>
      <w:proofErr w:type="spellStart"/>
      <w:r w:rsidRPr="00E75206">
        <w:rPr>
          <w:rFonts w:ascii="Times New Roman" w:hAnsi="Times New Roman"/>
          <w:sz w:val="28"/>
          <w:szCs w:val="28"/>
        </w:rPr>
        <w:t>Брилла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>Риккетсиоз клещевой североазиатский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Грипп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Парагриппозная инфекция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Аденовирусная инфекция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Респираторно-синцитиальная вирусная инфекция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Риновирусная инфекция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Реовирусная инфекция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Корь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Краснуха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Эпидемический паротит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>Энцефалит клещевой весеннее-летний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Бешенство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>Геморрагическая лихорадка с почечным синдромом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Крымская геморрагическая лихорадка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Лихорадка Денге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206">
        <w:rPr>
          <w:rFonts w:ascii="Times New Roman" w:hAnsi="Times New Roman"/>
          <w:sz w:val="28"/>
          <w:szCs w:val="28"/>
        </w:rPr>
        <w:t xml:space="preserve">Лихорадка </w:t>
      </w:r>
      <w:proofErr w:type="spellStart"/>
      <w:r w:rsidRPr="00E75206">
        <w:rPr>
          <w:rFonts w:ascii="Times New Roman" w:hAnsi="Times New Roman"/>
          <w:sz w:val="28"/>
          <w:szCs w:val="28"/>
        </w:rPr>
        <w:t>Эбола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, Марбург, </w:t>
      </w:r>
      <w:proofErr w:type="spellStart"/>
      <w:r w:rsidRPr="00E75206">
        <w:rPr>
          <w:rFonts w:ascii="Times New Roman" w:hAnsi="Times New Roman"/>
          <w:sz w:val="28"/>
          <w:szCs w:val="28"/>
        </w:rPr>
        <w:t>Ласса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Простой герпес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Ветряная оспа и опоясывающий лишай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Эпштейн-</w:t>
      </w:r>
      <w:proofErr w:type="spellStart"/>
      <w:r w:rsidRPr="00E75206">
        <w:rPr>
          <w:rFonts w:ascii="Times New Roman" w:hAnsi="Times New Roman"/>
          <w:sz w:val="28"/>
          <w:szCs w:val="28"/>
        </w:rPr>
        <w:t>Барр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вирусная инфекция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lastRenderedPageBreak/>
        <w:t xml:space="preserve">Вирусные гепатиты:  </w:t>
      </w:r>
      <w:proofErr w:type="gramStart"/>
      <w:r w:rsidRPr="00E75206">
        <w:rPr>
          <w:rFonts w:ascii="Times New Roman" w:hAnsi="Times New Roman"/>
          <w:sz w:val="28"/>
          <w:szCs w:val="28"/>
        </w:rPr>
        <w:t>А, В, С, Д, Е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b/>
          <w:sz w:val="28"/>
          <w:szCs w:val="28"/>
        </w:rPr>
        <w:t>ВИЧ-инфекция</w:t>
      </w:r>
      <w:r w:rsidRPr="00E75206">
        <w:rPr>
          <w:rFonts w:ascii="Times New Roman" w:hAnsi="Times New Roman"/>
          <w:sz w:val="28"/>
          <w:szCs w:val="28"/>
        </w:rPr>
        <w:t xml:space="preserve">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Малярия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206">
        <w:rPr>
          <w:rFonts w:ascii="Times New Roman" w:hAnsi="Times New Roman"/>
          <w:sz w:val="28"/>
          <w:szCs w:val="28"/>
        </w:rPr>
        <w:t>Лейшманиоз: висцеральный, кожный (этиология, эпидемиология, патогенез, клиника, дифференциальная диагностика, диагностика, лечение, профилактика).</w:t>
      </w:r>
      <w:proofErr w:type="gramEnd"/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Токсоплазмоз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Аскаридоз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>Трихинеллез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Энтеробиоз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206">
        <w:rPr>
          <w:rFonts w:ascii="Times New Roman" w:hAnsi="Times New Roman"/>
          <w:sz w:val="28"/>
          <w:szCs w:val="28"/>
        </w:rPr>
        <w:t>Тениаринхоз</w:t>
      </w:r>
      <w:proofErr w:type="spellEnd"/>
      <w:r w:rsidRPr="00E75206">
        <w:rPr>
          <w:rFonts w:ascii="Times New Roman" w:hAnsi="Times New Roman"/>
          <w:sz w:val="28"/>
          <w:szCs w:val="28"/>
        </w:rPr>
        <w:t xml:space="preserve">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E7520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206">
        <w:rPr>
          <w:rFonts w:ascii="Times New Roman" w:hAnsi="Times New Roman"/>
          <w:sz w:val="28"/>
          <w:szCs w:val="28"/>
        </w:rPr>
        <w:t xml:space="preserve"> Описторхозы (этиология, эпидемиология, патогенез, клиника, дифференциальная диагностика, диагностика, лечение, профилактика).</w:t>
      </w:r>
    </w:p>
    <w:p w:rsidR="00E75206" w:rsidRPr="00E75206" w:rsidRDefault="00E75206" w:rsidP="009D63F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5">
        <w:rPr>
          <w:rFonts w:ascii="Times New Roman" w:hAnsi="Times New Roman"/>
          <w:sz w:val="28"/>
          <w:szCs w:val="28"/>
        </w:rPr>
        <w:t xml:space="preserve"> Эхинококкозы (этиология, эпидемиология, патогенез, клиника, дифференциальная диагностика, диагностика, лечение, профилактика).</w:t>
      </w:r>
    </w:p>
    <w:sectPr w:rsidR="00E75206" w:rsidRPr="00E75206" w:rsidSect="000F16D1">
      <w:type w:val="continuous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14" w:rsidRDefault="00BD4314" w:rsidP="009E6D3D">
      <w:pPr>
        <w:spacing w:after="0" w:line="240" w:lineRule="auto"/>
      </w:pPr>
      <w:r>
        <w:separator/>
      </w:r>
    </w:p>
  </w:endnote>
  <w:endnote w:type="continuationSeparator" w:id="0">
    <w:p w:rsidR="00BD4314" w:rsidRDefault="00BD4314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14" w:rsidRDefault="00BD4314" w:rsidP="009E6D3D">
      <w:pPr>
        <w:spacing w:after="0" w:line="240" w:lineRule="auto"/>
      </w:pPr>
      <w:r>
        <w:separator/>
      </w:r>
    </w:p>
  </w:footnote>
  <w:footnote w:type="continuationSeparator" w:id="0">
    <w:p w:rsidR="00BD4314" w:rsidRDefault="00BD4314" w:rsidP="009E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D"/>
    <w:multiLevelType w:val="hybridMultilevel"/>
    <w:tmpl w:val="3A1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5F7A"/>
    <w:multiLevelType w:val="hybridMultilevel"/>
    <w:tmpl w:val="277AE034"/>
    <w:lvl w:ilvl="0" w:tplc="C9962546">
      <w:start w:val="1"/>
      <w:numFmt w:val="decimal"/>
      <w:lvlText w:val="%1."/>
      <w:lvlJc w:val="left"/>
      <w:pPr>
        <w:ind w:left="502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266FB"/>
    <w:rsid w:val="00051EF2"/>
    <w:rsid w:val="00082BDA"/>
    <w:rsid w:val="000D4EFD"/>
    <w:rsid w:val="000E52BC"/>
    <w:rsid w:val="000F16D1"/>
    <w:rsid w:val="00114356"/>
    <w:rsid w:val="001579F3"/>
    <w:rsid w:val="001849E3"/>
    <w:rsid w:val="001869F8"/>
    <w:rsid w:val="002044DA"/>
    <w:rsid w:val="00232EA6"/>
    <w:rsid w:val="003008FB"/>
    <w:rsid w:val="00305949"/>
    <w:rsid w:val="003A67C1"/>
    <w:rsid w:val="004070DB"/>
    <w:rsid w:val="00445F44"/>
    <w:rsid w:val="00472B4C"/>
    <w:rsid w:val="004C3FDD"/>
    <w:rsid w:val="004C6307"/>
    <w:rsid w:val="005109E3"/>
    <w:rsid w:val="00511386"/>
    <w:rsid w:val="00515B59"/>
    <w:rsid w:val="00567172"/>
    <w:rsid w:val="00614C10"/>
    <w:rsid w:val="00641F84"/>
    <w:rsid w:val="00691227"/>
    <w:rsid w:val="007C6E4C"/>
    <w:rsid w:val="00831632"/>
    <w:rsid w:val="00837F6E"/>
    <w:rsid w:val="00841B65"/>
    <w:rsid w:val="009815DE"/>
    <w:rsid w:val="009D63F5"/>
    <w:rsid w:val="009E6D3D"/>
    <w:rsid w:val="00A065C9"/>
    <w:rsid w:val="00A62373"/>
    <w:rsid w:val="00A8132B"/>
    <w:rsid w:val="00AA671F"/>
    <w:rsid w:val="00AC2E46"/>
    <w:rsid w:val="00AC4D36"/>
    <w:rsid w:val="00B66449"/>
    <w:rsid w:val="00BD4314"/>
    <w:rsid w:val="00CC267A"/>
    <w:rsid w:val="00CF44C7"/>
    <w:rsid w:val="00D01D92"/>
    <w:rsid w:val="00D27C0E"/>
    <w:rsid w:val="00D71AE9"/>
    <w:rsid w:val="00E63104"/>
    <w:rsid w:val="00E75206"/>
    <w:rsid w:val="00E87D35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752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E75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No Spacing"/>
    <w:link w:val="ac"/>
    <w:uiPriority w:val="1"/>
    <w:qFormat/>
    <w:rsid w:val="00E752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aliases w:val="АЛЬБОМНАЯ Знак,No Spacing Знак"/>
    <w:link w:val="ab"/>
    <w:uiPriority w:val="1"/>
    <w:rsid w:val="00E75206"/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E7520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d">
    <w:name w:val="Normal (Web)"/>
    <w:basedOn w:val="a"/>
    <w:uiPriority w:val="99"/>
    <w:rsid w:val="00E7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752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E75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No Spacing"/>
    <w:link w:val="ac"/>
    <w:uiPriority w:val="1"/>
    <w:qFormat/>
    <w:rsid w:val="00E752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aliases w:val="АЛЬБОМНАЯ Знак,No Spacing Знак"/>
    <w:link w:val="ab"/>
    <w:uiPriority w:val="1"/>
    <w:rsid w:val="00E75206"/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E75206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d">
    <w:name w:val="Normal (Web)"/>
    <w:basedOn w:val="a"/>
    <w:uiPriority w:val="99"/>
    <w:rsid w:val="00E7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2018-08-17T09:00:00Z</cp:lastPrinted>
  <dcterms:created xsi:type="dcterms:W3CDTF">2019-07-11T05:42:00Z</dcterms:created>
  <dcterms:modified xsi:type="dcterms:W3CDTF">2019-07-22T04:23:00Z</dcterms:modified>
</cp:coreProperties>
</file>