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0A" w:rsidRDefault="00DE010A" w:rsidP="00A87A31">
      <w:pPr>
        <w:spacing w:after="0" w:line="240" w:lineRule="auto"/>
        <w:jc w:val="center"/>
        <w:rPr>
          <w:rFonts w:ascii="Times New Roman" w:hAnsi="Times New Roman" w:cs="Times New Roman"/>
          <w:b/>
          <w:sz w:val="32"/>
          <w:lang w:val="kk-KZ"/>
        </w:rPr>
      </w:pPr>
      <w:r w:rsidRPr="00E950E9">
        <w:rPr>
          <w:rFonts w:ascii="Times New Roman" w:hAnsi="Times New Roman" w:cs="Times New Roman"/>
          <w:b/>
          <w:sz w:val="32"/>
          <w:lang w:val="kk-KZ"/>
        </w:rPr>
        <w:t>Республикалық медициналық терминологиялық комиссияның мәжілістері</w:t>
      </w:r>
    </w:p>
    <w:p w:rsidR="00DE010A" w:rsidRDefault="00DE010A" w:rsidP="00A87A31">
      <w:pPr>
        <w:spacing w:after="0" w:line="240" w:lineRule="auto"/>
        <w:jc w:val="both"/>
        <w:rPr>
          <w:rFonts w:ascii="Times New Roman" w:hAnsi="Times New Roman" w:cs="Times New Roman"/>
          <w:b/>
          <w:sz w:val="32"/>
          <w:lang w:val="kk-KZ"/>
        </w:rPr>
      </w:pPr>
    </w:p>
    <w:p w:rsidR="00DE010A" w:rsidRP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t>№1</w:t>
      </w:r>
    </w:p>
    <w:p w:rsid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t xml:space="preserve">Ақтөбе қаласы </w:t>
      </w:r>
    </w:p>
    <w:p w:rsidR="00DE010A" w:rsidRP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t>2017 жылғы 4 қазан</w:t>
      </w:r>
    </w:p>
    <w:p w:rsidR="00DE010A" w:rsidRDefault="00DE010A" w:rsidP="00D67F56">
      <w:pPr>
        <w:spacing w:after="0" w:line="240" w:lineRule="auto"/>
        <w:ind w:firstLine="708"/>
        <w:jc w:val="both"/>
        <w:rPr>
          <w:rFonts w:ascii="Times New Roman" w:hAnsi="Times New Roman" w:cs="Times New Roman"/>
          <w:sz w:val="28"/>
          <w:lang w:val="kk-KZ"/>
        </w:rPr>
      </w:pPr>
      <w:r w:rsidRPr="00E950E9">
        <w:rPr>
          <w:rFonts w:ascii="Times New Roman" w:hAnsi="Times New Roman" w:cs="Times New Roman"/>
          <w:b/>
          <w:sz w:val="28"/>
          <w:lang w:val="kk-KZ"/>
        </w:rPr>
        <w:t>«Педиатриялық терминдерді біріздендіру»</w:t>
      </w:r>
      <w:r>
        <w:rPr>
          <w:rFonts w:ascii="Times New Roman" w:hAnsi="Times New Roman" w:cs="Times New Roman"/>
          <w:sz w:val="28"/>
          <w:lang w:val="kk-KZ"/>
        </w:rPr>
        <w:t xml:space="preserve"> атты республикалық терминологиялық комиссия өтті.</w:t>
      </w:r>
      <w:r w:rsidR="00D67F56">
        <w:rPr>
          <w:rFonts w:ascii="Times New Roman" w:hAnsi="Times New Roman" w:cs="Times New Roman"/>
          <w:sz w:val="28"/>
          <w:lang w:val="kk-KZ"/>
        </w:rPr>
        <w:t xml:space="preserve"> </w:t>
      </w:r>
      <w:r>
        <w:rPr>
          <w:rFonts w:ascii="Times New Roman" w:hAnsi="Times New Roman" w:cs="Times New Roman"/>
          <w:sz w:val="28"/>
          <w:lang w:val="kk-KZ"/>
        </w:rPr>
        <w:t>Республикалық медициналық комиссия төрағасының орынбасары проф. Ж.Б. Ахметов төрағалық етті.</w:t>
      </w:r>
    </w:p>
    <w:p w:rsidR="00DE010A" w:rsidRPr="00F304D1" w:rsidRDefault="00DE010A" w:rsidP="00F304D1">
      <w:pPr>
        <w:spacing w:after="0" w:line="240" w:lineRule="auto"/>
        <w:ind w:firstLine="708"/>
        <w:jc w:val="both"/>
        <w:rPr>
          <w:rFonts w:ascii="Times New Roman" w:hAnsi="Times New Roman" w:cs="Times New Roman"/>
          <w:sz w:val="28"/>
          <w:lang w:val="kk-KZ"/>
        </w:rPr>
      </w:pPr>
      <w:r w:rsidRPr="00E950E9">
        <w:rPr>
          <w:rFonts w:ascii="Times New Roman" w:hAnsi="Times New Roman" w:cs="Times New Roman"/>
          <w:b/>
          <w:sz w:val="28"/>
          <w:lang w:val="kk-KZ"/>
        </w:rPr>
        <w:t>Конференцияның мақсаты мен міндеті:</w:t>
      </w:r>
      <w:r>
        <w:rPr>
          <w:rFonts w:ascii="Times New Roman" w:hAnsi="Times New Roman" w:cs="Times New Roman"/>
          <w:sz w:val="28"/>
          <w:lang w:val="kk-KZ"/>
        </w:rPr>
        <w:t xml:space="preserve"> медициналық терминдерді, оның ішінде, педиатриялық терминдерді қалыптастырудың өзекті мәселелерін талқылау; денсаулық сақтау саласында медициналық терминологиялық комиссия жұмысын жетілдіру; республикалық терминологиялық комиссия бекіткен терминдердің қолданылуын қамтамасыз ету.</w:t>
      </w:r>
    </w:p>
    <w:p w:rsidR="00DE010A" w:rsidRPr="00F304D1" w:rsidRDefault="00DE010A" w:rsidP="0052429D">
      <w:pPr>
        <w:spacing w:after="0" w:line="240" w:lineRule="auto"/>
        <w:ind w:firstLine="360"/>
        <w:jc w:val="both"/>
        <w:rPr>
          <w:rFonts w:ascii="Times New Roman" w:hAnsi="Times New Roman" w:cs="Times New Roman"/>
          <w:b/>
          <w:sz w:val="28"/>
          <w:lang w:val="kk-KZ"/>
        </w:rPr>
      </w:pPr>
      <w:r w:rsidRPr="00F304D1">
        <w:rPr>
          <w:rFonts w:ascii="Times New Roman" w:hAnsi="Times New Roman" w:cs="Times New Roman"/>
          <w:b/>
          <w:sz w:val="28"/>
          <w:lang w:val="kk-KZ"/>
        </w:rPr>
        <w:t>Конференцияда жасалған баяндамалар:</w:t>
      </w:r>
    </w:p>
    <w:p w:rsidR="00DE010A" w:rsidRPr="00F304D1" w:rsidRDefault="00DE010A" w:rsidP="00A87A31">
      <w:pPr>
        <w:pStyle w:val="a3"/>
        <w:numPr>
          <w:ilvl w:val="0"/>
          <w:numId w:val="1"/>
        </w:numPr>
        <w:spacing w:after="0" w:line="240" w:lineRule="auto"/>
        <w:jc w:val="both"/>
        <w:rPr>
          <w:rFonts w:ascii="Times New Roman" w:hAnsi="Times New Roman" w:cs="Times New Roman"/>
          <w:sz w:val="28"/>
          <w:lang w:val="kk-KZ"/>
        </w:rPr>
      </w:pPr>
      <w:r w:rsidRPr="00F304D1">
        <w:rPr>
          <w:rFonts w:ascii="Times New Roman" w:hAnsi="Times New Roman" w:cs="Times New Roman"/>
          <w:sz w:val="28"/>
          <w:lang w:val="kk-KZ"/>
        </w:rPr>
        <w:t xml:space="preserve">Ахметов Ж.Б.  </w:t>
      </w:r>
      <w:r w:rsidRPr="00F304D1">
        <w:rPr>
          <w:rFonts w:ascii="Times New Roman" w:hAnsi="Times New Roman" w:cs="Times New Roman"/>
          <w:i/>
          <w:sz w:val="28"/>
          <w:lang w:val="kk-KZ"/>
        </w:rPr>
        <w:t>«Медициналық терминологияға жаңаша көзқарас»</w:t>
      </w:r>
      <w:r w:rsidRPr="00F304D1">
        <w:rPr>
          <w:rFonts w:ascii="Times New Roman" w:hAnsi="Times New Roman" w:cs="Times New Roman"/>
          <w:sz w:val="28"/>
          <w:lang w:val="kk-KZ"/>
        </w:rPr>
        <w:t xml:space="preserve"> </w:t>
      </w:r>
    </w:p>
    <w:p w:rsidR="00DE010A" w:rsidRPr="00F304D1" w:rsidRDefault="00DE010A" w:rsidP="00A87A31">
      <w:pPr>
        <w:pStyle w:val="a3"/>
        <w:numPr>
          <w:ilvl w:val="0"/>
          <w:numId w:val="1"/>
        </w:numPr>
        <w:spacing w:after="0" w:line="240" w:lineRule="auto"/>
        <w:jc w:val="both"/>
        <w:rPr>
          <w:rFonts w:ascii="Times New Roman" w:hAnsi="Times New Roman" w:cs="Times New Roman"/>
          <w:i/>
          <w:sz w:val="28"/>
          <w:lang w:val="kk-KZ"/>
        </w:rPr>
      </w:pPr>
      <w:r w:rsidRPr="00F304D1">
        <w:rPr>
          <w:rFonts w:ascii="Times New Roman" w:hAnsi="Times New Roman" w:cs="Times New Roman"/>
          <w:sz w:val="28"/>
          <w:lang w:val="kk-KZ"/>
        </w:rPr>
        <w:t xml:space="preserve">Шәкенов Б.Ш. </w:t>
      </w:r>
      <w:r w:rsidRPr="00F304D1">
        <w:rPr>
          <w:rFonts w:ascii="Times New Roman" w:hAnsi="Times New Roman" w:cs="Times New Roman"/>
          <w:i/>
          <w:sz w:val="28"/>
          <w:lang w:val="kk-KZ"/>
        </w:rPr>
        <w:t>«Жас кезеңдерінің жіктемесі: балалық шақтан қарттыққа дейін»</w:t>
      </w:r>
    </w:p>
    <w:p w:rsidR="00DE010A" w:rsidRPr="00F304D1" w:rsidRDefault="00DE010A" w:rsidP="00A87A31">
      <w:pPr>
        <w:pStyle w:val="a3"/>
        <w:numPr>
          <w:ilvl w:val="0"/>
          <w:numId w:val="1"/>
        </w:numPr>
        <w:spacing w:after="0" w:line="240" w:lineRule="auto"/>
        <w:jc w:val="both"/>
        <w:rPr>
          <w:rFonts w:ascii="Times New Roman" w:hAnsi="Times New Roman" w:cs="Times New Roman"/>
          <w:i/>
          <w:sz w:val="28"/>
          <w:lang w:val="kk-KZ"/>
        </w:rPr>
      </w:pPr>
      <w:r w:rsidRPr="00F304D1">
        <w:rPr>
          <w:rFonts w:ascii="Times New Roman" w:hAnsi="Times New Roman" w:cs="Times New Roman"/>
          <w:sz w:val="28"/>
          <w:lang w:val="kk-KZ"/>
        </w:rPr>
        <w:t xml:space="preserve">Төлеева Н.Ә </w:t>
      </w:r>
      <w:r w:rsidRPr="00F304D1">
        <w:rPr>
          <w:rFonts w:ascii="Times New Roman" w:hAnsi="Times New Roman" w:cs="Times New Roman"/>
          <w:i/>
          <w:sz w:val="28"/>
          <w:lang w:val="kk-KZ"/>
        </w:rPr>
        <w:t>«Медициналық терминдерді аудару өзіндік ерекшелігі, әдіс-тәсілдері»</w:t>
      </w:r>
    </w:p>
    <w:p w:rsidR="00DE010A" w:rsidRDefault="00DE010A"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DE010A" w:rsidRP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lastRenderedPageBreak/>
        <w:t>№2</w:t>
      </w:r>
    </w:p>
    <w:p w:rsidR="00F304D1" w:rsidRP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t xml:space="preserve">Қарағанды қаласы    </w:t>
      </w:r>
    </w:p>
    <w:p w:rsidR="00DE010A" w:rsidRP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t>2018 жылғы 20 наурыз</w:t>
      </w:r>
    </w:p>
    <w:p w:rsidR="00DE010A" w:rsidRDefault="00DE010A" w:rsidP="00F304D1">
      <w:pPr>
        <w:spacing w:after="0" w:line="240" w:lineRule="auto"/>
        <w:ind w:firstLine="708"/>
        <w:jc w:val="both"/>
        <w:rPr>
          <w:rFonts w:ascii="Times New Roman" w:hAnsi="Times New Roman" w:cs="Times New Roman"/>
          <w:sz w:val="28"/>
          <w:lang w:val="kk-KZ"/>
        </w:rPr>
      </w:pPr>
      <w:r w:rsidRPr="00E950E9">
        <w:rPr>
          <w:rFonts w:ascii="Times New Roman" w:hAnsi="Times New Roman" w:cs="Times New Roman"/>
          <w:b/>
          <w:sz w:val="28"/>
          <w:lang w:val="kk-KZ"/>
        </w:rPr>
        <w:t>«Халықаралық деңгейде бекітілген грек-латын терминдерінің мемлекеттік тілде қолданылатын глоассарийлерін оңтайландыру»</w:t>
      </w:r>
      <w:r>
        <w:rPr>
          <w:rFonts w:ascii="Times New Roman" w:hAnsi="Times New Roman" w:cs="Times New Roman"/>
          <w:sz w:val="28"/>
          <w:lang w:val="kk-KZ"/>
        </w:rPr>
        <w:t xml:space="preserve"> атты республикалық терминологиялық комиссия өтті.</w:t>
      </w:r>
      <w:r w:rsidR="00D67F56">
        <w:rPr>
          <w:rFonts w:ascii="Times New Roman" w:hAnsi="Times New Roman" w:cs="Times New Roman"/>
          <w:sz w:val="28"/>
          <w:lang w:val="kk-KZ"/>
        </w:rPr>
        <w:t xml:space="preserve"> </w:t>
      </w:r>
      <w:r>
        <w:rPr>
          <w:rFonts w:ascii="Times New Roman" w:hAnsi="Times New Roman" w:cs="Times New Roman"/>
          <w:sz w:val="28"/>
          <w:lang w:val="kk-KZ"/>
        </w:rPr>
        <w:t>Республикалық медициналық комиссия төрағасының орынбасары проф. Ж.Б. Ахметов төрағалық етті.</w:t>
      </w:r>
    </w:p>
    <w:p w:rsidR="00DE010A" w:rsidRDefault="00DE010A" w:rsidP="00F304D1">
      <w:pPr>
        <w:spacing w:after="0" w:line="240" w:lineRule="auto"/>
        <w:ind w:firstLine="708"/>
        <w:jc w:val="both"/>
        <w:rPr>
          <w:rFonts w:ascii="Times New Roman" w:hAnsi="Times New Roman" w:cs="Times New Roman"/>
          <w:sz w:val="28"/>
          <w:lang w:val="kk-KZ"/>
        </w:rPr>
      </w:pPr>
      <w:r w:rsidRPr="00E950E9">
        <w:rPr>
          <w:rFonts w:ascii="Times New Roman" w:hAnsi="Times New Roman" w:cs="Times New Roman"/>
          <w:b/>
          <w:sz w:val="28"/>
          <w:lang w:val="kk-KZ"/>
        </w:rPr>
        <w:t>Конференцияның мақсаты мен міндеті:</w:t>
      </w:r>
      <w:r>
        <w:rPr>
          <w:rFonts w:ascii="Times New Roman" w:hAnsi="Times New Roman" w:cs="Times New Roman"/>
          <w:b/>
          <w:sz w:val="28"/>
          <w:lang w:val="kk-KZ"/>
        </w:rPr>
        <w:t xml:space="preserve"> </w:t>
      </w:r>
      <w:r w:rsidRPr="00E950E9">
        <w:rPr>
          <w:rFonts w:ascii="Times New Roman" w:hAnsi="Times New Roman" w:cs="Times New Roman"/>
          <w:sz w:val="28"/>
          <w:lang w:val="kk-KZ"/>
        </w:rPr>
        <w:t>Х</w:t>
      </w:r>
      <w:r>
        <w:rPr>
          <w:rFonts w:ascii="Times New Roman" w:hAnsi="Times New Roman" w:cs="Times New Roman"/>
          <w:sz w:val="28"/>
          <w:lang w:val="kk-KZ"/>
        </w:rPr>
        <w:t>алықаралық деңгейде бекітілген грек-латын терминдерінің мемлекеттік тілде қолданылатын медициналық глоссарийлерін оңтайландыру жұмысымен таныстыру, республикалық терминологиялық комиссияның қарауына ұсынылатын қазақша-орысша фармацевтикалық терминдерді талқылау.</w:t>
      </w:r>
    </w:p>
    <w:p w:rsidR="00DE010A" w:rsidRPr="0052429D" w:rsidRDefault="00DE010A" w:rsidP="0052429D">
      <w:pPr>
        <w:spacing w:after="0" w:line="240" w:lineRule="auto"/>
        <w:ind w:firstLine="360"/>
        <w:jc w:val="both"/>
        <w:rPr>
          <w:rFonts w:ascii="Times New Roman" w:hAnsi="Times New Roman" w:cs="Times New Roman"/>
          <w:b/>
          <w:sz w:val="28"/>
          <w:lang w:val="kk-KZ"/>
        </w:rPr>
      </w:pPr>
      <w:r w:rsidRPr="0052429D">
        <w:rPr>
          <w:rFonts w:ascii="Times New Roman" w:hAnsi="Times New Roman" w:cs="Times New Roman"/>
          <w:b/>
          <w:sz w:val="28"/>
          <w:lang w:val="kk-KZ"/>
        </w:rPr>
        <w:t>Конференцияда жасалған баяндамалар:</w:t>
      </w:r>
    </w:p>
    <w:p w:rsidR="00DE010A" w:rsidRDefault="00DE010A" w:rsidP="00A87A31">
      <w:pPr>
        <w:pStyle w:val="a3"/>
        <w:numPr>
          <w:ilvl w:val="0"/>
          <w:numId w:val="2"/>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Ахметов Ж.Б. </w:t>
      </w:r>
      <w:r w:rsidRPr="0052429D">
        <w:rPr>
          <w:rFonts w:ascii="Times New Roman" w:hAnsi="Times New Roman" w:cs="Times New Roman"/>
          <w:i/>
          <w:sz w:val="28"/>
          <w:lang w:val="kk-KZ"/>
        </w:rPr>
        <w:t>«Кейбір медициналық оқулықтар мен сөздіктердегі терминдерді салыстыра талдау»</w:t>
      </w:r>
    </w:p>
    <w:p w:rsidR="00DE010A" w:rsidRPr="0052429D" w:rsidRDefault="00DE010A" w:rsidP="00A87A31">
      <w:pPr>
        <w:pStyle w:val="a3"/>
        <w:numPr>
          <w:ilvl w:val="0"/>
          <w:numId w:val="2"/>
        </w:numPr>
        <w:spacing w:after="0" w:line="240" w:lineRule="auto"/>
        <w:jc w:val="both"/>
        <w:rPr>
          <w:rFonts w:ascii="Times New Roman" w:hAnsi="Times New Roman" w:cs="Times New Roman"/>
          <w:i/>
          <w:sz w:val="28"/>
          <w:lang w:val="kk-KZ"/>
        </w:rPr>
      </w:pPr>
      <w:r>
        <w:rPr>
          <w:rFonts w:ascii="Times New Roman" w:hAnsi="Times New Roman" w:cs="Times New Roman"/>
          <w:sz w:val="28"/>
          <w:lang w:val="kk-KZ"/>
        </w:rPr>
        <w:t xml:space="preserve">Шакенов Б.Ш   </w:t>
      </w:r>
      <w:r w:rsidRPr="0052429D">
        <w:rPr>
          <w:rFonts w:ascii="Times New Roman" w:hAnsi="Times New Roman" w:cs="Times New Roman"/>
          <w:i/>
          <w:sz w:val="28"/>
          <w:lang w:val="kk-KZ"/>
        </w:rPr>
        <w:t>«Анатомиялық атауларды біріздендірудің түпнұсқасы- латын терминдері»</w:t>
      </w:r>
    </w:p>
    <w:p w:rsidR="00DE010A" w:rsidRPr="0052429D" w:rsidRDefault="00DE010A" w:rsidP="00A87A31">
      <w:pPr>
        <w:pStyle w:val="a3"/>
        <w:numPr>
          <w:ilvl w:val="0"/>
          <w:numId w:val="2"/>
        </w:numPr>
        <w:spacing w:after="0" w:line="240" w:lineRule="auto"/>
        <w:jc w:val="both"/>
        <w:rPr>
          <w:rFonts w:ascii="Times New Roman" w:hAnsi="Times New Roman" w:cs="Times New Roman"/>
          <w:i/>
          <w:sz w:val="28"/>
          <w:lang w:val="kk-KZ"/>
        </w:rPr>
      </w:pPr>
      <w:r>
        <w:rPr>
          <w:rFonts w:ascii="Times New Roman" w:hAnsi="Times New Roman" w:cs="Times New Roman"/>
          <w:sz w:val="28"/>
          <w:lang w:val="kk-KZ"/>
        </w:rPr>
        <w:t xml:space="preserve">Төлеева Н.Ә </w:t>
      </w:r>
      <w:r w:rsidRPr="0052429D">
        <w:rPr>
          <w:rFonts w:ascii="Times New Roman" w:hAnsi="Times New Roman" w:cs="Times New Roman"/>
          <w:i/>
          <w:sz w:val="28"/>
          <w:lang w:val="kk-KZ"/>
        </w:rPr>
        <w:t>«Латын-грек терминдері, баламалық ұстанымы (тіл нормасына сәйкестендірілуі)»</w:t>
      </w:r>
    </w:p>
    <w:p w:rsidR="00AF20C8" w:rsidRDefault="00AF20C8" w:rsidP="00A87A31">
      <w:pPr>
        <w:spacing w:after="0" w:line="240" w:lineRule="auto"/>
        <w:jc w:val="both"/>
        <w:rPr>
          <w:rFonts w:ascii="Times New Roman" w:hAnsi="Times New Roman" w:cs="Times New Roman"/>
          <w:sz w:val="28"/>
          <w:lang w:val="kk-KZ"/>
        </w:rPr>
      </w:pPr>
    </w:p>
    <w:p w:rsidR="00217A86" w:rsidRDefault="00217A86"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DE010A" w:rsidRP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lastRenderedPageBreak/>
        <w:t>№3</w:t>
      </w:r>
    </w:p>
    <w:p w:rsidR="0052429D" w:rsidRP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t xml:space="preserve">Семей қаласы                                                                </w:t>
      </w:r>
    </w:p>
    <w:p w:rsidR="00DE010A" w:rsidRP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t>2018 жылғы 20 қыркүйек</w:t>
      </w:r>
    </w:p>
    <w:p w:rsidR="00DE010A" w:rsidRDefault="00DE010A" w:rsidP="0052429D">
      <w:pPr>
        <w:spacing w:after="0" w:line="240" w:lineRule="auto"/>
        <w:ind w:firstLine="708"/>
        <w:jc w:val="both"/>
        <w:rPr>
          <w:rFonts w:ascii="Times New Roman" w:hAnsi="Times New Roman" w:cs="Times New Roman"/>
          <w:sz w:val="28"/>
          <w:lang w:val="kk-KZ"/>
        </w:rPr>
      </w:pPr>
      <w:r w:rsidRPr="00DE0F64">
        <w:rPr>
          <w:rFonts w:ascii="Times New Roman" w:hAnsi="Times New Roman" w:cs="Times New Roman"/>
          <w:b/>
          <w:sz w:val="28"/>
          <w:lang w:val="kk-KZ"/>
        </w:rPr>
        <w:t>«Терминдерді біріздендіру мәселелері»</w:t>
      </w:r>
      <w:r>
        <w:rPr>
          <w:rFonts w:ascii="Times New Roman" w:hAnsi="Times New Roman" w:cs="Times New Roman"/>
          <w:sz w:val="28"/>
          <w:lang w:val="kk-KZ"/>
        </w:rPr>
        <w:t xml:space="preserve"> атты республикалық терминологиялық комиссия өтті.</w:t>
      </w:r>
      <w:r w:rsidR="00D67F56">
        <w:rPr>
          <w:rFonts w:ascii="Times New Roman" w:hAnsi="Times New Roman" w:cs="Times New Roman"/>
          <w:sz w:val="28"/>
          <w:lang w:val="kk-KZ"/>
        </w:rPr>
        <w:t xml:space="preserve"> </w:t>
      </w:r>
      <w:r>
        <w:rPr>
          <w:rFonts w:ascii="Times New Roman" w:hAnsi="Times New Roman" w:cs="Times New Roman"/>
          <w:sz w:val="28"/>
          <w:lang w:val="kk-KZ"/>
        </w:rPr>
        <w:t>Республикалық медициналық комиссия төрағасының орынбасары проф. Ж.Б. Ахметов төрағалық етті.</w:t>
      </w:r>
    </w:p>
    <w:p w:rsidR="00DE010A" w:rsidRDefault="00DE010A" w:rsidP="0052429D">
      <w:pPr>
        <w:spacing w:after="0" w:line="240" w:lineRule="auto"/>
        <w:ind w:firstLine="708"/>
        <w:jc w:val="both"/>
        <w:rPr>
          <w:rFonts w:ascii="Times New Roman" w:hAnsi="Times New Roman" w:cs="Times New Roman"/>
          <w:sz w:val="28"/>
          <w:lang w:val="kk-KZ"/>
        </w:rPr>
      </w:pPr>
      <w:r w:rsidRPr="00E950E9">
        <w:rPr>
          <w:rFonts w:ascii="Times New Roman" w:hAnsi="Times New Roman" w:cs="Times New Roman"/>
          <w:b/>
          <w:sz w:val="28"/>
          <w:lang w:val="kk-KZ"/>
        </w:rPr>
        <w:t>Конференцияның мақсаты мен міндеті:</w:t>
      </w:r>
      <w:r>
        <w:rPr>
          <w:rFonts w:ascii="Times New Roman" w:hAnsi="Times New Roman" w:cs="Times New Roman"/>
          <w:b/>
          <w:sz w:val="28"/>
          <w:lang w:val="kk-KZ"/>
        </w:rPr>
        <w:t xml:space="preserve"> </w:t>
      </w:r>
      <w:r>
        <w:rPr>
          <w:rFonts w:ascii="Times New Roman" w:hAnsi="Times New Roman" w:cs="Times New Roman"/>
          <w:sz w:val="28"/>
          <w:lang w:val="kk-KZ"/>
        </w:rPr>
        <w:t>Конференцияның секциялық отырысында мамандар талқысына медициналық терминдерді біріздендіру мәселелерін талқылау. Медициналық терминдердің тілдік сипаты, денсаулық сақтау саласында нормативтік құқықтық актілдерді әзірлеуде ресми тілдің қолданылу нормаларын қарастыру. Медицина терминологиясындағы латын тілінің маңыздылығын назарға алу.</w:t>
      </w:r>
    </w:p>
    <w:p w:rsidR="00DE010A" w:rsidRPr="0052429D" w:rsidRDefault="00DE010A" w:rsidP="0052429D">
      <w:pPr>
        <w:spacing w:after="0" w:line="240" w:lineRule="auto"/>
        <w:ind w:firstLine="360"/>
        <w:jc w:val="both"/>
        <w:rPr>
          <w:rFonts w:ascii="Times New Roman" w:hAnsi="Times New Roman" w:cs="Times New Roman"/>
          <w:b/>
          <w:sz w:val="28"/>
          <w:lang w:val="kk-KZ"/>
        </w:rPr>
      </w:pPr>
      <w:r w:rsidRPr="0052429D">
        <w:rPr>
          <w:rFonts w:ascii="Times New Roman" w:hAnsi="Times New Roman" w:cs="Times New Roman"/>
          <w:b/>
          <w:sz w:val="28"/>
          <w:lang w:val="kk-KZ"/>
        </w:rPr>
        <w:t>Конференцияда жасалған баяндамалар:</w:t>
      </w:r>
    </w:p>
    <w:p w:rsidR="00DE010A" w:rsidRPr="0052429D" w:rsidRDefault="00DE010A" w:rsidP="00A87A31">
      <w:pPr>
        <w:pStyle w:val="a3"/>
        <w:numPr>
          <w:ilvl w:val="0"/>
          <w:numId w:val="3"/>
        </w:numPr>
        <w:spacing w:after="0" w:line="240" w:lineRule="auto"/>
        <w:jc w:val="both"/>
        <w:rPr>
          <w:rFonts w:ascii="Times New Roman" w:hAnsi="Times New Roman" w:cs="Times New Roman"/>
          <w:i/>
          <w:sz w:val="28"/>
          <w:lang w:val="kk-KZ"/>
        </w:rPr>
      </w:pPr>
      <w:r>
        <w:rPr>
          <w:rFonts w:ascii="Times New Roman" w:hAnsi="Times New Roman" w:cs="Times New Roman"/>
          <w:sz w:val="28"/>
          <w:lang w:val="kk-KZ"/>
        </w:rPr>
        <w:t xml:space="preserve">Ахметов Ж.Б </w:t>
      </w:r>
      <w:r w:rsidRPr="0052429D">
        <w:rPr>
          <w:rFonts w:ascii="Times New Roman" w:hAnsi="Times New Roman" w:cs="Times New Roman"/>
          <w:i/>
          <w:sz w:val="28"/>
          <w:lang w:val="kk-KZ"/>
        </w:rPr>
        <w:t>«Халел Досмағанбетұлы қазақ медициналық терминологиясын қалыптастырушы»</w:t>
      </w:r>
    </w:p>
    <w:p w:rsidR="00DE010A" w:rsidRPr="0052429D" w:rsidRDefault="00DE010A" w:rsidP="00A87A31">
      <w:pPr>
        <w:pStyle w:val="a3"/>
        <w:numPr>
          <w:ilvl w:val="0"/>
          <w:numId w:val="3"/>
        </w:numPr>
        <w:spacing w:after="0" w:line="240" w:lineRule="auto"/>
        <w:jc w:val="both"/>
        <w:rPr>
          <w:rFonts w:ascii="Times New Roman" w:hAnsi="Times New Roman" w:cs="Times New Roman"/>
          <w:i/>
          <w:sz w:val="28"/>
          <w:lang w:val="kk-KZ"/>
        </w:rPr>
      </w:pPr>
      <w:r>
        <w:rPr>
          <w:rFonts w:ascii="Times New Roman" w:hAnsi="Times New Roman" w:cs="Times New Roman"/>
          <w:sz w:val="28"/>
          <w:lang w:val="kk-KZ"/>
        </w:rPr>
        <w:t>Шакенов Б.Ш «</w:t>
      </w:r>
      <w:r w:rsidRPr="0052429D">
        <w:rPr>
          <w:rFonts w:ascii="Times New Roman" w:hAnsi="Times New Roman" w:cs="Times New Roman"/>
          <w:i/>
          <w:sz w:val="28"/>
          <w:lang w:val="kk-KZ"/>
        </w:rPr>
        <w:t>Анатомиялық терминдерді біріздендіру жолдары»</w:t>
      </w:r>
    </w:p>
    <w:p w:rsidR="00DE010A" w:rsidRDefault="00DE010A"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p>
    <w:p w:rsidR="00151D8B" w:rsidRDefault="00151D8B" w:rsidP="00A87A31">
      <w:pPr>
        <w:spacing w:after="0" w:line="240" w:lineRule="auto"/>
        <w:jc w:val="both"/>
        <w:rPr>
          <w:rFonts w:ascii="Times New Roman" w:hAnsi="Times New Roman" w:cs="Times New Roman"/>
          <w:sz w:val="28"/>
          <w:lang w:val="kk-KZ"/>
        </w:rPr>
      </w:pPr>
      <w:bookmarkStart w:id="0" w:name="_GoBack"/>
      <w:bookmarkEnd w:id="0"/>
    </w:p>
    <w:p w:rsidR="00DE010A" w:rsidRP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lastRenderedPageBreak/>
        <w:t>№4</w:t>
      </w:r>
    </w:p>
    <w:p w:rsidR="0052429D" w:rsidRP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t xml:space="preserve">Астана қаласы                                                                  </w:t>
      </w:r>
    </w:p>
    <w:p w:rsidR="00DE010A" w:rsidRPr="00DD4D13" w:rsidRDefault="00DE010A" w:rsidP="00A87A31">
      <w:pPr>
        <w:spacing w:after="0" w:line="240" w:lineRule="auto"/>
        <w:jc w:val="both"/>
        <w:rPr>
          <w:rFonts w:ascii="Times New Roman" w:hAnsi="Times New Roman" w:cs="Times New Roman"/>
          <w:b/>
          <w:sz w:val="28"/>
          <w:lang w:val="kk-KZ"/>
        </w:rPr>
      </w:pPr>
      <w:r w:rsidRPr="00DD4D13">
        <w:rPr>
          <w:rFonts w:ascii="Times New Roman" w:hAnsi="Times New Roman" w:cs="Times New Roman"/>
          <w:b/>
          <w:sz w:val="28"/>
          <w:lang w:val="kk-KZ"/>
        </w:rPr>
        <w:t>2018 жыл 18 мамыр</w:t>
      </w:r>
    </w:p>
    <w:p w:rsidR="00DE010A" w:rsidRDefault="00DE010A" w:rsidP="0052429D">
      <w:pPr>
        <w:spacing w:after="0" w:line="240" w:lineRule="auto"/>
        <w:ind w:firstLine="708"/>
        <w:jc w:val="both"/>
        <w:rPr>
          <w:rFonts w:ascii="Times New Roman" w:hAnsi="Times New Roman" w:cs="Times New Roman"/>
          <w:sz w:val="28"/>
          <w:lang w:val="kk-KZ"/>
        </w:rPr>
      </w:pPr>
      <w:r w:rsidRPr="00A21B8E">
        <w:rPr>
          <w:rFonts w:ascii="Times New Roman" w:hAnsi="Times New Roman" w:cs="Times New Roman"/>
          <w:b/>
          <w:sz w:val="28"/>
          <w:lang w:val="kk-KZ"/>
        </w:rPr>
        <w:t>«Терминжасам қағидаттары және ұлттық терминология мәселелері»</w:t>
      </w:r>
      <w:r>
        <w:rPr>
          <w:rFonts w:ascii="Times New Roman" w:hAnsi="Times New Roman" w:cs="Times New Roman"/>
          <w:sz w:val="28"/>
          <w:lang w:val="kk-KZ"/>
        </w:rPr>
        <w:t xml:space="preserve"> атты республикалық ғылыми-теориялық конференция өтті.</w:t>
      </w:r>
      <w:r w:rsidR="00434B28">
        <w:rPr>
          <w:rFonts w:ascii="Times New Roman" w:hAnsi="Times New Roman" w:cs="Times New Roman"/>
          <w:sz w:val="28"/>
          <w:lang w:val="kk-KZ"/>
        </w:rPr>
        <w:t xml:space="preserve"> </w:t>
      </w:r>
      <w:r>
        <w:rPr>
          <w:rFonts w:ascii="Times New Roman" w:hAnsi="Times New Roman" w:cs="Times New Roman"/>
          <w:sz w:val="28"/>
          <w:lang w:val="kk-KZ"/>
        </w:rPr>
        <w:t xml:space="preserve">Республикалық медициналық комиссия төрағасының орынбасары проф. Ж.Б. Ахметов, қалыпты анатомия кафедрасының доценті Б.Ш. Шәкенов қатынасты. </w:t>
      </w:r>
    </w:p>
    <w:p w:rsidR="0052429D" w:rsidRPr="0052429D" w:rsidRDefault="0052429D" w:rsidP="0052429D">
      <w:pPr>
        <w:spacing w:after="0" w:line="240" w:lineRule="auto"/>
        <w:ind w:firstLine="708"/>
        <w:jc w:val="both"/>
        <w:rPr>
          <w:rFonts w:ascii="Times New Roman" w:hAnsi="Times New Roman" w:cs="Times New Roman"/>
          <w:b/>
          <w:sz w:val="28"/>
          <w:lang w:val="kk-KZ"/>
        </w:rPr>
      </w:pPr>
      <w:r w:rsidRPr="0052429D">
        <w:rPr>
          <w:rFonts w:ascii="Times New Roman" w:hAnsi="Times New Roman" w:cs="Times New Roman"/>
          <w:b/>
          <w:sz w:val="28"/>
          <w:lang w:val="kk-KZ"/>
        </w:rPr>
        <w:t>Конференцияда жасалған баяндамалар:</w:t>
      </w:r>
    </w:p>
    <w:p w:rsidR="00DE010A" w:rsidRDefault="00DE010A" w:rsidP="0052429D">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1.Ахметов Ж.Б « </w:t>
      </w:r>
      <w:r w:rsidRPr="00F915DD">
        <w:rPr>
          <w:rFonts w:ascii="Times New Roman" w:hAnsi="Times New Roman" w:cs="Times New Roman"/>
          <w:sz w:val="28"/>
          <w:lang w:val="kk-KZ"/>
        </w:rPr>
        <w:t>Медицина терминдерін қазақшалауға  болады.</w:t>
      </w:r>
      <w:r>
        <w:rPr>
          <w:rFonts w:ascii="Times New Roman" w:hAnsi="Times New Roman" w:cs="Times New Roman"/>
          <w:sz w:val="28"/>
          <w:lang w:val="kk-KZ"/>
        </w:rPr>
        <w:t>»</w:t>
      </w:r>
    </w:p>
    <w:p w:rsidR="00DE010A" w:rsidRDefault="00DE010A" w:rsidP="00A87A31">
      <w:pPr>
        <w:spacing w:after="0" w:line="240" w:lineRule="auto"/>
        <w:jc w:val="both"/>
        <w:rPr>
          <w:rFonts w:ascii="Times New Roman" w:hAnsi="Times New Roman" w:cs="Times New Roman"/>
          <w:sz w:val="28"/>
          <w:lang w:val="kk-KZ"/>
        </w:rPr>
      </w:pPr>
    </w:p>
    <w:p w:rsidR="00BB1A84" w:rsidRDefault="00BB1A84" w:rsidP="00A87A31">
      <w:pPr>
        <w:spacing w:after="0" w:line="240" w:lineRule="auto"/>
      </w:pPr>
    </w:p>
    <w:sectPr w:rsidR="00BB1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F0CD8"/>
    <w:multiLevelType w:val="hybridMultilevel"/>
    <w:tmpl w:val="DA00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882323"/>
    <w:multiLevelType w:val="hybridMultilevel"/>
    <w:tmpl w:val="4E62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F4E7D"/>
    <w:multiLevelType w:val="hybridMultilevel"/>
    <w:tmpl w:val="BB2E713C"/>
    <w:lvl w:ilvl="0" w:tplc="693A74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07"/>
    <w:rsid w:val="00151D8B"/>
    <w:rsid w:val="00217A86"/>
    <w:rsid w:val="002A0F07"/>
    <w:rsid w:val="00434B28"/>
    <w:rsid w:val="0052429D"/>
    <w:rsid w:val="00A87A31"/>
    <w:rsid w:val="00AF20C8"/>
    <w:rsid w:val="00BB1A84"/>
    <w:rsid w:val="00D67F56"/>
    <w:rsid w:val="00DD4D13"/>
    <w:rsid w:val="00DE010A"/>
    <w:rsid w:val="00F3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0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0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2019-02-20T04:18:00Z</dcterms:created>
  <dcterms:modified xsi:type="dcterms:W3CDTF">2019-02-25T11:52:00Z</dcterms:modified>
</cp:coreProperties>
</file>