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DF7041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475BB5" wp14:editId="5795DFA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«ҰЛТТЫҚ МЕДИЦИНА УНИВЕРСИТЕТІ» АКЦИОНЕРЛІ</w:t>
            </w:r>
            <w:proofErr w:type="gramStart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К</w:t>
            </w:r>
            <w:proofErr w:type="gramEnd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 ҚОҒАМЫ</w:t>
            </w: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br/>
              <w:t>АКЦИОНЕРНОЕ ОБЩЕСТВО «НАЦИОНАЛЬНЫЙ МЕДИЦИНСКИЙ УНИВЕРСИТЕТ»</w:t>
            </w:r>
          </w:p>
        </w:tc>
      </w:tr>
      <w:tr w:rsidR="00F11165" w:rsidRPr="00DF7041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DF5710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</w:t>
      </w:r>
      <w:r w:rsidR="00A86844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3</w:t>
      </w:r>
    </w:p>
    <w:p w:rsidR="00DF5710" w:rsidRPr="00DF5710" w:rsidRDefault="00DE3554" w:rsidP="00DF5710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</w:t>
      </w:r>
      <w:r w:rsidR="00A86844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закупа </w:t>
      </w:r>
      <w:r w:rsidR="00A86844" w:rsidRPr="00A86844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лекарственных средств</w:t>
      </w:r>
      <w:r w:rsidR="008D5EEA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,</w:t>
      </w:r>
      <w:r w:rsidR="00A86844" w:rsidRPr="00A86844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  <w:r w:rsidR="00DF5710" w:rsidRPr="00DF5710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способом запроса ценовых предложений на 2019 год.</w:t>
      </w:r>
    </w:p>
    <w:p w:rsidR="00F11165" w:rsidRPr="00A2505F" w:rsidRDefault="00F11165" w:rsidP="00F11165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D33BAF">
        <w:rPr>
          <w:rFonts w:ascii="Times New Roman" w:eastAsia="Times New Roman" w:hAnsi="Times New Roman" w:cs="Times New Roman"/>
          <w:lang w:eastAsia="ko-KR"/>
        </w:rPr>
        <w:t xml:space="preserve">      г. </w:t>
      </w:r>
      <w:r w:rsidRPr="006C46EB">
        <w:rPr>
          <w:rFonts w:ascii="Times New Roman" w:eastAsia="Times New Roman" w:hAnsi="Times New Roman" w:cs="Times New Roman"/>
          <w:lang w:eastAsia="ko-KR"/>
        </w:rPr>
        <w:t>Алматы                                                                                                                                                                                               «</w:t>
      </w:r>
      <w:r w:rsidR="00C87B4F">
        <w:rPr>
          <w:rFonts w:ascii="Times New Roman" w:eastAsia="Times New Roman" w:hAnsi="Times New Roman" w:cs="Times New Roman"/>
          <w:lang w:eastAsia="ko-KR"/>
        </w:rPr>
        <w:t>2</w:t>
      </w:r>
      <w:r w:rsidR="008D5EEA">
        <w:rPr>
          <w:rFonts w:ascii="Times New Roman" w:eastAsia="Times New Roman" w:hAnsi="Times New Roman" w:cs="Times New Roman"/>
          <w:lang w:eastAsia="ko-KR"/>
        </w:rPr>
        <w:t>8</w:t>
      </w:r>
      <w:bookmarkStart w:id="0" w:name="_GoBack"/>
      <w:bookmarkEnd w:id="0"/>
      <w:r w:rsidRPr="006C46EB">
        <w:rPr>
          <w:rFonts w:ascii="Times New Roman" w:eastAsia="Times New Roman" w:hAnsi="Times New Roman" w:cs="Times New Roman"/>
          <w:lang w:eastAsia="ko-KR"/>
        </w:rPr>
        <w:t xml:space="preserve">» </w:t>
      </w:r>
      <w:r w:rsidR="00F90E12">
        <w:rPr>
          <w:rFonts w:ascii="Times New Roman" w:eastAsia="Times New Roman" w:hAnsi="Times New Roman" w:cs="Times New Roman"/>
          <w:lang w:eastAsia="ko-KR"/>
        </w:rPr>
        <w:t xml:space="preserve">марта </w:t>
      </w:r>
      <w:r w:rsidR="00200D86" w:rsidRPr="006C46EB">
        <w:rPr>
          <w:rFonts w:ascii="Times New Roman" w:eastAsia="Times New Roman" w:hAnsi="Times New Roman" w:cs="Times New Roman"/>
          <w:lang w:eastAsia="ko-KR"/>
        </w:rPr>
        <w:t xml:space="preserve"> 2019 </w:t>
      </w:r>
      <w:r w:rsidRPr="006C46EB">
        <w:rPr>
          <w:rFonts w:ascii="Times New Roman" w:eastAsia="Times New Roman" w:hAnsi="Times New Roman" w:cs="Times New Roman"/>
          <w:lang w:eastAsia="ko-KR"/>
        </w:rPr>
        <w:t>г.</w:t>
      </w: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200D86" w:rsidRPr="00ED2F2C" w:rsidRDefault="00F11165" w:rsidP="00F111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gramStart"/>
      <w:r w:rsidRPr="001A6EC2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"Национальный медицинский университет"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находящегося по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адресу г. Алматы, ул. Толе Би 88, в соответствии с п.103 главой 10 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Правил  </w:t>
      </w:r>
      <w:r w:rsidRPr="00F90E12">
        <w:rPr>
          <w:rFonts w:ascii="Times New Roman" w:eastAsia="Times New Roman" w:hAnsi="Times New Roman" w:cs="Times New Roman"/>
          <w:sz w:val="24"/>
          <w:szCs w:val="24"/>
          <w:lang w:eastAsia="ko-KR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утвержденного Постановлением Правительства</w:t>
      </w:r>
      <w:proofErr w:type="gramEnd"/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РК от 30.10.2009 г. № 1729, провел закуп способом запроса ценовых предложений  по следующим наименованиям:</w:t>
      </w: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3344"/>
        <w:gridCol w:w="5245"/>
        <w:gridCol w:w="1134"/>
        <w:gridCol w:w="992"/>
        <w:gridCol w:w="1701"/>
        <w:gridCol w:w="1701"/>
      </w:tblGrid>
      <w:tr w:rsidR="001C12E0" w:rsidRPr="00DC5C67" w:rsidTr="00F05796">
        <w:trPr>
          <w:trHeight w:val="5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E0" w:rsidRPr="00DC5C67" w:rsidRDefault="00FC6F44" w:rsidP="003E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E0" w:rsidRPr="00DC5C67" w:rsidRDefault="001C12E0" w:rsidP="003E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E0" w:rsidRPr="00DC5C67" w:rsidRDefault="00FC6F44" w:rsidP="003E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2E0" w:rsidRPr="00DC5C67" w:rsidRDefault="00FC6F44" w:rsidP="003E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DC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DC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E0" w:rsidRPr="00DC5C67" w:rsidRDefault="001C12E0" w:rsidP="003E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C6" w:rsidRPr="00DC5C67" w:rsidRDefault="001C12E0" w:rsidP="003E1E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Цена за единицу </w:t>
            </w:r>
          </w:p>
          <w:p w:rsidR="001C12E0" w:rsidRPr="00DC5C67" w:rsidRDefault="001C12E0" w:rsidP="003E1E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(в тенге)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0" w:rsidRPr="00DC5C67" w:rsidRDefault="00A61CFC" w:rsidP="003E1E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с учетом НДС (тенге)</w:t>
            </w:r>
          </w:p>
        </w:tc>
      </w:tr>
      <w:tr w:rsidR="00581DC5" w:rsidRPr="00F31EBC" w:rsidTr="00F05796">
        <w:trPr>
          <w:trHeight w:val="6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C5" w:rsidRPr="00DC5C67" w:rsidRDefault="00581DC5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581DC5" w:rsidP="005B0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EBC"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  <w:proofErr w:type="spellEnd"/>
            <w:r w:rsidRPr="00F31EBC">
              <w:rPr>
                <w:rFonts w:ascii="Times New Roman" w:hAnsi="Times New Roman" w:cs="Times New Roman"/>
                <w:sz w:val="24"/>
                <w:szCs w:val="24"/>
              </w:rPr>
              <w:t xml:space="preserve"> (витамин D3)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581DC5" w:rsidP="005B07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приема внутрь масляный 0,5 мг/мл 10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12485,20</w:t>
            </w:r>
          </w:p>
        </w:tc>
      </w:tr>
      <w:tr w:rsidR="00581DC5" w:rsidRPr="00F31EBC" w:rsidTr="00F05796">
        <w:trPr>
          <w:trHeight w:val="3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C5" w:rsidRPr="00DC5C67" w:rsidRDefault="00581DC5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581DC5" w:rsidP="005B0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Симетикон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581DC5" w:rsidP="005B07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50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71568,50</w:t>
            </w:r>
          </w:p>
        </w:tc>
      </w:tr>
      <w:tr w:rsidR="00581DC5" w:rsidRPr="00F31EBC" w:rsidTr="00F05796">
        <w:trPr>
          <w:trHeight w:val="37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C5" w:rsidRPr="00DC5C67" w:rsidRDefault="00581DC5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581DC5" w:rsidP="00C641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Линкомицин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133B6C" w:rsidP="0073450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581DC5"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аствор 300 мг 2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11075,00</w:t>
            </w:r>
          </w:p>
        </w:tc>
      </w:tr>
      <w:tr w:rsidR="00581DC5" w:rsidRPr="00F31EBC" w:rsidTr="00F05796">
        <w:trPr>
          <w:trHeight w:val="5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C5" w:rsidRPr="00DC5C67" w:rsidRDefault="00581DC5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581DC5" w:rsidP="005B0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133B6C" w:rsidP="00C641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581DC5"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инимент  для наружного применения  10%-25 гр.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10860,00</w:t>
            </w:r>
          </w:p>
        </w:tc>
      </w:tr>
      <w:tr w:rsidR="00581DC5" w:rsidRPr="00F31EBC" w:rsidTr="00F05796">
        <w:trPr>
          <w:trHeight w:val="5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C5" w:rsidRPr="00DC5C67" w:rsidRDefault="00581DC5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581DC5" w:rsidP="005B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sz w:val="24"/>
                <w:szCs w:val="24"/>
              </w:rPr>
              <w:t xml:space="preserve">Декстроза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133B6C" w:rsidP="00C641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581DC5"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аствор для </w:t>
            </w:r>
            <w:proofErr w:type="spellStart"/>
            <w:r w:rsidR="00581DC5"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инфузий</w:t>
            </w:r>
            <w:proofErr w:type="spellEnd"/>
            <w:r w:rsidR="00581DC5"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5%-200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1300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155142,00</w:t>
            </w:r>
          </w:p>
        </w:tc>
      </w:tr>
      <w:tr w:rsidR="00581DC5" w:rsidRPr="00F31EBC" w:rsidTr="00F05796">
        <w:trPr>
          <w:trHeight w:val="5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C5" w:rsidRPr="00DC5C67" w:rsidRDefault="00581DC5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581DC5" w:rsidP="005B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EBC">
              <w:rPr>
                <w:rFonts w:ascii="Times New Roman" w:hAnsi="Times New Roman" w:cs="Times New Roman"/>
                <w:sz w:val="24"/>
                <w:szCs w:val="24"/>
              </w:rPr>
              <w:t>Толперизон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133B6C" w:rsidP="00C641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81DC5"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аблетки, покрытые пленочной оболочкой 50мг  №30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9015,00</w:t>
            </w:r>
          </w:p>
        </w:tc>
      </w:tr>
      <w:tr w:rsidR="00581DC5" w:rsidRPr="00F31EBC" w:rsidTr="00F05796">
        <w:trPr>
          <w:trHeight w:val="4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C5" w:rsidRPr="00DC5C67" w:rsidRDefault="00581DC5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581DC5" w:rsidP="005B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EBC"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  <w:proofErr w:type="spellEnd"/>
            <w:r w:rsidRPr="00F31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133B6C" w:rsidP="00C641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581DC5"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аствор для </w:t>
            </w:r>
            <w:proofErr w:type="spellStart"/>
            <w:r w:rsidR="00581DC5"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небулайзера</w:t>
            </w:r>
            <w:proofErr w:type="spellEnd"/>
            <w:r w:rsidR="00581DC5"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мг/мл, 20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10415,10</w:t>
            </w:r>
          </w:p>
        </w:tc>
      </w:tr>
      <w:tr w:rsidR="00581DC5" w:rsidRPr="00F31EBC" w:rsidTr="00F05796">
        <w:trPr>
          <w:trHeight w:val="4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C5" w:rsidRPr="00DC5C67" w:rsidRDefault="00581DC5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581DC5" w:rsidP="005B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EBC"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133B6C" w:rsidP="00C641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81DC5"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азь для наружного применения 0,1% по 15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20498,40</w:t>
            </w:r>
          </w:p>
        </w:tc>
      </w:tr>
      <w:tr w:rsidR="00581DC5" w:rsidRPr="00F31EBC" w:rsidTr="00F05796">
        <w:trPr>
          <w:trHeight w:val="51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C5" w:rsidRPr="00DC5C67" w:rsidRDefault="00581DC5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581DC5" w:rsidP="005B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EBC"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581DC5" w:rsidP="00C641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 для наружного применения 0,1% -15 </w:t>
            </w:r>
            <w:proofErr w:type="spellStart"/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9199,10</w:t>
            </w:r>
          </w:p>
        </w:tc>
      </w:tr>
      <w:tr w:rsidR="00581DC5" w:rsidRPr="00F31EBC" w:rsidTr="00F05796">
        <w:trPr>
          <w:trHeight w:val="2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C5" w:rsidRPr="00DC5C67" w:rsidRDefault="00581DC5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581DC5" w:rsidP="00C6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sz w:val="24"/>
                <w:szCs w:val="24"/>
              </w:rPr>
              <w:t>Активированный уголь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133B6C" w:rsidP="00C641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81DC5"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апсулы 200 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3420,00</w:t>
            </w:r>
          </w:p>
        </w:tc>
      </w:tr>
      <w:tr w:rsidR="00581DC5" w:rsidRPr="00F31EBC" w:rsidTr="00F05796">
        <w:trPr>
          <w:trHeight w:val="5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C5" w:rsidRPr="00DC5C67" w:rsidRDefault="00581DC5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581DC5" w:rsidP="00530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EBC"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  <w:proofErr w:type="spellEnd"/>
            <w:r w:rsidRPr="00F31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EBC">
              <w:rPr>
                <w:rFonts w:ascii="Times New Roman" w:hAnsi="Times New Roman" w:cs="Times New Roman"/>
                <w:sz w:val="24"/>
                <w:szCs w:val="24"/>
              </w:rPr>
              <w:t>ацепонат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133B6C" w:rsidP="005301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581DC5"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мульсия 0,1% по 20 г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5389,20</w:t>
            </w:r>
          </w:p>
        </w:tc>
      </w:tr>
      <w:tr w:rsidR="00581DC5" w:rsidRPr="00F31EBC" w:rsidTr="00F05796">
        <w:trPr>
          <w:trHeight w:val="5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C5" w:rsidRPr="00DC5C67" w:rsidRDefault="00581DC5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581DC5" w:rsidP="005B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sz w:val="24"/>
                <w:szCs w:val="24"/>
              </w:rPr>
              <w:t>Тиамин (Витамин В</w:t>
            </w:r>
            <w:proofErr w:type="gramStart"/>
            <w:r w:rsidRPr="00F31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31E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133B6C" w:rsidP="005301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581DC5"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аствор для инъекций 5% по 1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7800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85644,00</w:t>
            </w:r>
          </w:p>
        </w:tc>
      </w:tr>
      <w:tr w:rsidR="00581DC5" w:rsidRPr="00F31EBC" w:rsidTr="00F05796">
        <w:trPr>
          <w:trHeight w:val="5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C5" w:rsidRPr="00DC5C67" w:rsidRDefault="00581DC5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581DC5" w:rsidP="005B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sz w:val="24"/>
                <w:szCs w:val="24"/>
              </w:rPr>
              <w:t xml:space="preserve">Декстроза 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133B6C" w:rsidP="005301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581DC5"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аствор  для  в/в 10 %- 250 мл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47922,00</w:t>
            </w:r>
          </w:p>
        </w:tc>
      </w:tr>
      <w:tr w:rsidR="00581DC5" w:rsidRPr="00F31EBC" w:rsidTr="00F05796">
        <w:trPr>
          <w:trHeight w:val="5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C5" w:rsidRPr="00DC5C67" w:rsidRDefault="00581DC5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581DC5" w:rsidP="005B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EBC">
              <w:rPr>
                <w:rFonts w:ascii="Times New Roman" w:hAnsi="Times New Roman" w:cs="Times New Roman"/>
                <w:sz w:val="24"/>
                <w:szCs w:val="24"/>
              </w:rPr>
              <w:t>Транексамовая</w:t>
            </w:r>
            <w:proofErr w:type="spellEnd"/>
            <w:r w:rsidRPr="00F31EBC">
              <w:rPr>
                <w:rFonts w:ascii="Times New Roman" w:hAnsi="Times New Roman" w:cs="Times New Roman"/>
                <w:sz w:val="24"/>
                <w:szCs w:val="24"/>
              </w:rPr>
              <w:t xml:space="preserve"> кислота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133B6C" w:rsidP="005301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581DC5"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аствор для инъекций 100мг/мл 5 мл ампула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50500,00</w:t>
            </w:r>
          </w:p>
        </w:tc>
      </w:tr>
      <w:tr w:rsidR="00581DC5" w:rsidRPr="00F31EBC" w:rsidTr="00F05796">
        <w:trPr>
          <w:trHeight w:val="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C5" w:rsidRPr="00DC5C67" w:rsidRDefault="00581DC5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581DC5" w:rsidP="005B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EBC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133B6C" w:rsidP="005301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581DC5"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аствор для инъекций 5% по 1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100995,00</w:t>
            </w:r>
          </w:p>
        </w:tc>
      </w:tr>
      <w:tr w:rsidR="00581DC5" w:rsidRPr="00F31EBC" w:rsidTr="00F05796">
        <w:trPr>
          <w:trHeight w:val="42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C5" w:rsidRPr="00DC5C67" w:rsidRDefault="00581DC5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581DC5" w:rsidP="005B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EBC"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133B6C" w:rsidP="005301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581DC5"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аствор для инъекций в ампулах 5мг/мл 2мл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25416,00</w:t>
            </w:r>
          </w:p>
        </w:tc>
      </w:tr>
      <w:tr w:rsidR="00581DC5" w:rsidRPr="00F31EBC" w:rsidTr="00F05796">
        <w:trPr>
          <w:trHeight w:val="5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C5" w:rsidRPr="00DC5C67" w:rsidRDefault="00581DC5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581DC5" w:rsidP="005B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EBC"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133B6C" w:rsidP="005301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581DC5"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аствор для инъекций 2% по 1 мл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41912,50</w:t>
            </w:r>
          </w:p>
        </w:tc>
      </w:tr>
      <w:tr w:rsidR="00581DC5" w:rsidRPr="00F31EBC" w:rsidTr="00F05796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C5" w:rsidRPr="00DC5C67" w:rsidRDefault="00581DC5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581DC5" w:rsidP="005B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EBC"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D86C31" w:rsidP="002B73E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581DC5"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аствор для инъекций 0,005% по 2 мл 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66955,00</w:t>
            </w:r>
          </w:p>
        </w:tc>
      </w:tr>
      <w:tr w:rsidR="00581DC5" w:rsidRPr="00F31EBC" w:rsidTr="00F05796">
        <w:trPr>
          <w:trHeight w:val="5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DC5C67" w:rsidRDefault="00581DC5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581DC5" w:rsidP="005B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D86C31" w:rsidP="002B73E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81DC5"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аблетки 1мг по 50 таблеток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1900,00</w:t>
            </w:r>
          </w:p>
        </w:tc>
      </w:tr>
      <w:tr w:rsidR="00581DC5" w:rsidRPr="00F31EBC" w:rsidTr="00F05796">
        <w:trPr>
          <w:trHeight w:val="5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DC5C67" w:rsidRDefault="00581DC5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581DC5" w:rsidP="005B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D86C31" w:rsidP="002B73E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581DC5"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аствор 70% по 50 мл во флаконе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282100,00</w:t>
            </w:r>
          </w:p>
        </w:tc>
      </w:tr>
      <w:tr w:rsidR="00581DC5" w:rsidRPr="00F31EBC" w:rsidTr="00F05796">
        <w:trPr>
          <w:trHeight w:val="5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DC5C67" w:rsidRDefault="00581DC5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581DC5" w:rsidP="005B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sz w:val="24"/>
                <w:szCs w:val="24"/>
              </w:rPr>
              <w:t xml:space="preserve">Йод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D86C31" w:rsidP="002B73E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581DC5"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аствор спиртовой 5%-20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4924,50</w:t>
            </w:r>
          </w:p>
        </w:tc>
      </w:tr>
      <w:tr w:rsidR="00581DC5" w:rsidRPr="00F31EBC" w:rsidTr="00F05796">
        <w:trPr>
          <w:trHeight w:val="5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DC5C67" w:rsidRDefault="00581DC5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581DC5" w:rsidP="002B7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sz w:val="24"/>
                <w:szCs w:val="24"/>
              </w:rPr>
              <w:t>Натрия хлорид, натрия ацетат, калия хлорид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D86C31" w:rsidP="002B73E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581DC5"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аствор для </w:t>
            </w:r>
            <w:proofErr w:type="spellStart"/>
            <w:r w:rsidR="00581DC5"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инфузий</w:t>
            </w:r>
            <w:proofErr w:type="spellEnd"/>
            <w:r w:rsidR="00581DC5"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1024,90</w:t>
            </w:r>
          </w:p>
        </w:tc>
      </w:tr>
      <w:tr w:rsidR="00581DC5" w:rsidRPr="00F31EBC" w:rsidTr="00F05796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DC5C67" w:rsidRDefault="00581DC5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581DC5" w:rsidP="002B7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D86C31" w:rsidP="002B73E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81DC5"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аблетки подъязычные 0,5 мг №40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225,60</w:t>
            </w:r>
          </w:p>
        </w:tc>
      </w:tr>
      <w:tr w:rsidR="00581DC5" w:rsidRPr="00F31EBC" w:rsidTr="00F05796">
        <w:trPr>
          <w:trHeight w:val="5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DC5C67" w:rsidRDefault="00581DC5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581DC5" w:rsidP="00741E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D86C31" w:rsidP="00741E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81DC5"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успензия для приема внутрь 100мг/5мл по 100 мл во флаконе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35017,50</w:t>
            </w:r>
          </w:p>
        </w:tc>
      </w:tr>
      <w:tr w:rsidR="00581DC5" w:rsidRPr="00F31EBC" w:rsidTr="00F05796">
        <w:trPr>
          <w:trHeight w:val="5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DC5C67" w:rsidRDefault="00581DC5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581DC5" w:rsidP="007F7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D86C31" w:rsidP="007F79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81DC5"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 5% по 10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1472,40</w:t>
            </w:r>
          </w:p>
        </w:tc>
      </w:tr>
      <w:tr w:rsidR="00581DC5" w:rsidRPr="00F31EBC" w:rsidTr="00F05796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DC5C67" w:rsidRDefault="00581DC5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581DC5" w:rsidP="007F7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EBC">
              <w:rPr>
                <w:rFonts w:ascii="Times New Roman" w:hAnsi="Times New Roman" w:cs="Times New Roman"/>
                <w:sz w:val="24"/>
                <w:szCs w:val="24"/>
              </w:rPr>
              <w:t>Дипиридамол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D86C31" w:rsidP="007F79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81DC5"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аблетки, покрытые пленочной оболочкой  25 мг №120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3230,40</w:t>
            </w:r>
          </w:p>
        </w:tc>
      </w:tr>
      <w:tr w:rsidR="00581DC5" w:rsidRPr="00F31EBC" w:rsidTr="00F05796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DC5C67" w:rsidRDefault="00581DC5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581DC5" w:rsidP="007F7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D86C31" w:rsidP="007F79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81DC5"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аблетки  0,2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246,00</w:t>
            </w:r>
          </w:p>
        </w:tc>
      </w:tr>
      <w:tr w:rsidR="00581DC5" w:rsidRPr="00F31EBC" w:rsidTr="00F05796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DC5C67" w:rsidRDefault="00581DC5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581DC5" w:rsidP="007F7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EBC">
              <w:rPr>
                <w:rFonts w:ascii="Times New Roman" w:hAnsi="Times New Roman" w:cs="Times New Roman"/>
                <w:sz w:val="24"/>
                <w:szCs w:val="24"/>
              </w:rPr>
              <w:t>Оксибупрокаин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D86C31" w:rsidP="007F79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81DC5"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апли глазные 0,4% по 5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5777,00</w:t>
            </w:r>
          </w:p>
        </w:tc>
      </w:tr>
      <w:tr w:rsidR="00581DC5" w:rsidRPr="00F31EBC" w:rsidTr="00F05796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DC5C67" w:rsidRDefault="00581DC5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581DC5" w:rsidP="00B41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EBC"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D86C31" w:rsidP="00B414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81DC5"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апли глазные 1% по 10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60956,80</w:t>
            </w:r>
          </w:p>
        </w:tc>
      </w:tr>
      <w:tr w:rsidR="00581DC5" w:rsidRPr="00F31EBC" w:rsidTr="00F05796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DC5C67" w:rsidRDefault="00581DC5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581DC5" w:rsidP="00B41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EBC"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D86C31" w:rsidP="00B414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81DC5"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апли глазные 0,5% по 10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2169,65</w:t>
            </w:r>
          </w:p>
        </w:tc>
      </w:tr>
      <w:tr w:rsidR="00581DC5" w:rsidRPr="00F31EBC" w:rsidTr="00F05796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DC5C67" w:rsidRDefault="00581DC5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581DC5" w:rsidP="00B414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D86C31" w:rsidP="00B414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81DC5"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апли глазные 0,5% по 10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1449,10</w:t>
            </w:r>
          </w:p>
        </w:tc>
      </w:tr>
      <w:tr w:rsidR="00581DC5" w:rsidRPr="00F31EBC" w:rsidTr="00F05796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DC5C67" w:rsidRDefault="00581DC5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581DC5" w:rsidP="00B414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D86C31" w:rsidP="00B414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81DC5"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апли глазные 0,1% по 10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670,70</w:t>
            </w:r>
          </w:p>
        </w:tc>
      </w:tr>
      <w:tr w:rsidR="00581DC5" w:rsidRPr="00F31EBC" w:rsidTr="00F05796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DC5C67" w:rsidRDefault="00581DC5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581DC5" w:rsidP="005B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D86C31" w:rsidP="00B414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581DC5"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аствор для наружного применения 10% по 20 мл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2030,50</w:t>
            </w:r>
          </w:p>
        </w:tc>
      </w:tr>
      <w:tr w:rsidR="00581DC5" w:rsidRPr="00F31EBC" w:rsidTr="00F05796">
        <w:trPr>
          <w:trHeight w:val="5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DC5C67" w:rsidRDefault="00581DC5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581DC5" w:rsidP="005B0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Хлоргексидин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D86C31" w:rsidP="00B414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581DC5"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аствор для наружного применения 0,05%-100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5100,00</w:t>
            </w:r>
          </w:p>
        </w:tc>
      </w:tr>
      <w:tr w:rsidR="00581DC5" w:rsidRPr="00F31EBC" w:rsidTr="00F05796">
        <w:trPr>
          <w:trHeight w:val="5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DC5C67" w:rsidRDefault="00581DC5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581DC5" w:rsidP="005B0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Ситаглиптин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D86C31" w:rsidP="00B414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81DC5"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аблетки, покрытые пленочной оболочкой 50 мг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154296,00</w:t>
            </w:r>
          </w:p>
        </w:tc>
      </w:tr>
      <w:tr w:rsidR="00581DC5" w:rsidRPr="00F31EBC" w:rsidTr="00F05796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DC5C67" w:rsidRDefault="00581DC5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581DC5" w:rsidP="005B0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Ситаглиптин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D86C31" w:rsidP="00B414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81DC5"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аблетки, покрытые пленочной оболочкой  100 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154296,00</w:t>
            </w:r>
          </w:p>
        </w:tc>
      </w:tr>
      <w:tr w:rsidR="00581DC5" w:rsidRPr="00F31EBC" w:rsidTr="00F05796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DC5C67" w:rsidRDefault="00581DC5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581DC5" w:rsidP="005B0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Алоглиптин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D86C31" w:rsidP="00B414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81DC5"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аблетки, покрытые пленочной оболочкой 25 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51336,00</w:t>
            </w:r>
          </w:p>
        </w:tc>
      </w:tr>
      <w:tr w:rsidR="00581DC5" w:rsidRPr="00F31EBC" w:rsidTr="00F05796">
        <w:trPr>
          <w:trHeight w:val="5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DC5C67" w:rsidRDefault="00581DC5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263CA4" w:rsidP="005B0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81DC5"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улаглутид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D86C31" w:rsidP="00B414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581DC5"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аствор для подкожного введения  0,75мг/0,5мл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1934236,00</w:t>
            </w:r>
          </w:p>
        </w:tc>
      </w:tr>
      <w:tr w:rsidR="00581DC5" w:rsidRPr="00F31EBC" w:rsidTr="00F05796">
        <w:trPr>
          <w:trHeight w:val="5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DC5C67" w:rsidRDefault="00581DC5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581DC5" w:rsidP="005B07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Дулаглутид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D86C31" w:rsidP="00B414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581DC5"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аствор для подкожного введения  1,5мг/0,5мл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9441,96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1888392,00</w:t>
            </w:r>
          </w:p>
        </w:tc>
      </w:tr>
      <w:tr w:rsidR="00581DC5" w:rsidRPr="00F31EBC" w:rsidTr="00F05796">
        <w:trPr>
          <w:trHeight w:val="5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C5" w:rsidRPr="00DC5C67" w:rsidRDefault="00581DC5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581DC5" w:rsidP="00B41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EBC"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C5" w:rsidRPr="00F31EBC" w:rsidRDefault="00D86C31" w:rsidP="00B414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81DC5"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аблетки 2 мг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5" w:rsidRPr="00F31EBC" w:rsidRDefault="00581D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41584,00</w:t>
            </w:r>
          </w:p>
        </w:tc>
      </w:tr>
      <w:tr w:rsidR="00581DC5" w:rsidRPr="00DC5C67" w:rsidTr="00F05796">
        <w:trPr>
          <w:trHeight w:val="3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C5" w:rsidRPr="00DC5C67" w:rsidRDefault="00581DC5" w:rsidP="001C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C5" w:rsidRPr="00DC5C67" w:rsidRDefault="00581DC5" w:rsidP="001C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C5" w:rsidRPr="00DC5C67" w:rsidRDefault="00581DC5" w:rsidP="0031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C5" w:rsidRPr="00DC5C67" w:rsidRDefault="00581DC5" w:rsidP="001C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C5" w:rsidRPr="00DC5C67" w:rsidRDefault="00581DC5" w:rsidP="0031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DC5" w:rsidRPr="00DC5C67" w:rsidRDefault="00581D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DC5" w:rsidRPr="00DC5C67" w:rsidRDefault="00F25D1D" w:rsidP="001A0B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5D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5370847,05</w:t>
            </w:r>
            <w:r w:rsidR="00581DC5" w:rsidRPr="008615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325B7E" w:rsidRPr="00D07B68" w:rsidRDefault="00325B7E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C4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EA31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5 370 847,05</w:t>
      </w:r>
      <w:r w:rsidR="009106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  <w:r w:rsidR="00910660" w:rsidRPr="009106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(</w:t>
      </w:r>
      <w:r w:rsidR="002058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п</w:t>
      </w:r>
      <w:r w:rsidR="00EA3181" w:rsidRPr="00EA31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ять миллионов триста семьдесят тысяч восемьсот сорок семь, ноль пять</w:t>
      </w:r>
      <w:r w:rsidR="009106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) </w:t>
      </w:r>
      <w:r w:rsidR="00D07B68" w:rsidRPr="006C46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тенге.</w:t>
      </w:r>
    </w:p>
    <w:p w:rsidR="000104CF" w:rsidRPr="000104CF" w:rsidRDefault="006C46EB" w:rsidP="000104C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</w:t>
      </w:r>
      <w:r w:rsidR="00ED2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="00325B7E" w:rsidRPr="00D33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0104CF" w:rsidRPr="000104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г. Алматы, </w:t>
      </w:r>
      <w:r w:rsidR="00E66DB5" w:rsidRPr="00E66D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Университетская клиника  «Аксай»</w:t>
      </w:r>
      <w:r w:rsidR="000104CF" w:rsidRPr="000104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, </w:t>
      </w:r>
      <w:proofErr w:type="spellStart"/>
      <w:r w:rsidR="000104CF" w:rsidRPr="000104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мкр</w:t>
      </w:r>
      <w:proofErr w:type="spellEnd"/>
      <w:r w:rsidR="000104CF" w:rsidRPr="000104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. </w:t>
      </w:r>
      <w:proofErr w:type="spellStart"/>
      <w:r w:rsidR="000104CF" w:rsidRPr="000104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Тастыбулак</w:t>
      </w:r>
      <w:proofErr w:type="spellEnd"/>
      <w:r w:rsidR="000104CF" w:rsidRPr="000104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, ул. Жана-</w:t>
      </w:r>
      <w:proofErr w:type="spellStart"/>
      <w:r w:rsidR="000104CF" w:rsidRPr="000104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Арна</w:t>
      </w:r>
      <w:proofErr w:type="spellEnd"/>
      <w:r w:rsidR="000104CF" w:rsidRPr="000104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, дом 14/1б. </w:t>
      </w:r>
    </w:p>
    <w:p w:rsidR="00325B7E" w:rsidRPr="00D33BAF" w:rsidRDefault="00325B7E" w:rsidP="00ED2F2C">
      <w:pPr>
        <w:numPr>
          <w:ilvl w:val="0"/>
          <w:numId w:val="1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Наименование потенциальных поставщиков, представивщих ценовое предложение до истечения окончательного срока предоставления ценовых предложений:</w:t>
      </w:r>
    </w:p>
    <w:p w:rsidR="00DC1ED6" w:rsidRDefault="00ED2F2C" w:rsidP="00325B7E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</w:t>
      </w:r>
      <w:r w:rsidR="005C3A7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</w:t>
      </w:r>
      <w:r w:rsidR="00325B7E" w:rsidRPr="00776A8D">
        <w:rPr>
          <w:rFonts w:ascii="Times New Roman" w:eastAsia="Calibri" w:hAnsi="Times New Roman" w:cs="Times New Roman"/>
          <w:sz w:val="24"/>
          <w:szCs w:val="24"/>
          <w:lang w:val="kk-KZ"/>
        </w:rPr>
        <w:t>ТОО «</w:t>
      </w:r>
      <w:r w:rsidR="001F3475">
        <w:rPr>
          <w:rFonts w:ascii="Times New Roman" w:eastAsia="Calibri" w:hAnsi="Times New Roman" w:cs="Times New Roman"/>
          <w:sz w:val="24"/>
          <w:szCs w:val="24"/>
          <w:lang w:val="kk-KZ"/>
        </w:rPr>
        <w:t>СУЛТАН</w:t>
      </w:r>
      <w:r w:rsidR="00E508D2">
        <w:rPr>
          <w:rFonts w:ascii="Times New Roman" w:eastAsia="Calibri" w:hAnsi="Times New Roman" w:cs="Times New Roman"/>
          <w:sz w:val="24"/>
          <w:szCs w:val="24"/>
          <w:lang w:val="kk-KZ"/>
        </w:rPr>
        <w:t>»</w:t>
      </w:r>
      <w:r w:rsidR="00795D5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E508D2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="00795D5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A97F88">
        <w:rPr>
          <w:rFonts w:ascii="Times New Roman" w:eastAsia="Calibri" w:hAnsi="Times New Roman" w:cs="Times New Roman"/>
          <w:sz w:val="24"/>
          <w:szCs w:val="24"/>
          <w:lang w:val="kk-KZ"/>
        </w:rPr>
        <w:t>Алмат</w:t>
      </w:r>
      <w:r w:rsidR="00EC597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инская область, Талгарский </w:t>
      </w:r>
      <w:r w:rsidR="00795D5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р-он.</w:t>
      </w:r>
      <w:r w:rsidR="00E508D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</w:t>
      </w:r>
      <w:r w:rsidR="00EC597A">
        <w:rPr>
          <w:rFonts w:ascii="Times New Roman" w:eastAsia="Calibri" w:hAnsi="Times New Roman" w:cs="Times New Roman"/>
          <w:sz w:val="24"/>
          <w:szCs w:val="24"/>
          <w:lang w:val="kk-KZ"/>
        </w:rPr>
        <w:t>с. Еркін, ул</w:t>
      </w:r>
      <w:r w:rsidR="000C78E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0C78E5">
        <w:rPr>
          <w:rFonts w:ascii="Times New Roman" w:eastAsia="Calibri" w:hAnsi="Times New Roman" w:cs="Times New Roman"/>
          <w:sz w:val="24"/>
          <w:szCs w:val="24"/>
        </w:rPr>
        <w:t>Б.М</w:t>
      </w:r>
      <w:r w:rsidR="00EC597A">
        <w:rPr>
          <w:rFonts w:ascii="Times New Roman" w:eastAsia="Calibri" w:hAnsi="Times New Roman" w:cs="Times New Roman"/>
          <w:sz w:val="24"/>
          <w:szCs w:val="24"/>
        </w:rPr>
        <w:t>омышулы</w:t>
      </w:r>
      <w:proofErr w:type="spellEnd"/>
      <w:r w:rsidR="00EC597A">
        <w:rPr>
          <w:rFonts w:ascii="Times New Roman" w:eastAsia="Calibri" w:hAnsi="Times New Roman" w:cs="Times New Roman"/>
          <w:sz w:val="24"/>
          <w:szCs w:val="24"/>
        </w:rPr>
        <w:t xml:space="preserve"> №5</w:t>
      </w:r>
      <w:r w:rsidR="0091518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97F88">
        <w:rPr>
          <w:rFonts w:ascii="Times New Roman" w:eastAsia="Calibri" w:hAnsi="Times New Roman" w:cs="Times New Roman"/>
          <w:sz w:val="24"/>
          <w:szCs w:val="24"/>
          <w:lang w:val="kk-KZ"/>
        </w:rPr>
        <w:t>(</w:t>
      </w:r>
      <w:r w:rsidR="00B7254B">
        <w:rPr>
          <w:rFonts w:ascii="Times New Roman" w:eastAsia="Calibri" w:hAnsi="Times New Roman" w:cs="Times New Roman"/>
          <w:sz w:val="24"/>
          <w:szCs w:val="24"/>
          <w:lang w:val="kk-KZ"/>
        </w:rPr>
        <w:t>20</w:t>
      </w:r>
      <w:r w:rsidR="00663F4F">
        <w:rPr>
          <w:rFonts w:ascii="Times New Roman" w:eastAsia="Calibri" w:hAnsi="Times New Roman" w:cs="Times New Roman"/>
          <w:sz w:val="24"/>
          <w:szCs w:val="24"/>
          <w:lang w:val="kk-KZ"/>
        </w:rPr>
        <w:t>.0</w:t>
      </w:r>
      <w:r w:rsidR="008227D0">
        <w:rPr>
          <w:rFonts w:ascii="Times New Roman" w:eastAsia="Calibri" w:hAnsi="Times New Roman" w:cs="Times New Roman"/>
          <w:sz w:val="24"/>
          <w:szCs w:val="24"/>
          <w:lang w:val="kk-KZ"/>
        </w:rPr>
        <w:t>3</w:t>
      </w:r>
      <w:r w:rsidR="00663F4F">
        <w:rPr>
          <w:rFonts w:ascii="Times New Roman" w:eastAsia="Calibri" w:hAnsi="Times New Roman" w:cs="Times New Roman"/>
          <w:sz w:val="24"/>
          <w:szCs w:val="24"/>
          <w:lang w:val="kk-KZ"/>
        </w:rPr>
        <w:t>.2019г. 1</w:t>
      </w:r>
      <w:r w:rsidR="00B7254B">
        <w:rPr>
          <w:rFonts w:ascii="Times New Roman" w:eastAsia="Calibri" w:hAnsi="Times New Roman" w:cs="Times New Roman"/>
          <w:sz w:val="24"/>
          <w:szCs w:val="24"/>
          <w:lang w:val="kk-KZ"/>
        </w:rPr>
        <w:t>4</w:t>
      </w:r>
      <w:r w:rsidR="000A62A4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  <w:r w:rsidR="00B7254B">
        <w:rPr>
          <w:rFonts w:ascii="Times New Roman" w:eastAsia="Calibri" w:hAnsi="Times New Roman" w:cs="Times New Roman"/>
          <w:sz w:val="24"/>
          <w:szCs w:val="24"/>
          <w:lang w:val="kk-KZ"/>
        </w:rPr>
        <w:t>15</w:t>
      </w:r>
      <w:r w:rsidR="000A62A4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2919"/>
        <w:gridCol w:w="5245"/>
        <w:gridCol w:w="1134"/>
        <w:gridCol w:w="1276"/>
        <w:gridCol w:w="1417"/>
        <w:gridCol w:w="1134"/>
        <w:gridCol w:w="1701"/>
      </w:tblGrid>
      <w:tr w:rsidR="00C515A3" w:rsidRPr="00DC1ED6" w:rsidTr="005C3A78">
        <w:trPr>
          <w:trHeight w:val="502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A3" w:rsidRPr="00DC1ED6" w:rsidRDefault="00C515A3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1E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5A3" w:rsidRPr="00DC1ED6" w:rsidRDefault="00C515A3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1E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 Товара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5A3" w:rsidRPr="00DC1ED6" w:rsidRDefault="00C515A3" w:rsidP="005C3A7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1E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C515A3" w:rsidRPr="00DC1ED6" w:rsidRDefault="00C515A3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1E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Ед</w:t>
            </w:r>
            <w:proofErr w:type="gramStart"/>
            <w:r w:rsidRPr="00DC1E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.и</w:t>
            </w:r>
            <w:proofErr w:type="gramEnd"/>
            <w:r w:rsidRPr="00DC1E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A3" w:rsidRPr="00DC1ED6" w:rsidRDefault="00C515A3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1E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15A3" w:rsidRPr="00DC1ED6" w:rsidRDefault="00C515A3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1E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Цена за единицу </w:t>
            </w:r>
          </w:p>
          <w:p w:rsidR="00C515A3" w:rsidRPr="00DC1ED6" w:rsidRDefault="00C515A3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1E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(в тенге)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A3" w:rsidRPr="00DC1ED6" w:rsidRDefault="003F5846" w:rsidP="00F73C74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F5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ТОО «</w:t>
            </w:r>
            <w:r w:rsidR="00F73C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СУЛТАН</w:t>
            </w:r>
            <w:r w:rsidRPr="003F5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»</w:t>
            </w:r>
          </w:p>
        </w:tc>
      </w:tr>
      <w:tr w:rsidR="00C515A3" w:rsidRPr="00DC1ED6" w:rsidTr="005C3A78">
        <w:trPr>
          <w:trHeight w:val="666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A3" w:rsidRPr="00DC1ED6" w:rsidRDefault="00C515A3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A3" w:rsidRPr="00DC1ED6" w:rsidRDefault="00C515A3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A3" w:rsidRPr="00DC1ED6" w:rsidRDefault="00C515A3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A3" w:rsidRPr="00DC1ED6" w:rsidRDefault="00C515A3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A3" w:rsidRPr="00DC1ED6" w:rsidRDefault="00C515A3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15A3" w:rsidRPr="00DC1ED6" w:rsidRDefault="00C515A3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A3" w:rsidRPr="003F5846" w:rsidRDefault="003F5846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A3" w:rsidRPr="003F5846" w:rsidRDefault="003F5846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C90EBA" w:rsidRPr="00DC1ED6" w:rsidTr="005C3A78">
        <w:trPr>
          <w:trHeight w:val="2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BA" w:rsidRPr="00DC1ED6" w:rsidRDefault="002E5C73" w:rsidP="002E5C73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A" w:rsidRPr="00DC1ED6" w:rsidRDefault="008670DC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A" w:rsidRPr="00DC1ED6" w:rsidRDefault="008670DC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Этанол, раствор 70% по 50 мл во флаконе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A" w:rsidRPr="00DC1ED6" w:rsidRDefault="008670DC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A" w:rsidRPr="00DC1ED6" w:rsidRDefault="007F3826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A" w:rsidRPr="00DC1ED6" w:rsidRDefault="007F3826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A" w:rsidRPr="00DC1ED6" w:rsidRDefault="007F3826" w:rsidP="007F382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A" w:rsidRPr="00DC1ED6" w:rsidRDefault="00F73C74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274 500,00</w:t>
            </w:r>
          </w:p>
        </w:tc>
      </w:tr>
      <w:tr w:rsidR="00C90EBA" w:rsidRPr="00DC1ED6" w:rsidTr="005C3A78">
        <w:trPr>
          <w:trHeight w:val="3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BA" w:rsidRPr="00DC1ED6" w:rsidRDefault="00C90EB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BA" w:rsidRPr="00DC1ED6" w:rsidRDefault="00C90EB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1E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EBA" w:rsidRPr="00DC1ED6" w:rsidRDefault="00C90EB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ED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BA" w:rsidRPr="00DC1ED6" w:rsidRDefault="00C90EB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BA" w:rsidRPr="00DC1ED6" w:rsidRDefault="00C90EB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EBA" w:rsidRPr="00DC1ED6" w:rsidRDefault="00C90EB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A" w:rsidRPr="00DC1ED6" w:rsidRDefault="00C90EB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A" w:rsidRPr="00DC1ED6" w:rsidRDefault="00F73C74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274 500,00</w:t>
            </w:r>
          </w:p>
        </w:tc>
      </w:tr>
    </w:tbl>
    <w:p w:rsidR="004C18FD" w:rsidRPr="004C18FD" w:rsidRDefault="004C18FD" w:rsidP="004C18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6AD9" w:rsidRPr="00BC58A1" w:rsidRDefault="005F6AD9" w:rsidP="00BC58A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58A1">
        <w:rPr>
          <w:rFonts w:ascii="Times New Roman" w:eastAsia="Calibri" w:hAnsi="Times New Roman" w:cs="Times New Roman"/>
          <w:sz w:val="24"/>
          <w:szCs w:val="24"/>
        </w:rPr>
        <w:t>Организатор закупок Акционерное общество "Национальный медицинский университет"</w:t>
      </w:r>
      <w:r w:rsidRPr="00BC58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C58A1">
        <w:rPr>
          <w:rFonts w:ascii="Times New Roman" w:eastAsia="Calibri" w:hAnsi="Times New Roman" w:cs="Times New Roman"/>
          <w:sz w:val="24"/>
          <w:szCs w:val="24"/>
        </w:rPr>
        <w:t xml:space="preserve">по результатам оценки и сопоставления ценовых предложений потенциальных поставщиков </w:t>
      </w:r>
      <w:r w:rsidRPr="00BC58A1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2C3B52" w:rsidRPr="00B530B4" w:rsidRDefault="005F6AD9" w:rsidP="00B530B4">
      <w:pPr>
        <w:spacing w:after="0" w:line="240" w:lineRule="auto"/>
        <w:ind w:left="56" w:hanging="56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C46EB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6C46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определить победителем </w:t>
      </w:r>
      <w:r w:rsidR="00D14CD1" w:rsidRPr="006C46EB">
        <w:rPr>
          <w:rFonts w:ascii="Times New Roman" w:eastAsia="Calibri" w:hAnsi="Times New Roman" w:cs="Times New Roman"/>
          <w:sz w:val="24"/>
          <w:szCs w:val="24"/>
          <w:lang w:val="kk-KZ"/>
        </w:rPr>
        <w:t>ТОО «</w:t>
      </w:r>
      <w:r w:rsidR="002B77E1">
        <w:rPr>
          <w:rFonts w:ascii="Times New Roman" w:eastAsia="Calibri" w:hAnsi="Times New Roman" w:cs="Times New Roman"/>
          <w:sz w:val="24"/>
          <w:szCs w:val="24"/>
        </w:rPr>
        <w:t>СУЛТАН</w:t>
      </w:r>
      <w:r w:rsidR="00D14CD1" w:rsidRPr="006C46EB">
        <w:rPr>
          <w:rFonts w:ascii="Times New Roman" w:eastAsia="Calibri" w:hAnsi="Times New Roman" w:cs="Times New Roman"/>
          <w:sz w:val="24"/>
          <w:szCs w:val="24"/>
          <w:lang w:val="kk-KZ"/>
        </w:rPr>
        <w:t>»</w:t>
      </w:r>
      <w:r w:rsidR="001E2C94" w:rsidRPr="006C46E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D14CD1" w:rsidRPr="006C46E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</w:t>
      </w:r>
      <w:r w:rsidR="00351F53">
        <w:rPr>
          <w:rFonts w:ascii="Times New Roman" w:eastAsia="Calibri" w:hAnsi="Times New Roman" w:cs="Times New Roman"/>
          <w:sz w:val="24"/>
          <w:szCs w:val="24"/>
          <w:lang w:val="kk-KZ"/>
        </w:rPr>
        <w:t>(</w:t>
      </w:r>
      <w:r w:rsidR="001F593E" w:rsidRPr="001F593E">
        <w:rPr>
          <w:rFonts w:ascii="Times New Roman" w:eastAsia="Calibri" w:hAnsi="Times New Roman" w:cs="Times New Roman"/>
          <w:sz w:val="24"/>
          <w:szCs w:val="24"/>
          <w:lang w:val="kk-KZ"/>
        </w:rPr>
        <w:t>Алматинская область, Талгарский  р-он., с. Еркін, ул. Б.Момышулы №5.</w:t>
      </w:r>
      <w:r w:rsidR="00351F5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) </w:t>
      </w:r>
      <w:r w:rsidR="006C46E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C46EB">
        <w:rPr>
          <w:rFonts w:ascii="Times New Roman" w:eastAsia="Calibri" w:hAnsi="Times New Roman" w:cs="Times New Roman"/>
          <w:sz w:val="24"/>
          <w:szCs w:val="24"/>
        </w:rPr>
        <w:t>по лот</w:t>
      </w:r>
      <w:r w:rsidR="00EB071C">
        <w:rPr>
          <w:rFonts w:ascii="Times New Roman" w:eastAsia="Calibri" w:hAnsi="Times New Roman" w:cs="Times New Roman"/>
          <w:sz w:val="24"/>
          <w:szCs w:val="24"/>
        </w:rPr>
        <w:t>у</w:t>
      </w:r>
      <w:r w:rsidR="002B07B9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1F593E">
        <w:rPr>
          <w:rFonts w:ascii="Times New Roman" w:eastAsia="Calibri" w:hAnsi="Times New Roman" w:cs="Times New Roman"/>
          <w:sz w:val="24"/>
          <w:szCs w:val="24"/>
        </w:rPr>
        <w:t>2</w:t>
      </w:r>
      <w:r w:rsidR="00EB071C">
        <w:rPr>
          <w:rFonts w:ascii="Times New Roman" w:eastAsia="Calibri" w:hAnsi="Times New Roman" w:cs="Times New Roman"/>
          <w:sz w:val="24"/>
          <w:szCs w:val="24"/>
        </w:rPr>
        <w:t>0</w:t>
      </w:r>
      <w:r w:rsidRPr="006C46EB">
        <w:rPr>
          <w:rFonts w:ascii="Times New Roman" w:eastAsia="Calibri" w:hAnsi="Times New Roman" w:cs="Times New Roman"/>
          <w:sz w:val="24"/>
          <w:szCs w:val="24"/>
        </w:rPr>
        <w:t>,</w:t>
      </w:r>
      <w:r w:rsidR="009E34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41BD" w:rsidRPr="003C3B56">
        <w:rPr>
          <w:rFonts w:ascii="Times New Roman" w:hAnsi="Times New Roman" w:cs="Times New Roman"/>
          <w:sz w:val="24"/>
          <w:szCs w:val="24"/>
        </w:rPr>
        <w:t>на основании предоставления тол</w:t>
      </w:r>
      <w:r w:rsidR="001E2C94" w:rsidRPr="003C3B56">
        <w:rPr>
          <w:rFonts w:ascii="Times New Roman" w:hAnsi="Times New Roman" w:cs="Times New Roman"/>
          <w:sz w:val="24"/>
          <w:szCs w:val="24"/>
        </w:rPr>
        <w:t>ько одного ценового предложения</w:t>
      </w:r>
      <w:r w:rsidR="001E2C94" w:rsidRPr="003C3B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3B52" w:rsidRPr="003C3B56">
        <w:rPr>
          <w:rFonts w:ascii="Times New Roman" w:eastAsia="Calibri" w:hAnsi="Times New Roman" w:cs="Times New Roman"/>
          <w:sz w:val="24"/>
          <w:szCs w:val="24"/>
        </w:rPr>
        <w:t xml:space="preserve">и заключить с ним договор на сумму </w:t>
      </w:r>
      <w:r w:rsidR="001F593E">
        <w:rPr>
          <w:rFonts w:ascii="Times New Roman" w:eastAsia="Calibri" w:hAnsi="Times New Roman" w:cs="Times New Roman"/>
          <w:sz w:val="24"/>
          <w:szCs w:val="24"/>
        </w:rPr>
        <w:t>274 500</w:t>
      </w:r>
      <w:r w:rsidR="00D719FE">
        <w:rPr>
          <w:rFonts w:ascii="Times New Roman" w:eastAsia="Calibri" w:hAnsi="Times New Roman" w:cs="Times New Roman"/>
          <w:sz w:val="24"/>
          <w:szCs w:val="24"/>
        </w:rPr>
        <w:t>,</w:t>
      </w:r>
      <w:r w:rsidR="002C3B52" w:rsidRPr="003C3B56">
        <w:rPr>
          <w:rFonts w:ascii="Times New Roman" w:eastAsia="Calibri" w:hAnsi="Times New Roman" w:cs="Times New Roman"/>
          <w:sz w:val="24"/>
          <w:szCs w:val="24"/>
        </w:rPr>
        <w:t>00 (</w:t>
      </w:r>
      <w:r w:rsidR="002A0602" w:rsidRPr="002A0602">
        <w:rPr>
          <w:rFonts w:ascii="Times New Roman" w:eastAsia="Calibri" w:hAnsi="Times New Roman" w:cs="Times New Roman"/>
          <w:sz w:val="24"/>
          <w:szCs w:val="24"/>
        </w:rPr>
        <w:t>двести семьдесят четыре тысячи пятьсот</w:t>
      </w:r>
      <w:r w:rsidR="002C3B52" w:rsidRPr="003C3B56">
        <w:rPr>
          <w:rFonts w:ascii="Times New Roman" w:eastAsia="Calibri" w:hAnsi="Times New Roman" w:cs="Times New Roman"/>
          <w:sz w:val="24"/>
          <w:szCs w:val="24"/>
        </w:rPr>
        <w:t>) тенге</w:t>
      </w:r>
      <w:r w:rsidR="001E2C94" w:rsidRPr="003C3B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64F2" w:rsidRPr="0044018E" w:rsidRDefault="002264F2" w:rsidP="00E4710B">
      <w:pPr>
        <w:spacing w:after="0" w:line="240" w:lineRule="auto"/>
        <w:ind w:left="56" w:hanging="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51F53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44018E">
        <w:rPr>
          <w:rFonts w:ascii="Times New Roman" w:eastAsia="Calibri" w:hAnsi="Times New Roman" w:cs="Times New Roman"/>
          <w:sz w:val="24"/>
          <w:szCs w:val="24"/>
        </w:rPr>
        <w:t xml:space="preserve"> Призн</w:t>
      </w:r>
      <w:r w:rsidR="0044018E" w:rsidRPr="0044018E">
        <w:rPr>
          <w:rFonts w:ascii="Times New Roman" w:eastAsia="Calibri" w:hAnsi="Times New Roman" w:cs="Times New Roman"/>
          <w:sz w:val="24"/>
          <w:szCs w:val="24"/>
        </w:rPr>
        <w:t>ать несостоявшимся лот</w:t>
      </w:r>
      <w:r w:rsidR="00351F53">
        <w:rPr>
          <w:rFonts w:ascii="Times New Roman" w:eastAsia="Calibri" w:hAnsi="Times New Roman" w:cs="Times New Roman"/>
          <w:sz w:val="24"/>
          <w:szCs w:val="24"/>
        </w:rPr>
        <w:t>ы</w:t>
      </w:r>
      <w:r w:rsidR="0044018E" w:rsidRPr="0044018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9135FB">
        <w:rPr>
          <w:rFonts w:ascii="Times New Roman" w:eastAsia="Calibri" w:hAnsi="Times New Roman" w:cs="Times New Roman"/>
          <w:sz w:val="24"/>
          <w:szCs w:val="24"/>
        </w:rPr>
        <w:t>1-</w:t>
      </w:r>
      <w:r w:rsidR="004003DA">
        <w:rPr>
          <w:rFonts w:ascii="Times New Roman" w:eastAsia="Calibri" w:hAnsi="Times New Roman" w:cs="Times New Roman"/>
          <w:sz w:val="24"/>
          <w:szCs w:val="24"/>
        </w:rPr>
        <w:t>19, 21-40</w:t>
      </w:r>
      <w:r w:rsidR="0044018E" w:rsidRPr="0044018E">
        <w:rPr>
          <w:rFonts w:ascii="Times New Roman" w:eastAsia="Calibri" w:hAnsi="Times New Roman" w:cs="Times New Roman"/>
          <w:sz w:val="24"/>
          <w:szCs w:val="24"/>
        </w:rPr>
        <w:t xml:space="preserve"> на ос</w:t>
      </w:r>
      <w:r w:rsidRPr="0044018E">
        <w:rPr>
          <w:rFonts w:ascii="Times New Roman" w:eastAsia="Calibri" w:hAnsi="Times New Roman" w:cs="Times New Roman"/>
          <w:sz w:val="24"/>
          <w:szCs w:val="24"/>
        </w:rPr>
        <w:t xml:space="preserve">новании отсутствия </w:t>
      </w:r>
      <w:r w:rsidR="0044018E" w:rsidRPr="0044018E">
        <w:rPr>
          <w:rFonts w:ascii="Times New Roman" w:eastAsia="Calibri" w:hAnsi="Times New Roman" w:cs="Times New Roman"/>
          <w:sz w:val="24"/>
          <w:szCs w:val="24"/>
        </w:rPr>
        <w:t>представленных ценовых предложений</w:t>
      </w:r>
      <w:r w:rsidR="004401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6AD9" w:rsidRPr="00D33BAF" w:rsidRDefault="003C3B56" w:rsidP="005F6A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F6AD9" w:rsidRPr="00D33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6AD9" w:rsidRPr="00D33BAF">
        <w:rPr>
          <w:rFonts w:ascii="Times New Roman" w:eastAsia="Calibri" w:hAnsi="Times New Roman" w:cs="Times New Roman"/>
          <w:bCs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</w:t>
      </w:r>
    </w:p>
    <w:p w:rsidR="005F6AD9" w:rsidRPr="00D33BAF" w:rsidRDefault="005F6AD9" w:rsidP="005F6A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Calibri" w:eastAsia="Calibri" w:hAnsi="Calibri" w:cs="Times New Roman"/>
        </w:rPr>
        <w:t xml:space="preserve">      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5F6AD9" w:rsidRPr="00D33BAF" w:rsidRDefault="00E4710B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Департамента экономики и финансов                            _______________________      </w:t>
      </w:r>
      <w:r w:rsidR="005B6FD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spellStart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E471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5F6AD9" w:rsidRPr="00D33BAF" w:rsidRDefault="003408AF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управления государственных закупок                          _________________________    </w:t>
      </w:r>
      <w:proofErr w:type="spellStart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5F6AD9" w:rsidRPr="00D33BAF" w:rsidRDefault="003408AF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отдела лекарственного обеспечения                            </w:t>
      </w:r>
      <w:r w:rsidR="00DE07AF">
        <w:rPr>
          <w:rFonts w:ascii="Times New Roman" w:eastAsia="Calibri" w:hAnsi="Times New Roman" w:cs="Times New Roman"/>
          <w:b/>
          <w:sz w:val="24"/>
          <w:szCs w:val="24"/>
        </w:rPr>
        <w:t xml:space="preserve">  _________________________    </w:t>
      </w:r>
      <w:proofErr w:type="spellStart"/>
      <w:r w:rsidR="00DE07AF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="00DE07AF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200D86" w:rsidRDefault="003408AF" w:rsidP="00A75C1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комиссии:                                                                 </w:t>
      </w:r>
      <w:r w:rsidR="00BE52B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="005F6AD9">
        <w:rPr>
          <w:rFonts w:ascii="Times New Roman" w:eastAsia="Calibri" w:hAnsi="Times New Roman" w:cs="Times New Roman"/>
          <w:b/>
          <w:sz w:val="24"/>
          <w:szCs w:val="24"/>
        </w:rPr>
        <w:t>___________</w:t>
      </w:r>
      <w:r w:rsidR="005B6FDD">
        <w:rPr>
          <w:rFonts w:ascii="Times New Roman" w:eastAsia="Calibri" w:hAnsi="Times New Roman" w:cs="Times New Roman"/>
          <w:b/>
          <w:sz w:val="24"/>
          <w:szCs w:val="24"/>
        </w:rPr>
        <w:t xml:space="preserve">_____________     </w:t>
      </w:r>
      <w:r w:rsidR="00DE07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DE07AF">
        <w:rPr>
          <w:rFonts w:ascii="Times New Roman" w:eastAsia="Calibri" w:hAnsi="Times New Roman" w:cs="Times New Roman"/>
          <w:b/>
          <w:sz w:val="24"/>
          <w:szCs w:val="24"/>
        </w:rPr>
        <w:t>Салиахметова</w:t>
      </w:r>
      <w:proofErr w:type="spellEnd"/>
      <w:r w:rsidR="00DE07AF">
        <w:rPr>
          <w:rFonts w:ascii="Times New Roman" w:eastAsia="Calibri" w:hAnsi="Times New Roman" w:cs="Times New Roman"/>
          <w:b/>
          <w:sz w:val="24"/>
          <w:szCs w:val="24"/>
        </w:rPr>
        <w:t xml:space="preserve"> Д.О.</w:t>
      </w:r>
    </w:p>
    <w:sectPr w:rsidR="00200D86" w:rsidSect="00FA51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EA" w:rsidRDefault="008D5EEA" w:rsidP="00E627B1">
      <w:pPr>
        <w:spacing w:after="0" w:line="240" w:lineRule="auto"/>
      </w:pPr>
      <w:r>
        <w:separator/>
      </w:r>
    </w:p>
  </w:endnote>
  <w:endnote w:type="continuationSeparator" w:id="0">
    <w:p w:rsidR="008D5EEA" w:rsidRDefault="008D5EEA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EA" w:rsidRDefault="008D5EE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EA" w:rsidRDefault="008D5EE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EA" w:rsidRDefault="008D5E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EA" w:rsidRDefault="008D5EEA" w:rsidP="00E627B1">
      <w:pPr>
        <w:spacing w:after="0" w:line="240" w:lineRule="auto"/>
      </w:pPr>
      <w:r>
        <w:separator/>
      </w:r>
    </w:p>
  </w:footnote>
  <w:footnote w:type="continuationSeparator" w:id="0">
    <w:p w:rsidR="008D5EEA" w:rsidRDefault="008D5EEA" w:rsidP="00E6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EA" w:rsidRDefault="008D5EE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EA" w:rsidRDefault="008D5EE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EA" w:rsidRDefault="008D5E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E96F1E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104CF"/>
    <w:rsid w:val="00024AB1"/>
    <w:rsid w:val="00041454"/>
    <w:rsid w:val="00042D69"/>
    <w:rsid w:val="0005448A"/>
    <w:rsid w:val="0006735C"/>
    <w:rsid w:val="00072246"/>
    <w:rsid w:val="00083A91"/>
    <w:rsid w:val="0008640F"/>
    <w:rsid w:val="000A62A4"/>
    <w:rsid w:val="000C78E5"/>
    <w:rsid w:val="000D29AB"/>
    <w:rsid w:val="000D666A"/>
    <w:rsid w:val="000E13C5"/>
    <w:rsid w:val="00102839"/>
    <w:rsid w:val="00110079"/>
    <w:rsid w:val="00117B6F"/>
    <w:rsid w:val="0012685E"/>
    <w:rsid w:val="00133B6C"/>
    <w:rsid w:val="00137626"/>
    <w:rsid w:val="001411E1"/>
    <w:rsid w:val="0015600A"/>
    <w:rsid w:val="00161224"/>
    <w:rsid w:val="00161FC2"/>
    <w:rsid w:val="00166BA8"/>
    <w:rsid w:val="00180F00"/>
    <w:rsid w:val="00187B53"/>
    <w:rsid w:val="001A0B37"/>
    <w:rsid w:val="001C0BFD"/>
    <w:rsid w:val="001C12E0"/>
    <w:rsid w:val="001E05CA"/>
    <w:rsid w:val="001E2C94"/>
    <w:rsid w:val="001E6C73"/>
    <w:rsid w:val="001E785D"/>
    <w:rsid w:val="001F3475"/>
    <w:rsid w:val="001F593E"/>
    <w:rsid w:val="00200D86"/>
    <w:rsid w:val="00205856"/>
    <w:rsid w:val="00215530"/>
    <w:rsid w:val="00223589"/>
    <w:rsid w:val="002264F2"/>
    <w:rsid w:val="00226EA9"/>
    <w:rsid w:val="00263CA4"/>
    <w:rsid w:val="0027226D"/>
    <w:rsid w:val="0028364F"/>
    <w:rsid w:val="00284602"/>
    <w:rsid w:val="00287988"/>
    <w:rsid w:val="002A0602"/>
    <w:rsid w:val="002A19D7"/>
    <w:rsid w:val="002A5105"/>
    <w:rsid w:val="002B07B9"/>
    <w:rsid w:val="002B10AC"/>
    <w:rsid w:val="002B4AAD"/>
    <w:rsid w:val="002B73E2"/>
    <w:rsid w:val="002B77E1"/>
    <w:rsid w:val="002C3B52"/>
    <w:rsid w:val="002E35BB"/>
    <w:rsid w:val="002E5C73"/>
    <w:rsid w:val="002F1D4A"/>
    <w:rsid w:val="002F470D"/>
    <w:rsid w:val="00306A8E"/>
    <w:rsid w:val="00310048"/>
    <w:rsid w:val="00325B7E"/>
    <w:rsid w:val="003408AF"/>
    <w:rsid w:val="00351F53"/>
    <w:rsid w:val="003627A6"/>
    <w:rsid w:val="00363212"/>
    <w:rsid w:val="00366151"/>
    <w:rsid w:val="00391E93"/>
    <w:rsid w:val="003946E1"/>
    <w:rsid w:val="003B6FD7"/>
    <w:rsid w:val="003C080F"/>
    <w:rsid w:val="003C3B56"/>
    <w:rsid w:val="003E0024"/>
    <w:rsid w:val="003E1EC6"/>
    <w:rsid w:val="003E4210"/>
    <w:rsid w:val="003E7B14"/>
    <w:rsid w:val="003F0F1C"/>
    <w:rsid w:val="003F5846"/>
    <w:rsid w:val="004003DA"/>
    <w:rsid w:val="00434264"/>
    <w:rsid w:val="0044018E"/>
    <w:rsid w:val="00447B8E"/>
    <w:rsid w:val="00452C7A"/>
    <w:rsid w:val="004568C0"/>
    <w:rsid w:val="00466D16"/>
    <w:rsid w:val="00495AAF"/>
    <w:rsid w:val="004A241F"/>
    <w:rsid w:val="004A445E"/>
    <w:rsid w:val="004A604F"/>
    <w:rsid w:val="004A63DA"/>
    <w:rsid w:val="004C18FD"/>
    <w:rsid w:val="004C226E"/>
    <w:rsid w:val="004D343B"/>
    <w:rsid w:val="004D5A40"/>
    <w:rsid w:val="004F0D32"/>
    <w:rsid w:val="00514002"/>
    <w:rsid w:val="00524A13"/>
    <w:rsid w:val="00527D80"/>
    <w:rsid w:val="00530101"/>
    <w:rsid w:val="00530EC9"/>
    <w:rsid w:val="005347A7"/>
    <w:rsid w:val="00535870"/>
    <w:rsid w:val="00555528"/>
    <w:rsid w:val="00567B3A"/>
    <w:rsid w:val="00580AA8"/>
    <w:rsid w:val="00581DC5"/>
    <w:rsid w:val="005B07C5"/>
    <w:rsid w:val="005B6FDD"/>
    <w:rsid w:val="005B7021"/>
    <w:rsid w:val="005C3A78"/>
    <w:rsid w:val="005C52AF"/>
    <w:rsid w:val="005E1ABB"/>
    <w:rsid w:val="005F0A0D"/>
    <w:rsid w:val="005F6AD9"/>
    <w:rsid w:val="00620528"/>
    <w:rsid w:val="006230A6"/>
    <w:rsid w:val="00662E68"/>
    <w:rsid w:val="00663F4F"/>
    <w:rsid w:val="0066428B"/>
    <w:rsid w:val="00677413"/>
    <w:rsid w:val="006C20A0"/>
    <w:rsid w:val="006C46EB"/>
    <w:rsid w:val="006D02A4"/>
    <w:rsid w:val="006E5E7C"/>
    <w:rsid w:val="006E778B"/>
    <w:rsid w:val="006F3AFB"/>
    <w:rsid w:val="007110B0"/>
    <w:rsid w:val="00722A2D"/>
    <w:rsid w:val="0073450B"/>
    <w:rsid w:val="00735CC6"/>
    <w:rsid w:val="00740FB1"/>
    <w:rsid w:val="007413ED"/>
    <w:rsid w:val="00741E8A"/>
    <w:rsid w:val="007578D3"/>
    <w:rsid w:val="00763FA8"/>
    <w:rsid w:val="00763FC7"/>
    <w:rsid w:val="00772018"/>
    <w:rsid w:val="00795D5E"/>
    <w:rsid w:val="007A0FBB"/>
    <w:rsid w:val="007B225D"/>
    <w:rsid w:val="007B698B"/>
    <w:rsid w:val="007E0DB3"/>
    <w:rsid w:val="007E2FB1"/>
    <w:rsid w:val="007F3826"/>
    <w:rsid w:val="007F567E"/>
    <w:rsid w:val="007F799C"/>
    <w:rsid w:val="008055D9"/>
    <w:rsid w:val="00807A55"/>
    <w:rsid w:val="00812EB2"/>
    <w:rsid w:val="00814729"/>
    <w:rsid w:val="008227D0"/>
    <w:rsid w:val="00830D5B"/>
    <w:rsid w:val="00833C0D"/>
    <w:rsid w:val="00861552"/>
    <w:rsid w:val="00861914"/>
    <w:rsid w:val="00865072"/>
    <w:rsid w:val="008670DC"/>
    <w:rsid w:val="00874547"/>
    <w:rsid w:val="0089091D"/>
    <w:rsid w:val="008921BB"/>
    <w:rsid w:val="00892349"/>
    <w:rsid w:val="00894492"/>
    <w:rsid w:val="008A3A51"/>
    <w:rsid w:val="008D210C"/>
    <w:rsid w:val="008D5EEA"/>
    <w:rsid w:val="008E0DEF"/>
    <w:rsid w:val="008F57B2"/>
    <w:rsid w:val="00910660"/>
    <w:rsid w:val="009135FB"/>
    <w:rsid w:val="00915186"/>
    <w:rsid w:val="00924446"/>
    <w:rsid w:val="00941F06"/>
    <w:rsid w:val="00942C9C"/>
    <w:rsid w:val="00943D31"/>
    <w:rsid w:val="00953E3A"/>
    <w:rsid w:val="00955545"/>
    <w:rsid w:val="0097459C"/>
    <w:rsid w:val="00994561"/>
    <w:rsid w:val="009A482D"/>
    <w:rsid w:val="009B0501"/>
    <w:rsid w:val="009B281D"/>
    <w:rsid w:val="009E34AF"/>
    <w:rsid w:val="009E4778"/>
    <w:rsid w:val="009F1637"/>
    <w:rsid w:val="00A05D7E"/>
    <w:rsid w:val="00A11459"/>
    <w:rsid w:val="00A12A90"/>
    <w:rsid w:val="00A2505F"/>
    <w:rsid w:val="00A26769"/>
    <w:rsid w:val="00A32870"/>
    <w:rsid w:val="00A61CFC"/>
    <w:rsid w:val="00A70D32"/>
    <w:rsid w:val="00A75C11"/>
    <w:rsid w:val="00A776B9"/>
    <w:rsid w:val="00A86844"/>
    <w:rsid w:val="00A97F88"/>
    <w:rsid w:val="00AD2795"/>
    <w:rsid w:val="00AD362C"/>
    <w:rsid w:val="00AD73BA"/>
    <w:rsid w:val="00AF5FE4"/>
    <w:rsid w:val="00B03493"/>
    <w:rsid w:val="00B20E33"/>
    <w:rsid w:val="00B41435"/>
    <w:rsid w:val="00B45C0F"/>
    <w:rsid w:val="00B4605C"/>
    <w:rsid w:val="00B530B4"/>
    <w:rsid w:val="00B577DF"/>
    <w:rsid w:val="00B654E3"/>
    <w:rsid w:val="00B7254B"/>
    <w:rsid w:val="00B738BB"/>
    <w:rsid w:val="00B8649D"/>
    <w:rsid w:val="00BA0BAC"/>
    <w:rsid w:val="00BA0D3F"/>
    <w:rsid w:val="00BC58A1"/>
    <w:rsid w:val="00BE41BD"/>
    <w:rsid w:val="00BE52B2"/>
    <w:rsid w:val="00C00796"/>
    <w:rsid w:val="00C237D5"/>
    <w:rsid w:val="00C2768C"/>
    <w:rsid w:val="00C3739E"/>
    <w:rsid w:val="00C442AE"/>
    <w:rsid w:val="00C515A3"/>
    <w:rsid w:val="00C532CC"/>
    <w:rsid w:val="00C62893"/>
    <w:rsid w:val="00C64196"/>
    <w:rsid w:val="00C65BAD"/>
    <w:rsid w:val="00C763D9"/>
    <w:rsid w:val="00C87B4F"/>
    <w:rsid w:val="00C90EBA"/>
    <w:rsid w:val="00C94253"/>
    <w:rsid w:val="00CA370C"/>
    <w:rsid w:val="00CA63B4"/>
    <w:rsid w:val="00CD03E0"/>
    <w:rsid w:val="00CD2060"/>
    <w:rsid w:val="00D07B68"/>
    <w:rsid w:val="00D10AF5"/>
    <w:rsid w:val="00D11CBF"/>
    <w:rsid w:val="00D12BC0"/>
    <w:rsid w:val="00D14CD1"/>
    <w:rsid w:val="00D17C2B"/>
    <w:rsid w:val="00D27952"/>
    <w:rsid w:val="00D53F8C"/>
    <w:rsid w:val="00D719FE"/>
    <w:rsid w:val="00D85D51"/>
    <w:rsid w:val="00D86C31"/>
    <w:rsid w:val="00D93EA2"/>
    <w:rsid w:val="00D97743"/>
    <w:rsid w:val="00DB3955"/>
    <w:rsid w:val="00DC1ED6"/>
    <w:rsid w:val="00DC5C67"/>
    <w:rsid w:val="00DD0815"/>
    <w:rsid w:val="00DD639D"/>
    <w:rsid w:val="00DE07AF"/>
    <w:rsid w:val="00DE18AA"/>
    <w:rsid w:val="00DE3554"/>
    <w:rsid w:val="00DF2CD8"/>
    <w:rsid w:val="00DF5710"/>
    <w:rsid w:val="00E00316"/>
    <w:rsid w:val="00E04158"/>
    <w:rsid w:val="00E13738"/>
    <w:rsid w:val="00E15229"/>
    <w:rsid w:val="00E3135E"/>
    <w:rsid w:val="00E3269E"/>
    <w:rsid w:val="00E4399A"/>
    <w:rsid w:val="00E4710B"/>
    <w:rsid w:val="00E508D2"/>
    <w:rsid w:val="00E5249A"/>
    <w:rsid w:val="00E627B1"/>
    <w:rsid w:val="00E641D2"/>
    <w:rsid w:val="00E66DB5"/>
    <w:rsid w:val="00EA2187"/>
    <w:rsid w:val="00EA3181"/>
    <w:rsid w:val="00EA5D31"/>
    <w:rsid w:val="00EB071C"/>
    <w:rsid w:val="00EC139C"/>
    <w:rsid w:val="00EC597A"/>
    <w:rsid w:val="00ED2F2C"/>
    <w:rsid w:val="00F028A1"/>
    <w:rsid w:val="00F05796"/>
    <w:rsid w:val="00F11165"/>
    <w:rsid w:val="00F2103D"/>
    <w:rsid w:val="00F25D1D"/>
    <w:rsid w:val="00F31EBC"/>
    <w:rsid w:val="00F33168"/>
    <w:rsid w:val="00F371C8"/>
    <w:rsid w:val="00F4684A"/>
    <w:rsid w:val="00F6319E"/>
    <w:rsid w:val="00F65034"/>
    <w:rsid w:val="00F71037"/>
    <w:rsid w:val="00F73C74"/>
    <w:rsid w:val="00F759B0"/>
    <w:rsid w:val="00F765C7"/>
    <w:rsid w:val="00F90E12"/>
    <w:rsid w:val="00FA2295"/>
    <w:rsid w:val="00FA51F5"/>
    <w:rsid w:val="00FB1846"/>
    <w:rsid w:val="00FC6F44"/>
    <w:rsid w:val="00FE39E4"/>
    <w:rsid w:val="00FE6738"/>
    <w:rsid w:val="00FE79C6"/>
    <w:rsid w:val="00FF0E71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No Spacing"/>
    <w:uiPriority w:val="1"/>
    <w:qFormat/>
    <w:rsid w:val="00187B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No Spacing"/>
    <w:uiPriority w:val="1"/>
    <w:qFormat/>
    <w:rsid w:val="00187B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E29FA-F578-41D3-A45A-77EFF52A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2019-03-29T12:43:00Z</cp:lastPrinted>
  <dcterms:created xsi:type="dcterms:W3CDTF">2018-11-27T06:07:00Z</dcterms:created>
  <dcterms:modified xsi:type="dcterms:W3CDTF">2019-03-29T12:44:00Z</dcterms:modified>
</cp:coreProperties>
</file>