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E4" w:rsidRDefault="003C3BE4" w:rsidP="003C3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№20</w:t>
      </w:r>
    </w:p>
    <w:p w:rsidR="003C3BE4" w:rsidRDefault="003C3BE4" w:rsidP="003C3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закупа изделий медицинского назначения </w:t>
      </w:r>
    </w:p>
    <w:p w:rsidR="003C3BE4" w:rsidRDefault="003C3BE4" w:rsidP="003C3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способом из одного источника</w:t>
      </w:r>
    </w:p>
    <w:p w:rsidR="003C3BE4" w:rsidRDefault="003C3BE4" w:rsidP="003C3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BE4" w:rsidRDefault="003C3BE4" w:rsidP="003C3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BE4" w:rsidRDefault="003C3BE4" w:rsidP="003C3BE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Алматы                                                                                                             29.11.2018г.</w:t>
      </w:r>
    </w:p>
    <w:p w:rsidR="003C3BE4" w:rsidRDefault="003C3BE4" w:rsidP="003C3BE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3C3BE4" w:rsidRDefault="003C3BE4" w:rsidP="003C3BE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закупок</w:t>
      </w:r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Акционерное общество "Национальный медицинский университет", находящегося по адресу г. Алматы,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оле</w:t>
      </w:r>
      <w:proofErr w:type="spellEnd"/>
      <w:r>
        <w:rPr>
          <w:rFonts w:ascii="Times New Roman" w:hAnsi="Times New Roman"/>
          <w:sz w:val="24"/>
          <w:szCs w:val="24"/>
        </w:rPr>
        <w:t xml:space="preserve"> Би 88, согласно пп.5 п.</w:t>
      </w:r>
      <w:r>
        <w:rPr>
          <w:rFonts w:ascii="Times New Roman" w:hAnsi="Times New Roman"/>
          <w:sz w:val="24"/>
          <w:szCs w:val="24"/>
          <w:lang w:val="kk-KZ"/>
        </w:rPr>
        <w:t>116</w:t>
      </w:r>
      <w:r>
        <w:rPr>
          <w:rFonts w:ascii="Times New Roman" w:hAnsi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/>
          <w:sz w:val="24"/>
          <w:szCs w:val="24"/>
        </w:rPr>
        <w:t>из одного источника.</w:t>
      </w:r>
    </w:p>
    <w:p w:rsidR="003C3BE4" w:rsidRDefault="004A5DCF" w:rsidP="003C3B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Сумма, выделенная для закупа</w:t>
      </w:r>
      <w:r w:rsidR="003C3BE4">
        <w:rPr>
          <w:rFonts w:ascii="Times New Roman" w:hAnsi="Times New Roman"/>
          <w:sz w:val="24"/>
          <w:szCs w:val="24"/>
        </w:rPr>
        <w:t xml:space="preserve"> –  </w:t>
      </w:r>
      <w:r w:rsidR="00D8436A">
        <w:rPr>
          <w:rFonts w:ascii="Times New Roman" w:hAnsi="Times New Roman"/>
          <w:sz w:val="24"/>
          <w:szCs w:val="24"/>
        </w:rPr>
        <w:t>345</w:t>
      </w:r>
      <w:r w:rsidR="00AF63E3">
        <w:rPr>
          <w:rFonts w:ascii="Times New Roman" w:hAnsi="Times New Roman"/>
          <w:sz w:val="24"/>
          <w:szCs w:val="24"/>
        </w:rPr>
        <w:t xml:space="preserve"> </w:t>
      </w:r>
      <w:r w:rsidR="00D8436A">
        <w:rPr>
          <w:rFonts w:ascii="Times New Roman" w:hAnsi="Times New Roman"/>
          <w:sz w:val="24"/>
          <w:szCs w:val="24"/>
        </w:rPr>
        <w:t>400</w:t>
      </w:r>
      <w:r w:rsidR="003C3BE4">
        <w:rPr>
          <w:rFonts w:ascii="Times New Roman" w:hAnsi="Times New Roman"/>
          <w:sz w:val="24"/>
          <w:szCs w:val="24"/>
        </w:rPr>
        <w:t xml:space="preserve"> (</w:t>
      </w:r>
      <w:r w:rsidR="00D8436A" w:rsidRPr="00D8436A">
        <w:rPr>
          <w:rFonts w:ascii="Times New Roman" w:hAnsi="Times New Roman"/>
          <w:sz w:val="24"/>
          <w:szCs w:val="24"/>
        </w:rPr>
        <w:t>триста сорок пять тысяч четыреста</w:t>
      </w:r>
      <w:r w:rsidR="003C3BE4">
        <w:rPr>
          <w:rFonts w:ascii="Times New Roman" w:hAnsi="Times New Roman"/>
          <w:sz w:val="24"/>
          <w:szCs w:val="24"/>
        </w:rPr>
        <w:t>)  тенге.</w:t>
      </w:r>
    </w:p>
    <w:p w:rsidR="003C3BE4" w:rsidRDefault="003C3BE4" w:rsidP="003C3B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приглашение организатора закупа ТОО «</w:t>
      </w:r>
      <w:r w:rsidR="00D8436A">
        <w:rPr>
          <w:rFonts w:ascii="Times New Roman" w:hAnsi="Times New Roman"/>
          <w:sz w:val="24"/>
          <w:szCs w:val="24"/>
        </w:rPr>
        <w:t>ТЦ Мастер</w:t>
      </w:r>
      <w:r>
        <w:rPr>
          <w:rFonts w:ascii="Times New Roman" w:hAnsi="Times New Roman"/>
          <w:sz w:val="24"/>
          <w:szCs w:val="24"/>
        </w:rPr>
        <w:t>», направил свое письмо согласия  на участие в закупе способом из одного источника</w:t>
      </w:r>
      <w:r w:rsidR="007D4DEC">
        <w:rPr>
          <w:rFonts w:ascii="Times New Roman" w:hAnsi="Times New Roman"/>
          <w:sz w:val="24"/>
          <w:szCs w:val="24"/>
        </w:rPr>
        <w:t xml:space="preserve"> на следующие товары</w:t>
      </w:r>
      <w:bookmarkStart w:id="0" w:name="_GoBack"/>
      <w:bookmarkEnd w:id="0"/>
      <w:r w:rsidR="00935BE7">
        <w:rPr>
          <w:rFonts w:ascii="Times New Roman" w:hAnsi="Times New Roman"/>
          <w:sz w:val="24"/>
          <w:szCs w:val="24"/>
        </w:rPr>
        <w:t>:</w:t>
      </w:r>
    </w:p>
    <w:p w:rsidR="003C3BE4" w:rsidRDefault="003C3BE4" w:rsidP="003C3B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212"/>
        <w:gridCol w:w="992"/>
        <w:gridCol w:w="992"/>
        <w:gridCol w:w="1134"/>
        <w:gridCol w:w="1208"/>
      </w:tblGrid>
      <w:tr w:rsidR="003C3BE4" w:rsidTr="00401935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E4" w:rsidRDefault="003C3BE4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E4" w:rsidRDefault="003C3BE4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E4" w:rsidRDefault="003C3BE4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E4" w:rsidRDefault="003C3BE4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E4" w:rsidRDefault="003C3BE4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E4" w:rsidRDefault="003C3BE4" w:rsidP="0012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F5428F" w:rsidTr="00401935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8F" w:rsidRDefault="0026671E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8F" w:rsidRDefault="00F5428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Реагент подготовительный для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Такролимуса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Циклоспорина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 100 тестов (30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8F" w:rsidRDefault="00F5428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8F" w:rsidRDefault="00F5428F">
            <w:pPr>
              <w:spacing w:after="0" w:line="276" w:lineRule="auto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8F" w:rsidRDefault="00401935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8F" w:rsidRDefault="00F5428F" w:rsidP="00401935">
            <w:pPr>
              <w:spacing w:after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34015</w:t>
            </w:r>
          </w:p>
        </w:tc>
      </w:tr>
      <w:tr w:rsidR="00520035" w:rsidTr="00401935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Default="0026671E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A6C1B">
              <w:rPr>
                <w:rFonts w:ascii="Times New Roman" w:hAnsi="Times New Roman"/>
                <w:color w:val="000000"/>
                <w:sz w:val="21"/>
                <w:szCs w:val="21"/>
              </w:rPr>
              <w:t>Антистрептолизин</w:t>
            </w:r>
            <w:proofErr w:type="spellEnd"/>
            <w:proofErr w:type="gramStart"/>
            <w:r w:rsidRPr="003A6C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Default="00401935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66150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40193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66 150</w:t>
            </w:r>
          </w:p>
        </w:tc>
      </w:tr>
      <w:tr w:rsidR="00520035" w:rsidTr="00401935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Default="0026671E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719D">
              <w:rPr>
                <w:rFonts w:ascii="Times New Roman" w:hAnsi="Times New Roman"/>
                <w:color w:val="000000"/>
                <w:sz w:val="21"/>
                <w:szCs w:val="21"/>
              </w:rPr>
              <w:t>Глюкоза в сыворотке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Default="00401935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40193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23 800</w:t>
            </w:r>
          </w:p>
        </w:tc>
      </w:tr>
      <w:tr w:rsidR="00520035" w:rsidTr="00401935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Default="0026671E" w:rsidP="00120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09C2">
              <w:rPr>
                <w:rFonts w:ascii="Times New Roman" w:hAnsi="Times New Roman"/>
                <w:color w:val="000000"/>
                <w:sz w:val="21"/>
                <w:szCs w:val="21"/>
              </w:rPr>
              <w:t>Кальций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120CB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Default="00401935" w:rsidP="00120CB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13795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5" w:rsidRPr="003B5EB3" w:rsidRDefault="00520035" w:rsidP="0040193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13 795</w:t>
            </w:r>
          </w:p>
        </w:tc>
      </w:tr>
    </w:tbl>
    <w:p w:rsidR="003C3BE4" w:rsidRDefault="003C3BE4" w:rsidP="003C3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>
        <w:rPr>
          <w:rFonts w:ascii="Times New Roman" w:hAnsi="Times New Roman"/>
          <w:sz w:val="24"/>
          <w:szCs w:val="24"/>
          <w:lang w:val="kk-KZ"/>
        </w:rPr>
        <w:t xml:space="preserve"> принято решение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C3BE4" w:rsidRDefault="003C3BE4" w:rsidP="003C3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 </w:t>
      </w:r>
      <w:r>
        <w:rPr>
          <w:rFonts w:ascii="Times New Roman" w:hAnsi="Times New Roman"/>
          <w:sz w:val="24"/>
          <w:szCs w:val="24"/>
        </w:rPr>
        <w:t>заключить дополнительное</w:t>
      </w:r>
      <w:r w:rsidR="00A633EB">
        <w:rPr>
          <w:rFonts w:ascii="Times New Roman" w:hAnsi="Times New Roman"/>
          <w:sz w:val="24"/>
          <w:szCs w:val="24"/>
        </w:rPr>
        <w:t xml:space="preserve"> соглашение  к договору №55 от 03</w:t>
      </w:r>
      <w:r>
        <w:rPr>
          <w:rFonts w:ascii="Times New Roman" w:hAnsi="Times New Roman"/>
          <w:sz w:val="24"/>
          <w:szCs w:val="24"/>
        </w:rPr>
        <w:t>.0</w:t>
      </w:r>
      <w:r w:rsidR="00A633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.2018г. с ТОО «</w:t>
      </w:r>
      <w:r w:rsidR="00A633EB">
        <w:rPr>
          <w:rFonts w:ascii="Times New Roman" w:hAnsi="Times New Roman"/>
          <w:sz w:val="24"/>
          <w:szCs w:val="24"/>
        </w:rPr>
        <w:t>ТЦ Мастер</w:t>
      </w:r>
      <w:r>
        <w:rPr>
          <w:rFonts w:ascii="Times New Roman" w:hAnsi="Times New Roman"/>
          <w:sz w:val="24"/>
          <w:szCs w:val="24"/>
        </w:rPr>
        <w:t xml:space="preserve">» (г. Алматы, </w:t>
      </w:r>
      <w:r w:rsidR="00B70213">
        <w:rPr>
          <w:rFonts w:ascii="Times New Roman" w:hAnsi="Times New Roman"/>
          <w:sz w:val="24"/>
          <w:szCs w:val="24"/>
        </w:rPr>
        <w:t>мкр</w:t>
      </w:r>
      <w:proofErr w:type="gramStart"/>
      <w:r w:rsidR="00B70213">
        <w:rPr>
          <w:rFonts w:ascii="Times New Roman" w:hAnsi="Times New Roman"/>
          <w:sz w:val="24"/>
          <w:szCs w:val="24"/>
        </w:rPr>
        <w:t>.Ш</w:t>
      </w:r>
      <w:proofErr w:type="gramEnd"/>
      <w:r w:rsidR="00B70213">
        <w:rPr>
          <w:rFonts w:ascii="Times New Roman" w:hAnsi="Times New Roman"/>
          <w:sz w:val="24"/>
          <w:szCs w:val="24"/>
        </w:rPr>
        <w:t>кольный-2, д.16</w:t>
      </w:r>
      <w:r>
        <w:rPr>
          <w:rFonts w:ascii="Times New Roman" w:hAnsi="Times New Roman"/>
          <w:sz w:val="24"/>
          <w:szCs w:val="24"/>
        </w:rPr>
        <w:t xml:space="preserve">) на общую сумму </w:t>
      </w:r>
      <w:r w:rsidR="0077576D">
        <w:rPr>
          <w:rFonts w:ascii="Times New Roman" w:hAnsi="Times New Roman"/>
          <w:sz w:val="24"/>
          <w:szCs w:val="24"/>
        </w:rPr>
        <w:t>34</w:t>
      </w:r>
      <w:r w:rsidR="00AF63E3">
        <w:rPr>
          <w:rFonts w:ascii="Times New Roman" w:hAnsi="Times New Roman"/>
          <w:sz w:val="24"/>
          <w:szCs w:val="24"/>
        </w:rPr>
        <w:t> </w:t>
      </w:r>
      <w:r w:rsidR="0077576D">
        <w:rPr>
          <w:rFonts w:ascii="Times New Roman" w:hAnsi="Times New Roman"/>
          <w:sz w:val="24"/>
          <w:szCs w:val="24"/>
        </w:rPr>
        <w:t>015</w:t>
      </w:r>
      <w:r w:rsidR="00AF6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7576D" w:rsidRPr="0077576D">
        <w:rPr>
          <w:rFonts w:ascii="Times New Roman" w:hAnsi="Times New Roman"/>
          <w:sz w:val="24"/>
          <w:szCs w:val="24"/>
        </w:rPr>
        <w:t>тридцать четыре тысячи пятнадцать</w:t>
      </w:r>
      <w:r>
        <w:rPr>
          <w:rFonts w:ascii="Times New Roman" w:hAnsi="Times New Roman"/>
          <w:sz w:val="24"/>
          <w:szCs w:val="24"/>
        </w:rPr>
        <w:t>) тенге в сроки, установленные законод</w:t>
      </w:r>
      <w:r w:rsidR="0077576D">
        <w:rPr>
          <w:rFonts w:ascii="Times New Roman" w:hAnsi="Times New Roman"/>
          <w:sz w:val="24"/>
          <w:szCs w:val="24"/>
        </w:rPr>
        <w:t>ательством Республики Казахстан;</w:t>
      </w:r>
    </w:p>
    <w:p w:rsidR="0077576D" w:rsidRPr="0077576D" w:rsidRDefault="0077576D" w:rsidP="00775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576D">
        <w:rPr>
          <w:rFonts w:ascii="Times New Roman" w:hAnsi="Times New Roman"/>
          <w:sz w:val="24"/>
          <w:szCs w:val="24"/>
        </w:rPr>
        <w:t xml:space="preserve"> заключить дополнительное</w:t>
      </w:r>
      <w:r>
        <w:rPr>
          <w:rFonts w:ascii="Times New Roman" w:hAnsi="Times New Roman"/>
          <w:sz w:val="24"/>
          <w:szCs w:val="24"/>
        </w:rPr>
        <w:t xml:space="preserve"> соглашение  к договору №21</w:t>
      </w:r>
      <w:r w:rsidRPr="0077576D">
        <w:rPr>
          <w:rFonts w:ascii="Times New Roman" w:hAnsi="Times New Roman"/>
          <w:sz w:val="24"/>
          <w:szCs w:val="24"/>
        </w:rPr>
        <w:t xml:space="preserve"> от 03.0</w:t>
      </w:r>
      <w:r>
        <w:rPr>
          <w:rFonts w:ascii="Times New Roman" w:hAnsi="Times New Roman"/>
          <w:sz w:val="24"/>
          <w:szCs w:val="24"/>
        </w:rPr>
        <w:t>3</w:t>
      </w:r>
      <w:r w:rsidRPr="0077576D">
        <w:rPr>
          <w:rFonts w:ascii="Times New Roman" w:hAnsi="Times New Roman"/>
          <w:sz w:val="24"/>
          <w:szCs w:val="24"/>
        </w:rPr>
        <w:t>.2018г. с ТОО «ТЦ Мастер» (г. Алматы, мкр</w:t>
      </w:r>
      <w:proofErr w:type="gramStart"/>
      <w:r w:rsidRPr="0077576D">
        <w:rPr>
          <w:rFonts w:ascii="Times New Roman" w:hAnsi="Times New Roman"/>
          <w:sz w:val="24"/>
          <w:szCs w:val="24"/>
        </w:rPr>
        <w:t>.Ш</w:t>
      </w:r>
      <w:proofErr w:type="gramEnd"/>
      <w:r w:rsidRPr="0077576D">
        <w:rPr>
          <w:rFonts w:ascii="Times New Roman" w:hAnsi="Times New Roman"/>
          <w:sz w:val="24"/>
          <w:szCs w:val="24"/>
        </w:rPr>
        <w:t xml:space="preserve">кольный-2, д.16) на общую сумму </w:t>
      </w:r>
      <w:r w:rsidR="00583589">
        <w:rPr>
          <w:rFonts w:ascii="Times New Roman" w:hAnsi="Times New Roman"/>
          <w:sz w:val="24"/>
          <w:szCs w:val="24"/>
        </w:rPr>
        <w:t>103</w:t>
      </w:r>
      <w:r w:rsidR="00AF63E3">
        <w:rPr>
          <w:rFonts w:ascii="Times New Roman" w:hAnsi="Times New Roman"/>
          <w:sz w:val="24"/>
          <w:szCs w:val="24"/>
        </w:rPr>
        <w:t> </w:t>
      </w:r>
      <w:r w:rsidR="00583589">
        <w:rPr>
          <w:rFonts w:ascii="Times New Roman" w:hAnsi="Times New Roman"/>
          <w:sz w:val="24"/>
          <w:szCs w:val="24"/>
        </w:rPr>
        <w:t>745</w:t>
      </w:r>
      <w:r w:rsidR="00AF63E3">
        <w:rPr>
          <w:rFonts w:ascii="Times New Roman" w:hAnsi="Times New Roman"/>
          <w:sz w:val="24"/>
          <w:szCs w:val="24"/>
        </w:rPr>
        <w:t xml:space="preserve"> </w:t>
      </w:r>
      <w:r w:rsidRPr="0077576D">
        <w:rPr>
          <w:rFonts w:ascii="Times New Roman" w:hAnsi="Times New Roman"/>
          <w:sz w:val="24"/>
          <w:szCs w:val="24"/>
        </w:rPr>
        <w:t>(</w:t>
      </w:r>
      <w:r w:rsidR="00AF63E3" w:rsidRPr="00AF63E3">
        <w:rPr>
          <w:rFonts w:ascii="Times New Roman" w:hAnsi="Times New Roman"/>
          <w:sz w:val="24"/>
          <w:szCs w:val="24"/>
        </w:rPr>
        <w:t>сто три тысячи семьсот сорок пять</w:t>
      </w:r>
      <w:r w:rsidRPr="0077576D">
        <w:rPr>
          <w:rFonts w:ascii="Times New Roman" w:hAnsi="Times New Roman"/>
          <w:sz w:val="24"/>
          <w:szCs w:val="24"/>
        </w:rPr>
        <w:t>) тенге в сроки, установленные законод</w:t>
      </w:r>
      <w:r w:rsidR="00AF63E3">
        <w:rPr>
          <w:rFonts w:ascii="Times New Roman" w:hAnsi="Times New Roman"/>
          <w:sz w:val="24"/>
          <w:szCs w:val="24"/>
        </w:rPr>
        <w:t>ательством Республики Казахстан.</w:t>
      </w:r>
    </w:p>
    <w:p w:rsidR="0077576D" w:rsidRDefault="0077576D" w:rsidP="003C3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BE4" w:rsidRDefault="003C3BE4" w:rsidP="003C3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BE4" w:rsidRDefault="003C3BE4" w:rsidP="003C3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3C3BE4" w:rsidRDefault="003C3BE4" w:rsidP="003C3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ДЭФ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Утегенов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3C3BE4" w:rsidRDefault="003C3BE4" w:rsidP="003C3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BE4" w:rsidRDefault="003C3BE4" w:rsidP="003C3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3C3BE4" w:rsidRDefault="003C3BE4" w:rsidP="003C3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3C3BE4" w:rsidRDefault="003C3BE4" w:rsidP="003C3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BE4" w:rsidRDefault="003C3BE4" w:rsidP="003C3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ОЛО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Б.А.</w:t>
      </w:r>
    </w:p>
    <w:p w:rsidR="003C3BE4" w:rsidRDefault="003C3BE4" w:rsidP="003C3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BE4" w:rsidRDefault="003C3BE4" w:rsidP="003C3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Айдарова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</w:t>
      </w:r>
    </w:p>
    <w:p w:rsidR="003C3BE4" w:rsidRDefault="003C3BE4" w:rsidP="003C3BE4"/>
    <w:p w:rsidR="004164C2" w:rsidRDefault="004164C2"/>
    <w:sectPr w:rsidR="004164C2" w:rsidSect="008E49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E4"/>
    <w:rsid w:val="0026671E"/>
    <w:rsid w:val="002E7800"/>
    <w:rsid w:val="003C3BE4"/>
    <w:rsid w:val="00401935"/>
    <w:rsid w:val="004164C2"/>
    <w:rsid w:val="004A5DCF"/>
    <w:rsid w:val="00520035"/>
    <w:rsid w:val="00583589"/>
    <w:rsid w:val="0077576D"/>
    <w:rsid w:val="007D4DEC"/>
    <w:rsid w:val="008645E0"/>
    <w:rsid w:val="008E49B0"/>
    <w:rsid w:val="00935BE7"/>
    <w:rsid w:val="00A633EB"/>
    <w:rsid w:val="00AF63E3"/>
    <w:rsid w:val="00B70213"/>
    <w:rsid w:val="00D8436A"/>
    <w:rsid w:val="00F5428F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E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2018-11-29T11:28:00Z</cp:lastPrinted>
  <dcterms:created xsi:type="dcterms:W3CDTF">2018-11-29T10:12:00Z</dcterms:created>
  <dcterms:modified xsi:type="dcterms:W3CDTF">2018-11-29T11:34:00Z</dcterms:modified>
</cp:coreProperties>
</file>