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81"/>
        <w:tblW w:w="5000" w:type="pct"/>
        <w:tblBorders>
          <w:bottom w:val="thinThickSmall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0"/>
        <w:gridCol w:w="885"/>
        <w:gridCol w:w="5041"/>
      </w:tblGrid>
      <w:tr w:rsidR="00AA0020" w:rsidRPr="00C32042" w:rsidTr="00FA4B03">
        <w:trPr>
          <w:cantSplit/>
          <w:trHeight w:val="987"/>
        </w:trPr>
        <w:tc>
          <w:tcPr>
            <w:tcW w:w="2080" w:type="pct"/>
            <w:vAlign w:val="center"/>
          </w:tcPr>
          <w:p w:rsidR="00AA0020" w:rsidRPr="00C32042" w:rsidRDefault="00AA0020" w:rsidP="00FA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 xml:space="preserve">   </w:t>
            </w:r>
            <w:bookmarkStart w:id="0" w:name="OLE_LINK1"/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 xml:space="preserve">Т </w:t>
            </w:r>
            <w:r w:rsidRPr="00C32042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>С.Ж.АСФЕНДИЯРОВ АТЫНДАҒЫ ҚАЗАҚ</w:t>
            </w:r>
          </w:p>
          <w:p w:rsidR="00AA0020" w:rsidRPr="00C32042" w:rsidRDefault="00AA0020" w:rsidP="00FA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</w:pPr>
            <w:r w:rsidRPr="00C32042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 xml:space="preserve">ҰЛТТЫҚ МЕДИЦИНА УНИВЕРСИТЕТІ </w:t>
            </w:r>
          </w:p>
        </w:tc>
        <w:tc>
          <w:tcPr>
            <w:tcW w:w="436" w:type="pct"/>
            <w:vAlign w:val="center"/>
          </w:tcPr>
          <w:p w:rsidR="00AA0020" w:rsidRPr="00C32042" w:rsidRDefault="00AA0020" w:rsidP="00FA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32042">
              <w:rPr>
                <w:rFonts w:ascii="Times New Roman" w:eastAsia="Calibri" w:hAnsi="Times New Roman" w:cs="Times New Roman"/>
                <w:noProof/>
                <w:sz w:val="20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18D23B4" wp14:editId="3E9F77A6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-57150</wp:posOffset>
                  </wp:positionV>
                  <wp:extent cx="584835" cy="518160"/>
                  <wp:effectExtent l="0" t="0" r="5715" b="0"/>
                  <wp:wrapNone/>
                  <wp:docPr id="1" name="Рисунок 1" descr="C:\Documents and Settings\Администратор\Рабочий стол\777\logo_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Documents and Settings\Администратор\Рабочий стол\777\logo_f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57" r="56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84" w:type="pct"/>
            <w:vAlign w:val="center"/>
          </w:tcPr>
          <w:p w:rsidR="00AA0020" w:rsidRPr="00C32042" w:rsidRDefault="00AA0020" w:rsidP="00FA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</w:pPr>
            <w:r w:rsidRPr="00C32042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КАЗАХСКИЙ НАЦИОНАЛЬНЫЙ МЕДИЦИНСКИЙ  </w:t>
            </w:r>
          </w:p>
          <w:p w:rsidR="00AA0020" w:rsidRPr="00C32042" w:rsidRDefault="00AA0020" w:rsidP="00FA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32042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УНИВЕРСИТЕТ ИМЕНИ  С.Д.АСФЕНДИЯРОВА</w:t>
            </w:r>
            <w:bookmarkEnd w:id="0"/>
          </w:p>
        </w:tc>
      </w:tr>
      <w:tr w:rsidR="00AA0020" w:rsidRPr="00C32042" w:rsidTr="00FA4B03">
        <w:trPr>
          <w:cantSplit/>
          <w:trHeight w:val="62"/>
        </w:trPr>
        <w:tc>
          <w:tcPr>
            <w:tcW w:w="5000" w:type="pct"/>
            <w:gridSpan w:val="3"/>
            <w:vAlign w:val="center"/>
          </w:tcPr>
          <w:p w:rsidR="00AA0020" w:rsidRPr="00C32042" w:rsidRDefault="00AA0020" w:rsidP="00FA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</w:tbl>
    <w:p w:rsidR="00AA0020" w:rsidRPr="00C32042" w:rsidRDefault="00AA0020" w:rsidP="00AA00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0020" w:rsidRPr="00C32042" w:rsidRDefault="00AA0020" w:rsidP="00AA0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№5</w:t>
      </w:r>
    </w:p>
    <w:p w:rsidR="00147DA7" w:rsidRDefault="00AA0020" w:rsidP="00AA0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C32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итогах тендера по закупу </w:t>
      </w:r>
    </w:p>
    <w:p w:rsidR="00AA0020" w:rsidRPr="00C32042" w:rsidRDefault="00AA0020" w:rsidP="00AA0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A0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Моторная система для применения в отоларингологической хирургии</w:t>
      </w:r>
      <w:r w:rsidRPr="00C32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AA0020" w:rsidRPr="00C32042" w:rsidRDefault="00AA0020" w:rsidP="00AA0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020" w:rsidRPr="00C32042" w:rsidRDefault="00AA0020" w:rsidP="00AA0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1"/>
        <w:gridCol w:w="5111"/>
      </w:tblGrid>
      <w:tr w:rsidR="00AA0020" w:rsidRPr="00C32042" w:rsidTr="00FA4B0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20" w:rsidRPr="00C32042" w:rsidRDefault="00AA0020" w:rsidP="00FA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Алматы, ул. Толе </w:t>
            </w:r>
            <w:proofErr w:type="spellStart"/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88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20" w:rsidRPr="00C32042" w:rsidRDefault="00AA0020" w:rsidP="00FA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                           12-00 часов</w:t>
            </w:r>
            <w:r w:rsidR="004C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«05</w:t>
            </w: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мая 2018 г.</w:t>
            </w:r>
          </w:p>
        </w:tc>
      </w:tr>
    </w:tbl>
    <w:p w:rsidR="00AA0020" w:rsidRPr="00C32042" w:rsidRDefault="00AA0020" w:rsidP="00AA0020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020" w:rsidRPr="00C32042" w:rsidRDefault="00AA0020" w:rsidP="00AA0020">
      <w:pPr>
        <w:tabs>
          <w:tab w:val="left" w:pos="142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Тендерная комиссия, утвержденная приказом  РГП на ПХВ «Казахский Национальный Медицинский Университет им. С.Д. </w:t>
      </w:r>
      <w:proofErr w:type="spellStart"/>
      <w:r w:rsidRPr="00C3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Асфендиярова</w:t>
      </w:r>
      <w:proofErr w:type="spellEnd"/>
      <w:r w:rsidRPr="00C3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Министерства Здравоохранения Республики</w:t>
      </w:r>
      <w:r w:rsidR="004C0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Казахстан № 228 от 06</w:t>
      </w:r>
      <w:r w:rsidRPr="00C3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.04.2018г. в составе:</w:t>
      </w:r>
    </w:p>
    <w:tbl>
      <w:tblPr>
        <w:tblpPr w:leftFromText="180" w:rightFromText="180" w:vertAnchor="text" w:horzAnchor="margin" w:tblpY="3"/>
        <w:tblW w:w="10314" w:type="dxa"/>
        <w:tblLook w:val="04A0" w:firstRow="1" w:lastRow="0" w:firstColumn="1" w:lastColumn="0" w:noHBand="0" w:noVBand="1"/>
      </w:tblPr>
      <w:tblGrid>
        <w:gridCol w:w="3369"/>
        <w:gridCol w:w="1984"/>
        <w:gridCol w:w="4961"/>
      </w:tblGrid>
      <w:tr w:rsidR="00AA0020" w:rsidRPr="00C32042" w:rsidTr="00FA4B03">
        <w:trPr>
          <w:trHeight w:val="541"/>
        </w:trPr>
        <w:tc>
          <w:tcPr>
            <w:tcW w:w="3369" w:type="dxa"/>
            <w:shd w:val="clear" w:color="auto" w:fill="auto"/>
          </w:tcPr>
          <w:p w:rsidR="00AA0020" w:rsidRPr="00C32042" w:rsidRDefault="00AA0020" w:rsidP="00FA4B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AA0020" w:rsidRPr="00C32042" w:rsidRDefault="00AA0020" w:rsidP="00FA4B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20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Председатель тендерной   комиссии:</w:t>
            </w:r>
          </w:p>
        </w:tc>
        <w:tc>
          <w:tcPr>
            <w:tcW w:w="1984" w:type="dxa"/>
            <w:shd w:val="clear" w:color="auto" w:fill="auto"/>
          </w:tcPr>
          <w:p w:rsidR="00AA0020" w:rsidRPr="00C32042" w:rsidRDefault="00AA0020" w:rsidP="00FA4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AA0020" w:rsidRPr="00C32042" w:rsidRDefault="00AA0020" w:rsidP="00FA4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32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Сенбеков</w:t>
            </w:r>
            <w:proofErr w:type="spellEnd"/>
            <w:r w:rsidRPr="00C32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М.Т.</w:t>
            </w:r>
          </w:p>
        </w:tc>
        <w:tc>
          <w:tcPr>
            <w:tcW w:w="4961" w:type="dxa"/>
            <w:shd w:val="clear" w:color="auto" w:fill="auto"/>
          </w:tcPr>
          <w:p w:rsidR="00AA0020" w:rsidRPr="00C32042" w:rsidRDefault="00AA0020" w:rsidP="00FA4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AA0020" w:rsidRPr="00C32042" w:rsidRDefault="00AA0020" w:rsidP="00FA4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32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Исполнительный проректор</w:t>
            </w:r>
          </w:p>
        </w:tc>
      </w:tr>
      <w:tr w:rsidR="00AA0020" w:rsidRPr="00C32042" w:rsidTr="00FA4B03">
        <w:trPr>
          <w:trHeight w:val="478"/>
        </w:trPr>
        <w:tc>
          <w:tcPr>
            <w:tcW w:w="3369" w:type="dxa"/>
            <w:shd w:val="clear" w:color="auto" w:fill="auto"/>
          </w:tcPr>
          <w:p w:rsidR="00AA0020" w:rsidRPr="00C32042" w:rsidRDefault="00AA0020" w:rsidP="00FA4B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20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Заместитель председателя тендерной комиссии:</w:t>
            </w:r>
          </w:p>
        </w:tc>
        <w:tc>
          <w:tcPr>
            <w:tcW w:w="1984" w:type="dxa"/>
            <w:shd w:val="clear" w:color="auto" w:fill="auto"/>
          </w:tcPr>
          <w:p w:rsidR="00AA0020" w:rsidRPr="00C32042" w:rsidRDefault="00AA0020" w:rsidP="00FA4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32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Утегенов</w:t>
            </w:r>
            <w:proofErr w:type="spellEnd"/>
            <w:r w:rsidRPr="00C32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А.К..</w:t>
            </w:r>
          </w:p>
        </w:tc>
        <w:tc>
          <w:tcPr>
            <w:tcW w:w="4961" w:type="dxa"/>
            <w:shd w:val="clear" w:color="auto" w:fill="auto"/>
          </w:tcPr>
          <w:p w:rsidR="00AA0020" w:rsidRPr="00C32042" w:rsidRDefault="00AA0020" w:rsidP="00FA4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32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Руководитель департамента экономики и финансов</w:t>
            </w:r>
          </w:p>
        </w:tc>
      </w:tr>
      <w:tr w:rsidR="00AA0020" w:rsidRPr="00C32042" w:rsidTr="00FA4B03">
        <w:trPr>
          <w:trHeight w:val="1376"/>
        </w:trPr>
        <w:tc>
          <w:tcPr>
            <w:tcW w:w="3369" w:type="dxa"/>
            <w:shd w:val="clear" w:color="auto" w:fill="auto"/>
          </w:tcPr>
          <w:p w:rsidR="00AA0020" w:rsidRPr="00C32042" w:rsidRDefault="00AA0020" w:rsidP="00FA4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20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Члены тендерной комиссии:</w:t>
            </w:r>
          </w:p>
          <w:p w:rsidR="00AA0020" w:rsidRPr="00C32042" w:rsidRDefault="00AA0020" w:rsidP="00FA4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A0020" w:rsidRPr="00C32042" w:rsidRDefault="00AA0020" w:rsidP="00FA4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A0020" w:rsidRPr="00C32042" w:rsidRDefault="00AA0020" w:rsidP="00FA4B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A0020" w:rsidRPr="00C32042" w:rsidRDefault="00AA0020" w:rsidP="00FA4B03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A0020" w:rsidRPr="00C32042" w:rsidRDefault="00AA0020" w:rsidP="00FA4B03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A0020" w:rsidRPr="00C32042" w:rsidRDefault="00AA0020" w:rsidP="00FA4B03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A0020" w:rsidRPr="00C32042" w:rsidRDefault="00AA0020" w:rsidP="00FA4B03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A0020" w:rsidRPr="00C32042" w:rsidRDefault="00AA0020" w:rsidP="00FA4B03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A0020" w:rsidRPr="00C32042" w:rsidRDefault="00AA0020" w:rsidP="00FA4B03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20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Секретарь тендерной комиссии:                  </w:t>
            </w:r>
          </w:p>
        </w:tc>
        <w:tc>
          <w:tcPr>
            <w:tcW w:w="1984" w:type="dxa"/>
            <w:shd w:val="clear" w:color="auto" w:fill="auto"/>
          </w:tcPr>
          <w:p w:rsidR="00AA0020" w:rsidRPr="00C32042" w:rsidRDefault="00AA0020" w:rsidP="00FA4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A0020" w:rsidRPr="00C32042" w:rsidRDefault="00AA0020" w:rsidP="00FA4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32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Данишкин</w:t>
            </w:r>
            <w:proofErr w:type="spellEnd"/>
            <w:r w:rsidRPr="00C32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Ж.Т.</w:t>
            </w:r>
          </w:p>
          <w:p w:rsidR="00AA0020" w:rsidRPr="00C32042" w:rsidRDefault="00AA0020" w:rsidP="00FA4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A0020" w:rsidRPr="00C32042" w:rsidRDefault="00AA0020" w:rsidP="00FA4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A0020" w:rsidRPr="00C32042" w:rsidRDefault="00AA0020" w:rsidP="00FA4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32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Адилова</w:t>
            </w:r>
            <w:proofErr w:type="spellEnd"/>
            <w:r w:rsidRPr="00C32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Б.А.</w:t>
            </w:r>
          </w:p>
          <w:p w:rsidR="00AA0020" w:rsidRPr="00C32042" w:rsidRDefault="00AA0020" w:rsidP="00FA4B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A0020" w:rsidRPr="00C32042" w:rsidRDefault="00AA0020" w:rsidP="00FA4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32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Богатырева Л.Б.</w:t>
            </w:r>
          </w:p>
          <w:p w:rsidR="00AA0020" w:rsidRPr="00C32042" w:rsidRDefault="00AA0020" w:rsidP="00FA4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A0020" w:rsidRPr="00C32042" w:rsidRDefault="00AA0020" w:rsidP="00FA4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A0020" w:rsidRPr="00C32042" w:rsidRDefault="00AA0020" w:rsidP="00FA4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32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Айдарова</w:t>
            </w:r>
            <w:proofErr w:type="spellEnd"/>
            <w:r w:rsidRPr="00C32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А.О.</w:t>
            </w:r>
          </w:p>
        </w:tc>
        <w:tc>
          <w:tcPr>
            <w:tcW w:w="4961" w:type="dxa"/>
            <w:shd w:val="clear" w:color="auto" w:fill="auto"/>
          </w:tcPr>
          <w:p w:rsidR="00AA0020" w:rsidRPr="00C32042" w:rsidRDefault="00AA0020" w:rsidP="00FA4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A0020" w:rsidRPr="00C32042" w:rsidRDefault="00AA0020" w:rsidP="00FA4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32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Заместитель руководителя департамента по управлению университетскими клиниками по организационным и стратегическим вопросам</w:t>
            </w:r>
          </w:p>
          <w:p w:rsidR="00AA0020" w:rsidRPr="00C32042" w:rsidRDefault="00AA0020" w:rsidP="00FA4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32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Руководитель отдела лекарственного обеспечения</w:t>
            </w:r>
          </w:p>
          <w:p w:rsidR="00AA0020" w:rsidRPr="00C32042" w:rsidRDefault="00AA0020" w:rsidP="00FA4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32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Исполняющая</w:t>
            </w:r>
            <w:proofErr w:type="gramEnd"/>
            <w:r w:rsidRPr="00C32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обязанности руководителя управления  правового обеспечения</w:t>
            </w:r>
          </w:p>
          <w:p w:rsidR="00AA0020" w:rsidRPr="00C32042" w:rsidRDefault="00AA0020" w:rsidP="00FA4B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32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Руководитель отдела по работе с общими закупками</w:t>
            </w:r>
          </w:p>
        </w:tc>
      </w:tr>
    </w:tbl>
    <w:p w:rsidR="00AA0020" w:rsidRPr="00C32042" w:rsidRDefault="00AA0020" w:rsidP="00AA0020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020" w:rsidRPr="003C2BF1" w:rsidRDefault="00AA0020" w:rsidP="00AA0020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провели заседание и подвели итоги тендера по закупу товаров «</w:t>
      </w:r>
      <w:r w:rsidR="003C2BF1" w:rsidRPr="003C2B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Моторная система для применения в отоларингологической хирургии</w:t>
      </w:r>
      <w:r w:rsidRPr="003C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A0020" w:rsidRPr="00147DA7" w:rsidRDefault="00AA0020" w:rsidP="00AA0020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Сумма, выделенная для данного тендера по закупу «</w:t>
      </w:r>
      <w:r w:rsidR="003C2BF1" w:rsidRPr="003C2B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Моторная система для применения в отоларингологической хирургии</w:t>
      </w:r>
      <w:r w:rsidRPr="00C3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составляет </w:t>
      </w:r>
      <w:r w:rsidR="003C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4 995</w:t>
      </w:r>
      <w:r w:rsidR="00734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C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350</w:t>
      </w:r>
      <w:r w:rsidR="00734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344ED" w:rsidRPr="00734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миллиона девятьсот девяносто пять тысяч триста пятьдесят</w:t>
      </w:r>
      <w:r w:rsidR="00147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тенге</w:t>
      </w:r>
      <w:r w:rsidR="00147DA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AA0020" w:rsidRPr="00C32042" w:rsidRDefault="00AA0020" w:rsidP="00AA0020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Заявки на участие в тендере предоставили следующие потенциальные поставщики:</w:t>
      </w:r>
    </w:p>
    <w:tbl>
      <w:tblPr>
        <w:tblW w:w="1060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381"/>
        <w:gridCol w:w="4111"/>
        <w:gridCol w:w="3543"/>
      </w:tblGrid>
      <w:tr w:rsidR="00AA0020" w:rsidRPr="00C32042" w:rsidTr="00D82A7C">
        <w:tc>
          <w:tcPr>
            <w:tcW w:w="568" w:type="dxa"/>
            <w:shd w:val="clear" w:color="auto" w:fill="auto"/>
            <w:vAlign w:val="center"/>
          </w:tcPr>
          <w:p w:rsidR="00AA0020" w:rsidRPr="00C32042" w:rsidRDefault="00AA0020" w:rsidP="00FA4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AA0020" w:rsidRPr="00C32042" w:rsidRDefault="00AA0020" w:rsidP="00FA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потенциальных поставщиков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0020" w:rsidRPr="00C32042" w:rsidRDefault="00AA0020" w:rsidP="00FA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местонахождения</w:t>
            </w:r>
          </w:p>
          <w:p w:rsidR="00AA0020" w:rsidRPr="00C32042" w:rsidRDefault="00AA0020" w:rsidP="00FA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потенциальных поставщиков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A0020" w:rsidRPr="00C32042" w:rsidRDefault="00AA0020" w:rsidP="00FA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и время предоставления тендерных заявок</w:t>
            </w:r>
          </w:p>
        </w:tc>
      </w:tr>
      <w:tr w:rsidR="00AA0020" w:rsidRPr="00C32042" w:rsidTr="00D82A7C">
        <w:trPr>
          <w:trHeight w:val="407"/>
        </w:trPr>
        <w:tc>
          <w:tcPr>
            <w:tcW w:w="568" w:type="dxa"/>
            <w:shd w:val="clear" w:color="auto" w:fill="auto"/>
            <w:vAlign w:val="center"/>
          </w:tcPr>
          <w:p w:rsidR="00AA0020" w:rsidRPr="00C32042" w:rsidRDefault="00AA0020" w:rsidP="00FA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AA0020" w:rsidRPr="00C32042" w:rsidRDefault="00AA0020" w:rsidP="0074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="0089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 </w:t>
            </w:r>
            <w:r w:rsidR="00FA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ДЭРІ</w:t>
            </w: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0020" w:rsidRPr="00895E6F" w:rsidRDefault="00895E6F" w:rsidP="00FA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  <w:proofErr w:type="spellEnd"/>
            <w:r w:rsidR="008708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іген, ул. </w:t>
            </w:r>
            <w:proofErr w:type="gramStart"/>
            <w:r w:rsidR="008708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Геофизическая</w:t>
            </w:r>
            <w:proofErr w:type="gramEnd"/>
            <w:r w:rsidR="008708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EC24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20 </w:t>
            </w:r>
            <w:r w:rsidR="00D8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C24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="00D82A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A0020" w:rsidRPr="00C32042" w:rsidRDefault="00EC24A5" w:rsidP="00FA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="00AA0020"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08</w:t>
            </w:r>
            <w:r w:rsidR="00AA0020"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AA0020"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</w:tbl>
    <w:p w:rsidR="00AA0020" w:rsidRPr="00C32042" w:rsidRDefault="00AA0020" w:rsidP="00AA0020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020" w:rsidRPr="00C32042" w:rsidRDefault="00AA0020" w:rsidP="00AA0020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Квалификационные данные </w:t>
      </w:r>
      <w:proofErr w:type="spellStart"/>
      <w:r w:rsidRPr="00C32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</w:t>
      </w:r>
      <w:bookmarkStart w:id="1" w:name="_GoBack"/>
      <w:bookmarkEnd w:id="1"/>
      <w:r w:rsidRPr="00C32042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</w:t>
      </w:r>
      <w:proofErr w:type="spellEnd"/>
      <w:r w:rsidR="003D1A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ого</w:t>
      </w:r>
      <w:r w:rsidRPr="00C3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</w:t>
      </w:r>
      <w:r w:rsidR="003D1A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C3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2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представивш</w:t>
      </w:r>
      <w:proofErr w:type="spellEnd"/>
      <w:r w:rsidR="003D1A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его</w:t>
      </w:r>
      <w:r w:rsidRPr="00C3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20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proofErr w:type="spellEnd"/>
      <w:r w:rsidR="003D1A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ую</w:t>
      </w:r>
      <w:r w:rsidRPr="00C3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20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proofErr w:type="spellEnd"/>
      <w:r w:rsidR="003D1A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</w:t>
      </w:r>
      <w:r w:rsidRPr="00C320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0020" w:rsidRPr="00C32042" w:rsidRDefault="00AA0020" w:rsidP="00AA0020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020" w:rsidRPr="00C32042" w:rsidRDefault="00AA0020" w:rsidP="00AA0020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Товарищества с ограниченной ответственностью «ТОО «</w:t>
      </w:r>
      <w:r w:rsidR="007C31E2" w:rsidRPr="007C3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АККУ </w:t>
      </w:r>
      <w:r w:rsidR="00FA1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ДЭРІ</w:t>
      </w:r>
      <w:r w:rsidRPr="00C32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1046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625"/>
        <w:gridCol w:w="142"/>
        <w:gridCol w:w="2126"/>
      </w:tblGrid>
      <w:tr w:rsidR="00AA0020" w:rsidRPr="00C32042" w:rsidTr="00F63049">
        <w:trPr>
          <w:trHeight w:val="57"/>
        </w:trPr>
        <w:tc>
          <w:tcPr>
            <w:tcW w:w="568" w:type="dxa"/>
            <w:vAlign w:val="center"/>
          </w:tcPr>
          <w:p w:rsidR="00AA0020" w:rsidRPr="00C32042" w:rsidRDefault="00AA0020" w:rsidP="007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67" w:type="dxa"/>
            <w:gridSpan w:val="2"/>
            <w:vAlign w:val="center"/>
          </w:tcPr>
          <w:p w:rsidR="00AA0020" w:rsidRPr="00C32042" w:rsidRDefault="00AA0020" w:rsidP="007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126" w:type="dxa"/>
            <w:vAlign w:val="center"/>
          </w:tcPr>
          <w:p w:rsidR="00AA0020" w:rsidRPr="00C32042" w:rsidRDefault="00AA0020" w:rsidP="007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Оригинал, Копия, Нотариально заверенная копия</w:t>
            </w:r>
          </w:p>
        </w:tc>
      </w:tr>
      <w:tr w:rsidR="00F63049" w:rsidRPr="00C32042" w:rsidTr="00FA4B03">
        <w:trPr>
          <w:trHeight w:val="57"/>
        </w:trPr>
        <w:tc>
          <w:tcPr>
            <w:tcW w:w="568" w:type="dxa"/>
            <w:vAlign w:val="center"/>
          </w:tcPr>
          <w:p w:rsidR="00F63049" w:rsidRPr="00C32042" w:rsidRDefault="00F63049" w:rsidP="007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7" w:type="dxa"/>
            <w:gridSpan w:val="2"/>
            <w:vAlign w:val="center"/>
          </w:tcPr>
          <w:p w:rsidR="00F63049" w:rsidRPr="00014A42" w:rsidRDefault="00F63049" w:rsidP="00FA1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A42">
              <w:rPr>
                <w:rFonts w:ascii="Times New Roman" w:eastAsia="Times New Roman" w:hAnsi="Times New Roman" w:cs="Times New Roman"/>
                <w:lang w:eastAsia="ru-RU"/>
              </w:rPr>
              <w:t>Заявка на уч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астие в тендере ТОО «АККУ-Д</w:t>
            </w:r>
            <w:r w:rsidR="00FA18F8">
              <w:rPr>
                <w:rFonts w:ascii="Times New Roman" w:eastAsia="Times New Roman" w:hAnsi="Times New Roman" w:cs="Times New Roman"/>
                <w:lang w:val="kk-KZ"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РІ»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14A42">
              <w:rPr>
                <w:rFonts w:ascii="Times New Roman" w:eastAsia="Times New Roman" w:hAnsi="Times New Roman" w:cs="Times New Roman"/>
                <w:lang w:val="kk-KZ" w:eastAsia="ru-RU"/>
              </w:rPr>
              <w:t>26</w:t>
            </w:r>
            <w:r w:rsidRPr="00014A42">
              <w:rPr>
                <w:rFonts w:ascii="Times New Roman" w:eastAsia="Times New Roman" w:hAnsi="Times New Roman" w:cs="Times New Roman"/>
                <w:lang w:eastAsia="ru-RU"/>
              </w:rPr>
              <w:t xml:space="preserve">.04.2018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126" w:type="dxa"/>
          </w:tcPr>
          <w:p w:rsidR="00F63049" w:rsidRPr="0020153E" w:rsidRDefault="00F63049" w:rsidP="0074435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F63049" w:rsidRPr="00C32042" w:rsidTr="00F63049">
        <w:trPr>
          <w:trHeight w:val="57"/>
        </w:trPr>
        <w:tc>
          <w:tcPr>
            <w:tcW w:w="568" w:type="dxa"/>
            <w:vAlign w:val="center"/>
          </w:tcPr>
          <w:p w:rsidR="00F63049" w:rsidRPr="00C32042" w:rsidRDefault="00F63049" w:rsidP="007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7" w:type="dxa"/>
            <w:gridSpan w:val="2"/>
            <w:vAlign w:val="center"/>
          </w:tcPr>
          <w:p w:rsidR="00F63049" w:rsidRPr="000C5F4B" w:rsidRDefault="00F63049" w:rsidP="0074435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F4B">
              <w:rPr>
                <w:rFonts w:ascii="Times New Roman" w:eastAsia="Times New Roman" w:hAnsi="Times New Roman" w:cs="Times New Roman"/>
                <w:lang w:eastAsia="ru-RU"/>
              </w:rPr>
              <w:t>Справка о государственной  перерегистрации 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ридического лица </w:t>
            </w:r>
          </w:p>
          <w:p w:rsidR="00F63049" w:rsidRPr="0020153E" w:rsidRDefault="00F63049" w:rsidP="0074435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F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12.04.2018 г. № 10100257637202</w:t>
            </w:r>
          </w:p>
        </w:tc>
        <w:tc>
          <w:tcPr>
            <w:tcW w:w="2126" w:type="dxa"/>
          </w:tcPr>
          <w:p w:rsidR="00F63049" w:rsidRPr="0020153E" w:rsidRDefault="00F63049" w:rsidP="0074435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Электронный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</w:tr>
      <w:tr w:rsidR="00F63049" w:rsidRPr="00C32042" w:rsidTr="00F63049">
        <w:trPr>
          <w:trHeight w:val="57"/>
        </w:trPr>
        <w:tc>
          <w:tcPr>
            <w:tcW w:w="568" w:type="dxa"/>
            <w:vAlign w:val="center"/>
          </w:tcPr>
          <w:p w:rsidR="00F63049" w:rsidRPr="00C32042" w:rsidRDefault="00F63049" w:rsidP="007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767" w:type="dxa"/>
            <w:gridSpan w:val="2"/>
            <w:vAlign w:val="center"/>
          </w:tcPr>
          <w:p w:rsidR="00F63049" w:rsidRPr="0020153E" w:rsidRDefault="00F63049" w:rsidP="0074435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Справка </w:t>
            </w:r>
            <w:r w:rsidRPr="00A8442B">
              <w:rPr>
                <w:rFonts w:ascii="Times New Roman" w:eastAsia="Times New Roman" w:hAnsi="Times New Roman" w:cs="Times New Roman"/>
                <w:lang w:eastAsia="ru-RU"/>
              </w:rPr>
              <w:t>о зарегистрированном юридическом лице,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филиале или представительстве</w:t>
            </w:r>
            <w:r w:rsidRPr="00A8442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12.04.2018  г. № 10100257637806</w:t>
            </w:r>
          </w:p>
        </w:tc>
        <w:tc>
          <w:tcPr>
            <w:tcW w:w="2126" w:type="dxa"/>
          </w:tcPr>
          <w:p w:rsidR="00F63049" w:rsidRPr="0020153E" w:rsidRDefault="00F63049" w:rsidP="0074435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42B">
              <w:rPr>
                <w:rFonts w:ascii="Times New Roman" w:eastAsia="Times New Roman" w:hAnsi="Times New Roman" w:cs="Times New Roman"/>
                <w:lang w:eastAsia="ru-RU"/>
              </w:rPr>
              <w:t>Электронный документ</w:t>
            </w:r>
          </w:p>
        </w:tc>
      </w:tr>
      <w:tr w:rsidR="00F63049" w:rsidRPr="00C32042" w:rsidTr="00F63049">
        <w:trPr>
          <w:trHeight w:val="57"/>
        </w:trPr>
        <w:tc>
          <w:tcPr>
            <w:tcW w:w="568" w:type="dxa"/>
            <w:vAlign w:val="center"/>
          </w:tcPr>
          <w:p w:rsidR="00F63049" w:rsidRPr="00C32042" w:rsidRDefault="00F63049" w:rsidP="007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7" w:type="dxa"/>
            <w:gridSpan w:val="2"/>
            <w:vAlign w:val="center"/>
          </w:tcPr>
          <w:p w:rsidR="00F63049" w:rsidRPr="0020153E" w:rsidRDefault="00F63049" w:rsidP="0074435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D3E36">
              <w:rPr>
                <w:rFonts w:ascii="Times New Roman" w:eastAsia="Times New Roman" w:hAnsi="Times New Roman" w:cs="Times New Roman"/>
                <w:lang w:eastAsia="ru-RU"/>
              </w:rPr>
              <w:t>Cправка</w:t>
            </w:r>
            <w:proofErr w:type="spellEnd"/>
            <w:r w:rsidRPr="000D3E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D3E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0D3E36">
              <w:rPr>
                <w:rFonts w:ascii="Times New Roman" w:eastAsia="Times New Roman" w:hAnsi="Times New Roman" w:cs="Times New Roman"/>
                <w:lang w:eastAsia="ru-RU"/>
              </w:rPr>
              <w:t xml:space="preserve"> всех регистрационных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действиях юридического лица </w:t>
            </w:r>
            <w:r w:rsidRPr="000D3E36">
              <w:rPr>
                <w:rFonts w:ascii="Times New Roman" w:eastAsia="Times New Roman" w:hAnsi="Times New Roman" w:cs="Times New Roman"/>
                <w:lang w:eastAsia="ru-RU"/>
              </w:rPr>
              <w:t>12.04.2018 г. №10100257639006</w:t>
            </w:r>
          </w:p>
        </w:tc>
        <w:tc>
          <w:tcPr>
            <w:tcW w:w="2126" w:type="dxa"/>
          </w:tcPr>
          <w:p w:rsidR="00F63049" w:rsidRPr="0020153E" w:rsidRDefault="00F63049" w:rsidP="0074435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E36">
              <w:rPr>
                <w:rFonts w:ascii="Times New Roman" w:eastAsia="Times New Roman" w:hAnsi="Times New Roman" w:cs="Times New Roman"/>
                <w:lang w:eastAsia="ru-RU"/>
              </w:rPr>
              <w:t>Электронный документ</w:t>
            </w:r>
          </w:p>
        </w:tc>
      </w:tr>
      <w:tr w:rsidR="00F63049" w:rsidRPr="00C32042" w:rsidTr="00F63049">
        <w:trPr>
          <w:trHeight w:val="57"/>
        </w:trPr>
        <w:tc>
          <w:tcPr>
            <w:tcW w:w="568" w:type="dxa"/>
            <w:vAlign w:val="center"/>
          </w:tcPr>
          <w:p w:rsidR="00F63049" w:rsidRPr="00C32042" w:rsidRDefault="00F63049" w:rsidP="007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7" w:type="dxa"/>
            <w:gridSpan w:val="2"/>
            <w:vAlign w:val="center"/>
          </w:tcPr>
          <w:p w:rsidR="00F63049" w:rsidRPr="00A75724" w:rsidRDefault="00F63049" w:rsidP="0074435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 ТОО «АККУ-</w:t>
            </w:r>
            <w:r w:rsidR="00FA18F8">
              <w:rPr>
                <w:rFonts w:ascii="Times New Roman" w:eastAsia="Times New Roman" w:hAnsi="Times New Roman" w:cs="Times New Roman"/>
                <w:lang w:eastAsia="ru-RU"/>
              </w:rPr>
              <w:t>ДЭРІ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18.01.2018</w:t>
            </w:r>
          </w:p>
        </w:tc>
        <w:tc>
          <w:tcPr>
            <w:tcW w:w="2126" w:type="dxa"/>
          </w:tcPr>
          <w:p w:rsidR="00F63049" w:rsidRPr="0020153E" w:rsidRDefault="00F63049" w:rsidP="0074435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F63049" w:rsidRPr="00C32042" w:rsidTr="00F63049">
        <w:trPr>
          <w:trHeight w:val="57"/>
        </w:trPr>
        <w:tc>
          <w:tcPr>
            <w:tcW w:w="568" w:type="dxa"/>
            <w:vAlign w:val="center"/>
          </w:tcPr>
          <w:p w:rsidR="00F63049" w:rsidRPr="00C32042" w:rsidRDefault="00F63049" w:rsidP="007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7" w:type="dxa"/>
            <w:gridSpan w:val="2"/>
            <w:vAlign w:val="center"/>
          </w:tcPr>
          <w:p w:rsidR="00F63049" w:rsidRPr="0020153E" w:rsidRDefault="00F63049" w:rsidP="0074435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5E6">
              <w:rPr>
                <w:rFonts w:ascii="Times New Roman" w:eastAsia="Times New Roman" w:hAnsi="Times New Roman" w:cs="Times New Roman"/>
                <w:lang w:eastAsia="ru-RU"/>
              </w:rPr>
              <w:t>Решение участника ТОО «АККУ-</w:t>
            </w:r>
            <w:r w:rsidR="00FA18F8">
              <w:rPr>
                <w:rFonts w:ascii="Times New Roman" w:eastAsia="Times New Roman" w:hAnsi="Times New Roman" w:cs="Times New Roman"/>
                <w:lang w:eastAsia="ru-RU"/>
              </w:rPr>
              <w:t>ДЭРІ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19.01.2018 </w:t>
            </w:r>
          </w:p>
        </w:tc>
        <w:tc>
          <w:tcPr>
            <w:tcW w:w="2126" w:type="dxa"/>
          </w:tcPr>
          <w:p w:rsidR="00F63049" w:rsidRPr="0020153E" w:rsidRDefault="00F63049" w:rsidP="0074435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F63049" w:rsidRPr="00C32042" w:rsidTr="00F63049">
        <w:trPr>
          <w:trHeight w:val="57"/>
        </w:trPr>
        <w:tc>
          <w:tcPr>
            <w:tcW w:w="568" w:type="dxa"/>
            <w:vAlign w:val="center"/>
          </w:tcPr>
          <w:p w:rsidR="00F63049" w:rsidRPr="00C32042" w:rsidRDefault="00F63049" w:rsidP="007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7" w:type="dxa"/>
            <w:gridSpan w:val="2"/>
            <w:vAlign w:val="center"/>
          </w:tcPr>
          <w:p w:rsidR="00F63049" w:rsidRPr="0020153E" w:rsidRDefault="00F63049" w:rsidP="0074435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CE">
              <w:rPr>
                <w:rFonts w:ascii="Times New Roman" w:eastAsia="Times New Roman" w:hAnsi="Times New Roman" w:cs="Times New Roman"/>
                <w:lang w:eastAsia="ru-RU"/>
              </w:rPr>
              <w:t>Приказ о вступлении директ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ора в должность ТОО «АККУ-</w:t>
            </w:r>
            <w:r w:rsidR="00FA18F8">
              <w:rPr>
                <w:rFonts w:ascii="Times New Roman" w:eastAsia="Times New Roman" w:hAnsi="Times New Roman" w:cs="Times New Roman"/>
                <w:lang w:eastAsia="ru-RU"/>
              </w:rPr>
              <w:t>ДЭРІ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7B5BCE">
              <w:rPr>
                <w:rFonts w:ascii="Times New Roman" w:eastAsia="Times New Roman" w:hAnsi="Times New Roman" w:cs="Times New Roman"/>
                <w:lang w:eastAsia="ru-RU"/>
              </w:rPr>
              <w:t>19.01.2018 № 1</w:t>
            </w:r>
          </w:p>
        </w:tc>
        <w:tc>
          <w:tcPr>
            <w:tcW w:w="2126" w:type="dxa"/>
          </w:tcPr>
          <w:p w:rsidR="00F63049" w:rsidRPr="0020153E" w:rsidRDefault="00F63049" w:rsidP="0074435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F63049" w:rsidRPr="00C32042" w:rsidTr="00F63049">
        <w:trPr>
          <w:trHeight w:val="284"/>
        </w:trPr>
        <w:tc>
          <w:tcPr>
            <w:tcW w:w="568" w:type="dxa"/>
          </w:tcPr>
          <w:p w:rsidR="00F63049" w:rsidRPr="00C32042" w:rsidRDefault="00F63049" w:rsidP="0074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7767" w:type="dxa"/>
            <w:gridSpan w:val="2"/>
            <w:vAlign w:val="center"/>
          </w:tcPr>
          <w:p w:rsidR="00F63049" w:rsidRPr="00E9673D" w:rsidRDefault="00F63049" w:rsidP="0074435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CE">
              <w:rPr>
                <w:rFonts w:ascii="Times New Roman" w:eastAsia="Times New Roman" w:hAnsi="Times New Roman" w:cs="Times New Roman"/>
                <w:lang w:eastAsia="ru-RU"/>
              </w:rPr>
              <w:t>Государственная лицензия на осуществление фармацевтической деятельности ТОО «АККУ-</w:t>
            </w:r>
            <w:r w:rsidR="00FA18F8">
              <w:rPr>
                <w:rFonts w:ascii="Times New Roman" w:eastAsia="Times New Roman" w:hAnsi="Times New Roman" w:cs="Times New Roman"/>
                <w:lang w:eastAsia="ru-RU"/>
              </w:rPr>
              <w:t>ДЭРІ</w:t>
            </w:r>
            <w:r w:rsidRPr="007B5BC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6314E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 </w:t>
            </w:r>
            <w:r w:rsidRPr="00C6314E">
              <w:rPr>
                <w:rFonts w:ascii="Times New Roman" w:eastAsia="Times New Roman" w:hAnsi="Times New Roman" w:cs="Times New Roman"/>
                <w:lang w:val="kk-KZ" w:eastAsia="ru-RU"/>
              </w:rPr>
              <w:t>05</w:t>
            </w:r>
            <w:r w:rsidRPr="00C6314E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Pr="00C6314E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C6314E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Pr="00C6314E">
              <w:rPr>
                <w:rFonts w:ascii="Times New Roman" w:eastAsia="Times New Roman" w:hAnsi="Times New Roman" w:cs="Times New Roman"/>
                <w:lang w:val="kk-KZ" w:eastAsia="ru-RU"/>
              </w:rPr>
              <w:t>16</w:t>
            </w:r>
            <w:r w:rsidRPr="00C6314E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ФД6600011227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DB</w:t>
            </w:r>
          </w:p>
        </w:tc>
        <w:tc>
          <w:tcPr>
            <w:tcW w:w="2126" w:type="dxa"/>
          </w:tcPr>
          <w:p w:rsidR="00F63049" w:rsidRPr="00554C0E" w:rsidRDefault="00F63049" w:rsidP="007443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C0E">
              <w:rPr>
                <w:rFonts w:ascii="Times New Roman" w:hAnsi="Times New Roman"/>
              </w:rPr>
              <w:t>Электронный документ</w:t>
            </w:r>
          </w:p>
        </w:tc>
      </w:tr>
      <w:tr w:rsidR="00F63049" w:rsidRPr="00C32042" w:rsidTr="00F63049">
        <w:trPr>
          <w:trHeight w:val="57"/>
        </w:trPr>
        <w:tc>
          <w:tcPr>
            <w:tcW w:w="568" w:type="dxa"/>
            <w:vAlign w:val="center"/>
          </w:tcPr>
          <w:p w:rsidR="00F63049" w:rsidRPr="00C32042" w:rsidRDefault="00F63049" w:rsidP="007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67" w:type="dxa"/>
            <w:gridSpan w:val="2"/>
            <w:vAlign w:val="center"/>
          </w:tcPr>
          <w:p w:rsidR="00F63049" w:rsidRPr="00A75724" w:rsidRDefault="00F63049" w:rsidP="0074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14E">
              <w:rPr>
                <w:rFonts w:ascii="Times New Roman" w:eastAsia="Times New Roman" w:hAnsi="Times New Roman" w:cs="Times New Roman"/>
                <w:lang w:eastAsia="ru-RU"/>
              </w:rPr>
              <w:t>Прилож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ение к государственной лицензии</w:t>
            </w:r>
            <w:r w:rsidRPr="00524A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314E">
              <w:rPr>
                <w:rFonts w:ascii="Times New Roman" w:eastAsia="Times New Roman" w:hAnsi="Times New Roman" w:cs="Times New Roman"/>
                <w:lang w:eastAsia="ru-RU"/>
              </w:rPr>
              <w:t>№ ФД66000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11227DB001035АС  </w:t>
            </w:r>
            <w:r w:rsidRPr="00C6314E">
              <w:rPr>
                <w:rFonts w:ascii="Times New Roman" w:eastAsia="Times New Roman" w:hAnsi="Times New Roman" w:cs="Times New Roman"/>
                <w:lang w:eastAsia="ru-RU"/>
              </w:rPr>
              <w:t>05.12.2016</w:t>
            </w:r>
          </w:p>
        </w:tc>
        <w:tc>
          <w:tcPr>
            <w:tcW w:w="2126" w:type="dxa"/>
          </w:tcPr>
          <w:p w:rsidR="00F63049" w:rsidRPr="00554C0E" w:rsidRDefault="00F63049" w:rsidP="007443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C0E">
              <w:rPr>
                <w:rFonts w:ascii="Times New Roman" w:hAnsi="Times New Roman"/>
              </w:rPr>
              <w:t>Электронный документ</w:t>
            </w:r>
          </w:p>
        </w:tc>
      </w:tr>
      <w:tr w:rsidR="00F63049" w:rsidRPr="00C32042" w:rsidTr="00F63049">
        <w:trPr>
          <w:trHeight w:val="57"/>
        </w:trPr>
        <w:tc>
          <w:tcPr>
            <w:tcW w:w="568" w:type="dxa"/>
            <w:vAlign w:val="center"/>
          </w:tcPr>
          <w:p w:rsidR="00F63049" w:rsidRPr="00C32042" w:rsidRDefault="00F63049" w:rsidP="007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7" w:type="dxa"/>
            <w:gridSpan w:val="2"/>
            <w:vAlign w:val="center"/>
          </w:tcPr>
          <w:p w:rsidR="00F63049" w:rsidRPr="0020153E" w:rsidRDefault="00F63049" w:rsidP="0074435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14E">
              <w:rPr>
                <w:rFonts w:ascii="Times New Roman" w:eastAsia="Times New Roman" w:hAnsi="Times New Roman" w:cs="Times New Roman"/>
                <w:lang w:eastAsia="ru-RU"/>
              </w:rPr>
              <w:t>Талон  о приеме уведомления о начале или прекращении осуществления деятельности или определенных дейс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твий по оптовой реализации МТ </w:t>
            </w:r>
          </w:p>
        </w:tc>
        <w:tc>
          <w:tcPr>
            <w:tcW w:w="2126" w:type="dxa"/>
          </w:tcPr>
          <w:p w:rsidR="00F63049" w:rsidRPr="00554C0E" w:rsidRDefault="00F63049" w:rsidP="007443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C0E">
              <w:rPr>
                <w:rFonts w:ascii="Times New Roman" w:hAnsi="Times New Roman"/>
              </w:rPr>
              <w:t>Электронный документ</w:t>
            </w:r>
          </w:p>
        </w:tc>
      </w:tr>
      <w:tr w:rsidR="00F63049" w:rsidRPr="00C32042" w:rsidTr="00F63049">
        <w:trPr>
          <w:trHeight w:val="57"/>
        </w:trPr>
        <w:tc>
          <w:tcPr>
            <w:tcW w:w="568" w:type="dxa"/>
            <w:vAlign w:val="center"/>
          </w:tcPr>
          <w:p w:rsidR="00F63049" w:rsidRPr="00C32042" w:rsidRDefault="00F63049" w:rsidP="007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7" w:type="dxa"/>
            <w:gridSpan w:val="2"/>
            <w:vAlign w:val="center"/>
          </w:tcPr>
          <w:p w:rsidR="00F63049" w:rsidRPr="0020153E" w:rsidRDefault="00F63049" w:rsidP="0074435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об отсутствии (наличии) налоговой задолженности </w:t>
            </w:r>
            <w:r w:rsidRPr="008B3A8D">
              <w:rPr>
                <w:rFonts w:ascii="Times New Roman" w:eastAsia="Times New Roman" w:hAnsi="Times New Roman" w:cs="Times New Roman"/>
                <w:lang w:eastAsia="ru-RU"/>
              </w:rPr>
              <w:t xml:space="preserve"> уникальный код документа 10100258827812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9461FE">
              <w:rPr>
                <w:rFonts w:ascii="Times New Roman" w:eastAsia="Times New Roman" w:hAnsi="Times New Roman" w:cs="Times New Roman"/>
                <w:lang w:eastAsia="ru-RU"/>
              </w:rPr>
              <w:t>19.04.2018 г.</w:t>
            </w:r>
          </w:p>
        </w:tc>
        <w:tc>
          <w:tcPr>
            <w:tcW w:w="2126" w:type="dxa"/>
          </w:tcPr>
          <w:p w:rsidR="00F63049" w:rsidRPr="00554C0E" w:rsidRDefault="00F63049" w:rsidP="007443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C0E">
              <w:rPr>
                <w:rFonts w:ascii="Times New Roman" w:hAnsi="Times New Roman"/>
              </w:rPr>
              <w:t>Электронный документ</w:t>
            </w:r>
          </w:p>
        </w:tc>
      </w:tr>
      <w:tr w:rsidR="00F63049" w:rsidRPr="00C32042" w:rsidTr="00F63049">
        <w:trPr>
          <w:trHeight w:val="57"/>
        </w:trPr>
        <w:tc>
          <w:tcPr>
            <w:tcW w:w="568" w:type="dxa"/>
            <w:vAlign w:val="center"/>
          </w:tcPr>
          <w:p w:rsidR="00F63049" w:rsidRPr="00C32042" w:rsidRDefault="00F63049" w:rsidP="007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7" w:type="dxa"/>
            <w:gridSpan w:val="2"/>
            <w:vAlign w:val="center"/>
          </w:tcPr>
          <w:p w:rsidR="00F63049" w:rsidRPr="0020153E" w:rsidRDefault="00F63049" w:rsidP="0074435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A8D">
              <w:rPr>
                <w:rFonts w:ascii="Times New Roman" w:eastAsia="Times New Roman" w:hAnsi="Times New Roman" w:cs="Times New Roman"/>
                <w:lang w:eastAsia="ru-RU"/>
              </w:rPr>
              <w:t>Справка с  филиала ДБ АО «Сбербанк» в г. Алматы об отсутствии просроченной задолженности</w:t>
            </w:r>
            <w:r w:rsidRPr="008B3A8D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№ 466/46-456 от 20.04.2018 года</w:t>
            </w:r>
          </w:p>
        </w:tc>
        <w:tc>
          <w:tcPr>
            <w:tcW w:w="2126" w:type="dxa"/>
          </w:tcPr>
          <w:p w:rsidR="00F63049" w:rsidRPr="00554C0E" w:rsidRDefault="00F63049" w:rsidP="0074435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C0E">
              <w:rPr>
                <w:rFonts w:ascii="Times New Roman" w:hAnsi="Times New Roman"/>
              </w:rPr>
              <w:t>Оригинал</w:t>
            </w:r>
          </w:p>
        </w:tc>
      </w:tr>
      <w:tr w:rsidR="00F63049" w:rsidRPr="00C32042" w:rsidTr="00F63049">
        <w:trPr>
          <w:trHeight w:val="57"/>
        </w:trPr>
        <w:tc>
          <w:tcPr>
            <w:tcW w:w="568" w:type="dxa"/>
            <w:vAlign w:val="center"/>
          </w:tcPr>
          <w:p w:rsidR="00F63049" w:rsidRPr="00C32042" w:rsidRDefault="00F63049" w:rsidP="007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7" w:type="dxa"/>
            <w:gridSpan w:val="2"/>
            <w:vAlign w:val="center"/>
          </w:tcPr>
          <w:p w:rsidR="00F63049" w:rsidRPr="0020153E" w:rsidRDefault="00F63049" w:rsidP="0074435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031">
              <w:rPr>
                <w:rFonts w:ascii="Times New Roman" w:eastAsia="Times New Roman" w:hAnsi="Times New Roman" w:cs="Times New Roman"/>
                <w:lang w:eastAsia="ru-RU"/>
              </w:rPr>
              <w:t>Доверенность ДБ АО «Сбербанк России» в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Алматы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>б/н от 27.12.2017г.</w:t>
            </w:r>
          </w:p>
        </w:tc>
        <w:tc>
          <w:tcPr>
            <w:tcW w:w="2126" w:type="dxa"/>
          </w:tcPr>
          <w:p w:rsidR="00F63049" w:rsidRPr="00554C0E" w:rsidRDefault="00F63049" w:rsidP="007443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C0E">
              <w:rPr>
                <w:rFonts w:ascii="Times New Roman" w:hAnsi="Times New Roman"/>
              </w:rPr>
              <w:t>Копия, заверенная печатью АО «Сбербанк»</w:t>
            </w:r>
          </w:p>
        </w:tc>
      </w:tr>
      <w:tr w:rsidR="00F63049" w:rsidRPr="00C32042" w:rsidTr="00FA4B03">
        <w:trPr>
          <w:trHeight w:val="57"/>
        </w:trPr>
        <w:tc>
          <w:tcPr>
            <w:tcW w:w="568" w:type="dxa"/>
            <w:vAlign w:val="center"/>
          </w:tcPr>
          <w:p w:rsidR="00F63049" w:rsidRPr="00C32042" w:rsidRDefault="00F63049" w:rsidP="007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67" w:type="dxa"/>
            <w:gridSpan w:val="2"/>
            <w:vAlign w:val="center"/>
          </w:tcPr>
          <w:p w:rsidR="00F63049" w:rsidRPr="0020153E" w:rsidRDefault="00F63049" w:rsidP="0074435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031">
              <w:rPr>
                <w:rFonts w:ascii="Times New Roman" w:eastAsia="Times New Roman" w:hAnsi="Times New Roman" w:cs="Times New Roman"/>
                <w:lang w:eastAsia="ru-RU"/>
              </w:rPr>
              <w:t>Доверенность на управление филиалом ДБ А</w:t>
            </w:r>
            <w:r w:rsidR="00744357">
              <w:rPr>
                <w:rFonts w:ascii="Times New Roman" w:eastAsia="Times New Roman" w:hAnsi="Times New Roman" w:cs="Times New Roman"/>
                <w:lang w:eastAsia="ru-RU"/>
              </w:rPr>
              <w:t>О «Сбербанк России» в г. Алматы</w:t>
            </w:r>
            <w:r w:rsidR="0074435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A22031">
              <w:rPr>
                <w:rFonts w:ascii="Times New Roman" w:eastAsia="Times New Roman" w:hAnsi="Times New Roman" w:cs="Times New Roman"/>
                <w:lang w:eastAsia="ru-RU"/>
              </w:rPr>
              <w:t>№ 266/01-08/118 от 15.02.2017 г.</w:t>
            </w:r>
          </w:p>
        </w:tc>
        <w:tc>
          <w:tcPr>
            <w:tcW w:w="2126" w:type="dxa"/>
          </w:tcPr>
          <w:p w:rsidR="00F63049" w:rsidRDefault="00F63049" w:rsidP="0074435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4C0E">
              <w:rPr>
                <w:rFonts w:ascii="Times New Roman" w:hAnsi="Times New Roman"/>
              </w:rPr>
              <w:t>Копия, заверенная печатью АО «Сбербанк</w:t>
            </w:r>
            <w:r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</w:tr>
      <w:tr w:rsidR="00F63049" w:rsidRPr="00C32042" w:rsidTr="00F63049">
        <w:trPr>
          <w:trHeight w:val="57"/>
        </w:trPr>
        <w:tc>
          <w:tcPr>
            <w:tcW w:w="568" w:type="dxa"/>
            <w:vAlign w:val="center"/>
          </w:tcPr>
          <w:p w:rsidR="00F63049" w:rsidRPr="00C32042" w:rsidRDefault="00F63049" w:rsidP="007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67" w:type="dxa"/>
            <w:gridSpan w:val="2"/>
            <w:vAlign w:val="center"/>
          </w:tcPr>
          <w:p w:rsidR="00F63049" w:rsidRPr="0020153E" w:rsidRDefault="00F63049" w:rsidP="0074435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2BF">
              <w:rPr>
                <w:rFonts w:ascii="Times New Roman" w:eastAsia="Times New Roman" w:hAnsi="Times New Roman" w:cs="Times New Roman"/>
                <w:lang w:eastAsia="ru-RU"/>
              </w:rPr>
              <w:t>Письмо о соответстви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квалификационным требованиям 26.04.2018 г. </w:t>
            </w:r>
            <w:r w:rsidRPr="006022BF">
              <w:rPr>
                <w:rFonts w:ascii="Times New Roman" w:eastAsia="Times New Roman" w:hAnsi="Times New Roman" w:cs="Times New Roman"/>
                <w:lang w:eastAsia="ru-RU"/>
              </w:rPr>
              <w:t>б/</w:t>
            </w:r>
            <w:proofErr w:type="gramStart"/>
            <w:r w:rsidRPr="006022B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</w:p>
        </w:tc>
        <w:tc>
          <w:tcPr>
            <w:tcW w:w="2126" w:type="dxa"/>
            <w:vAlign w:val="center"/>
          </w:tcPr>
          <w:p w:rsidR="00F63049" w:rsidRPr="0020153E" w:rsidRDefault="00F63049" w:rsidP="0074435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2BF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F63049" w:rsidRPr="00C32042" w:rsidTr="00F63049">
        <w:trPr>
          <w:trHeight w:val="57"/>
        </w:trPr>
        <w:tc>
          <w:tcPr>
            <w:tcW w:w="568" w:type="dxa"/>
            <w:vAlign w:val="center"/>
          </w:tcPr>
          <w:p w:rsidR="00F63049" w:rsidRPr="00C32042" w:rsidRDefault="00F63049" w:rsidP="007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67" w:type="dxa"/>
            <w:gridSpan w:val="2"/>
            <w:vAlign w:val="center"/>
          </w:tcPr>
          <w:p w:rsidR="00F63049" w:rsidRPr="0020153E" w:rsidRDefault="00F63049" w:rsidP="0074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ACD">
              <w:rPr>
                <w:rFonts w:ascii="Times New Roman" w:eastAsia="Times New Roman" w:hAnsi="Times New Roman" w:cs="Times New Roman"/>
                <w:lang w:eastAsia="ru-RU"/>
              </w:rPr>
              <w:t>Сведения о квалификации (Приложени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 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>26.04.2018 г.</w:t>
            </w:r>
          </w:p>
        </w:tc>
        <w:tc>
          <w:tcPr>
            <w:tcW w:w="2126" w:type="dxa"/>
            <w:vAlign w:val="center"/>
          </w:tcPr>
          <w:p w:rsidR="00F63049" w:rsidRPr="0020153E" w:rsidRDefault="00F63049" w:rsidP="0074435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ACD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F63049" w:rsidRPr="00C32042" w:rsidTr="00064BE4">
        <w:trPr>
          <w:trHeight w:val="70"/>
        </w:trPr>
        <w:tc>
          <w:tcPr>
            <w:tcW w:w="568" w:type="dxa"/>
            <w:vAlign w:val="center"/>
          </w:tcPr>
          <w:p w:rsidR="00F63049" w:rsidRPr="00C32042" w:rsidRDefault="00F63049" w:rsidP="007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67" w:type="dxa"/>
            <w:gridSpan w:val="2"/>
            <w:vAlign w:val="center"/>
          </w:tcPr>
          <w:p w:rsidR="00F63049" w:rsidRPr="0020153E" w:rsidRDefault="00F63049" w:rsidP="00064BE4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ACD">
              <w:rPr>
                <w:rFonts w:ascii="Times New Roman" w:eastAsia="Times New Roman" w:hAnsi="Times New Roman" w:cs="Times New Roman"/>
                <w:lang w:eastAsia="ru-RU"/>
              </w:rPr>
              <w:t>Письмо об аудите</w:t>
            </w:r>
            <w:r w:rsidRPr="00674ACD">
              <w:rPr>
                <w:rFonts w:ascii="Times New Roman" w:eastAsia="Times New Roman" w:hAnsi="Times New Roman" w:cs="Times New Roman"/>
                <w:lang w:eastAsia="ru-RU"/>
              </w:rPr>
              <w:tab/>
              <w:t>26.04.2018 г.</w:t>
            </w:r>
          </w:p>
        </w:tc>
        <w:tc>
          <w:tcPr>
            <w:tcW w:w="2126" w:type="dxa"/>
          </w:tcPr>
          <w:p w:rsidR="00F63049" w:rsidRPr="0020153E" w:rsidRDefault="00F63049" w:rsidP="0074435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F63049" w:rsidRPr="00C32042" w:rsidTr="00FA4B03">
        <w:trPr>
          <w:trHeight w:val="57"/>
        </w:trPr>
        <w:tc>
          <w:tcPr>
            <w:tcW w:w="568" w:type="dxa"/>
            <w:vAlign w:val="center"/>
          </w:tcPr>
          <w:p w:rsidR="00F63049" w:rsidRPr="00C32042" w:rsidRDefault="00F63049" w:rsidP="007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67" w:type="dxa"/>
            <w:gridSpan w:val="2"/>
          </w:tcPr>
          <w:p w:rsidR="00F63049" w:rsidRPr="0020153E" w:rsidRDefault="00F63049" w:rsidP="0074435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Письмо о сопутствующих услугах 26.04.2018 г. </w:t>
            </w:r>
            <w:r w:rsidRPr="00AD606F">
              <w:rPr>
                <w:rFonts w:ascii="Times New Roman" w:eastAsia="Times New Roman" w:hAnsi="Times New Roman" w:cs="Times New Roman"/>
                <w:lang w:eastAsia="ru-RU"/>
              </w:rPr>
              <w:t>б/</w:t>
            </w:r>
            <w:proofErr w:type="gramStart"/>
            <w:r w:rsidRPr="00AD606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</w:p>
        </w:tc>
        <w:tc>
          <w:tcPr>
            <w:tcW w:w="2126" w:type="dxa"/>
          </w:tcPr>
          <w:p w:rsidR="00F63049" w:rsidRPr="0020153E" w:rsidRDefault="00F63049" w:rsidP="0074435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F63049" w:rsidRPr="00C32042" w:rsidTr="00F63049">
        <w:trPr>
          <w:trHeight w:val="57"/>
        </w:trPr>
        <w:tc>
          <w:tcPr>
            <w:tcW w:w="568" w:type="dxa"/>
            <w:vAlign w:val="center"/>
          </w:tcPr>
          <w:p w:rsidR="00F63049" w:rsidRPr="00C32042" w:rsidRDefault="00F63049" w:rsidP="007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67" w:type="dxa"/>
            <w:gridSpan w:val="2"/>
            <w:vAlign w:val="center"/>
          </w:tcPr>
          <w:p w:rsidR="00F63049" w:rsidRPr="0020153E" w:rsidRDefault="00F63049" w:rsidP="0074435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06F">
              <w:rPr>
                <w:rFonts w:ascii="Times New Roman" w:eastAsia="Times New Roman" w:hAnsi="Times New Roman" w:cs="Times New Roman"/>
                <w:lang w:eastAsia="ru-RU"/>
              </w:rPr>
              <w:t xml:space="preserve">Гарантийное письмо </w:t>
            </w:r>
            <w:r w:rsidRPr="00AD606F">
              <w:rPr>
                <w:rFonts w:ascii="Times New Roman" w:eastAsia="Times New Roman" w:hAnsi="Times New Roman" w:cs="Times New Roman"/>
                <w:lang w:eastAsia="ru-RU"/>
              </w:rPr>
              <w:tab/>
              <w:t>26.04.2018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606F">
              <w:rPr>
                <w:rFonts w:ascii="Times New Roman" w:eastAsia="Times New Roman" w:hAnsi="Times New Roman" w:cs="Times New Roman"/>
                <w:lang w:eastAsia="ru-RU"/>
              </w:rPr>
              <w:t>б/</w:t>
            </w:r>
            <w:proofErr w:type="gramStart"/>
            <w:r w:rsidRPr="00AD606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</w:p>
        </w:tc>
        <w:tc>
          <w:tcPr>
            <w:tcW w:w="2126" w:type="dxa"/>
            <w:vAlign w:val="center"/>
          </w:tcPr>
          <w:p w:rsidR="00F63049" w:rsidRPr="0020153E" w:rsidRDefault="00F63049" w:rsidP="0074435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F63049" w:rsidRPr="00C32042" w:rsidTr="00F63049">
        <w:trPr>
          <w:trHeight w:val="57"/>
        </w:trPr>
        <w:tc>
          <w:tcPr>
            <w:tcW w:w="568" w:type="dxa"/>
            <w:vAlign w:val="center"/>
          </w:tcPr>
          <w:p w:rsidR="00F63049" w:rsidRPr="00C32042" w:rsidRDefault="00F63049" w:rsidP="007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67" w:type="dxa"/>
            <w:gridSpan w:val="2"/>
            <w:vAlign w:val="center"/>
          </w:tcPr>
          <w:p w:rsidR="00F63049" w:rsidRPr="0020153E" w:rsidRDefault="00F63049" w:rsidP="0074435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06F">
              <w:rPr>
                <w:rFonts w:ascii="Times New Roman" w:eastAsia="Times New Roman" w:hAnsi="Times New Roman" w:cs="Times New Roman"/>
                <w:lang w:eastAsia="ru-RU"/>
              </w:rPr>
              <w:t>Гарантийное письмо</w:t>
            </w:r>
            <w:r w:rsidRPr="00AD606F">
              <w:rPr>
                <w:rFonts w:ascii="Times New Roman" w:eastAsia="Times New Roman" w:hAnsi="Times New Roman" w:cs="Times New Roman"/>
                <w:lang w:eastAsia="ru-RU"/>
              </w:rPr>
              <w:tab/>
              <w:t>26.04.2018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606F">
              <w:rPr>
                <w:rFonts w:ascii="Times New Roman" w:eastAsia="Times New Roman" w:hAnsi="Times New Roman" w:cs="Times New Roman"/>
                <w:lang w:eastAsia="ru-RU"/>
              </w:rPr>
              <w:t>б/</w:t>
            </w:r>
            <w:proofErr w:type="gramStart"/>
            <w:r w:rsidRPr="00AD606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</w:p>
        </w:tc>
        <w:tc>
          <w:tcPr>
            <w:tcW w:w="2126" w:type="dxa"/>
            <w:vAlign w:val="center"/>
          </w:tcPr>
          <w:p w:rsidR="00F63049" w:rsidRPr="0020153E" w:rsidRDefault="00F63049" w:rsidP="0074435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F63049" w:rsidRPr="00C32042" w:rsidTr="00F63049">
        <w:trPr>
          <w:trHeight w:val="295"/>
        </w:trPr>
        <w:tc>
          <w:tcPr>
            <w:tcW w:w="568" w:type="dxa"/>
            <w:vAlign w:val="center"/>
          </w:tcPr>
          <w:p w:rsidR="00F63049" w:rsidRPr="00C32042" w:rsidRDefault="00F63049" w:rsidP="007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67" w:type="dxa"/>
            <w:gridSpan w:val="2"/>
            <w:vAlign w:val="center"/>
          </w:tcPr>
          <w:p w:rsidR="00F63049" w:rsidRPr="0020153E" w:rsidRDefault="00F63049" w:rsidP="0074435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470">
              <w:rPr>
                <w:rFonts w:ascii="Times New Roman" w:eastAsia="Times New Roman" w:hAnsi="Times New Roman" w:cs="Times New Roman"/>
                <w:lang w:eastAsia="ru-RU"/>
              </w:rPr>
              <w:t xml:space="preserve">Письмо об отсутствии </w:t>
            </w:r>
            <w:proofErr w:type="spellStart"/>
            <w:r w:rsidRPr="00085470">
              <w:rPr>
                <w:rFonts w:ascii="Times New Roman" w:eastAsia="Times New Roman" w:hAnsi="Times New Roman" w:cs="Times New Roman"/>
                <w:lang w:eastAsia="ru-RU"/>
              </w:rPr>
              <w:t>аффилированности</w:t>
            </w:r>
            <w:proofErr w:type="spellEnd"/>
            <w:r w:rsidRPr="00085470">
              <w:rPr>
                <w:rFonts w:ascii="Times New Roman" w:eastAsia="Times New Roman" w:hAnsi="Times New Roman" w:cs="Times New Roman"/>
                <w:lang w:eastAsia="ru-RU"/>
              </w:rPr>
              <w:tab/>
              <w:t>26.04.2018 г.</w:t>
            </w:r>
          </w:p>
        </w:tc>
        <w:tc>
          <w:tcPr>
            <w:tcW w:w="2126" w:type="dxa"/>
            <w:vAlign w:val="center"/>
          </w:tcPr>
          <w:p w:rsidR="00F63049" w:rsidRPr="0020153E" w:rsidRDefault="00F63049" w:rsidP="0074435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F63049" w:rsidRPr="00C32042" w:rsidTr="00F63049">
        <w:trPr>
          <w:trHeight w:val="345"/>
        </w:trPr>
        <w:tc>
          <w:tcPr>
            <w:tcW w:w="568" w:type="dxa"/>
            <w:vAlign w:val="center"/>
          </w:tcPr>
          <w:p w:rsidR="00F63049" w:rsidRPr="00C32042" w:rsidRDefault="00F63049" w:rsidP="0074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7767" w:type="dxa"/>
            <w:gridSpan w:val="2"/>
            <w:vAlign w:val="center"/>
          </w:tcPr>
          <w:p w:rsidR="00F63049" w:rsidRPr="0020153E" w:rsidRDefault="00F63049" w:rsidP="0074435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470">
              <w:rPr>
                <w:rFonts w:ascii="Times New Roman" w:eastAsia="Times New Roman" w:hAnsi="Times New Roman" w:cs="Times New Roman"/>
                <w:lang w:eastAsia="ru-RU"/>
              </w:rPr>
              <w:t>Письмо согласие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расторжение договора поставки  </w:t>
            </w:r>
            <w:r w:rsidRPr="00085470">
              <w:rPr>
                <w:rFonts w:ascii="Times New Roman" w:eastAsia="Times New Roman" w:hAnsi="Times New Roman" w:cs="Times New Roman"/>
                <w:lang w:eastAsia="ru-RU"/>
              </w:rPr>
              <w:t>26.04.2018 г.</w:t>
            </w:r>
          </w:p>
        </w:tc>
        <w:tc>
          <w:tcPr>
            <w:tcW w:w="2126" w:type="dxa"/>
            <w:vAlign w:val="center"/>
          </w:tcPr>
          <w:p w:rsidR="00F63049" w:rsidRPr="0020153E" w:rsidRDefault="00F63049" w:rsidP="0074435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F63049" w:rsidRPr="00C32042" w:rsidTr="00F63049">
        <w:trPr>
          <w:trHeight w:val="57"/>
        </w:trPr>
        <w:tc>
          <w:tcPr>
            <w:tcW w:w="568" w:type="dxa"/>
            <w:vAlign w:val="center"/>
          </w:tcPr>
          <w:p w:rsidR="00F63049" w:rsidRPr="00C32042" w:rsidRDefault="00F63049" w:rsidP="007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67" w:type="dxa"/>
            <w:gridSpan w:val="2"/>
            <w:vAlign w:val="center"/>
          </w:tcPr>
          <w:p w:rsidR="00F63049" w:rsidRPr="0020153E" w:rsidRDefault="00F63049" w:rsidP="0074435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470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аренды </w:t>
            </w:r>
            <w:r w:rsidRPr="00085470">
              <w:rPr>
                <w:rFonts w:ascii="Times New Roman" w:eastAsia="Times New Roman" w:hAnsi="Times New Roman" w:cs="Times New Roman"/>
                <w:lang w:eastAsia="ru-RU"/>
              </w:rPr>
              <w:tab/>
              <w:t>03.07.2017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5470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  <w:tc>
          <w:tcPr>
            <w:tcW w:w="2126" w:type="dxa"/>
            <w:vAlign w:val="center"/>
          </w:tcPr>
          <w:p w:rsidR="00F63049" w:rsidRPr="0020153E" w:rsidRDefault="00FA4B03" w:rsidP="0074435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63049"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F63049" w:rsidRPr="00C32042" w:rsidTr="00F63049">
        <w:trPr>
          <w:trHeight w:val="57"/>
        </w:trPr>
        <w:tc>
          <w:tcPr>
            <w:tcW w:w="568" w:type="dxa"/>
            <w:vAlign w:val="center"/>
          </w:tcPr>
          <w:p w:rsidR="00F63049" w:rsidRPr="00C32042" w:rsidRDefault="00F63049" w:rsidP="007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67" w:type="dxa"/>
            <w:gridSpan w:val="2"/>
            <w:vAlign w:val="center"/>
          </w:tcPr>
          <w:p w:rsidR="00F63049" w:rsidRPr="0020153E" w:rsidRDefault="00F63049" w:rsidP="0074435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Таблица цен по лоту №1  26.04.2018 г</w:t>
            </w:r>
          </w:p>
        </w:tc>
        <w:tc>
          <w:tcPr>
            <w:tcW w:w="2126" w:type="dxa"/>
            <w:vAlign w:val="center"/>
          </w:tcPr>
          <w:p w:rsidR="00F63049" w:rsidRPr="0020153E" w:rsidRDefault="00F63049" w:rsidP="0074435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F63049" w:rsidRPr="00C32042" w:rsidTr="00F63049">
        <w:trPr>
          <w:trHeight w:val="170"/>
        </w:trPr>
        <w:tc>
          <w:tcPr>
            <w:tcW w:w="568" w:type="dxa"/>
            <w:shd w:val="clear" w:color="auto" w:fill="auto"/>
            <w:vAlign w:val="center"/>
          </w:tcPr>
          <w:p w:rsidR="00F63049" w:rsidRPr="00C32042" w:rsidRDefault="00F63049" w:rsidP="007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3049" w:rsidRPr="00C32042" w:rsidRDefault="00F63049" w:rsidP="0074435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ТЕХНИЧЕСКАЯ СПЕЦИФИКАЦИЯ ТЕНДЕРНОЙ ЗАЯВКИ</w:t>
            </w:r>
          </w:p>
        </w:tc>
        <w:tc>
          <w:tcPr>
            <w:tcW w:w="2126" w:type="dxa"/>
            <w:vAlign w:val="center"/>
          </w:tcPr>
          <w:p w:rsidR="00F63049" w:rsidRPr="00C32042" w:rsidRDefault="00F63049" w:rsidP="0074435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338" w:rsidRPr="00C32042" w:rsidTr="00FA4B03">
        <w:trPr>
          <w:trHeight w:val="345"/>
        </w:trPr>
        <w:tc>
          <w:tcPr>
            <w:tcW w:w="568" w:type="dxa"/>
            <w:shd w:val="clear" w:color="auto" w:fill="auto"/>
            <w:vAlign w:val="center"/>
          </w:tcPr>
          <w:p w:rsidR="00936338" w:rsidRPr="00C32042" w:rsidRDefault="001E3DBC" w:rsidP="0074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6338" w:rsidRPr="0020153E" w:rsidRDefault="00936338" w:rsidP="007443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Техническая спецификация 26.04.2018 г.</w:t>
            </w:r>
          </w:p>
        </w:tc>
        <w:tc>
          <w:tcPr>
            <w:tcW w:w="2126" w:type="dxa"/>
            <w:shd w:val="clear" w:color="auto" w:fill="auto"/>
          </w:tcPr>
          <w:p w:rsidR="00936338" w:rsidRPr="0020153E" w:rsidRDefault="00936338" w:rsidP="0074435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936338" w:rsidRPr="00C32042" w:rsidTr="00F63049">
        <w:trPr>
          <w:trHeight w:val="57"/>
        </w:trPr>
        <w:tc>
          <w:tcPr>
            <w:tcW w:w="568" w:type="dxa"/>
            <w:shd w:val="clear" w:color="auto" w:fill="auto"/>
            <w:vAlign w:val="center"/>
          </w:tcPr>
          <w:p w:rsidR="00936338" w:rsidRPr="00C32042" w:rsidRDefault="00A57495" w:rsidP="007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6338" w:rsidRPr="0051324E" w:rsidRDefault="00936338" w:rsidP="0074435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4E">
              <w:rPr>
                <w:rFonts w:ascii="Times New Roman" w:eastAsia="Times New Roman" w:hAnsi="Times New Roman" w:cs="Times New Roman"/>
                <w:lang w:eastAsia="ru-RU"/>
              </w:rPr>
              <w:t>Регистрационное удостоверение по лоту №1</w:t>
            </w:r>
            <w:r w:rsidRPr="0051324E">
              <w:rPr>
                <w:rFonts w:ascii="Times New Roman" w:eastAsia="Times New Roman" w:hAnsi="Times New Roman" w:cs="Times New Roman"/>
                <w:lang w:eastAsia="ru-RU"/>
              </w:rPr>
              <w:tab/>
              <w:t>РК-МТ-5№017015</w:t>
            </w:r>
          </w:p>
          <w:p w:rsidR="00936338" w:rsidRPr="0020153E" w:rsidRDefault="00936338" w:rsidP="0074435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1324E">
              <w:rPr>
                <w:rFonts w:ascii="Times New Roman" w:eastAsia="Times New Roman" w:hAnsi="Times New Roman" w:cs="Times New Roman"/>
                <w:lang w:eastAsia="ru-RU"/>
              </w:rPr>
              <w:t>т 08.09.2017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6338" w:rsidRPr="0020153E" w:rsidRDefault="00936338" w:rsidP="0074435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936338" w:rsidRPr="00C32042" w:rsidTr="00FA4B03">
        <w:trPr>
          <w:trHeight w:val="57"/>
        </w:trPr>
        <w:tc>
          <w:tcPr>
            <w:tcW w:w="1046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6338" w:rsidRPr="00C32042" w:rsidRDefault="00936338" w:rsidP="0074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ТЕНДЕРНОЙ ЗАЯВКИ (БАНКОВСКАЯ ГАРАНТИЯ)</w:t>
            </w:r>
          </w:p>
        </w:tc>
      </w:tr>
      <w:tr w:rsidR="00936338" w:rsidRPr="00C32042" w:rsidTr="00936338">
        <w:trPr>
          <w:trHeight w:val="57"/>
        </w:trPr>
        <w:tc>
          <w:tcPr>
            <w:tcW w:w="568" w:type="dxa"/>
            <w:shd w:val="clear" w:color="auto" w:fill="auto"/>
            <w:vAlign w:val="center"/>
          </w:tcPr>
          <w:p w:rsidR="00936338" w:rsidRPr="00C32042" w:rsidRDefault="00936338" w:rsidP="007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338" w:rsidRPr="00C32042" w:rsidRDefault="00936338" w:rsidP="0074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Платежное поручение по лоту №1 №6 от 25.04.2018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6338" w:rsidRPr="00C32042" w:rsidRDefault="00936338" w:rsidP="0074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</w:tbl>
    <w:p w:rsidR="00AA0020" w:rsidRPr="00C32042" w:rsidRDefault="008B1C0F" w:rsidP="00744357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Заявка-106</w:t>
      </w:r>
      <w:r w:rsidR="00AA0020" w:rsidRPr="00C3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спецификация-46</w:t>
      </w:r>
      <w:r w:rsidR="00AA0020" w:rsidRPr="00C3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 Платежное поручение на 1 л.</w:t>
      </w:r>
    </w:p>
    <w:p w:rsidR="00AA0020" w:rsidRPr="00C32042" w:rsidRDefault="00AA0020" w:rsidP="00744357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020" w:rsidRPr="00C32042" w:rsidRDefault="00AA0020" w:rsidP="00AA0020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320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 Потенциальным</w:t>
      </w:r>
      <w:r w:rsidR="00064BE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поставщиком</w:t>
      </w:r>
      <w:r w:rsidRPr="00C320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предложен следующ</w:t>
      </w:r>
      <w:r w:rsidR="007D4D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ая</w:t>
      </w:r>
      <w:r w:rsidRPr="00C320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цен</w:t>
      </w:r>
      <w:r w:rsidR="007D4D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C320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другие условия тендерной заявки в соответствии с тендерной документацией:</w:t>
      </w:r>
    </w:p>
    <w:tbl>
      <w:tblPr>
        <w:tblStyle w:val="a5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850"/>
        <w:gridCol w:w="851"/>
        <w:gridCol w:w="1843"/>
        <w:gridCol w:w="2268"/>
      </w:tblGrid>
      <w:tr w:rsidR="00CA4EDF" w:rsidRPr="00C32042" w:rsidTr="006677C3">
        <w:trPr>
          <w:trHeight w:val="165"/>
        </w:trPr>
        <w:tc>
          <w:tcPr>
            <w:tcW w:w="852" w:type="dxa"/>
            <w:vAlign w:val="center"/>
            <w:hideMark/>
          </w:tcPr>
          <w:p w:rsidR="00CA4EDF" w:rsidRPr="00C32042" w:rsidRDefault="00CA4EDF" w:rsidP="00FA4B03">
            <w:pPr>
              <w:ind w:righ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543" w:type="dxa"/>
            <w:vAlign w:val="center"/>
            <w:hideMark/>
          </w:tcPr>
          <w:p w:rsidR="00CA4EDF" w:rsidRPr="00C32042" w:rsidRDefault="00523F53" w:rsidP="00FA4B03">
            <w:pPr>
              <w:ind w:righ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850" w:type="dxa"/>
            <w:vAlign w:val="center"/>
            <w:hideMark/>
          </w:tcPr>
          <w:p w:rsidR="00CA4EDF" w:rsidRPr="00C32042" w:rsidRDefault="00CA4EDF" w:rsidP="00FA4B03">
            <w:pPr>
              <w:ind w:righ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1" w:type="dxa"/>
            <w:vAlign w:val="center"/>
            <w:hideMark/>
          </w:tcPr>
          <w:p w:rsidR="00CA4EDF" w:rsidRPr="00C32042" w:rsidRDefault="00CA4EDF" w:rsidP="00FA4B03">
            <w:pPr>
              <w:ind w:righ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vAlign w:val="center"/>
            <w:hideMark/>
          </w:tcPr>
          <w:p w:rsidR="00CA4EDF" w:rsidRPr="00064BE4" w:rsidRDefault="00064BE4" w:rsidP="00FA4B03">
            <w:pPr>
              <w:ind w:righ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32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="00CA4EDF" w:rsidRPr="00C32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EDF" w:rsidRPr="00C32042" w:rsidRDefault="00CA4EDF" w:rsidP="00064BE4">
            <w:pPr>
              <w:ind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ТОО «</w:t>
            </w:r>
            <w:r w:rsidR="006677C3" w:rsidRPr="00667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АККУ </w:t>
            </w:r>
            <w:r w:rsidR="00FA1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ДЭРІ</w:t>
            </w:r>
            <w:r w:rsidRPr="00C32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CA4EDF" w:rsidRPr="00C32042" w:rsidTr="006677C3">
        <w:trPr>
          <w:trHeight w:val="510"/>
        </w:trPr>
        <w:tc>
          <w:tcPr>
            <w:tcW w:w="852" w:type="dxa"/>
            <w:vAlign w:val="center"/>
            <w:hideMark/>
          </w:tcPr>
          <w:p w:rsidR="00CA4EDF" w:rsidRPr="00523F53" w:rsidRDefault="00CA4EDF" w:rsidP="00FA4B03">
            <w:pPr>
              <w:tabs>
                <w:tab w:val="left" w:pos="0"/>
              </w:tabs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Align w:val="center"/>
          </w:tcPr>
          <w:p w:rsidR="00CA4EDF" w:rsidRPr="00523F53" w:rsidRDefault="00CA4EDF" w:rsidP="00FA4B03">
            <w:pPr>
              <w:pStyle w:val="a6"/>
              <w:ind w:right="-43"/>
              <w:rPr>
                <w:lang w:val="x-none"/>
              </w:rPr>
            </w:pPr>
            <w:r w:rsidRPr="00523F53">
              <w:rPr>
                <w:bCs/>
              </w:rPr>
              <w:t>Моторная система для применения в отоларингологической хирургии</w:t>
            </w:r>
          </w:p>
        </w:tc>
        <w:tc>
          <w:tcPr>
            <w:tcW w:w="850" w:type="dxa"/>
            <w:vAlign w:val="center"/>
          </w:tcPr>
          <w:p w:rsidR="00CA4EDF" w:rsidRPr="00C32042" w:rsidRDefault="00CA4EDF" w:rsidP="00FA4B03">
            <w:pPr>
              <w:tabs>
                <w:tab w:val="left" w:pos="0"/>
              </w:tabs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A4EDF" w:rsidRPr="00C32042" w:rsidRDefault="006677C3" w:rsidP="00FA4B03">
            <w:pPr>
              <w:tabs>
                <w:tab w:val="left" w:pos="0"/>
              </w:tabs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A4EDF" w:rsidRPr="00C32042" w:rsidRDefault="006677C3" w:rsidP="00FA4B03">
            <w:pPr>
              <w:ind w:right="-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80E25">
              <w:rPr>
                <w:rFonts w:ascii="Times New Roman" w:eastAsia="Calibri" w:hAnsi="Times New Roman" w:cs="Times New Roman"/>
                <w:sz w:val="24"/>
                <w:szCs w:val="24"/>
              </w:rPr>
              <w:t> 995 350</w:t>
            </w:r>
          </w:p>
        </w:tc>
        <w:tc>
          <w:tcPr>
            <w:tcW w:w="2268" w:type="dxa"/>
            <w:vAlign w:val="center"/>
          </w:tcPr>
          <w:p w:rsidR="00CA4EDF" w:rsidRPr="00C32042" w:rsidRDefault="006677C3" w:rsidP="00FA4B03">
            <w:pPr>
              <w:tabs>
                <w:tab w:val="left" w:pos="0"/>
              </w:tabs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8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  <w:r w:rsidR="0078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</w:tbl>
    <w:p w:rsidR="00523F53" w:rsidRDefault="00AA0020" w:rsidP="00AA0020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A0020" w:rsidRPr="00C32042" w:rsidRDefault="00AA0020" w:rsidP="00AA0020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Тендерная комиссия, оценив и сопоставив тендерные заявки, пров</w:t>
      </w:r>
      <w:r w:rsidR="00780E2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ерила соответствие потенциального поставщика</w:t>
      </w:r>
      <w:r w:rsidRPr="00C3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квалификационным требованиям и требованиям Тендерной документации, на основе представленной ими информации.</w:t>
      </w:r>
    </w:p>
    <w:p w:rsidR="00AA0020" w:rsidRPr="00C32042" w:rsidRDefault="00AA0020" w:rsidP="00AA0020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ТОО «</w:t>
      </w:r>
      <w:r w:rsidR="006677C3" w:rsidRPr="00667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АККУ </w:t>
      </w:r>
      <w:r w:rsidR="00FA1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ДЭРІ</w:t>
      </w:r>
      <w:r w:rsidRPr="00C32042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соответствует.</w:t>
      </w:r>
    </w:p>
    <w:p w:rsidR="00AA0020" w:rsidRPr="00C32042" w:rsidRDefault="00AA0020" w:rsidP="00AA0020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020" w:rsidRPr="0032342A" w:rsidRDefault="00AA0020" w:rsidP="003D1A1E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3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Тендерная комиссия </w:t>
      </w:r>
      <w:r w:rsidR="00A85EFD" w:rsidRPr="00A8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</w:t>
      </w:r>
      <w:proofErr w:type="spellStart"/>
      <w:r w:rsidR="00A85EFD" w:rsidRPr="00A85E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proofErr w:type="spellEnd"/>
      <w:r w:rsidR="0032342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ой</w:t>
      </w:r>
      <w:r w:rsidR="00A85EFD" w:rsidRPr="00A8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85EFD" w:rsidRPr="00A85E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proofErr w:type="spellEnd"/>
      <w:r w:rsidR="0032342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r w:rsidR="00A85EFD" w:rsidRPr="00A8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85EFD" w:rsidRPr="00A85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</w:t>
      </w:r>
      <w:proofErr w:type="spellEnd"/>
      <w:r w:rsidR="0032342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ого</w:t>
      </w:r>
      <w:r w:rsidR="00A85EFD" w:rsidRPr="00A8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</w:t>
      </w:r>
      <w:r w:rsidR="0032342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A85EFD" w:rsidRPr="00A8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</w:t>
      </w:r>
      <w:r w:rsidR="00A85E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3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1AD5" w:rsidRDefault="0032342A" w:rsidP="003A1AD5">
      <w:pPr>
        <w:tabs>
          <w:tab w:val="left" w:pos="0"/>
        </w:tabs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="003A1A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 №1</w:t>
      </w:r>
      <w:r w:rsidR="003A1AD5" w:rsidRPr="003A1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</w:t>
      </w:r>
      <w:r w:rsidR="00B6050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пункту 84 подпункт 2 Правил</w:t>
      </w:r>
      <w:r w:rsidR="003A1AD5" w:rsidRPr="003A1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</w:t>
      </w:r>
      <w:r w:rsidR="003A1AD5" w:rsidRPr="003A1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несостоявшимися в связи с представлением менее двух тендерных заявок. </w:t>
      </w:r>
    </w:p>
    <w:p w:rsidR="00523F53" w:rsidRDefault="00523F53" w:rsidP="003A1AD5">
      <w:pPr>
        <w:tabs>
          <w:tab w:val="left" w:pos="0"/>
        </w:tabs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AD5" w:rsidRPr="003A1AD5" w:rsidRDefault="00523F53" w:rsidP="003D1A1E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A1AD5" w:rsidRPr="003A1AD5">
        <w:rPr>
          <w:rFonts w:ascii="Times New Roman" w:eastAsia="Times New Roman" w:hAnsi="Times New Roman" w:cs="Times New Roman"/>
          <w:sz w:val="24"/>
          <w:szCs w:val="24"/>
          <w:lang w:eastAsia="ru-RU"/>
        </w:rPr>
        <w:t>.Экспертная комиссия не привлекалась.</w:t>
      </w:r>
    </w:p>
    <w:p w:rsidR="003A1AD5" w:rsidRPr="00C32042" w:rsidRDefault="003A1AD5" w:rsidP="00AA0020">
      <w:pPr>
        <w:tabs>
          <w:tab w:val="left" w:pos="0"/>
        </w:tabs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020" w:rsidRPr="00C32042" w:rsidRDefault="00AA0020" w:rsidP="00AA0020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- 5 голосов (</w:t>
      </w:r>
      <w:r w:rsidRPr="00C32042">
        <w:rPr>
          <w:rFonts w:ascii="Times New Roman" w:eastAsia="Calibri" w:hAnsi="Times New Roman" w:cs="Times New Roman"/>
          <w:sz w:val="24"/>
          <w:szCs w:val="24"/>
          <w:lang w:val="kk-KZ"/>
        </w:rPr>
        <w:t>Сенбеков М.Т., Утегенов А.К.</w:t>
      </w:r>
      <w:r w:rsidRPr="00C320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32042">
        <w:rPr>
          <w:rFonts w:ascii="Times New Roman" w:eastAsia="Calibri" w:hAnsi="Times New Roman" w:cs="Times New Roman"/>
          <w:sz w:val="24"/>
          <w:szCs w:val="24"/>
        </w:rPr>
        <w:t>Данишкин</w:t>
      </w:r>
      <w:proofErr w:type="spellEnd"/>
      <w:r w:rsidRPr="00C32042">
        <w:rPr>
          <w:rFonts w:ascii="Times New Roman" w:eastAsia="Calibri" w:hAnsi="Times New Roman" w:cs="Times New Roman"/>
          <w:sz w:val="24"/>
          <w:szCs w:val="24"/>
        </w:rPr>
        <w:t xml:space="preserve"> Ж.Т., </w:t>
      </w:r>
      <w:proofErr w:type="spellStart"/>
      <w:r w:rsidRPr="00C32042">
        <w:rPr>
          <w:rFonts w:ascii="Times New Roman" w:eastAsia="Calibri" w:hAnsi="Times New Roman" w:cs="Times New Roman"/>
          <w:sz w:val="24"/>
          <w:szCs w:val="24"/>
        </w:rPr>
        <w:t>Адилова</w:t>
      </w:r>
      <w:proofErr w:type="spellEnd"/>
      <w:r w:rsidRPr="00C32042">
        <w:rPr>
          <w:rFonts w:ascii="Times New Roman" w:eastAsia="Calibri" w:hAnsi="Times New Roman" w:cs="Times New Roman"/>
          <w:sz w:val="24"/>
          <w:szCs w:val="24"/>
        </w:rPr>
        <w:t xml:space="preserve"> Б.А., Богатырева Л.Б.)</w:t>
      </w:r>
    </w:p>
    <w:p w:rsidR="00AA0020" w:rsidRPr="00C32042" w:rsidRDefault="00AA0020" w:rsidP="00AA0020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 - 0 голосов</w:t>
      </w:r>
    </w:p>
    <w:p w:rsidR="00AA0020" w:rsidRPr="00C32042" w:rsidRDefault="00AA0020" w:rsidP="00AA0020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020" w:rsidRPr="00C32042" w:rsidRDefault="00AA0020" w:rsidP="00AA0020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32042">
        <w:rPr>
          <w:rFonts w:ascii="Times New Roman" w:eastAsia="Calibri" w:hAnsi="Times New Roman" w:cs="Times New Roman"/>
          <w:sz w:val="24"/>
          <w:szCs w:val="24"/>
          <w:lang w:val="kk-KZ"/>
        </w:rPr>
        <w:t>Председатель тендерной комиссии    ______________    Сенбеков М.Т.</w:t>
      </w:r>
    </w:p>
    <w:p w:rsidR="00AA0020" w:rsidRPr="00C32042" w:rsidRDefault="00AA0020" w:rsidP="00AA00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20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C3204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</w:t>
      </w:r>
    </w:p>
    <w:p w:rsidR="00AA0020" w:rsidRPr="00C32042" w:rsidRDefault="00AA0020" w:rsidP="00AA00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2042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Pr="00C3204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председателя </w:t>
      </w:r>
    </w:p>
    <w:p w:rsidR="00AA0020" w:rsidRPr="00C32042" w:rsidRDefault="00AA0020" w:rsidP="00AA00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2042">
        <w:rPr>
          <w:rFonts w:ascii="Times New Roman" w:eastAsia="Calibri" w:hAnsi="Times New Roman" w:cs="Times New Roman"/>
          <w:sz w:val="24"/>
          <w:szCs w:val="24"/>
          <w:lang w:val="kk-KZ"/>
        </w:rPr>
        <w:t>тендерной комиссии</w:t>
      </w:r>
      <w:r w:rsidRPr="00C32042">
        <w:rPr>
          <w:rFonts w:ascii="Times New Roman" w:eastAsia="Calibri" w:hAnsi="Times New Roman" w:cs="Times New Roman"/>
          <w:sz w:val="24"/>
          <w:szCs w:val="24"/>
        </w:rPr>
        <w:t xml:space="preserve">                            ______________     </w:t>
      </w:r>
      <w:proofErr w:type="spellStart"/>
      <w:r w:rsidRPr="00C32042">
        <w:rPr>
          <w:rFonts w:ascii="Times New Roman" w:eastAsia="Calibri" w:hAnsi="Times New Roman" w:cs="Times New Roman"/>
          <w:sz w:val="24"/>
          <w:szCs w:val="24"/>
        </w:rPr>
        <w:t>Утегенов</w:t>
      </w:r>
      <w:proofErr w:type="spellEnd"/>
      <w:r w:rsidRPr="00C32042">
        <w:rPr>
          <w:rFonts w:ascii="Times New Roman" w:eastAsia="Calibri" w:hAnsi="Times New Roman" w:cs="Times New Roman"/>
          <w:sz w:val="24"/>
          <w:szCs w:val="24"/>
        </w:rPr>
        <w:t xml:space="preserve"> А.К.                                                          </w:t>
      </w:r>
    </w:p>
    <w:p w:rsidR="00AA0020" w:rsidRPr="00C32042" w:rsidRDefault="00AA0020" w:rsidP="00AA00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0020" w:rsidRPr="00C32042" w:rsidRDefault="00AA0020" w:rsidP="00AA00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2042">
        <w:rPr>
          <w:rFonts w:ascii="Times New Roman" w:eastAsia="Calibri" w:hAnsi="Times New Roman" w:cs="Times New Roman"/>
          <w:sz w:val="24"/>
          <w:szCs w:val="24"/>
        </w:rPr>
        <w:t xml:space="preserve">Член тендерной комиссии                  ______________     </w:t>
      </w:r>
      <w:proofErr w:type="spellStart"/>
      <w:r w:rsidRPr="00C32042">
        <w:rPr>
          <w:rFonts w:ascii="Times New Roman" w:eastAsia="Calibri" w:hAnsi="Times New Roman" w:cs="Times New Roman"/>
          <w:sz w:val="24"/>
          <w:szCs w:val="24"/>
        </w:rPr>
        <w:t>Данишкин</w:t>
      </w:r>
      <w:proofErr w:type="spellEnd"/>
      <w:r w:rsidRPr="00C32042">
        <w:rPr>
          <w:rFonts w:ascii="Times New Roman" w:eastAsia="Calibri" w:hAnsi="Times New Roman" w:cs="Times New Roman"/>
          <w:sz w:val="24"/>
          <w:szCs w:val="24"/>
        </w:rPr>
        <w:t xml:space="preserve"> Ж.Т.</w:t>
      </w:r>
      <w:r w:rsidRPr="00C320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</w:t>
      </w:r>
    </w:p>
    <w:p w:rsidR="00AA0020" w:rsidRPr="00C32042" w:rsidRDefault="00AA0020" w:rsidP="00AA00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20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AA0020" w:rsidRPr="00C32042" w:rsidRDefault="00AA0020" w:rsidP="00AA00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2042">
        <w:rPr>
          <w:rFonts w:ascii="Times New Roman" w:eastAsia="Calibri" w:hAnsi="Times New Roman" w:cs="Times New Roman"/>
          <w:sz w:val="24"/>
          <w:szCs w:val="24"/>
        </w:rPr>
        <w:t xml:space="preserve">Член тендерной комиссии                  ______________      </w:t>
      </w:r>
      <w:proofErr w:type="spellStart"/>
      <w:r w:rsidRPr="00C32042">
        <w:rPr>
          <w:rFonts w:ascii="Times New Roman" w:eastAsia="Calibri" w:hAnsi="Times New Roman" w:cs="Times New Roman"/>
          <w:sz w:val="24"/>
          <w:szCs w:val="24"/>
        </w:rPr>
        <w:t>Адилова</w:t>
      </w:r>
      <w:proofErr w:type="spellEnd"/>
      <w:r w:rsidRPr="00C32042">
        <w:rPr>
          <w:rFonts w:ascii="Times New Roman" w:eastAsia="Calibri" w:hAnsi="Times New Roman" w:cs="Times New Roman"/>
          <w:sz w:val="24"/>
          <w:szCs w:val="24"/>
        </w:rPr>
        <w:t xml:space="preserve"> Б.А. </w:t>
      </w:r>
    </w:p>
    <w:p w:rsidR="00AA0020" w:rsidRPr="00C32042" w:rsidRDefault="00AA0020" w:rsidP="00AA00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20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AA0020" w:rsidRPr="00C32042" w:rsidRDefault="00AA0020" w:rsidP="00AA00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2042">
        <w:rPr>
          <w:rFonts w:ascii="Times New Roman" w:eastAsia="Calibri" w:hAnsi="Times New Roman" w:cs="Times New Roman"/>
          <w:sz w:val="24"/>
          <w:szCs w:val="24"/>
        </w:rPr>
        <w:t>Член тендерной комиссии                  ______________      Богатырева Л.Б.</w:t>
      </w:r>
    </w:p>
    <w:p w:rsidR="00AA0020" w:rsidRPr="00C32042" w:rsidRDefault="00AA0020" w:rsidP="00AA0020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0020" w:rsidRPr="00C32042" w:rsidRDefault="00AA0020" w:rsidP="00AA0020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2042">
        <w:rPr>
          <w:rFonts w:ascii="Times New Roman" w:eastAsia="Calibri" w:hAnsi="Times New Roman" w:cs="Times New Roman"/>
          <w:sz w:val="24"/>
          <w:szCs w:val="24"/>
        </w:rPr>
        <w:t xml:space="preserve">Секретарь тендерной  комиссии        ______________       </w:t>
      </w:r>
      <w:proofErr w:type="spellStart"/>
      <w:r w:rsidRPr="00C32042">
        <w:rPr>
          <w:rFonts w:ascii="Times New Roman" w:eastAsia="Calibri" w:hAnsi="Times New Roman" w:cs="Times New Roman"/>
          <w:sz w:val="24"/>
          <w:szCs w:val="24"/>
        </w:rPr>
        <w:t>Айдарова</w:t>
      </w:r>
      <w:proofErr w:type="spellEnd"/>
      <w:r w:rsidRPr="00C32042">
        <w:rPr>
          <w:rFonts w:ascii="Times New Roman" w:eastAsia="Calibri" w:hAnsi="Times New Roman" w:cs="Times New Roman"/>
          <w:sz w:val="24"/>
          <w:szCs w:val="24"/>
        </w:rPr>
        <w:t xml:space="preserve"> А.О. </w:t>
      </w:r>
    </w:p>
    <w:p w:rsidR="00AA0020" w:rsidRPr="00C32042" w:rsidRDefault="00AA0020" w:rsidP="00AA0020">
      <w:pPr>
        <w:rPr>
          <w:rFonts w:ascii="Times New Roman" w:hAnsi="Times New Roman" w:cs="Times New Roman"/>
          <w:sz w:val="24"/>
          <w:szCs w:val="24"/>
        </w:rPr>
      </w:pPr>
    </w:p>
    <w:p w:rsidR="00AE4492" w:rsidRDefault="0032342A">
      <w:r w:rsidRPr="00C3204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EE935" wp14:editId="5F555BDC">
                <wp:simplePos x="0" y="0"/>
                <wp:positionH relativeFrom="column">
                  <wp:posOffset>-184150</wp:posOffset>
                </wp:positionH>
                <wp:positionV relativeFrom="paragraph">
                  <wp:posOffset>4625340</wp:posOffset>
                </wp:positionV>
                <wp:extent cx="5713730" cy="509905"/>
                <wp:effectExtent l="0" t="0" r="1270" b="44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3730" cy="509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-14.5pt;margin-top:364.2pt;width:449.9pt;height:40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" fillcolor="window" stroked="f" strokeweight="1pt"/>
            </w:pict>
          </mc:Fallback>
        </mc:AlternateContent>
      </w:r>
      <w:r w:rsidR="00A02311" w:rsidRPr="00C3204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A0631" wp14:editId="494C4F15">
                <wp:simplePos x="0" y="0"/>
                <wp:positionH relativeFrom="column">
                  <wp:posOffset>-186055</wp:posOffset>
                </wp:positionH>
                <wp:positionV relativeFrom="paragraph">
                  <wp:posOffset>2094230</wp:posOffset>
                </wp:positionV>
                <wp:extent cx="5619750" cy="41910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14.65pt;margin-top:164.9pt;width:442.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" fillcolor="window" stroked="f" strokeweight="2pt"/>
            </w:pict>
          </mc:Fallback>
        </mc:AlternateContent>
      </w:r>
    </w:p>
    <w:sectPr w:rsidR="00AE4492" w:rsidSect="00FA4B03">
      <w:footerReference w:type="default" r:id="rId9"/>
      <w:pgSz w:w="11906" w:h="16838"/>
      <w:pgMar w:top="709" w:right="709" w:bottom="1276" w:left="119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BC" w:rsidRDefault="001E3DBC">
      <w:pPr>
        <w:spacing w:after="0" w:line="240" w:lineRule="auto"/>
      </w:pPr>
      <w:r>
        <w:separator/>
      </w:r>
    </w:p>
  </w:endnote>
  <w:endnote w:type="continuationSeparator" w:id="0">
    <w:p w:rsidR="001E3DBC" w:rsidRDefault="001E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AF2D65" w:rsidRDefault="001E3DBC" w:rsidP="00FA4B03">
    <w:pPr>
      <w:pStyle w:val="a3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243071">
      <w:rPr>
        <w:rFonts w:ascii="Times New Roman" w:hAnsi="Times New Roman" w:cs="Times New Roman"/>
        <w:sz w:val="16"/>
        <w:szCs w:val="16"/>
      </w:rPr>
      <w:t>Сенбеков</w:t>
    </w:r>
    <w:proofErr w:type="spellEnd"/>
    <w:r w:rsidRPr="00243071">
      <w:rPr>
        <w:rFonts w:ascii="Times New Roman" w:hAnsi="Times New Roman" w:cs="Times New Roman"/>
        <w:sz w:val="16"/>
        <w:szCs w:val="16"/>
      </w:rPr>
      <w:t xml:space="preserve"> М.Т.           </w:t>
    </w:r>
    <w:r>
      <w:rPr>
        <w:rFonts w:ascii="Times New Roman" w:hAnsi="Times New Roman" w:cs="Times New Roman"/>
        <w:sz w:val="16"/>
        <w:szCs w:val="16"/>
        <w:lang w:val="kk-KZ"/>
      </w:rPr>
      <w:t xml:space="preserve">       </w:t>
    </w:r>
    <w:proofErr w:type="spellStart"/>
    <w:r>
      <w:rPr>
        <w:rFonts w:ascii="Times New Roman" w:hAnsi="Times New Roman" w:cs="Times New Roman"/>
        <w:sz w:val="16"/>
        <w:szCs w:val="16"/>
      </w:rPr>
      <w:t>Утегенов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А.К.</w:t>
    </w:r>
    <w:r w:rsidRPr="00243071">
      <w:rPr>
        <w:rFonts w:ascii="Times New Roman" w:hAnsi="Times New Roman" w:cs="Times New Roman"/>
        <w:sz w:val="16"/>
        <w:szCs w:val="16"/>
      </w:rPr>
      <w:t xml:space="preserve">      </w:t>
    </w:r>
    <w:r>
      <w:rPr>
        <w:rFonts w:ascii="Times New Roman" w:hAnsi="Times New Roman" w:cs="Times New Roman"/>
        <w:sz w:val="16"/>
        <w:szCs w:val="16"/>
      </w:rPr>
      <w:t xml:space="preserve">  </w:t>
    </w:r>
    <w:r w:rsidRPr="00243071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  <w:lang w:val="kk-KZ"/>
      </w:rPr>
      <w:t xml:space="preserve">   Данишкин Ж.Т.</w:t>
    </w:r>
    <w:r w:rsidRPr="00243071">
      <w:rPr>
        <w:rFonts w:ascii="Times New Roman" w:hAnsi="Times New Roman" w:cs="Times New Roman"/>
        <w:sz w:val="16"/>
        <w:szCs w:val="16"/>
      </w:rPr>
      <w:t xml:space="preserve">    </w:t>
    </w:r>
    <w:r>
      <w:rPr>
        <w:rFonts w:ascii="Times New Roman" w:hAnsi="Times New Roman" w:cs="Times New Roman"/>
        <w:sz w:val="16"/>
        <w:szCs w:val="16"/>
        <w:lang w:val="kk-KZ"/>
      </w:rPr>
      <w:t xml:space="preserve">       </w:t>
    </w:r>
    <w:proofErr w:type="spellStart"/>
    <w:r w:rsidRPr="00243071">
      <w:rPr>
        <w:rFonts w:ascii="Times New Roman" w:hAnsi="Times New Roman" w:cs="Times New Roman"/>
        <w:sz w:val="16"/>
        <w:szCs w:val="16"/>
      </w:rPr>
      <w:t>Адилова</w:t>
    </w:r>
    <w:proofErr w:type="spellEnd"/>
    <w:r w:rsidRPr="00243071">
      <w:rPr>
        <w:rFonts w:ascii="Times New Roman" w:hAnsi="Times New Roman" w:cs="Times New Roman"/>
        <w:sz w:val="16"/>
        <w:szCs w:val="16"/>
      </w:rPr>
      <w:t xml:space="preserve"> Б.А.        </w:t>
    </w:r>
    <w:r>
      <w:rPr>
        <w:rFonts w:ascii="Times New Roman" w:hAnsi="Times New Roman" w:cs="Times New Roman"/>
        <w:sz w:val="16"/>
        <w:szCs w:val="16"/>
      </w:rPr>
      <w:t xml:space="preserve">        Богатырева Л.Б.</w:t>
    </w:r>
    <w:r w:rsidRPr="00243071">
      <w:rPr>
        <w:rFonts w:ascii="Times New Roman" w:hAnsi="Times New Roman" w:cs="Times New Roman"/>
        <w:sz w:val="16"/>
        <w:szCs w:val="16"/>
      </w:rPr>
      <w:t xml:space="preserve">        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243071">
      <w:rPr>
        <w:rFonts w:ascii="Times New Roman" w:hAnsi="Times New Roman" w:cs="Times New Roman"/>
        <w:sz w:val="16"/>
        <w:szCs w:val="16"/>
      </w:rPr>
      <w:t xml:space="preserve"> Секретарь</w:t>
    </w:r>
    <w:r>
      <w:rPr>
        <w:rFonts w:ascii="Times New Roman" w:hAnsi="Times New Roman" w:cs="Times New Roman"/>
        <w:sz w:val="16"/>
        <w:szCs w:val="16"/>
      </w:rPr>
      <w:t xml:space="preserve">   </w:t>
    </w:r>
    <w:r w:rsidRPr="00243071">
      <w:rPr>
        <w:rFonts w:ascii="Times New Roman" w:hAnsi="Times New Roman" w:cs="Times New Roman"/>
        <w:sz w:val="16"/>
        <w:szCs w:val="16"/>
      </w:rPr>
      <w:ptab w:relativeTo="margin" w:alignment="center" w:leader="none"/>
    </w:r>
    <w:r w:rsidRPr="00243071">
      <w:rPr>
        <w:rFonts w:ascii="Times New Roman" w:hAnsi="Times New Roman" w:cs="Times New Roman"/>
        <w:sz w:val="16"/>
        <w:szCs w:val="16"/>
      </w:rPr>
      <w:ptab w:relativeTo="margin" w:alignment="right" w:leader="none"/>
    </w:r>
    <w:sdt>
      <w:sdtPr>
        <w:rPr>
          <w:rFonts w:ascii="Times New Roman" w:hAnsi="Times New Roman" w:cs="Times New Roman"/>
          <w:sz w:val="16"/>
          <w:szCs w:val="16"/>
        </w:rPr>
        <w:id w:val="423771010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  <w:sz w:val="16"/>
              <w:szCs w:val="16"/>
            </w:rPr>
            <w:id w:val="860935962"/>
            <w:docPartObj>
              <w:docPartGallery w:val="Page Numbers (Top of Page)"/>
              <w:docPartUnique/>
            </w:docPartObj>
          </w:sdtPr>
          <w:sdtContent>
            <w:r w:rsidRPr="00243071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Pr="002430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2430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2430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25207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24307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243071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Pr="002430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2430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2430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25207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  <w:r w:rsidRPr="0024307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sdtContent>
        </w:sdt>
      </w:sdtContent>
    </w:sdt>
    <w:r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BC" w:rsidRDefault="001E3DBC">
      <w:pPr>
        <w:spacing w:after="0" w:line="240" w:lineRule="auto"/>
      </w:pPr>
      <w:r>
        <w:separator/>
      </w:r>
    </w:p>
  </w:footnote>
  <w:footnote w:type="continuationSeparator" w:id="0">
    <w:p w:rsidR="001E3DBC" w:rsidRDefault="001E3D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20"/>
    <w:rsid w:val="00064BE4"/>
    <w:rsid w:val="00120956"/>
    <w:rsid w:val="00147DA7"/>
    <w:rsid w:val="001E3DBC"/>
    <w:rsid w:val="00252073"/>
    <w:rsid w:val="0032342A"/>
    <w:rsid w:val="00374B4D"/>
    <w:rsid w:val="003A1AD5"/>
    <w:rsid w:val="003C2BF1"/>
    <w:rsid w:val="003D1A1E"/>
    <w:rsid w:val="004C0CD4"/>
    <w:rsid w:val="00523F53"/>
    <w:rsid w:val="005A56F6"/>
    <w:rsid w:val="006677C3"/>
    <w:rsid w:val="006A3D28"/>
    <w:rsid w:val="007344ED"/>
    <w:rsid w:val="0074168E"/>
    <w:rsid w:val="00744357"/>
    <w:rsid w:val="007654D1"/>
    <w:rsid w:val="00780E25"/>
    <w:rsid w:val="007C31E2"/>
    <w:rsid w:val="007C5319"/>
    <w:rsid w:val="007D290F"/>
    <w:rsid w:val="007D4D4C"/>
    <w:rsid w:val="00817F7A"/>
    <w:rsid w:val="008708B8"/>
    <w:rsid w:val="00895E6F"/>
    <w:rsid w:val="008B1C0F"/>
    <w:rsid w:val="008B4A3B"/>
    <w:rsid w:val="00936338"/>
    <w:rsid w:val="00941310"/>
    <w:rsid w:val="00A02311"/>
    <w:rsid w:val="00A57495"/>
    <w:rsid w:val="00A85EFD"/>
    <w:rsid w:val="00AA0020"/>
    <w:rsid w:val="00AE4492"/>
    <w:rsid w:val="00B60503"/>
    <w:rsid w:val="00CA4EDF"/>
    <w:rsid w:val="00D82A7C"/>
    <w:rsid w:val="00D86F25"/>
    <w:rsid w:val="00DC4481"/>
    <w:rsid w:val="00E54337"/>
    <w:rsid w:val="00EC24A5"/>
    <w:rsid w:val="00EC362F"/>
    <w:rsid w:val="00F63049"/>
    <w:rsid w:val="00FA18F8"/>
    <w:rsid w:val="00FA4B03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0020"/>
  </w:style>
  <w:style w:type="table" w:styleId="a5">
    <w:name w:val="Table Grid"/>
    <w:basedOn w:val="a1"/>
    <w:uiPriority w:val="39"/>
    <w:rsid w:val="00AA0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qFormat/>
    <w:rsid w:val="00AA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AA00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AA00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0020"/>
  </w:style>
  <w:style w:type="table" w:styleId="a5">
    <w:name w:val="Table Grid"/>
    <w:basedOn w:val="a1"/>
    <w:uiPriority w:val="39"/>
    <w:rsid w:val="00AA0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qFormat/>
    <w:rsid w:val="00AA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AA00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AA00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4DB2F-FF08-4BA4-B682-218B7F0E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2018-05-11T10:18:00Z</cp:lastPrinted>
  <dcterms:created xsi:type="dcterms:W3CDTF">2018-05-11T04:06:00Z</dcterms:created>
  <dcterms:modified xsi:type="dcterms:W3CDTF">2018-05-11T11:16:00Z</dcterms:modified>
</cp:coreProperties>
</file>