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1A" w:rsidRDefault="00BF161A" w:rsidP="003207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207FF" w:rsidRPr="0033235B" w:rsidRDefault="003207FF" w:rsidP="003207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23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</w:t>
      </w:r>
    </w:p>
    <w:p w:rsidR="003207FF" w:rsidRDefault="00214514" w:rsidP="003207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="003E12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 итогах закупа изделий медицинского назначения способом из одного источника</w:t>
      </w:r>
    </w:p>
    <w:p w:rsidR="003207FF" w:rsidRDefault="003207FF" w:rsidP="003207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61A" w:rsidRDefault="00BF161A" w:rsidP="003207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61A" w:rsidRDefault="00BF161A" w:rsidP="00BF161A">
      <w:pPr>
        <w:keepNext/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Алматы                                                                                                                           17.10.2017г.</w:t>
      </w:r>
    </w:p>
    <w:p w:rsidR="00BF161A" w:rsidRDefault="00BF161A" w:rsidP="003207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161A" w:rsidRPr="0033235B" w:rsidRDefault="00BF161A" w:rsidP="003207FF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56E1" w:rsidRDefault="005D2C92" w:rsidP="003E1270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3207FF" w:rsidRPr="00332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Организатор  закупок</w:t>
      </w:r>
      <w:r w:rsidR="00276839" w:rsidRPr="00276839">
        <w:rPr>
          <w:rFonts w:ascii="Times New Roman" w:eastAsia="Calibri" w:hAnsi="Times New Roman" w:cs="Times New Roman"/>
        </w:rPr>
        <w:t xml:space="preserve"> </w:t>
      </w:r>
      <w:r w:rsidR="00276839" w:rsidRPr="00276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Республиканское государственное предприятие на праве хозяйственного ведения «Казахский национальный медицинский университет имени С.Д. </w:t>
      </w:r>
      <w:proofErr w:type="spellStart"/>
      <w:r w:rsidR="00276839" w:rsidRPr="00276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Асфендиярова</w:t>
      </w:r>
      <w:proofErr w:type="spellEnd"/>
      <w:r w:rsidR="00276839" w:rsidRPr="002768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Министерства здравоохранения Республики Казахстан, находящегося по адресу г. Алматы, ул. Толе Би 94</w:t>
      </w:r>
      <w:r w:rsidR="0075637D">
        <w:rPr>
          <w:rFonts w:ascii="Times New Roman" w:eastAsia="Times New Roman" w:hAnsi="Times New Roman" w:cs="Times New Roman"/>
          <w:sz w:val="20"/>
          <w:szCs w:val="20"/>
          <w:lang w:eastAsia="x-none"/>
        </w:rPr>
        <w:t>,</w:t>
      </w:r>
      <w:r w:rsidR="003207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207FF" w:rsidRPr="00332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провел закупки </w:t>
      </w:r>
      <w:r w:rsidR="003207F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способом из одного источника</w:t>
      </w:r>
      <w:r w:rsidR="003207FF" w:rsidRPr="00332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F813BE" w:rsidRPr="005D2C92" w:rsidRDefault="005D2C92" w:rsidP="005D2C9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2. </w:t>
      </w:r>
      <w:proofErr w:type="gramStart"/>
      <w:r w:rsidR="003E1270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Руководствуясь </w:t>
      </w:r>
      <w:r w:rsidR="00F813BE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пп.2 п.114 Главы 10 </w:t>
      </w:r>
      <w:r w:rsidR="00F813BE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утвержденного Постановлением Правительства РК от 30.10.2009 г. </w:t>
      </w:r>
      <w:r w:rsidR="006C10E5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№ 1729: </w:t>
      </w:r>
      <w:bookmarkStart w:id="0" w:name="_GoBack"/>
      <w:bookmarkEnd w:id="0"/>
      <w:r w:rsidR="006C10E5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«закуп способом запроса ценовых предложений признан несостоявшимся» </w:t>
      </w:r>
      <w:r w:rsidR="00A9060F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необходимо закупить следующие изделия</w:t>
      </w:r>
      <w:proofErr w:type="gramEnd"/>
      <w:r w:rsidR="00A9060F" w:rsidRPr="005D2C9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медицинского назначения:</w:t>
      </w:r>
    </w:p>
    <w:p w:rsidR="003E1270" w:rsidRPr="00F813BE" w:rsidRDefault="003E1270" w:rsidP="00F813B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7054" w:type="dxa"/>
        <w:tblLayout w:type="fixed"/>
        <w:tblLook w:val="04A0" w:firstRow="1" w:lastRow="0" w:firstColumn="1" w:lastColumn="0" w:noHBand="0" w:noVBand="1"/>
      </w:tblPr>
      <w:tblGrid>
        <w:gridCol w:w="392"/>
        <w:gridCol w:w="4678"/>
        <w:gridCol w:w="1134"/>
        <w:gridCol w:w="850"/>
      </w:tblGrid>
      <w:tr w:rsidR="007B2AEF" w:rsidRPr="0033235B" w:rsidTr="007B2AEF">
        <w:tc>
          <w:tcPr>
            <w:tcW w:w="392" w:type="dxa"/>
            <w:vAlign w:val="center"/>
          </w:tcPr>
          <w:p w:rsidR="007B2AEF" w:rsidRPr="0033235B" w:rsidRDefault="007B2AEF" w:rsidP="00314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32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№</w:t>
            </w:r>
          </w:p>
        </w:tc>
        <w:tc>
          <w:tcPr>
            <w:tcW w:w="4678" w:type="dxa"/>
            <w:vAlign w:val="center"/>
          </w:tcPr>
          <w:p w:rsidR="007B2AEF" w:rsidRPr="0033235B" w:rsidRDefault="007B2AEF" w:rsidP="00314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32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Наименование товара</w:t>
            </w:r>
          </w:p>
        </w:tc>
        <w:tc>
          <w:tcPr>
            <w:tcW w:w="1134" w:type="dxa"/>
            <w:vAlign w:val="center"/>
          </w:tcPr>
          <w:p w:rsidR="007B2AEF" w:rsidRPr="0033235B" w:rsidRDefault="007B2AEF" w:rsidP="00314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32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7B2AEF" w:rsidRPr="0033235B" w:rsidRDefault="007B2AEF" w:rsidP="00314DA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</w:pPr>
            <w:r w:rsidRPr="003323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x-none"/>
              </w:rPr>
              <w:t>Кол-во</w:t>
            </w:r>
          </w:p>
        </w:tc>
      </w:tr>
      <w:tr w:rsidR="007B2AEF" w:rsidRPr="0033235B" w:rsidTr="007B2AEF">
        <w:tc>
          <w:tcPr>
            <w:tcW w:w="392" w:type="dxa"/>
            <w:vAlign w:val="center"/>
          </w:tcPr>
          <w:p w:rsidR="007B2AEF" w:rsidRPr="0033235B" w:rsidRDefault="007B2AEF" w:rsidP="00314DA3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</w:p>
        </w:tc>
        <w:tc>
          <w:tcPr>
            <w:tcW w:w="4678" w:type="dxa"/>
          </w:tcPr>
          <w:p w:rsidR="007B2AEF" w:rsidRPr="0033235B" w:rsidRDefault="007B2AEF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Спирт этиловый, раствор 70% 50 мл</w:t>
            </w:r>
          </w:p>
        </w:tc>
        <w:tc>
          <w:tcPr>
            <w:tcW w:w="1134" w:type="dxa"/>
          </w:tcPr>
          <w:p w:rsidR="007B2AEF" w:rsidRPr="0033235B" w:rsidRDefault="007B2AEF" w:rsidP="00314D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850" w:type="dxa"/>
          </w:tcPr>
          <w:p w:rsidR="007B2AEF" w:rsidRPr="0033235B" w:rsidRDefault="007B2AEF" w:rsidP="00314D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</w:t>
            </w:r>
          </w:p>
        </w:tc>
      </w:tr>
    </w:tbl>
    <w:p w:rsidR="00CC56E1" w:rsidRDefault="00CC56E1" w:rsidP="003207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AEF" w:rsidRDefault="007B2AEF" w:rsidP="003207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B2AEF" w:rsidRDefault="007B2AEF" w:rsidP="003207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A0B8D" w:rsidRDefault="003207FF" w:rsidP="003207FF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</w:pPr>
      <w:r w:rsidRPr="0033235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умма, выделенная для закупки –</w:t>
      </w:r>
      <w:r w:rsidR="006D37D3" w:rsidRPr="006D37D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394940</w:t>
      </w:r>
      <w:r w:rsidRPr="0033235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(</w:t>
      </w:r>
      <w:r w:rsidR="006D37D3" w:rsidRPr="006D37D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триста девяносто четыре тысячи девятьсот сорок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)</w:t>
      </w:r>
      <w:r w:rsidR="006D37D3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  <w:r w:rsidRPr="0033235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тенге</w:t>
      </w:r>
      <w:r w:rsidR="00EA0B8D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>.</w:t>
      </w:r>
      <w:r w:rsidRPr="0033235B">
        <w:rPr>
          <w:rFonts w:ascii="Times New Roman" w:eastAsia="Times New Roman" w:hAnsi="Times New Roman" w:cs="Times New Roman"/>
          <w:b/>
          <w:sz w:val="20"/>
          <w:szCs w:val="20"/>
          <w:lang w:eastAsia="x-none"/>
        </w:rPr>
        <w:t xml:space="preserve"> </w:t>
      </w:r>
    </w:p>
    <w:p w:rsidR="007B2AEF" w:rsidRDefault="00DB1B0E" w:rsidP="00DB1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3.</w:t>
      </w:r>
      <w:r w:rsidR="007B2AEF" w:rsidRPr="00DB1B0E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На приглашение организатора закупа ТОО «Султан» направил свое подтверждение об участии в закупе </w:t>
      </w:r>
      <w:r w:rsidR="005D2C92" w:rsidRPr="00DB1B0E">
        <w:rPr>
          <w:rFonts w:ascii="Times New Roman" w:eastAsia="Times New Roman" w:hAnsi="Times New Roman" w:cs="Times New Roman"/>
          <w:sz w:val="20"/>
          <w:szCs w:val="20"/>
          <w:lang w:eastAsia="x-none"/>
        </w:rPr>
        <w:t>с приложением документов, предусмотренных в приглашении.</w:t>
      </w:r>
    </w:p>
    <w:p w:rsidR="00DB1B0E" w:rsidRPr="00DB1B0E" w:rsidRDefault="00DB1B0E" w:rsidP="00DB1B0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        4.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По результатам соответствия квалификационным  требованиям </w:t>
      </w:r>
      <w:r w:rsidR="000A7516">
        <w:rPr>
          <w:rFonts w:ascii="Times New Roman" w:eastAsia="Times New Roman" w:hAnsi="Times New Roman" w:cs="Times New Roman"/>
          <w:sz w:val="20"/>
          <w:szCs w:val="20"/>
          <w:lang w:eastAsia="x-none"/>
        </w:rPr>
        <w:t>и предложенного ценового предложения РЕШЕНО заключить договор о закупе изделий медицинского назначения способом из одного источника с приглашенным потенциальным поставщиком ТОО «Султан» (</w:t>
      </w:r>
      <w:proofErr w:type="spellStart"/>
      <w:r w:rsidR="000A7516">
        <w:rPr>
          <w:rFonts w:ascii="Times New Roman" w:eastAsia="Times New Roman" w:hAnsi="Times New Roman" w:cs="Times New Roman"/>
          <w:sz w:val="20"/>
          <w:szCs w:val="20"/>
          <w:lang w:eastAsia="x-none"/>
        </w:rPr>
        <w:t>Алматинская</w:t>
      </w:r>
      <w:proofErr w:type="spellEnd"/>
      <w:r w:rsidR="000A75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область, </w:t>
      </w:r>
      <w:proofErr w:type="spellStart"/>
      <w:r w:rsidR="000A7516">
        <w:rPr>
          <w:rFonts w:ascii="Times New Roman" w:eastAsia="Times New Roman" w:hAnsi="Times New Roman" w:cs="Times New Roman"/>
          <w:sz w:val="20"/>
          <w:szCs w:val="20"/>
          <w:lang w:eastAsia="x-none"/>
        </w:rPr>
        <w:t>Талгарский</w:t>
      </w:r>
      <w:proofErr w:type="spellEnd"/>
      <w:r w:rsidR="000A7516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район,</w:t>
      </w:r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proofErr w:type="spellStart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>Кайнарский</w:t>
      </w:r>
      <w:proofErr w:type="spellEnd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</w:t>
      </w:r>
      <w:proofErr w:type="spellStart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>с.о</w:t>
      </w:r>
      <w:proofErr w:type="spellEnd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., с. Еркин, Б. </w:t>
      </w:r>
      <w:proofErr w:type="spellStart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>Момышулы</w:t>
      </w:r>
      <w:proofErr w:type="spellEnd"/>
      <w:r w:rsidR="00EB096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, 5) на сумму </w:t>
      </w:r>
      <w:r w:rsidR="004020FA">
        <w:rPr>
          <w:rFonts w:ascii="Times New Roman" w:eastAsia="Times New Roman" w:hAnsi="Times New Roman" w:cs="Times New Roman"/>
          <w:sz w:val="20"/>
          <w:szCs w:val="20"/>
          <w:lang w:eastAsia="x-none"/>
        </w:rPr>
        <w:t>364000 (триста ш</w:t>
      </w:r>
      <w:r w:rsidR="009423DB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естьдесят четыре тысячи) тенге </w:t>
      </w:r>
      <w:r w:rsidR="004020F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в </w:t>
      </w:r>
      <w:r w:rsidR="009423DB">
        <w:rPr>
          <w:rFonts w:ascii="Times New Roman" w:eastAsia="Times New Roman" w:hAnsi="Times New Roman" w:cs="Times New Roman"/>
          <w:sz w:val="20"/>
          <w:szCs w:val="20"/>
          <w:lang w:eastAsia="x-none"/>
        </w:rPr>
        <w:t>с</w:t>
      </w:r>
      <w:r w:rsidR="004020FA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роки установленные </w:t>
      </w:r>
      <w:r w:rsidR="000C5A43">
        <w:rPr>
          <w:rFonts w:ascii="Times New Roman" w:eastAsia="Times New Roman" w:hAnsi="Times New Roman" w:cs="Times New Roman"/>
          <w:sz w:val="20"/>
          <w:szCs w:val="20"/>
          <w:lang w:eastAsia="x-none"/>
        </w:rPr>
        <w:t xml:space="preserve"> законодательством  Республики Казахстан.</w:t>
      </w:r>
      <w:proofErr w:type="gramEnd"/>
    </w:p>
    <w:p w:rsidR="00617A87" w:rsidRDefault="00617A87" w:rsidP="00B43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61A" w:rsidRDefault="00BF161A" w:rsidP="00B43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61A" w:rsidRDefault="00BF161A" w:rsidP="00B43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161A" w:rsidRDefault="00BF161A" w:rsidP="00B43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5EC8" w:rsidRPr="003E5EC8" w:rsidRDefault="003E5EC8" w:rsidP="00B43AB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E5EC8">
        <w:rPr>
          <w:rFonts w:ascii="Times New Roman" w:hAnsi="Times New Roman" w:cs="Times New Roman"/>
          <w:b/>
          <w:sz w:val="20"/>
          <w:szCs w:val="20"/>
        </w:rPr>
        <w:t xml:space="preserve">Начальник УГЗ и МС                                                                                                      </w:t>
      </w:r>
      <w:proofErr w:type="spellStart"/>
      <w:r w:rsidRPr="003E5EC8">
        <w:rPr>
          <w:rFonts w:ascii="Times New Roman" w:hAnsi="Times New Roman" w:cs="Times New Roman"/>
          <w:b/>
          <w:sz w:val="20"/>
          <w:szCs w:val="20"/>
        </w:rPr>
        <w:t>Кумарова</w:t>
      </w:r>
      <w:proofErr w:type="spellEnd"/>
      <w:r w:rsidRPr="003E5EC8">
        <w:rPr>
          <w:rFonts w:ascii="Times New Roman" w:hAnsi="Times New Roman" w:cs="Times New Roman"/>
          <w:b/>
          <w:sz w:val="20"/>
          <w:szCs w:val="20"/>
        </w:rPr>
        <w:t xml:space="preserve"> Н.А.</w:t>
      </w:r>
    </w:p>
    <w:sectPr w:rsidR="003E5EC8" w:rsidRPr="003E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B1AF6"/>
    <w:multiLevelType w:val="hybridMultilevel"/>
    <w:tmpl w:val="2F624DB0"/>
    <w:lvl w:ilvl="0" w:tplc="7B8E58E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D3D30"/>
    <w:multiLevelType w:val="hybridMultilevel"/>
    <w:tmpl w:val="218E98A0"/>
    <w:lvl w:ilvl="0" w:tplc="7B8E58E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A34E8"/>
    <w:multiLevelType w:val="hybridMultilevel"/>
    <w:tmpl w:val="EB06E3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8733820"/>
    <w:multiLevelType w:val="hybridMultilevel"/>
    <w:tmpl w:val="9FC00610"/>
    <w:lvl w:ilvl="0" w:tplc="E2B0FB76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FF"/>
    <w:rsid w:val="00025E7F"/>
    <w:rsid w:val="00032FC2"/>
    <w:rsid w:val="000A7516"/>
    <w:rsid w:val="000C5A43"/>
    <w:rsid w:val="000C7C15"/>
    <w:rsid w:val="00193584"/>
    <w:rsid w:val="00214514"/>
    <w:rsid w:val="00276839"/>
    <w:rsid w:val="002B3FDD"/>
    <w:rsid w:val="003207FF"/>
    <w:rsid w:val="003E1270"/>
    <w:rsid w:val="003E5EC8"/>
    <w:rsid w:val="004020FA"/>
    <w:rsid w:val="00504616"/>
    <w:rsid w:val="005C7F9C"/>
    <w:rsid w:val="005D2C92"/>
    <w:rsid w:val="00617A87"/>
    <w:rsid w:val="00637F0C"/>
    <w:rsid w:val="00646B93"/>
    <w:rsid w:val="00674E21"/>
    <w:rsid w:val="006B2A06"/>
    <w:rsid w:val="006C10E5"/>
    <w:rsid w:val="006D37D3"/>
    <w:rsid w:val="0075637D"/>
    <w:rsid w:val="00761A40"/>
    <w:rsid w:val="007B1738"/>
    <w:rsid w:val="007B2AEF"/>
    <w:rsid w:val="009423DB"/>
    <w:rsid w:val="00A9060F"/>
    <w:rsid w:val="00B43ABE"/>
    <w:rsid w:val="00B46FE6"/>
    <w:rsid w:val="00BF161A"/>
    <w:rsid w:val="00C10ACC"/>
    <w:rsid w:val="00C46B19"/>
    <w:rsid w:val="00C76613"/>
    <w:rsid w:val="00CC56E1"/>
    <w:rsid w:val="00D55B6E"/>
    <w:rsid w:val="00D633A9"/>
    <w:rsid w:val="00DB1B0E"/>
    <w:rsid w:val="00EA0B8D"/>
    <w:rsid w:val="00EB096A"/>
    <w:rsid w:val="00ED4D7D"/>
    <w:rsid w:val="00F3599E"/>
    <w:rsid w:val="00F8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0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2017-10-17T12:08:00Z</cp:lastPrinted>
  <dcterms:created xsi:type="dcterms:W3CDTF">2017-10-17T06:34:00Z</dcterms:created>
  <dcterms:modified xsi:type="dcterms:W3CDTF">2017-10-19T03:55:00Z</dcterms:modified>
</cp:coreProperties>
</file>