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344"/>
        <w:gridCol w:w="1447"/>
        <w:gridCol w:w="10318"/>
      </w:tblGrid>
      <w:tr w:rsidR="00EA1AD5" w:rsidRPr="00294DCD" w:rsidTr="00EA1AD5">
        <w:trPr>
          <w:trHeight w:val="1229"/>
        </w:trPr>
        <w:tc>
          <w:tcPr>
            <w:tcW w:w="458" w:type="dxa"/>
          </w:tcPr>
          <w:p w:rsidR="00EA1AD5" w:rsidRPr="00294DCD" w:rsidRDefault="00EA1AD5" w:rsidP="00186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D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EA1AD5" w:rsidRPr="00294DCD" w:rsidRDefault="00EA1AD5" w:rsidP="0018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DC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47" w:type="dxa"/>
          </w:tcPr>
          <w:p w:rsidR="00EA1AD5" w:rsidRPr="00294DCD" w:rsidRDefault="00EA1AD5" w:rsidP="0018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DCD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специалистов-</w:t>
            </w:r>
            <w:r w:rsidRPr="00294DCD">
              <w:rPr>
                <w:rFonts w:ascii="Times New Roman" w:hAnsi="Times New Roman"/>
                <w:b/>
                <w:sz w:val="24"/>
                <w:szCs w:val="24"/>
              </w:rPr>
              <w:t>экспертов</w:t>
            </w:r>
          </w:p>
        </w:tc>
        <w:tc>
          <w:tcPr>
            <w:tcW w:w="10318" w:type="dxa"/>
          </w:tcPr>
          <w:p w:rsidR="00EA1AD5" w:rsidRPr="00294DCD" w:rsidRDefault="00EA1AD5" w:rsidP="0018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DCD">
              <w:rPr>
                <w:rFonts w:ascii="Times New Roman" w:hAnsi="Times New Roman"/>
                <w:b/>
                <w:sz w:val="24"/>
                <w:szCs w:val="24"/>
              </w:rPr>
              <w:t>ФИО экспертов</w:t>
            </w:r>
          </w:p>
        </w:tc>
      </w:tr>
      <w:tr w:rsidR="00EA1AD5" w:rsidRPr="00E918F9" w:rsidTr="001866A8">
        <w:tc>
          <w:tcPr>
            <w:tcW w:w="458" w:type="dxa"/>
          </w:tcPr>
          <w:p w:rsidR="00EA1AD5" w:rsidRPr="00294DCD" w:rsidRDefault="00EA1AD5" w:rsidP="001866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D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44" w:type="dxa"/>
          </w:tcPr>
          <w:p w:rsidR="00EA1AD5" w:rsidRPr="00294DCD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 w:rsidRPr="00294DCD">
              <w:rPr>
                <w:rFonts w:ascii="Times New Roman" w:hAnsi="Times New Roman"/>
                <w:sz w:val="24"/>
                <w:szCs w:val="24"/>
              </w:rPr>
              <w:t>МЗСР РК</w:t>
            </w:r>
          </w:p>
        </w:tc>
        <w:tc>
          <w:tcPr>
            <w:tcW w:w="1447" w:type="dxa"/>
          </w:tcPr>
          <w:p w:rsidR="00EA1AD5" w:rsidRPr="0057511B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EA1AD5" w:rsidRPr="00294DCD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8" w:type="dxa"/>
          </w:tcPr>
          <w:p w:rsidR="00EA1AD5" w:rsidRPr="00303A09" w:rsidRDefault="00EA1AD5" w:rsidP="00186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Алимбаева Г.Н.</w:t>
            </w:r>
            <w:r w:rsidRPr="00303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к.м.н., доцент каф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едры Акушерства и гинекологии ИПО</w:t>
            </w:r>
          </w:p>
          <w:p w:rsidR="00EA1AD5" w:rsidRDefault="00EA1AD5" w:rsidP="00186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Бейсембаева Ш.А.</w:t>
            </w:r>
            <w:r w:rsidRPr="00303A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к.м.н., доцент каф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едры Лабораторная диагностика и молекулярная медицина</w:t>
            </w:r>
          </w:p>
          <w:p w:rsidR="00EA1AD5" w:rsidRPr="00D730BF" w:rsidRDefault="00EA1AD5" w:rsidP="00186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Жантуриев Б.М. – к.м.н., доцент кафедры Международное здравоохранение</w:t>
            </w:r>
          </w:p>
          <w:p w:rsidR="00EA1AD5" w:rsidRDefault="00EA1AD5" w:rsidP="00186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Адибаев Ж</w:t>
            </w:r>
            <w:r>
              <w:rPr>
                <w:rFonts w:ascii="Times New Roman" w:hAnsi="Times New Roman"/>
                <w:sz w:val="24"/>
                <w:szCs w:val="24"/>
              </w:rPr>
              <w:t>.А. – заведующий орг.-метод.отделом УК Аксай</w:t>
            </w:r>
          </w:p>
          <w:p w:rsidR="00EA1AD5" w:rsidRDefault="00EA1AD5" w:rsidP="00186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Шарифканова М.Н. – д.м.н., профессор, зав. кафедры Интернатура и резидентура по акушерству и гинекологии ИПО</w:t>
            </w:r>
          </w:p>
          <w:p w:rsidR="00EA1AD5" w:rsidRDefault="00EA1AD5" w:rsidP="00186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Белеуханова Г.Р. – к.м.н., ассистент кафедры Интернатура и резидентура по акушерству и гинекологии ИПО</w:t>
            </w:r>
          </w:p>
          <w:p w:rsidR="00EA1AD5" w:rsidRDefault="00EA1AD5" w:rsidP="00186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Сансызбаева Р.Ж. – ассистент кафедры Интернатура и резидентура по акушерству и гинекологии</w:t>
            </w:r>
          </w:p>
          <w:p w:rsidR="00EA1AD5" w:rsidRPr="00303A09" w:rsidRDefault="00EA1AD5" w:rsidP="00186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  <w:lang w:val="kk-KZ"/>
              </w:rPr>
            </w:pPr>
          </w:p>
        </w:tc>
      </w:tr>
      <w:tr w:rsidR="00EA1AD5" w:rsidRPr="005B527E" w:rsidTr="001866A8">
        <w:trPr>
          <w:trHeight w:val="548"/>
        </w:trPr>
        <w:tc>
          <w:tcPr>
            <w:tcW w:w="458" w:type="dxa"/>
          </w:tcPr>
          <w:p w:rsidR="00EA1AD5" w:rsidRPr="00413615" w:rsidRDefault="00EA1AD5" w:rsidP="00186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61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44" w:type="dxa"/>
          </w:tcPr>
          <w:p w:rsidR="00EA1AD5" w:rsidRPr="00413615" w:rsidRDefault="00EA1AD5" w:rsidP="00186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615">
              <w:rPr>
                <w:rFonts w:ascii="Times New Roman" w:hAnsi="Times New Roman"/>
                <w:sz w:val="24"/>
                <w:szCs w:val="24"/>
                <w:lang w:val="kk-KZ"/>
              </w:rPr>
              <w:t>ДККМФД г.Алматы</w:t>
            </w:r>
          </w:p>
        </w:tc>
        <w:tc>
          <w:tcPr>
            <w:tcW w:w="1447" w:type="dxa"/>
          </w:tcPr>
          <w:p w:rsidR="00EA1AD5" w:rsidRPr="002349BA" w:rsidRDefault="00EA1AD5" w:rsidP="001866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18" w:type="dxa"/>
          </w:tcPr>
          <w:p w:rsidR="00EA1AD5" w:rsidRPr="00602AA7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Куттыку</w:t>
            </w:r>
            <w:r w:rsidRPr="00602AA7">
              <w:rPr>
                <w:rFonts w:ascii="Times New Roman" w:hAnsi="Times New Roman"/>
                <w:sz w:val="24"/>
                <w:szCs w:val="24"/>
              </w:rPr>
              <w:t xml:space="preserve">жанова Г.Г.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 w:rsidRPr="00602AA7">
              <w:rPr>
                <w:rFonts w:ascii="Times New Roman" w:hAnsi="Times New Roman"/>
                <w:sz w:val="24"/>
                <w:szCs w:val="24"/>
              </w:rPr>
              <w:t>профессор кафедры Детские инфекционные болезни</w:t>
            </w:r>
          </w:p>
          <w:p w:rsidR="00EA1AD5" w:rsidRDefault="00EA1AD5" w:rsidP="0018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Жартыбаев Р.Н. – д.м.н., профессор, зав. кафедры Интернатура по стоматологии</w:t>
            </w:r>
          </w:p>
          <w:p w:rsidR="00EA1AD5" w:rsidRDefault="00EA1AD5" w:rsidP="0018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Мирзакулова У.Р. – д.м.н., профессор, зав.кафедры Хирургическая стоматология</w:t>
            </w:r>
          </w:p>
          <w:p w:rsidR="00EA1AD5" w:rsidRPr="00702B6B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 w:rsidRPr="00702B6B">
              <w:rPr>
                <w:rFonts w:ascii="Times New Roman" w:hAnsi="Times New Roman"/>
                <w:sz w:val="24"/>
                <w:szCs w:val="24"/>
              </w:rPr>
              <w:t>Сапаргалиева А.Д. – д.м.н., профессор, зав.кафедры Патологическая анатомия</w:t>
            </w:r>
          </w:p>
          <w:p w:rsidR="00EA1AD5" w:rsidRPr="00602AA7" w:rsidRDefault="00EA1AD5" w:rsidP="0018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Садуакасова Ш.М. – к.м.н., доцент кафедры Акушерства и гинекологии №1</w:t>
            </w:r>
          </w:p>
          <w:p w:rsidR="00EA1AD5" w:rsidRPr="00303A09" w:rsidRDefault="00EA1AD5" w:rsidP="001866A8">
            <w:pPr>
              <w:rPr>
                <w:rFonts w:ascii="Times New Roman" w:hAnsi="Times New Roman"/>
                <w:sz w:val="24"/>
                <w:szCs w:val="24"/>
                <w:highlight w:val="lightGray"/>
                <w:lang w:val="kk-KZ"/>
              </w:rPr>
            </w:pPr>
          </w:p>
        </w:tc>
      </w:tr>
      <w:tr w:rsidR="00EA1AD5" w:rsidRPr="00294DCD" w:rsidTr="001866A8">
        <w:trPr>
          <w:trHeight w:val="1659"/>
        </w:trPr>
        <w:tc>
          <w:tcPr>
            <w:tcW w:w="458" w:type="dxa"/>
          </w:tcPr>
          <w:p w:rsidR="00EA1AD5" w:rsidRPr="00294DCD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 w:rsidRPr="00294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EA1AD5" w:rsidRPr="00294DCD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 w:rsidRPr="00294DCD">
              <w:rPr>
                <w:rFonts w:ascii="Times New Roman" w:hAnsi="Times New Roman"/>
                <w:sz w:val="24"/>
                <w:szCs w:val="24"/>
              </w:rPr>
              <w:t>ДККМФД</w:t>
            </w:r>
          </w:p>
          <w:p w:rsidR="00EA1AD5" w:rsidRPr="00294DCD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Алматинской области</w:t>
            </w:r>
          </w:p>
        </w:tc>
        <w:tc>
          <w:tcPr>
            <w:tcW w:w="1447" w:type="dxa"/>
          </w:tcPr>
          <w:p w:rsidR="00EA1AD5" w:rsidRPr="002349BA" w:rsidRDefault="00EA1AD5" w:rsidP="001866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AD5" w:rsidRPr="00BD1DB9" w:rsidRDefault="00EA1AD5" w:rsidP="001866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18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 w:rsidRPr="007164B4">
              <w:rPr>
                <w:rFonts w:ascii="Times New Roman" w:hAnsi="Times New Roman"/>
                <w:sz w:val="24"/>
                <w:szCs w:val="24"/>
              </w:rPr>
              <w:t xml:space="preserve">Ажахметова </w:t>
            </w:r>
            <w:r>
              <w:rPr>
                <w:rFonts w:ascii="Times New Roman" w:hAnsi="Times New Roman"/>
                <w:sz w:val="24"/>
                <w:szCs w:val="24"/>
              </w:rPr>
              <w:t>М.З. – к.м.н., ассистент кафедры Амбулаторно – поликлиническая педиатрия</w:t>
            </w:r>
          </w:p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Нурманова С.Р. -  к.м.н., ассистент кафедры Интернатура и резидентура в онкологии</w:t>
            </w:r>
          </w:p>
          <w:p w:rsidR="00EA1AD5" w:rsidRDefault="00EA1AD5" w:rsidP="0018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Мирзакулова У.Р. – д.м.н., профессор, зав.кафедры Хирургическая стоматология</w:t>
            </w:r>
          </w:p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Ковтуненко Н.Г. – к.м.н., лаборант кафедры ВИЧ-инфекция и инфекционный контроль</w:t>
            </w:r>
          </w:p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Курмангалиева Г.С. – ассистент кафедры ВИЧ-инфекция и инфекционный контроль</w:t>
            </w:r>
          </w:p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Ойнарбаева Э.А. – к.м.н., доцент кафедры Детская хирургия</w:t>
            </w:r>
          </w:p>
          <w:p w:rsidR="00EA1AD5" w:rsidRPr="00303A09" w:rsidRDefault="00EA1AD5" w:rsidP="001866A8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EA1AD5" w:rsidRPr="00294DCD" w:rsidTr="001866A8">
        <w:tc>
          <w:tcPr>
            <w:tcW w:w="458" w:type="dxa"/>
          </w:tcPr>
          <w:p w:rsidR="00EA1AD5" w:rsidRPr="00294DCD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4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ТОО Ассоциация независимых экспертов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ZdravExpert</w:t>
            </w:r>
          </w:p>
          <w:p w:rsidR="00EA1AD5" w:rsidRPr="00B72AA2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(РОО НМА)</w:t>
            </w:r>
          </w:p>
        </w:tc>
        <w:tc>
          <w:tcPr>
            <w:tcW w:w="1447" w:type="dxa"/>
          </w:tcPr>
          <w:p w:rsidR="00EA1AD5" w:rsidRPr="002E5AA6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A1AD5" w:rsidRPr="002349BA" w:rsidRDefault="00EA1AD5" w:rsidP="001866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18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 w:rsidRPr="00C97A63">
              <w:rPr>
                <w:rFonts w:ascii="Times New Roman" w:hAnsi="Times New Roman"/>
                <w:sz w:val="24"/>
                <w:szCs w:val="24"/>
              </w:rPr>
              <w:t>Жолдыбай Ж.Ж.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д.м.н., профессор, зав.кафедры Визуальная диагностика</w:t>
            </w:r>
          </w:p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Кудайбергенова С.Ф. – д.м.н., профессор, зав. кафедры Оториноларингологии</w:t>
            </w:r>
          </w:p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Куттыку</w:t>
            </w:r>
            <w:r w:rsidRPr="00602AA7">
              <w:rPr>
                <w:rFonts w:ascii="Times New Roman" w:hAnsi="Times New Roman"/>
                <w:sz w:val="24"/>
                <w:szCs w:val="24"/>
              </w:rPr>
              <w:t xml:space="preserve">жанова Г.Г.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 w:rsidRPr="00602AA7">
              <w:rPr>
                <w:rFonts w:ascii="Times New Roman" w:hAnsi="Times New Roman"/>
                <w:sz w:val="24"/>
                <w:szCs w:val="24"/>
              </w:rPr>
              <w:t>профессор кафедры Детские инфекционные болезни</w:t>
            </w:r>
          </w:p>
          <w:p w:rsidR="00EA1AD5" w:rsidRDefault="00EA1AD5" w:rsidP="00186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5948">
              <w:rPr>
                <w:rFonts w:ascii="Times New Roman" w:hAnsi="Times New Roman"/>
                <w:sz w:val="24"/>
                <w:szCs w:val="24"/>
                <w:lang w:val="kk-KZ"/>
              </w:rPr>
              <w:t>Чингаева Г.Н. – д.м.н., доцент, руководитель модуля Нефрологии</w:t>
            </w:r>
          </w:p>
          <w:p w:rsidR="00EA1AD5" w:rsidRPr="005C5948" w:rsidRDefault="00EA1AD5" w:rsidP="001866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Турсынов К.Т. – к.м.н., профессор кафедры Детская хирургия</w:t>
            </w:r>
          </w:p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B6B">
              <w:rPr>
                <w:rFonts w:ascii="Times New Roman" w:hAnsi="Times New Roman"/>
                <w:sz w:val="24"/>
                <w:szCs w:val="24"/>
                <w:lang w:val="kk-KZ"/>
              </w:rPr>
              <w:t>Карибаев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Е.А. – ассистент модуля Нефрология</w:t>
            </w:r>
          </w:p>
          <w:p w:rsidR="00EA1AD5" w:rsidRPr="00717B6B" w:rsidRDefault="00EA1AD5" w:rsidP="001866A8">
            <w:pPr>
              <w:rPr>
                <w:rFonts w:ascii="Times New Roman" w:hAnsi="Times New Roman"/>
                <w:sz w:val="24"/>
                <w:szCs w:val="24"/>
                <w:highlight w:val="lightGray"/>
                <w:lang w:val="kk-KZ"/>
              </w:rPr>
            </w:pPr>
          </w:p>
        </w:tc>
      </w:tr>
      <w:tr w:rsidR="00EA1AD5" w:rsidRPr="00294DCD" w:rsidTr="001866A8">
        <w:tc>
          <w:tcPr>
            <w:tcW w:w="458" w:type="dxa"/>
          </w:tcPr>
          <w:p w:rsidR="00EA1AD5" w:rsidRPr="00294DCD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EA1AD5" w:rsidRPr="00FC753A" w:rsidRDefault="00EA1AD5" w:rsidP="0018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3A">
              <w:rPr>
                <w:rFonts w:ascii="Times New Roman" w:hAnsi="Times New Roman"/>
                <w:sz w:val="24"/>
                <w:szCs w:val="24"/>
              </w:rPr>
              <w:t>ГКП на ПХВ Городская поликлиника №2</w:t>
            </w:r>
          </w:p>
        </w:tc>
        <w:tc>
          <w:tcPr>
            <w:tcW w:w="1447" w:type="dxa"/>
          </w:tcPr>
          <w:p w:rsidR="00EA1AD5" w:rsidRPr="00242ACB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8" w:type="dxa"/>
          </w:tcPr>
          <w:p w:rsidR="00EA1AD5" w:rsidRPr="00FC753A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 w:rsidRPr="00FC753A">
              <w:rPr>
                <w:rFonts w:ascii="Times New Roman" w:hAnsi="Times New Roman"/>
                <w:sz w:val="24"/>
                <w:szCs w:val="24"/>
              </w:rPr>
              <w:t xml:space="preserve">Кошербеков </w:t>
            </w:r>
            <w:r>
              <w:rPr>
                <w:rFonts w:ascii="Times New Roman" w:hAnsi="Times New Roman"/>
                <w:sz w:val="24"/>
                <w:szCs w:val="24"/>
              </w:rPr>
              <w:t>Е.Т. – к.м.н., ассистент кафедры Интернатура и резидентура по педиатрии №1</w:t>
            </w:r>
          </w:p>
          <w:p w:rsidR="00EA1AD5" w:rsidRPr="00303A09" w:rsidRDefault="00EA1AD5" w:rsidP="001866A8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EA1AD5" w:rsidRPr="00303A09" w:rsidRDefault="00EA1AD5" w:rsidP="001866A8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EA1AD5" w:rsidRPr="00294DCD" w:rsidTr="001866A8">
        <w:tc>
          <w:tcPr>
            <w:tcW w:w="458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Жамб.обл.дет.инф.б-ца </w:t>
            </w:r>
          </w:p>
        </w:tc>
        <w:tc>
          <w:tcPr>
            <w:tcW w:w="1447" w:type="dxa"/>
          </w:tcPr>
          <w:p w:rsidR="00EA1AD5" w:rsidRPr="00242ACB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8" w:type="dxa"/>
          </w:tcPr>
          <w:p w:rsidR="00EA1AD5" w:rsidRPr="00C33056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 w:rsidRPr="00C33056">
              <w:rPr>
                <w:rFonts w:ascii="Times New Roman" w:hAnsi="Times New Roman"/>
                <w:sz w:val="24"/>
                <w:szCs w:val="24"/>
              </w:rPr>
              <w:t>Карибаева Е.А. – ассистент модуля Нефрология</w:t>
            </w:r>
          </w:p>
          <w:p w:rsidR="00EA1AD5" w:rsidRPr="00303A09" w:rsidRDefault="00EA1AD5" w:rsidP="001866A8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EA1AD5" w:rsidRPr="00294DCD" w:rsidTr="001866A8">
        <w:tc>
          <w:tcPr>
            <w:tcW w:w="458" w:type="dxa"/>
          </w:tcPr>
          <w:p w:rsidR="00EA1AD5" w:rsidRPr="00FF54D2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EA1AD5" w:rsidRPr="00A172D8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РГКП Центр судебной медицины МЮ РК</w:t>
            </w:r>
          </w:p>
        </w:tc>
        <w:tc>
          <w:tcPr>
            <w:tcW w:w="1447" w:type="dxa"/>
          </w:tcPr>
          <w:p w:rsidR="00EA1AD5" w:rsidRPr="00242ACB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8" w:type="dxa"/>
          </w:tcPr>
          <w:p w:rsidR="00EA1AD5" w:rsidRPr="00085223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 w:rsidRPr="00085223">
              <w:rPr>
                <w:rFonts w:ascii="Times New Roman" w:hAnsi="Times New Roman"/>
                <w:sz w:val="24"/>
                <w:szCs w:val="24"/>
              </w:rPr>
              <w:t xml:space="preserve">Омарова Г.К.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85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к.м.н., доцент, зав. кафедры Акушерства и гинекологии №1</w:t>
            </w:r>
          </w:p>
          <w:p w:rsidR="00EA1AD5" w:rsidRPr="00303A09" w:rsidRDefault="00EA1AD5" w:rsidP="001866A8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EA1AD5" w:rsidRPr="00294DCD" w:rsidTr="001866A8">
        <w:tc>
          <w:tcPr>
            <w:tcW w:w="458" w:type="dxa"/>
          </w:tcPr>
          <w:p w:rsidR="00EA1AD5" w:rsidRPr="00FF54D2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4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 на ПХВ Кызылординский обл. консульт.-диагн.центр</w:t>
            </w:r>
          </w:p>
        </w:tc>
        <w:tc>
          <w:tcPr>
            <w:tcW w:w="1447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8" w:type="dxa"/>
          </w:tcPr>
          <w:p w:rsidR="00EA1AD5" w:rsidRPr="00085223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Крымова М.Е. – ассистент кафедры Оториноларингология</w:t>
            </w:r>
          </w:p>
        </w:tc>
      </w:tr>
      <w:tr w:rsidR="00EA1AD5" w:rsidRPr="00294DCD" w:rsidTr="001866A8">
        <w:tc>
          <w:tcPr>
            <w:tcW w:w="458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Национальный научный кардиохирургический центр </w:t>
            </w:r>
          </w:p>
        </w:tc>
        <w:tc>
          <w:tcPr>
            <w:tcW w:w="1447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8" w:type="dxa"/>
          </w:tcPr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Касенова С.Л. – д.м.н., профессор, зав. кафедры Внутренние болезни № 2</w:t>
            </w:r>
          </w:p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Рысбеков Е.Р. – к.м.н., доцент кафедры Внутренние болезни № 2</w:t>
            </w:r>
          </w:p>
          <w:p w:rsidR="00EA1AD5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D5" w:rsidRPr="00294DCD" w:rsidTr="001866A8">
        <w:tc>
          <w:tcPr>
            <w:tcW w:w="458" w:type="dxa"/>
          </w:tcPr>
          <w:p w:rsidR="00EA1AD5" w:rsidRPr="00294DCD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EA1AD5" w:rsidRPr="00294DCD" w:rsidRDefault="00EA1AD5" w:rsidP="001866A8">
            <w:pPr>
              <w:rPr>
                <w:rFonts w:ascii="Times New Roman" w:hAnsi="Times New Roman"/>
                <w:sz w:val="24"/>
                <w:szCs w:val="24"/>
              </w:rPr>
            </w:pPr>
            <w:r w:rsidRPr="00294DC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7" w:type="dxa"/>
          </w:tcPr>
          <w:p w:rsidR="00EA1AD5" w:rsidRPr="00E17AC0" w:rsidRDefault="00EA1AD5" w:rsidP="001866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0318" w:type="dxa"/>
          </w:tcPr>
          <w:p w:rsidR="00EA1AD5" w:rsidRPr="00303A09" w:rsidRDefault="00EA1AD5" w:rsidP="001866A8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EA1AD5" w:rsidRDefault="00EA1AD5" w:rsidP="00EA1AD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A1AD5" w:rsidRDefault="00EA1AD5" w:rsidP="00EA1AD5">
      <w:pPr>
        <w:rPr>
          <w:rFonts w:ascii="Times New Roman" w:hAnsi="Times New Roman"/>
          <w:sz w:val="24"/>
          <w:szCs w:val="24"/>
        </w:rPr>
      </w:pPr>
      <w:r w:rsidRPr="00D730BF">
        <w:rPr>
          <w:rFonts w:ascii="Times New Roman" w:hAnsi="Times New Roman"/>
          <w:b/>
          <w:sz w:val="24"/>
          <w:szCs w:val="24"/>
        </w:rPr>
        <w:t xml:space="preserve">13 </w:t>
      </w:r>
      <w:r>
        <w:rPr>
          <w:rFonts w:ascii="Times New Roman" w:hAnsi="Times New Roman"/>
          <w:b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из профессорско – преподавательского состава кафедр Университета приняли участие в проведении</w:t>
      </w:r>
      <w:r w:rsidRPr="007B5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B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благотворительных акциях «Дни открытых дверей» на клинических базах и медицинских учреждениях г. Алматы.</w:t>
      </w:r>
    </w:p>
    <w:p w:rsidR="00EA1AD5" w:rsidRPr="00EA1AD5" w:rsidRDefault="00EA1AD5"/>
    <w:p w:rsidR="00EA1AD5" w:rsidRPr="00EA1AD5" w:rsidRDefault="00EA1AD5"/>
    <w:sectPr w:rsidR="00EA1AD5" w:rsidRPr="00EA1AD5" w:rsidSect="00EA1AD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9DE" w:rsidRDefault="002A49DE" w:rsidP="00EA1AD5">
      <w:pPr>
        <w:spacing w:after="0" w:line="240" w:lineRule="auto"/>
      </w:pPr>
      <w:r>
        <w:separator/>
      </w:r>
    </w:p>
  </w:endnote>
  <w:endnote w:type="continuationSeparator" w:id="1">
    <w:p w:rsidR="002A49DE" w:rsidRDefault="002A49DE" w:rsidP="00EA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9DE" w:rsidRDefault="002A49DE" w:rsidP="00EA1AD5">
      <w:pPr>
        <w:spacing w:after="0" w:line="240" w:lineRule="auto"/>
      </w:pPr>
      <w:r>
        <w:separator/>
      </w:r>
    </w:p>
  </w:footnote>
  <w:footnote w:type="continuationSeparator" w:id="1">
    <w:p w:rsidR="002A49DE" w:rsidRDefault="002A49DE" w:rsidP="00EA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D5" w:rsidRPr="00294DCD" w:rsidRDefault="00EA1AD5" w:rsidP="00EA1AD5">
    <w:pPr>
      <w:jc w:val="center"/>
      <w:rPr>
        <w:rFonts w:ascii="Times New Roman" w:hAnsi="Times New Roman"/>
        <w:b/>
        <w:sz w:val="24"/>
        <w:szCs w:val="24"/>
      </w:rPr>
    </w:pPr>
    <w:r w:rsidRPr="00294DCD">
      <w:rPr>
        <w:rFonts w:ascii="Times New Roman" w:hAnsi="Times New Roman"/>
        <w:b/>
        <w:sz w:val="24"/>
        <w:szCs w:val="24"/>
      </w:rPr>
      <w:t xml:space="preserve">Информация по взаимодействию с практическим здравоохранением за </w:t>
    </w:r>
    <w:r>
      <w:rPr>
        <w:rFonts w:ascii="Times New Roman" w:hAnsi="Times New Roman"/>
        <w:b/>
        <w:sz w:val="24"/>
        <w:szCs w:val="24"/>
      </w:rPr>
      <w:t>май</w:t>
    </w:r>
    <w:r w:rsidRPr="00294DCD">
      <w:rPr>
        <w:rFonts w:ascii="Times New Roman" w:hAnsi="Times New Roman"/>
        <w:b/>
        <w:sz w:val="24"/>
        <w:szCs w:val="24"/>
      </w:rPr>
      <w:t xml:space="preserve"> м-ц 2016 года</w:t>
    </w:r>
  </w:p>
  <w:p w:rsidR="00EA1AD5" w:rsidRPr="00294DCD" w:rsidRDefault="00EA1AD5" w:rsidP="00EA1AD5">
    <w:pPr>
      <w:jc w:val="center"/>
      <w:rPr>
        <w:rFonts w:ascii="Times New Roman" w:hAnsi="Times New Roman"/>
        <w:b/>
        <w:sz w:val="24"/>
        <w:szCs w:val="24"/>
      </w:rPr>
    </w:pPr>
    <w:r w:rsidRPr="00294DCD">
      <w:rPr>
        <w:rFonts w:ascii="Times New Roman" w:hAnsi="Times New Roman"/>
        <w:b/>
        <w:sz w:val="24"/>
        <w:szCs w:val="24"/>
      </w:rPr>
      <w:t>(участие ППС в экспертных комиссиях)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AD5"/>
    <w:rsid w:val="002A49DE"/>
    <w:rsid w:val="00EA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1A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EA1AD5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EA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AD5"/>
  </w:style>
  <w:style w:type="paragraph" w:styleId="a7">
    <w:name w:val="footer"/>
    <w:basedOn w:val="a"/>
    <w:link w:val="a8"/>
    <w:uiPriority w:val="99"/>
    <w:semiHidden/>
    <w:unhideWhenUsed/>
    <w:rsid w:val="00EA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2436</Characters>
  <Application>Microsoft Office Word</Application>
  <DocSecurity>0</DocSecurity>
  <Lines>20</Lines>
  <Paragraphs>5</Paragraphs>
  <ScaleCrop>false</ScaleCrop>
  <Company>Grizli777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2016-06-01T09:26:00Z</dcterms:created>
  <dcterms:modified xsi:type="dcterms:W3CDTF">2016-06-01T09:30:00Z</dcterms:modified>
</cp:coreProperties>
</file>