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D9B" w:rsidRPr="00561D9B" w:rsidRDefault="00561D9B" w:rsidP="006E7B9B">
      <w:pPr>
        <w:spacing w:after="0" w:line="240" w:lineRule="auto"/>
      </w:pPr>
    </w:p>
    <w:p w:rsidR="00561D9B" w:rsidRPr="00561D9B" w:rsidRDefault="00692A8F" w:rsidP="006E7B9B">
      <w:pPr>
        <w:spacing w:after="0" w:line="240" w:lineRule="auto"/>
      </w:pPr>
      <w:r w:rsidRPr="002B246E">
        <w:rPr>
          <w:rFonts w:eastAsiaTheme="minorHAnsi"/>
          <w:noProof/>
          <w:sz w:val="11"/>
          <w:szCs w:val="11"/>
          <w:lang w:eastAsia="ru-RU"/>
        </w:rPr>
        <w:drawing>
          <wp:anchor distT="0" distB="0" distL="114300" distR="114300" simplePos="0" relativeHeight="251635712" behindDoc="0" locked="0" layoutInCell="1" allowOverlap="1" wp14:anchorId="7DB2C308" wp14:editId="4DF0F714">
            <wp:simplePos x="0" y="0"/>
            <wp:positionH relativeFrom="column">
              <wp:posOffset>-2294890</wp:posOffset>
            </wp:positionH>
            <wp:positionV relativeFrom="paragraph">
              <wp:posOffset>140970</wp:posOffset>
            </wp:positionV>
            <wp:extent cx="295275" cy="250825"/>
            <wp:effectExtent l="0" t="0" r="9525" b="0"/>
            <wp:wrapNone/>
            <wp:docPr id="89" name="Рисунок 20" descr="C:\Documents and Settings\Администратор\Рабочий стол\777\logo_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C:\Documents and Settings\Администратор\Рабочий стол\777\logo_fi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057" r="56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1" cy="254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page" w:horzAnchor="page" w:tblpX="839" w:tblpY="793"/>
        <w:tblW w:w="7300" w:type="dxa"/>
        <w:tblBorders>
          <w:bottom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3614"/>
      </w:tblGrid>
      <w:tr w:rsidR="00F71F80" w:rsidRPr="00DB5709" w:rsidTr="00692A8F">
        <w:trPr>
          <w:cantSplit/>
          <w:trHeight w:val="437"/>
        </w:trPr>
        <w:tc>
          <w:tcPr>
            <w:tcW w:w="3119" w:type="dxa"/>
            <w:vAlign w:val="center"/>
          </w:tcPr>
          <w:p w:rsidR="00F71F80" w:rsidRPr="002B246E" w:rsidRDefault="00F71F80" w:rsidP="00692A8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1"/>
                <w:szCs w:val="11"/>
                <w:lang w:val="kk-KZ"/>
              </w:rPr>
            </w:pPr>
            <w:r w:rsidRPr="002B246E">
              <w:rPr>
                <w:rFonts w:ascii="Tahoma" w:eastAsiaTheme="minorHAnsi" w:hAnsi="Tahoma" w:cs="Tahoma"/>
                <w:b/>
                <w:sz w:val="11"/>
                <w:szCs w:val="11"/>
                <w:lang w:val="kk-KZ"/>
              </w:rPr>
              <w:t>С.Ж.АСФЕНДИЯРОВ</w:t>
            </w:r>
            <w:r w:rsidR="002B246E">
              <w:rPr>
                <w:rFonts w:ascii="Tahoma" w:eastAsiaTheme="minorHAnsi" w:hAnsi="Tahoma" w:cs="Tahoma"/>
                <w:b/>
                <w:sz w:val="11"/>
                <w:szCs w:val="11"/>
                <w:lang w:val="kk-KZ"/>
              </w:rPr>
              <w:t xml:space="preserve"> </w:t>
            </w:r>
            <w:r w:rsidRPr="002B246E">
              <w:rPr>
                <w:rFonts w:ascii="Tahoma" w:eastAsiaTheme="minorHAnsi" w:hAnsi="Tahoma" w:cs="Tahoma"/>
                <w:b/>
                <w:sz w:val="11"/>
                <w:szCs w:val="11"/>
                <w:lang w:val="kk-KZ"/>
              </w:rPr>
              <w:t>АТЫНДАҒЫ ҚАЗАҚ ҰЛТТЫҚ МЕДИЦИНА УНИВЕРСИТЕТІ</w:t>
            </w:r>
          </w:p>
        </w:tc>
        <w:tc>
          <w:tcPr>
            <w:tcW w:w="567" w:type="dxa"/>
            <w:vAlign w:val="center"/>
          </w:tcPr>
          <w:p w:rsidR="00F71F80" w:rsidRPr="002B246E" w:rsidRDefault="00692A8F" w:rsidP="00692A8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1"/>
                <w:szCs w:val="11"/>
                <w:lang w:val="kk-KZ"/>
              </w:rPr>
            </w:pPr>
            <w:r w:rsidRPr="002B246E">
              <w:rPr>
                <w:rFonts w:eastAsiaTheme="minorHAnsi"/>
                <w:noProof/>
                <w:sz w:val="11"/>
                <w:szCs w:val="11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CE5EBEE" wp14:editId="2B98F92E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-92075</wp:posOffset>
                  </wp:positionV>
                  <wp:extent cx="285750" cy="242570"/>
                  <wp:effectExtent l="0" t="0" r="0" b="5080"/>
                  <wp:wrapNone/>
                  <wp:docPr id="3" name="Рисунок 20" descr="C:\Documents and Settings\Администратор\Рабочий стол\777\logo_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Documents and Settings\Администратор\Рабочий стол\777\logo_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14" w:type="dxa"/>
          </w:tcPr>
          <w:p w:rsidR="002B246E" w:rsidRDefault="002B246E" w:rsidP="00692A8F">
            <w:pPr>
              <w:spacing w:after="0" w:line="240" w:lineRule="auto"/>
              <w:jc w:val="center"/>
              <w:rPr>
                <w:rFonts w:ascii="Tahoma" w:eastAsiaTheme="minorHAnsi" w:hAnsi="Tahoma" w:cs="Tahoma"/>
                <w:b/>
                <w:sz w:val="11"/>
                <w:szCs w:val="11"/>
                <w:lang w:val="kk-KZ"/>
              </w:rPr>
            </w:pPr>
          </w:p>
          <w:p w:rsidR="00F71F80" w:rsidRPr="002B246E" w:rsidRDefault="00F71F80" w:rsidP="00692A8F">
            <w:pPr>
              <w:spacing w:after="0" w:line="240" w:lineRule="auto"/>
              <w:jc w:val="center"/>
              <w:rPr>
                <w:rFonts w:ascii="Tahoma" w:eastAsiaTheme="minorHAnsi" w:hAnsi="Tahoma" w:cs="Tahoma"/>
                <w:b/>
                <w:sz w:val="11"/>
                <w:szCs w:val="11"/>
                <w:lang w:val="kk-KZ"/>
              </w:rPr>
            </w:pPr>
            <w:r w:rsidRPr="002B246E">
              <w:rPr>
                <w:rFonts w:ascii="Tahoma" w:eastAsiaTheme="minorHAnsi" w:hAnsi="Tahoma" w:cs="Tahoma"/>
                <w:b/>
                <w:sz w:val="11"/>
                <w:szCs w:val="11"/>
              </w:rPr>
              <w:t>КАЗАХСКИЙ НАЦИОНАЛЬ</w:t>
            </w:r>
            <w:r w:rsidRPr="002B246E">
              <w:rPr>
                <w:rFonts w:ascii="Tahoma" w:eastAsiaTheme="minorHAnsi" w:hAnsi="Tahoma" w:cs="Tahoma"/>
                <w:b/>
                <w:sz w:val="11"/>
                <w:szCs w:val="11"/>
                <w:lang w:val="kk-KZ"/>
              </w:rPr>
              <w:t>НЫ</w:t>
            </w:r>
            <w:r w:rsidRPr="002B246E">
              <w:rPr>
                <w:rFonts w:ascii="Tahoma" w:eastAsiaTheme="minorHAnsi" w:hAnsi="Tahoma" w:cs="Tahoma"/>
                <w:b/>
                <w:sz w:val="11"/>
                <w:szCs w:val="11"/>
              </w:rPr>
              <w:t>Й МЕДИЦИНСК</w:t>
            </w:r>
            <w:r w:rsidRPr="002B246E">
              <w:rPr>
                <w:rFonts w:ascii="Tahoma" w:eastAsiaTheme="minorHAnsi" w:hAnsi="Tahoma" w:cs="Tahoma"/>
                <w:b/>
                <w:sz w:val="11"/>
                <w:szCs w:val="11"/>
                <w:lang w:val="kk-KZ"/>
              </w:rPr>
              <w:t>И</w:t>
            </w:r>
            <w:r w:rsidRPr="002B246E">
              <w:rPr>
                <w:rFonts w:ascii="Tahoma" w:eastAsiaTheme="minorHAnsi" w:hAnsi="Tahoma" w:cs="Tahoma"/>
                <w:b/>
                <w:sz w:val="11"/>
                <w:szCs w:val="11"/>
              </w:rPr>
              <w:t>Й  УНИВЕРСИТЕТ ИМЕНИ  С.Д.АСФЕНДИЯРОВА</w:t>
            </w:r>
          </w:p>
        </w:tc>
      </w:tr>
      <w:tr w:rsidR="00F71F80" w:rsidRPr="00DB5709" w:rsidTr="00692A8F">
        <w:trPr>
          <w:cantSplit/>
          <w:trHeight w:val="115"/>
        </w:trPr>
        <w:tc>
          <w:tcPr>
            <w:tcW w:w="7300" w:type="dxa"/>
            <w:gridSpan w:val="3"/>
            <w:vAlign w:val="center"/>
          </w:tcPr>
          <w:p w:rsidR="00F71F80" w:rsidRDefault="002B246E" w:rsidP="00692A8F">
            <w:pPr>
              <w:spacing w:after="0" w:line="240" w:lineRule="auto"/>
              <w:jc w:val="center"/>
              <w:rPr>
                <w:rFonts w:ascii="Tahoma" w:eastAsiaTheme="minorHAnsi" w:hAnsi="Tahoma" w:cs="Tahoma"/>
                <w:b/>
                <w:sz w:val="11"/>
                <w:szCs w:val="11"/>
                <w:lang w:val="kk-KZ"/>
              </w:rPr>
            </w:pPr>
            <w:r>
              <w:rPr>
                <w:rFonts w:ascii="Tahoma" w:eastAsiaTheme="minorHAnsi" w:hAnsi="Tahoma" w:cs="Tahoma"/>
                <w:b/>
                <w:sz w:val="11"/>
                <w:szCs w:val="11"/>
                <w:lang w:val="kk-KZ"/>
              </w:rPr>
              <w:t>КЛИНИЧЕСКИЙ СОВЕТ</w:t>
            </w:r>
          </w:p>
          <w:p w:rsidR="002B246E" w:rsidRPr="002B246E" w:rsidRDefault="002B246E" w:rsidP="00692A8F">
            <w:pPr>
              <w:spacing w:after="0" w:line="240" w:lineRule="auto"/>
              <w:jc w:val="center"/>
              <w:rPr>
                <w:rFonts w:ascii="Tahoma" w:eastAsiaTheme="minorHAnsi" w:hAnsi="Tahoma" w:cs="Tahoma"/>
                <w:b/>
                <w:sz w:val="11"/>
                <w:szCs w:val="11"/>
                <w:lang w:val="kk-KZ"/>
              </w:rPr>
            </w:pPr>
            <w:r>
              <w:rPr>
                <w:rFonts w:ascii="Tahoma" w:eastAsiaTheme="minorHAnsi" w:hAnsi="Tahoma" w:cs="Tahoma"/>
                <w:b/>
                <w:sz w:val="11"/>
                <w:szCs w:val="11"/>
                <w:lang w:val="kk-KZ"/>
              </w:rPr>
              <w:t>ПОВЕСТКА ДНЯ</w:t>
            </w:r>
          </w:p>
        </w:tc>
      </w:tr>
    </w:tbl>
    <w:tbl>
      <w:tblPr>
        <w:tblpPr w:leftFromText="180" w:rightFromText="180" w:vertAnchor="page" w:horzAnchor="page" w:tblpX="9028" w:tblpY="770"/>
        <w:tblW w:w="7300" w:type="dxa"/>
        <w:tblBorders>
          <w:bottom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134"/>
        <w:gridCol w:w="3261"/>
      </w:tblGrid>
      <w:tr w:rsidR="00F71F80" w:rsidRPr="00DB5709" w:rsidTr="00692A8F">
        <w:trPr>
          <w:cantSplit/>
          <w:trHeight w:val="434"/>
        </w:trPr>
        <w:tc>
          <w:tcPr>
            <w:tcW w:w="2905" w:type="dxa"/>
            <w:vAlign w:val="center"/>
          </w:tcPr>
          <w:p w:rsidR="00F71F80" w:rsidRPr="002B246E" w:rsidRDefault="00F71F80" w:rsidP="00692A8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1"/>
                <w:szCs w:val="11"/>
                <w:lang w:val="kk-KZ"/>
              </w:rPr>
            </w:pPr>
            <w:r w:rsidRPr="002B246E">
              <w:rPr>
                <w:rFonts w:ascii="Tahoma" w:eastAsiaTheme="minorHAnsi" w:hAnsi="Tahoma" w:cs="Tahoma"/>
                <w:b/>
                <w:sz w:val="11"/>
                <w:szCs w:val="11"/>
                <w:lang w:val="kk-KZ"/>
              </w:rPr>
              <w:t>С.Ж.АСФЕНДИЯРОВ АТЫНДАҒЫ ҚАЗАҚ ҰЛТТЫҚ МЕДИЦИНА УНИВЕРСИТЕТІ</w:t>
            </w:r>
          </w:p>
        </w:tc>
        <w:tc>
          <w:tcPr>
            <w:tcW w:w="1134" w:type="dxa"/>
            <w:vAlign w:val="center"/>
          </w:tcPr>
          <w:p w:rsidR="00F71F80" w:rsidRPr="002B246E" w:rsidRDefault="00692A8F" w:rsidP="00692A8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1"/>
                <w:szCs w:val="11"/>
                <w:lang w:val="kk-KZ"/>
              </w:rPr>
            </w:pPr>
            <w:r w:rsidRPr="002B246E">
              <w:rPr>
                <w:rFonts w:eastAsiaTheme="minorHAnsi"/>
                <w:noProof/>
                <w:sz w:val="11"/>
                <w:szCs w:val="11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8C15A6F" wp14:editId="0CB72BC5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-69850</wp:posOffset>
                  </wp:positionV>
                  <wp:extent cx="285750" cy="242570"/>
                  <wp:effectExtent l="0" t="0" r="0" b="5080"/>
                  <wp:wrapNone/>
                  <wp:docPr id="1" name="Рисунок 20" descr="C:\Documents and Settings\Администратор\Рабочий стол\777\logo_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Documents and Settings\Администратор\Рабочий стол\777\logo_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:rsidR="00F71F80" w:rsidRPr="002B246E" w:rsidRDefault="00F71F80" w:rsidP="00692A8F">
            <w:pPr>
              <w:spacing w:after="0" w:line="240" w:lineRule="auto"/>
              <w:jc w:val="center"/>
              <w:rPr>
                <w:rFonts w:ascii="Tahoma" w:eastAsiaTheme="minorHAnsi" w:hAnsi="Tahoma" w:cs="Tahoma"/>
                <w:b/>
                <w:sz w:val="11"/>
                <w:szCs w:val="11"/>
                <w:lang w:val="kk-KZ"/>
              </w:rPr>
            </w:pPr>
            <w:r w:rsidRPr="002B246E">
              <w:rPr>
                <w:rFonts w:ascii="Tahoma" w:eastAsiaTheme="minorHAnsi" w:hAnsi="Tahoma" w:cs="Tahoma"/>
                <w:b/>
                <w:sz w:val="11"/>
                <w:szCs w:val="11"/>
              </w:rPr>
              <w:t>КАЗАХСКИЙ НАЦИОНАЛЬ</w:t>
            </w:r>
            <w:r w:rsidRPr="002B246E">
              <w:rPr>
                <w:rFonts w:ascii="Tahoma" w:eastAsiaTheme="minorHAnsi" w:hAnsi="Tahoma" w:cs="Tahoma"/>
                <w:b/>
                <w:sz w:val="11"/>
                <w:szCs w:val="11"/>
                <w:lang w:val="kk-KZ"/>
              </w:rPr>
              <w:t>НЫ</w:t>
            </w:r>
            <w:r w:rsidRPr="002B246E">
              <w:rPr>
                <w:rFonts w:ascii="Tahoma" w:eastAsiaTheme="minorHAnsi" w:hAnsi="Tahoma" w:cs="Tahoma"/>
                <w:b/>
                <w:sz w:val="11"/>
                <w:szCs w:val="11"/>
              </w:rPr>
              <w:t>Й МЕДИЦИНСК</w:t>
            </w:r>
            <w:r w:rsidRPr="002B246E">
              <w:rPr>
                <w:rFonts w:ascii="Tahoma" w:eastAsiaTheme="minorHAnsi" w:hAnsi="Tahoma" w:cs="Tahoma"/>
                <w:b/>
                <w:sz w:val="11"/>
                <w:szCs w:val="11"/>
                <w:lang w:val="kk-KZ"/>
              </w:rPr>
              <w:t>И</w:t>
            </w:r>
            <w:r w:rsidRPr="002B246E">
              <w:rPr>
                <w:rFonts w:ascii="Tahoma" w:eastAsiaTheme="minorHAnsi" w:hAnsi="Tahoma" w:cs="Tahoma"/>
                <w:b/>
                <w:sz w:val="11"/>
                <w:szCs w:val="11"/>
              </w:rPr>
              <w:t>Й  УНИВЕРСИТЕТ ИМЕНИ  С.Д.АСФЕНДИЯРОВА</w:t>
            </w:r>
          </w:p>
        </w:tc>
      </w:tr>
      <w:tr w:rsidR="00F71F80" w:rsidRPr="00DB5709" w:rsidTr="00692A8F">
        <w:trPr>
          <w:cantSplit/>
          <w:trHeight w:val="114"/>
        </w:trPr>
        <w:tc>
          <w:tcPr>
            <w:tcW w:w="7300" w:type="dxa"/>
            <w:gridSpan w:val="3"/>
            <w:vAlign w:val="center"/>
          </w:tcPr>
          <w:p w:rsidR="002B246E" w:rsidRDefault="002B246E" w:rsidP="00692A8F">
            <w:pPr>
              <w:spacing w:after="0" w:line="240" w:lineRule="auto"/>
              <w:jc w:val="center"/>
              <w:rPr>
                <w:rFonts w:ascii="Tahoma" w:eastAsiaTheme="minorHAnsi" w:hAnsi="Tahoma" w:cs="Tahoma"/>
                <w:b/>
                <w:sz w:val="11"/>
                <w:szCs w:val="11"/>
                <w:lang w:val="kk-KZ"/>
              </w:rPr>
            </w:pPr>
            <w:r>
              <w:rPr>
                <w:rFonts w:ascii="Tahoma" w:eastAsiaTheme="minorHAnsi" w:hAnsi="Tahoma" w:cs="Tahoma"/>
                <w:b/>
                <w:sz w:val="11"/>
                <w:szCs w:val="11"/>
                <w:lang w:val="kk-KZ"/>
              </w:rPr>
              <w:t>КЛИНИ</w:t>
            </w:r>
            <w:r w:rsidR="00422EEA">
              <w:rPr>
                <w:rFonts w:ascii="Tahoma" w:eastAsiaTheme="minorHAnsi" w:hAnsi="Tahoma" w:cs="Tahoma"/>
                <w:b/>
                <w:sz w:val="11"/>
                <w:szCs w:val="11"/>
                <w:lang w:val="kk-KZ"/>
              </w:rPr>
              <w:t>КАЛЫҚ КЕҢЕС</w:t>
            </w:r>
            <w:r>
              <w:rPr>
                <w:rFonts w:ascii="Tahoma" w:eastAsiaTheme="minorHAnsi" w:hAnsi="Tahoma" w:cs="Tahoma"/>
                <w:b/>
                <w:sz w:val="11"/>
                <w:szCs w:val="11"/>
                <w:lang w:val="kk-KZ"/>
              </w:rPr>
              <w:t xml:space="preserve"> </w:t>
            </w:r>
          </w:p>
          <w:p w:rsidR="00F71F80" w:rsidRPr="002B246E" w:rsidRDefault="00422EEA" w:rsidP="00422EEA">
            <w:pPr>
              <w:spacing w:after="0" w:line="240" w:lineRule="auto"/>
              <w:jc w:val="center"/>
              <w:rPr>
                <w:rFonts w:ascii="Tahoma" w:eastAsiaTheme="minorHAnsi" w:hAnsi="Tahoma" w:cs="Tahoma"/>
                <w:b/>
                <w:sz w:val="11"/>
                <w:szCs w:val="11"/>
                <w:lang w:val="kk-KZ"/>
              </w:rPr>
            </w:pPr>
            <w:r>
              <w:rPr>
                <w:rFonts w:ascii="Tahoma" w:eastAsiaTheme="minorHAnsi" w:hAnsi="Tahoma" w:cs="Tahoma"/>
                <w:b/>
                <w:sz w:val="11"/>
                <w:szCs w:val="11"/>
                <w:lang w:val="kk-KZ"/>
              </w:rPr>
              <w:t>КҮН ТӘРТІБІ</w:t>
            </w:r>
          </w:p>
        </w:tc>
      </w:tr>
    </w:tbl>
    <w:p w:rsidR="00561D9B" w:rsidRDefault="00561D9B" w:rsidP="006E7B9B">
      <w:pPr>
        <w:spacing w:after="0" w:line="240" w:lineRule="auto"/>
      </w:pPr>
    </w:p>
    <w:p w:rsidR="00561D9B" w:rsidRPr="00561D9B" w:rsidRDefault="00561D9B" w:rsidP="006E7B9B">
      <w:pPr>
        <w:tabs>
          <w:tab w:val="left" w:pos="6604"/>
        </w:tabs>
        <w:spacing w:after="0" w:line="240" w:lineRule="auto"/>
      </w:pPr>
      <w:r>
        <w:tab/>
      </w:r>
    </w:p>
    <w:p w:rsidR="002B246E" w:rsidRPr="00692A8F" w:rsidRDefault="002B246E" w:rsidP="002B2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92A8F">
        <w:rPr>
          <w:rFonts w:ascii="Times New Roman" w:hAnsi="Times New Roman"/>
          <w:b/>
          <w:sz w:val="24"/>
          <w:szCs w:val="24"/>
        </w:rPr>
        <w:t xml:space="preserve">Повестка дня </w:t>
      </w:r>
      <w:r w:rsidRPr="00692A8F">
        <w:rPr>
          <w:rFonts w:ascii="Times New Roman" w:hAnsi="Times New Roman"/>
          <w:b/>
          <w:sz w:val="24"/>
          <w:szCs w:val="24"/>
          <w:lang w:val="kk-KZ"/>
        </w:rPr>
        <w:t xml:space="preserve">заседания </w:t>
      </w:r>
    </w:p>
    <w:p w:rsidR="002B246E" w:rsidRPr="00692A8F" w:rsidRDefault="002B246E" w:rsidP="002B2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92A8F">
        <w:rPr>
          <w:rFonts w:ascii="Times New Roman" w:hAnsi="Times New Roman"/>
          <w:b/>
          <w:sz w:val="24"/>
          <w:szCs w:val="24"/>
        </w:rPr>
        <w:t>Клинического Совета</w:t>
      </w:r>
    </w:p>
    <w:p w:rsidR="002B246E" w:rsidRPr="00692A8F" w:rsidRDefault="002B246E" w:rsidP="002B2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B246E" w:rsidRPr="00692A8F" w:rsidRDefault="002B246E" w:rsidP="002B246E">
      <w:pPr>
        <w:pStyle w:val="a9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2A8F">
        <w:rPr>
          <w:rFonts w:ascii="Times New Roman" w:hAnsi="Times New Roman" w:cs="Times New Roman"/>
          <w:b/>
          <w:sz w:val="24"/>
          <w:szCs w:val="24"/>
        </w:rPr>
        <w:t>октября 2015 г.</w:t>
      </w:r>
    </w:p>
    <w:p w:rsidR="002B246E" w:rsidRPr="00692A8F" w:rsidRDefault="002B246E" w:rsidP="002B246E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2B246E" w:rsidRPr="00692A8F" w:rsidRDefault="002B246E" w:rsidP="00692A8F">
      <w:pPr>
        <w:spacing w:line="240" w:lineRule="auto"/>
        <w:ind w:left="-426"/>
        <w:jc w:val="both"/>
        <w:rPr>
          <w:rFonts w:ascii="Times New Roman" w:hAnsi="Times New Roman"/>
          <w:sz w:val="24"/>
          <w:szCs w:val="24"/>
          <w:lang w:val="kk-KZ"/>
        </w:rPr>
      </w:pPr>
      <w:r w:rsidRPr="00692A8F">
        <w:rPr>
          <w:rFonts w:ascii="Times New Roman" w:hAnsi="Times New Roman"/>
          <w:sz w:val="24"/>
          <w:szCs w:val="24"/>
          <w:lang w:val="kk-KZ"/>
        </w:rPr>
        <w:t xml:space="preserve">1. </w:t>
      </w:r>
      <w:r w:rsidRPr="00692A8F">
        <w:rPr>
          <w:rFonts w:ascii="Times New Roman" w:hAnsi="Times New Roman"/>
          <w:sz w:val="24"/>
          <w:szCs w:val="24"/>
        </w:rPr>
        <w:t>Итоги лечебной деятельности клинических кафедр за 2014-2015 учебный год</w:t>
      </w:r>
      <w:r w:rsidRPr="00692A8F">
        <w:rPr>
          <w:rFonts w:ascii="Times New Roman" w:hAnsi="Times New Roman"/>
          <w:sz w:val="24"/>
          <w:szCs w:val="24"/>
          <w:lang w:val="kk-KZ"/>
        </w:rPr>
        <w:t>.</w:t>
      </w:r>
    </w:p>
    <w:p w:rsidR="002B246E" w:rsidRPr="00692A8F" w:rsidRDefault="002B246E" w:rsidP="002B246E">
      <w:pPr>
        <w:spacing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692A8F">
        <w:rPr>
          <w:rFonts w:ascii="Times New Roman" w:hAnsi="Times New Roman"/>
          <w:b/>
          <w:sz w:val="24"/>
          <w:szCs w:val="24"/>
          <w:lang w:val="kk-KZ"/>
        </w:rPr>
        <w:t>Докладчик: проф. А.В. Балмуханова</w:t>
      </w:r>
    </w:p>
    <w:p w:rsidR="002B246E" w:rsidRPr="00692A8F" w:rsidRDefault="002B246E" w:rsidP="00692A8F">
      <w:pPr>
        <w:spacing w:line="240" w:lineRule="auto"/>
        <w:ind w:left="-426"/>
        <w:jc w:val="both"/>
        <w:rPr>
          <w:rFonts w:ascii="Times New Roman" w:hAnsi="Times New Roman"/>
          <w:sz w:val="24"/>
          <w:szCs w:val="24"/>
          <w:lang w:val="kk-KZ"/>
        </w:rPr>
      </w:pPr>
      <w:r w:rsidRPr="00692A8F">
        <w:rPr>
          <w:rFonts w:ascii="Times New Roman" w:hAnsi="Times New Roman"/>
          <w:sz w:val="24"/>
          <w:szCs w:val="24"/>
          <w:lang w:val="kk-KZ"/>
        </w:rPr>
        <w:t xml:space="preserve">2. </w:t>
      </w:r>
      <w:r w:rsidRPr="00692A8F">
        <w:rPr>
          <w:rFonts w:ascii="Times New Roman" w:hAnsi="Times New Roman"/>
          <w:sz w:val="24"/>
          <w:szCs w:val="24"/>
        </w:rPr>
        <w:t>Утверждение плана работы и состава Клинического Совета</w:t>
      </w:r>
      <w:r w:rsidRPr="00692A8F">
        <w:rPr>
          <w:rFonts w:ascii="Times New Roman" w:hAnsi="Times New Roman"/>
          <w:sz w:val="24"/>
          <w:szCs w:val="24"/>
          <w:lang w:val="kk-KZ"/>
        </w:rPr>
        <w:t>.</w:t>
      </w:r>
      <w:r w:rsidRPr="00692A8F">
        <w:rPr>
          <w:rFonts w:ascii="Times New Roman" w:hAnsi="Times New Roman"/>
          <w:sz w:val="24"/>
          <w:szCs w:val="24"/>
        </w:rPr>
        <w:t xml:space="preserve"> </w:t>
      </w:r>
    </w:p>
    <w:p w:rsidR="002B246E" w:rsidRPr="00692A8F" w:rsidRDefault="002B246E" w:rsidP="00692A8F">
      <w:pPr>
        <w:spacing w:line="240" w:lineRule="auto"/>
        <w:ind w:left="-426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692A8F">
        <w:rPr>
          <w:rFonts w:ascii="Times New Roman" w:hAnsi="Times New Roman"/>
          <w:b/>
          <w:sz w:val="24"/>
          <w:szCs w:val="24"/>
          <w:lang w:val="kk-KZ"/>
        </w:rPr>
        <w:t>Докладчик: проф. А.В. Балмуханова</w:t>
      </w:r>
    </w:p>
    <w:p w:rsidR="002B246E" w:rsidRPr="00692A8F" w:rsidRDefault="002B246E" w:rsidP="00692A8F">
      <w:pPr>
        <w:pStyle w:val="a9"/>
        <w:spacing w:line="240" w:lineRule="auto"/>
        <w:ind w:left="-426"/>
        <w:jc w:val="both"/>
        <w:rPr>
          <w:rFonts w:ascii="Times New Roman" w:hAnsi="Times New Roman"/>
          <w:sz w:val="24"/>
          <w:szCs w:val="24"/>
          <w:lang w:val="kk-KZ"/>
        </w:rPr>
      </w:pPr>
      <w:r w:rsidRPr="00692A8F">
        <w:rPr>
          <w:rFonts w:ascii="Times New Roman" w:hAnsi="Times New Roman"/>
          <w:sz w:val="24"/>
          <w:szCs w:val="24"/>
          <w:lang w:val="kk-KZ"/>
        </w:rPr>
        <w:t xml:space="preserve">3. </w:t>
      </w:r>
      <w:r w:rsidRPr="00692A8F">
        <w:rPr>
          <w:rFonts w:ascii="Times New Roman" w:hAnsi="Times New Roman"/>
          <w:sz w:val="24"/>
          <w:szCs w:val="24"/>
        </w:rPr>
        <w:t>Утверждение перечня документов клинических кафедр</w:t>
      </w:r>
      <w:r w:rsidRPr="00692A8F">
        <w:rPr>
          <w:rFonts w:ascii="Times New Roman" w:hAnsi="Times New Roman"/>
          <w:sz w:val="24"/>
          <w:szCs w:val="24"/>
          <w:lang w:val="kk-KZ"/>
        </w:rPr>
        <w:t>,</w:t>
      </w:r>
      <w:r w:rsidRPr="00692A8F">
        <w:rPr>
          <w:rFonts w:ascii="Times New Roman" w:hAnsi="Times New Roman"/>
          <w:sz w:val="24"/>
          <w:szCs w:val="24"/>
        </w:rPr>
        <w:t xml:space="preserve"> отражающих лечебную работу ППС</w:t>
      </w:r>
      <w:r w:rsidRPr="00692A8F">
        <w:rPr>
          <w:rFonts w:ascii="Times New Roman" w:hAnsi="Times New Roman"/>
          <w:sz w:val="24"/>
          <w:szCs w:val="24"/>
          <w:lang w:val="kk-KZ"/>
        </w:rPr>
        <w:t>.</w:t>
      </w:r>
    </w:p>
    <w:p w:rsidR="002B246E" w:rsidRPr="00692A8F" w:rsidRDefault="002B246E" w:rsidP="00692A8F">
      <w:pPr>
        <w:pStyle w:val="a9"/>
        <w:spacing w:line="240" w:lineRule="auto"/>
        <w:ind w:left="-426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692A8F">
        <w:rPr>
          <w:rFonts w:ascii="Times New Roman" w:hAnsi="Times New Roman"/>
          <w:b/>
          <w:sz w:val="24"/>
          <w:szCs w:val="24"/>
          <w:lang w:val="kk-KZ"/>
        </w:rPr>
        <w:t>Докладчик: проф. А.В. Балмуханова</w:t>
      </w:r>
    </w:p>
    <w:p w:rsidR="002B246E" w:rsidRPr="00692A8F" w:rsidRDefault="002B246E" w:rsidP="00692A8F">
      <w:pPr>
        <w:pStyle w:val="a9"/>
        <w:spacing w:line="240" w:lineRule="auto"/>
        <w:ind w:left="-42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B246E" w:rsidRPr="00692A8F" w:rsidRDefault="002B246E" w:rsidP="00692A8F">
      <w:pPr>
        <w:pStyle w:val="a9"/>
        <w:spacing w:line="240" w:lineRule="auto"/>
        <w:ind w:left="-426"/>
        <w:jc w:val="both"/>
        <w:rPr>
          <w:rFonts w:ascii="Times New Roman" w:hAnsi="Times New Roman"/>
          <w:sz w:val="24"/>
          <w:szCs w:val="24"/>
          <w:lang w:val="kk-KZ"/>
        </w:rPr>
      </w:pPr>
      <w:r w:rsidRPr="00692A8F">
        <w:rPr>
          <w:rFonts w:ascii="Times New Roman" w:hAnsi="Times New Roman"/>
          <w:sz w:val="24"/>
          <w:szCs w:val="24"/>
          <w:lang w:val="kk-KZ"/>
        </w:rPr>
        <w:t xml:space="preserve">4. </w:t>
      </w:r>
      <w:r w:rsidRPr="00692A8F">
        <w:rPr>
          <w:rFonts w:ascii="Times New Roman" w:hAnsi="Times New Roman"/>
          <w:sz w:val="24"/>
          <w:szCs w:val="24"/>
        </w:rPr>
        <w:t>О новых правилах присуждения сертификатов специалиста и квалификационных категорий</w:t>
      </w:r>
      <w:r w:rsidRPr="00692A8F">
        <w:rPr>
          <w:rFonts w:ascii="Times New Roman" w:hAnsi="Times New Roman"/>
          <w:sz w:val="24"/>
          <w:szCs w:val="24"/>
          <w:lang w:val="kk-KZ"/>
        </w:rPr>
        <w:t>.</w:t>
      </w:r>
    </w:p>
    <w:p w:rsidR="002B246E" w:rsidRPr="00692A8F" w:rsidRDefault="002B246E" w:rsidP="00692A8F">
      <w:pPr>
        <w:pStyle w:val="a9"/>
        <w:spacing w:line="240" w:lineRule="auto"/>
        <w:ind w:left="-426"/>
        <w:jc w:val="right"/>
        <w:rPr>
          <w:b/>
          <w:sz w:val="24"/>
          <w:szCs w:val="24"/>
          <w:lang w:val="kk-KZ"/>
        </w:rPr>
      </w:pPr>
      <w:r w:rsidRPr="00692A8F">
        <w:rPr>
          <w:rFonts w:ascii="Times New Roman" w:hAnsi="Times New Roman"/>
          <w:b/>
          <w:sz w:val="24"/>
          <w:szCs w:val="24"/>
          <w:lang w:val="kk-KZ"/>
        </w:rPr>
        <w:t xml:space="preserve">Докладчик: проф. А.В. Балмуханова </w:t>
      </w:r>
    </w:p>
    <w:p w:rsidR="002B246E" w:rsidRPr="00692A8F" w:rsidRDefault="002B246E" w:rsidP="00692A8F">
      <w:pPr>
        <w:pStyle w:val="a9"/>
        <w:ind w:left="-426"/>
        <w:jc w:val="both"/>
        <w:rPr>
          <w:rFonts w:ascii="Times New Roman" w:hAnsi="Times New Roman"/>
          <w:sz w:val="24"/>
          <w:szCs w:val="24"/>
        </w:rPr>
      </w:pPr>
    </w:p>
    <w:p w:rsidR="00692A8F" w:rsidRPr="00692A8F" w:rsidRDefault="00692A8F" w:rsidP="00692A8F">
      <w:pPr>
        <w:pStyle w:val="a9"/>
        <w:ind w:left="36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92A8F" w:rsidRPr="00692A8F" w:rsidRDefault="00692A8F" w:rsidP="00692A8F">
      <w:pPr>
        <w:pStyle w:val="a9"/>
        <w:ind w:left="36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92A8F" w:rsidRPr="00692A8F" w:rsidRDefault="00692A8F" w:rsidP="00692A8F">
      <w:pPr>
        <w:pStyle w:val="a9"/>
        <w:ind w:left="36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92A8F">
        <w:rPr>
          <w:rFonts w:ascii="Times New Roman" w:hAnsi="Times New Roman"/>
          <w:b/>
          <w:sz w:val="24"/>
          <w:szCs w:val="24"/>
        </w:rPr>
        <w:t xml:space="preserve"> </w:t>
      </w:r>
    </w:p>
    <w:p w:rsidR="00E240BA" w:rsidRDefault="00E240BA" w:rsidP="00E240BA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  <w:lang w:val="kk-KZ"/>
        </w:rPr>
      </w:pPr>
      <w:r w:rsidRPr="002D3ED2">
        <w:rPr>
          <w:rFonts w:ascii="Times New Roman" w:hAnsi="Times New Roman"/>
          <w:b/>
          <w:sz w:val="24"/>
          <w:szCs w:val="24"/>
          <w:lang w:val="kk-KZ"/>
        </w:rPr>
        <w:t xml:space="preserve">Ответственный секретарь, </w:t>
      </w:r>
    </w:p>
    <w:p w:rsidR="00E240BA" w:rsidRPr="002D3ED2" w:rsidRDefault="00E240BA" w:rsidP="00E240BA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к.м.н., доцент </w:t>
      </w:r>
      <w:r w:rsidRPr="002D3ED2"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  <w:r w:rsidRPr="003D7AAC">
        <w:rPr>
          <w:rFonts w:ascii="Times New Roman" w:hAnsi="Times New Roman"/>
          <w:b/>
          <w:sz w:val="24"/>
          <w:szCs w:val="24"/>
          <w:lang w:val="kk-KZ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Д.О. Карибаева</w:t>
      </w:r>
      <w:r w:rsidRPr="002D3ED2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</w:p>
    <w:p w:rsidR="002B246E" w:rsidRPr="00692A8F" w:rsidRDefault="00692A8F" w:rsidP="002B246E">
      <w:pPr>
        <w:pStyle w:val="a9"/>
        <w:ind w:left="36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92A8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44928" behindDoc="0" locked="0" layoutInCell="1" allowOverlap="1" wp14:anchorId="1566A4F7" wp14:editId="1DD348F6">
            <wp:simplePos x="0" y="0"/>
            <wp:positionH relativeFrom="column">
              <wp:posOffset>-3013710</wp:posOffset>
            </wp:positionH>
            <wp:positionV relativeFrom="paragraph">
              <wp:posOffset>290830</wp:posOffset>
            </wp:positionV>
            <wp:extent cx="285750" cy="242570"/>
            <wp:effectExtent l="0" t="0" r="0" b="5080"/>
            <wp:wrapNone/>
            <wp:docPr id="86" name="Рисунок 20" descr="C:\Documents and Settings\Администратор\Рабочий стол\777\logo_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C:\Documents and Settings\Администратор\Рабочий стол\777\logo_fi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057" r="56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2A8F" w:rsidRPr="00692A8F" w:rsidRDefault="00692A8F" w:rsidP="002B246E">
      <w:pPr>
        <w:pStyle w:val="a9"/>
        <w:ind w:left="36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92A8F" w:rsidRPr="00692A8F" w:rsidRDefault="00692A8F" w:rsidP="002B246E">
      <w:pPr>
        <w:pStyle w:val="a9"/>
        <w:ind w:left="36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B246E" w:rsidRPr="00692A8F" w:rsidRDefault="002B246E" w:rsidP="002B246E">
      <w:pPr>
        <w:pStyle w:val="a9"/>
        <w:ind w:left="36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92A8F" w:rsidRPr="00692A8F" w:rsidRDefault="00692A8F" w:rsidP="00692A8F">
      <w:pPr>
        <w:pStyle w:val="a9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92A8F" w:rsidRDefault="00692A8F" w:rsidP="00692A8F">
      <w:pPr>
        <w:pStyle w:val="a9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E57F3" w:rsidRDefault="00DE57F3" w:rsidP="00692A8F">
      <w:pPr>
        <w:pStyle w:val="a9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246E" w:rsidRPr="00692A8F" w:rsidRDefault="002B246E" w:rsidP="00692A8F">
      <w:pPr>
        <w:pStyle w:val="a9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92A8F">
        <w:rPr>
          <w:rFonts w:ascii="Times New Roman" w:hAnsi="Times New Roman" w:cs="Times New Roman"/>
          <w:b/>
          <w:sz w:val="24"/>
          <w:szCs w:val="24"/>
          <w:lang w:val="kk-KZ"/>
        </w:rPr>
        <w:t>Клиникалық Кеңес отырысының</w:t>
      </w:r>
    </w:p>
    <w:p w:rsidR="002B246E" w:rsidRPr="00692A8F" w:rsidRDefault="002B246E" w:rsidP="00692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92A8F">
        <w:rPr>
          <w:rFonts w:ascii="Times New Roman" w:hAnsi="Times New Roman"/>
          <w:b/>
          <w:sz w:val="24"/>
          <w:szCs w:val="24"/>
          <w:lang w:val="kk-KZ"/>
        </w:rPr>
        <w:t>Күн тәртібі</w:t>
      </w:r>
    </w:p>
    <w:p w:rsidR="002B246E" w:rsidRPr="00692A8F" w:rsidRDefault="002B246E" w:rsidP="00692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B246E" w:rsidRPr="00692A8F" w:rsidRDefault="002B246E" w:rsidP="002B2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B246E" w:rsidRPr="00692A8F" w:rsidRDefault="002B246E" w:rsidP="002B246E">
      <w:pPr>
        <w:pStyle w:val="a9"/>
        <w:numPr>
          <w:ilvl w:val="0"/>
          <w:numId w:val="2"/>
        </w:num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92A8F">
        <w:rPr>
          <w:rFonts w:ascii="Times New Roman" w:hAnsi="Times New Roman" w:cs="Times New Roman"/>
          <w:b/>
          <w:sz w:val="24"/>
          <w:szCs w:val="24"/>
          <w:lang w:val="kk-KZ"/>
        </w:rPr>
        <w:t>қазан 2015 ж.</w:t>
      </w:r>
    </w:p>
    <w:p w:rsidR="002B246E" w:rsidRPr="00692A8F" w:rsidRDefault="002B246E" w:rsidP="002B246E">
      <w:pPr>
        <w:pStyle w:val="a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246E" w:rsidRPr="00692A8F" w:rsidRDefault="002B246E" w:rsidP="002B246E">
      <w:pPr>
        <w:pStyle w:val="a9"/>
        <w:ind w:left="142"/>
        <w:jc w:val="both"/>
        <w:rPr>
          <w:rFonts w:ascii="Times New Roman" w:hAnsi="Times New Roman"/>
          <w:sz w:val="24"/>
          <w:szCs w:val="24"/>
          <w:lang w:val="kk-KZ"/>
        </w:rPr>
      </w:pPr>
      <w:r w:rsidRPr="00692A8F">
        <w:rPr>
          <w:rFonts w:ascii="Times New Roman" w:hAnsi="Times New Roman"/>
          <w:sz w:val="24"/>
          <w:szCs w:val="24"/>
          <w:lang w:val="kk-KZ"/>
        </w:rPr>
        <w:t xml:space="preserve">1. 2014-2015 оқу жылындағы клиникалық кафедралардың емдеу қызметінің қорытындысы. </w:t>
      </w:r>
    </w:p>
    <w:p w:rsidR="002B246E" w:rsidRPr="00692A8F" w:rsidRDefault="002B246E" w:rsidP="002B246E">
      <w:pPr>
        <w:pStyle w:val="a9"/>
        <w:ind w:left="142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692A8F">
        <w:rPr>
          <w:rFonts w:ascii="Times New Roman" w:hAnsi="Times New Roman"/>
          <w:b/>
          <w:sz w:val="24"/>
          <w:szCs w:val="24"/>
          <w:lang w:val="kk-KZ"/>
        </w:rPr>
        <w:t>Баяндамашы: проф. Балмуханова А.В.</w:t>
      </w:r>
    </w:p>
    <w:p w:rsidR="002B246E" w:rsidRPr="00692A8F" w:rsidRDefault="002B246E" w:rsidP="002B246E">
      <w:pPr>
        <w:pStyle w:val="a9"/>
        <w:ind w:left="142"/>
        <w:rPr>
          <w:rFonts w:ascii="Times New Roman" w:hAnsi="Times New Roman"/>
          <w:sz w:val="24"/>
          <w:szCs w:val="24"/>
          <w:lang w:val="kk-KZ"/>
        </w:rPr>
      </w:pPr>
      <w:r w:rsidRPr="00692A8F">
        <w:rPr>
          <w:rFonts w:ascii="Times New Roman" w:hAnsi="Times New Roman"/>
          <w:sz w:val="24"/>
          <w:szCs w:val="24"/>
          <w:lang w:val="kk-KZ"/>
        </w:rPr>
        <w:t xml:space="preserve">2. Клиникалық Кеңес жұмыс жоспарын және құрамын бекіту. </w:t>
      </w:r>
    </w:p>
    <w:p w:rsidR="002B246E" w:rsidRPr="00692A8F" w:rsidRDefault="002B246E" w:rsidP="002B246E">
      <w:pPr>
        <w:pStyle w:val="a9"/>
        <w:ind w:left="142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692A8F">
        <w:rPr>
          <w:rFonts w:ascii="Times New Roman" w:hAnsi="Times New Roman"/>
          <w:b/>
          <w:sz w:val="24"/>
          <w:szCs w:val="24"/>
          <w:lang w:val="kk-KZ"/>
        </w:rPr>
        <w:t>Баяндамашы: проф. Балмуханова А.В.</w:t>
      </w:r>
    </w:p>
    <w:p w:rsidR="002B246E" w:rsidRPr="00692A8F" w:rsidRDefault="002B246E" w:rsidP="002B246E">
      <w:pPr>
        <w:pStyle w:val="a9"/>
        <w:ind w:left="142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B246E" w:rsidRPr="00692A8F" w:rsidRDefault="002B246E" w:rsidP="002B246E">
      <w:pPr>
        <w:pStyle w:val="a9"/>
        <w:ind w:left="142"/>
        <w:rPr>
          <w:rFonts w:ascii="Times New Roman" w:hAnsi="Times New Roman"/>
          <w:sz w:val="24"/>
          <w:szCs w:val="24"/>
          <w:lang w:val="kk-KZ"/>
        </w:rPr>
      </w:pPr>
      <w:r w:rsidRPr="00692A8F">
        <w:rPr>
          <w:rFonts w:ascii="Times New Roman" w:hAnsi="Times New Roman"/>
          <w:sz w:val="24"/>
          <w:szCs w:val="24"/>
          <w:lang w:val="kk-KZ"/>
        </w:rPr>
        <w:t xml:space="preserve">3. ПОҚ емдеу жұмысын айқындайтын клиникалық кафедралардың құжаттар тізімін бекіту. </w:t>
      </w:r>
    </w:p>
    <w:p w:rsidR="002B246E" w:rsidRPr="00692A8F" w:rsidRDefault="002B246E" w:rsidP="002B246E">
      <w:pPr>
        <w:pStyle w:val="a9"/>
        <w:ind w:left="142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692A8F">
        <w:rPr>
          <w:rFonts w:ascii="Times New Roman" w:hAnsi="Times New Roman"/>
          <w:b/>
          <w:sz w:val="24"/>
          <w:szCs w:val="24"/>
          <w:lang w:val="kk-KZ"/>
        </w:rPr>
        <w:t>Баяндамашы: проф. Балмуханова А.В.</w:t>
      </w:r>
    </w:p>
    <w:p w:rsidR="002B246E" w:rsidRPr="00692A8F" w:rsidRDefault="002B246E" w:rsidP="002B246E">
      <w:pPr>
        <w:pStyle w:val="a9"/>
        <w:ind w:left="142"/>
        <w:rPr>
          <w:rFonts w:ascii="Times New Roman" w:hAnsi="Times New Roman"/>
          <w:sz w:val="24"/>
          <w:szCs w:val="24"/>
          <w:lang w:val="kk-KZ"/>
        </w:rPr>
      </w:pPr>
    </w:p>
    <w:p w:rsidR="002B246E" w:rsidRPr="00692A8F" w:rsidRDefault="002B246E" w:rsidP="002B246E">
      <w:pPr>
        <w:pStyle w:val="a9"/>
        <w:ind w:left="142"/>
        <w:rPr>
          <w:rFonts w:ascii="Times New Roman" w:hAnsi="Times New Roman"/>
          <w:sz w:val="24"/>
          <w:szCs w:val="24"/>
          <w:lang w:val="kk-KZ"/>
        </w:rPr>
      </w:pPr>
      <w:r w:rsidRPr="00692A8F">
        <w:rPr>
          <w:rFonts w:ascii="Times New Roman" w:hAnsi="Times New Roman"/>
          <w:sz w:val="24"/>
          <w:szCs w:val="24"/>
          <w:lang w:val="kk-KZ"/>
        </w:rPr>
        <w:t>4. Маман сертификатын және квалификациялық категорияны берудің жаңа ережелері.</w:t>
      </w:r>
    </w:p>
    <w:p w:rsidR="002B246E" w:rsidRPr="00692A8F" w:rsidRDefault="002B246E" w:rsidP="002B246E">
      <w:pPr>
        <w:pStyle w:val="a9"/>
        <w:ind w:left="142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692A8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92A8F">
        <w:rPr>
          <w:rFonts w:ascii="Times New Roman" w:hAnsi="Times New Roman"/>
          <w:b/>
          <w:sz w:val="24"/>
          <w:szCs w:val="24"/>
          <w:lang w:val="kk-KZ"/>
        </w:rPr>
        <w:t>Баяндамашы: проф. Балмуханова А.В.</w:t>
      </w:r>
    </w:p>
    <w:p w:rsidR="002B246E" w:rsidRPr="00692A8F" w:rsidRDefault="002B246E" w:rsidP="002B246E">
      <w:pPr>
        <w:pStyle w:val="a9"/>
        <w:ind w:left="142"/>
        <w:rPr>
          <w:rFonts w:ascii="Times New Roman" w:hAnsi="Times New Roman"/>
          <w:sz w:val="24"/>
          <w:szCs w:val="24"/>
          <w:lang w:val="kk-KZ"/>
        </w:rPr>
      </w:pPr>
    </w:p>
    <w:p w:rsidR="002B246E" w:rsidRPr="00692A8F" w:rsidRDefault="002B246E" w:rsidP="002B246E">
      <w:pPr>
        <w:pStyle w:val="a9"/>
        <w:ind w:left="142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692A8F" w:rsidRDefault="00692A8F" w:rsidP="002B246E">
      <w:pPr>
        <w:pStyle w:val="a9"/>
        <w:ind w:left="36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240BA" w:rsidRDefault="00E240BA" w:rsidP="002B246E">
      <w:pPr>
        <w:pStyle w:val="a9"/>
        <w:ind w:left="36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240BA" w:rsidRDefault="00E240BA" w:rsidP="002B246E">
      <w:pPr>
        <w:pStyle w:val="a9"/>
        <w:ind w:left="36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240BA" w:rsidRPr="00692A8F" w:rsidRDefault="00E240BA" w:rsidP="002B246E">
      <w:pPr>
        <w:pStyle w:val="a9"/>
        <w:ind w:left="36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Жауапты х</w:t>
      </w:r>
      <w:r w:rsidRPr="003D7AAC">
        <w:rPr>
          <w:rFonts w:ascii="Times New Roman" w:hAnsi="Times New Roman"/>
          <w:b/>
          <w:sz w:val="24"/>
          <w:szCs w:val="24"/>
          <w:lang w:val="kk-KZ"/>
        </w:rPr>
        <w:t>атшы</w:t>
      </w:r>
      <w:r>
        <w:rPr>
          <w:rFonts w:ascii="Times New Roman" w:hAnsi="Times New Roman"/>
          <w:b/>
          <w:sz w:val="24"/>
          <w:szCs w:val="24"/>
          <w:lang w:val="kk-KZ"/>
        </w:rPr>
        <w:t>, м.ғ.к., доцент</w:t>
      </w:r>
      <w:r w:rsidRPr="003D7AAC"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  <w:bookmarkStart w:id="0" w:name="_GoBack"/>
      <w:bookmarkEnd w:id="0"/>
      <w:r w:rsidRPr="003D7AAC">
        <w:rPr>
          <w:rFonts w:ascii="Times New Roman" w:hAnsi="Times New Roman"/>
          <w:b/>
          <w:sz w:val="24"/>
          <w:szCs w:val="24"/>
          <w:lang w:val="kk-KZ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Карибаева Д.О.</w:t>
      </w:r>
      <w:r w:rsidRPr="00A81DED"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</w:p>
    <w:sectPr w:rsidR="00E240BA" w:rsidRPr="00692A8F" w:rsidSect="00DE57F3">
      <w:pgSz w:w="16838" w:h="11906" w:orient="landscape"/>
      <w:pgMar w:top="284" w:right="678" w:bottom="28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742" w:rsidRDefault="00E70742" w:rsidP="00764238">
      <w:pPr>
        <w:spacing w:after="0" w:line="240" w:lineRule="auto"/>
      </w:pPr>
      <w:r>
        <w:separator/>
      </w:r>
    </w:p>
  </w:endnote>
  <w:endnote w:type="continuationSeparator" w:id="0">
    <w:p w:rsidR="00E70742" w:rsidRDefault="00E70742" w:rsidP="0076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742" w:rsidRDefault="00E70742" w:rsidP="00764238">
      <w:pPr>
        <w:spacing w:after="0" w:line="240" w:lineRule="auto"/>
      </w:pPr>
      <w:r>
        <w:separator/>
      </w:r>
    </w:p>
  </w:footnote>
  <w:footnote w:type="continuationSeparator" w:id="0">
    <w:p w:rsidR="00E70742" w:rsidRDefault="00E70742" w:rsidP="00764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E4499"/>
    <w:multiLevelType w:val="hybridMultilevel"/>
    <w:tmpl w:val="C51A1552"/>
    <w:lvl w:ilvl="0" w:tplc="33385B28">
      <w:start w:val="8"/>
      <w:numFmt w:val="decimalZero"/>
      <w:lvlText w:val="%1"/>
      <w:lvlJc w:val="left"/>
      <w:pPr>
        <w:ind w:left="347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67018"/>
    <w:multiLevelType w:val="hybridMultilevel"/>
    <w:tmpl w:val="F6BC4740"/>
    <w:lvl w:ilvl="0" w:tplc="E7205DC6">
      <w:start w:val="8"/>
      <w:numFmt w:val="decimalZero"/>
      <w:lvlText w:val="%1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9B"/>
    <w:rsid w:val="00003430"/>
    <w:rsid w:val="00011996"/>
    <w:rsid w:val="00031C3F"/>
    <w:rsid w:val="000C4737"/>
    <w:rsid w:val="000C6D2D"/>
    <w:rsid w:val="000E46CB"/>
    <w:rsid w:val="000F7E90"/>
    <w:rsid w:val="001213F6"/>
    <w:rsid w:val="00164CC8"/>
    <w:rsid w:val="001C2000"/>
    <w:rsid w:val="001D1027"/>
    <w:rsid w:val="001E6AA0"/>
    <w:rsid w:val="00216444"/>
    <w:rsid w:val="00251CB3"/>
    <w:rsid w:val="002B246E"/>
    <w:rsid w:val="003604F6"/>
    <w:rsid w:val="00362CE8"/>
    <w:rsid w:val="00370604"/>
    <w:rsid w:val="0038788F"/>
    <w:rsid w:val="00393252"/>
    <w:rsid w:val="003C21F0"/>
    <w:rsid w:val="003D181E"/>
    <w:rsid w:val="00413EE4"/>
    <w:rsid w:val="00417E33"/>
    <w:rsid w:val="00420137"/>
    <w:rsid w:val="00422EEA"/>
    <w:rsid w:val="00465147"/>
    <w:rsid w:val="004A2A3D"/>
    <w:rsid w:val="004C659F"/>
    <w:rsid w:val="005100BF"/>
    <w:rsid w:val="005612CB"/>
    <w:rsid w:val="00561D9B"/>
    <w:rsid w:val="00573C45"/>
    <w:rsid w:val="005A37F9"/>
    <w:rsid w:val="00692A8F"/>
    <w:rsid w:val="00697432"/>
    <w:rsid w:val="006C04A1"/>
    <w:rsid w:val="006E7B9B"/>
    <w:rsid w:val="00714A22"/>
    <w:rsid w:val="007373E4"/>
    <w:rsid w:val="00757158"/>
    <w:rsid w:val="00764238"/>
    <w:rsid w:val="007A3445"/>
    <w:rsid w:val="007B23E9"/>
    <w:rsid w:val="007B331D"/>
    <w:rsid w:val="008142EE"/>
    <w:rsid w:val="00840A1D"/>
    <w:rsid w:val="00850963"/>
    <w:rsid w:val="00856139"/>
    <w:rsid w:val="008E2D87"/>
    <w:rsid w:val="008F6B30"/>
    <w:rsid w:val="009346C1"/>
    <w:rsid w:val="00987360"/>
    <w:rsid w:val="009A1C6B"/>
    <w:rsid w:val="00A66D0D"/>
    <w:rsid w:val="00A956F6"/>
    <w:rsid w:val="00AF5253"/>
    <w:rsid w:val="00B14C1F"/>
    <w:rsid w:val="00B2489A"/>
    <w:rsid w:val="00C23212"/>
    <w:rsid w:val="00CB0A73"/>
    <w:rsid w:val="00CD494D"/>
    <w:rsid w:val="00D42B8E"/>
    <w:rsid w:val="00D53D56"/>
    <w:rsid w:val="00D80195"/>
    <w:rsid w:val="00D92123"/>
    <w:rsid w:val="00DA2B43"/>
    <w:rsid w:val="00DA5687"/>
    <w:rsid w:val="00DB5709"/>
    <w:rsid w:val="00DE57F3"/>
    <w:rsid w:val="00E23D5F"/>
    <w:rsid w:val="00E240BA"/>
    <w:rsid w:val="00E624EA"/>
    <w:rsid w:val="00E70742"/>
    <w:rsid w:val="00EA34F0"/>
    <w:rsid w:val="00ED5F09"/>
    <w:rsid w:val="00F4338C"/>
    <w:rsid w:val="00F54E92"/>
    <w:rsid w:val="00F7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85FE5-6B79-47AF-AFD9-146C5612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D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64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4238"/>
  </w:style>
  <w:style w:type="paragraph" w:styleId="a7">
    <w:name w:val="footer"/>
    <w:basedOn w:val="a"/>
    <w:link w:val="a8"/>
    <w:uiPriority w:val="99"/>
    <w:semiHidden/>
    <w:unhideWhenUsed/>
    <w:rsid w:val="00764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4238"/>
  </w:style>
  <w:style w:type="paragraph" w:styleId="a9">
    <w:name w:val="List Paragraph"/>
    <w:basedOn w:val="a"/>
    <w:uiPriority w:val="34"/>
    <w:qFormat/>
    <w:rsid w:val="002B246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2015-01-26T09:03:00Z</cp:lastPrinted>
  <dcterms:created xsi:type="dcterms:W3CDTF">2015-10-07T05:28:00Z</dcterms:created>
  <dcterms:modified xsi:type="dcterms:W3CDTF">2016-04-12T13:44:00Z</dcterms:modified>
</cp:coreProperties>
</file>