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62" w:rsidRPr="00BA165F" w:rsidRDefault="00D87C62" w:rsidP="00BA165F">
      <w:pPr>
        <w:widowControl/>
        <w:autoSpaceDE/>
        <w:autoSpaceDN/>
        <w:adjustRightInd/>
        <w:spacing w:line="240" w:lineRule="auto"/>
        <w:contextualSpacing/>
        <w:jc w:val="center"/>
        <w:rPr>
          <w:rFonts w:eastAsia="Calibri"/>
          <w:b/>
          <w:bCs/>
          <w:iCs/>
          <w:lang w:eastAsia="en-US"/>
        </w:rPr>
      </w:pPr>
      <w:r w:rsidRPr="00BA165F">
        <w:rPr>
          <w:b/>
          <w:lang w:val="kk-KZ"/>
        </w:rPr>
        <w:t>Специальность «Стоматология</w:t>
      </w:r>
      <w:r w:rsidRPr="00BA165F">
        <w:rPr>
          <w:b/>
        </w:rPr>
        <w:t>»</w:t>
      </w:r>
    </w:p>
    <w:p w:rsidR="00D87C62" w:rsidRPr="00BA165F" w:rsidRDefault="00D87C62" w:rsidP="00BA165F">
      <w:pPr>
        <w:widowControl/>
        <w:autoSpaceDE/>
        <w:autoSpaceDN/>
        <w:adjustRightInd/>
        <w:spacing w:line="240" w:lineRule="auto"/>
        <w:contextualSpacing/>
        <w:jc w:val="center"/>
        <w:rPr>
          <w:rFonts w:eastAsia="Calibri"/>
          <w:b/>
          <w:bCs/>
          <w:iCs/>
          <w:lang w:eastAsia="en-US"/>
        </w:rPr>
      </w:pPr>
      <w:r w:rsidRPr="00BA165F">
        <w:rPr>
          <w:rFonts w:eastAsia="Calibri"/>
          <w:b/>
          <w:bCs/>
          <w:iCs/>
          <w:lang w:eastAsia="en-US"/>
        </w:rPr>
        <w:t>Направление подготовки «ВРАЧ-СТОМАТОЛОГ-ХИРУРГ»</w:t>
      </w:r>
    </w:p>
    <w:p w:rsidR="00D87C62" w:rsidRPr="00BA165F" w:rsidRDefault="00D87C62" w:rsidP="00BA165F">
      <w:pPr>
        <w:widowControl/>
        <w:autoSpaceDE/>
        <w:autoSpaceDN/>
        <w:adjustRightInd/>
        <w:spacing w:line="240" w:lineRule="auto"/>
        <w:ind w:firstLine="708"/>
        <w:contextualSpacing/>
        <w:jc w:val="center"/>
        <w:rPr>
          <w:b/>
          <w:color w:val="000000"/>
        </w:rPr>
      </w:pPr>
      <w:r w:rsidRPr="00BA165F">
        <w:rPr>
          <w:b/>
          <w:color w:val="000000"/>
        </w:rPr>
        <w:t>2 курс</w:t>
      </w:r>
    </w:p>
    <w:p w:rsidR="00D87C62" w:rsidRPr="00BA165F" w:rsidRDefault="00D87C62" w:rsidP="00BA165F">
      <w:pPr>
        <w:widowControl/>
        <w:autoSpaceDE/>
        <w:autoSpaceDN/>
        <w:adjustRightInd/>
        <w:spacing w:line="240" w:lineRule="auto"/>
        <w:ind w:firstLine="708"/>
        <w:contextualSpacing/>
        <w:jc w:val="center"/>
        <w:rPr>
          <w:rFonts w:eastAsia="Calibri"/>
          <w:b/>
          <w:lang w:eastAsia="en-US"/>
        </w:rPr>
      </w:pPr>
      <w:r w:rsidRPr="00BA165F">
        <w:rPr>
          <w:rFonts w:eastAsia="Calibri"/>
          <w:b/>
          <w:bCs/>
          <w:iCs/>
          <w:lang w:eastAsia="en-US"/>
        </w:rPr>
        <w:t>90 часов (2 кредита) из б</w:t>
      </w:r>
      <w:r w:rsidRPr="00BA165F">
        <w:rPr>
          <w:rFonts w:eastAsia="Calibri"/>
          <w:b/>
          <w:lang w:eastAsia="en-US"/>
        </w:rPr>
        <w:t>азовых дисциплин</w:t>
      </w:r>
    </w:p>
    <w:p w:rsidR="00D87C62" w:rsidRPr="00BA165F" w:rsidRDefault="00D87C62" w:rsidP="00BA165F">
      <w:pPr>
        <w:spacing w:line="240" w:lineRule="auto"/>
        <w:jc w:val="center"/>
        <w:rPr>
          <w:b/>
          <w:bCs/>
          <w:color w:val="000000"/>
        </w:rPr>
      </w:pPr>
      <w:r w:rsidRPr="00BA165F">
        <w:rPr>
          <w:b/>
          <w:bCs/>
          <w:color w:val="000000"/>
        </w:rPr>
        <w:t>«Материаловедение в хирургической стоматологии»</w:t>
      </w:r>
    </w:p>
    <w:p w:rsidR="00D87C62" w:rsidRPr="00BA165F" w:rsidRDefault="00D87C62" w:rsidP="00BA165F">
      <w:pPr>
        <w:spacing w:line="240" w:lineRule="auto"/>
        <w:jc w:val="center"/>
        <w:rPr>
          <w:b/>
          <w:lang w:val="kk-KZ"/>
        </w:rPr>
      </w:pPr>
      <w:r w:rsidRPr="00BA165F">
        <w:rPr>
          <w:b/>
          <w:lang w:val="kk-KZ"/>
        </w:rPr>
        <w:t>«Хирургиялық стоматологиядағы материалтану»</w:t>
      </w:r>
    </w:p>
    <w:p w:rsidR="00D87C62" w:rsidRPr="00BA165F" w:rsidRDefault="00D87C62" w:rsidP="00BA165F">
      <w:pPr>
        <w:spacing w:line="240" w:lineRule="auto"/>
        <w:jc w:val="center"/>
        <w:rPr>
          <w:b/>
        </w:rPr>
      </w:pPr>
      <w:r w:rsidRPr="00BA165F">
        <w:rPr>
          <w:b/>
        </w:rPr>
        <w:t>«</w:t>
      </w:r>
      <w:r w:rsidRPr="00BA165F">
        <w:rPr>
          <w:b/>
          <w:lang w:val="en-US"/>
        </w:rPr>
        <w:t>Materials</w:t>
      </w:r>
      <w:r w:rsidRPr="00BA165F">
        <w:rPr>
          <w:b/>
        </w:rPr>
        <w:t xml:space="preserve"> </w:t>
      </w:r>
      <w:r w:rsidRPr="00BA165F">
        <w:rPr>
          <w:b/>
          <w:lang w:val="en-US"/>
        </w:rPr>
        <w:t>in</w:t>
      </w:r>
      <w:r w:rsidRPr="00BA165F">
        <w:rPr>
          <w:b/>
        </w:rPr>
        <w:t xml:space="preserve"> </w:t>
      </w:r>
      <w:r w:rsidRPr="00BA165F">
        <w:rPr>
          <w:b/>
          <w:lang w:val="en-US"/>
        </w:rPr>
        <w:t>dental</w:t>
      </w:r>
      <w:r w:rsidRPr="00BA165F">
        <w:rPr>
          <w:b/>
        </w:rPr>
        <w:t xml:space="preserve"> </w:t>
      </w:r>
      <w:r w:rsidRPr="00BA165F">
        <w:rPr>
          <w:b/>
          <w:lang w:val="en-US"/>
        </w:rPr>
        <w:t>surgery</w:t>
      </w:r>
      <w:r w:rsidRPr="00BA165F">
        <w:rPr>
          <w:b/>
        </w:rPr>
        <w:t>»</w:t>
      </w:r>
    </w:p>
    <w:p w:rsidR="00D87C62" w:rsidRPr="00BA165F" w:rsidRDefault="00D87C62" w:rsidP="00BA165F">
      <w:pPr>
        <w:spacing w:line="240" w:lineRule="auto"/>
        <w:rPr>
          <w:color w:val="000000"/>
        </w:rPr>
      </w:pPr>
      <w:proofErr w:type="spellStart"/>
      <w:r w:rsidRPr="00BA165F">
        <w:rPr>
          <w:b/>
          <w:color w:val="000000"/>
        </w:rPr>
        <w:t>Пререквизиты</w:t>
      </w:r>
      <w:proofErr w:type="spellEnd"/>
      <w:r w:rsidRPr="00BA165F">
        <w:rPr>
          <w:b/>
          <w:color w:val="000000"/>
        </w:rPr>
        <w:t xml:space="preserve"> дисциплины</w:t>
      </w:r>
      <w:r w:rsidRPr="00BA165F">
        <w:rPr>
          <w:color w:val="000000"/>
        </w:rPr>
        <w:t>: анатомии, клинической анатомии головы и шеи</w:t>
      </w:r>
      <w:r w:rsidRPr="00BA165F">
        <w:rPr>
          <w:color w:val="000000"/>
          <w:lang w:val="kk-KZ"/>
        </w:rPr>
        <w:t>,</w:t>
      </w:r>
      <w:r w:rsidRPr="00BA165F">
        <w:rPr>
          <w:color w:val="000000"/>
        </w:rPr>
        <w:t xml:space="preserve"> нормальной физиологии, физики</w:t>
      </w:r>
    </w:p>
    <w:p w:rsidR="00A433CD" w:rsidRPr="00BA165F" w:rsidRDefault="00D87C62" w:rsidP="00BA165F">
      <w:pPr>
        <w:spacing w:line="240" w:lineRule="auto"/>
        <w:rPr>
          <w:lang w:val="kk-KZ"/>
        </w:rPr>
      </w:pPr>
      <w:proofErr w:type="spellStart"/>
      <w:r w:rsidRPr="00BA165F">
        <w:rPr>
          <w:b/>
          <w:color w:val="000000"/>
        </w:rPr>
        <w:t>Постреквизиты</w:t>
      </w:r>
      <w:proofErr w:type="spellEnd"/>
      <w:r w:rsidRPr="00BA165F">
        <w:rPr>
          <w:b/>
          <w:color w:val="000000"/>
        </w:rPr>
        <w:t xml:space="preserve"> дисциплины: </w:t>
      </w:r>
      <w:r w:rsidR="00A433CD" w:rsidRPr="00BA165F">
        <w:t>Обезболивание   в стоматологии,</w:t>
      </w:r>
      <w:r w:rsidR="00A433CD" w:rsidRPr="00BA165F">
        <w:rPr>
          <w:lang w:val="kk-KZ"/>
        </w:rPr>
        <w:t xml:space="preserve"> </w:t>
      </w:r>
      <w:r w:rsidR="00A433CD" w:rsidRPr="00BA165F">
        <w:t xml:space="preserve">Хирургия полости рта, Челюстно-лицевая и </w:t>
      </w:r>
      <w:proofErr w:type="spellStart"/>
      <w:r w:rsidR="00A433CD" w:rsidRPr="00BA165F">
        <w:t>гнатическая</w:t>
      </w:r>
      <w:proofErr w:type="spellEnd"/>
      <w:r w:rsidR="00A433CD" w:rsidRPr="00BA165F">
        <w:t xml:space="preserve"> </w:t>
      </w:r>
      <w:proofErr w:type="gramStart"/>
      <w:r w:rsidR="00A433CD" w:rsidRPr="00BA165F">
        <w:t xml:space="preserve">хирургия, </w:t>
      </w:r>
      <w:r w:rsidR="00A433CD" w:rsidRPr="00BA165F">
        <w:rPr>
          <w:lang w:val="kk-KZ"/>
        </w:rPr>
        <w:t xml:space="preserve"> </w:t>
      </w:r>
      <w:proofErr w:type="spellStart"/>
      <w:r w:rsidR="00A433CD" w:rsidRPr="00BA165F">
        <w:t>Онкостоматология</w:t>
      </w:r>
      <w:proofErr w:type="spellEnd"/>
      <w:proofErr w:type="gramEnd"/>
      <w:r w:rsidR="00A433CD" w:rsidRPr="00BA165F">
        <w:t xml:space="preserve">, </w:t>
      </w:r>
      <w:r w:rsidR="00A433CD" w:rsidRPr="00BA165F">
        <w:rPr>
          <w:lang w:val="kk-KZ"/>
        </w:rPr>
        <w:t xml:space="preserve"> </w:t>
      </w:r>
      <w:r w:rsidR="00A433CD" w:rsidRPr="00BA165F">
        <w:t>Заболевания головы и шеи</w:t>
      </w:r>
      <w:r w:rsidR="00166F0E" w:rsidRPr="00BA165F">
        <w:t>.</w:t>
      </w:r>
      <w:r w:rsidR="00A433CD" w:rsidRPr="00BA165F">
        <w:rPr>
          <w:lang w:val="kk-KZ"/>
        </w:rPr>
        <w:t xml:space="preserve"> </w:t>
      </w:r>
    </w:p>
    <w:p w:rsidR="00D87C62" w:rsidRPr="00BA165F" w:rsidRDefault="00D87C62" w:rsidP="00BA165F">
      <w:pPr>
        <w:spacing w:line="240" w:lineRule="auto"/>
        <w:ind w:firstLine="708"/>
        <w:rPr>
          <w:color w:val="000000"/>
        </w:rPr>
      </w:pPr>
      <w:r w:rsidRPr="00BA165F">
        <w:rPr>
          <w:b/>
          <w:color w:val="000000"/>
        </w:rPr>
        <w:t>Аннотация дисциплины:</w:t>
      </w:r>
      <w:r w:rsidRPr="00BA165F">
        <w:rPr>
          <w:b/>
          <w:color w:val="000000"/>
          <w:lang w:val="kk-KZ"/>
        </w:rPr>
        <w:t xml:space="preserve"> </w:t>
      </w:r>
      <w:r w:rsidRPr="00BA165F">
        <w:rPr>
          <w:color w:val="000000"/>
        </w:rPr>
        <w:t xml:space="preserve">Изучение в элективной дисциплине «Материаловедение в хирургической стоматологии» строение, устройства инструментария, применяемого при хирургических вмешательствах в челюстно-лицевой области при операции удаления зуба, </w:t>
      </w:r>
      <w:proofErr w:type="spellStart"/>
      <w:r w:rsidRPr="00BA165F">
        <w:rPr>
          <w:color w:val="000000"/>
        </w:rPr>
        <w:t>обезболивани</w:t>
      </w:r>
      <w:proofErr w:type="spellEnd"/>
      <w:r w:rsidRPr="00BA165F">
        <w:rPr>
          <w:color w:val="000000"/>
          <w:lang w:val="kk-KZ"/>
        </w:rPr>
        <w:t>и</w:t>
      </w:r>
      <w:r w:rsidRPr="00BA165F">
        <w:rPr>
          <w:color w:val="000000"/>
        </w:rPr>
        <w:t xml:space="preserve">, хирургических методах заболевания пародонта, воспалительных заболеваниях и травм мягких тканей лица и костей лицевого скелета. Способы их стерилизации. Состав, свойства шовного материала, </w:t>
      </w:r>
      <w:proofErr w:type="spellStart"/>
      <w:r w:rsidRPr="00BA165F">
        <w:rPr>
          <w:color w:val="000000"/>
        </w:rPr>
        <w:t>остеопластических</w:t>
      </w:r>
      <w:proofErr w:type="spellEnd"/>
      <w:r w:rsidRPr="00BA165F">
        <w:rPr>
          <w:color w:val="000000"/>
        </w:rPr>
        <w:t xml:space="preserve"> материалов.</w:t>
      </w:r>
    </w:p>
    <w:p w:rsidR="00D87C62" w:rsidRPr="00BA165F" w:rsidRDefault="00D87C62" w:rsidP="00BA165F">
      <w:pPr>
        <w:spacing w:line="240" w:lineRule="auto"/>
        <w:rPr>
          <w:color w:val="000000"/>
        </w:rPr>
      </w:pPr>
      <w:r w:rsidRPr="00BA165F">
        <w:rPr>
          <w:b/>
          <w:color w:val="000000"/>
        </w:rPr>
        <w:t>Ответственная кафедра:</w:t>
      </w:r>
      <w:r w:rsidRPr="00BA165F">
        <w:rPr>
          <w:color w:val="000000"/>
        </w:rPr>
        <w:t xml:space="preserve"> Хирургической стоматологии</w:t>
      </w:r>
    </w:p>
    <w:p w:rsidR="00546FEF" w:rsidRPr="00BA165F" w:rsidRDefault="00546FEF" w:rsidP="00BA165F">
      <w:pPr>
        <w:pStyle w:val="a3"/>
        <w:widowControl/>
        <w:autoSpaceDE/>
        <w:autoSpaceDN/>
        <w:adjustRightInd/>
        <w:spacing w:line="240" w:lineRule="auto"/>
        <w:ind w:left="0"/>
        <w:rPr>
          <w:b/>
          <w:lang w:val="kk-KZ"/>
        </w:rPr>
      </w:pPr>
    </w:p>
    <w:p w:rsidR="00546FEF" w:rsidRPr="00BA165F" w:rsidRDefault="00546FEF" w:rsidP="00BA165F">
      <w:pPr>
        <w:pStyle w:val="a3"/>
        <w:widowControl/>
        <w:autoSpaceDE/>
        <w:autoSpaceDN/>
        <w:adjustRightInd/>
        <w:spacing w:line="240" w:lineRule="auto"/>
        <w:ind w:left="0"/>
        <w:rPr>
          <w:lang w:val="kk-KZ"/>
        </w:rPr>
      </w:pPr>
      <w:r w:rsidRPr="00BA165F">
        <w:rPr>
          <w:b/>
          <w:lang w:val="kk-KZ"/>
        </w:rPr>
        <w:t>Пәннің пререквизиттері</w:t>
      </w:r>
      <w:r w:rsidRPr="00BA165F">
        <w:rPr>
          <w:lang w:val="kk-KZ"/>
        </w:rPr>
        <w:t>: анатомия, бас пен мойн клиникалық анатомиясы, қалыпты физиология, физика</w:t>
      </w:r>
    </w:p>
    <w:p w:rsidR="00A433CD" w:rsidRPr="00BA165F" w:rsidRDefault="00546FEF" w:rsidP="00BA165F">
      <w:pPr>
        <w:spacing w:line="240" w:lineRule="auto"/>
        <w:rPr>
          <w:lang w:val="kk-KZ"/>
        </w:rPr>
      </w:pPr>
      <w:r w:rsidRPr="00BA165F">
        <w:rPr>
          <w:b/>
          <w:lang w:val="kk-KZ"/>
        </w:rPr>
        <w:t>Пәннің постреквизиттері:</w:t>
      </w:r>
      <w:r w:rsidRPr="00BA165F">
        <w:rPr>
          <w:lang w:val="kk-KZ"/>
        </w:rPr>
        <w:t xml:space="preserve"> </w:t>
      </w:r>
      <w:r w:rsidR="004B6065" w:rsidRPr="00BA165F">
        <w:rPr>
          <w:lang w:val="kk-KZ"/>
        </w:rPr>
        <w:t>с</w:t>
      </w:r>
      <w:r w:rsidR="00A433CD" w:rsidRPr="00BA165F">
        <w:rPr>
          <w:lang w:val="kk-KZ"/>
        </w:rPr>
        <w:t>томатологиядағы  жансыздандыру</w:t>
      </w:r>
      <w:r w:rsidR="004B6065" w:rsidRPr="00BA165F">
        <w:rPr>
          <w:lang w:val="kk-KZ"/>
        </w:rPr>
        <w:t>,</w:t>
      </w:r>
      <w:r w:rsidR="00A433CD" w:rsidRPr="00BA165F">
        <w:rPr>
          <w:lang w:val="kk-KZ"/>
        </w:rPr>
        <w:t xml:space="preserve"> ауыз қуысы хирургиясы,  бет-жақ және гнатикалық хирургия</w:t>
      </w:r>
      <w:r w:rsidR="004B6065" w:rsidRPr="00BA165F">
        <w:rPr>
          <w:lang w:val="kk-KZ"/>
        </w:rPr>
        <w:t>,</w:t>
      </w:r>
      <w:r w:rsidR="00A433CD" w:rsidRPr="00BA165F">
        <w:rPr>
          <w:lang w:val="kk-KZ"/>
        </w:rPr>
        <w:t xml:space="preserve"> </w:t>
      </w:r>
      <w:r w:rsidR="004B6065" w:rsidRPr="00BA165F">
        <w:rPr>
          <w:lang w:val="kk-KZ"/>
        </w:rPr>
        <w:t>о</w:t>
      </w:r>
      <w:r w:rsidR="00A433CD" w:rsidRPr="00BA165F">
        <w:rPr>
          <w:lang w:val="kk-KZ"/>
        </w:rPr>
        <w:t>нкостоматология, бас және мойын аурулары.</w:t>
      </w:r>
    </w:p>
    <w:p w:rsidR="00D87C62" w:rsidRPr="00BA165F" w:rsidRDefault="00D87C62" w:rsidP="00BA165F">
      <w:pPr>
        <w:pStyle w:val="a3"/>
        <w:widowControl/>
        <w:autoSpaceDE/>
        <w:autoSpaceDN/>
        <w:adjustRightInd/>
        <w:spacing w:line="240" w:lineRule="auto"/>
        <w:ind w:left="0" w:firstLine="708"/>
        <w:rPr>
          <w:lang w:val="kk-KZ"/>
        </w:rPr>
      </w:pPr>
      <w:r w:rsidRPr="00BA165F">
        <w:rPr>
          <w:b/>
          <w:lang w:val="kk-KZ"/>
        </w:rPr>
        <w:t>Пәннің аннотациясы</w:t>
      </w:r>
      <w:r w:rsidRPr="00BA165F">
        <w:rPr>
          <w:lang w:val="kk-KZ"/>
        </w:rPr>
        <w:t>: «хирургиялық стоматологиядағы материалтану» элективті пәнінде жақ-бет аймағында тіс жұлу операцияларында, жансыздандыруда, пародонт ауруларын хирургиялық емдеуде, қабыну аурулары мен беттің жұмсақ тіндерін хирургиялық емдеуде қолданылатын  инструменттер құрылысын оқып-үйрену. Оларды стерелизациялау әдісі. Тігіс материалдары мен остеопластикалық материалдардың құрылысы мен қасиетттері.</w:t>
      </w:r>
    </w:p>
    <w:p w:rsidR="00546FEF" w:rsidRPr="00BA165F" w:rsidRDefault="00546FEF" w:rsidP="00BA165F">
      <w:pPr>
        <w:pStyle w:val="a3"/>
        <w:widowControl/>
        <w:autoSpaceDE/>
        <w:autoSpaceDN/>
        <w:adjustRightInd/>
        <w:spacing w:line="240" w:lineRule="auto"/>
        <w:ind w:left="0"/>
        <w:rPr>
          <w:lang w:val="kk-KZ"/>
        </w:rPr>
      </w:pPr>
      <w:r w:rsidRPr="00BA165F">
        <w:rPr>
          <w:b/>
          <w:lang w:val="kk-KZ"/>
        </w:rPr>
        <w:t>Жауапты кафедра:</w:t>
      </w:r>
      <w:r w:rsidRPr="00BA165F">
        <w:rPr>
          <w:lang w:val="kk-KZ"/>
        </w:rPr>
        <w:t xml:space="preserve"> «Хирургиялық стоматология»</w:t>
      </w:r>
    </w:p>
    <w:p w:rsidR="00546FEF" w:rsidRPr="00BA165F" w:rsidRDefault="00546FEF" w:rsidP="00BA165F">
      <w:pPr>
        <w:pStyle w:val="a3"/>
        <w:widowControl/>
        <w:autoSpaceDE/>
        <w:autoSpaceDN/>
        <w:adjustRightInd/>
        <w:spacing w:line="240" w:lineRule="auto"/>
        <w:ind w:left="0"/>
        <w:rPr>
          <w:b/>
          <w:lang w:val="en-US"/>
        </w:rPr>
      </w:pPr>
    </w:p>
    <w:p w:rsidR="00546FEF" w:rsidRPr="00BA165F" w:rsidRDefault="00546FEF" w:rsidP="00BA165F">
      <w:pPr>
        <w:pStyle w:val="a3"/>
        <w:widowControl/>
        <w:autoSpaceDE/>
        <w:autoSpaceDN/>
        <w:adjustRightInd/>
        <w:spacing w:line="240" w:lineRule="auto"/>
        <w:ind w:left="0"/>
        <w:rPr>
          <w:lang w:val="en-US"/>
        </w:rPr>
      </w:pPr>
      <w:r w:rsidRPr="00BA165F">
        <w:rPr>
          <w:b/>
          <w:lang w:val="en-US"/>
        </w:rPr>
        <w:t>Prerequisites of discipline</w:t>
      </w:r>
      <w:r w:rsidRPr="00BA165F">
        <w:rPr>
          <w:lang w:val="en-US"/>
        </w:rPr>
        <w:t xml:space="preserve">- </w:t>
      </w:r>
      <w:r w:rsidR="005B21F0">
        <w:rPr>
          <w:lang w:val="en-US"/>
        </w:rPr>
        <w:t xml:space="preserve">normal </w:t>
      </w:r>
      <w:r w:rsidRPr="00BA165F">
        <w:rPr>
          <w:lang w:val="en-US"/>
        </w:rPr>
        <w:t>anatomy, clinic</w:t>
      </w:r>
      <w:r w:rsidR="005B21F0">
        <w:rPr>
          <w:lang w:val="en-US"/>
        </w:rPr>
        <w:t xml:space="preserve">al anatomy of the head and neck, </w:t>
      </w:r>
      <w:r w:rsidRPr="00BA165F">
        <w:rPr>
          <w:lang w:val="en-US"/>
        </w:rPr>
        <w:t>normal physiology, physics</w:t>
      </w:r>
      <w:r w:rsidR="005B21F0">
        <w:rPr>
          <w:lang w:val="en-US"/>
        </w:rPr>
        <w:t>.</w:t>
      </w:r>
    </w:p>
    <w:p w:rsidR="00546FEF" w:rsidRPr="00BA165F" w:rsidRDefault="00546FEF" w:rsidP="00BA165F">
      <w:pPr>
        <w:pStyle w:val="a3"/>
        <w:widowControl/>
        <w:autoSpaceDE/>
        <w:autoSpaceDN/>
        <w:adjustRightInd/>
        <w:spacing w:line="240" w:lineRule="auto"/>
        <w:ind w:left="0"/>
        <w:rPr>
          <w:lang w:val="en-US"/>
        </w:rPr>
      </w:pPr>
      <w:r w:rsidRPr="00BA165F">
        <w:rPr>
          <w:b/>
          <w:lang w:val="en-US"/>
        </w:rPr>
        <w:t xml:space="preserve">Post </w:t>
      </w:r>
      <w:r w:rsidR="005B21F0" w:rsidRPr="00BA165F">
        <w:rPr>
          <w:b/>
          <w:lang w:val="en-US"/>
        </w:rPr>
        <w:t>requisites</w:t>
      </w:r>
      <w:r w:rsidRPr="00BA165F">
        <w:rPr>
          <w:b/>
          <w:lang w:val="en-US"/>
        </w:rPr>
        <w:t xml:space="preserve"> of discipline</w:t>
      </w:r>
      <w:r w:rsidRPr="00BA165F">
        <w:rPr>
          <w:lang w:val="en-US"/>
        </w:rPr>
        <w:t xml:space="preserve">- </w:t>
      </w:r>
      <w:r w:rsidR="005B21F0" w:rsidRPr="00BA165F">
        <w:rPr>
          <w:lang w:val="en-US"/>
        </w:rPr>
        <w:t>anesthesia</w:t>
      </w:r>
      <w:r w:rsidR="004B6065" w:rsidRPr="00BA165F">
        <w:rPr>
          <w:lang w:val="en-US"/>
        </w:rPr>
        <w:t xml:space="preserve"> in dentistry, </w:t>
      </w:r>
      <w:r w:rsidR="005B21F0">
        <w:rPr>
          <w:lang w:val="en-US"/>
        </w:rPr>
        <w:t>surgery</w:t>
      </w:r>
      <w:r w:rsidR="006511AC" w:rsidRPr="00BA165F">
        <w:rPr>
          <w:lang w:val="en-US"/>
        </w:rPr>
        <w:t xml:space="preserve"> </w:t>
      </w:r>
      <w:r w:rsidR="005B21F0">
        <w:rPr>
          <w:lang w:val="en-US"/>
        </w:rPr>
        <w:t>of oral cavity</w:t>
      </w:r>
      <w:r w:rsidR="004B6065" w:rsidRPr="00BA165F">
        <w:rPr>
          <w:lang w:val="en-US"/>
        </w:rPr>
        <w:t>, maxillofacial and gnathic</w:t>
      </w:r>
      <w:r w:rsidR="005B21F0" w:rsidRPr="00BA165F">
        <w:rPr>
          <w:lang w:val="en-US"/>
        </w:rPr>
        <w:t xml:space="preserve"> surgery</w:t>
      </w:r>
      <w:r w:rsidR="004B6065" w:rsidRPr="00BA165F">
        <w:rPr>
          <w:lang w:val="en-US"/>
        </w:rPr>
        <w:t xml:space="preserve">, </w:t>
      </w:r>
      <w:r w:rsidR="005B21F0" w:rsidRPr="005B21F0">
        <w:rPr>
          <w:lang w:val="en-US"/>
        </w:rPr>
        <w:t>cancer dentistry</w:t>
      </w:r>
      <w:r w:rsidR="004B6065" w:rsidRPr="00BA165F">
        <w:rPr>
          <w:lang w:val="en-US"/>
        </w:rPr>
        <w:t>, diseases of the head and neck.</w:t>
      </w:r>
    </w:p>
    <w:p w:rsidR="005B21F0" w:rsidRPr="005B21F0" w:rsidRDefault="00D87C62" w:rsidP="005B21F0">
      <w:pPr>
        <w:pStyle w:val="a3"/>
        <w:spacing w:line="240" w:lineRule="auto"/>
        <w:ind w:left="0"/>
        <w:rPr>
          <w:lang w:val="en-US"/>
        </w:rPr>
      </w:pPr>
      <w:r w:rsidRPr="00BA165F">
        <w:rPr>
          <w:b/>
          <w:lang w:val="en-US"/>
        </w:rPr>
        <w:t>Abstract discipline</w:t>
      </w:r>
      <w:r w:rsidRPr="00BA165F">
        <w:rPr>
          <w:lang w:val="en-US"/>
        </w:rPr>
        <w:t xml:space="preserve">:  </w:t>
      </w:r>
      <w:r w:rsidR="005B21F0" w:rsidRPr="005B21F0">
        <w:rPr>
          <w:lang w:val="en-US"/>
        </w:rPr>
        <w:t xml:space="preserve">In elective </w:t>
      </w:r>
      <w:proofErr w:type="gramStart"/>
      <w:r w:rsidR="005B21F0" w:rsidRPr="005B21F0">
        <w:rPr>
          <w:lang w:val="en-US"/>
        </w:rPr>
        <w:t>subject</w:t>
      </w:r>
      <w:proofErr w:type="gramEnd"/>
      <w:r w:rsidR="005B21F0" w:rsidRPr="005B21F0">
        <w:rPr>
          <w:lang w:val="en-US"/>
        </w:rPr>
        <w:t xml:space="preserve"> "Materials in dental surgery" are studying a structure and mechanism of toolkit applied in surgical interventions in maxillofacial surgery in tooth extraction, anesthesia, surgical methods of treatment of periodontal disease, inflammatory diseases and injuries of soft tissues and bones of the facial bones. Methods of sterilization. Composition, properties of the suture and osteoplastic materials.</w:t>
      </w:r>
    </w:p>
    <w:p w:rsidR="00546FEF" w:rsidRPr="00BA165F" w:rsidRDefault="00546FEF" w:rsidP="00BA165F">
      <w:pPr>
        <w:pStyle w:val="a3"/>
        <w:widowControl/>
        <w:autoSpaceDE/>
        <w:autoSpaceDN/>
        <w:adjustRightInd/>
        <w:spacing w:line="240" w:lineRule="auto"/>
        <w:ind w:left="0"/>
        <w:rPr>
          <w:lang w:val="en-US"/>
        </w:rPr>
      </w:pPr>
      <w:r w:rsidRPr="00BA165F">
        <w:rPr>
          <w:b/>
          <w:lang w:val="en-US"/>
        </w:rPr>
        <w:t xml:space="preserve">Responsible </w:t>
      </w:r>
      <w:r w:rsidR="005B21F0">
        <w:rPr>
          <w:b/>
          <w:lang w:val="en-US"/>
        </w:rPr>
        <w:t>department</w:t>
      </w:r>
      <w:r w:rsidRPr="00BA165F">
        <w:rPr>
          <w:lang w:val="en-US"/>
        </w:rPr>
        <w:t>- Dental surgery.</w:t>
      </w:r>
    </w:p>
    <w:p w:rsidR="00D87C62" w:rsidRPr="00BA165F" w:rsidRDefault="00D87C62" w:rsidP="00BA165F">
      <w:pPr>
        <w:spacing w:line="240" w:lineRule="auto"/>
        <w:jc w:val="center"/>
        <w:rPr>
          <w:b/>
          <w:color w:val="000000"/>
          <w:lang w:val="en-US"/>
        </w:rPr>
      </w:pPr>
    </w:p>
    <w:p w:rsidR="00546FEF" w:rsidRPr="00BA165F" w:rsidRDefault="00546FEF" w:rsidP="00BA165F">
      <w:pPr>
        <w:widowControl/>
        <w:autoSpaceDE/>
        <w:autoSpaceDN/>
        <w:adjustRightInd/>
        <w:spacing w:line="240" w:lineRule="auto"/>
        <w:contextualSpacing/>
        <w:jc w:val="center"/>
        <w:rPr>
          <w:rFonts w:eastAsia="Calibri"/>
          <w:b/>
          <w:bCs/>
          <w:iCs/>
          <w:lang w:val="en-US" w:eastAsia="en-US"/>
        </w:rPr>
      </w:pPr>
    </w:p>
    <w:p w:rsidR="00546FEF" w:rsidRPr="00976BC2" w:rsidRDefault="00546FEF" w:rsidP="00BA165F">
      <w:pPr>
        <w:widowControl/>
        <w:autoSpaceDE/>
        <w:autoSpaceDN/>
        <w:adjustRightInd/>
        <w:spacing w:line="240" w:lineRule="auto"/>
        <w:contextualSpacing/>
        <w:jc w:val="center"/>
        <w:rPr>
          <w:rFonts w:eastAsia="Calibri"/>
          <w:b/>
          <w:bCs/>
          <w:iCs/>
          <w:lang w:eastAsia="en-US"/>
        </w:rPr>
      </w:pPr>
      <w:r w:rsidRPr="00BA165F">
        <w:rPr>
          <w:b/>
          <w:lang w:val="kk-KZ"/>
        </w:rPr>
        <w:t>Специальность «Стоматология</w:t>
      </w:r>
      <w:r w:rsidRPr="00976BC2">
        <w:rPr>
          <w:b/>
        </w:rPr>
        <w:t>»</w:t>
      </w:r>
    </w:p>
    <w:p w:rsidR="00546FEF" w:rsidRPr="00BA165F" w:rsidRDefault="00546FEF" w:rsidP="00BA165F">
      <w:pPr>
        <w:widowControl/>
        <w:autoSpaceDE/>
        <w:autoSpaceDN/>
        <w:adjustRightInd/>
        <w:spacing w:line="240" w:lineRule="auto"/>
        <w:contextualSpacing/>
        <w:jc w:val="center"/>
        <w:rPr>
          <w:rFonts w:eastAsia="Calibri"/>
          <w:b/>
          <w:bCs/>
          <w:iCs/>
          <w:lang w:eastAsia="en-US"/>
        </w:rPr>
      </w:pPr>
      <w:r w:rsidRPr="00BA165F">
        <w:rPr>
          <w:rFonts w:eastAsia="Calibri"/>
          <w:b/>
          <w:bCs/>
          <w:iCs/>
          <w:lang w:eastAsia="en-US"/>
        </w:rPr>
        <w:t>Направление подготовки «ВРАЧ-СТОМАТОЛОГ-ХИРУРГ»</w:t>
      </w:r>
    </w:p>
    <w:p w:rsidR="00D87C62" w:rsidRPr="00BA165F" w:rsidRDefault="00D87C62" w:rsidP="00BA165F">
      <w:pPr>
        <w:widowControl/>
        <w:autoSpaceDE/>
        <w:autoSpaceDN/>
        <w:adjustRightInd/>
        <w:spacing w:line="240" w:lineRule="auto"/>
        <w:ind w:firstLine="708"/>
        <w:contextualSpacing/>
        <w:jc w:val="center"/>
        <w:rPr>
          <w:b/>
          <w:color w:val="000000"/>
        </w:rPr>
      </w:pPr>
      <w:r w:rsidRPr="00BA165F">
        <w:rPr>
          <w:b/>
          <w:color w:val="000000"/>
        </w:rPr>
        <w:t>3 курс</w:t>
      </w:r>
    </w:p>
    <w:p w:rsidR="00D87C62" w:rsidRPr="00BA165F" w:rsidRDefault="00D87C62" w:rsidP="00BA165F">
      <w:pPr>
        <w:widowControl/>
        <w:autoSpaceDE/>
        <w:autoSpaceDN/>
        <w:adjustRightInd/>
        <w:spacing w:line="240" w:lineRule="auto"/>
        <w:ind w:firstLine="708"/>
        <w:contextualSpacing/>
        <w:jc w:val="center"/>
        <w:rPr>
          <w:rFonts w:eastAsia="Calibri"/>
          <w:b/>
          <w:lang w:eastAsia="en-US"/>
        </w:rPr>
      </w:pPr>
      <w:r w:rsidRPr="00BA165F">
        <w:rPr>
          <w:b/>
          <w:color w:val="000000"/>
        </w:rPr>
        <w:t>90 часов (2 кредита)</w:t>
      </w:r>
      <w:r w:rsidR="00991FC9" w:rsidRPr="00BA165F">
        <w:rPr>
          <w:b/>
          <w:color w:val="000000"/>
          <w:lang w:val="kk-KZ"/>
        </w:rPr>
        <w:t xml:space="preserve"> </w:t>
      </w:r>
      <w:r w:rsidRPr="00BA165F">
        <w:rPr>
          <w:rFonts w:eastAsia="Calibri"/>
          <w:b/>
          <w:lang w:eastAsia="en-US"/>
        </w:rPr>
        <w:t>из базовых дисциплин</w:t>
      </w:r>
    </w:p>
    <w:p w:rsidR="00D87C62" w:rsidRPr="00BA165F" w:rsidRDefault="00D87C62" w:rsidP="00BA165F">
      <w:pPr>
        <w:spacing w:line="240" w:lineRule="auto"/>
        <w:jc w:val="center"/>
        <w:rPr>
          <w:b/>
          <w:bCs/>
        </w:rPr>
      </w:pPr>
      <w:r w:rsidRPr="00BA165F">
        <w:rPr>
          <w:b/>
          <w:bCs/>
        </w:rPr>
        <w:t>«</w:t>
      </w:r>
      <w:r w:rsidRPr="00BA165F">
        <w:rPr>
          <w:b/>
        </w:rPr>
        <w:t>Анатомо-физиологические о</w:t>
      </w:r>
      <w:r w:rsidRPr="00BA165F">
        <w:rPr>
          <w:b/>
          <w:lang w:val="kk-KZ"/>
        </w:rPr>
        <w:t>собенности челюстно-лицевой области</w:t>
      </w:r>
      <w:r w:rsidRPr="00BA165F">
        <w:rPr>
          <w:b/>
          <w:bCs/>
        </w:rPr>
        <w:t>»</w:t>
      </w:r>
    </w:p>
    <w:p w:rsidR="00D87C62" w:rsidRPr="00BA165F" w:rsidRDefault="00D87C62" w:rsidP="00BA165F">
      <w:pPr>
        <w:spacing w:line="240" w:lineRule="auto"/>
        <w:jc w:val="center"/>
        <w:rPr>
          <w:b/>
          <w:bCs/>
        </w:rPr>
      </w:pPr>
      <w:proofErr w:type="gramStart"/>
      <w:r w:rsidRPr="00BA165F">
        <w:rPr>
          <w:b/>
        </w:rPr>
        <w:t>«</w:t>
      </w:r>
      <w:r w:rsidRPr="00BA165F">
        <w:rPr>
          <w:b/>
          <w:bCs/>
        </w:rPr>
        <w:t xml:space="preserve"> Анатомо</w:t>
      </w:r>
      <w:proofErr w:type="gramEnd"/>
      <w:r w:rsidRPr="00BA165F">
        <w:rPr>
          <w:b/>
          <w:bCs/>
        </w:rPr>
        <w:t>-</w:t>
      </w:r>
      <w:proofErr w:type="spellStart"/>
      <w:r w:rsidRPr="00BA165F">
        <w:rPr>
          <w:b/>
          <w:bCs/>
        </w:rPr>
        <w:t>физиологиялы</w:t>
      </w:r>
      <w:proofErr w:type="spellEnd"/>
      <w:r w:rsidRPr="00BA165F">
        <w:rPr>
          <w:b/>
          <w:bCs/>
          <w:lang w:val="kk-KZ"/>
        </w:rPr>
        <w:t>қ б</w:t>
      </w:r>
      <w:proofErr w:type="spellStart"/>
      <w:r w:rsidRPr="00BA165F">
        <w:rPr>
          <w:b/>
          <w:bCs/>
        </w:rPr>
        <w:t>ет</w:t>
      </w:r>
      <w:proofErr w:type="spellEnd"/>
      <w:r w:rsidRPr="00BA165F">
        <w:rPr>
          <w:b/>
          <w:bCs/>
        </w:rPr>
        <w:t xml:space="preserve"> </w:t>
      </w:r>
      <w:proofErr w:type="spellStart"/>
      <w:r w:rsidRPr="00BA165F">
        <w:rPr>
          <w:b/>
          <w:bCs/>
        </w:rPr>
        <w:t>жа</w:t>
      </w:r>
      <w:proofErr w:type="spellEnd"/>
      <w:r w:rsidRPr="00BA165F">
        <w:rPr>
          <w:b/>
          <w:bCs/>
          <w:lang w:val="kk-KZ"/>
        </w:rPr>
        <w:t>қ</w:t>
      </w:r>
      <w:r w:rsidRPr="00BA165F">
        <w:rPr>
          <w:b/>
          <w:bCs/>
        </w:rPr>
        <w:t xml:space="preserve"> </w:t>
      </w:r>
      <w:proofErr w:type="spellStart"/>
      <w:r w:rsidRPr="00BA165F">
        <w:rPr>
          <w:b/>
          <w:bCs/>
        </w:rPr>
        <w:t>айма</w:t>
      </w:r>
      <w:proofErr w:type="spellEnd"/>
      <w:r w:rsidRPr="00BA165F">
        <w:rPr>
          <w:b/>
          <w:bCs/>
          <w:lang w:val="kk-KZ"/>
        </w:rPr>
        <w:t>ғ</w:t>
      </w:r>
      <w:proofErr w:type="spellStart"/>
      <w:r w:rsidRPr="00BA165F">
        <w:rPr>
          <w:b/>
          <w:bCs/>
        </w:rPr>
        <w:t>ыны</w:t>
      </w:r>
      <w:proofErr w:type="spellEnd"/>
      <w:r w:rsidRPr="00BA165F">
        <w:rPr>
          <w:b/>
          <w:bCs/>
          <w:lang w:val="kk-KZ"/>
        </w:rPr>
        <w:t>ң</w:t>
      </w:r>
      <w:r w:rsidRPr="00BA165F">
        <w:rPr>
          <w:b/>
          <w:bCs/>
        </w:rPr>
        <w:t xml:space="preserve"> </w:t>
      </w:r>
      <w:proofErr w:type="spellStart"/>
      <w:r w:rsidRPr="00BA165F">
        <w:rPr>
          <w:b/>
          <w:bCs/>
        </w:rPr>
        <w:t>ерекшел</w:t>
      </w:r>
      <w:proofErr w:type="spellEnd"/>
      <w:r w:rsidRPr="00BA165F">
        <w:rPr>
          <w:b/>
          <w:bCs/>
          <w:lang w:val="kk-KZ"/>
        </w:rPr>
        <w:t>і</w:t>
      </w:r>
      <w:r w:rsidRPr="00BA165F">
        <w:rPr>
          <w:b/>
          <w:bCs/>
        </w:rPr>
        <w:t>г</w:t>
      </w:r>
      <w:r w:rsidRPr="00BA165F">
        <w:rPr>
          <w:b/>
          <w:bCs/>
          <w:lang w:val="kk-KZ"/>
        </w:rPr>
        <w:t>і»</w:t>
      </w:r>
    </w:p>
    <w:p w:rsidR="00D87C62" w:rsidRPr="00BA33DB" w:rsidRDefault="00D87C62" w:rsidP="00BA165F">
      <w:pPr>
        <w:widowControl/>
        <w:autoSpaceDE/>
        <w:autoSpaceDN/>
        <w:adjustRightInd/>
        <w:spacing w:line="240" w:lineRule="auto"/>
        <w:jc w:val="center"/>
        <w:rPr>
          <w:b/>
          <w:lang w:val="en-US"/>
        </w:rPr>
      </w:pPr>
      <w:r w:rsidRPr="00BA33DB">
        <w:rPr>
          <w:b/>
          <w:lang w:val="en-US"/>
        </w:rPr>
        <w:t>«</w:t>
      </w:r>
      <w:r w:rsidR="00BA33DB" w:rsidRPr="00BA33DB">
        <w:rPr>
          <w:b/>
          <w:lang w:val="en-US"/>
        </w:rPr>
        <w:t>Anatomical and physiological features of the maxillofacial region</w:t>
      </w:r>
      <w:proofErr w:type="gramStart"/>
      <w:r w:rsidR="00BA33DB">
        <w:rPr>
          <w:b/>
          <w:lang w:val="en-US"/>
        </w:rPr>
        <w:t>.</w:t>
      </w:r>
      <w:r w:rsidRPr="00BA33DB">
        <w:rPr>
          <w:b/>
          <w:lang w:val="en-US"/>
        </w:rPr>
        <w:t>»</w:t>
      </w:r>
      <w:proofErr w:type="gramEnd"/>
    </w:p>
    <w:p w:rsidR="00546FEF" w:rsidRPr="00BA33DB" w:rsidRDefault="00546FEF" w:rsidP="00BA165F">
      <w:pPr>
        <w:pStyle w:val="a3"/>
        <w:spacing w:line="240" w:lineRule="auto"/>
        <w:ind w:left="0"/>
        <w:rPr>
          <w:b/>
          <w:bCs/>
          <w:iCs/>
          <w:lang w:val="en-US"/>
        </w:rPr>
      </w:pPr>
    </w:p>
    <w:p w:rsidR="00546FEF" w:rsidRPr="00BA165F" w:rsidRDefault="00546FEF" w:rsidP="00BA165F">
      <w:pPr>
        <w:pStyle w:val="a3"/>
        <w:spacing w:line="240" w:lineRule="auto"/>
        <w:ind w:left="0"/>
        <w:rPr>
          <w:b/>
          <w:bCs/>
          <w:iCs/>
        </w:rPr>
      </w:pPr>
      <w:proofErr w:type="spellStart"/>
      <w:r w:rsidRPr="00BA165F">
        <w:rPr>
          <w:b/>
          <w:bCs/>
          <w:iCs/>
        </w:rPr>
        <w:t>Пререквизиты</w:t>
      </w:r>
      <w:proofErr w:type="spellEnd"/>
      <w:r w:rsidRPr="00BA165F">
        <w:rPr>
          <w:b/>
          <w:bCs/>
          <w:iCs/>
        </w:rPr>
        <w:t xml:space="preserve"> </w:t>
      </w:r>
      <w:r w:rsidRPr="00BA165F">
        <w:rPr>
          <w:b/>
          <w:iCs/>
        </w:rPr>
        <w:t>дисциплины</w:t>
      </w:r>
      <w:r w:rsidRPr="00BA165F">
        <w:rPr>
          <w:iCs/>
        </w:rPr>
        <w:t xml:space="preserve">: </w:t>
      </w:r>
      <w:r w:rsidRPr="00BA165F">
        <w:t xml:space="preserve">анатомия, клиническая анатомия головы и </w:t>
      </w:r>
      <w:proofErr w:type="gramStart"/>
      <w:r w:rsidRPr="00BA165F">
        <w:t>шеи,  нормальная</w:t>
      </w:r>
      <w:proofErr w:type="gramEnd"/>
      <w:r w:rsidRPr="00BA165F">
        <w:t xml:space="preserve"> физиология, патологическая физиология, патологическая анатомия.</w:t>
      </w:r>
      <w:r w:rsidRPr="00BA165F">
        <w:rPr>
          <w:b/>
          <w:bCs/>
          <w:iCs/>
        </w:rPr>
        <w:t xml:space="preserve">                  </w:t>
      </w:r>
    </w:p>
    <w:p w:rsidR="00546FEF" w:rsidRPr="00BA165F" w:rsidRDefault="00546FEF" w:rsidP="00BA165F">
      <w:pPr>
        <w:spacing w:line="240" w:lineRule="auto"/>
        <w:rPr>
          <w:bCs/>
        </w:rPr>
      </w:pPr>
      <w:proofErr w:type="spellStart"/>
      <w:r w:rsidRPr="00BA165F">
        <w:rPr>
          <w:b/>
          <w:bCs/>
          <w:iCs/>
        </w:rPr>
        <w:t>Постреквизиты</w:t>
      </w:r>
      <w:proofErr w:type="spellEnd"/>
      <w:r w:rsidRPr="00BA165F">
        <w:rPr>
          <w:b/>
          <w:bCs/>
          <w:iCs/>
        </w:rPr>
        <w:t xml:space="preserve"> </w:t>
      </w:r>
      <w:r w:rsidRPr="00BA165F">
        <w:rPr>
          <w:b/>
          <w:iCs/>
        </w:rPr>
        <w:t>дисциплины:</w:t>
      </w:r>
      <w:r w:rsidRPr="00BA165F">
        <w:rPr>
          <w:iCs/>
        </w:rPr>
        <w:t xml:space="preserve"> </w:t>
      </w:r>
      <w:r w:rsidR="00166F0E" w:rsidRPr="00BA165F">
        <w:rPr>
          <w:bCs/>
        </w:rPr>
        <w:t>Терапевтическая стоматология, О</w:t>
      </w:r>
      <w:r w:rsidRPr="00BA165F">
        <w:rPr>
          <w:bCs/>
        </w:rPr>
        <w:t xml:space="preserve">ртопедическая стоматология, стоматология детского возраста, </w:t>
      </w:r>
      <w:r w:rsidR="00A433CD" w:rsidRPr="00BA165F">
        <w:t>Обезболивание   в стоматологии,</w:t>
      </w:r>
      <w:r w:rsidR="00A433CD" w:rsidRPr="00BA165F">
        <w:rPr>
          <w:lang w:val="kk-KZ"/>
        </w:rPr>
        <w:t xml:space="preserve"> </w:t>
      </w:r>
      <w:r w:rsidR="00A433CD" w:rsidRPr="00BA165F">
        <w:t xml:space="preserve">Хирургия полости рта, Челюстно-лицевая и </w:t>
      </w:r>
      <w:proofErr w:type="spellStart"/>
      <w:r w:rsidR="00A433CD" w:rsidRPr="00BA165F">
        <w:t>гнатическая</w:t>
      </w:r>
      <w:proofErr w:type="spellEnd"/>
      <w:r w:rsidR="00A433CD" w:rsidRPr="00BA165F">
        <w:t xml:space="preserve"> </w:t>
      </w:r>
      <w:proofErr w:type="gramStart"/>
      <w:r w:rsidR="00A433CD" w:rsidRPr="00BA165F">
        <w:t xml:space="preserve">хирургия, </w:t>
      </w:r>
      <w:r w:rsidR="00A433CD" w:rsidRPr="00BA165F">
        <w:rPr>
          <w:lang w:val="kk-KZ"/>
        </w:rPr>
        <w:t xml:space="preserve"> </w:t>
      </w:r>
      <w:proofErr w:type="spellStart"/>
      <w:r w:rsidR="00A433CD" w:rsidRPr="00BA165F">
        <w:t>Онкостоматология</w:t>
      </w:r>
      <w:proofErr w:type="spellEnd"/>
      <w:proofErr w:type="gramEnd"/>
      <w:r w:rsidR="00A433CD" w:rsidRPr="00BA165F">
        <w:t xml:space="preserve">, </w:t>
      </w:r>
      <w:r w:rsidR="00A433CD" w:rsidRPr="00BA165F">
        <w:rPr>
          <w:lang w:val="kk-KZ"/>
        </w:rPr>
        <w:t xml:space="preserve"> </w:t>
      </w:r>
      <w:r w:rsidR="00A433CD" w:rsidRPr="00BA165F">
        <w:t>Заболевания головы и шеи.</w:t>
      </w:r>
    </w:p>
    <w:p w:rsidR="00D87C62" w:rsidRPr="00BA165F" w:rsidRDefault="00D87C62" w:rsidP="00BA165F">
      <w:pPr>
        <w:tabs>
          <w:tab w:val="left" w:pos="4111"/>
          <w:tab w:val="left" w:pos="5655"/>
          <w:tab w:val="right" w:pos="9355"/>
        </w:tabs>
        <w:spacing w:line="240" w:lineRule="auto"/>
      </w:pPr>
      <w:r w:rsidRPr="00BA165F">
        <w:rPr>
          <w:b/>
        </w:rPr>
        <w:t xml:space="preserve">        Аннотация: </w:t>
      </w:r>
      <w:r w:rsidRPr="00BA165F">
        <w:t xml:space="preserve">Анатомические особенности строения </w:t>
      </w:r>
      <w:proofErr w:type="gramStart"/>
      <w:r w:rsidRPr="00BA165F">
        <w:t>костей  лицевого</w:t>
      </w:r>
      <w:proofErr w:type="gramEnd"/>
      <w:r w:rsidRPr="00BA165F">
        <w:t xml:space="preserve"> скелета, жевательных мышц,  мимических мышц лица, строение кожи лица и шеи, анатомо-топографические физиологические особенности  иннервации,   кровоснабжения,   лимфатической системы челюстно-лицевой области,  слюнных желёз,  височно-нижнечелюстного сустава;</w:t>
      </w:r>
      <w:r w:rsidR="00991FC9" w:rsidRPr="00BA165F">
        <w:rPr>
          <w:lang w:val="kk-KZ"/>
        </w:rPr>
        <w:t xml:space="preserve"> </w:t>
      </w:r>
      <w:r w:rsidRPr="00BA165F">
        <w:t xml:space="preserve">функциональные возможности ВНЧС; основы  </w:t>
      </w:r>
      <w:proofErr w:type="spellStart"/>
      <w:r w:rsidRPr="00BA165F">
        <w:t>нейростоматологических</w:t>
      </w:r>
      <w:proofErr w:type="spellEnd"/>
      <w:r w:rsidRPr="00BA165F">
        <w:t xml:space="preserve"> заболеваний (невралгия, невропатия тройничного и лицевого нерва). Инкреторная, </w:t>
      </w:r>
      <w:proofErr w:type="gramStart"/>
      <w:r w:rsidRPr="00BA165F">
        <w:t xml:space="preserve">секреторная,  </w:t>
      </w:r>
      <w:proofErr w:type="spellStart"/>
      <w:r w:rsidRPr="00BA165F">
        <w:t>рекреторная</w:t>
      </w:r>
      <w:proofErr w:type="spellEnd"/>
      <w:proofErr w:type="gramEnd"/>
      <w:r w:rsidRPr="00BA165F">
        <w:t xml:space="preserve">, </w:t>
      </w:r>
      <w:proofErr w:type="spellStart"/>
      <w:r w:rsidRPr="00BA165F">
        <w:t>эксреторная</w:t>
      </w:r>
      <w:proofErr w:type="spellEnd"/>
      <w:r w:rsidRPr="00BA165F">
        <w:t xml:space="preserve"> функции слюнных желёз и их влияния на состояние организма;  анатомические ориентиры при проводником местном обезболивании. Состав микробной флоры полости рта в норме </w:t>
      </w:r>
      <w:proofErr w:type="gramStart"/>
      <w:r w:rsidRPr="00BA165F">
        <w:t>и  при</w:t>
      </w:r>
      <w:proofErr w:type="gramEnd"/>
      <w:r w:rsidRPr="00BA165F">
        <w:t xml:space="preserve"> патологических процессах и ее участие в физиологических и патологических процессах в полости </w:t>
      </w:r>
    </w:p>
    <w:p w:rsidR="00D87C62" w:rsidRPr="00BA165F" w:rsidRDefault="00D87C62" w:rsidP="00BA165F">
      <w:pPr>
        <w:widowControl/>
        <w:autoSpaceDE/>
        <w:autoSpaceDN/>
        <w:adjustRightInd/>
        <w:spacing w:line="240" w:lineRule="auto"/>
        <w:contextualSpacing/>
        <w:rPr>
          <w:b/>
          <w:bCs/>
          <w:iCs/>
        </w:rPr>
      </w:pPr>
      <w:r w:rsidRPr="00BA165F">
        <w:t>рта. Оценка результатов исследований ротовой жидкости.</w:t>
      </w:r>
      <w:r w:rsidRPr="00BA165F">
        <w:rPr>
          <w:b/>
          <w:bCs/>
          <w:iCs/>
        </w:rPr>
        <w:t xml:space="preserve"> </w:t>
      </w:r>
    </w:p>
    <w:p w:rsidR="00D87C62" w:rsidRPr="00BA165F" w:rsidRDefault="00D87C62" w:rsidP="00BA165F">
      <w:pPr>
        <w:spacing w:line="240" w:lineRule="auto"/>
        <w:rPr>
          <w:color w:val="000000"/>
        </w:rPr>
      </w:pPr>
      <w:r w:rsidRPr="00BA165F">
        <w:rPr>
          <w:b/>
          <w:color w:val="000000"/>
        </w:rPr>
        <w:t>Ответственная кафедра:</w:t>
      </w:r>
      <w:r w:rsidRPr="00BA165F">
        <w:rPr>
          <w:color w:val="000000"/>
        </w:rPr>
        <w:t xml:space="preserve"> Хирургической стоматологии</w:t>
      </w:r>
    </w:p>
    <w:p w:rsidR="00546FEF" w:rsidRPr="00BA165F" w:rsidRDefault="00546FEF" w:rsidP="00BA165F">
      <w:pPr>
        <w:pStyle w:val="a5"/>
        <w:spacing w:before="0" w:after="0"/>
        <w:jc w:val="left"/>
        <w:rPr>
          <w:rFonts w:ascii="Times New Roman" w:hAnsi="Times New Roman" w:cs="Times New Roman"/>
          <w:sz w:val="24"/>
          <w:szCs w:val="24"/>
        </w:rPr>
      </w:pPr>
    </w:p>
    <w:p w:rsidR="00546FEF" w:rsidRPr="00BA165F" w:rsidRDefault="00546FEF" w:rsidP="00BA165F">
      <w:pPr>
        <w:pStyle w:val="a5"/>
        <w:spacing w:before="0" w:after="0"/>
        <w:ind w:firstLine="567"/>
        <w:jc w:val="left"/>
        <w:rPr>
          <w:rFonts w:ascii="Times New Roman" w:hAnsi="Times New Roman" w:cs="Times New Roman"/>
          <w:b w:val="0"/>
          <w:bCs w:val="0"/>
          <w:sz w:val="24"/>
          <w:szCs w:val="24"/>
        </w:rPr>
      </w:pPr>
      <w:proofErr w:type="spellStart"/>
      <w:r w:rsidRPr="00BA165F">
        <w:rPr>
          <w:rFonts w:ascii="Times New Roman" w:hAnsi="Times New Roman" w:cs="Times New Roman"/>
          <w:sz w:val="24"/>
          <w:szCs w:val="24"/>
        </w:rPr>
        <w:t>Пререквизиттер</w:t>
      </w:r>
      <w:proofErr w:type="spellEnd"/>
      <w:r w:rsidRPr="00BA165F">
        <w:rPr>
          <w:rFonts w:ascii="Times New Roman" w:hAnsi="Times New Roman" w:cs="Times New Roman"/>
          <w:sz w:val="24"/>
          <w:szCs w:val="24"/>
        </w:rPr>
        <w:t xml:space="preserve">: </w:t>
      </w:r>
      <w:proofErr w:type="spellStart"/>
      <w:r w:rsidRPr="00BA165F">
        <w:rPr>
          <w:rFonts w:ascii="Times New Roman" w:hAnsi="Times New Roman" w:cs="Times New Roman"/>
          <w:b w:val="0"/>
          <w:bCs w:val="0"/>
          <w:sz w:val="24"/>
          <w:szCs w:val="24"/>
        </w:rPr>
        <w:t>элективт</w:t>
      </w:r>
      <w:proofErr w:type="spellEnd"/>
      <w:r w:rsidRPr="00BA165F">
        <w:rPr>
          <w:rFonts w:ascii="Times New Roman" w:hAnsi="Times New Roman" w:cs="Times New Roman"/>
          <w:b w:val="0"/>
          <w:bCs w:val="0"/>
          <w:sz w:val="24"/>
          <w:szCs w:val="24"/>
          <w:lang w:val="kk-KZ"/>
        </w:rPr>
        <w:t>і</w:t>
      </w:r>
      <w:r w:rsidRPr="00BA165F">
        <w:rPr>
          <w:rFonts w:ascii="Times New Roman" w:hAnsi="Times New Roman" w:cs="Times New Roman"/>
          <w:sz w:val="24"/>
          <w:szCs w:val="24"/>
          <w:lang w:val="kk-KZ"/>
        </w:rPr>
        <w:t xml:space="preserve"> </w:t>
      </w:r>
      <w:proofErr w:type="gramStart"/>
      <w:r w:rsidRPr="00BA165F">
        <w:rPr>
          <w:rFonts w:ascii="Times New Roman" w:hAnsi="Times New Roman" w:cs="Times New Roman"/>
          <w:b w:val="0"/>
          <w:bCs w:val="0"/>
          <w:sz w:val="24"/>
          <w:szCs w:val="24"/>
        </w:rPr>
        <w:t>курс</w:t>
      </w:r>
      <w:r w:rsidRPr="00BA165F">
        <w:rPr>
          <w:rFonts w:ascii="Times New Roman" w:hAnsi="Times New Roman" w:cs="Times New Roman"/>
          <w:b w:val="0"/>
          <w:bCs w:val="0"/>
          <w:sz w:val="24"/>
          <w:szCs w:val="24"/>
          <w:lang w:val="kk-KZ"/>
        </w:rPr>
        <w:t>қ</w:t>
      </w:r>
      <w:r w:rsidRPr="00BA165F">
        <w:rPr>
          <w:rFonts w:ascii="Times New Roman" w:hAnsi="Times New Roman" w:cs="Times New Roman"/>
          <w:b w:val="0"/>
          <w:bCs w:val="0"/>
          <w:sz w:val="24"/>
          <w:szCs w:val="24"/>
        </w:rPr>
        <w:t>а  "</w:t>
      </w:r>
      <w:proofErr w:type="gramEnd"/>
      <w:r w:rsidRPr="00BA165F">
        <w:rPr>
          <w:rFonts w:ascii="Times New Roman" w:hAnsi="Times New Roman" w:cs="Times New Roman"/>
          <w:b w:val="0"/>
          <w:bCs w:val="0"/>
          <w:sz w:val="24"/>
          <w:szCs w:val="24"/>
        </w:rPr>
        <w:t>Анатомо-</w:t>
      </w:r>
      <w:proofErr w:type="spellStart"/>
      <w:r w:rsidRPr="00BA165F">
        <w:rPr>
          <w:rFonts w:ascii="Times New Roman" w:hAnsi="Times New Roman" w:cs="Times New Roman"/>
          <w:b w:val="0"/>
          <w:bCs w:val="0"/>
          <w:sz w:val="24"/>
          <w:szCs w:val="24"/>
        </w:rPr>
        <w:t>топографиялы</w:t>
      </w:r>
      <w:proofErr w:type="spellEnd"/>
      <w:r w:rsidRPr="00BA165F">
        <w:rPr>
          <w:rFonts w:ascii="Times New Roman" w:hAnsi="Times New Roman" w:cs="Times New Roman"/>
          <w:b w:val="0"/>
          <w:bCs w:val="0"/>
          <w:sz w:val="24"/>
          <w:szCs w:val="24"/>
          <w:lang w:val="kk-KZ"/>
        </w:rPr>
        <w:t>қ</w:t>
      </w:r>
      <w:r w:rsidRPr="00BA165F">
        <w:rPr>
          <w:rFonts w:ascii="Times New Roman" w:hAnsi="Times New Roman" w:cs="Times New Roman"/>
          <w:b w:val="0"/>
          <w:bCs w:val="0"/>
          <w:sz w:val="24"/>
          <w:szCs w:val="24"/>
        </w:rPr>
        <w:t xml:space="preserve"> ж</w:t>
      </w:r>
      <w:r w:rsidRPr="00BA165F">
        <w:rPr>
          <w:rFonts w:ascii="Times New Roman" w:hAnsi="Times New Roman" w:cs="Times New Roman"/>
          <w:b w:val="0"/>
          <w:bCs w:val="0"/>
          <w:sz w:val="24"/>
          <w:szCs w:val="24"/>
          <w:lang w:val="kk-KZ"/>
        </w:rPr>
        <w:t>ә</w:t>
      </w:r>
      <w:r w:rsidRPr="00BA165F">
        <w:rPr>
          <w:rFonts w:ascii="Times New Roman" w:hAnsi="Times New Roman" w:cs="Times New Roman"/>
          <w:b w:val="0"/>
          <w:bCs w:val="0"/>
          <w:sz w:val="24"/>
          <w:szCs w:val="24"/>
        </w:rPr>
        <w:t>не анатомо-</w:t>
      </w:r>
      <w:proofErr w:type="spellStart"/>
      <w:r w:rsidRPr="00BA165F">
        <w:rPr>
          <w:rFonts w:ascii="Times New Roman" w:hAnsi="Times New Roman" w:cs="Times New Roman"/>
          <w:b w:val="0"/>
          <w:bCs w:val="0"/>
          <w:sz w:val="24"/>
          <w:szCs w:val="24"/>
        </w:rPr>
        <w:t>физиологиялы</w:t>
      </w:r>
      <w:proofErr w:type="spellEnd"/>
      <w:r w:rsidRPr="00BA165F">
        <w:rPr>
          <w:rFonts w:ascii="Times New Roman" w:hAnsi="Times New Roman" w:cs="Times New Roman"/>
          <w:b w:val="0"/>
          <w:bCs w:val="0"/>
          <w:sz w:val="24"/>
          <w:szCs w:val="24"/>
          <w:lang w:val="kk-KZ"/>
        </w:rPr>
        <w:t xml:space="preserve">қ </w:t>
      </w:r>
      <w:r w:rsidRPr="00BA165F">
        <w:rPr>
          <w:rFonts w:ascii="Times New Roman" w:hAnsi="Times New Roman" w:cs="Times New Roman"/>
          <w:b w:val="0"/>
          <w:bCs w:val="0"/>
          <w:sz w:val="24"/>
          <w:szCs w:val="24"/>
        </w:rPr>
        <w:t>бет-</w:t>
      </w:r>
      <w:proofErr w:type="spellStart"/>
      <w:r w:rsidRPr="00BA165F">
        <w:rPr>
          <w:rFonts w:ascii="Times New Roman" w:hAnsi="Times New Roman" w:cs="Times New Roman"/>
          <w:b w:val="0"/>
          <w:bCs w:val="0"/>
          <w:sz w:val="24"/>
          <w:szCs w:val="24"/>
        </w:rPr>
        <w:t>жа</w:t>
      </w:r>
      <w:proofErr w:type="spellEnd"/>
      <w:r w:rsidRPr="00BA165F">
        <w:rPr>
          <w:rFonts w:ascii="Times New Roman" w:hAnsi="Times New Roman" w:cs="Times New Roman"/>
          <w:b w:val="0"/>
          <w:bCs w:val="0"/>
          <w:sz w:val="24"/>
          <w:szCs w:val="24"/>
          <w:lang w:val="kk-KZ"/>
        </w:rPr>
        <w:t>қ</w:t>
      </w:r>
      <w:r w:rsidRPr="00BA165F">
        <w:rPr>
          <w:rFonts w:ascii="Times New Roman" w:hAnsi="Times New Roman" w:cs="Times New Roman"/>
          <w:b w:val="0"/>
          <w:bCs w:val="0"/>
          <w:sz w:val="24"/>
          <w:szCs w:val="24"/>
        </w:rPr>
        <w:t xml:space="preserve"> </w:t>
      </w:r>
      <w:proofErr w:type="spellStart"/>
      <w:r w:rsidRPr="00BA165F">
        <w:rPr>
          <w:rFonts w:ascii="Times New Roman" w:hAnsi="Times New Roman" w:cs="Times New Roman"/>
          <w:b w:val="0"/>
          <w:bCs w:val="0"/>
          <w:sz w:val="24"/>
          <w:szCs w:val="24"/>
        </w:rPr>
        <w:t>айма</w:t>
      </w:r>
      <w:proofErr w:type="spellEnd"/>
      <w:r w:rsidRPr="00BA165F">
        <w:rPr>
          <w:rFonts w:ascii="Times New Roman" w:hAnsi="Times New Roman" w:cs="Times New Roman"/>
          <w:b w:val="0"/>
          <w:bCs w:val="0"/>
          <w:sz w:val="24"/>
          <w:szCs w:val="24"/>
          <w:lang w:val="kk-KZ"/>
        </w:rPr>
        <w:t>ғ</w:t>
      </w:r>
      <w:proofErr w:type="spellStart"/>
      <w:r w:rsidRPr="00BA165F">
        <w:rPr>
          <w:rFonts w:ascii="Times New Roman" w:hAnsi="Times New Roman" w:cs="Times New Roman"/>
          <w:b w:val="0"/>
          <w:bCs w:val="0"/>
          <w:sz w:val="24"/>
          <w:szCs w:val="24"/>
        </w:rPr>
        <w:t>ыны</w:t>
      </w:r>
      <w:proofErr w:type="spellEnd"/>
      <w:r w:rsidRPr="00BA165F">
        <w:rPr>
          <w:rFonts w:ascii="Times New Roman" w:hAnsi="Times New Roman" w:cs="Times New Roman"/>
          <w:b w:val="0"/>
          <w:bCs w:val="0"/>
          <w:sz w:val="24"/>
          <w:szCs w:val="24"/>
          <w:lang w:val="kk-KZ"/>
        </w:rPr>
        <w:t>ң</w:t>
      </w:r>
      <w:r w:rsidRPr="00BA165F">
        <w:rPr>
          <w:rFonts w:ascii="Times New Roman" w:hAnsi="Times New Roman" w:cs="Times New Roman"/>
          <w:b w:val="0"/>
          <w:bCs w:val="0"/>
          <w:sz w:val="24"/>
          <w:szCs w:val="24"/>
        </w:rPr>
        <w:t xml:space="preserve"> </w:t>
      </w:r>
      <w:proofErr w:type="spellStart"/>
      <w:r w:rsidRPr="00BA165F">
        <w:rPr>
          <w:rFonts w:ascii="Times New Roman" w:hAnsi="Times New Roman" w:cs="Times New Roman"/>
          <w:b w:val="0"/>
          <w:bCs w:val="0"/>
          <w:sz w:val="24"/>
          <w:szCs w:val="24"/>
        </w:rPr>
        <w:t>ерекшкл</w:t>
      </w:r>
      <w:proofErr w:type="spellEnd"/>
      <w:r w:rsidRPr="00BA165F">
        <w:rPr>
          <w:rFonts w:ascii="Times New Roman" w:hAnsi="Times New Roman" w:cs="Times New Roman"/>
          <w:b w:val="0"/>
          <w:bCs w:val="0"/>
          <w:sz w:val="24"/>
          <w:szCs w:val="24"/>
          <w:lang w:val="kk-KZ"/>
        </w:rPr>
        <w:t>і</w:t>
      </w:r>
      <w:r w:rsidRPr="00BA165F">
        <w:rPr>
          <w:rFonts w:ascii="Times New Roman" w:hAnsi="Times New Roman" w:cs="Times New Roman"/>
          <w:b w:val="0"/>
          <w:bCs w:val="0"/>
          <w:sz w:val="24"/>
          <w:szCs w:val="24"/>
        </w:rPr>
        <w:t>г</w:t>
      </w:r>
      <w:r w:rsidRPr="00BA165F">
        <w:rPr>
          <w:rFonts w:ascii="Times New Roman" w:hAnsi="Times New Roman" w:cs="Times New Roman"/>
          <w:b w:val="0"/>
          <w:bCs w:val="0"/>
          <w:sz w:val="24"/>
          <w:szCs w:val="24"/>
          <w:lang w:val="kk-KZ"/>
        </w:rPr>
        <w:t>і</w:t>
      </w:r>
      <w:r w:rsidRPr="00BA165F">
        <w:rPr>
          <w:rFonts w:ascii="Times New Roman" w:hAnsi="Times New Roman" w:cs="Times New Roman"/>
          <w:b w:val="0"/>
          <w:bCs w:val="0"/>
          <w:sz w:val="24"/>
          <w:szCs w:val="24"/>
        </w:rPr>
        <w:t xml:space="preserve"> " </w:t>
      </w:r>
      <w:r w:rsidRPr="00BA165F">
        <w:rPr>
          <w:rFonts w:ascii="Times New Roman" w:hAnsi="Times New Roman" w:cs="Times New Roman"/>
          <w:b w:val="0"/>
          <w:bCs w:val="0"/>
          <w:sz w:val="24"/>
          <w:szCs w:val="24"/>
          <w:lang w:val="kk-KZ"/>
        </w:rPr>
        <w:t>қ</w:t>
      </w:r>
      <w:proofErr w:type="spellStart"/>
      <w:r w:rsidRPr="00BA165F">
        <w:rPr>
          <w:rFonts w:ascii="Times New Roman" w:hAnsi="Times New Roman" w:cs="Times New Roman"/>
          <w:b w:val="0"/>
          <w:bCs w:val="0"/>
          <w:sz w:val="24"/>
          <w:szCs w:val="24"/>
        </w:rPr>
        <w:t>алыпты</w:t>
      </w:r>
      <w:proofErr w:type="spellEnd"/>
      <w:r w:rsidRPr="00BA165F">
        <w:rPr>
          <w:rFonts w:ascii="Times New Roman" w:hAnsi="Times New Roman" w:cs="Times New Roman"/>
          <w:b w:val="0"/>
          <w:bCs w:val="0"/>
          <w:sz w:val="24"/>
          <w:szCs w:val="24"/>
        </w:rPr>
        <w:t xml:space="preserve"> </w:t>
      </w:r>
      <w:proofErr w:type="spellStart"/>
      <w:r w:rsidRPr="00BA165F">
        <w:rPr>
          <w:rFonts w:ascii="Times New Roman" w:hAnsi="Times New Roman" w:cs="Times New Roman"/>
          <w:b w:val="0"/>
          <w:bCs w:val="0"/>
          <w:sz w:val="24"/>
          <w:szCs w:val="24"/>
        </w:rPr>
        <w:t>анатомиясы</w:t>
      </w:r>
      <w:proofErr w:type="spellEnd"/>
      <w:r w:rsidRPr="00BA165F">
        <w:rPr>
          <w:rFonts w:ascii="Times New Roman" w:hAnsi="Times New Roman" w:cs="Times New Roman"/>
          <w:b w:val="0"/>
          <w:bCs w:val="0"/>
          <w:sz w:val="24"/>
          <w:szCs w:val="24"/>
        </w:rPr>
        <w:t xml:space="preserve">, </w:t>
      </w:r>
      <w:proofErr w:type="spellStart"/>
      <w:r w:rsidRPr="00BA165F">
        <w:rPr>
          <w:rFonts w:ascii="Times New Roman" w:hAnsi="Times New Roman" w:cs="Times New Roman"/>
          <w:b w:val="0"/>
          <w:bCs w:val="0"/>
          <w:sz w:val="24"/>
          <w:szCs w:val="24"/>
        </w:rPr>
        <w:t>клиникалы</w:t>
      </w:r>
      <w:proofErr w:type="spellEnd"/>
      <w:r w:rsidRPr="00BA165F">
        <w:rPr>
          <w:rFonts w:ascii="Times New Roman" w:hAnsi="Times New Roman" w:cs="Times New Roman"/>
          <w:b w:val="0"/>
          <w:bCs w:val="0"/>
          <w:sz w:val="24"/>
          <w:szCs w:val="24"/>
          <w:lang w:val="kk-KZ"/>
        </w:rPr>
        <w:t>қ</w:t>
      </w:r>
      <w:r w:rsidRPr="00BA165F">
        <w:rPr>
          <w:rFonts w:ascii="Times New Roman" w:hAnsi="Times New Roman" w:cs="Times New Roman"/>
          <w:b w:val="0"/>
          <w:bCs w:val="0"/>
          <w:sz w:val="24"/>
          <w:szCs w:val="24"/>
        </w:rPr>
        <w:t xml:space="preserve"> ж</w:t>
      </w:r>
      <w:r w:rsidRPr="00BA165F">
        <w:rPr>
          <w:rFonts w:ascii="Times New Roman" w:hAnsi="Times New Roman" w:cs="Times New Roman"/>
          <w:b w:val="0"/>
          <w:bCs w:val="0"/>
          <w:sz w:val="24"/>
          <w:szCs w:val="24"/>
          <w:lang w:val="kk-KZ"/>
        </w:rPr>
        <w:t>ә</w:t>
      </w:r>
      <w:r w:rsidRPr="00BA165F">
        <w:rPr>
          <w:rFonts w:ascii="Times New Roman" w:hAnsi="Times New Roman" w:cs="Times New Roman"/>
          <w:b w:val="0"/>
          <w:bCs w:val="0"/>
          <w:sz w:val="24"/>
          <w:szCs w:val="24"/>
        </w:rPr>
        <w:t xml:space="preserve">не </w:t>
      </w:r>
      <w:r w:rsidRPr="00BA165F">
        <w:rPr>
          <w:rFonts w:ascii="Times New Roman" w:hAnsi="Times New Roman" w:cs="Times New Roman"/>
          <w:b w:val="0"/>
          <w:bCs w:val="0"/>
          <w:sz w:val="24"/>
          <w:szCs w:val="24"/>
          <w:lang w:val="kk-KZ"/>
        </w:rPr>
        <w:t>топографиялық анатомияны, қалыпты физиологияның</w:t>
      </w:r>
      <w:r w:rsidRPr="00BA165F">
        <w:rPr>
          <w:rFonts w:ascii="Times New Roman" w:hAnsi="Times New Roman" w:cs="Times New Roman"/>
          <w:b w:val="0"/>
          <w:bCs w:val="0"/>
          <w:sz w:val="24"/>
          <w:szCs w:val="24"/>
        </w:rPr>
        <w:t xml:space="preserve"> предшествует изучение </w:t>
      </w:r>
    </w:p>
    <w:p w:rsidR="00546FEF" w:rsidRPr="00BA165F" w:rsidRDefault="00546FEF" w:rsidP="00BA165F">
      <w:pPr>
        <w:pStyle w:val="10"/>
        <w:tabs>
          <w:tab w:val="left" w:pos="284"/>
        </w:tabs>
        <w:spacing w:after="0" w:line="240" w:lineRule="auto"/>
        <w:ind w:left="0" w:firstLine="567"/>
        <w:jc w:val="both"/>
        <w:rPr>
          <w:rFonts w:ascii="Times New Roman" w:hAnsi="Times New Roman" w:cs="Times New Roman"/>
          <w:sz w:val="24"/>
          <w:szCs w:val="24"/>
        </w:rPr>
      </w:pPr>
      <w:proofErr w:type="spellStart"/>
      <w:r w:rsidRPr="00BA165F">
        <w:rPr>
          <w:rFonts w:ascii="Times New Roman" w:hAnsi="Times New Roman" w:cs="Times New Roman"/>
          <w:b/>
          <w:sz w:val="24"/>
          <w:szCs w:val="24"/>
        </w:rPr>
        <w:t>Постреквизит</w:t>
      </w:r>
      <w:proofErr w:type="spellEnd"/>
      <w:r w:rsidRPr="00BA165F">
        <w:rPr>
          <w:rFonts w:ascii="Times New Roman" w:hAnsi="Times New Roman" w:cs="Times New Roman"/>
          <w:b/>
          <w:sz w:val="24"/>
          <w:szCs w:val="24"/>
          <w:lang w:val="kk-KZ"/>
        </w:rPr>
        <w:t>тер</w:t>
      </w:r>
      <w:r w:rsidRPr="00BA165F">
        <w:rPr>
          <w:rFonts w:ascii="Times New Roman" w:hAnsi="Times New Roman" w:cs="Times New Roman"/>
          <w:b/>
          <w:sz w:val="24"/>
          <w:szCs w:val="24"/>
        </w:rPr>
        <w:t>:</w:t>
      </w:r>
      <w:r w:rsidR="008E2E39" w:rsidRPr="00BA165F">
        <w:rPr>
          <w:rFonts w:ascii="Times New Roman" w:hAnsi="Times New Roman" w:cs="Times New Roman"/>
          <w:bCs/>
          <w:sz w:val="24"/>
          <w:szCs w:val="24"/>
          <w:lang w:val="kk-KZ"/>
        </w:rPr>
        <w:t xml:space="preserve"> терапиялық стоматология, ортопедиялық стоматология, балалар жасындағы </w:t>
      </w:r>
      <w:proofErr w:type="gramStart"/>
      <w:r w:rsidR="008E2E39" w:rsidRPr="00BA165F">
        <w:rPr>
          <w:rFonts w:ascii="Times New Roman" w:hAnsi="Times New Roman" w:cs="Times New Roman"/>
          <w:bCs/>
          <w:sz w:val="24"/>
          <w:szCs w:val="24"/>
          <w:lang w:val="kk-KZ"/>
        </w:rPr>
        <w:t xml:space="preserve">стоматология, </w:t>
      </w:r>
      <w:r w:rsidRPr="00BA165F">
        <w:rPr>
          <w:rFonts w:ascii="Times New Roman" w:hAnsi="Times New Roman" w:cs="Times New Roman"/>
          <w:b/>
          <w:sz w:val="24"/>
          <w:szCs w:val="24"/>
          <w:lang w:val="kk-KZ"/>
        </w:rPr>
        <w:t xml:space="preserve"> </w:t>
      </w:r>
      <w:r w:rsidR="0023057D" w:rsidRPr="00BA165F">
        <w:rPr>
          <w:rFonts w:ascii="Times New Roman" w:hAnsi="Times New Roman" w:cs="Times New Roman"/>
          <w:sz w:val="24"/>
          <w:szCs w:val="24"/>
          <w:lang w:val="kk-KZ"/>
        </w:rPr>
        <w:t>стоматологиядағы</w:t>
      </w:r>
      <w:proofErr w:type="gramEnd"/>
      <w:r w:rsidR="0023057D" w:rsidRPr="00BA165F">
        <w:rPr>
          <w:rFonts w:ascii="Times New Roman" w:hAnsi="Times New Roman" w:cs="Times New Roman"/>
          <w:sz w:val="24"/>
          <w:szCs w:val="24"/>
          <w:lang w:val="kk-KZ"/>
        </w:rPr>
        <w:t xml:space="preserve">  жансыздандыру, ауыз қуысы хирургиясы,  бет-жақ және гнатикалық хирургия, онкостоматология, бас және мойын аурулары.</w:t>
      </w:r>
    </w:p>
    <w:p w:rsidR="00D87C62" w:rsidRPr="00BA165F" w:rsidRDefault="00D87C62" w:rsidP="00BA165F">
      <w:pPr>
        <w:pStyle w:val="10"/>
        <w:tabs>
          <w:tab w:val="left" w:pos="284"/>
        </w:tabs>
        <w:spacing w:after="0" w:line="240" w:lineRule="auto"/>
        <w:ind w:left="0"/>
        <w:jc w:val="both"/>
        <w:rPr>
          <w:rFonts w:ascii="Times New Roman" w:hAnsi="Times New Roman" w:cs="Times New Roman"/>
          <w:sz w:val="24"/>
          <w:szCs w:val="24"/>
          <w:lang w:val="kk-KZ"/>
        </w:rPr>
      </w:pPr>
      <w:r w:rsidRPr="00BA165F">
        <w:rPr>
          <w:rFonts w:ascii="Times New Roman" w:hAnsi="Times New Roman" w:cs="Times New Roman"/>
          <w:b/>
          <w:sz w:val="24"/>
          <w:szCs w:val="24"/>
          <w:lang w:val="kk-KZ"/>
        </w:rPr>
        <w:t xml:space="preserve">       Пәннің аннотациясы </w:t>
      </w:r>
      <w:r w:rsidRPr="00BA165F">
        <w:rPr>
          <w:rFonts w:ascii="Times New Roman" w:hAnsi="Times New Roman" w:cs="Times New Roman"/>
          <w:sz w:val="24"/>
          <w:szCs w:val="24"/>
          <w:lang w:val="kk-KZ"/>
        </w:rPr>
        <w:t>– студенттерде бет-жақ аймағының ерекшелігі бойынша білімін қалыптастыру, жергілікті жансызланлыруды жасау үшін, бет-жақ аймағының травматикалық жарақаттарының және қабыну ауруларының клиникасы мен ағымының, сілекей бездерінің қабыну мен дистрофиялық аурулары, бет жүйкесінің аурулары мен зақымдануы және шықшыт буынның функционалдық бұзылыстарына мағынасы бар.</w:t>
      </w:r>
    </w:p>
    <w:p w:rsidR="00D87C62" w:rsidRPr="00BA165F" w:rsidRDefault="00D87C62" w:rsidP="00BA165F">
      <w:pPr>
        <w:widowControl/>
        <w:autoSpaceDE/>
        <w:autoSpaceDN/>
        <w:adjustRightInd/>
        <w:spacing w:line="240" w:lineRule="auto"/>
        <w:contextualSpacing/>
        <w:rPr>
          <w:b/>
          <w:lang w:val="kk-KZ"/>
        </w:rPr>
      </w:pPr>
      <w:r w:rsidRPr="00BA165F">
        <w:rPr>
          <w:b/>
          <w:lang w:val="kk-KZ"/>
        </w:rPr>
        <w:t>Жауапты кафедра</w:t>
      </w:r>
      <w:r w:rsidRPr="00BA165F">
        <w:rPr>
          <w:b/>
          <w:lang w:val="en-US"/>
        </w:rPr>
        <w:t xml:space="preserve">: </w:t>
      </w:r>
      <w:r w:rsidRPr="00BA165F">
        <w:rPr>
          <w:lang w:val="kk-KZ"/>
        </w:rPr>
        <w:t>Хирургиялық стоматология</w:t>
      </w:r>
    </w:p>
    <w:p w:rsidR="00D87C62" w:rsidRPr="00BA165F" w:rsidRDefault="00D87C62" w:rsidP="00BA165F">
      <w:pPr>
        <w:widowControl/>
        <w:autoSpaceDE/>
        <w:autoSpaceDN/>
        <w:adjustRightInd/>
        <w:spacing w:line="240" w:lineRule="auto"/>
        <w:ind w:firstLine="708"/>
        <w:contextualSpacing/>
        <w:rPr>
          <w:b/>
          <w:lang w:val="kk-KZ"/>
        </w:rPr>
      </w:pPr>
    </w:p>
    <w:p w:rsidR="00546FEF" w:rsidRPr="00BA165F" w:rsidRDefault="00546FEF" w:rsidP="00BA165F">
      <w:pPr>
        <w:widowControl/>
        <w:autoSpaceDE/>
        <w:autoSpaceDN/>
        <w:adjustRightInd/>
        <w:spacing w:line="240" w:lineRule="auto"/>
        <w:ind w:firstLine="708"/>
        <w:contextualSpacing/>
        <w:rPr>
          <w:lang w:val="kk-KZ"/>
        </w:rPr>
      </w:pPr>
      <w:r w:rsidRPr="00BA165F">
        <w:rPr>
          <w:b/>
          <w:lang w:val="en-US"/>
        </w:rPr>
        <w:t>Prerequisites of discipline</w:t>
      </w:r>
      <w:r w:rsidR="00BA33DB">
        <w:rPr>
          <w:b/>
          <w:lang w:val="en-US"/>
        </w:rPr>
        <w:t xml:space="preserve">: </w:t>
      </w:r>
      <w:r w:rsidR="00BA33DB" w:rsidRPr="00BA33DB">
        <w:rPr>
          <w:lang w:val="en-US"/>
        </w:rPr>
        <w:t>nor</w:t>
      </w:r>
      <w:r w:rsidR="00BA33DB">
        <w:rPr>
          <w:lang w:val="en-US"/>
        </w:rPr>
        <w:t>m</w:t>
      </w:r>
      <w:r w:rsidR="00BA33DB" w:rsidRPr="00BA33DB">
        <w:rPr>
          <w:lang w:val="en-US"/>
        </w:rPr>
        <w:t>al</w:t>
      </w:r>
      <w:r w:rsidRPr="00BA33DB">
        <w:rPr>
          <w:lang w:val="en-US"/>
        </w:rPr>
        <w:t xml:space="preserve"> a</w:t>
      </w:r>
      <w:r w:rsidRPr="00BA165F">
        <w:rPr>
          <w:lang w:val="en-US"/>
        </w:rPr>
        <w:t xml:space="preserve">natomy, </w:t>
      </w:r>
      <w:r w:rsidR="00BA33DB" w:rsidRPr="00BA165F">
        <w:rPr>
          <w:lang w:val="en-US"/>
        </w:rPr>
        <w:t>clinic</w:t>
      </w:r>
      <w:r w:rsidR="00BA33DB">
        <w:rPr>
          <w:lang w:val="en-US"/>
        </w:rPr>
        <w:t xml:space="preserve">al anatomy of the head and neck, </w:t>
      </w:r>
      <w:r w:rsidR="00BA33DB" w:rsidRPr="00BA165F">
        <w:rPr>
          <w:lang w:val="en-US"/>
        </w:rPr>
        <w:t xml:space="preserve">normal physiology, </w:t>
      </w:r>
      <w:r w:rsidRPr="00BA165F">
        <w:rPr>
          <w:lang w:val="en-US"/>
        </w:rPr>
        <w:t xml:space="preserve">pathological physiology, pathological </w:t>
      </w:r>
      <w:r w:rsidR="00BA33DB" w:rsidRPr="00BA33DB">
        <w:rPr>
          <w:lang w:val="en-US"/>
        </w:rPr>
        <w:t>a</w:t>
      </w:r>
      <w:r w:rsidR="00BA33DB" w:rsidRPr="00BA165F">
        <w:rPr>
          <w:lang w:val="en-US"/>
        </w:rPr>
        <w:t>natomy</w:t>
      </w:r>
      <w:r w:rsidRPr="00BA165F">
        <w:rPr>
          <w:lang w:val="kk-KZ"/>
        </w:rPr>
        <w:t xml:space="preserve">. </w:t>
      </w:r>
    </w:p>
    <w:p w:rsidR="00BA33DB" w:rsidRDefault="00546FEF" w:rsidP="00BA165F">
      <w:pPr>
        <w:widowControl/>
        <w:autoSpaceDE/>
        <w:autoSpaceDN/>
        <w:adjustRightInd/>
        <w:spacing w:line="240" w:lineRule="auto"/>
        <w:ind w:firstLine="708"/>
        <w:contextualSpacing/>
        <w:rPr>
          <w:lang w:val="en-US"/>
        </w:rPr>
      </w:pPr>
      <w:r w:rsidRPr="00BA165F">
        <w:rPr>
          <w:b/>
          <w:lang w:val="en-US"/>
        </w:rPr>
        <w:t xml:space="preserve">Post </w:t>
      </w:r>
      <w:r w:rsidR="00BA33DB" w:rsidRPr="00BA165F">
        <w:rPr>
          <w:b/>
          <w:lang w:val="en-US"/>
        </w:rPr>
        <w:t>requisites</w:t>
      </w:r>
      <w:r w:rsidRPr="00BA165F">
        <w:rPr>
          <w:b/>
          <w:lang w:val="en-US"/>
        </w:rPr>
        <w:t xml:space="preserve"> of discipline</w:t>
      </w:r>
      <w:r w:rsidR="00BA33DB">
        <w:rPr>
          <w:b/>
          <w:lang w:val="kk-KZ"/>
        </w:rPr>
        <w:t>:</w:t>
      </w:r>
      <w:r w:rsidRPr="00BA165F">
        <w:rPr>
          <w:lang w:val="en-US"/>
        </w:rPr>
        <w:t xml:space="preserve"> </w:t>
      </w:r>
      <w:r w:rsidR="00BA33DB">
        <w:rPr>
          <w:bCs/>
          <w:lang w:val="en-US"/>
        </w:rPr>
        <w:t>t</w:t>
      </w:r>
      <w:r w:rsidR="00BA33DB" w:rsidRPr="00BA33DB">
        <w:rPr>
          <w:bCs/>
          <w:lang w:val="en-US"/>
        </w:rPr>
        <w:t>herapeutic dentistry</w:t>
      </w:r>
      <w:r w:rsidR="004B6065" w:rsidRPr="00BA165F">
        <w:rPr>
          <w:bCs/>
          <w:lang w:val="en-US"/>
        </w:rPr>
        <w:t xml:space="preserve">, prosthetic dentistry, pediatric dentistry, anesthesia in dentistry, </w:t>
      </w:r>
      <w:r w:rsidR="00BA33DB">
        <w:rPr>
          <w:bCs/>
          <w:lang w:val="en-US"/>
        </w:rPr>
        <w:t>surgery of oral cavity</w:t>
      </w:r>
      <w:r w:rsidR="004B6065" w:rsidRPr="00BA165F">
        <w:rPr>
          <w:bCs/>
          <w:lang w:val="en-US"/>
        </w:rPr>
        <w:t>, maxillofacial and gnathic</w:t>
      </w:r>
      <w:r w:rsidR="00BA33DB" w:rsidRPr="00BA165F">
        <w:rPr>
          <w:bCs/>
          <w:lang w:val="en-US"/>
        </w:rPr>
        <w:t xml:space="preserve"> surgery</w:t>
      </w:r>
      <w:r w:rsidR="004B6065" w:rsidRPr="00BA165F">
        <w:rPr>
          <w:bCs/>
          <w:lang w:val="en-US"/>
        </w:rPr>
        <w:t xml:space="preserve">, </w:t>
      </w:r>
      <w:r w:rsidR="00BA33DB" w:rsidRPr="005B21F0">
        <w:rPr>
          <w:lang w:val="en-US"/>
        </w:rPr>
        <w:t>cancer dentistry</w:t>
      </w:r>
      <w:r w:rsidR="00BA33DB" w:rsidRPr="00BA165F">
        <w:rPr>
          <w:lang w:val="en-US"/>
        </w:rPr>
        <w:t>, diseases of the head and neck</w:t>
      </w:r>
      <w:r w:rsidR="00BA33DB">
        <w:rPr>
          <w:lang w:val="en-US"/>
        </w:rPr>
        <w:t>.</w:t>
      </w:r>
    </w:p>
    <w:p w:rsidR="00D87C62" w:rsidRPr="00BA165F" w:rsidRDefault="00D87C62" w:rsidP="00BA165F">
      <w:pPr>
        <w:widowControl/>
        <w:autoSpaceDE/>
        <w:autoSpaceDN/>
        <w:adjustRightInd/>
        <w:spacing w:line="240" w:lineRule="auto"/>
        <w:ind w:firstLine="708"/>
        <w:contextualSpacing/>
        <w:rPr>
          <w:lang w:val="kk-KZ"/>
        </w:rPr>
      </w:pPr>
      <w:r w:rsidRPr="00BA165F">
        <w:rPr>
          <w:b/>
          <w:lang w:val="en-US"/>
        </w:rPr>
        <w:t xml:space="preserve">        Abstract discipline</w:t>
      </w:r>
      <w:r w:rsidRPr="00BA165F">
        <w:rPr>
          <w:lang w:val="en-US"/>
        </w:rPr>
        <w:t xml:space="preserve">- Anatomical features of the structure of the facial bones, the masticatory muscles, </w:t>
      </w:r>
      <w:r w:rsidR="00BA33DB" w:rsidRPr="00BA33DB">
        <w:rPr>
          <w:lang w:val="en-US"/>
        </w:rPr>
        <w:t>mimic face muscles</w:t>
      </w:r>
      <w:r w:rsidRPr="00BA165F">
        <w:rPr>
          <w:lang w:val="en-US"/>
        </w:rPr>
        <w:t xml:space="preserve">, </w:t>
      </w:r>
      <w:r w:rsidR="00BA33DB" w:rsidRPr="00BA33DB">
        <w:rPr>
          <w:lang w:val="en-US"/>
        </w:rPr>
        <w:t>the structure of the face and neck,</w:t>
      </w:r>
      <w:r w:rsidR="00BA33DB">
        <w:rPr>
          <w:lang w:val="en-US"/>
        </w:rPr>
        <w:t xml:space="preserve"> </w:t>
      </w:r>
      <w:r w:rsidRPr="00BA165F">
        <w:rPr>
          <w:lang w:val="en-US"/>
        </w:rPr>
        <w:t xml:space="preserve">anatomical and </w:t>
      </w:r>
      <w:r w:rsidR="00BA33DB" w:rsidRPr="00BA165F">
        <w:rPr>
          <w:lang w:val="en-US"/>
        </w:rPr>
        <w:t>topographic</w:t>
      </w:r>
      <w:r w:rsidR="00BA33DB" w:rsidRPr="00BA165F">
        <w:rPr>
          <w:lang w:val="en-US"/>
        </w:rPr>
        <w:t xml:space="preserve"> </w:t>
      </w:r>
      <w:r w:rsidR="00BA33DB">
        <w:rPr>
          <w:lang w:val="en-US"/>
        </w:rPr>
        <w:t xml:space="preserve"> </w:t>
      </w:r>
      <w:r w:rsidRPr="00BA165F">
        <w:rPr>
          <w:lang w:val="en-US"/>
        </w:rPr>
        <w:t xml:space="preserve">physiological  features </w:t>
      </w:r>
      <w:r w:rsidR="00BA33DB">
        <w:rPr>
          <w:lang w:val="en-US"/>
        </w:rPr>
        <w:t>of innervation, blood supply</w:t>
      </w:r>
      <w:r w:rsidRPr="00BA165F">
        <w:rPr>
          <w:lang w:val="en-US"/>
        </w:rPr>
        <w:t>, the lymphatic system of the maxillofacial region, salivary glands, temporomandibular joint</w:t>
      </w:r>
      <w:r w:rsidR="00111598">
        <w:rPr>
          <w:lang w:val="en-US"/>
        </w:rPr>
        <w:t>, functionality TMJ</w:t>
      </w:r>
      <w:r w:rsidRPr="00BA165F">
        <w:rPr>
          <w:lang w:val="en-US"/>
        </w:rPr>
        <w:t>;</w:t>
      </w:r>
      <w:r w:rsidR="00111598">
        <w:rPr>
          <w:lang w:val="en-US"/>
        </w:rPr>
        <w:t xml:space="preserve"> </w:t>
      </w:r>
      <w:r w:rsidRPr="00BA165F">
        <w:rPr>
          <w:lang w:val="en-US"/>
        </w:rPr>
        <w:t xml:space="preserve">basis </w:t>
      </w:r>
      <w:r w:rsidR="00111598">
        <w:rPr>
          <w:lang w:val="en-US"/>
        </w:rPr>
        <w:t xml:space="preserve">of </w:t>
      </w:r>
      <w:proofErr w:type="spellStart"/>
      <w:r w:rsidR="00111598" w:rsidRPr="00111598">
        <w:rPr>
          <w:lang w:val="en-US"/>
        </w:rPr>
        <w:t>neyro-stomatological</w:t>
      </w:r>
      <w:proofErr w:type="spellEnd"/>
      <w:r w:rsidR="00111598" w:rsidRPr="00111598">
        <w:rPr>
          <w:lang w:val="en-US"/>
        </w:rPr>
        <w:t xml:space="preserve"> diseases</w:t>
      </w:r>
      <w:r w:rsidRPr="00BA165F">
        <w:rPr>
          <w:lang w:val="en-US"/>
        </w:rPr>
        <w:t xml:space="preserve"> ( neuralgia, neuropathy</w:t>
      </w:r>
      <w:r w:rsidR="00111598">
        <w:rPr>
          <w:lang w:val="en-US"/>
        </w:rPr>
        <w:t xml:space="preserve"> of a </w:t>
      </w:r>
      <w:r w:rsidRPr="00BA165F">
        <w:rPr>
          <w:lang w:val="en-US"/>
        </w:rPr>
        <w:t xml:space="preserve">trigeminal and </w:t>
      </w:r>
      <w:r w:rsidR="00111598">
        <w:rPr>
          <w:lang w:val="en-US"/>
        </w:rPr>
        <w:t xml:space="preserve">a </w:t>
      </w:r>
      <w:r w:rsidRPr="00BA165F">
        <w:rPr>
          <w:lang w:val="en-US"/>
        </w:rPr>
        <w:t>facial nerve).</w:t>
      </w:r>
      <w:r w:rsidR="00111598">
        <w:rPr>
          <w:lang w:val="en-US"/>
        </w:rPr>
        <w:t xml:space="preserve"> </w:t>
      </w:r>
      <w:r w:rsidRPr="00BA165F">
        <w:rPr>
          <w:lang w:val="en-US"/>
        </w:rPr>
        <w:t xml:space="preserve">Endocrine, secretory, </w:t>
      </w:r>
      <w:r w:rsidR="00111598">
        <w:rPr>
          <w:lang w:val="en-US"/>
        </w:rPr>
        <w:t xml:space="preserve">excretory function </w:t>
      </w:r>
      <w:proofErr w:type="gramStart"/>
      <w:r w:rsidR="00111598">
        <w:rPr>
          <w:lang w:val="en-US"/>
        </w:rPr>
        <w:t xml:space="preserve">of </w:t>
      </w:r>
      <w:r w:rsidRPr="00BA165F">
        <w:rPr>
          <w:lang w:val="en-US"/>
        </w:rPr>
        <w:t xml:space="preserve"> salivary</w:t>
      </w:r>
      <w:proofErr w:type="gramEnd"/>
      <w:r w:rsidRPr="00BA165F">
        <w:rPr>
          <w:lang w:val="en-US"/>
        </w:rPr>
        <w:t xml:space="preserve"> gland</w:t>
      </w:r>
      <w:r w:rsidR="00111598">
        <w:rPr>
          <w:lang w:val="en-US"/>
        </w:rPr>
        <w:t>s</w:t>
      </w:r>
      <w:r w:rsidRPr="00BA165F">
        <w:rPr>
          <w:lang w:val="en-US"/>
        </w:rPr>
        <w:t xml:space="preserve"> and their influence on the state of the body</w:t>
      </w:r>
      <w:r w:rsidR="00111598">
        <w:rPr>
          <w:lang w:val="en-US"/>
        </w:rPr>
        <w:t>. A</w:t>
      </w:r>
      <w:r w:rsidRPr="00BA165F">
        <w:rPr>
          <w:lang w:val="en-US"/>
        </w:rPr>
        <w:t xml:space="preserve">natomical landmarks in the local </w:t>
      </w:r>
      <w:r w:rsidR="00111598">
        <w:rPr>
          <w:lang w:val="en-US"/>
        </w:rPr>
        <w:t>anesthesia.</w:t>
      </w:r>
      <w:r w:rsidRPr="00BA165F">
        <w:rPr>
          <w:lang w:val="en-US"/>
        </w:rPr>
        <w:t xml:space="preserve"> The composition of the microbial flora in the oral cavity </w:t>
      </w:r>
      <w:r w:rsidR="00111598">
        <w:rPr>
          <w:lang w:val="en-US"/>
        </w:rPr>
        <w:t>at</w:t>
      </w:r>
      <w:r w:rsidRPr="00BA165F">
        <w:rPr>
          <w:lang w:val="en-US"/>
        </w:rPr>
        <w:t xml:space="preserve"> the norm </w:t>
      </w:r>
      <w:r w:rsidR="00111598">
        <w:rPr>
          <w:lang w:val="en-US"/>
        </w:rPr>
        <w:t>and during</w:t>
      </w:r>
      <w:r w:rsidRPr="00BA165F">
        <w:rPr>
          <w:lang w:val="en-US"/>
        </w:rPr>
        <w:t xml:space="preserve"> pathological processes and its participation in physiological and pathological processes in the </w:t>
      </w:r>
      <w:r w:rsidR="00111598">
        <w:rPr>
          <w:lang w:val="en-US"/>
        </w:rPr>
        <w:t>oral cavity</w:t>
      </w:r>
      <w:r w:rsidRPr="00BA165F">
        <w:rPr>
          <w:lang w:val="en-US"/>
        </w:rPr>
        <w:t xml:space="preserve">. </w:t>
      </w:r>
      <w:r w:rsidR="00111598" w:rsidRPr="00111598">
        <w:rPr>
          <w:lang w:val="en-US"/>
        </w:rPr>
        <w:t>Evaluation of the results of studies of oral liquid</w:t>
      </w:r>
      <w:r w:rsidR="00111598">
        <w:rPr>
          <w:lang w:val="en-US"/>
        </w:rPr>
        <w:t>.</w:t>
      </w:r>
    </w:p>
    <w:p w:rsidR="00111598" w:rsidRPr="00BA165F" w:rsidRDefault="00111598" w:rsidP="00111598">
      <w:pPr>
        <w:pStyle w:val="a3"/>
        <w:widowControl/>
        <w:autoSpaceDE/>
        <w:autoSpaceDN/>
        <w:adjustRightInd/>
        <w:spacing w:line="240" w:lineRule="auto"/>
        <w:ind w:left="0"/>
        <w:rPr>
          <w:lang w:val="en-US"/>
        </w:rPr>
      </w:pPr>
      <w:r w:rsidRPr="00BA165F">
        <w:rPr>
          <w:b/>
          <w:lang w:val="en-US"/>
        </w:rPr>
        <w:t xml:space="preserve">Responsible </w:t>
      </w:r>
      <w:r>
        <w:rPr>
          <w:b/>
          <w:lang w:val="en-US"/>
        </w:rPr>
        <w:t>department</w:t>
      </w:r>
      <w:r w:rsidRPr="00BA165F">
        <w:rPr>
          <w:lang w:val="en-US"/>
        </w:rPr>
        <w:t>- Dental surgery.</w:t>
      </w:r>
    </w:p>
    <w:p w:rsidR="00BA165F" w:rsidRPr="00111598" w:rsidRDefault="00BA165F" w:rsidP="00BA165F">
      <w:pPr>
        <w:widowControl/>
        <w:autoSpaceDE/>
        <w:autoSpaceDN/>
        <w:adjustRightInd/>
        <w:spacing w:line="240" w:lineRule="auto"/>
        <w:contextualSpacing/>
        <w:jc w:val="center"/>
        <w:rPr>
          <w:b/>
          <w:lang w:val="en-US"/>
        </w:rPr>
      </w:pPr>
    </w:p>
    <w:p w:rsidR="00546FEF" w:rsidRPr="00BA165F" w:rsidRDefault="00546FEF" w:rsidP="00BA165F">
      <w:pPr>
        <w:widowControl/>
        <w:autoSpaceDE/>
        <w:autoSpaceDN/>
        <w:adjustRightInd/>
        <w:spacing w:line="240" w:lineRule="auto"/>
        <w:contextualSpacing/>
        <w:jc w:val="center"/>
        <w:rPr>
          <w:rFonts w:eastAsia="Calibri"/>
          <w:b/>
          <w:bCs/>
          <w:iCs/>
          <w:lang w:eastAsia="en-US"/>
        </w:rPr>
      </w:pPr>
      <w:r w:rsidRPr="00BA165F">
        <w:rPr>
          <w:b/>
          <w:lang w:val="kk-KZ"/>
        </w:rPr>
        <w:t>Специальность «Стоматология</w:t>
      </w:r>
      <w:r w:rsidRPr="00BA165F">
        <w:rPr>
          <w:b/>
        </w:rPr>
        <w:t>»</w:t>
      </w:r>
    </w:p>
    <w:p w:rsidR="00546FEF" w:rsidRPr="00BA165F" w:rsidRDefault="00546FEF" w:rsidP="00BA165F">
      <w:pPr>
        <w:widowControl/>
        <w:autoSpaceDE/>
        <w:autoSpaceDN/>
        <w:adjustRightInd/>
        <w:spacing w:line="240" w:lineRule="auto"/>
        <w:contextualSpacing/>
        <w:jc w:val="center"/>
        <w:rPr>
          <w:rFonts w:eastAsia="Calibri"/>
          <w:b/>
          <w:bCs/>
          <w:iCs/>
          <w:lang w:eastAsia="en-US"/>
        </w:rPr>
      </w:pPr>
      <w:r w:rsidRPr="00BA165F">
        <w:rPr>
          <w:rFonts w:eastAsia="Calibri"/>
          <w:b/>
          <w:bCs/>
          <w:iCs/>
          <w:lang w:eastAsia="en-US"/>
        </w:rPr>
        <w:t>Направление подготовки «ВРАЧ-СТОМАТОЛОГ-ХИРУРГ»</w:t>
      </w:r>
    </w:p>
    <w:p w:rsidR="00546FEF" w:rsidRPr="00BA165F" w:rsidRDefault="00546FEF" w:rsidP="00BA165F">
      <w:pPr>
        <w:widowControl/>
        <w:autoSpaceDE/>
        <w:autoSpaceDN/>
        <w:adjustRightInd/>
        <w:spacing w:line="240" w:lineRule="auto"/>
        <w:ind w:firstLine="708"/>
        <w:contextualSpacing/>
        <w:jc w:val="center"/>
        <w:rPr>
          <w:b/>
          <w:color w:val="000000"/>
        </w:rPr>
      </w:pPr>
      <w:r w:rsidRPr="00BA165F">
        <w:rPr>
          <w:b/>
          <w:color w:val="000000"/>
        </w:rPr>
        <w:lastRenderedPageBreak/>
        <w:t>3 курс</w:t>
      </w:r>
    </w:p>
    <w:p w:rsidR="00546FEF" w:rsidRPr="00BA165F" w:rsidRDefault="00546FEF" w:rsidP="00BA165F">
      <w:pPr>
        <w:widowControl/>
        <w:autoSpaceDE/>
        <w:autoSpaceDN/>
        <w:adjustRightInd/>
        <w:spacing w:line="240" w:lineRule="auto"/>
        <w:ind w:firstLine="708"/>
        <w:contextualSpacing/>
        <w:jc w:val="center"/>
        <w:rPr>
          <w:rFonts w:eastAsia="Calibri"/>
          <w:b/>
          <w:lang w:val="kk-KZ" w:eastAsia="en-US"/>
        </w:rPr>
      </w:pPr>
      <w:r w:rsidRPr="00BA165F">
        <w:rPr>
          <w:b/>
          <w:color w:val="000000"/>
        </w:rPr>
        <w:t xml:space="preserve">90 часов (2 </w:t>
      </w:r>
      <w:proofErr w:type="gramStart"/>
      <w:r w:rsidRPr="00BA165F">
        <w:rPr>
          <w:b/>
          <w:color w:val="000000"/>
        </w:rPr>
        <w:t>кредита)</w:t>
      </w:r>
      <w:r w:rsidRPr="00BA165F">
        <w:rPr>
          <w:rFonts w:eastAsia="Calibri"/>
          <w:b/>
          <w:lang w:eastAsia="en-US"/>
        </w:rPr>
        <w:t>из</w:t>
      </w:r>
      <w:proofErr w:type="gramEnd"/>
      <w:r w:rsidRPr="00BA165F">
        <w:rPr>
          <w:rFonts w:eastAsia="Calibri"/>
          <w:b/>
          <w:lang w:eastAsia="en-US"/>
        </w:rPr>
        <w:t xml:space="preserve"> базовых дисциплин</w:t>
      </w:r>
    </w:p>
    <w:p w:rsidR="00115F32" w:rsidRPr="00BA165F" w:rsidRDefault="00115F32" w:rsidP="00BA165F">
      <w:pPr>
        <w:widowControl/>
        <w:autoSpaceDE/>
        <w:autoSpaceDN/>
        <w:adjustRightInd/>
        <w:spacing w:line="240" w:lineRule="auto"/>
        <w:ind w:firstLine="708"/>
        <w:contextualSpacing/>
        <w:jc w:val="center"/>
        <w:rPr>
          <w:rFonts w:eastAsia="Calibri"/>
          <w:b/>
          <w:lang w:eastAsia="en-US"/>
        </w:rPr>
      </w:pPr>
      <w:r w:rsidRPr="00BA165F">
        <w:rPr>
          <w:rFonts w:eastAsia="Calibri"/>
          <w:b/>
          <w:lang w:val="kk-KZ" w:eastAsia="en-US"/>
        </w:rPr>
        <w:t>«Неотложные состояния в стоматологии»</w:t>
      </w:r>
    </w:p>
    <w:p w:rsidR="00546FEF" w:rsidRPr="00BA165F" w:rsidRDefault="00546FEF" w:rsidP="00BA165F">
      <w:pPr>
        <w:spacing w:line="240" w:lineRule="auto"/>
        <w:jc w:val="center"/>
        <w:rPr>
          <w:b/>
          <w:bCs/>
          <w:lang w:val="kk-KZ"/>
        </w:rPr>
      </w:pPr>
      <w:r w:rsidRPr="00976BC2">
        <w:rPr>
          <w:b/>
          <w:bCs/>
        </w:rPr>
        <w:t>«</w:t>
      </w:r>
      <w:r w:rsidR="00D60A4B" w:rsidRPr="00BA165F">
        <w:rPr>
          <w:b/>
          <w:lang w:val="kk-KZ"/>
        </w:rPr>
        <w:t>Стоматологиядағы өмірге қауіп төндіретін шұғыл жағдайлар</w:t>
      </w:r>
      <w:r w:rsidRPr="00976BC2">
        <w:rPr>
          <w:b/>
          <w:bCs/>
        </w:rPr>
        <w:t>»</w:t>
      </w:r>
    </w:p>
    <w:p w:rsidR="00546FEF" w:rsidRPr="00BA165F" w:rsidRDefault="00546FEF" w:rsidP="00BA165F">
      <w:pPr>
        <w:spacing w:line="240" w:lineRule="auto"/>
        <w:jc w:val="center"/>
        <w:rPr>
          <w:b/>
          <w:bCs/>
        </w:rPr>
      </w:pPr>
      <w:r w:rsidRPr="00BA165F">
        <w:rPr>
          <w:b/>
        </w:rPr>
        <w:t>«</w:t>
      </w:r>
      <w:proofErr w:type="spellStart"/>
      <w:r w:rsidRPr="00BA165F">
        <w:rPr>
          <w:b/>
          <w:bCs/>
        </w:rPr>
        <w:t>Emergencies</w:t>
      </w:r>
      <w:proofErr w:type="spellEnd"/>
      <w:r w:rsidRPr="00BA165F">
        <w:rPr>
          <w:b/>
          <w:bCs/>
        </w:rPr>
        <w:t xml:space="preserve"> </w:t>
      </w:r>
      <w:proofErr w:type="spellStart"/>
      <w:r w:rsidRPr="00BA165F">
        <w:rPr>
          <w:b/>
          <w:bCs/>
        </w:rPr>
        <w:t>in</w:t>
      </w:r>
      <w:proofErr w:type="spellEnd"/>
      <w:r w:rsidRPr="00BA165F">
        <w:rPr>
          <w:b/>
          <w:bCs/>
        </w:rPr>
        <w:t xml:space="preserve"> </w:t>
      </w:r>
      <w:proofErr w:type="spellStart"/>
      <w:r w:rsidRPr="00BA165F">
        <w:rPr>
          <w:b/>
          <w:bCs/>
        </w:rPr>
        <w:t>Dentistry</w:t>
      </w:r>
      <w:proofErr w:type="spellEnd"/>
      <w:r w:rsidRPr="00BA165F">
        <w:rPr>
          <w:b/>
          <w:bCs/>
          <w:lang w:val="kk-KZ"/>
        </w:rPr>
        <w:t>»</w:t>
      </w:r>
    </w:p>
    <w:p w:rsidR="00546FEF" w:rsidRPr="00BA165F" w:rsidRDefault="00546FEF" w:rsidP="00BA165F">
      <w:pPr>
        <w:pStyle w:val="a3"/>
        <w:spacing w:line="240" w:lineRule="auto"/>
        <w:ind w:left="0"/>
        <w:rPr>
          <w:b/>
          <w:bCs/>
          <w:iCs/>
        </w:rPr>
      </w:pPr>
    </w:p>
    <w:p w:rsidR="00546FEF" w:rsidRPr="00BA165F" w:rsidRDefault="00546FEF" w:rsidP="00BA165F">
      <w:pPr>
        <w:pStyle w:val="a3"/>
        <w:spacing w:line="240" w:lineRule="auto"/>
        <w:ind w:left="0"/>
        <w:rPr>
          <w:b/>
          <w:bCs/>
          <w:iCs/>
        </w:rPr>
      </w:pPr>
      <w:proofErr w:type="spellStart"/>
      <w:r w:rsidRPr="00BA165F">
        <w:rPr>
          <w:b/>
          <w:bCs/>
          <w:iCs/>
        </w:rPr>
        <w:t>Пререквизиты</w:t>
      </w:r>
      <w:proofErr w:type="spellEnd"/>
      <w:r w:rsidRPr="00BA165F">
        <w:rPr>
          <w:b/>
          <w:bCs/>
          <w:iCs/>
        </w:rPr>
        <w:t xml:space="preserve"> </w:t>
      </w:r>
      <w:r w:rsidRPr="00BA165F">
        <w:rPr>
          <w:b/>
          <w:iCs/>
        </w:rPr>
        <w:t>дисциплины</w:t>
      </w:r>
      <w:r w:rsidRPr="00BA165F">
        <w:rPr>
          <w:iCs/>
        </w:rPr>
        <w:t xml:space="preserve">: </w:t>
      </w:r>
      <w:r w:rsidRPr="00BA165F">
        <w:t xml:space="preserve">анатомия, клиническая анатомия головы и </w:t>
      </w:r>
      <w:proofErr w:type="gramStart"/>
      <w:r w:rsidRPr="00BA165F">
        <w:t>шеи,  нормальная</w:t>
      </w:r>
      <w:proofErr w:type="gramEnd"/>
      <w:r w:rsidRPr="00BA165F">
        <w:t xml:space="preserve"> физиология, патологическая физиология, патологическая анатомия.</w:t>
      </w:r>
      <w:r w:rsidRPr="00BA165F">
        <w:rPr>
          <w:b/>
          <w:bCs/>
          <w:iCs/>
        </w:rPr>
        <w:t xml:space="preserve">                  </w:t>
      </w:r>
    </w:p>
    <w:p w:rsidR="00A433CD" w:rsidRPr="00BA165F" w:rsidRDefault="00546FEF" w:rsidP="00BA165F">
      <w:pPr>
        <w:spacing w:line="240" w:lineRule="auto"/>
        <w:rPr>
          <w:lang w:val="kk-KZ"/>
        </w:rPr>
      </w:pPr>
      <w:proofErr w:type="spellStart"/>
      <w:r w:rsidRPr="00BA165F">
        <w:rPr>
          <w:b/>
          <w:bCs/>
          <w:iCs/>
        </w:rPr>
        <w:t>Постреквизиты</w:t>
      </w:r>
      <w:proofErr w:type="spellEnd"/>
      <w:r w:rsidRPr="00BA165F">
        <w:rPr>
          <w:b/>
          <w:bCs/>
          <w:iCs/>
        </w:rPr>
        <w:t xml:space="preserve"> </w:t>
      </w:r>
      <w:r w:rsidRPr="00BA165F">
        <w:rPr>
          <w:b/>
          <w:iCs/>
        </w:rPr>
        <w:t>дисциплины:</w:t>
      </w:r>
      <w:r w:rsidRPr="00BA165F">
        <w:rPr>
          <w:iCs/>
        </w:rPr>
        <w:t xml:space="preserve"> </w:t>
      </w:r>
      <w:r w:rsidR="00166F0E" w:rsidRPr="00BA165F">
        <w:rPr>
          <w:bCs/>
        </w:rPr>
        <w:t>Терапевтическая стоматология, О</w:t>
      </w:r>
      <w:r w:rsidRPr="00BA165F">
        <w:rPr>
          <w:bCs/>
        </w:rPr>
        <w:t xml:space="preserve">ртопедическая стоматология, стоматология детского возраста, </w:t>
      </w:r>
      <w:r w:rsidR="00166F0E" w:rsidRPr="00BA165F">
        <w:rPr>
          <w:bCs/>
        </w:rPr>
        <w:t>О</w:t>
      </w:r>
      <w:r w:rsidR="00A433CD" w:rsidRPr="00BA165F">
        <w:t>безболивание   в стоматологии,</w:t>
      </w:r>
      <w:r w:rsidR="00A433CD" w:rsidRPr="00BA165F">
        <w:rPr>
          <w:lang w:val="kk-KZ"/>
        </w:rPr>
        <w:t xml:space="preserve"> </w:t>
      </w:r>
      <w:r w:rsidR="00166F0E" w:rsidRPr="00BA165F">
        <w:rPr>
          <w:lang w:val="kk-KZ"/>
        </w:rPr>
        <w:t>Х</w:t>
      </w:r>
      <w:proofErr w:type="spellStart"/>
      <w:r w:rsidR="00A433CD" w:rsidRPr="00BA165F">
        <w:t>ирургия</w:t>
      </w:r>
      <w:proofErr w:type="spellEnd"/>
      <w:r w:rsidR="00A433CD" w:rsidRPr="00BA165F">
        <w:t xml:space="preserve"> полости рта, </w:t>
      </w:r>
      <w:r w:rsidR="00166F0E" w:rsidRPr="00BA165F">
        <w:t>Ч</w:t>
      </w:r>
      <w:r w:rsidR="00A433CD" w:rsidRPr="00BA165F">
        <w:t xml:space="preserve">елюстно-лицевая и </w:t>
      </w:r>
      <w:proofErr w:type="spellStart"/>
      <w:r w:rsidR="00A433CD" w:rsidRPr="00BA165F">
        <w:t>гнатическая</w:t>
      </w:r>
      <w:proofErr w:type="spellEnd"/>
      <w:r w:rsidR="00A433CD" w:rsidRPr="00BA165F">
        <w:t xml:space="preserve"> </w:t>
      </w:r>
      <w:proofErr w:type="gramStart"/>
      <w:r w:rsidR="00A433CD" w:rsidRPr="00BA165F">
        <w:t xml:space="preserve">хирургия, </w:t>
      </w:r>
      <w:r w:rsidR="00A433CD" w:rsidRPr="00BA165F">
        <w:rPr>
          <w:lang w:val="kk-KZ"/>
        </w:rPr>
        <w:t xml:space="preserve"> </w:t>
      </w:r>
      <w:r w:rsidR="00166F0E" w:rsidRPr="00BA165F">
        <w:rPr>
          <w:lang w:val="kk-KZ"/>
        </w:rPr>
        <w:t>О</w:t>
      </w:r>
      <w:proofErr w:type="spellStart"/>
      <w:r w:rsidR="00A433CD" w:rsidRPr="00BA165F">
        <w:t>нкостоматология</w:t>
      </w:r>
      <w:proofErr w:type="spellEnd"/>
      <w:proofErr w:type="gramEnd"/>
      <w:r w:rsidR="00A433CD" w:rsidRPr="00BA165F">
        <w:t xml:space="preserve">, </w:t>
      </w:r>
      <w:r w:rsidR="00A433CD" w:rsidRPr="00BA165F">
        <w:rPr>
          <w:lang w:val="kk-KZ"/>
        </w:rPr>
        <w:t xml:space="preserve"> </w:t>
      </w:r>
      <w:r w:rsidR="00A433CD" w:rsidRPr="00BA165F">
        <w:t>Заболевания головы и шеи</w:t>
      </w:r>
      <w:r w:rsidR="00A433CD" w:rsidRPr="00BA165F">
        <w:rPr>
          <w:lang w:val="kk-KZ"/>
        </w:rPr>
        <w:t xml:space="preserve"> </w:t>
      </w:r>
    </w:p>
    <w:p w:rsidR="00AE2248" w:rsidRPr="00BA165F" w:rsidRDefault="00546FEF" w:rsidP="00BA165F">
      <w:pPr>
        <w:pStyle w:val="a3"/>
        <w:spacing w:line="240" w:lineRule="auto"/>
        <w:ind w:left="0"/>
      </w:pPr>
      <w:proofErr w:type="gramStart"/>
      <w:r w:rsidRPr="00BA165F">
        <w:rPr>
          <w:bCs/>
        </w:rPr>
        <w:t>.</w:t>
      </w:r>
      <w:r w:rsidRPr="00BA165F">
        <w:rPr>
          <w:b/>
        </w:rPr>
        <w:t>Аннотация</w:t>
      </w:r>
      <w:proofErr w:type="gramEnd"/>
      <w:r w:rsidRPr="00BA165F">
        <w:rPr>
          <w:b/>
        </w:rPr>
        <w:t>:</w:t>
      </w:r>
      <w:r w:rsidR="00AE2248" w:rsidRPr="00BA165F">
        <w:rPr>
          <w:b/>
        </w:rPr>
        <w:t xml:space="preserve"> </w:t>
      </w:r>
      <w:r w:rsidR="00AE2248" w:rsidRPr="00BA165F">
        <w:t xml:space="preserve">Изучение клиники диагностики наиболее распространённых форм неотложных состояний в стоматологической практике. Пошаговой методики оказания неотложной помощи в амбулаторных условиях.  Раннее выявление симптомов нарушений </w:t>
      </w:r>
      <w:proofErr w:type="spellStart"/>
      <w:r w:rsidR="00AE2248" w:rsidRPr="00BA165F">
        <w:t>жизненоважных</w:t>
      </w:r>
      <w:proofErr w:type="spellEnd"/>
      <w:r w:rsidR="00AE2248" w:rsidRPr="00BA165F">
        <w:t xml:space="preserve"> функций. Овладение навыками реанимационных мероприятий. </w:t>
      </w:r>
    </w:p>
    <w:p w:rsidR="00546FEF" w:rsidRPr="00BA165F" w:rsidRDefault="00546FEF" w:rsidP="00BA165F">
      <w:pPr>
        <w:widowControl/>
        <w:autoSpaceDE/>
        <w:autoSpaceDN/>
        <w:adjustRightInd/>
        <w:spacing w:line="240" w:lineRule="auto"/>
        <w:contextualSpacing/>
        <w:rPr>
          <w:color w:val="000000"/>
        </w:rPr>
      </w:pPr>
      <w:r w:rsidRPr="00BA165F">
        <w:rPr>
          <w:b/>
          <w:color w:val="000000"/>
        </w:rPr>
        <w:t>Ответственная кафедра:</w:t>
      </w:r>
      <w:r w:rsidRPr="00BA165F">
        <w:rPr>
          <w:color w:val="000000"/>
        </w:rPr>
        <w:t xml:space="preserve"> Хирургической стоматологии</w:t>
      </w:r>
    </w:p>
    <w:p w:rsidR="00546FEF" w:rsidRPr="00BA165F" w:rsidRDefault="00546FEF" w:rsidP="00BA165F">
      <w:pPr>
        <w:pStyle w:val="a5"/>
        <w:spacing w:before="0" w:after="0"/>
        <w:jc w:val="left"/>
        <w:rPr>
          <w:rFonts w:ascii="Times New Roman" w:hAnsi="Times New Roman" w:cs="Times New Roman"/>
          <w:sz w:val="24"/>
          <w:szCs w:val="24"/>
        </w:rPr>
      </w:pPr>
    </w:p>
    <w:p w:rsidR="00D60A4B" w:rsidRPr="00BA165F" w:rsidRDefault="00546FEF" w:rsidP="00BA165F">
      <w:pPr>
        <w:pStyle w:val="a5"/>
        <w:spacing w:before="0" w:after="0"/>
        <w:ind w:firstLine="567"/>
        <w:jc w:val="left"/>
        <w:rPr>
          <w:rFonts w:ascii="Times New Roman" w:hAnsi="Times New Roman" w:cs="Times New Roman"/>
          <w:b w:val="0"/>
          <w:sz w:val="24"/>
          <w:szCs w:val="24"/>
          <w:lang w:val="kk-KZ"/>
        </w:rPr>
      </w:pPr>
      <w:proofErr w:type="spellStart"/>
      <w:r w:rsidRPr="00BA165F">
        <w:rPr>
          <w:rFonts w:ascii="Times New Roman" w:hAnsi="Times New Roman" w:cs="Times New Roman"/>
          <w:sz w:val="24"/>
          <w:szCs w:val="24"/>
        </w:rPr>
        <w:t>Пререквизиттер</w:t>
      </w:r>
      <w:proofErr w:type="spellEnd"/>
      <w:r w:rsidRPr="00BA165F">
        <w:rPr>
          <w:rFonts w:ascii="Times New Roman" w:hAnsi="Times New Roman" w:cs="Times New Roman"/>
          <w:sz w:val="24"/>
          <w:szCs w:val="24"/>
        </w:rPr>
        <w:t xml:space="preserve">: </w:t>
      </w:r>
      <w:r w:rsidR="00D60A4B" w:rsidRPr="00BA165F">
        <w:rPr>
          <w:rFonts w:ascii="Times New Roman" w:hAnsi="Times New Roman" w:cs="Times New Roman"/>
          <w:b w:val="0"/>
          <w:sz w:val="24"/>
          <w:szCs w:val="24"/>
          <w:lang w:val="kk-KZ"/>
        </w:rPr>
        <w:t>анатомия, бас және мойын клиникалық анатомия, қалыпты физиология, патологиялық физиология, патологиялық анатомиясы</w:t>
      </w:r>
    </w:p>
    <w:p w:rsidR="00115F32" w:rsidRPr="00BA165F" w:rsidRDefault="00546FEF" w:rsidP="00BA165F">
      <w:pPr>
        <w:spacing w:line="240" w:lineRule="auto"/>
        <w:rPr>
          <w:bCs/>
          <w:lang w:val="kk-KZ"/>
        </w:rPr>
      </w:pPr>
      <w:r w:rsidRPr="00BA165F">
        <w:rPr>
          <w:b/>
          <w:lang w:val="kk-KZ"/>
        </w:rPr>
        <w:t>Постреквизиттер:</w:t>
      </w:r>
      <w:r w:rsidR="00D60A4B" w:rsidRPr="00BA165F">
        <w:rPr>
          <w:b/>
          <w:lang w:val="kk-KZ"/>
        </w:rPr>
        <w:t xml:space="preserve"> </w:t>
      </w:r>
      <w:r w:rsidR="00115F32" w:rsidRPr="00BA165F">
        <w:rPr>
          <w:b/>
          <w:lang w:val="kk-KZ"/>
        </w:rPr>
        <w:t>с</w:t>
      </w:r>
      <w:r w:rsidR="00115F32" w:rsidRPr="00BA165F">
        <w:rPr>
          <w:lang w:val="kk-KZ"/>
        </w:rPr>
        <w:t>томатологиядағы  жансыздандыру. ауыз қуысы хирургиясы,  бет-жақ және гнатикалық хирургия, онкостоматология, бас және мойын аурулары,</w:t>
      </w:r>
      <w:r w:rsidR="00115F32" w:rsidRPr="00BA165F">
        <w:rPr>
          <w:bCs/>
          <w:lang w:val="kk-KZ"/>
        </w:rPr>
        <w:t xml:space="preserve"> терапиялық стоматология, ортопедиялық стоматология, балалар жасындағы стоматология, </w:t>
      </w:r>
    </w:p>
    <w:p w:rsidR="006B7FC9" w:rsidRPr="00BA165F" w:rsidRDefault="00546FEF" w:rsidP="00BA165F">
      <w:pPr>
        <w:pStyle w:val="10"/>
        <w:tabs>
          <w:tab w:val="left" w:pos="284"/>
        </w:tabs>
        <w:spacing w:after="0" w:line="240" w:lineRule="auto"/>
        <w:ind w:left="0" w:firstLine="567"/>
        <w:jc w:val="both"/>
        <w:rPr>
          <w:rFonts w:ascii="Times New Roman" w:hAnsi="Times New Roman" w:cs="Times New Roman"/>
          <w:sz w:val="24"/>
          <w:szCs w:val="24"/>
          <w:lang w:val="kk-KZ"/>
        </w:rPr>
      </w:pPr>
      <w:r w:rsidRPr="00BA165F">
        <w:rPr>
          <w:rFonts w:ascii="Times New Roman" w:hAnsi="Times New Roman" w:cs="Times New Roman"/>
          <w:b/>
          <w:sz w:val="24"/>
          <w:szCs w:val="24"/>
          <w:lang w:val="kk-KZ"/>
        </w:rPr>
        <w:t xml:space="preserve">Пәннің аннотациясы </w:t>
      </w:r>
      <w:r w:rsidRPr="00BA165F">
        <w:rPr>
          <w:rFonts w:ascii="Times New Roman" w:hAnsi="Times New Roman" w:cs="Times New Roman"/>
          <w:sz w:val="24"/>
          <w:szCs w:val="24"/>
          <w:lang w:val="kk-KZ"/>
        </w:rPr>
        <w:t xml:space="preserve">– </w:t>
      </w:r>
      <w:r w:rsidR="006B7FC9" w:rsidRPr="00BA165F">
        <w:rPr>
          <w:rFonts w:ascii="Times New Roman" w:hAnsi="Times New Roman" w:cs="Times New Roman"/>
          <w:sz w:val="24"/>
          <w:szCs w:val="24"/>
          <w:lang w:val="kk-KZ"/>
        </w:rPr>
        <w:t>Стоматологиялық тәжірибеде жиі кездесетін өмірге қауіп төндіретін шұғыл жағдайлардың клиникалық көріністері мен анықтау жолдарын оқып-үйрену</w:t>
      </w:r>
      <w:r w:rsidR="006B7FC9" w:rsidRPr="00BA165F">
        <w:rPr>
          <w:rFonts w:ascii="Times New Roman" w:hAnsi="Times New Roman" w:cs="Times New Roman"/>
          <w:b/>
          <w:sz w:val="24"/>
          <w:szCs w:val="24"/>
          <w:lang w:val="kk-KZ"/>
        </w:rPr>
        <w:t xml:space="preserve"> </w:t>
      </w:r>
    </w:p>
    <w:p w:rsidR="006B7FC9" w:rsidRPr="00BA165F" w:rsidRDefault="006B7FC9" w:rsidP="00BA165F">
      <w:pPr>
        <w:tabs>
          <w:tab w:val="left" w:pos="4111"/>
          <w:tab w:val="left" w:pos="5655"/>
          <w:tab w:val="right" w:pos="9355"/>
        </w:tabs>
        <w:spacing w:line="240" w:lineRule="auto"/>
        <w:rPr>
          <w:lang w:val="kk-KZ"/>
        </w:rPr>
      </w:pPr>
      <w:r w:rsidRPr="00BA165F">
        <w:rPr>
          <w:lang w:val="kk-KZ"/>
        </w:rPr>
        <w:t xml:space="preserve">Амбулаториялық жағдайда шұғыл көмектің қадамды әдістерін игеру. Өмірлік маңызды қызметтердің бұзылу симптомдарын ерте анықтау. Жан сақтау шараларының дағдыларын игеру.  </w:t>
      </w:r>
    </w:p>
    <w:p w:rsidR="00546FEF" w:rsidRPr="00BA165F" w:rsidRDefault="00546FEF" w:rsidP="00BA165F">
      <w:pPr>
        <w:widowControl/>
        <w:autoSpaceDE/>
        <w:autoSpaceDN/>
        <w:adjustRightInd/>
        <w:spacing w:line="240" w:lineRule="auto"/>
        <w:contextualSpacing/>
        <w:rPr>
          <w:b/>
          <w:lang w:val="kk-KZ"/>
        </w:rPr>
      </w:pPr>
      <w:r w:rsidRPr="00BA165F">
        <w:rPr>
          <w:b/>
          <w:lang w:val="kk-KZ"/>
        </w:rPr>
        <w:t xml:space="preserve">Жауапты кафедра: </w:t>
      </w:r>
      <w:r w:rsidRPr="00BA165F">
        <w:rPr>
          <w:lang w:val="kk-KZ"/>
        </w:rPr>
        <w:t>Хирургиялық стоматология</w:t>
      </w:r>
    </w:p>
    <w:p w:rsidR="00546FEF" w:rsidRPr="00BA165F" w:rsidRDefault="00546FEF" w:rsidP="00BA165F">
      <w:pPr>
        <w:widowControl/>
        <w:autoSpaceDE/>
        <w:autoSpaceDN/>
        <w:adjustRightInd/>
        <w:spacing w:line="240" w:lineRule="auto"/>
        <w:ind w:firstLine="708"/>
        <w:contextualSpacing/>
        <w:rPr>
          <w:b/>
          <w:lang w:val="kk-KZ"/>
        </w:rPr>
      </w:pPr>
    </w:p>
    <w:p w:rsidR="00111598" w:rsidRPr="00BA165F" w:rsidRDefault="00111598" w:rsidP="00111598">
      <w:pPr>
        <w:widowControl/>
        <w:autoSpaceDE/>
        <w:autoSpaceDN/>
        <w:adjustRightInd/>
        <w:spacing w:line="240" w:lineRule="auto"/>
        <w:ind w:firstLine="708"/>
        <w:contextualSpacing/>
        <w:rPr>
          <w:lang w:val="kk-KZ"/>
        </w:rPr>
      </w:pPr>
      <w:r w:rsidRPr="00BA165F">
        <w:rPr>
          <w:b/>
          <w:lang w:val="en-US"/>
        </w:rPr>
        <w:t>Prerequisites of discipline</w:t>
      </w:r>
      <w:r>
        <w:rPr>
          <w:b/>
          <w:lang w:val="en-US"/>
        </w:rPr>
        <w:t xml:space="preserve">: </w:t>
      </w:r>
      <w:r w:rsidRPr="00BA33DB">
        <w:rPr>
          <w:lang w:val="en-US"/>
        </w:rPr>
        <w:t>nor</w:t>
      </w:r>
      <w:r>
        <w:rPr>
          <w:lang w:val="en-US"/>
        </w:rPr>
        <w:t>m</w:t>
      </w:r>
      <w:r w:rsidRPr="00BA33DB">
        <w:rPr>
          <w:lang w:val="en-US"/>
        </w:rPr>
        <w:t>al a</w:t>
      </w:r>
      <w:r w:rsidRPr="00BA165F">
        <w:rPr>
          <w:lang w:val="en-US"/>
        </w:rPr>
        <w:t>natomy, clinic</w:t>
      </w:r>
      <w:r>
        <w:rPr>
          <w:lang w:val="en-US"/>
        </w:rPr>
        <w:t xml:space="preserve">al anatomy of the head and neck, </w:t>
      </w:r>
      <w:r w:rsidRPr="00BA165F">
        <w:rPr>
          <w:lang w:val="en-US"/>
        </w:rPr>
        <w:t xml:space="preserve">normal physiology, pathological physiology, pathological </w:t>
      </w:r>
      <w:r w:rsidRPr="00BA33DB">
        <w:rPr>
          <w:lang w:val="en-US"/>
        </w:rPr>
        <w:t>a</w:t>
      </w:r>
      <w:r w:rsidRPr="00BA165F">
        <w:rPr>
          <w:lang w:val="en-US"/>
        </w:rPr>
        <w:t>natomy</w:t>
      </w:r>
      <w:r w:rsidRPr="00BA165F">
        <w:rPr>
          <w:lang w:val="kk-KZ"/>
        </w:rPr>
        <w:t xml:space="preserve">. </w:t>
      </w:r>
    </w:p>
    <w:p w:rsidR="00F71FA4" w:rsidRDefault="00F71FA4" w:rsidP="00F71FA4">
      <w:pPr>
        <w:widowControl/>
        <w:autoSpaceDE/>
        <w:autoSpaceDN/>
        <w:adjustRightInd/>
        <w:spacing w:line="240" w:lineRule="auto"/>
        <w:ind w:firstLine="708"/>
        <w:contextualSpacing/>
        <w:rPr>
          <w:lang w:val="en-US"/>
        </w:rPr>
      </w:pPr>
      <w:r w:rsidRPr="00BA165F">
        <w:rPr>
          <w:b/>
          <w:lang w:val="en-US"/>
        </w:rPr>
        <w:t>Post requisites of discipline</w:t>
      </w:r>
      <w:r>
        <w:rPr>
          <w:b/>
          <w:lang w:val="kk-KZ"/>
        </w:rPr>
        <w:t>:</w:t>
      </w:r>
      <w:r w:rsidRPr="00BA165F">
        <w:rPr>
          <w:lang w:val="en-US"/>
        </w:rPr>
        <w:t xml:space="preserve"> </w:t>
      </w:r>
      <w:r>
        <w:rPr>
          <w:bCs/>
          <w:lang w:val="en-US"/>
        </w:rPr>
        <w:t>t</w:t>
      </w:r>
      <w:r w:rsidRPr="00BA33DB">
        <w:rPr>
          <w:bCs/>
          <w:lang w:val="en-US"/>
        </w:rPr>
        <w:t>herapeutic dentistry</w:t>
      </w:r>
      <w:r w:rsidRPr="00BA165F">
        <w:rPr>
          <w:bCs/>
          <w:lang w:val="en-US"/>
        </w:rPr>
        <w:t xml:space="preserve">, prosthetic dentistry, pediatric dentistry, anesthesia in dentistry, </w:t>
      </w:r>
      <w:r>
        <w:rPr>
          <w:bCs/>
          <w:lang w:val="en-US"/>
        </w:rPr>
        <w:t>surgery of oral cavity</w:t>
      </w:r>
      <w:r w:rsidRPr="00BA165F">
        <w:rPr>
          <w:bCs/>
          <w:lang w:val="en-US"/>
        </w:rPr>
        <w:t xml:space="preserve">, maxillofacial and gnathic surgery, </w:t>
      </w:r>
      <w:r w:rsidRPr="005B21F0">
        <w:rPr>
          <w:lang w:val="en-US"/>
        </w:rPr>
        <w:t>cancer dentistry</w:t>
      </w:r>
      <w:r w:rsidRPr="00BA165F">
        <w:rPr>
          <w:lang w:val="en-US"/>
        </w:rPr>
        <w:t>, diseases of the head and neck</w:t>
      </w:r>
      <w:r>
        <w:rPr>
          <w:lang w:val="en-US"/>
        </w:rPr>
        <w:t>.</w:t>
      </w:r>
    </w:p>
    <w:p w:rsidR="00F71FA4" w:rsidRDefault="00546FEF" w:rsidP="00F71FA4">
      <w:pPr>
        <w:widowControl/>
        <w:autoSpaceDE/>
        <w:autoSpaceDN/>
        <w:adjustRightInd/>
        <w:spacing w:line="240" w:lineRule="auto"/>
        <w:ind w:firstLine="708"/>
        <w:contextualSpacing/>
        <w:rPr>
          <w:lang w:val="en-US"/>
        </w:rPr>
      </w:pPr>
      <w:r w:rsidRPr="00BA165F">
        <w:rPr>
          <w:b/>
          <w:lang w:val="en-US"/>
        </w:rPr>
        <w:t>Abstract discipline</w:t>
      </w:r>
      <w:r w:rsidR="00F71FA4">
        <w:rPr>
          <w:lang w:val="en-US"/>
        </w:rPr>
        <w:t>:</w:t>
      </w:r>
      <w:r w:rsidRPr="00BA165F">
        <w:rPr>
          <w:lang w:val="en-US"/>
        </w:rPr>
        <w:t xml:space="preserve"> </w:t>
      </w:r>
      <w:r w:rsidR="003A5490" w:rsidRPr="00BA165F">
        <w:rPr>
          <w:lang w:val="en-US"/>
        </w:rPr>
        <w:t>The study of clinic</w:t>
      </w:r>
      <w:r w:rsidR="00F71FA4">
        <w:rPr>
          <w:lang w:val="en-US"/>
        </w:rPr>
        <w:t>,</w:t>
      </w:r>
      <w:r w:rsidR="003A5490" w:rsidRPr="00BA165F">
        <w:rPr>
          <w:lang w:val="en-US"/>
        </w:rPr>
        <w:t xml:space="preserve"> diagnostic of the most common forms of emergency conditions in a dental practice. Step by step method of emergency treatment on an outpatient basis. Early detection of symptoms of </w:t>
      </w:r>
      <w:r w:rsidR="00F71FA4" w:rsidRPr="00F71FA4">
        <w:rPr>
          <w:lang w:val="en-US"/>
        </w:rPr>
        <w:t xml:space="preserve">essential </w:t>
      </w:r>
      <w:r w:rsidR="00F71FA4">
        <w:rPr>
          <w:lang w:val="en-US"/>
        </w:rPr>
        <w:t xml:space="preserve">vital </w:t>
      </w:r>
      <w:r w:rsidR="00F71FA4" w:rsidRPr="00F71FA4">
        <w:rPr>
          <w:lang w:val="en-US"/>
        </w:rPr>
        <w:t>functions</w:t>
      </w:r>
      <w:r w:rsidR="003A5490" w:rsidRPr="00BA165F">
        <w:rPr>
          <w:lang w:val="en-US"/>
        </w:rPr>
        <w:t>. Mastering the skills of resuscitation.</w:t>
      </w:r>
    </w:p>
    <w:p w:rsidR="00F71FA4" w:rsidRPr="00BA165F" w:rsidRDefault="00F71FA4" w:rsidP="00F71FA4">
      <w:pPr>
        <w:widowControl/>
        <w:autoSpaceDE/>
        <w:autoSpaceDN/>
        <w:adjustRightInd/>
        <w:spacing w:line="240" w:lineRule="auto"/>
        <w:ind w:firstLine="708"/>
        <w:contextualSpacing/>
        <w:rPr>
          <w:lang w:val="en-US"/>
        </w:rPr>
      </w:pPr>
      <w:r w:rsidRPr="00BA165F">
        <w:rPr>
          <w:b/>
          <w:lang w:val="en-US"/>
        </w:rPr>
        <w:t xml:space="preserve">Responsible </w:t>
      </w:r>
      <w:r>
        <w:rPr>
          <w:b/>
          <w:lang w:val="en-US"/>
        </w:rPr>
        <w:t>department</w:t>
      </w:r>
      <w:r w:rsidRPr="00BA165F">
        <w:rPr>
          <w:lang w:val="en-US"/>
        </w:rPr>
        <w:t>- Dental surgery.</w:t>
      </w:r>
    </w:p>
    <w:p w:rsidR="00D87C62" w:rsidRPr="00BA165F" w:rsidRDefault="00D87C62" w:rsidP="00BA165F">
      <w:pPr>
        <w:widowControl/>
        <w:autoSpaceDE/>
        <w:autoSpaceDN/>
        <w:adjustRightInd/>
        <w:spacing w:line="240" w:lineRule="auto"/>
        <w:ind w:firstLine="708"/>
        <w:contextualSpacing/>
        <w:jc w:val="center"/>
        <w:rPr>
          <w:b/>
          <w:color w:val="000000"/>
          <w:lang w:val="en-US"/>
        </w:rPr>
      </w:pPr>
    </w:p>
    <w:p w:rsidR="00115F32" w:rsidRPr="00BA165F" w:rsidRDefault="00115F32" w:rsidP="00BA165F">
      <w:pPr>
        <w:widowControl/>
        <w:autoSpaceDE/>
        <w:autoSpaceDN/>
        <w:adjustRightInd/>
        <w:spacing w:line="240" w:lineRule="auto"/>
        <w:contextualSpacing/>
        <w:jc w:val="center"/>
        <w:rPr>
          <w:rFonts w:eastAsia="Calibri"/>
          <w:b/>
          <w:bCs/>
          <w:iCs/>
          <w:lang w:eastAsia="en-US"/>
        </w:rPr>
      </w:pPr>
      <w:r w:rsidRPr="00BA165F">
        <w:rPr>
          <w:b/>
          <w:lang w:val="kk-KZ"/>
        </w:rPr>
        <w:t>Специальность «Стоматология</w:t>
      </w:r>
      <w:r w:rsidRPr="00BA165F">
        <w:rPr>
          <w:b/>
        </w:rPr>
        <w:t>»</w:t>
      </w:r>
    </w:p>
    <w:p w:rsidR="00115F32" w:rsidRPr="00BA165F" w:rsidRDefault="00115F32" w:rsidP="00BA165F">
      <w:pPr>
        <w:widowControl/>
        <w:autoSpaceDE/>
        <w:autoSpaceDN/>
        <w:adjustRightInd/>
        <w:spacing w:line="240" w:lineRule="auto"/>
        <w:contextualSpacing/>
        <w:jc w:val="center"/>
        <w:rPr>
          <w:rFonts w:eastAsia="Calibri"/>
          <w:b/>
          <w:bCs/>
          <w:iCs/>
          <w:lang w:eastAsia="en-US"/>
        </w:rPr>
      </w:pPr>
      <w:r w:rsidRPr="00BA165F">
        <w:rPr>
          <w:rFonts w:eastAsia="Calibri"/>
          <w:b/>
          <w:bCs/>
          <w:iCs/>
          <w:lang w:eastAsia="en-US"/>
        </w:rPr>
        <w:t>Направление подготовки «ВРАЧ-СТОМАТОЛОГ-ХИРУРГ»</w:t>
      </w:r>
    </w:p>
    <w:p w:rsidR="00D87C62" w:rsidRPr="00BA165F" w:rsidRDefault="00D87C62" w:rsidP="00BA165F">
      <w:pPr>
        <w:widowControl/>
        <w:autoSpaceDE/>
        <w:autoSpaceDN/>
        <w:adjustRightInd/>
        <w:spacing w:line="240" w:lineRule="auto"/>
        <w:ind w:firstLine="708"/>
        <w:contextualSpacing/>
        <w:jc w:val="center"/>
        <w:rPr>
          <w:b/>
          <w:color w:val="000000"/>
        </w:rPr>
      </w:pPr>
      <w:r w:rsidRPr="00BA165F">
        <w:rPr>
          <w:b/>
          <w:color w:val="000000"/>
        </w:rPr>
        <w:t>4 курс</w:t>
      </w:r>
    </w:p>
    <w:p w:rsidR="00D87C62" w:rsidRPr="00BA165F" w:rsidRDefault="00D87C62" w:rsidP="00BA165F">
      <w:pPr>
        <w:widowControl/>
        <w:autoSpaceDE/>
        <w:autoSpaceDN/>
        <w:adjustRightInd/>
        <w:spacing w:line="240" w:lineRule="auto"/>
        <w:ind w:firstLine="708"/>
        <w:contextualSpacing/>
        <w:jc w:val="center"/>
        <w:rPr>
          <w:rFonts w:eastAsia="Calibri"/>
          <w:b/>
          <w:lang w:eastAsia="en-US"/>
        </w:rPr>
      </w:pPr>
      <w:r w:rsidRPr="00BA165F">
        <w:rPr>
          <w:b/>
          <w:color w:val="000000"/>
        </w:rPr>
        <w:t xml:space="preserve">135 часов (3 </w:t>
      </w:r>
      <w:proofErr w:type="gramStart"/>
      <w:r w:rsidRPr="00BA165F">
        <w:rPr>
          <w:b/>
          <w:color w:val="000000"/>
        </w:rPr>
        <w:t>кредита)</w:t>
      </w:r>
      <w:r w:rsidRPr="00BA165F">
        <w:rPr>
          <w:rFonts w:eastAsia="Calibri"/>
          <w:b/>
          <w:lang w:eastAsia="en-US"/>
        </w:rPr>
        <w:t>из</w:t>
      </w:r>
      <w:proofErr w:type="gramEnd"/>
      <w:r w:rsidRPr="00BA165F">
        <w:rPr>
          <w:rFonts w:eastAsia="Calibri"/>
          <w:b/>
          <w:lang w:eastAsia="en-US"/>
        </w:rPr>
        <w:t xml:space="preserve"> базовых дисциплин</w:t>
      </w:r>
    </w:p>
    <w:p w:rsidR="00D87C62" w:rsidRPr="00BA165F" w:rsidRDefault="00D87C62" w:rsidP="00BA165F">
      <w:pPr>
        <w:spacing w:line="240" w:lineRule="auto"/>
        <w:jc w:val="center"/>
        <w:rPr>
          <w:rStyle w:val="hps"/>
          <w:b/>
          <w:color w:val="222222"/>
        </w:rPr>
      </w:pPr>
      <w:r w:rsidRPr="00BA165F">
        <w:rPr>
          <w:rStyle w:val="hps"/>
          <w:b/>
          <w:color w:val="222222"/>
        </w:rPr>
        <w:t>«Дентальная имплантация»</w:t>
      </w:r>
    </w:p>
    <w:p w:rsidR="00D87C62" w:rsidRPr="00BA165F" w:rsidRDefault="00D87C62" w:rsidP="00BA165F">
      <w:pPr>
        <w:spacing w:line="240" w:lineRule="auto"/>
        <w:jc w:val="center"/>
        <w:rPr>
          <w:b/>
        </w:rPr>
      </w:pPr>
      <w:r w:rsidRPr="00BA165F">
        <w:rPr>
          <w:b/>
        </w:rPr>
        <w:t>«</w:t>
      </w:r>
      <w:proofErr w:type="spellStart"/>
      <w:r w:rsidRPr="00BA165F">
        <w:rPr>
          <w:b/>
        </w:rPr>
        <w:t>Денталь</w:t>
      </w:r>
      <w:proofErr w:type="spellEnd"/>
      <w:r w:rsidRPr="00BA165F">
        <w:rPr>
          <w:b/>
        </w:rPr>
        <w:t xml:space="preserve"> имплантация»</w:t>
      </w:r>
    </w:p>
    <w:p w:rsidR="00D87C62" w:rsidRPr="00BA165F" w:rsidRDefault="00D87C62" w:rsidP="00BA165F">
      <w:pPr>
        <w:spacing w:line="240" w:lineRule="auto"/>
        <w:jc w:val="center"/>
        <w:rPr>
          <w:b/>
        </w:rPr>
      </w:pPr>
      <w:r w:rsidRPr="00BA165F">
        <w:rPr>
          <w:rStyle w:val="hps"/>
          <w:b/>
          <w:color w:val="222222"/>
        </w:rPr>
        <w:t>«</w:t>
      </w:r>
      <w:r w:rsidR="00F71FA4" w:rsidRPr="00F71FA4">
        <w:rPr>
          <w:b/>
          <w:color w:val="222222"/>
          <w:lang w:val="en-US"/>
        </w:rPr>
        <w:t>Dental implantation</w:t>
      </w:r>
      <w:r w:rsidRPr="00BA165F">
        <w:rPr>
          <w:rStyle w:val="hps"/>
          <w:b/>
          <w:color w:val="222222"/>
        </w:rPr>
        <w:t>»</w:t>
      </w:r>
    </w:p>
    <w:p w:rsidR="00D87C62" w:rsidRPr="00BA165F" w:rsidRDefault="00D87C62" w:rsidP="00BA165F">
      <w:pPr>
        <w:spacing w:line="240" w:lineRule="auto"/>
        <w:rPr>
          <w:rStyle w:val="hps"/>
          <w:b/>
          <w:color w:val="222222"/>
        </w:rPr>
      </w:pPr>
    </w:p>
    <w:p w:rsidR="00115F32" w:rsidRPr="00BA165F" w:rsidRDefault="00115F32" w:rsidP="00BA165F">
      <w:pPr>
        <w:pStyle w:val="a3"/>
        <w:spacing w:line="240" w:lineRule="auto"/>
        <w:ind w:left="0"/>
        <w:rPr>
          <w:iCs/>
        </w:rPr>
      </w:pPr>
      <w:proofErr w:type="spellStart"/>
      <w:r w:rsidRPr="00BA165F">
        <w:rPr>
          <w:b/>
          <w:bCs/>
          <w:iCs/>
        </w:rPr>
        <w:t>Пререквизиты</w:t>
      </w:r>
      <w:proofErr w:type="spellEnd"/>
      <w:r w:rsidRPr="00BA165F">
        <w:rPr>
          <w:b/>
          <w:bCs/>
          <w:iCs/>
        </w:rPr>
        <w:t xml:space="preserve"> </w:t>
      </w:r>
      <w:r w:rsidRPr="00BA165F">
        <w:rPr>
          <w:b/>
          <w:iCs/>
        </w:rPr>
        <w:t>дисциплины</w:t>
      </w:r>
      <w:r w:rsidRPr="00BA165F">
        <w:rPr>
          <w:iCs/>
        </w:rPr>
        <w:t xml:space="preserve">: </w:t>
      </w:r>
      <w:r w:rsidRPr="00BA165F">
        <w:rPr>
          <w:color w:val="000000"/>
        </w:rPr>
        <w:t>клинической анатомии головы и шеи</w:t>
      </w:r>
      <w:r w:rsidRPr="00BA165F">
        <w:rPr>
          <w:color w:val="000000"/>
          <w:lang w:val="kk-KZ"/>
        </w:rPr>
        <w:t>,</w:t>
      </w:r>
      <w:r w:rsidRPr="00BA165F">
        <w:rPr>
          <w:color w:val="000000"/>
        </w:rPr>
        <w:t xml:space="preserve"> нормальной физиологии</w:t>
      </w:r>
      <w:r w:rsidR="00BA165F" w:rsidRPr="00BA165F">
        <w:rPr>
          <w:color w:val="000000"/>
        </w:rPr>
        <w:t>,</w:t>
      </w:r>
      <w:r w:rsidR="00BA165F" w:rsidRPr="00BA165F">
        <w:t xml:space="preserve"> хирургия полости рта.</w:t>
      </w:r>
    </w:p>
    <w:p w:rsidR="00115F32" w:rsidRPr="00BA165F" w:rsidRDefault="00115F32" w:rsidP="00BA165F">
      <w:pPr>
        <w:pStyle w:val="a3"/>
        <w:spacing w:line="240" w:lineRule="auto"/>
        <w:ind w:left="0"/>
        <w:rPr>
          <w:iCs/>
        </w:rPr>
      </w:pPr>
      <w:proofErr w:type="spellStart"/>
      <w:r w:rsidRPr="00BA165F">
        <w:rPr>
          <w:b/>
          <w:bCs/>
          <w:iCs/>
        </w:rPr>
        <w:t>Постреквизиты</w:t>
      </w:r>
      <w:proofErr w:type="spellEnd"/>
      <w:r w:rsidRPr="00BA165F">
        <w:rPr>
          <w:b/>
          <w:bCs/>
          <w:iCs/>
        </w:rPr>
        <w:t xml:space="preserve"> </w:t>
      </w:r>
      <w:r w:rsidR="00BA165F" w:rsidRPr="00BA165F">
        <w:rPr>
          <w:b/>
          <w:iCs/>
        </w:rPr>
        <w:t xml:space="preserve">дисциплины: </w:t>
      </w:r>
      <w:r w:rsidRPr="00BA165F">
        <w:t xml:space="preserve">Челюстно-лицевая и </w:t>
      </w:r>
      <w:proofErr w:type="spellStart"/>
      <w:r w:rsidRPr="00BA165F">
        <w:t>гнатическая</w:t>
      </w:r>
      <w:proofErr w:type="spellEnd"/>
      <w:r w:rsidRPr="00BA165F">
        <w:t xml:space="preserve"> хирургия,</w:t>
      </w:r>
      <w:r w:rsidRPr="00BA165F">
        <w:rPr>
          <w:bCs/>
          <w:lang w:val="kk-KZ"/>
        </w:rPr>
        <w:t xml:space="preserve"> ортопедическая </w:t>
      </w:r>
      <w:r w:rsidRPr="00BA165F">
        <w:rPr>
          <w:bCs/>
          <w:lang w:val="kk-KZ"/>
        </w:rPr>
        <w:lastRenderedPageBreak/>
        <w:t>стоматология.</w:t>
      </w:r>
    </w:p>
    <w:p w:rsidR="00D87C62" w:rsidRPr="00BA165F" w:rsidRDefault="00D87C62" w:rsidP="00BA165F">
      <w:pPr>
        <w:tabs>
          <w:tab w:val="left" w:pos="5655"/>
          <w:tab w:val="right" w:pos="9355"/>
        </w:tabs>
        <w:spacing w:line="240" w:lineRule="auto"/>
        <w:rPr>
          <w:b/>
        </w:rPr>
      </w:pPr>
      <w:r w:rsidRPr="00BA165F">
        <w:rPr>
          <w:b/>
        </w:rPr>
        <w:t xml:space="preserve">       Аннотация:</w:t>
      </w:r>
      <w:r w:rsidRPr="00BA165F">
        <w:t xml:space="preserve"> Показания и противопоказания. Виды имплантатов. Хирургические аспекты зубной имплантации. Этапы лечения. </w:t>
      </w:r>
      <w:proofErr w:type="spellStart"/>
      <w:r w:rsidRPr="00BA165F">
        <w:t>Биосовместимость</w:t>
      </w:r>
      <w:proofErr w:type="spellEnd"/>
      <w:r w:rsidRPr="00BA165F">
        <w:t xml:space="preserve">, биомеханика, виды </w:t>
      </w:r>
      <w:proofErr w:type="spellStart"/>
      <w:r w:rsidRPr="00BA165F">
        <w:t>остеоинтеграции</w:t>
      </w:r>
      <w:proofErr w:type="spellEnd"/>
      <w:r w:rsidRPr="00BA165F">
        <w:t xml:space="preserve">. Профилактика осложнений. Имплантация при восстановительных операциях в челюстно-лицевой области. Применение </w:t>
      </w:r>
      <w:proofErr w:type="spellStart"/>
      <w:r w:rsidRPr="00BA165F">
        <w:t>аутотканей</w:t>
      </w:r>
      <w:proofErr w:type="spellEnd"/>
      <w:r w:rsidRPr="00BA165F">
        <w:t xml:space="preserve">, </w:t>
      </w:r>
      <w:proofErr w:type="spellStart"/>
      <w:r w:rsidRPr="00BA165F">
        <w:t>биокерамики</w:t>
      </w:r>
      <w:proofErr w:type="spellEnd"/>
      <w:r w:rsidRPr="00BA165F">
        <w:t>, композитных материалов при различных</w:t>
      </w:r>
      <w:r w:rsidRPr="00BA165F">
        <w:rPr>
          <w:b/>
        </w:rPr>
        <w:t xml:space="preserve"> </w:t>
      </w:r>
    </w:p>
    <w:p w:rsidR="00115F32" w:rsidRPr="00BA165F" w:rsidRDefault="00115F32" w:rsidP="00BA165F">
      <w:pPr>
        <w:pStyle w:val="a3"/>
        <w:spacing w:line="240" w:lineRule="auto"/>
        <w:ind w:left="0"/>
        <w:rPr>
          <w:iCs/>
        </w:rPr>
      </w:pPr>
    </w:p>
    <w:p w:rsidR="00D87C62" w:rsidRPr="00BA165F" w:rsidRDefault="00D87C62" w:rsidP="00BA165F">
      <w:pPr>
        <w:spacing w:line="240" w:lineRule="auto"/>
        <w:rPr>
          <w:color w:val="000000"/>
        </w:rPr>
      </w:pPr>
      <w:r w:rsidRPr="00BA165F">
        <w:rPr>
          <w:b/>
          <w:color w:val="000000"/>
        </w:rPr>
        <w:t>Ответственная кафедра:</w:t>
      </w:r>
      <w:r w:rsidRPr="00BA165F">
        <w:rPr>
          <w:color w:val="000000"/>
        </w:rPr>
        <w:t xml:space="preserve"> Хирургической стоматологии</w:t>
      </w:r>
    </w:p>
    <w:p w:rsidR="00115F32" w:rsidRPr="00BA165F" w:rsidRDefault="00115F32" w:rsidP="00BA165F">
      <w:pPr>
        <w:spacing w:line="240" w:lineRule="auto"/>
        <w:rPr>
          <w:b/>
        </w:rPr>
      </w:pPr>
    </w:p>
    <w:p w:rsidR="00115F32" w:rsidRPr="00BA165F" w:rsidRDefault="00115F32" w:rsidP="00BA165F">
      <w:pPr>
        <w:spacing w:line="240" w:lineRule="auto"/>
        <w:rPr>
          <w:lang w:val="kk-KZ"/>
        </w:rPr>
      </w:pPr>
      <w:proofErr w:type="spellStart"/>
      <w:proofErr w:type="gramStart"/>
      <w:r w:rsidRPr="00BA165F">
        <w:rPr>
          <w:b/>
        </w:rPr>
        <w:t>Пререквизиттер</w:t>
      </w:r>
      <w:proofErr w:type="spellEnd"/>
      <w:r w:rsidRPr="00BA165F">
        <w:rPr>
          <w:b/>
        </w:rPr>
        <w:t xml:space="preserve"> :</w:t>
      </w:r>
      <w:proofErr w:type="gramEnd"/>
      <w:r w:rsidRPr="00BA165F">
        <w:rPr>
          <w:b/>
        </w:rPr>
        <w:t xml:space="preserve"> </w:t>
      </w:r>
      <w:r w:rsidRPr="00BA165F">
        <w:rPr>
          <w:lang w:val="kk-KZ"/>
        </w:rPr>
        <w:t>бас пен мойн клиникалық анатомиясы, қалыпты физиология</w:t>
      </w:r>
      <w:r w:rsidR="00BA165F" w:rsidRPr="00BA165F">
        <w:rPr>
          <w:lang w:val="kk-KZ"/>
        </w:rPr>
        <w:t>, ауыз қуысы хирургиясы.</w:t>
      </w:r>
    </w:p>
    <w:p w:rsidR="00115F32" w:rsidRPr="00BA165F" w:rsidRDefault="00115F32" w:rsidP="00BA165F">
      <w:pPr>
        <w:spacing w:line="240" w:lineRule="auto"/>
        <w:rPr>
          <w:lang w:val="kk-KZ"/>
        </w:rPr>
      </w:pPr>
      <w:r w:rsidRPr="00BA165F">
        <w:rPr>
          <w:b/>
          <w:lang w:val="kk-KZ"/>
        </w:rPr>
        <w:t>Постреквизиттер:</w:t>
      </w:r>
      <w:r w:rsidR="00BA165F" w:rsidRPr="00BA165F">
        <w:rPr>
          <w:lang w:val="kk-KZ"/>
        </w:rPr>
        <w:t xml:space="preserve"> </w:t>
      </w:r>
      <w:r w:rsidRPr="00BA165F">
        <w:rPr>
          <w:lang w:val="kk-KZ"/>
        </w:rPr>
        <w:t>бет-жақ және гнатикалық хирургия; ортопедиялық стоматология.</w:t>
      </w:r>
    </w:p>
    <w:p w:rsidR="00D87C62" w:rsidRPr="00BA165F" w:rsidRDefault="00D87C62" w:rsidP="00BA165F">
      <w:pPr>
        <w:spacing w:line="240" w:lineRule="auto"/>
      </w:pPr>
      <w:r w:rsidRPr="00BA165F">
        <w:rPr>
          <w:b/>
          <w:lang w:val="kk-KZ"/>
        </w:rPr>
        <w:t xml:space="preserve">       Пәннің аннотациясы </w:t>
      </w:r>
      <w:r w:rsidRPr="00BA165F">
        <w:rPr>
          <w:lang w:val="kk-KZ"/>
        </w:rPr>
        <w:t>–</w:t>
      </w:r>
      <w:proofErr w:type="spellStart"/>
      <w:r w:rsidRPr="00BA165F">
        <w:t>Көрсетім</w:t>
      </w:r>
      <w:proofErr w:type="spellEnd"/>
      <w:r w:rsidRPr="00BA165F">
        <w:t xml:space="preserve"> </w:t>
      </w:r>
      <w:proofErr w:type="spellStart"/>
      <w:r w:rsidRPr="00BA165F">
        <w:t>және</w:t>
      </w:r>
      <w:proofErr w:type="spellEnd"/>
      <w:r w:rsidRPr="00BA165F">
        <w:t xml:space="preserve"> противопоказания. </w:t>
      </w:r>
      <w:proofErr w:type="spellStart"/>
      <w:r w:rsidRPr="00BA165F">
        <w:t>Қондырымның</w:t>
      </w:r>
      <w:proofErr w:type="spellEnd"/>
      <w:r w:rsidRPr="00BA165F">
        <w:t xml:space="preserve"> </w:t>
      </w:r>
      <w:proofErr w:type="spellStart"/>
      <w:r w:rsidRPr="00BA165F">
        <w:t>көріністері</w:t>
      </w:r>
      <w:proofErr w:type="spellEnd"/>
      <w:r w:rsidRPr="00BA165F">
        <w:t xml:space="preserve">. </w:t>
      </w:r>
      <w:proofErr w:type="spellStart"/>
      <w:r w:rsidRPr="00BA165F">
        <w:t>Тістің</w:t>
      </w:r>
      <w:proofErr w:type="spellEnd"/>
      <w:r w:rsidRPr="00BA165F">
        <w:t xml:space="preserve"> </w:t>
      </w:r>
      <w:proofErr w:type="spellStart"/>
      <w:r w:rsidRPr="00BA165F">
        <w:t>имплантациясының</w:t>
      </w:r>
      <w:proofErr w:type="spellEnd"/>
      <w:r w:rsidRPr="00BA165F">
        <w:t xml:space="preserve"> </w:t>
      </w:r>
      <w:proofErr w:type="spellStart"/>
      <w:r w:rsidRPr="00BA165F">
        <w:t>хирургиялық</w:t>
      </w:r>
      <w:proofErr w:type="spellEnd"/>
      <w:r w:rsidRPr="00BA165F">
        <w:t xml:space="preserve"> </w:t>
      </w:r>
      <w:proofErr w:type="spellStart"/>
      <w:r w:rsidRPr="00BA165F">
        <w:t>аспекттері</w:t>
      </w:r>
      <w:proofErr w:type="spellEnd"/>
      <w:r w:rsidRPr="00BA165F">
        <w:t xml:space="preserve">. </w:t>
      </w:r>
      <w:proofErr w:type="spellStart"/>
      <w:r w:rsidRPr="00BA165F">
        <w:t>Шипаның</w:t>
      </w:r>
      <w:proofErr w:type="spellEnd"/>
      <w:r w:rsidRPr="00BA165F">
        <w:t xml:space="preserve"> </w:t>
      </w:r>
      <w:proofErr w:type="spellStart"/>
      <w:r w:rsidRPr="00BA165F">
        <w:t>кезеңдері</w:t>
      </w:r>
      <w:proofErr w:type="spellEnd"/>
      <w:r w:rsidRPr="00BA165F">
        <w:t xml:space="preserve">. </w:t>
      </w:r>
      <w:proofErr w:type="spellStart"/>
      <w:r w:rsidRPr="00BA165F">
        <w:t>Биоүйлесімділік</w:t>
      </w:r>
      <w:proofErr w:type="spellEnd"/>
      <w:r w:rsidRPr="00BA165F">
        <w:t xml:space="preserve">, биомеханика, </w:t>
      </w:r>
      <w:proofErr w:type="spellStart"/>
      <w:r w:rsidRPr="00BA165F">
        <w:t>остеоинтеграции</w:t>
      </w:r>
      <w:proofErr w:type="spellEnd"/>
      <w:r w:rsidRPr="00BA165F">
        <w:t xml:space="preserve"> </w:t>
      </w:r>
      <w:proofErr w:type="spellStart"/>
      <w:r w:rsidRPr="00BA165F">
        <w:t>көріністерінің</w:t>
      </w:r>
      <w:proofErr w:type="spellEnd"/>
      <w:r w:rsidRPr="00BA165F">
        <w:t xml:space="preserve">. </w:t>
      </w:r>
      <w:proofErr w:type="spellStart"/>
      <w:r w:rsidRPr="00BA165F">
        <w:t>Шиеленістің</w:t>
      </w:r>
      <w:proofErr w:type="spellEnd"/>
      <w:r w:rsidRPr="00BA165F">
        <w:t xml:space="preserve"> </w:t>
      </w:r>
      <w:proofErr w:type="spellStart"/>
      <w:r w:rsidRPr="00BA165F">
        <w:t>алдын</w:t>
      </w:r>
      <w:proofErr w:type="spellEnd"/>
      <w:r w:rsidRPr="00BA165F">
        <w:t xml:space="preserve"> </w:t>
      </w:r>
      <w:proofErr w:type="spellStart"/>
      <w:r w:rsidRPr="00BA165F">
        <w:t>алуы</w:t>
      </w:r>
      <w:proofErr w:type="spellEnd"/>
      <w:r w:rsidRPr="00BA165F">
        <w:t xml:space="preserve">. Имплантация при восстановительных </w:t>
      </w:r>
      <w:proofErr w:type="spellStart"/>
      <w:r w:rsidRPr="00BA165F">
        <w:t>операцияларда</w:t>
      </w:r>
      <w:proofErr w:type="spellEnd"/>
      <w:r w:rsidRPr="00BA165F">
        <w:t xml:space="preserve"> челюстно-лицевой </w:t>
      </w:r>
      <w:proofErr w:type="spellStart"/>
      <w:r w:rsidRPr="00BA165F">
        <w:t>облыста</w:t>
      </w:r>
      <w:proofErr w:type="spellEnd"/>
      <w:r w:rsidRPr="00BA165F">
        <w:t xml:space="preserve">. </w:t>
      </w:r>
      <w:proofErr w:type="spellStart"/>
      <w:r w:rsidRPr="00BA165F">
        <w:t>Аутотканей</w:t>
      </w:r>
      <w:proofErr w:type="spellEnd"/>
      <w:r w:rsidRPr="00BA165F">
        <w:t xml:space="preserve"> </w:t>
      </w:r>
      <w:proofErr w:type="spellStart"/>
      <w:r w:rsidRPr="00BA165F">
        <w:t>қолданысы</w:t>
      </w:r>
      <w:proofErr w:type="spellEnd"/>
      <w:r w:rsidRPr="00BA165F">
        <w:t xml:space="preserve">, </w:t>
      </w:r>
      <w:proofErr w:type="spellStart"/>
      <w:r w:rsidRPr="00BA165F">
        <w:t>биокерамика</w:t>
      </w:r>
      <w:proofErr w:type="spellEnd"/>
      <w:r w:rsidRPr="00BA165F">
        <w:t xml:space="preserve">, при </w:t>
      </w:r>
      <w:proofErr w:type="spellStart"/>
      <w:r w:rsidRPr="00BA165F">
        <w:t>имплантацияның</w:t>
      </w:r>
      <w:proofErr w:type="spellEnd"/>
      <w:r w:rsidRPr="00BA165F">
        <w:t xml:space="preserve"> </w:t>
      </w:r>
      <w:proofErr w:type="spellStart"/>
      <w:r w:rsidRPr="00BA165F">
        <w:t>түрлі</w:t>
      </w:r>
      <w:proofErr w:type="spellEnd"/>
      <w:r w:rsidRPr="00BA165F">
        <w:t xml:space="preserve"> </w:t>
      </w:r>
      <w:proofErr w:type="spellStart"/>
      <w:r w:rsidRPr="00BA165F">
        <w:t>көріністерінде</w:t>
      </w:r>
      <w:proofErr w:type="spellEnd"/>
      <w:r w:rsidRPr="00BA165F">
        <w:t xml:space="preserve"> композит </w:t>
      </w:r>
      <w:proofErr w:type="spellStart"/>
      <w:r w:rsidRPr="00BA165F">
        <w:t>материалдардың</w:t>
      </w:r>
      <w:proofErr w:type="spellEnd"/>
    </w:p>
    <w:p w:rsidR="00D87C62" w:rsidRPr="00BA165F" w:rsidRDefault="00D87C62" w:rsidP="00BA165F">
      <w:pPr>
        <w:spacing w:line="240" w:lineRule="auto"/>
        <w:rPr>
          <w:lang w:val="kk-KZ"/>
        </w:rPr>
      </w:pPr>
      <w:r w:rsidRPr="00BA165F">
        <w:rPr>
          <w:b/>
          <w:lang w:val="kk-KZ"/>
        </w:rPr>
        <w:t>Жауапты кафедра</w:t>
      </w:r>
      <w:r w:rsidRPr="005B21F0">
        <w:rPr>
          <w:b/>
        </w:rPr>
        <w:t xml:space="preserve">: </w:t>
      </w:r>
      <w:r w:rsidRPr="00BA165F">
        <w:rPr>
          <w:lang w:val="kk-KZ"/>
        </w:rPr>
        <w:t>Хирургиялық стоматология</w:t>
      </w:r>
    </w:p>
    <w:p w:rsidR="00925430" w:rsidRPr="00BA165F" w:rsidRDefault="00925430" w:rsidP="00F71FA4">
      <w:pPr>
        <w:spacing w:line="240" w:lineRule="auto"/>
        <w:rPr>
          <w:lang w:val="kk-KZ"/>
        </w:rPr>
      </w:pPr>
    </w:p>
    <w:p w:rsidR="00925430" w:rsidRPr="00BA165F" w:rsidRDefault="00925430" w:rsidP="00F71FA4">
      <w:pPr>
        <w:spacing w:line="240" w:lineRule="auto"/>
        <w:rPr>
          <w:lang w:val="kk-KZ"/>
        </w:rPr>
      </w:pPr>
    </w:p>
    <w:p w:rsidR="00F71FA4" w:rsidRDefault="00F71FA4" w:rsidP="00F71FA4">
      <w:pPr>
        <w:spacing w:line="240" w:lineRule="auto"/>
        <w:ind w:firstLine="284"/>
        <w:rPr>
          <w:lang w:val="en-US"/>
        </w:rPr>
      </w:pPr>
      <w:r w:rsidRPr="00BA165F">
        <w:rPr>
          <w:b/>
          <w:lang w:val="en-US"/>
        </w:rPr>
        <w:t>Prerequisites of discipline</w:t>
      </w:r>
      <w:r>
        <w:rPr>
          <w:b/>
          <w:lang w:val="en-US"/>
        </w:rPr>
        <w:t xml:space="preserve">: </w:t>
      </w:r>
      <w:r w:rsidRPr="00BA165F">
        <w:rPr>
          <w:lang w:val="en-US"/>
        </w:rPr>
        <w:t>clinic</w:t>
      </w:r>
      <w:r>
        <w:rPr>
          <w:lang w:val="en-US"/>
        </w:rPr>
        <w:t xml:space="preserve">al anatomy of the head and neck, </w:t>
      </w:r>
      <w:r w:rsidRPr="00BA165F">
        <w:rPr>
          <w:lang w:val="en-US"/>
        </w:rPr>
        <w:t>normal physiology,</w:t>
      </w:r>
      <w:r>
        <w:rPr>
          <w:lang w:val="en-US"/>
        </w:rPr>
        <w:t xml:space="preserve"> surgery of oral cavity.</w:t>
      </w:r>
    </w:p>
    <w:p w:rsidR="00D87C62" w:rsidRPr="00BA165F" w:rsidRDefault="00925430" w:rsidP="00F71FA4">
      <w:pPr>
        <w:spacing w:line="240" w:lineRule="auto"/>
        <w:ind w:firstLine="284"/>
        <w:rPr>
          <w:b/>
          <w:lang w:val="en-US"/>
        </w:rPr>
      </w:pPr>
      <w:r w:rsidRPr="00BA165F">
        <w:rPr>
          <w:b/>
          <w:lang w:val="en-US"/>
        </w:rPr>
        <w:t>Post details of discipline</w:t>
      </w:r>
      <w:r w:rsidRPr="00BA165F">
        <w:rPr>
          <w:b/>
          <w:lang w:val="kk-KZ"/>
        </w:rPr>
        <w:t xml:space="preserve"> </w:t>
      </w:r>
      <w:r w:rsidRPr="00BA165F">
        <w:rPr>
          <w:lang w:val="en-US"/>
        </w:rPr>
        <w:t xml:space="preserve">- </w:t>
      </w:r>
      <w:r w:rsidRPr="00BA165F">
        <w:rPr>
          <w:rStyle w:val="hps"/>
          <w:color w:val="222222"/>
          <w:lang w:val="en"/>
        </w:rPr>
        <w:t xml:space="preserve">maxillofacial and gnathic surgery, </w:t>
      </w:r>
      <w:r w:rsidR="00F71FA4" w:rsidRPr="00BA165F">
        <w:rPr>
          <w:lang w:val="en-US"/>
        </w:rPr>
        <w:t>orthopedic</w:t>
      </w:r>
      <w:r w:rsidRPr="00BA165F">
        <w:rPr>
          <w:lang w:val="en-US"/>
        </w:rPr>
        <w:t xml:space="preserve"> stomatology</w:t>
      </w:r>
      <w:r w:rsidR="00BA165F" w:rsidRPr="00BA165F">
        <w:rPr>
          <w:lang w:val="en-US"/>
        </w:rPr>
        <w:t>.</w:t>
      </w:r>
    </w:p>
    <w:p w:rsidR="00F71FA4" w:rsidRDefault="00D87C62" w:rsidP="00F71FA4">
      <w:pPr>
        <w:spacing w:line="240" w:lineRule="auto"/>
        <w:ind w:firstLine="284"/>
        <w:rPr>
          <w:color w:val="222222"/>
          <w:lang w:val="en-US"/>
        </w:rPr>
      </w:pPr>
      <w:r w:rsidRPr="00BA165F">
        <w:rPr>
          <w:b/>
          <w:lang w:val="en-US"/>
        </w:rPr>
        <w:t>Abstract discipline</w:t>
      </w:r>
      <w:r w:rsidR="00F71FA4">
        <w:rPr>
          <w:lang w:val="en-US"/>
        </w:rPr>
        <w:t>:</w:t>
      </w:r>
      <w:r w:rsidRPr="00BA165F">
        <w:rPr>
          <w:lang w:val="en-US"/>
        </w:rPr>
        <w:t xml:space="preserve"> </w:t>
      </w:r>
      <w:r w:rsidR="00F71FA4" w:rsidRPr="00F71FA4">
        <w:rPr>
          <w:color w:val="222222"/>
          <w:lang w:val="en-US"/>
        </w:rPr>
        <w:t xml:space="preserve">Indications and contraindications. Types of implants. Surgical aspects of dental implants. Stages of treatment. Biocompatibility, biomechanics, types of </w:t>
      </w:r>
      <w:proofErr w:type="spellStart"/>
      <w:r w:rsidR="00F71FA4" w:rsidRPr="00F71FA4">
        <w:rPr>
          <w:color w:val="222222"/>
          <w:lang w:val="en-US"/>
        </w:rPr>
        <w:t>osseointegration</w:t>
      </w:r>
      <w:proofErr w:type="spellEnd"/>
      <w:r w:rsidR="00F71FA4" w:rsidRPr="00F71FA4">
        <w:rPr>
          <w:color w:val="222222"/>
          <w:lang w:val="en-US"/>
        </w:rPr>
        <w:t xml:space="preserve">. Prevention of complications. Implantation of the recovery operation in the maxillofacial region. Application </w:t>
      </w:r>
      <w:proofErr w:type="spellStart"/>
      <w:r w:rsidR="00F71FA4" w:rsidRPr="00F71FA4">
        <w:rPr>
          <w:color w:val="222222"/>
          <w:lang w:val="en-US"/>
        </w:rPr>
        <w:t>autotissues</w:t>
      </w:r>
      <w:proofErr w:type="spellEnd"/>
      <w:r w:rsidR="00F71FA4" w:rsidRPr="00F71FA4">
        <w:rPr>
          <w:color w:val="222222"/>
          <w:lang w:val="en-US"/>
        </w:rPr>
        <w:t xml:space="preserve">, </w:t>
      </w:r>
      <w:proofErr w:type="spellStart"/>
      <w:r w:rsidR="00F71FA4" w:rsidRPr="00F71FA4">
        <w:rPr>
          <w:color w:val="222222"/>
          <w:lang w:val="en-US"/>
        </w:rPr>
        <w:t>bioceramics</w:t>
      </w:r>
      <w:proofErr w:type="spellEnd"/>
      <w:r w:rsidR="00F71FA4" w:rsidRPr="00F71FA4">
        <w:rPr>
          <w:color w:val="222222"/>
          <w:lang w:val="en-US"/>
        </w:rPr>
        <w:t>, composite materials in different types of implantation.</w:t>
      </w:r>
    </w:p>
    <w:p w:rsidR="00F71FA4" w:rsidRPr="00BA165F" w:rsidRDefault="00F71FA4" w:rsidP="00F71FA4">
      <w:pPr>
        <w:widowControl/>
        <w:autoSpaceDE/>
        <w:autoSpaceDN/>
        <w:adjustRightInd/>
        <w:spacing w:line="240" w:lineRule="auto"/>
        <w:ind w:firstLine="284"/>
        <w:contextualSpacing/>
        <w:rPr>
          <w:lang w:val="en-US"/>
        </w:rPr>
      </w:pPr>
      <w:r w:rsidRPr="00BA165F">
        <w:rPr>
          <w:b/>
          <w:lang w:val="en-US"/>
        </w:rPr>
        <w:t xml:space="preserve">Responsible </w:t>
      </w:r>
      <w:r>
        <w:rPr>
          <w:b/>
          <w:lang w:val="en-US"/>
        </w:rPr>
        <w:t>department</w:t>
      </w:r>
      <w:r w:rsidRPr="00BA165F">
        <w:rPr>
          <w:lang w:val="en-US"/>
        </w:rPr>
        <w:t>- Dental surgery.</w:t>
      </w:r>
    </w:p>
    <w:p w:rsidR="00F71FA4" w:rsidRDefault="00F71FA4" w:rsidP="00F71FA4">
      <w:pPr>
        <w:spacing w:line="240" w:lineRule="auto"/>
        <w:rPr>
          <w:rStyle w:val="hps"/>
          <w:b/>
          <w:color w:val="222222"/>
          <w:lang w:val="en-US"/>
        </w:rPr>
      </w:pPr>
    </w:p>
    <w:p w:rsidR="00F71FA4" w:rsidRPr="00BA165F" w:rsidRDefault="00F71FA4" w:rsidP="00F71FA4">
      <w:pPr>
        <w:spacing w:line="240" w:lineRule="auto"/>
        <w:rPr>
          <w:rStyle w:val="hps"/>
          <w:b/>
          <w:color w:val="222222"/>
          <w:lang w:val="en-US"/>
        </w:rPr>
      </w:pPr>
    </w:p>
    <w:p w:rsidR="000B6B06" w:rsidRPr="00BA165F" w:rsidRDefault="000B6B06" w:rsidP="00BA165F">
      <w:pPr>
        <w:widowControl/>
        <w:autoSpaceDE/>
        <w:autoSpaceDN/>
        <w:adjustRightInd/>
        <w:spacing w:line="240" w:lineRule="auto"/>
        <w:contextualSpacing/>
        <w:jc w:val="center"/>
        <w:rPr>
          <w:rFonts w:eastAsia="Calibri"/>
          <w:b/>
          <w:bCs/>
          <w:iCs/>
          <w:lang w:eastAsia="en-US"/>
        </w:rPr>
      </w:pPr>
      <w:r w:rsidRPr="00BA165F">
        <w:rPr>
          <w:b/>
          <w:lang w:val="kk-KZ"/>
        </w:rPr>
        <w:t>Специальность «Стоматология</w:t>
      </w:r>
      <w:r w:rsidRPr="00BA165F">
        <w:rPr>
          <w:b/>
        </w:rPr>
        <w:t>»</w:t>
      </w:r>
    </w:p>
    <w:p w:rsidR="000B6B06" w:rsidRPr="00BA165F" w:rsidRDefault="000B6B06" w:rsidP="00BA165F">
      <w:pPr>
        <w:widowControl/>
        <w:autoSpaceDE/>
        <w:autoSpaceDN/>
        <w:adjustRightInd/>
        <w:spacing w:line="240" w:lineRule="auto"/>
        <w:contextualSpacing/>
        <w:jc w:val="center"/>
        <w:rPr>
          <w:rFonts w:eastAsia="Calibri"/>
          <w:b/>
          <w:bCs/>
          <w:iCs/>
          <w:lang w:eastAsia="en-US"/>
        </w:rPr>
      </w:pPr>
      <w:r w:rsidRPr="00BA165F">
        <w:rPr>
          <w:rFonts w:eastAsia="Calibri"/>
          <w:b/>
          <w:bCs/>
          <w:iCs/>
          <w:lang w:eastAsia="en-US"/>
        </w:rPr>
        <w:t>Направление подготовки «ВРАЧ-СТОМАТОЛОГ-ХИРУРГ»</w:t>
      </w:r>
    </w:p>
    <w:p w:rsidR="000B6B06" w:rsidRPr="00BA165F" w:rsidRDefault="000B6B06" w:rsidP="00BA165F">
      <w:pPr>
        <w:widowControl/>
        <w:autoSpaceDE/>
        <w:autoSpaceDN/>
        <w:adjustRightInd/>
        <w:spacing w:line="240" w:lineRule="auto"/>
        <w:ind w:firstLine="708"/>
        <w:contextualSpacing/>
        <w:jc w:val="center"/>
        <w:rPr>
          <w:b/>
          <w:color w:val="000000"/>
        </w:rPr>
      </w:pPr>
      <w:r w:rsidRPr="00BA165F">
        <w:rPr>
          <w:b/>
          <w:color w:val="000000"/>
        </w:rPr>
        <w:t>4 курс</w:t>
      </w:r>
    </w:p>
    <w:p w:rsidR="000B6B06" w:rsidRPr="00BA165F" w:rsidRDefault="000B6B06" w:rsidP="00BA165F">
      <w:pPr>
        <w:widowControl/>
        <w:autoSpaceDE/>
        <w:autoSpaceDN/>
        <w:adjustRightInd/>
        <w:spacing w:line="240" w:lineRule="auto"/>
        <w:ind w:firstLine="708"/>
        <w:contextualSpacing/>
        <w:jc w:val="center"/>
        <w:rPr>
          <w:rFonts w:eastAsia="Calibri"/>
          <w:b/>
          <w:lang w:eastAsia="en-US"/>
        </w:rPr>
      </w:pPr>
      <w:r w:rsidRPr="00BA165F">
        <w:rPr>
          <w:b/>
          <w:color w:val="000000"/>
        </w:rPr>
        <w:t xml:space="preserve">90 часов (2 </w:t>
      </w:r>
      <w:proofErr w:type="gramStart"/>
      <w:r w:rsidRPr="00BA165F">
        <w:rPr>
          <w:b/>
          <w:color w:val="000000"/>
        </w:rPr>
        <w:t>кредита)</w:t>
      </w:r>
      <w:r w:rsidRPr="00BA165F">
        <w:rPr>
          <w:rFonts w:eastAsia="Calibri"/>
          <w:b/>
          <w:lang w:eastAsia="en-US"/>
        </w:rPr>
        <w:t>из</w:t>
      </w:r>
      <w:proofErr w:type="gramEnd"/>
      <w:r w:rsidRPr="00BA165F">
        <w:rPr>
          <w:rFonts w:eastAsia="Calibri"/>
          <w:b/>
          <w:lang w:eastAsia="en-US"/>
        </w:rPr>
        <w:t xml:space="preserve"> базовых дисциплин</w:t>
      </w:r>
    </w:p>
    <w:p w:rsidR="000B6B06" w:rsidRPr="00BA165F" w:rsidRDefault="000B6B06" w:rsidP="00BA165F">
      <w:pPr>
        <w:spacing w:line="240" w:lineRule="auto"/>
        <w:jc w:val="center"/>
        <w:rPr>
          <w:rStyle w:val="hps"/>
          <w:b/>
          <w:color w:val="222222"/>
        </w:rPr>
      </w:pPr>
      <w:r w:rsidRPr="00BA165F">
        <w:rPr>
          <w:rStyle w:val="hps"/>
          <w:b/>
          <w:color w:val="222222"/>
        </w:rPr>
        <w:t>«</w:t>
      </w:r>
      <w:r w:rsidRPr="00BA165F">
        <w:rPr>
          <w:rFonts w:eastAsia="Calibri"/>
          <w:b/>
          <w:lang w:eastAsia="en-US"/>
        </w:rPr>
        <w:t>Реконструктивные операции на альвеолярном отростке и органах полости рта»</w:t>
      </w:r>
    </w:p>
    <w:p w:rsidR="000B6B06" w:rsidRPr="00BA165F" w:rsidRDefault="000B6B06" w:rsidP="00BA165F">
      <w:pPr>
        <w:spacing w:line="240" w:lineRule="auto"/>
        <w:jc w:val="center"/>
        <w:rPr>
          <w:b/>
        </w:rPr>
      </w:pPr>
      <w:r w:rsidRPr="00BA165F">
        <w:rPr>
          <w:b/>
        </w:rPr>
        <w:t>«</w:t>
      </w:r>
      <w:r w:rsidR="00EF44B8" w:rsidRPr="00BA165F">
        <w:rPr>
          <w:b/>
          <w:lang w:val="kk-KZ"/>
        </w:rPr>
        <w:t>Ауыз қу</w:t>
      </w:r>
      <w:r w:rsidRPr="00BA165F">
        <w:rPr>
          <w:b/>
          <w:lang w:val="kk-KZ"/>
        </w:rPr>
        <w:t>ысының мүшелерінің және альвеолярді өсіндінің реконструкциялық операциясы</w:t>
      </w:r>
      <w:r w:rsidRPr="00BA165F">
        <w:rPr>
          <w:b/>
        </w:rPr>
        <w:t>»</w:t>
      </w:r>
    </w:p>
    <w:p w:rsidR="000B6B06" w:rsidRPr="00BA165F" w:rsidRDefault="000B6B06" w:rsidP="00BA165F">
      <w:pPr>
        <w:spacing w:line="240" w:lineRule="auto"/>
        <w:jc w:val="center"/>
        <w:rPr>
          <w:b/>
          <w:lang w:val="en-US"/>
        </w:rPr>
      </w:pPr>
      <w:r w:rsidRPr="00BA165F">
        <w:rPr>
          <w:rStyle w:val="hps"/>
          <w:b/>
          <w:color w:val="222222"/>
          <w:lang w:val="en-US"/>
        </w:rPr>
        <w:t>«</w:t>
      </w:r>
      <w:r w:rsidR="0010477C" w:rsidRPr="00BA165F">
        <w:rPr>
          <w:rStyle w:val="hps"/>
          <w:b/>
          <w:lang w:val="en"/>
        </w:rPr>
        <w:t>Reconstructive surgery</w:t>
      </w:r>
      <w:r w:rsidR="0010477C" w:rsidRPr="00BA165F">
        <w:rPr>
          <w:b/>
          <w:lang w:val="en"/>
        </w:rPr>
        <w:t xml:space="preserve"> </w:t>
      </w:r>
      <w:r w:rsidR="0010477C" w:rsidRPr="00BA165F">
        <w:rPr>
          <w:rStyle w:val="hps"/>
          <w:b/>
          <w:lang w:val="en"/>
        </w:rPr>
        <w:t>on the</w:t>
      </w:r>
      <w:r w:rsidR="0010477C" w:rsidRPr="00BA165F">
        <w:rPr>
          <w:b/>
          <w:lang w:val="en"/>
        </w:rPr>
        <w:t xml:space="preserve"> </w:t>
      </w:r>
      <w:r w:rsidR="0010477C" w:rsidRPr="00BA165F">
        <w:rPr>
          <w:rStyle w:val="hps"/>
          <w:b/>
          <w:lang w:val="en"/>
        </w:rPr>
        <w:t>alveolar bone</w:t>
      </w:r>
      <w:r w:rsidR="0010477C" w:rsidRPr="00BA165F">
        <w:rPr>
          <w:b/>
          <w:lang w:val="en"/>
        </w:rPr>
        <w:t xml:space="preserve"> </w:t>
      </w:r>
      <w:r w:rsidR="0010477C" w:rsidRPr="00BA165F">
        <w:rPr>
          <w:rStyle w:val="hps"/>
          <w:b/>
          <w:lang w:val="en"/>
        </w:rPr>
        <w:t>and</w:t>
      </w:r>
      <w:r w:rsidR="0010477C" w:rsidRPr="00BA165F">
        <w:rPr>
          <w:b/>
          <w:lang w:val="en"/>
        </w:rPr>
        <w:t xml:space="preserve"> </w:t>
      </w:r>
      <w:r w:rsidR="00B85B2A">
        <w:rPr>
          <w:b/>
          <w:lang w:val="en"/>
        </w:rPr>
        <w:t xml:space="preserve">organs of </w:t>
      </w:r>
      <w:r w:rsidR="0010477C" w:rsidRPr="00BA165F">
        <w:rPr>
          <w:rStyle w:val="hps"/>
          <w:b/>
          <w:lang w:val="en"/>
        </w:rPr>
        <w:t>the oral cavity</w:t>
      </w:r>
      <w:r w:rsidRPr="00BA165F">
        <w:rPr>
          <w:rStyle w:val="hps"/>
          <w:b/>
          <w:color w:val="222222"/>
          <w:lang w:val="en-US"/>
        </w:rPr>
        <w:t>»</w:t>
      </w:r>
    </w:p>
    <w:p w:rsidR="000B6B06" w:rsidRPr="00BA165F" w:rsidRDefault="000B6B06" w:rsidP="00BA165F">
      <w:pPr>
        <w:tabs>
          <w:tab w:val="left" w:pos="4111"/>
          <w:tab w:val="left" w:pos="5655"/>
          <w:tab w:val="right" w:pos="9355"/>
        </w:tabs>
        <w:spacing w:line="240" w:lineRule="auto"/>
        <w:rPr>
          <w:b/>
          <w:bCs/>
          <w:iCs/>
        </w:rPr>
      </w:pPr>
      <w:r w:rsidRPr="00BA165F">
        <w:rPr>
          <w:b/>
        </w:rPr>
        <w:t xml:space="preserve">Аннотация: </w:t>
      </w:r>
      <w:r w:rsidRPr="00BA165F">
        <w:t xml:space="preserve">Особенности обследования и подготовка больных к реконструктивным операциям на альвеолярном отростке и в полости рта. Принципы планирования местно-пластических операций. Пластика местными тканями: показания к применению, </w:t>
      </w:r>
      <w:proofErr w:type="gramStart"/>
      <w:r w:rsidRPr="00BA165F">
        <w:t>методы,  приемы</w:t>
      </w:r>
      <w:proofErr w:type="gramEnd"/>
      <w:r w:rsidRPr="00BA165F">
        <w:t xml:space="preserve">. Особенности хирургической </w:t>
      </w:r>
      <w:proofErr w:type="gramStart"/>
      <w:r w:rsidRPr="00BA165F">
        <w:t>коррекции  дефектов</w:t>
      </w:r>
      <w:proofErr w:type="gramEnd"/>
      <w:r w:rsidRPr="00BA165F">
        <w:t xml:space="preserve"> и деформаций  альвеолярного отростка и органов полости рта с использованием современных технологий для увеличения высоты и объема альвеолярного отростка с помощью костной пластики, операция </w:t>
      </w:r>
      <w:proofErr w:type="spellStart"/>
      <w:r w:rsidRPr="00BA165F">
        <w:t>остеогинги</w:t>
      </w:r>
      <w:r w:rsidR="00EF44B8" w:rsidRPr="00BA165F">
        <w:t>вопластика</w:t>
      </w:r>
      <w:proofErr w:type="spellEnd"/>
      <w:r w:rsidR="00EF44B8" w:rsidRPr="00BA165F">
        <w:t xml:space="preserve"> при хроническом  ген</w:t>
      </w:r>
      <w:r w:rsidR="00EF44B8" w:rsidRPr="00BA165F">
        <w:rPr>
          <w:lang w:val="kk-KZ"/>
        </w:rPr>
        <w:t>ер</w:t>
      </w:r>
      <w:proofErr w:type="spellStart"/>
      <w:r w:rsidRPr="00BA165F">
        <w:t>ализованном</w:t>
      </w:r>
      <w:proofErr w:type="spellEnd"/>
      <w:r w:rsidRPr="00BA165F">
        <w:t xml:space="preserve"> пародонтите. Пластика рубцовых деформаций мягких тканей полости рта</w:t>
      </w:r>
      <w:proofErr w:type="gramStart"/>
      <w:r w:rsidRPr="00BA165F">
        <w:t>, ,</w:t>
      </w:r>
      <w:proofErr w:type="spellStart"/>
      <w:r w:rsidRPr="00BA165F">
        <w:t>анамалийного</w:t>
      </w:r>
      <w:proofErr w:type="spellEnd"/>
      <w:proofErr w:type="gramEnd"/>
      <w:r w:rsidRPr="00BA165F">
        <w:t xml:space="preserve"> прикрепления уздечек губ и языка, мелкого преддверия полости рта.</w:t>
      </w:r>
    </w:p>
    <w:p w:rsidR="00BA165F" w:rsidRPr="00BA165F" w:rsidRDefault="00BA165F" w:rsidP="00BA165F">
      <w:pPr>
        <w:pStyle w:val="a3"/>
        <w:spacing w:line="240" w:lineRule="auto"/>
        <w:ind w:left="0"/>
        <w:rPr>
          <w:iCs/>
        </w:rPr>
      </w:pPr>
      <w:proofErr w:type="spellStart"/>
      <w:r w:rsidRPr="00BA165F">
        <w:rPr>
          <w:b/>
          <w:bCs/>
          <w:iCs/>
        </w:rPr>
        <w:t>Пререквизиты</w:t>
      </w:r>
      <w:proofErr w:type="spellEnd"/>
      <w:r w:rsidRPr="00BA165F">
        <w:rPr>
          <w:b/>
          <w:bCs/>
          <w:iCs/>
        </w:rPr>
        <w:t xml:space="preserve"> </w:t>
      </w:r>
      <w:r w:rsidRPr="00BA165F">
        <w:rPr>
          <w:b/>
          <w:iCs/>
        </w:rPr>
        <w:t>дисциплины</w:t>
      </w:r>
      <w:r w:rsidRPr="00BA165F">
        <w:rPr>
          <w:iCs/>
        </w:rPr>
        <w:t xml:space="preserve">: </w:t>
      </w:r>
      <w:r w:rsidRPr="00BA165F">
        <w:rPr>
          <w:color w:val="000000"/>
        </w:rPr>
        <w:t>клинической анатомии головы и шеи</w:t>
      </w:r>
      <w:r w:rsidRPr="00BA165F">
        <w:rPr>
          <w:color w:val="000000"/>
          <w:lang w:val="kk-KZ"/>
        </w:rPr>
        <w:t>,</w:t>
      </w:r>
      <w:r w:rsidRPr="00BA165F">
        <w:rPr>
          <w:color w:val="000000"/>
        </w:rPr>
        <w:t xml:space="preserve"> нормальной физиологии,</w:t>
      </w:r>
      <w:r w:rsidRPr="00BA165F">
        <w:t xml:space="preserve"> хирургия полости рта.</w:t>
      </w:r>
    </w:p>
    <w:p w:rsidR="00BA165F" w:rsidRPr="00BA165F" w:rsidRDefault="00BA165F" w:rsidP="00BA165F">
      <w:pPr>
        <w:pStyle w:val="a3"/>
        <w:spacing w:line="240" w:lineRule="auto"/>
        <w:ind w:left="0"/>
        <w:rPr>
          <w:iCs/>
        </w:rPr>
      </w:pPr>
      <w:proofErr w:type="spellStart"/>
      <w:r w:rsidRPr="00BA165F">
        <w:rPr>
          <w:b/>
          <w:bCs/>
          <w:iCs/>
        </w:rPr>
        <w:t>Постреквизиты</w:t>
      </w:r>
      <w:proofErr w:type="spellEnd"/>
      <w:r w:rsidRPr="00BA165F">
        <w:rPr>
          <w:b/>
          <w:bCs/>
          <w:iCs/>
        </w:rPr>
        <w:t xml:space="preserve"> </w:t>
      </w:r>
      <w:r w:rsidRPr="00BA165F">
        <w:rPr>
          <w:b/>
          <w:iCs/>
        </w:rPr>
        <w:t xml:space="preserve">дисциплины: </w:t>
      </w:r>
      <w:r w:rsidRPr="00BA165F">
        <w:t xml:space="preserve">Челюстно-лицевая и </w:t>
      </w:r>
      <w:proofErr w:type="spellStart"/>
      <w:r w:rsidRPr="00BA165F">
        <w:t>гнатическая</w:t>
      </w:r>
      <w:proofErr w:type="spellEnd"/>
      <w:r w:rsidRPr="00BA165F">
        <w:t xml:space="preserve"> хирургия,</w:t>
      </w:r>
      <w:r w:rsidRPr="00BA165F">
        <w:rPr>
          <w:bCs/>
          <w:lang w:val="kk-KZ"/>
        </w:rPr>
        <w:t xml:space="preserve"> ортопедическая стоматология.</w:t>
      </w:r>
    </w:p>
    <w:p w:rsidR="000B6B06" w:rsidRPr="00BA165F" w:rsidRDefault="000B6B06" w:rsidP="00BA165F">
      <w:pPr>
        <w:spacing w:line="240" w:lineRule="auto"/>
        <w:rPr>
          <w:color w:val="000000"/>
        </w:rPr>
      </w:pPr>
      <w:r w:rsidRPr="00BA165F">
        <w:rPr>
          <w:b/>
          <w:color w:val="000000"/>
        </w:rPr>
        <w:t xml:space="preserve">Ответственная кафедра: </w:t>
      </w:r>
      <w:r w:rsidRPr="00BA165F">
        <w:rPr>
          <w:color w:val="000000"/>
        </w:rPr>
        <w:t>Хирургической стоматологии</w:t>
      </w:r>
    </w:p>
    <w:p w:rsidR="000B6B06" w:rsidRPr="00BA165F" w:rsidRDefault="000B6B06" w:rsidP="00BA165F">
      <w:pPr>
        <w:spacing w:line="240" w:lineRule="auto"/>
        <w:rPr>
          <w:b/>
        </w:rPr>
      </w:pPr>
    </w:p>
    <w:p w:rsidR="000B6B06" w:rsidRPr="00BA165F" w:rsidRDefault="000B6B06" w:rsidP="00BA165F">
      <w:pPr>
        <w:spacing w:line="240" w:lineRule="auto"/>
        <w:rPr>
          <w:b/>
        </w:rPr>
      </w:pPr>
    </w:p>
    <w:p w:rsidR="00BA165F" w:rsidRPr="00BA165F" w:rsidRDefault="00BA165F" w:rsidP="00BA165F">
      <w:pPr>
        <w:spacing w:line="240" w:lineRule="auto"/>
        <w:rPr>
          <w:lang w:val="kk-KZ"/>
        </w:rPr>
      </w:pPr>
      <w:proofErr w:type="spellStart"/>
      <w:proofErr w:type="gramStart"/>
      <w:r w:rsidRPr="00BA165F">
        <w:rPr>
          <w:b/>
        </w:rPr>
        <w:t>Пререквизиттер</w:t>
      </w:r>
      <w:proofErr w:type="spellEnd"/>
      <w:r w:rsidRPr="00BA165F">
        <w:rPr>
          <w:b/>
        </w:rPr>
        <w:t xml:space="preserve"> :</w:t>
      </w:r>
      <w:proofErr w:type="gramEnd"/>
      <w:r w:rsidRPr="00BA165F">
        <w:rPr>
          <w:b/>
        </w:rPr>
        <w:t xml:space="preserve"> </w:t>
      </w:r>
      <w:r w:rsidRPr="00BA165F">
        <w:rPr>
          <w:lang w:val="kk-KZ"/>
        </w:rPr>
        <w:t>бас пен мойн клиникалық анатомиясы, қалыпты физиология, ауыз қуысы хирургиясы.</w:t>
      </w:r>
    </w:p>
    <w:p w:rsidR="00BA165F" w:rsidRPr="00BA165F" w:rsidRDefault="00BA165F" w:rsidP="00BA165F">
      <w:pPr>
        <w:spacing w:line="240" w:lineRule="auto"/>
        <w:rPr>
          <w:lang w:val="kk-KZ"/>
        </w:rPr>
      </w:pPr>
      <w:r w:rsidRPr="00BA165F">
        <w:rPr>
          <w:b/>
          <w:lang w:val="kk-KZ"/>
        </w:rPr>
        <w:t>Постреквизиттер:</w:t>
      </w:r>
      <w:r w:rsidRPr="00BA165F">
        <w:rPr>
          <w:lang w:val="kk-KZ"/>
        </w:rPr>
        <w:t xml:space="preserve"> бет-жақ және гнатикалық хирургия; ортопедиялық стоматология.</w:t>
      </w:r>
    </w:p>
    <w:p w:rsidR="000B6B06" w:rsidRPr="00BA165F" w:rsidRDefault="000B6B06" w:rsidP="00BA165F">
      <w:pPr>
        <w:spacing w:line="240" w:lineRule="auto"/>
        <w:rPr>
          <w:lang w:val="kk-KZ"/>
        </w:rPr>
      </w:pPr>
      <w:r w:rsidRPr="00BA165F">
        <w:rPr>
          <w:b/>
          <w:lang w:val="kk-KZ"/>
        </w:rPr>
        <w:t xml:space="preserve">Пәннің аннотациясы: </w:t>
      </w:r>
      <w:r w:rsidRPr="00BA165F">
        <w:rPr>
          <w:lang w:val="kk-KZ"/>
        </w:rPr>
        <w:t>Науқасты а</w:t>
      </w:r>
      <w:r w:rsidR="00EF44B8" w:rsidRPr="00BA165F">
        <w:rPr>
          <w:lang w:val="kk-KZ"/>
        </w:rPr>
        <w:t>уыз қу</w:t>
      </w:r>
      <w:r w:rsidRPr="00BA165F">
        <w:rPr>
          <w:lang w:val="kk-KZ"/>
        </w:rPr>
        <w:t>ысының мүшелерінің және альвеолярді өсіндінің реконструкциялық операциясына дайындау және оның тексеру ерекшеліктері. Жергілікті пластикалық операция</w:t>
      </w:r>
      <w:r w:rsidR="006748F5" w:rsidRPr="00BA165F">
        <w:rPr>
          <w:lang w:val="kk-KZ"/>
        </w:rPr>
        <w:t xml:space="preserve">сының жоспарлау қағидалары. Жергілікті тіндермен пластика жүргізу: қолдану көрсеткіштері, әдістері, тәсілдері.Альвеолярды өсіндіні және ауыз құысының мүшелерінің ақауларын және деформацияларын  қазіргі заманғы технологияларымен </w:t>
      </w:r>
      <w:r w:rsidR="00EF44B8" w:rsidRPr="00BA165F">
        <w:rPr>
          <w:lang w:val="kk-KZ"/>
        </w:rPr>
        <w:t xml:space="preserve"> хирургиялық түзетумен емдеу, альвеолярды өсіндінің сүйек биіктігін және көлемін ұлғайту операциясы, созылмалы жалпылау пародонтит кезінде жүргізілетін остеогингивопластика.Ауыз қуысының жұмсақ тіндерінің тыртық деформациясының, </w:t>
      </w:r>
      <w:r w:rsidR="00037C8F" w:rsidRPr="00BA165F">
        <w:rPr>
          <w:lang w:val="kk-KZ"/>
        </w:rPr>
        <w:t>тіл және ерін жүгеншелерінің аномалді орналасуының, ауыз қуысының кіші кіреберісінің пластикасы.</w:t>
      </w:r>
    </w:p>
    <w:p w:rsidR="000B6B06" w:rsidRPr="00BA165F" w:rsidRDefault="000B6B06" w:rsidP="00BA165F">
      <w:pPr>
        <w:spacing w:line="240" w:lineRule="auto"/>
        <w:rPr>
          <w:lang w:val="kk-KZ"/>
        </w:rPr>
      </w:pPr>
      <w:r w:rsidRPr="00BA165F">
        <w:rPr>
          <w:b/>
          <w:lang w:val="kk-KZ"/>
        </w:rPr>
        <w:t>Жауапты кафедра</w:t>
      </w:r>
      <w:r w:rsidRPr="00976BC2">
        <w:rPr>
          <w:b/>
          <w:lang w:val="en-US"/>
        </w:rPr>
        <w:t xml:space="preserve">: </w:t>
      </w:r>
      <w:r w:rsidRPr="00BA165F">
        <w:rPr>
          <w:lang w:val="kk-KZ"/>
        </w:rPr>
        <w:t>Хирургиялық стоматология</w:t>
      </w:r>
    </w:p>
    <w:p w:rsidR="000B6B06" w:rsidRPr="00BA165F" w:rsidRDefault="000B6B06" w:rsidP="00BA165F">
      <w:pPr>
        <w:spacing w:line="240" w:lineRule="auto"/>
        <w:rPr>
          <w:lang w:val="kk-KZ"/>
        </w:rPr>
      </w:pPr>
    </w:p>
    <w:p w:rsidR="00B85B2A" w:rsidRDefault="00B85B2A" w:rsidP="00B85B2A">
      <w:pPr>
        <w:spacing w:line="240" w:lineRule="auto"/>
        <w:ind w:firstLine="284"/>
        <w:rPr>
          <w:lang w:val="en-US"/>
        </w:rPr>
      </w:pPr>
      <w:r w:rsidRPr="00BA165F">
        <w:rPr>
          <w:b/>
          <w:lang w:val="en-US"/>
        </w:rPr>
        <w:t>Prerequisites of discipline</w:t>
      </w:r>
      <w:r>
        <w:rPr>
          <w:b/>
          <w:lang w:val="en-US"/>
        </w:rPr>
        <w:t xml:space="preserve">: </w:t>
      </w:r>
      <w:r w:rsidRPr="00BA165F">
        <w:rPr>
          <w:lang w:val="en-US"/>
        </w:rPr>
        <w:t>clinic</w:t>
      </w:r>
      <w:r>
        <w:rPr>
          <w:lang w:val="en-US"/>
        </w:rPr>
        <w:t xml:space="preserve">al anatomy of the head and neck, </w:t>
      </w:r>
      <w:r w:rsidRPr="00BA165F">
        <w:rPr>
          <w:lang w:val="en-US"/>
        </w:rPr>
        <w:t>normal physiology,</w:t>
      </w:r>
      <w:r>
        <w:rPr>
          <w:lang w:val="en-US"/>
        </w:rPr>
        <w:t xml:space="preserve"> surgery of oral cavity.</w:t>
      </w:r>
    </w:p>
    <w:p w:rsidR="00B85B2A" w:rsidRDefault="00B85B2A" w:rsidP="00B85B2A">
      <w:pPr>
        <w:spacing w:line="240" w:lineRule="auto"/>
        <w:ind w:firstLine="284"/>
        <w:rPr>
          <w:lang w:val="en-US"/>
        </w:rPr>
      </w:pPr>
      <w:r w:rsidRPr="00BA165F">
        <w:rPr>
          <w:b/>
          <w:lang w:val="en-US"/>
        </w:rPr>
        <w:t>Post details of discipline</w:t>
      </w:r>
      <w:r w:rsidRPr="00BA165F">
        <w:rPr>
          <w:b/>
          <w:lang w:val="kk-KZ"/>
        </w:rPr>
        <w:t xml:space="preserve"> </w:t>
      </w:r>
      <w:r w:rsidRPr="00BA165F">
        <w:rPr>
          <w:lang w:val="en-US"/>
        </w:rPr>
        <w:t xml:space="preserve">- </w:t>
      </w:r>
      <w:r w:rsidRPr="00BA165F">
        <w:rPr>
          <w:rStyle w:val="hps"/>
          <w:color w:val="222222"/>
          <w:lang w:val="en"/>
        </w:rPr>
        <w:t xml:space="preserve">maxillofacial and gnathic surgery, </w:t>
      </w:r>
      <w:r w:rsidRPr="00BA165F">
        <w:rPr>
          <w:lang w:val="en-US"/>
        </w:rPr>
        <w:t>orthopedic stomatology.</w:t>
      </w:r>
    </w:p>
    <w:p w:rsidR="009B4ED4" w:rsidRDefault="006511AC" w:rsidP="009B4ED4">
      <w:pPr>
        <w:spacing w:line="240" w:lineRule="auto"/>
        <w:ind w:firstLine="284"/>
        <w:rPr>
          <w:lang w:val="en-US"/>
        </w:rPr>
      </w:pPr>
      <w:r w:rsidRPr="00BA165F">
        <w:rPr>
          <w:b/>
          <w:lang w:val="en-US"/>
        </w:rPr>
        <w:t xml:space="preserve">Annotations: </w:t>
      </w:r>
      <w:r w:rsidRPr="00BA165F">
        <w:rPr>
          <w:lang w:val="en-US"/>
        </w:rPr>
        <w:t>Features of the survey and preparation of patients for reconstructive operations on the alveolar bone in the oral cavity. Planning principles of local plastic surgery. Plastic with local tissues: directions, methods, techniques. Features of surgical correction of defects and deformations of the alveolar bone and of the oral cavity with the use of modern techn</w:t>
      </w:r>
      <w:r w:rsidR="00B85B2A">
        <w:rPr>
          <w:lang w:val="en-US"/>
        </w:rPr>
        <w:t>ics</w:t>
      </w:r>
      <w:r w:rsidRPr="00BA165F">
        <w:rPr>
          <w:lang w:val="en-US"/>
        </w:rPr>
        <w:t xml:space="preserve"> to increase the height and volume of the alveolar bone using bone osteoplastic, </w:t>
      </w:r>
      <w:proofErr w:type="spellStart"/>
      <w:r w:rsidRPr="00BA165F">
        <w:rPr>
          <w:lang w:val="en-US"/>
        </w:rPr>
        <w:t>osteogingivoplastic</w:t>
      </w:r>
      <w:proofErr w:type="spellEnd"/>
      <w:r w:rsidRPr="00BA165F">
        <w:rPr>
          <w:lang w:val="en-US"/>
        </w:rPr>
        <w:t xml:space="preserve"> in chronic generalized periodontitis. Scar deformations plastic of soft tissues of the oral cavity, anomalous attachment of bridles, lips, tongue and small vestibule of the mouth.</w:t>
      </w:r>
    </w:p>
    <w:p w:rsidR="009B4ED4" w:rsidRPr="00BA165F" w:rsidRDefault="009B4ED4" w:rsidP="009B4ED4">
      <w:pPr>
        <w:widowControl/>
        <w:autoSpaceDE/>
        <w:autoSpaceDN/>
        <w:adjustRightInd/>
        <w:spacing w:line="240" w:lineRule="auto"/>
        <w:ind w:firstLine="284"/>
        <w:contextualSpacing/>
        <w:rPr>
          <w:lang w:val="en-US"/>
        </w:rPr>
      </w:pPr>
      <w:r w:rsidRPr="00BA165F">
        <w:rPr>
          <w:b/>
          <w:lang w:val="en-US"/>
        </w:rPr>
        <w:t xml:space="preserve">Responsible </w:t>
      </w:r>
      <w:r>
        <w:rPr>
          <w:b/>
          <w:lang w:val="en-US"/>
        </w:rPr>
        <w:t>department</w:t>
      </w:r>
      <w:r w:rsidRPr="00BA165F">
        <w:rPr>
          <w:lang w:val="en-US"/>
        </w:rPr>
        <w:t>- Dental surgery.</w:t>
      </w:r>
    </w:p>
    <w:p w:rsidR="000B6B06" w:rsidRPr="00BA165F" w:rsidRDefault="000B6B06" w:rsidP="00BA165F">
      <w:pPr>
        <w:spacing w:line="240" w:lineRule="auto"/>
        <w:rPr>
          <w:color w:val="000000"/>
          <w:lang w:val="en-US"/>
        </w:rPr>
      </w:pPr>
    </w:p>
    <w:p w:rsidR="000B6B06" w:rsidRPr="00BA165F" w:rsidRDefault="000B6B06" w:rsidP="00BA165F">
      <w:pPr>
        <w:spacing w:line="240" w:lineRule="auto"/>
        <w:jc w:val="center"/>
        <w:rPr>
          <w:rStyle w:val="hps"/>
          <w:b/>
          <w:color w:val="222222"/>
          <w:lang w:val="en-US"/>
        </w:rPr>
      </w:pPr>
    </w:p>
    <w:p w:rsidR="00166F0E" w:rsidRPr="00BA165F" w:rsidRDefault="00166F0E" w:rsidP="00BA165F">
      <w:pPr>
        <w:widowControl/>
        <w:autoSpaceDE/>
        <w:autoSpaceDN/>
        <w:adjustRightInd/>
        <w:spacing w:line="240" w:lineRule="auto"/>
        <w:contextualSpacing/>
        <w:jc w:val="center"/>
        <w:rPr>
          <w:rFonts w:eastAsia="Calibri"/>
          <w:b/>
          <w:bCs/>
          <w:iCs/>
          <w:lang w:eastAsia="en-US"/>
        </w:rPr>
      </w:pPr>
      <w:r w:rsidRPr="00BA165F">
        <w:rPr>
          <w:b/>
          <w:lang w:val="kk-KZ"/>
        </w:rPr>
        <w:t>Специальность «Стоматология</w:t>
      </w:r>
      <w:r w:rsidRPr="00BA165F">
        <w:rPr>
          <w:b/>
        </w:rPr>
        <w:t>»</w:t>
      </w:r>
    </w:p>
    <w:p w:rsidR="00166F0E" w:rsidRPr="00BA165F" w:rsidRDefault="00166F0E" w:rsidP="00BA165F">
      <w:pPr>
        <w:widowControl/>
        <w:autoSpaceDE/>
        <w:autoSpaceDN/>
        <w:adjustRightInd/>
        <w:spacing w:line="240" w:lineRule="auto"/>
        <w:contextualSpacing/>
        <w:jc w:val="center"/>
        <w:rPr>
          <w:rFonts w:eastAsia="Calibri"/>
          <w:b/>
          <w:bCs/>
          <w:iCs/>
          <w:lang w:eastAsia="en-US"/>
        </w:rPr>
      </w:pPr>
      <w:r w:rsidRPr="00BA165F">
        <w:rPr>
          <w:rFonts w:eastAsia="Calibri"/>
          <w:b/>
          <w:bCs/>
          <w:iCs/>
          <w:lang w:eastAsia="en-US"/>
        </w:rPr>
        <w:t>Направление подготовки «ВРАЧ-СТОМАТОЛОГ-ХИРУРГ»</w:t>
      </w:r>
    </w:p>
    <w:p w:rsidR="00166F0E" w:rsidRPr="00BA165F" w:rsidRDefault="00166F0E" w:rsidP="00BA165F">
      <w:pPr>
        <w:widowControl/>
        <w:autoSpaceDE/>
        <w:autoSpaceDN/>
        <w:adjustRightInd/>
        <w:spacing w:line="240" w:lineRule="auto"/>
        <w:ind w:firstLine="708"/>
        <w:contextualSpacing/>
        <w:jc w:val="center"/>
        <w:rPr>
          <w:b/>
          <w:color w:val="000000"/>
        </w:rPr>
      </w:pPr>
      <w:r w:rsidRPr="00BA165F">
        <w:rPr>
          <w:b/>
          <w:color w:val="000000"/>
        </w:rPr>
        <w:t>6 курс</w:t>
      </w:r>
    </w:p>
    <w:p w:rsidR="00991FC9" w:rsidRDefault="00925430" w:rsidP="00BA165F">
      <w:pPr>
        <w:widowControl/>
        <w:autoSpaceDE/>
        <w:autoSpaceDN/>
        <w:adjustRightInd/>
        <w:spacing w:line="240" w:lineRule="auto"/>
        <w:ind w:firstLine="708"/>
        <w:contextualSpacing/>
        <w:jc w:val="center"/>
        <w:rPr>
          <w:rFonts w:eastAsia="Calibri"/>
          <w:b/>
          <w:lang w:eastAsia="en-US"/>
        </w:rPr>
      </w:pPr>
      <w:r w:rsidRPr="00BA165F">
        <w:rPr>
          <w:b/>
          <w:color w:val="000000"/>
          <w:shd w:val="clear" w:color="auto" w:fill="FFFFFF"/>
        </w:rPr>
        <w:t>Интернатура</w:t>
      </w:r>
      <w:r w:rsidR="00991FC9" w:rsidRPr="00BA165F">
        <w:rPr>
          <w:b/>
          <w:color w:val="000000"/>
          <w:shd w:val="clear" w:color="auto" w:fill="FFFFFF"/>
        </w:rPr>
        <w:t xml:space="preserve"> </w:t>
      </w:r>
      <w:proofErr w:type="gramStart"/>
      <w:r w:rsidR="00991FC9" w:rsidRPr="00BA165F">
        <w:rPr>
          <w:b/>
          <w:color w:val="000000"/>
          <w:shd w:val="clear" w:color="auto" w:fill="FFFFFF"/>
        </w:rPr>
        <w:t>-  «</w:t>
      </w:r>
      <w:proofErr w:type="gramEnd"/>
      <w:r w:rsidRPr="00BA165F">
        <w:rPr>
          <w:b/>
          <w:color w:val="000000"/>
          <w:shd w:val="clear" w:color="auto" w:fill="FFFFFF"/>
        </w:rPr>
        <w:t>270</w:t>
      </w:r>
      <w:r w:rsidR="00991FC9" w:rsidRPr="00BA165F">
        <w:rPr>
          <w:b/>
          <w:color w:val="000000"/>
        </w:rPr>
        <w:t xml:space="preserve"> часов (</w:t>
      </w:r>
      <w:r w:rsidRPr="00BA165F">
        <w:rPr>
          <w:b/>
          <w:color w:val="000000"/>
        </w:rPr>
        <w:t>6</w:t>
      </w:r>
      <w:r w:rsidR="00991FC9" w:rsidRPr="00BA165F">
        <w:rPr>
          <w:b/>
          <w:color w:val="000000"/>
        </w:rPr>
        <w:t xml:space="preserve"> кредита) </w:t>
      </w:r>
      <w:r w:rsidR="00991FC9" w:rsidRPr="00BA165F">
        <w:rPr>
          <w:rFonts w:eastAsia="Calibri"/>
          <w:b/>
          <w:lang w:eastAsia="en-US"/>
        </w:rPr>
        <w:t>из дисциплин</w:t>
      </w:r>
    </w:p>
    <w:p w:rsidR="00D13E43" w:rsidRDefault="00991FC9" w:rsidP="00D13E43">
      <w:pPr>
        <w:spacing w:line="240" w:lineRule="auto"/>
        <w:jc w:val="center"/>
        <w:rPr>
          <w:b/>
          <w:color w:val="000000"/>
          <w:shd w:val="clear" w:color="auto" w:fill="FFFFFF"/>
        </w:rPr>
      </w:pPr>
      <w:r w:rsidRPr="00BA165F">
        <w:rPr>
          <w:b/>
          <w:color w:val="000000"/>
          <w:shd w:val="clear" w:color="auto" w:fill="FFFFFF"/>
        </w:rPr>
        <w:t>«Пластическая хирургия челюстно-лицевой области».</w:t>
      </w:r>
    </w:p>
    <w:p w:rsidR="00991FC9" w:rsidRPr="00BA165F" w:rsidRDefault="00991FC9" w:rsidP="00D13E43">
      <w:pPr>
        <w:spacing w:line="240" w:lineRule="auto"/>
        <w:rPr>
          <w:b/>
        </w:rPr>
      </w:pPr>
      <w:r w:rsidRPr="00BA165F">
        <w:rPr>
          <w:color w:val="000000"/>
        </w:rPr>
        <w:br/>
      </w:r>
      <w:r w:rsidRPr="00BA165F">
        <w:rPr>
          <w:b/>
        </w:rPr>
        <w:t xml:space="preserve">Аннотация: </w:t>
      </w:r>
      <w:r w:rsidRPr="00BA165F">
        <w:t>Понятие о пластической (синонимы: в</w:t>
      </w:r>
      <w:r w:rsidRPr="00BA165F">
        <w:rPr>
          <w:color w:val="000000"/>
          <w:shd w:val="clear" w:color="auto" w:fill="FFFFFF"/>
        </w:rPr>
        <w:t>осстановительной, реконструктивной) хирургии челюстно-лицевой области, пока</w:t>
      </w:r>
      <w:r w:rsidRPr="00BA165F">
        <w:t xml:space="preserve">зания и противопоказания. Виды дефектов и деформаций челюстно-лицевой области. Методы хирургических оперативных вмешательств для устранения дефектов и деформаций челюстно-лицевой области. Виды пересадки тканей – аутотрансплантация, </w:t>
      </w:r>
      <w:proofErr w:type="spellStart"/>
      <w:r w:rsidRPr="00BA165F">
        <w:t>аллотрансплантация</w:t>
      </w:r>
      <w:proofErr w:type="spellEnd"/>
      <w:r w:rsidRPr="00BA165F">
        <w:t>, имплантация. Костная пластика челюстей. Эстетическая (пластическая) хирургия челюстно-лицевой области. Показания и противопоказания.</w:t>
      </w:r>
    </w:p>
    <w:p w:rsidR="00991FC9" w:rsidRPr="00BA165F" w:rsidRDefault="00991FC9" w:rsidP="00BA165F">
      <w:pPr>
        <w:pStyle w:val="a3"/>
        <w:spacing w:line="240" w:lineRule="auto"/>
        <w:ind w:left="0"/>
        <w:rPr>
          <w:iCs/>
        </w:rPr>
      </w:pPr>
      <w:proofErr w:type="spellStart"/>
      <w:r w:rsidRPr="00BA165F">
        <w:rPr>
          <w:b/>
          <w:bCs/>
          <w:iCs/>
        </w:rPr>
        <w:t>Пререквизиты</w:t>
      </w:r>
      <w:proofErr w:type="spellEnd"/>
      <w:r w:rsidRPr="00BA165F">
        <w:rPr>
          <w:b/>
          <w:bCs/>
          <w:iCs/>
        </w:rPr>
        <w:t xml:space="preserve"> </w:t>
      </w:r>
      <w:r w:rsidRPr="00BA165F">
        <w:rPr>
          <w:b/>
          <w:iCs/>
        </w:rPr>
        <w:t>дисциплины</w:t>
      </w:r>
      <w:r w:rsidRPr="00BA165F">
        <w:rPr>
          <w:iCs/>
        </w:rPr>
        <w:t xml:space="preserve">: </w:t>
      </w:r>
      <w:r w:rsidRPr="00BA165F">
        <w:rPr>
          <w:color w:val="000000"/>
        </w:rPr>
        <w:t>клиническая анатомия головы и шеи</w:t>
      </w:r>
      <w:r w:rsidRPr="00BA165F">
        <w:rPr>
          <w:color w:val="000000"/>
          <w:lang w:val="kk-KZ"/>
        </w:rPr>
        <w:t>,</w:t>
      </w:r>
      <w:r w:rsidRPr="00BA165F">
        <w:rPr>
          <w:color w:val="000000"/>
        </w:rPr>
        <w:t xml:space="preserve"> нормальная физиология, общая хирургия, госпитальная хирургия.</w:t>
      </w:r>
    </w:p>
    <w:p w:rsidR="00991FC9" w:rsidRPr="00BA165F" w:rsidRDefault="00991FC9" w:rsidP="00BA165F">
      <w:pPr>
        <w:pStyle w:val="a3"/>
        <w:spacing w:line="240" w:lineRule="auto"/>
        <w:ind w:left="0"/>
        <w:rPr>
          <w:b/>
          <w:iCs/>
        </w:rPr>
      </w:pPr>
      <w:proofErr w:type="spellStart"/>
      <w:r w:rsidRPr="00BA165F">
        <w:rPr>
          <w:b/>
          <w:bCs/>
          <w:iCs/>
        </w:rPr>
        <w:t>Постреквизиты</w:t>
      </w:r>
      <w:proofErr w:type="spellEnd"/>
      <w:r w:rsidRPr="00BA165F">
        <w:rPr>
          <w:b/>
          <w:bCs/>
          <w:iCs/>
        </w:rPr>
        <w:t xml:space="preserve"> </w:t>
      </w:r>
      <w:r w:rsidRPr="00BA165F">
        <w:rPr>
          <w:b/>
          <w:iCs/>
        </w:rPr>
        <w:t xml:space="preserve">дисциплины: </w:t>
      </w:r>
    </w:p>
    <w:p w:rsidR="00991FC9" w:rsidRPr="00BA165F" w:rsidRDefault="00991FC9" w:rsidP="00BA165F">
      <w:pPr>
        <w:spacing w:line="240" w:lineRule="auto"/>
        <w:rPr>
          <w:color w:val="000000"/>
        </w:rPr>
      </w:pPr>
      <w:r w:rsidRPr="00BA165F">
        <w:rPr>
          <w:b/>
          <w:color w:val="000000"/>
        </w:rPr>
        <w:t xml:space="preserve">Ответственная кафедра: </w:t>
      </w:r>
      <w:r w:rsidRPr="00BA165F">
        <w:rPr>
          <w:color w:val="000000"/>
        </w:rPr>
        <w:t>Хирургической стоматологии</w:t>
      </w:r>
    </w:p>
    <w:p w:rsidR="00925430" w:rsidRPr="00BA165F" w:rsidRDefault="00925430" w:rsidP="00BA165F">
      <w:pPr>
        <w:spacing w:line="240" w:lineRule="auto"/>
        <w:rPr>
          <w:color w:val="000000"/>
        </w:rPr>
      </w:pPr>
    </w:p>
    <w:p w:rsidR="00925430" w:rsidRPr="00BA165F" w:rsidRDefault="00925430" w:rsidP="00BA165F">
      <w:pPr>
        <w:widowControl/>
        <w:autoSpaceDE/>
        <w:autoSpaceDN/>
        <w:adjustRightInd/>
        <w:spacing w:line="240" w:lineRule="auto"/>
        <w:ind w:firstLine="708"/>
        <w:contextualSpacing/>
        <w:jc w:val="center"/>
        <w:rPr>
          <w:rFonts w:eastAsia="Calibri"/>
          <w:b/>
          <w:lang w:val="kk-KZ" w:eastAsia="en-US"/>
        </w:rPr>
      </w:pPr>
      <w:r w:rsidRPr="00BA165F">
        <w:rPr>
          <w:b/>
          <w:color w:val="000000"/>
          <w:shd w:val="clear" w:color="auto" w:fill="FFFFFF"/>
          <w:lang w:val="kk-KZ"/>
        </w:rPr>
        <w:t>Магистратура -  «</w:t>
      </w:r>
      <w:r w:rsidRPr="00BA165F">
        <w:rPr>
          <w:b/>
          <w:color w:val="000000"/>
          <w:lang w:val="kk-KZ"/>
        </w:rPr>
        <w:t xml:space="preserve">90 сағат (2 кредит) </w:t>
      </w:r>
    </w:p>
    <w:p w:rsidR="00D13E43" w:rsidRDefault="00925430" w:rsidP="00BA165F">
      <w:pPr>
        <w:spacing w:line="240" w:lineRule="auto"/>
        <w:jc w:val="center"/>
        <w:rPr>
          <w:b/>
          <w:color w:val="000000"/>
          <w:shd w:val="clear" w:color="auto" w:fill="FFFFFF"/>
          <w:lang w:val="kk-KZ"/>
        </w:rPr>
      </w:pPr>
      <w:r w:rsidRPr="00BA165F">
        <w:rPr>
          <w:b/>
          <w:color w:val="000000"/>
          <w:shd w:val="clear" w:color="auto" w:fill="FFFFFF"/>
          <w:lang w:val="kk-KZ"/>
        </w:rPr>
        <w:t>«Бет-жақ әлпеті аймағын қалыптастыру хирургиясы»пәні</w:t>
      </w:r>
    </w:p>
    <w:p w:rsidR="00925430" w:rsidRPr="00BA165F" w:rsidRDefault="00925430" w:rsidP="00D13E43">
      <w:pPr>
        <w:spacing w:line="240" w:lineRule="auto"/>
        <w:rPr>
          <w:b/>
          <w:lang w:val="kk-KZ"/>
        </w:rPr>
      </w:pPr>
      <w:r w:rsidRPr="00BA165F">
        <w:rPr>
          <w:color w:val="000000"/>
          <w:lang w:val="kk-KZ"/>
        </w:rPr>
        <w:br/>
      </w:r>
      <w:r w:rsidRPr="00BA165F">
        <w:rPr>
          <w:b/>
          <w:lang w:val="kk-KZ"/>
        </w:rPr>
        <w:lastRenderedPageBreak/>
        <w:t xml:space="preserve">Аннотация: </w:t>
      </w:r>
      <w:r w:rsidRPr="00BA165F">
        <w:rPr>
          <w:lang w:val="kk-KZ"/>
        </w:rPr>
        <w:t>Бет-жақ әлпеті аймағының пластикалық хирургиясы туралы (қа</w:t>
      </w:r>
      <w:r w:rsidRPr="00BA165F">
        <w:rPr>
          <w:lang w:val="kk-KZ"/>
        </w:rPr>
        <w:tab/>
        <w:t>йта қалпына келтіру, реконструктивті) түсінік, іске тасыруға болатын, болмайтын жағдайлар. Бет-жақ әлпеті аймағының ақаулары мен пішін өзгерістерінің түрлері. Бет-жақ әлпеті аймағының ақаулары мен пішін өзгерістерін хирургиялық ота жасау арқылы қалыыптастыру әдістері. Тіндерді көшіріп отырғызу түрлері</w:t>
      </w:r>
      <w:r w:rsidRPr="00BA165F">
        <w:rPr>
          <w:b/>
          <w:lang w:val="kk-KZ"/>
        </w:rPr>
        <w:t xml:space="preserve"> - </w:t>
      </w:r>
      <w:r w:rsidRPr="00BA165F">
        <w:rPr>
          <w:lang w:val="kk-KZ"/>
        </w:rPr>
        <w:t>аутотрансплантация, аллотрансплантация, имплантация. Жақ сүйектерінің пластикасы. Бет-жақ әлпеті аймағының эстетикалық хирургиясы. Іске асыратын және асыруға болмайтын жағдайлар.</w:t>
      </w:r>
      <w:r w:rsidRPr="00BA165F">
        <w:rPr>
          <w:b/>
          <w:lang w:val="kk-KZ"/>
        </w:rPr>
        <w:t xml:space="preserve">   </w:t>
      </w:r>
    </w:p>
    <w:p w:rsidR="00925430" w:rsidRPr="00BA165F" w:rsidRDefault="00925430" w:rsidP="00BA165F">
      <w:pPr>
        <w:spacing w:line="240" w:lineRule="auto"/>
        <w:rPr>
          <w:color w:val="000000"/>
          <w:lang w:val="kk-KZ"/>
        </w:rPr>
      </w:pPr>
      <w:r w:rsidRPr="00BA165F">
        <w:rPr>
          <w:b/>
          <w:bCs/>
          <w:iCs/>
          <w:lang w:val="kk-KZ"/>
        </w:rPr>
        <w:t>Пәннің пререквизиттері</w:t>
      </w:r>
      <w:r w:rsidRPr="00BA165F">
        <w:rPr>
          <w:iCs/>
          <w:lang w:val="kk-KZ"/>
        </w:rPr>
        <w:t xml:space="preserve">: бас пен мойынның </w:t>
      </w:r>
      <w:r w:rsidRPr="00BA165F">
        <w:rPr>
          <w:color w:val="000000"/>
          <w:lang w:val="kk-KZ"/>
        </w:rPr>
        <w:t>клиникалық анатомиясы, қалыпты физиология, жалпы хирургия, госпитальды хирургия.</w:t>
      </w:r>
    </w:p>
    <w:p w:rsidR="00925430" w:rsidRPr="00BA165F" w:rsidRDefault="00925430" w:rsidP="00BA165F">
      <w:pPr>
        <w:spacing w:line="240" w:lineRule="auto"/>
        <w:jc w:val="left"/>
        <w:rPr>
          <w:lang w:val="kk-KZ"/>
        </w:rPr>
      </w:pPr>
      <w:r w:rsidRPr="00BA165F">
        <w:rPr>
          <w:b/>
          <w:lang w:val="kk-KZ"/>
        </w:rPr>
        <w:t>Жауапты кафедра</w:t>
      </w:r>
      <w:r w:rsidRPr="00BA165F">
        <w:rPr>
          <w:b/>
          <w:lang w:val="en-US"/>
        </w:rPr>
        <w:t xml:space="preserve">: </w:t>
      </w:r>
      <w:r w:rsidRPr="00BA165F">
        <w:rPr>
          <w:lang w:val="kk-KZ"/>
        </w:rPr>
        <w:t>Хирургиялық стоматология</w:t>
      </w:r>
    </w:p>
    <w:p w:rsidR="00597D1E" w:rsidRPr="00BA165F" w:rsidRDefault="00597D1E" w:rsidP="00BA165F">
      <w:pPr>
        <w:spacing w:line="240" w:lineRule="auto"/>
        <w:rPr>
          <w:lang w:val="kk-KZ"/>
        </w:rPr>
      </w:pPr>
    </w:p>
    <w:p w:rsidR="00925430" w:rsidRPr="00BA165F" w:rsidRDefault="00925430" w:rsidP="00BA165F">
      <w:pPr>
        <w:spacing w:line="240" w:lineRule="auto"/>
        <w:jc w:val="center"/>
        <w:rPr>
          <w:b/>
          <w:lang w:val="kk-KZ"/>
        </w:rPr>
      </w:pPr>
      <w:r w:rsidRPr="00BA165F">
        <w:rPr>
          <w:b/>
          <w:lang w:val="kk-KZ"/>
        </w:rPr>
        <w:t>Internship - "270 hours (6 credits) of the disciplines</w:t>
      </w:r>
    </w:p>
    <w:p w:rsidR="00925430" w:rsidRPr="00BA165F" w:rsidRDefault="00925430" w:rsidP="00BA165F">
      <w:pPr>
        <w:spacing w:line="240" w:lineRule="auto"/>
        <w:jc w:val="center"/>
        <w:rPr>
          <w:b/>
          <w:lang w:val="kk-KZ"/>
        </w:rPr>
      </w:pPr>
      <w:r w:rsidRPr="00BA165F">
        <w:rPr>
          <w:b/>
          <w:lang w:val="kk-KZ"/>
        </w:rPr>
        <w:t>"Plastic surgery of the maxillofacial region."</w:t>
      </w:r>
    </w:p>
    <w:p w:rsidR="00925430" w:rsidRPr="00BA165F" w:rsidRDefault="00925430" w:rsidP="00BA165F">
      <w:pPr>
        <w:spacing w:line="240" w:lineRule="auto"/>
        <w:rPr>
          <w:lang w:val="kk-KZ"/>
        </w:rPr>
      </w:pPr>
      <w:r w:rsidRPr="00BA165F">
        <w:rPr>
          <w:b/>
          <w:lang w:val="kk-KZ"/>
        </w:rPr>
        <w:t>Abstract:</w:t>
      </w:r>
      <w:r w:rsidRPr="00BA165F">
        <w:rPr>
          <w:lang w:val="kk-KZ"/>
        </w:rPr>
        <w:t xml:space="preserve"> The concept of the plastic (synonyms: restorative, reconstructive) surgery maxillofacial region, indications and contraindications. Types of defects and deform</w:t>
      </w:r>
      <w:proofErr w:type="spellStart"/>
      <w:r w:rsidR="009B4ED4">
        <w:rPr>
          <w:lang w:val="en-US"/>
        </w:rPr>
        <w:t>ations</w:t>
      </w:r>
      <w:proofErr w:type="spellEnd"/>
      <w:r w:rsidRPr="00BA165F">
        <w:rPr>
          <w:lang w:val="kk-KZ"/>
        </w:rPr>
        <w:t xml:space="preserve"> of the maxillofacial region. Surgical methods of surgical interventions to eliminate defects and </w:t>
      </w:r>
      <w:r w:rsidR="009B4ED4" w:rsidRPr="00BA165F">
        <w:rPr>
          <w:lang w:val="kk-KZ"/>
        </w:rPr>
        <w:t>deform</w:t>
      </w:r>
      <w:proofErr w:type="spellStart"/>
      <w:r w:rsidR="009B4ED4">
        <w:rPr>
          <w:lang w:val="en-US"/>
        </w:rPr>
        <w:t>ations</w:t>
      </w:r>
      <w:proofErr w:type="spellEnd"/>
      <w:r w:rsidRPr="00BA165F">
        <w:rPr>
          <w:lang w:val="kk-KZ"/>
        </w:rPr>
        <w:t xml:space="preserve"> of the maxillofacial region. Types of tissue transplantation - autologous, allograft implantation. Bone grafting</w:t>
      </w:r>
      <w:r w:rsidR="009B4ED4">
        <w:rPr>
          <w:lang w:val="en-US"/>
        </w:rPr>
        <w:t xml:space="preserve"> of</w:t>
      </w:r>
      <w:bookmarkStart w:id="0" w:name="_GoBack"/>
      <w:bookmarkEnd w:id="0"/>
      <w:r w:rsidRPr="00BA165F">
        <w:rPr>
          <w:lang w:val="kk-KZ"/>
        </w:rPr>
        <w:t xml:space="preserve"> jaw. The aesthetic (cosmetic) surgery of the maxillofacial region. Indications and contraindications.</w:t>
      </w:r>
    </w:p>
    <w:p w:rsidR="00925430" w:rsidRPr="00BA165F" w:rsidRDefault="00925430" w:rsidP="00BA165F">
      <w:pPr>
        <w:spacing w:line="240" w:lineRule="auto"/>
        <w:rPr>
          <w:lang w:val="kk-KZ"/>
        </w:rPr>
      </w:pPr>
      <w:r w:rsidRPr="00BA165F">
        <w:rPr>
          <w:b/>
          <w:lang w:val="en-US"/>
        </w:rPr>
        <w:t>Prerequisites of discipline</w:t>
      </w:r>
      <w:r w:rsidRPr="00BA165F">
        <w:rPr>
          <w:lang w:val="kk-KZ"/>
        </w:rPr>
        <w:t>: Clinical anatomy of the head and neck, normal physiology, general surgery, hospital surgery.</w:t>
      </w:r>
    </w:p>
    <w:p w:rsidR="00925430" w:rsidRPr="00BA165F" w:rsidRDefault="00925430" w:rsidP="00BA165F">
      <w:pPr>
        <w:spacing w:line="240" w:lineRule="auto"/>
        <w:rPr>
          <w:b/>
          <w:lang w:val="kk-KZ"/>
        </w:rPr>
      </w:pPr>
      <w:r w:rsidRPr="00BA165F">
        <w:rPr>
          <w:b/>
          <w:lang w:val="kk-KZ"/>
        </w:rPr>
        <w:t xml:space="preserve">Responsible Department: </w:t>
      </w:r>
      <w:r w:rsidR="00161915" w:rsidRPr="00BA165F">
        <w:rPr>
          <w:b/>
          <w:lang w:val="kk-KZ"/>
        </w:rPr>
        <w:t>Surgical stomatology</w:t>
      </w:r>
    </w:p>
    <w:p w:rsidR="00166F0E" w:rsidRPr="00BA165F" w:rsidRDefault="00166F0E" w:rsidP="00BA165F">
      <w:pPr>
        <w:spacing w:line="240" w:lineRule="auto"/>
        <w:rPr>
          <w:b/>
          <w:lang w:val="kk-KZ"/>
        </w:rPr>
      </w:pPr>
    </w:p>
    <w:p w:rsidR="00166F0E" w:rsidRPr="00BA165F" w:rsidRDefault="00166F0E" w:rsidP="00BA165F">
      <w:pPr>
        <w:spacing w:line="240" w:lineRule="auto"/>
        <w:rPr>
          <w:b/>
          <w:lang w:val="kk-KZ"/>
        </w:rPr>
      </w:pPr>
    </w:p>
    <w:p w:rsidR="00166F0E" w:rsidRPr="00BA165F" w:rsidRDefault="00166F0E" w:rsidP="00BA165F">
      <w:pPr>
        <w:widowControl/>
        <w:autoSpaceDE/>
        <w:autoSpaceDN/>
        <w:adjustRightInd/>
        <w:spacing w:line="240" w:lineRule="auto"/>
        <w:contextualSpacing/>
        <w:jc w:val="center"/>
        <w:rPr>
          <w:rFonts w:eastAsia="Calibri"/>
          <w:b/>
          <w:bCs/>
          <w:iCs/>
          <w:lang w:val="en-US" w:eastAsia="en-US"/>
        </w:rPr>
      </w:pPr>
      <w:r w:rsidRPr="00BA165F">
        <w:rPr>
          <w:b/>
          <w:lang w:val="kk-KZ"/>
        </w:rPr>
        <w:t>Специальность «Общая мед</w:t>
      </w:r>
      <w:r w:rsidR="0010477C" w:rsidRPr="00BA165F">
        <w:rPr>
          <w:b/>
          <w:lang w:val="kk-KZ"/>
        </w:rPr>
        <w:t>и</w:t>
      </w:r>
      <w:r w:rsidRPr="00BA165F">
        <w:rPr>
          <w:b/>
          <w:lang w:val="kk-KZ"/>
        </w:rPr>
        <w:t>цина</w:t>
      </w:r>
      <w:r w:rsidRPr="00BA165F">
        <w:rPr>
          <w:b/>
          <w:lang w:val="en-US"/>
        </w:rPr>
        <w:t>»</w:t>
      </w:r>
    </w:p>
    <w:p w:rsidR="00166F0E" w:rsidRPr="00BA165F" w:rsidRDefault="00166F0E" w:rsidP="00BA165F">
      <w:pPr>
        <w:widowControl/>
        <w:autoSpaceDE/>
        <w:autoSpaceDN/>
        <w:adjustRightInd/>
        <w:spacing w:line="240" w:lineRule="auto"/>
        <w:contextualSpacing/>
        <w:jc w:val="center"/>
        <w:rPr>
          <w:rFonts w:eastAsia="Calibri"/>
          <w:b/>
          <w:bCs/>
          <w:iCs/>
          <w:lang w:eastAsia="en-US"/>
        </w:rPr>
      </w:pPr>
      <w:r w:rsidRPr="00BA165F">
        <w:rPr>
          <w:rFonts w:eastAsia="Calibri"/>
          <w:b/>
          <w:bCs/>
          <w:iCs/>
          <w:lang w:eastAsia="en-US"/>
        </w:rPr>
        <w:t>Направление подготовки «ВРАЧ-ХИРУРГ»</w:t>
      </w:r>
    </w:p>
    <w:p w:rsidR="00166F0E" w:rsidRPr="00BA165F" w:rsidRDefault="00166F0E" w:rsidP="00BA165F">
      <w:pPr>
        <w:widowControl/>
        <w:autoSpaceDE/>
        <w:autoSpaceDN/>
        <w:adjustRightInd/>
        <w:spacing w:line="240" w:lineRule="auto"/>
        <w:ind w:firstLine="708"/>
        <w:contextualSpacing/>
        <w:jc w:val="center"/>
        <w:rPr>
          <w:b/>
          <w:color w:val="000000"/>
        </w:rPr>
      </w:pPr>
      <w:r w:rsidRPr="00BA165F">
        <w:rPr>
          <w:b/>
          <w:color w:val="000000"/>
        </w:rPr>
        <w:t>5 курс</w:t>
      </w:r>
    </w:p>
    <w:p w:rsidR="00166F0E" w:rsidRPr="00BA165F" w:rsidRDefault="00166F0E" w:rsidP="00BA165F">
      <w:pPr>
        <w:widowControl/>
        <w:autoSpaceDE/>
        <w:autoSpaceDN/>
        <w:adjustRightInd/>
        <w:spacing w:line="240" w:lineRule="auto"/>
        <w:ind w:firstLine="708"/>
        <w:contextualSpacing/>
        <w:jc w:val="center"/>
        <w:rPr>
          <w:rFonts w:eastAsia="Calibri"/>
          <w:b/>
          <w:lang w:eastAsia="en-US"/>
        </w:rPr>
      </w:pPr>
      <w:r w:rsidRPr="00BA165F">
        <w:rPr>
          <w:b/>
          <w:color w:val="000000"/>
        </w:rPr>
        <w:t xml:space="preserve">90 часов (2 </w:t>
      </w:r>
      <w:proofErr w:type="gramStart"/>
      <w:r w:rsidRPr="00BA165F">
        <w:rPr>
          <w:b/>
          <w:color w:val="000000"/>
        </w:rPr>
        <w:t>кредита)</w:t>
      </w:r>
      <w:r w:rsidRPr="00BA165F">
        <w:rPr>
          <w:rFonts w:eastAsia="Calibri"/>
          <w:b/>
          <w:lang w:eastAsia="en-US"/>
        </w:rPr>
        <w:t>из</w:t>
      </w:r>
      <w:proofErr w:type="gramEnd"/>
      <w:r w:rsidRPr="00BA165F">
        <w:rPr>
          <w:rFonts w:eastAsia="Calibri"/>
          <w:b/>
          <w:lang w:eastAsia="en-US"/>
        </w:rPr>
        <w:t xml:space="preserve"> базовых дисциплин</w:t>
      </w:r>
    </w:p>
    <w:p w:rsidR="00166F0E" w:rsidRPr="00BA165F" w:rsidRDefault="00166F0E" w:rsidP="00BA165F">
      <w:pPr>
        <w:spacing w:line="240" w:lineRule="auto"/>
        <w:jc w:val="center"/>
        <w:rPr>
          <w:rStyle w:val="hps"/>
          <w:b/>
          <w:color w:val="222222"/>
        </w:rPr>
      </w:pPr>
      <w:r w:rsidRPr="00BA165F">
        <w:rPr>
          <w:rFonts w:eastAsia="Calibri"/>
          <w:b/>
          <w:lang w:eastAsia="en-US"/>
        </w:rPr>
        <w:t>«</w:t>
      </w:r>
      <w:r w:rsidRPr="00BA165F">
        <w:rPr>
          <w:b/>
        </w:rPr>
        <w:t>Челюстно-лицевая хирургия</w:t>
      </w:r>
      <w:r w:rsidRPr="00BA165F">
        <w:rPr>
          <w:rStyle w:val="hps"/>
          <w:b/>
          <w:color w:val="222222"/>
        </w:rPr>
        <w:t>»</w:t>
      </w:r>
    </w:p>
    <w:p w:rsidR="0010477C" w:rsidRPr="00976BC2" w:rsidRDefault="0010477C" w:rsidP="00BA165F">
      <w:pPr>
        <w:spacing w:line="240" w:lineRule="auto"/>
        <w:jc w:val="center"/>
        <w:rPr>
          <w:b/>
        </w:rPr>
      </w:pPr>
      <w:r w:rsidRPr="00976BC2">
        <w:rPr>
          <w:b/>
        </w:rPr>
        <w:t>«</w:t>
      </w:r>
      <w:r w:rsidR="00BA165F" w:rsidRPr="002E085F">
        <w:rPr>
          <w:b/>
          <w:lang w:val="kk-KZ"/>
        </w:rPr>
        <w:t>Жақ-бет хирургиясы</w:t>
      </w:r>
      <w:r w:rsidRPr="00976BC2">
        <w:rPr>
          <w:b/>
        </w:rPr>
        <w:t>»</w:t>
      </w:r>
    </w:p>
    <w:p w:rsidR="0010477C" w:rsidRPr="00976BC2" w:rsidRDefault="0010477C" w:rsidP="00BA165F">
      <w:pPr>
        <w:spacing w:line="240" w:lineRule="auto"/>
        <w:jc w:val="center"/>
        <w:rPr>
          <w:b/>
        </w:rPr>
      </w:pPr>
      <w:r w:rsidRPr="00976BC2">
        <w:rPr>
          <w:rStyle w:val="hps"/>
          <w:b/>
          <w:color w:val="222222"/>
        </w:rPr>
        <w:t>«</w:t>
      </w:r>
      <w:proofErr w:type="spellStart"/>
      <w:r w:rsidRPr="002E085F">
        <w:rPr>
          <w:b/>
          <w:lang w:val="en-US"/>
        </w:rPr>
        <w:t>Maxillufacial</w:t>
      </w:r>
      <w:proofErr w:type="spellEnd"/>
      <w:r w:rsidRPr="00976BC2">
        <w:rPr>
          <w:b/>
        </w:rPr>
        <w:t xml:space="preserve"> </w:t>
      </w:r>
      <w:r w:rsidRPr="002E085F">
        <w:rPr>
          <w:b/>
          <w:lang w:val="en-US"/>
        </w:rPr>
        <w:t>surgery</w:t>
      </w:r>
      <w:r w:rsidRPr="00976BC2">
        <w:rPr>
          <w:rStyle w:val="hps"/>
          <w:b/>
          <w:color w:val="222222"/>
        </w:rPr>
        <w:t>»</w:t>
      </w:r>
    </w:p>
    <w:p w:rsidR="00A74124" w:rsidRPr="00BA165F" w:rsidRDefault="00166F0E" w:rsidP="00BA165F">
      <w:pPr>
        <w:spacing w:line="240" w:lineRule="auto"/>
        <w:rPr>
          <w:b/>
          <w:lang w:val="kk-KZ"/>
        </w:rPr>
      </w:pPr>
      <w:r w:rsidRPr="00BA165F">
        <w:rPr>
          <w:b/>
        </w:rPr>
        <w:t>Аннотация:</w:t>
      </w:r>
      <w:r w:rsidR="00A74124" w:rsidRPr="00BA165F">
        <w:t xml:space="preserve"> Целью преподавания челюстно-лицевой хирургии для общемедицинского факультета является подготовка врача общей медицинской практики, владеющего вопросами теории  и практики основных разделов челюстно-лицевой хирургии, имеющего современные представления об этиологии и патогенезе основных заболеваний челюстно-лицевой области; владеющего навыками клинического обследования стоматологических больных, и обобщения полученных данных для проведения дифференциальной диагностики и установления диагноза; умеющего составить комплексный план лечения больных с заболеваниями</w:t>
      </w:r>
      <w:r w:rsidR="00976BC2">
        <w:t>,</w:t>
      </w:r>
      <w:r w:rsidR="00A74124" w:rsidRPr="00BA165F">
        <w:t xml:space="preserve"> травмами </w:t>
      </w:r>
      <w:r w:rsidR="00976BC2">
        <w:t xml:space="preserve">и </w:t>
      </w:r>
      <w:proofErr w:type="spellStart"/>
      <w:r w:rsidR="00976BC2">
        <w:t>онко</w:t>
      </w:r>
      <w:proofErr w:type="spellEnd"/>
      <w:r w:rsidR="00976BC2">
        <w:t xml:space="preserve">-заболеваниями </w:t>
      </w:r>
      <w:r w:rsidR="00A74124" w:rsidRPr="00BA165F">
        <w:t>челюстно-лицевой локализации.</w:t>
      </w:r>
    </w:p>
    <w:p w:rsidR="00166F0E" w:rsidRPr="00BA165F" w:rsidRDefault="00166F0E" w:rsidP="00BA165F">
      <w:pPr>
        <w:pStyle w:val="a3"/>
        <w:spacing w:line="240" w:lineRule="auto"/>
        <w:ind w:left="0"/>
        <w:rPr>
          <w:b/>
          <w:bCs/>
          <w:iCs/>
        </w:rPr>
      </w:pPr>
      <w:proofErr w:type="spellStart"/>
      <w:r w:rsidRPr="00BA165F">
        <w:rPr>
          <w:b/>
          <w:bCs/>
          <w:iCs/>
        </w:rPr>
        <w:t>Пререквизиты</w:t>
      </w:r>
      <w:proofErr w:type="spellEnd"/>
      <w:r w:rsidRPr="00BA165F">
        <w:rPr>
          <w:b/>
          <w:bCs/>
          <w:iCs/>
          <w:lang w:val="kk-KZ"/>
        </w:rPr>
        <w:t xml:space="preserve"> </w:t>
      </w:r>
      <w:r w:rsidRPr="00BA165F">
        <w:rPr>
          <w:b/>
          <w:iCs/>
        </w:rPr>
        <w:t>дисциплины</w:t>
      </w:r>
      <w:r w:rsidRPr="00BA165F">
        <w:rPr>
          <w:iCs/>
        </w:rPr>
        <w:t xml:space="preserve">: </w:t>
      </w:r>
      <w:r w:rsidR="00A74124" w:rsidRPr="00BA165F">
        <w:rPr>
          <w:color w:val="000000"/>
          <w:lang w:val="kk-KZ"/>
        </w:rPr>
        <w:t>внутренние болезни, травматология, госпитальная хирургия</w:t>
      </w:r>
      <w:r w:rsidRPr="00BA165F">
        <w:t>.</w:t>
      </w:r>
    </w:p>
    <w:p w:rsidR="00166F0E" w:rsidRPr="00BA165F" w:rsidRDefault="00166F0E" w:rsidP="00BA165F">
      <w:pPr>
        <w:pStyle w:val="a3"/>
        <w:spacing w:line="240" w:lineRule="auto"/>
        <w:ind w:left="0"/>
        <w:rPr>
          <w:bCs/>
        </w:rPr>
      </w:pPr>
      <w:proofErr w:type="spellStart"/>
      <w:r w:rsidRPr="00BA165F">
        <w:rPr>
          <w:b/>
          <w:bCs/>
          <w:iCs/>
        </w:rPr>
        <w:t>Постреквизиты</w:t>
      </w:r>
      <w:r w:rsidRPr="00BA165F">
        <w:rPr>
          <w:b/>
          <w:iCs/>
        </w:rPr>
        <w:t>дисциплины</w:t>
      </w:r>
      <w:proofErr w:type="spellEnd"/>
      <w:r w:rsidRPr="00BA165F">
        <w:rPr>
          <w:b/>
          <w:iCs/>
        </w:rPr>
        <w:t>:</w:t>
      </w:r>
      <w:r w:rsidR="00A74124" w:rsidRPr="00BA165F">
        <w:rPr>
          <w:b/>
          <w:iCs/>
        </w:rPr>
        <w:t xml:space="preserve"> </w:t>
      </w:r>
      <w:r w:rsidR="00A74124" w:rsidRPr="00BA165F">
        <w:t>Челюстно-лицевая хирургия</w:t>
      </w:r>
    </w:p>
    <w:p w:rsidR="00166F0E" w:rsidRPr="00BA165F" w:rsidRDefault="00166F0E" w:rsidP="00BA165F">
      <w:pPr>
        <w:spacing w:line="240" w:lineRule="auto"/>
        <w:rPr>
          <w:color w:val="000000"/>
        </w:rPr>
      </w:pPr>
      <w:r w:rsidRPr="00BA165F">
        <w:rPr>
          <w:b/>
          <w:color w:val="000000"/>
        </w:rPr>
        <w:t xml:space="preserve">Ответственная кафедра: </w:t>
      </w:r>
      <w:r w:rsidRPr="00BA165F">
        <w:rPr>
          <w:color w:val="000000"/>
        </w:rPr>
        <w:t>Хирургической стоматологии</w:t>
      </w:r>
    </w:p>
    <w:p w:rsidR="00166F0E" w:rsidRPr="00BA165F" w:rsidRDefault="00166F0E" w:rsidP="00BA165F">
      <w:pPr>
        <w:spacing w:line="240" w:lineRule="auto"/>
        <w:rPr>
          <w:b/>
        </w:rPr>
      </w:pPr>
    </w:p>
    <w:p w:rsidR="0010477C" w:rsidRPr="00BA165F" w:rsidRDefault="00166F0E" w:rsidP="00BA165F">
      <w:pPr>
        <w:spacing w:line="240" w:lineRule="auto"/>
        <w:rPr>
          <w:b/>
          <w:lang w:val="kk-KZ"/>
        </w:rPr>
      </w:pPr>
      <w:r w:rsidRPr="00BA165F">
        <w:rPr>
          <w:b/>
          <w:lang w:val="kk-KZ"/>
        </w:rPr>
        <w:t>Пәннің пререквизиттері</w:t>
      </w:r>
      <w:r w:rsidRPr="00BA165F">
        <w:t>:</w:t>
      </w:r>
      <w:r w:rsidRPr="00BA165F">
        <w:rPr>
          <w:lang w:val="kk-KZ"/>
        </w:rPr>
        <w:t xml:space="preserve"> </w:t>
      </w:r>
      <w:r w:rsidR="0010477C" w:rsidRPr="00BA165F">
        <w:rPr>
          <w:color w:val="000000"/>
          <w:lang w:val="kk-KZ"/>
        </w:rPr>
        <w:t>Ішкі аурулар, травматология, госпитальды хирургия</w:t>
      </w:r>
      <w:r w:rsidR="0010477C" w:rsidRPr="00BA165F">
        <w:rPr>
          <w:b/>
          <w:lang w:val="kk-KZ"/>
        </w:rPr>
        <w:t xml:space="preserve"> .</w:t>
      </w:r>
    </w:p>
    <w:p w:rsidR="00166F0E" w:rsidRPr="00BA165F" w:rsidRDefault="00166F0E" w:rsidP="00BA165F">
      <w:pPr>
        <w:spacing w:line="240" w:lineRule="auto"/>
        <w:rPr>
          <w:lang w:val="kk-KZ"/>
        </w:rPr>
      </w:pPr>
      <w:r w:rsidRPr="00BA165F">
        <w:rPr>
          <w:b/>
          <w:lang w:val="kk-KZ"/>
        </w:rPr>
        <w:t>Пәннің постреквизиттері</w:t>
      </w:r>
      <w:r w:rsidRPr="00BA165F">
        <w:rPr>
          <w:lang w:val="kk-KZ"/>
        </w:rPr>
        <w:t xml:space="preserve">: </w:t>
      </w:r>
      <w:r w:rsidR="0010477C" w:rsidRPr="00BA165F">
        <w:rPr>
          <w:lang w:val="kk-KZ"/>
        </w:rPr>
        <w:t xml:space="preserve">Жақ-бет хирургиясы </w:t>
      </w:r>
      <w:r w:rsidR="0010477C" w:rsidRPr="00976BC2">
        <w:rPr>
          <w:lang w:val="kk-KZ"/>
        </w:rPr>
        <w:t xml:space="preserve"> </w:t>
      </w:r>
    </w:p>
    <w:p w:rsidR="00166F0E" w:rsidRPr="00BA165F" w:rsidRDefault="00166F0E" w:rsidP="00BA165F">
      <w:pPr>
        <w:spacing w:line="240" w:lineRule="auto"/>
        <w:rPr>
          <w:b/>
          <w:lang w:val="kk-KZ"/>
        </w:rPr>
      </w:pPr>
      <w:r w:rsidRPr="00BA165F">
        <w:rPr>
          <w:b/>
          <w:lang w:val="kk-KZ"/>
        </w:rPr>
        <w:t xml:space="preserve">Пәннің аннотациясы: </w:t>
      </w:r>
    </w:p>
    <w:p w:rsidR="00A74124" w:rsidRPr="00BA165F" w:rsidRDefault="00A74124" w:rsidP="00BA165F">
      <w:pPr>
        <w:spacing w:line="240" w:lineRule="auto"/>
        <w:rPr>
          <w:b/>
          <w:lang w:val="kk-KZ"/>
        </w:rPr>
      </w:pPr>
      <w:r w:rsidRPr="00BA165F">
        <w:rPr>
          <w:lang w:val="kk-KZ"/>
        </w:rPr>
        <w:t xml:space="preserve">Жалпы медицина факултетіне жақ-бет хирургиясын оқыту мақсаты жалпы медициналық білімі бар дәрігер жақ-бет хирургиясының негізгі бөлімдері әдістемелік сұрақтарынан хабардар болуы үшін,жақ-бет аймағының ауруларының  этиологиясы мен  патогенезін білу; стоматологиялық науқастарды қарап тексере білу, алған ақпараттарды дифференциалды диагностика жасау үшін </w:t>
      </w:r>
      <w:r w:rsidRPr="00BA165F">
        <w:rPr>
          <w:lang w:val="kk-KZ"/>
        </w:rPr>
        <w:lastRenderedPageBreak/>
        <w:t xml:space="preserve">және диагноз қою үшін қолдана білу ,жақ-бет аймағы </w:t>
      </w:r>
      <w:r w:rsidR="0010477C" w:rsidRPr="00BA165F">
        <w:rPr>
          <w:lang w:val="kk-KZ"/>
        </w:rPr>
        <w:t xml:space="preserve">аурулар және </w:t>
      </w:r>
      <w:r w:rsidRPr="00BA165F">
        <w:rPr>
          <w:lang w:val="kk-KZ"/>
        </w:rPr>
        <w:t>жарақаттары бар науқастарға емдеу жоспарын құра білу.</w:t>
      </w:r>
    </w:p>
    <w:p w:rsidR="00166F0E" w:rsidRPr="00BA165F" w:rsidRDefault="00166F0E" w:rsidP="00BA165F">
      <w:pPr>
        <w:spacing w:line="240" w:lineRule="auto"/>
        <w:rPr>
          <w:lang w:val="kk-KZ"/>
        </w:rPr>
      </w:pPr>
      <w:r w:rsidRPr="00BA165F">
        <w:rPr>
          <w:b/>
          <w:lang w:val="kk-KZ"/>
        </w:rPr>
        <w:t>Жауапты кафедра</w:t>
      </w:r>
      <w:r w:rsidRPr="00BA165F">
        <w:rPr>
          <w:b/>
          <w:lang w:val="en-US"/>
        </w:rPr>
        <w:t xml:space="preserve">: </w:t>
      </w:r>
      <w:r w:rsidRPr="00BA165F">
        <w:rPr>
          <w:lang w:val="kk-KZ"/>
        </w:rPr>
        <w:t>Хирургиялық стоматология</w:t>
      </w:r>
    </w:p>
    <w:p w:rsidR="00166F0E" w:rsidRPr="00BA165F" w:rsidRDefault="00166F0E" w:rsidP="00BA165F">
      <w:pPr>
        <w:spacing w:line="240" w:lineRule="auto"/>
        <w:rPr>
          <w:lang w:val="kk-KZ"/>
        </w:rPr>
      </w:pPr>
    </w:p>
    <w:p w:rsidR="00A74124" w:rsidRPr="00BA165F" w:rsidRDefault="00166F0E" w:rsidP="00BA165F">
      <w:pPr>
        <w:spacing w:line="240" w:lineRule="auto"/>
        <w:rPr>
          <w:b/>
          <w:lang w:val="en-US"/>
        </w:rPr>
      </w:pPr>
      <w:proofErr w:type="gramStart"/>
      <w:r w:rsidRPr="00BA165F">
        <w:rPr>
          <w:b/>
          <w:lang w:val="en-US"/>
        </w:rPr>
        <w:t xml:space="preserve">Annotations: </w:t>
      </w:r>
      <w:r w:rsidR="00A74124" w:rsidRPr="00BA165F">
        <w:rPr>
          <w:lang w:val="en-US"/>
        </w:rPr>
        <w:t xml:space="preserve">The aim of teaching of </w:t>
      </w:r>
      <w:proofErr w:type="spellStart"/>
      <w:r w:rsidR="00A74124" w:rsidRPr="00BA165F">
        <w:rPr>
          <w:lang w:val="en-US"/>
        </w:rPr>
        <w:t>maxillufacial</w:t>
      </w:r>
      <w:proofErr w:type="spellEnd"/>
      <w:r w:rsidR="00A74124" w:rsidRPr="00BA165F">
        <w:rPr>
          <w:lang w:val="en-US"/>
        </w:rPr>
        <w:t xml:space="preserve"> surgery for a general medicine faculty is preparation of medical general practitioner, owning the questions of theory  and practice of basic divisions of </w:t>
      </w:r>
      <w:proofErr w:type="spellStart"/>
      <w:r w:rsidR="00A74124" w:rsidRPr="00BA165F">
        <w:rPr>
          <w:lang w:val="en-US"/>
        </w:rPr>
        <w:t>maxillufacial</w:t>
      </w:r>
      <w:proofErr w:type="spellEnd"/>
      <w:r w:rsidR="00A74124" w:rsidRPr="00BA165F">
        <w:rPr>
          <w:lang w:val="en-US"/>
        </w:rPr>
        <w:t xml:space="preserve"> surgery, having modern ideas about etiology and pathogeny of basic diseases of </w:t>
      </w:r>
      <w:proofErr w:type="spellStart"/>
      <w:r w:rsidR="00A74124" w:rsidRPr="00BA165F">
        <w:rPr>
          <w:lang w:val="en-US"/>
        </w:rPr>
        <w:t>maxillufacial</w:t>
      </w:r>
      <w:proofErr w:type="spellEnd"/>
      <w:r w:rsidR="00A74124" w:rsidRPr="00BA165F">
        <w:rPr>
          <w:lang w:val="en-US"/>
        </w:rPr>
        <w:t xml:space="preserve"> area; owning skills clinical inspection of </w:t>
      </w:r>
      <w:proofErr w:type="spellStart"/>
      <w:r w:rsidR="00A74124" w:rsidRPr="00BA165F">
        <w:rPr>
          <w:lang w:val="en-US"/>
        </w:rPr>
        <w:t>stomatological</w:t>
      </w:r>
      <w:proofErr w:type="spellEnd"/>
      <w:r w:rsidR="00A74124" w:rsidRPr="00BA165F">
        <w:rPr>
          <w:lang w:val="en-US"/>
        </w:rPr>
        <w:t xml:space="preserve"> patients, and generalization of the obtained data for realization of differential diagnostics and establishment of diagnosis; able to make a complex plan treatment of patients with </w:t>
      </w:r>
      <w:r w:rsidR="00A74124" w:rsidRPr="00BA165F">
        <w:rPr>
          <w:rStyle w:val="hps"/>
          <w:lang w:val="en"/>
        </w:rPr>
        <w:t>diseases and injuries</w:t>
      </w:r>
      <w:r w:rsidR="00A74124" w:rsidRPr="00BA165F">
        <w:rPr>
          <w:lang w:val="en"/>
        </w:rPr>
        <w:t xml:space="preserve"> </w:t>
      </w:r>
      <w:r w:rsidR="00A74124" w:rsidRPr="00BA165F">
        <w:rPr>
          <w:rStyle w:val="hps"/>
          <w:lang w:val="en"/>
        </w:rPr>
        <w:t>of maxillofacial</w:t>
      </w:r>
      <w:r w:rsidR="00A74124" w:rsidRPr="00BA165F">
        <w:rPr>
          <w:lang w:val="en"/>
        </w:rPr>
        <w:t xml:space="preserve"> </w:t>
      </w:r>
      <w:r w:rsidR="00A74124" w:rsidRPr="00BA165F">
        <w:rPr>
          <w:rStyle w:val="hps"/>
          <w:lang w:val="en"/>
        </w:rPr>
        <w:t>localization.</w:t>
      </w:r>
      <w:proofErr w:type="gramEnd"/>
    </w:p>
    <w:p w:rsidR="00166F0E" w:rsidRPr="00BA165F" w:rsidRDefault="00166F0E" w:rsidP="00BA165F">
      <w:pPr>
        <w:spacing w:line="240" w:lineRule="auto"/>
        <w:rPr>
          <w:b/>
          <w:lang w:val="en-US"/>
        </w:rPr>
      </w:pPr>
      <w:r w:rsidRPr="00BA165F">
        <w:rPr>
          <w:b/>
          <w:lang w:val="en-US"/>
        </w:rPr>
        <w:t>Prerequisites of discipline:</w:t>
      </w:r>
      <w:r w:rsidRPr="00BA165F">
        <w:rPr>
          <w:lang w:val="en-US"/>
        </w:rPr>
        <w:t xml:space="preserve"> </w:t>
      </w:r>
      <w:r w:rsidR="00A74124" w:rsidRPr="00BA165F">
        <w:rPr>
          <w:lang w:val="en-US"/>
        </w:rPr>
        <w:t>Internal illnesses, traumatology, hospital surgery</w:t>
      </w:r>
      <w:r w:rsidRPr="00BA165F">
        <w:rPr>
          <w:lang w:val="en-US"/>
        </w:rPr>
        <w:t>.</w:t>
      </w:r>
    </w:p>
    <w:p w:rsidR="00A74124" w:rsidRPr="00BA165F" w:rsidRDefault="00166F0E" w:rsidP="00BA165F">
      <w:pPr>
        <w:spacing w:line="240" w:lineRule="auto"/>
        <w:rPr>
          <w:b/>
          <w:lang w:val="en-US"/>
        </w:rPr>
      </w:pPr>
      <w:r w:rsidRPr="00BA165F">
        <w:rPr>
          <w:b/>
          <w:lang w:val="en-US"/>
        </w:rPr>
        <w:t>Post details of discipline:</w:t>
      </w:r>
      <w:r w:rsidR="00A74124" w:rsidRPr="00BA165F">
        <w:rPr>
          <w:lang w:val="en-US"/>
        </w:rPr>
        <w:t xml:space="preserve"> </w:t>
      </w:r>
      <w:proofErr w:type="spellStart"/>
      <w:r w:rsidR="00A74124" w:rsidRPr="00BA165F">
        <w:rPr>
          <w:lang w:val="en-US"/>
        </w:rPr>
        <w:t>Maxillufacial</w:t>
      </w:r>
      <w:proofErr w:type="spellEnd"/>
      <w:r w:rsidR="00A74124" w:rsidRPr="00BA165F">
        <w:rPr>
          <w:lang w:val="en-US"/>
        </w:rPr>
        <w:t xml:space="preserve"> surgery</w:t>
      </w:r>
      <w:r w:rsidRPr="00BA165F">
        <w:rPr>
          <w:lang w:val="en-US"/>
        </w:rPr>
        <w:t xml:space="preserve"> </w:t>
      </w:r>
    </w:p>
    <w:p w:rsidR="00166F0E" w:rsidRPr="00BA165F" w:rsidRDefault="00166F0E" w:rsidP="00BA165F">
      <w:pPr>
        <w:spacing w:line="240" w:lineRule="auto"/>
        <w:rPr>
          <w:rStyle w:val="hps"/>
          <w:b/>
          <w:color w:val="222222"/>
          <w:lang w:val="en-US"/>
        </w:rPr>
      </w:pPr>
      <w:r w:rsidRPr="00BA165F">
        <w:rPr>
          <w:b/>
          <w:lang w:val="en-US"/>
        </w:rPr>
        <w:t>Responsible module</w:t>
      </w:r>
      <w:r w:rsidRPr="00BA165F">
        <w:rPr>
          <w:lang w:val="en-US"/>
        </w:rPr>
        <w:t xml:space="preserve">: </w:t>
      </w:r>
      <w:r w:rsidRPr="00BA165F">
        <w:rPr>
          <w:rStyle w:val="hps"/>
          <w:color w:val="222222"/>
          <w:lang w:val="en"/>
        </w:rPr>
        <w:t>Department</w:t>
      </w:r>
      <w:r w:rsidRPr="00BA165F">
        <w:rPr>
          <w:rStyle w:val="shorttext"/>
          <w:color w:val="222222"/>
          <w:lang w:val="en"/>
        </w:rPr>
        <w:t xml:space="preserve"> </w:t>
      </w:r>
      <w:r w:rsidRPr="00BA165F">
        <w:rPr>
          <w:rStyle w:val="hps"/>
          <w:color w:val="222222"/>
          <w:lang w:val="en"/>
        </w:rPr>
        <w:t>of Surgical Stomatology</w:t>
      </w:r>
      <w:r w:rsidRPr="00BA165F">
        <w:rPr>
          <w:rStyle w:val="hps"/>
          <w:color w:val="222222"/>
          <w:lang w:val="en-US"/>
        </w:rPr>
        <w:t>.</w:t>
      </w:r>
    </w:p>
    <w:p w:rsidR="00166F0E" w:rsidRPr="00BA165F" w:rsidRDefault="00166F0E" w:rsidP="00BA165F">
      <w:pPr>
        <w:spacing w:line="240" w:lineRule="auto"/>
        <w:rPr>
          <w:color w:val="000000"/>
          <w:lang w:val="en-US"/>
        </w:rPr>
      </w:pPr>
    </w:p>
    <w:p w:rsidR="00166F0E" w:rsidRPr="00BA165F" w:rsidRDefault="00166F0E" w:rsidP="00BA165F">
      <w:pPr>
        <w:spacing w:line="240" w:lineRule="auto"/>
        <w:jc w:val="center"/>
        <w:rPr>
          <w:rStyle w:val="hps"/>
          <w:b/>
          <w:color w:val="222222"/>
          <w:lang w:val="en-US"/>
        </w:rPr>
      </w:pPr>
    </w:p>
    <w:p w:rsidR="00166F0E" w:rsidRPr="00BA165F" w:rsidRDefault="00166F0E" w:rsidP="00BA165F">
      <w:pPr>
        <w:spacing w:line="240" w:lineRule="auto"/>
        <w:rPr>
          <w:b/>
          <w:lang w:val="en-US"/>
        </w:rPr>
      </w:pPr>
    </w:p>
    <w:p w:rsidR="00166F0E" w:rsidRPr="00BA165F" w:rsidRDefault="00166F0E" w:rsidP="00BA165F">
      <w:pPr>
        <w:spacing w:line="240" w:lineRule="auto"/>
        <w:rPr>
          <w:b/>
          <w:lang w:val="kk-KZ"/>
        </w:rPr>
      </w:pPr>
    </w:p>
    <w:p w:rsidR="00166F0E" w:rsidRPr="00BA165F" w:rsidRDefault="00166F0E" w:rsidP="00BA165F">
      <w:pPr>
        <w:spacing w:line="240" w:lineRule="auto"/>
        <w:rPr>
          <w:b/>
          <w:lang w:val="kk-KZ"/>
        </w:rPr>
      </w:pPr>
    </w:p>
    <w:sectPr w:rsidR="00166F0E" w:rsidRPr="00BA165F" w:rsidSect="00925430">
      <w:headerReference w:type="default" r:id="rId7"/>
      <w:foot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65" w:rsidRDefault="00031A65">
      <w:pPr>
        <w:spacing w:line="240" w:lineRule="auto"/>
      </w:pPr>
      <w:r>
        <w:separator/>
      </w:r>
    </w:p>
  </w:endnote>
  <w:endnote w:type="continuationSeparator" w:id="0">
    <w:p w:rsidR="00031A65" w:rsidRDefault="00031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963747"/>
      <w:docPartObj>
        <w:docPartGallery w:val="Page Numbers (Bottom of Page)"/>
        <w:docPartUnique/>
      </w:docPartObj>
    </w:sdtPr>
    <w:sdtEndPr/>
    <w:sdtContent>
      <w:sdt>
        <w:sdtPr>
          <w:id w:val="860082579"/>
          <w:docPartObj>
            <w:docPartGallery w:val="Page Numbers (Top of Page)"/>
            <w:docPartUnique/>
          </w:docPartObj>
        </w:sdtPr>
        <w:sdtEndPr/>
        <w:sdtContent>
          <w:p w:rsidR="002C5F65" w:rsidRDefault="00D87C62">
            <w:pPr>
              <w:pStyle w:val="a8"/>
              <w:jc w:val="right"/>
            </w:pPr>
            <w:r>
              <w:t xml:space="preserve">Страница </w:t>
            </w:r>
            <w:r>
              <w:rPr>
                <w:b/>
                <w:bCs/>
              </w:rPr>
              <w:fldChar w:fldCharType="begin"/>
            </w:r>
            <w:r>
              <w:rPr>
                <w:b/>
                <w:bCs/>
              </w:rPr>
              <w:instrText>PAGE</w:instrText>
            </w:r>
            <w:r>
              <w:rPr>
                <w:b/>
                <w:bCs/>
              </w:rPr>
              <w:fldChar w:fldCharType="separate"/>
            </w:r>
            <w:r w:rsidR="009B4ED4">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9B4ED4">
              <w:rPr>
                <w:b/>
                <w:bCs/>
                <w:noProof/>
              </w:rPr>
              <w:t>7</w:t>
            </w:r>
            <w:r>
              <w:rPr>
                <w:b/>
                <w:bCs/>
              </w:rPr>
              <w:fldChar w:fldCharType="end"/>
            </w:r>
          </w:p>
        </w:sdtContent>
      </w:sdt>
    </w:sdtContent>
  </w:sdt>
  <w:p w:rsidR="002C5F65" w:rsidRDefault="00031A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65" w:rsidRDefault="00031A65">
      <w:pPr>
        <w:spacing w:line="240" w:lineRule="auto"/>
      </w:pPr>
      <w:r>
        <w:separator/>
      </w:r>
    </w:p>
  </w:footnote>
  <w:footnote w:type="continuationSeparator" w:id="0">
    <w:p w:rsidR="00031A65" w:rsidRDefault="00031A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2"/>
      <w:gridCol w:w="1681"/>
      <w:gridCol w:w="4253"/>
    </w:tblGrid>
    <w:tr w:rsidR="002C5F65" w:rsidTr="009319F9">
      <w:trPr>
        <w:cantSplit/>
        <w:trHeight w:val="561"/>
      </w:trPr>
      <w:tc>
        <w:tcPr>
          <w:tcW w:w="4272" w:type="dxa"/>
          <w:tcBorders>
            <w:top w:val="nil"/>
            <w:left w:val="nil"/>
            <w:bottom w:val="nil"/>
            <w:right w:val="nil"/>
          </w:tcBorders>
          <w:vAlign w:val="center"/>
          <w:hideMark/>
        </w:tcPr>
        <w:p w:rsidR="002C5F65" w:rsidRDefault="00D87C62" w:rsidP="009319F9">
          <w:pPr>
            <w:spacing w:line="240" w:lineRule="auto"/>
            <w:jc w:val="center"/>
            <w:rPr>
              <w:rFonts w:ascii="Tahoma" w:hAnsi="Tahoma" w:cs="Tahoma"/>
              <w:b/>
              <w:sz w:val="16"/>
              <w:szCs w:val="16"/>
              <w:lang w:val="kk-KZ"/>
            </w:rPr>
          </w:pPr>
          <w:r>
            <w:rPr>
              <w:rFonts w:ascii="Tahoma" w:hAnsi="Tahoma" w:cs="Tahoma"/>
              <w:b/>
              <w:sz w:val="16"/>
              <w:szCs w:val="16"/>
              <w:lang w:val="kk-KZ"/>
            </w:rPr>
            <w:t>С.Ж.АСФЕНДИЯРОВ АТЫНДАҒЫ</w:t>
          </w:r>
        </w:p>
        <w:p w:rsidR="002C5F65" w:rsidRDefault="00D87C62" w:rsidP="009319F9">
          <w:pPr>
            <w:spacing w:line="240" w:lineRule="auto"/>
            <w:jc w:val="center"/>
            <w:rPr>
              <w:rFonts w:ascii="Tahoma" w:hAnsi="Tahoma" w:cs="Tahoma"/>
              <w:b/>
              <w:sz w:val="16"/>
              <w:szCs w:val="16"/>
              <w:lang w:val="kk-KZ"/>
            </w:rPr>
          </w:pPr>
          <w:r>
            <w:rPr>
              <w:rFonts w:ascii="Tahoma" w:hAnsi="Tahoma" w:cs="Tahoma"/>
              <w:b/>
              <w:sz w:val="16"/>
              <w:szCs w:val="16"/>
              <w:lang w:val="kk-KZ"/>
            </w:rPr>
            <w:t xml:space="preserve">ҚАЗАҚ ҰЛТТЫҚ МЕДИЦИНА УНИВЕРСИТЕТІ </w:t>
          </w:r>
        </w:p>
      </w:tc>
      <w:tc>
        <w:tcPr>
          <w:tcW w:w="1681" w:type="dxa"/>
          <w:tcBorders>
            <w:top w:val="nil"/>
            <w:left w:val="nil"/>
            <w:bottom w:val="nil"/>
            <w:right w:val="nil"/>
          </w:tcBorders>
          <w:vAlign w:val="center"/>
          <w:hideMark/>
        </w:tcPr>
        <w:p w:rsidR="002C5F65" w:rsidRDefault="00D87C62" w:rsidP="009319F9">
          <w:pPr>
            <w:spacing w:line="240" w:lineRule="auto"/>
            <w:jc w:val="center"/>
            <w:rPr>
              <w:rFonts w:ascii="Tahoma" w:hAnsi="Tahoma" w:cs="Tahoma"/>
              <w:sz w:val="16"/>
              <w:szCs w:val="16"/>
            </w:rPr>
          </w:pPr>
          <w:r>
            <w:rPr>
              <w:rFonts w:ascii="Tahoma" w:hAnsi="Tahoma" w:cs="Tahoma"/>
              <w:noProof/>
              <w:sz w:val="16"/>
              <w:szCs w:val="16"/>
            </w:rPr>
            <w:drawing>
              <wp:anchor distT="0" distB="0" distL="114300" distR="114300" simplePos="0" relativeHeight="251659264" behindDoc="0" locked="0" layoutInCell="1" allowOverlap="1" wp14:anchorId="1575960F" wp14:editId="5B0A7233">
                <wp:simplePos x="0" y="0"/>
                <wp:positionH relativeFrom="column">
                  <wp:posOffset>296545</wp:posOffset>
                </wp:positionH>
                <wp:positionV relativeFrom="paragraph">
                  <wp:posOffset>-52705</wp:posOffset>
                </wp:positionV>
                <wp:extent cx="452755" cy="352425"/>
                <wp:effectExtent l="19050" t="0" r="4445" b="0"/>
                <wp:wrapNone/>
                <wp:docPr id="2"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452755" cy="352425"/>
                        </a:xfrm>
                        <a:prstGeom prst="rect">
                          <a:avLst/>
                        </a:prstGeom>
                        <a:noFill/>
                      </pic:spPr>
                    </pic:pic>
                  </a:graphicData>
                </a:graphic>
              </wp:anchor>
            </w:drawing>
          </w:r>
        </w:p>
      </w:tc>
      <w:tc>
        <w:tcPr>
          <w:tcW w:w="4253" w:type="dxa"/>
          <w:tcBorders>
            <w:top w:val="nil"/>
            <w:left w:val="nil"/>
            <w:bottom w:val="nil"/>
            <w:right w:val="nil"/>
          </w:tcBorders>
          <w:vAlign w:val="center"/>
          <w:hideMark/>
        </w:tcPr>
        <w:p w:rsidR="002C5F65" w:rsidRDefault="00D87C62" w:rsidP="009319F9">
          <w:pPr>
            <w:spacing w:line="240" w:lineRule="auto"/>
            <w:jc w:val="center"/>
            <w:rPr>
              <w:rFonts w:ascii="Tahoma" w:hAnsi="Tahoma" w:cs="Tahoma"/>
              <w:b/>
              <w:sz w:val="16"/>
              <w:szCs w:val="16"/>
            </w:rPr>
          </w:pPr>
          <w:r>
            <w:rPr>
              <w:rFonts w:ascii="Tahoma" w:hAnsi="Tahoma" w:cs="Tahoma"/>
              <w:b/>
              <w:sz w:val="16"/>
              <w:szCs w:val="16"/>
            </w:rPr>
            <w:t xml:space="preserve">КАЗАХСКИЙ НАЦИОНАЛЬНЫЙ </w:t>
          </w:r>
          <w:proofErr w:type="gramStart"/>
          <w:r>
            <w:rPr>
              <w:rFonts w:ascii="Tahoma" w:hAnsi="Tahoma" w:cs="Tahoma"/>
              <w:b/>
              <w:sz w:val="16"/>
              <w:szCs w:val="16"/>
            </w:rPr>
            <w:t>МЕДИЦИНСКИЙ  УНИВЕРСИТЕТ</w:t>
          </w:r>
          <w:proofErr w:type="gramEnd"/>
          <w:r>
            <w:rPr>
              <w:rFonts w:ascii="Tahoma" w:hAnsi="Tahoma" w:cs="Tahoma"/>
              <w:b/>
              <w:sz w:val="16"/>
              <w:szCs w:val="16"/>
            </w:rPr>
            <w:t xml:space="preserve"> ИМЕНИ  С.Д.АСФЕНДИЯРОВА</w:t>
          </w:r>
        </w:p>
      </w:tc>
    </w:tr>
    <w:tr w:rsidR="002C5F65" w:rsidRPr="007B13BC" w:rsidTr="009319F9">
      <w:trPr>
        <w:cantSplit/>
        <w:trHeight w:val="371"/>
      </w:trPr>
      <w:tc>
        <w:tcPr>
          <w:tcW w:w="10206" w:type="dxa"/>
          <w:gridSpan w:val="3"/>
          <w:tcBorders>
            <w:top w:val="nil"/>
            <w:left w:val="nil"/>
            <w:bottom w:val="thinThickSmallGap" w:sz="24" w:space="0" w:color="auto"/>
            <w:right w:val="nil"/>
          </w:tcBorders>
          <w:vAlign w:val="center"/>
          <w:hideMark/>
        </w:tcPr>
        <w:p w:rsidR="002C5F65" w:rsidRDefault="00D87C62" w:rsidP="009319F9">
          <w:pPr>
            <w:spacing w:line="240" w:lineRule="auto"/>
            <w:jc w:val="center"/>
            <w:rPr>
              <w:rFonts w:ascii="Tahoma" w:hAnsi="Tahoma" w:cs="Tahoma"/>
              <w:b/>
              <w:caps/>
              <w:sz w:val="16"/>
              <w:szCs w:val="16"/>
              <w:lang w:val="kk-KZ"/>
            </w:rPr>
          </w:pPr>
          <w:r>
            <w:rPr>
              <w:rFonts w:ascii="Tahoma" w:hAnsi="Tahoma" w:cs="Tahoma"/>
              <w:b/>
              <w:caps/>
              <w:sz w:val="16"/>
              <w:szCs w:val="16"/>
              <w:lang w:val="kk-KZ"/>
            </w:rPr>
            <w:t>КАФЕДРА ХИРУРГИЧЕСКОЙ СТОМАТОЛОГИИ</w:t>
          </w:r>
        </w:p>
        <w:p w:rsidR="002C5F65" w:rsidRPr="007B13BC" w:rsidRDefault="00D87C62" w:rsidP="009319F9">
          <w:pPr>
            <w:spacing w:line="240" w:lineRule="auto"/>
            <w:jc w:val="center"/>
            <w:rPr>
              <w:rFonts w:ascii="Tahoma" w:hAnsi="Tahoma" w:cs="Tahoma"/>
              <w:b/>
              <w:caps/>
              <w:sz w:val="16"/>
              <w:szCs w:val="16"/>
              <w:lang w:val="kk-KZ"/>
            </w:rPr>
          </w:pPr>
          <w:r>
            <w:rPr>
              <w:rFonts w:ascii="Tahoma" w:hAnsi="Tahoma" w:cs="Tahoma"/>
              <w:b/>
              <w:caps/>
              <w:sz w:val="16"/>
              <w:szCs w:val="16"/>
              <w:lang w:val="kk-KZ"/>
            </w:rPr>
            <w:t>ДИСЦИПЛИНЫ ПО ВЫБОРУ</w:t>
          </w:r>
        </w:p>
      </w:tc>
    </w:tr>
  </w:tbl>
  <w:p w:rsidR="002C5F65" w:rsidRDefault="00031A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4537E"/>
    <w:multiLevelType w:val="hybridMultilevel"/>
    <w:tmpl w:val="C0029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62"/>
    <w:rsid w:val="00031A65"/>
    <w:rsid w:val="00037C8F"/>
    <w:rsid w:val="00097428"/>
    <w:rsid w:val="000B6B06"/>
    <w:rsid w:val="0010477C"/>
    <w:rsid w:val="00111598"/>
    <w:rsid w:val="00115F32"/>
    <w:rsid w:val="00161915"/>
    <w:rsid w:val="00166F0E"/>
    <w:rsid w:val="0023057D"/>
    <w:rsid w:val="002E085F"/>
    <w:rsid w:val="00395EA6"/>
    <w:rsid w:val="003A5490"/>
    <w:rsid w:val="004B6065"/>
    <w:rsid w:val="004B75BC"/>
    <w:rsid w:val="00546FEF"/>
    <w:rsid w:val="00597D1E"/>
    <w:rsid w:val="005A126B"/>
    <w:rsid w:val="005B21F0"/>
    <w:rsid w:val="006511AC"/>
    <w:rsid w:val="006748F5"/>
    <w:rsid w:val="006B7FC9"/>
    <w:rsid w:val="007D2CE8"/>
    <w:rsid w:val="00882B17"/>
    <w:rsid w:val="008B7D53"/>
    <w:rsid w:val="008E2E39"/>
    <w:rsid w:val="00925430"/>
    <w:rsid w:val="00976BC2"/>
    <w:rsid w:val="00991FC9"/>
    <w:rsid w:val="009B4ED4"/>
    <w:rsid w:val="00A433CD"/>
    <w:rsid w:val="00A74124"/>
    <w:rsid w:val="00AE2248"/>
    <w:rsid w:val="00B85B2A"/>
    <w:rsid w:val="00BA165F"/>
    <w:rsid w:val="00BA33DB"/>
    <w:rsid w:val="00D13E43"/>
    <w:rsid w:val="00D60A4B"/>
    <w:rsid w:val="00D87C62"/>
    <w:rsid w:val="00EF44B8"/>
    <w:rsid w:val="00F71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466B9-C703-4164-8812-B2D958F1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C62"/>
    <w:pPr>
      <w:widowControl w:val="0"/>
      <w:autoSpaceDE w:val="0"/>
      <w:autoSpaceDN w:val="0"/>
      <w:adjustRightInd w:val="0"/>
      <w:spacing w:line="30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C62"/>
    <w:pPr>
      <w:ind w:left="720"/>
      <w:contextualSpacing/>
    </w:pPr>
  </w:style>
  <w:style w:type="character" w:customStyle="1" w:styleId="a4">
    <w:name w:val="Название Знак"/>
    <w:aliases w:val="Знак Знак"/>
    <w:basedOn w:val="a0"/>
    <w:link w:val="a5"/>
    <w:locked/>
    <w:rsid w:val="00D87C62"/>
    <w:rPr>
      <w:rFonts w:ascii="Cambria" w:eastAsia="Times New Roman" w:hAnsi="Cambria"/>
      <w:b/>
      <w:bCs/>
      <w:kern w:val="28"/>
      <w:sz w:val="32"/>
      <w:szCs w:val="32"/>
    </w:rPr>
  </w:style>
  <w:style w:type="paragraph" w:styleId="a5">
    <w:name w:val="Title"/>
    <w:aliases w:val="Знак"/>
    <w:basedOn w:val="a"/>
    <w:next w:val="a"/>
    <w:link w:val="a4"/>
    <w:qFormat/>
    <w:rsid w:val="00D87C62"/>
    <w:pPr>
      <w:widowControl/>
      <w:autoSpaceDE/>
      <w:autoSpaceDN/>
      <w:adjustRightInd/>
      <w:spacing w:before="240" w:after="60" w:line="240" w:lineRule="auto"/>
      <w:jc w:val="center"/>
      <w:outlineLvl w:val="0"/>
    </w:pPr>
    <w:rPr>
      <w:rFonts w:ascii="Cambria" w:hAnsi="Cambria" w:cstheme="minorBidi"/>
      <w:b/>
      <w:bCs/>
      <w:kern w:val="28"/>
      <w:sz w:val="32"/>
      <w:szCs w:val="32"/>
      <w:lang w:eastAsia="en-US"/>
    </w:rPr>
  </w:style>
  <w:style w:type="character" w:customStyle="1" w:styleId="1">
    <w:name w:val="Название Знак1"/>
    <w:basedOn w:val="a0"/>
    <w:uiPriority w:val="10"/>
    <w:rsid w:val="00D87C6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0">
    <w:name w:val="Абзац списка1"/>
    <w:basedOn w:val="a"/>
    <w:rsid w:val="00D87C62"/>
    <w:pPr>
      <w:widowControl/>
      <w:autoSpaceDE/>
      <w:autoSpaceDN/>
      <w:adjustRightInd/>
      <w:spacing w:after="200" w:line="276" w:lineRule="auto"/>
      <w:ind w:left="720"/>
      <w:jc w:val="left"/>
    </w:pPr>
    <w:rPr>
      <w:rFonts w:ascii="Calibri" w:hAnsi="Calibri" w:cs="Calibri"/>
      <w:sz w:val="22"/>
      <w:szCs w:val="22"/>
    </w:rPr>
  </w:style>
  <w:style w:type="character" w:customStyle="1" w:styleId="hps">
    <w:name w:val="hps"/>
    <w:basedOn w:val="a0"/>
    <w:rsid w:val="00D87C62"/>
  </w:style>
  <w:style w:type="character" w:customStyle="1" w:styleId="shorttext">
    <w:name w:val="short_text"/>
    <w:basedOn w:val="a0"/>
    <w:rsid w:val="00D87C62"/>
  </w:style>
  <w:style w:type="paragraph" w:styleId="a6">
    <w:name w:val="header"/>
    <w:basedOn w:val="a"/>
    <w:link w:val="a7"/>
    <w:uiPriority w:val="99"/>
    <w:unhideWhenUsed/>
    <w:rsid w:val="00D87C62"/>
    <w:pPr>
      <w:tabs>
        <w:tab w:val="center" w:pos="4677"/>
        <w:tab w:val="right" w:pos="9355"/>
      </w:tabs>
      <w:spacing w:line="240" w:lineRule="auto"/>
    </w:pPr>
  </w:style>
  <w:style w:type="character" w:customStyle="1" w:styleId="a7">
    <w:name w:val="Верхний колонтитул Знак"/>
    <w:basedOn w:val="a0"/>
    <w:link w:val="a6"/>
    <w:uiPriority w:val="99"/>
    <w:rsid w:val="00D87C6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87C62"/>
    <w:pPr>
      <w:tabs>
        <w:tab w:val="center" w:pos="4677"/>
        <w:tab w:val="right" w:pos="9355"/>
      </w:tabs>
      <w:spacing w:line="240" w:lineRule="auto"/>
    </w:pPr>
  </w:style>
  <w:style w:type="character" w:customStyle="1" w:styleId="a9">
    <w:name w:val="Нижний колонтитул Знак"/>
    <w:basedOn w:val="a0"/>
    <w:link w:val="a8"/>
    <w:uiPriority w:val="99"/>
    <w:rsid w:val="00D87C62"/>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5B21F0"/>
    <w:pPr>
      <w:widowControl/>
      <w:autoSpaceDE/>
      <w:autoSpaceDN/>
      <w:adjustRightInd/>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2824</Words>
  <Characters>16102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RePack by Diakov</cp:lastModifiedBy>
  <cp:revision>10</cp:revision>
  <dcterms:created xsi:type="dcterms:W3CDTF">2015-12-13T07:17:00Z</dcterms:created>
  <dcterms:modified xsi:type="dcterms:W3CDTF">2016-01-31T15:39:00Z</dcterms:modified>
</cp:coreProperties>
</file>