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324" w:rsidRPr="00AE1C01" w:rsidRDefault="009B7324" w:rsidP="00B05790">
      <w:pPr>
        <w:jc w:val="center"/>
      </w:pPr>
    </w:p>
    <w:p w:rsidR="009B7324" w:rsidRPr="00AE1C01" w:rsidRDefault="009B7324" w:rsidP="00B05790">
      <w:pPr>
        <w:jc w:val="center"/>
        <w:rPr>
          <w:sz w:val="40"/>
          <w:szCs w:val="40"/>
        </w:rPr>
      </w:pPr>
    </w:p>
    <w:p w:rsidR="009B7324" w:rsidRPr="00AE1C01" w:rsidRDefault="009B7324" w:rsidP="00B05790">
      <w:pPr>
        <w:jc w:val="center"/>
        <w:rPr>
          <w:sz w:val="40"/>
          <w:szCs w:val="40"/>
          <w:lang w:val="kk-KZ"/>
        </w:rPr>
      </w:pPr>
    </w:p>
    <w:p w:rsidR="006F36EA" w:rsidRPr="00AE1C01" w:rsidRDefault="006F36EA" w:rsidP="00B05790">
      <w:pPr>
        <w:jc w:val="center"/>
        <w:rPr>
          <w:sz w:val="40"/>
          <w:szCs w:val="40"/>
          <w:lang w:val="kk-KZ"/>
        </w:rPr>
      </w:pPr>
    </w:p>
    <w:p w:rsidR="009B7324" w:rsidRPr="00AE1C01" w:rsidRDefault="009B7324" w:rsidP="00B05790">
      <w:pPr>
        <w:jc w:val="center"/>
        <w:rPr>
          <w:sz w:val="40"/>
          <w:szCs w:val="40"/>
        </w:rPr>
      </w:pPr>
    </w:p>
    <w:p w:rsidR="009B7324" w:rsidRPr="00AE1C01" w:rsidRDefault="006F36EA" w:rsidP="00B05790">
      <w:pPr>
        <w:jc w:val="center"/>
        <w:rPr>
          <w:b/>
          <w:sz w:val="40"/>
          <w:szCs w:val="40"/>
          <w:lang w:val="kk-KZ"/>
        </w:rPr>
      </w:pPr>
      <w:r w:rsidRPr="00AE1C01">
        <w:rPr>
          <w:b/>
          <w:sz w:val="40"/>
          <w:szCs w:val="40"/>
          <w:lang w:val="kk-KZ"/>
        </w:rPr>
        <w:t>ОҚУ-ӘДІСТЕМЕЛІК КЕШЕН</w:t>
      </w:r>
    </w:p>
    <w:p w:rsidR="009B7324" w:rsidRPr="00AE1C01" w:rsidRDefault="009B7324" w:rsidP="00B05790">
      <w:pPr>
        <w:jc w:val="center"/>
        <w:rPr>
          <w:b/>
          <w:sz w:val="40"/>
          <w:szCs w:val="40"/>
          <w:lang w:val="kk-KZ"/>
        </w:rPr>
      </w:pPr>
    </w:p>
    <w:p w:rsidR="009B7324" w:rsidRPr="00AE1C01" w:rsidRDefault="009B7324" w:rsidP="00B05790">
      <w:pPr>
        <w:rPr>
          <w:b/>
          <w:sz w:val="40"/>
          <w:szCs w:val="40"/>
          <w:lang w:val="kk-KZ"/>
        </w:rPr>
      </w:pPr>
    </w:p>
    <w:p w:rsidR="00037DF5" w:rsidRPr="00AE1C01" w:rsidRDefault="00037DF5" w:rsidP="00B05790">
      <w:pPr>
        <w:rPr>
          <w:b/>
          <w:sz w:val="40"/>
          <w:szCs w:val="40"/>
          <w:lang w:val="kk-KZ"/>
        </w:rPr>
      </w:pPr>
    </w:p>
    <w:p w:rsidR="009B7324" w:rsidRPr="00AE1C01" w:rsidRDefault="00242027" w:rsidP="00B05790">
      <w:pPr>
        <w:ind w:left="360"/>
        <w:rPr>
          <w:b/>
          <w:sz w:val="40"/>
          <w:szCs w:val="40"/>
          <w:lang w:val="kk-KZ"/>
        </w:rPr>
      </w:pPr>
      <w:r w:rsidRPr="00AE1C01">
        <w:rPr>
          <w:b/>
          <w:sz w:val="40"/>
          <w:szCs w:val="40"/>
          <w:lang w:val="kk-KZ"/>
        </w:rPr>
        <w:t>Пән аты: Химия</w:t>
      </w:r>
    </w:p>
    <w:p w:rsidR="00242027" w:rsidRPr="00AE1C01" w:rsidRDefault="00242027" w:rsidP="00B05790">
      <w:pPr>
        <w:ind w:left="360"/>
        <w:rPr>
          <w:b/>
          <w:sz w:val="40"/>
          <w:szCs w:val="40"/>
          <w:lang w:val="kk-KZ"/>
        </w:rPr>
      </w:pPr>
    </w:p>
    <w:p w:rsidR="009B7324" w:rsidRPr="00AE1C01" w:rsidRDefault="00242027" w:rsidP="00B05790">
      <w:pPr>
        <w:ind w:left="360"/>
        <w:rPr>
          <w:b/>
          <w:sz w:val="40"/>
          <w:szCs w:val="40"/>
          <w:lang w:val="kk-KZ"/>
        </w:rPr>
      </w:pPr>
      <w:r w:rsidRPr="00AE1C01">
        <w:rPr>
          <w:b/>
          <w:sz w:val="40"/>
          <w:szCs w:val="40"/>
          <w:lang w:val="kk-KZ"/>
        </w:rPr>
        <w:t>Мамандығы:</w:t>
      </w:r>
      <w:r w:rsidR="009B7324" w:rsidRPr="00AE1C01">
        <w:rPr>
          <w:b/>
          <w:sz w:val="40"/>
          <w:szCs w:val="40"/>
          <w:lang w:val="kk-KZ"/>
        </w:rPr>
        <w:t xml:space="preserve"> </w:t>
      </w:r>
    </w:p>
    <w:p w:rsidR="009B7324" w:rsidRPr="00AE1C01" w:rsidRDefault="00364514" w:rsidP="00B05790">
      <w:pPr>
        <w:ind w:left="360"/>
        <w:rPr>
          <w:b/>
          <w:sz w:val="40"/>
          <w:szCs w:val="40"/>
          <w:lang w:val="kk-KZ"/>
        </w:rPr>
      </w:pPr>
      <w:r w:rsidRPr="00AE1C01">
        <w:rPr>
          <w:b/>
          <w:sz w:val="40"/>
          <w:szCs w:val="40"/>
          <w:lang w:val="kk-KZ"/>
        </w:rPr>
        <w:t>5В130100</w:t>
      </w:r>
      <w:r w:rsidR="009B7324" w:rsidRPr="00AE1C01">
        <w:rPr>
          <w:b/>
          <w:sz w:val="40"/>
          <w:szCs w:val="40"/>
          <w:lang w:val="kk-KZ"/>
        </w:rPr>
        <w:t xml:space="preserve"> - «</w:t>
      </w:r>
      <w:r w:rsidR="00242027" w:rsidRPr="00AE1C01">
        <w:rPr>
          <w:b/>
          <w:sz w:val="40"/>
          <w:szCs w:val="40"/>
          <w:lang w:val="kk-KZ"/>
        </w:rPr>
        <w:t>Жалпы</w:t>
      </w:r>
      <w:r w:rsidR="009B7324" w:rsidRPr="00AE1C01">
        <w:rPr>
          <w:b/>
          <w:sz w:val="40"/>
          <w:szCs w:val="40"/>
          <w:lang w:val="kk-KZ"/>
        </w:rPr>
        <w:t xml:space="preserve"> медицина»</w:t>
      </w:r>
    </w:p>
    <w:p w:rsidR="009B7324" w:rsidRPr="00AE1C01" w:rsidRDefault="009B7324" w:rsidP="00B05790">
      <w:pPr>
        <w:rPr>
          <w:sz w:val="40"/>
          <w:szCs w:val="40"/>
        </w:rPr>
      </w:pPr>
    </w:p>
    <w:p w:rsidR="009B7324" w:rsidRPr="00AE1C01" w:rsidRDefault="009B7324" w:rsidP="00B05790">
      <w:pPr>
        <w:ind w:left="360"/>
        <w:rPr>
          <w:b/>
          <w:sz w:val="40"/>
          <w:szCs w:val="40"/>
          <w:lang w:val="kk-KZ"/>
        </w:rPr>
      </w:pPr>
    </w:p>
    <w:p w:rsidR="009B7324" w:rsidRPr="00AE1C01" w:rsidRDefault="009B7324" w:rsidP="00B05790">
      <w:pPr>
        <w:ind w:left="360"/>
        <w:rPr>
          <w:b/>
          <w:sz w:val="40"/>
          <w:szCs w:val="40"/>
          <w:lang w:val="kk-KZ"/>
        </w:rPr>
      </w:pPr>
      <w:r w:rsidRPr="00AE1C01">
        <w:rPr>
          <w:b/>
          <w:sz w:val="40"/>
          <w:szCs w:val="40"/>
          <w:lang w:val="kk-KZ"/>
        </w:rPr>
        <w:t xml:space="preserve">Кафедра: </w:t>
      </w:r>
      <w:r w:rsidR="00242027" w:rsidRPr="00AE1C01">
        <w:rPr>
          <w:b/>
          <w:sz w:val="40"/>
          <w:szCs w:val="40"/>
          <w:lang w:val="kk-KZ"/>
        </w:rPr>
        <w:t>Химия</w:t>
      </w:r>
    </w:p>
    <w:p w:rsidR="009B7324" w:rsidRPr="00AE1C01" w:rsidRDefault="009B7324" w:rsidP="00B05790">
      <w:pPr>
        <w:ind w:left="360"/>
        <w:rPr>
          <w:b/>
          <w:sz w:val="40"/>
          <w:szCs w:val="40"/>
          <w:lang w:val="kk-KZ"/>
        </w:rPr>
      </w:pPr>
    </w:p>
    <w:p w:rsidR="009B7324" w:rsidRPr="00AE1C01" w:rsidRDefault="009B7324" w:rsidP="00B05790">
      <w:pPr>
        <w:ind w:left="360"/>
        <w:rPr>
          <w:b/>
          <w:sz w:val="40"/>
          <w:szCs w:val="40"/>
          <w:lang w:val="kk-KZ"/>
        </w:rPr>
      </w:pPr>
    </w:p>
    <w:p w:rsidR="009B7324" w:rsidRPr="00AE1C01" w:rsidRDefault="009B7324" w:rsidP="00B05790">
      <w:pPr>
        <w:ind w:left="360"/>
        <w:rPr>
          <w:b/>
          <w:sz w:val="40"/>
          <w:szCs w:val="40"/>
          <w:lang w:val="kk-KZ"/>
        </w:rPr>
      </w:pPr>
      <w:r w:rsidRPr="00AE1C01">
        <w:rPr>
          <w:b/>
          <w:sz w:val="40"/>
          <w:szCs w:val="40"/>
          <w:lang w:val="kk-KZ"/>
        </w:rPr>
        <w:t>Курс: 1</w:t>
      </w:r>
    </w:p>
    <w:p w:rsidR="009B7324" w:rsidRPr="00AE1C01" w:rsidRDefault="009B7324" w:rsidP="00B05790">
      <w:pPr>
        <w:ind w:left="360"/>
        <w:rPr>
          <w:b/>
          <w:sz w:val="40"/>
          <w:szCs w:val="40"/>
          <w:lang w:val="kk-KZ"/>
        </w:rPr>
      </w:pPr>
    </w:p>
    <w:p w:rsidR="009B7324" w:rsidRPr="00AE1C01" w:rsidRDefault="009B7324" w:rsidP="00B05790">
      <w:pPr>
        <w:ind w:left="360"/>
        <w:rPr>
          <w:b/>
          <w:sz w:val="40"/>
          <w:szCs w:val="40"/>
          <w:lang w:val="kk-KZ"/>
        </w:rPr>
      </w:pPr>
    </w:p>
    <w:p w:rsidR="006F36EA" w:rsidRPr="00AE1C01" w:rsidRDefault="006F36EA" w:rsidP="00B05790">
      <w:pPr>
        <w:ind w:left="360"/>
        <w:rPr>
          <w:b/>
          <w:sz w:val="40"/>
          <w:szCs w:val="40"/>
          <w:lang w:val="kk-KZ"/>
        </w:rPr>
      </w:pPr>
    </w:p>
    <w:p w:rsidR="006F36EA" w:rsidRPr="00AE1C01" w:rsidRDefault="006F36EA" w:rsidP="00B05790">
      <w:pPr>
        <w:ind w:left="360"/>
        <w:rPr>
          <w:b/>
          <w:sz w:val="40"/>
          <w:szCs w:val="40"/>
          <w:lang w:val="kk-KZ"/>
        </w:rPr>
      </w:pPr>
    </w:p>
    <w:p w:rsidR="006F36EA" w:rsidRPr="00AE1C01" w:rsidRDefault="006F36EA" w:rsidP="00B05790">
      <w:pPr>
        <w:ind w:left="360"/>
        <w:rPr>
          <w:b/>
          <w:sz w:val="40"/>
          <w:szCs w:val="40"/>
          <w:lang w:val="kk-KZ"/>
        </w:rPr>
      </w:pPr>
    </w:p>
    <w:p w:rsidR="006F36EA" w:rsidRPr="00AE1C01" w:rsidRDefault="006F36EA" w:rsidP="00B05790">
      <w:pPr>
        <w:ind w:left="360"/>
        <w:rPr>
          <w:b/>
          <w:sz w:val="40"/>
          <w:szCs w:val="40"/>
          <w:lang w:val="kk-KZ"/>
        </w:rPr>
      </w:pPr>
    </w:p>
    <w:p w:rsidR="006F36EA" w:rsidRPr="00AE1C01" w:rsidRDefault="006F36EA" w:rsidP="00B05790">
      <w:pPr>
        <w:ind w:left="360"/>
        <w:rPr>
          <w:b/>
          <w:sz w:val="40"/>
          <w:szCs w:val="40"/>
          <w:lang w:val="kk-KZ"/>
        </w:rPr>
      </w:pPr>
    </w:p>
    <w:p w:rsidR="00E87FC2" w:rsidRPr="00AE1C01" w:rsidRDefault="00E87FC2" w:rsidP="00B05790">
      <w:pPr>
        <w:ind w:left="360"/>
        <w:rPr>
          <w:b/>
          <w:sz w:val="40"/>
          <w:szCs w:val="40"/>
          <w:lang w:val="kk-KZ"/>
        </w:rPr>
      </w:pPr>
    </w:p>
    <w:p w:rsidR="00037DF5" w:rsidRPr="00AE1C01" w:rsidRDefault="00037DF5" w:rsidP="00B05790">
      <w:pPr>
        <w:ind w:left="360"/>
        <w:rPr>
          <w:b/>
          <w:sz w:val="40"/>
          <w:szCs w:val="40"/>
          <w:lang w:val="kk-KZ"/>
        </w:rPr>
      </w:pPr>
    </w:p>
    <w:p w:rsidR="009B7324" w:rsidRPr="00AE1C01" w:rsidRDefault="00BC7912" w:rsidP="00B05790">
      <w:pPr>
        <w:ind w:left="360"/>
        <w:jc w:val="center"/>
        <w:rPr>
          <w:b/>
          <w:sz w:val="40"/>
          <w:szCs w:val="40"/>
          <w:lang w:val="kk-KZ"/>
        </w:rPr>
      </w:pPr>
      <w:r w:rsidRPr="00AE1C01">
        <w:rPr>
          <w:b/>
          <w:sz w:val="40"/>
          <w:szCs w:val="40"/>
          <w:lang w:val="kk-KZ"/>
        </w:rPr>
        <w:t>Алматы, 201</w:t>
      </w:r>
      <w:r w:rsidRPr="00AE1C01">
        <w:rPr>
          <w:b/>
          <w:sz w:val="40"/>
          <w:szCs w:val="40"/>
          <w:lang w:val="en-US"/>
        </w:rPr>
        <w:t>5</w:t>
      </w:r>
      <w:r w:rsidR="009B7324" w:rsidRPr="00AE1C01">
        <w:rPr>
          <w:b/>
          <w:sz w:val="40"/>
          <w:szCs w:val="40"/>
          <w:lang w:val="kk-KZ"/>
        </w:rPr>
        <w:t xml:space="preserve"> </w:t>
      </w:r>
      <w:r w:rsidR="00242027" w:rsidRPr="00AE1C01">
        <w:rPr>
          <w:b/>
          <w:sz w:val="40"/>
          <w:szCs w:val="40"/>
          <w:lang w:val="kk-KZ"/>
        </w:rPr>
        <w:t>ж</w:t>
      </w:r>
    </w:p>
    <w:p w:rsidR="009B7324" w:rsidRPr="00AE1C01" w:rsidRDefault="00242027" w:rsidP="00B05790">
      <w:pPr>
        <w:ind w:left="360"/>
        <w:jc w:val="center"/>
        <w:rPr>
          <w:b/>
          <w:sz w:val="40"/>
          <w:szCs w:val="40"/>
          <w:lang w:val="kk-KZ"/>
        </w:rPr>
      </w:pPr>
      <w:r w:rsidRPr="00AE1C01">
        <w:rPr>
          <w:b/>
          <w:sz w:val="40"/>
          <w:szCs w:val="40"/>
          <w:lang w:val="kk-KZ"/>
        </w:rPr>
        <w:lastRenderedPageBreak/>
        <w:t>Мазмұны</w:t>
      </w:r>
    </w:p>
    <w:p w:rsidR="009B7324" w:rsidRPr="00AE1C01" w:rsidRDefault="009B7324" w:rsidP="00B05790">
      <w:pPr>
        <w:ind w:left="360"/>
        <w:jc w:val="center"/>
        <w:rPr>
          <w:b/>
          <w:sz w:val="40"/>
          <w:szCs w:val="40"/>
          <w:lang w:val="en-US"/>
        </w:rPr>
      </w:pPr>
    </w:p>
    <w:p w:rsidR="00905227" w:rsidRPr="00AE1C01" w:rsidRDefault="00905227" w:rsidP="00B05790">
      <w:pPr>
        <w:rPr>
          <w:b/>
          <w:sz w:val="40"/>
          <w:szCs w:val="40"/>
          <w:lang w:val="en-US"/>
        </w:rPr>
      </w:pPr>
    </w:p>
    <w:tbl>
      <w:tblPr>
        <w:tblW w:w="9648" w:type="dxa"/>
        <w:tblLook w:val="01E0" w:firstRow="1" w:lastRow="1" w:firstColumn="1" w:lastColumn="1" w:noHBand="0" w:noVBand="0"/>
      </w:tblPr>
      <w:tblGrid>
        <w:gridCol w:w="8568"/>
        <w:gridCol w:w="1080"/>
      </w:tblGrid>
      <w:tr w:rsidR="009B7324" w:rsidRPr="00AE1C01">
        <w:tc>
          <w:tcPr>
            <w:tcW w:w="8568" w:type="dxa"/>
          </w:tcPr>
          <w:p w:rsidR="009B7324" w:rsidRPr="00AE1C01" w:rsidRDefault="009B7324" w:rsidP="00B05790">
            <w:pPr>
              <w:rPr>
                <w:sz w:val="40"/>
                <w:szCs w:val="40"/>
                <w:lang w:val="kk-KZ"/>
              </w:rPr>
            </w:pPr>
            <w:r w:rsidRPr="00AE1C01">
              <w:rPr>
                <w:sz w:val="40"/>
                <w:szCs w:val="40"/>
                <w:lang w:val="kk-KZ"/>
              </w:rPr>
              <w:t>1. Силлабус . . . . . . . . . . . . . . . . . . . . . . . . . . . . . . .</w:t>
            </w:r>
          </w:p>
          <w:p w:rsidR="009B7324" w:rsidRPr="00AE1C01" w:rsidRDefault="009B7324" w:rsidP="00B05790">
            <w:pPr>
              <w:rPr>
                <w:sz w:val="40"/>
                <w:szCs w:val="40"/>
                <w:lang w:val="kk-KZ"/>
              </w:rPr>
            </w:pPr>
          </w:p>
        </w:tc>
        <w:tc>
          <w:tcPr>
            <w:tcW w:w="1080" w:type="dxa"/>
          </w:tcPr>
          <w:p w:rsidR="00364514" w:rsidRPr="00AE1C01" w:rsidRDefault="009B7324" w:rsidP="00B05790">
            <w:pPr>
              <w:rPr>
                <w:sz w:val="40"/>
                <w:szCs w:val="40"/>
                <w:lang w:val="kk-KZ"/>
              </w:rPr>
            </w:pPr>
            <w:r w:rsidRPr="00AE1C01">
              <w:rPr>
                <w:sz w:val="40"/>
                <w:szCs w:val="40"/>
                <w:lang w:val="kk-KZ"/>
              </w:rPr>
              <w:t>3</w:t>
            </w:r>
          </w:p>
          <w:p w:rsidR="009B7324" w:rsidRPr="00AE1C01" w:rsidRDefault="009B7324" w:rsidP="00B05790">
            <w:pPr>
              <w:rPr>
                <w:sz w:val="40"/>
                <w:szCs w:val="40"/>
                <w:lang w:val="kk-KZ"/>
              </w:rPr>
            </w:pPr>
          </w:p>
        </w:tc>
      </w:tr>
      <w:tr w:rsidR="009B7324" w:rsidRPr="00AE1C01">
        <w:tc>
          <w:tcPr>
            <w:tcW w:w="8568" w:type="dxa"/>
          </w:tcPr>
          <w:p w:rsidR="009B7324" w:rsidRPr="00AE1C01" w:rsidRDefault="009B7324" w:rsidP="00B05790">
            <w:pPr>
              <w:rPr>
                <w:sz w:val="40"/>
                <w:szCs w:val="40"/>
                <w:lang w:val="kk-KZ"/>
              </w:rPr>
            </w:pPr>
            <w:r w:rsidRPr="00AE1C01">
              <w:rPr>
                <w:sz w:val="40"/>
                <w:szCs w:val="40"/>
                <w:lang w:val="kk-KZ"/>
              </w:rPr>
              <w:t xml:space="preserve">2. </w:t>
            </w:r>
            <w:r w:rsidR="00242027" w:rsidRPr="00AE1C01">
              <w:rPr>
                <w:sz w:val="40"/>
                <w:szCs w:val="40"/>
                <w:lang w:val="kk-KZ"/>
              </w:rPr>
              <w:t>Дәрістер кешені</w:t>
            </w:r>
            <w:r w:rsidRPr="00AE1C01">
              <w:rPr>
                <w:sz w:val="40"/>
                <w:szCs w:val="40"/>
                <w:lang w:val="kk-KZ"/>
              </w:rPr>
              <w:t xml:space="preserve"> . . . . . . . . . . . . . . . . . . . .</w:t>
            </w:r>
            <w:r w:rsidR="00242027" w:rsidRPr="00AE1C01">
              <w:rPr>
                <w:sz w:val="40"/>
                <w:szCs w:val="40"/>
                <w:lang w:val="kk-KZ"/>
              </w:rPr>
              <w:t xml:space="preserve"> . . . . . </w:t>
            </w:r>
          </w:p>
          <w:p w:rsidR="009B7324" w:rsidRPr="00AE1C01" w:rsidRDefault="009B7324" w:rsidP="00B05790">
            <w:pPr>
              <w:rPr>
                <w:sz w:val="40"/>
                <w:szCs w:val="40"/>
                <w:lang w:val="kk-KZ"/>
              </w:rPr>
            </w:pPr>
          </w:p>
        </w:tc>
        <w:tc>
          <w:tcPr>
            <w:tcW w:w="1080" w:type="dxa"/>
          </w:tcPr>
          <w:p w:rsidR="009B7324" w:rsidRPr="00AE1C01" w:rsidRDefault="00F53C19" w:rsidP="00B05790">
            <w:pPr>
              <w:rPr>
                <w:sz w:val="40"/>
                <w:szCs w:val="40"/>
                <w:lang w:val="kk-KZ"/>
              </w:rPr>
            </w:pPr>
            <w:r w:rsidRPr="00AE1C01">
              <w:rPr>
                <w:sz w:val="40"/>
                <w:szCs w:val="40"/>
                <w:lang w:val="kk-KZ"/>
              </w:rPr>
              <w:t>25</w:t>
            </w:r>
          </w:p>
        </w:tc>
      </w:tr>
      <w:tr w:rsidR="009B7324" w:rsidRPr="00AE1C01">
        <w:tc>
          <w:tcPr>
            <w:tcW w:w="8568" w:type="dxa"/>
          </w:tcPr>
          <w:p w:rsidR="009B7324" w:rsidRPr="00AE1C01" w:rsidRDefault="009B7324" w:rsidP="00B05790">
            <w:pPr>
              <w:ind w:left="426" w:hanging="426"/>
              <w:rPr>
                <w:sz w:val="40"/>
                <w:szCs w:val="40"/>
                <w:lang w:val="kk-KZ"/>
              </w:rPr>
            </w:pPr>
            <w:r w:rsidRPr="00AE1C01">
              <w:rPr>
                <w:sz w:val="40"/>
                <w:szCs w:val="40"/>
                <w:lang w:val="kk-KZ"/>
              </w:rPr>
              <w:t xml:space="preserve">3. </w:t>
            </w:r>
            <w:r w:rsidR="00242027" w:rsidRPr="00AE1C01">
              <w:rPr>
                <w:sz w:val="40"/>
                <w:szCs w:val="40"/>
                <w:lang w:val="kk-KZ"/>
              </w:rPr>
              <w:t>Тәжірибелік сабақтарға арналған әдістемелік ұсыныстар</w:t>
            </w:r>
            <w:r w:rsidRPr="00AE1C01">
              <w:rPr>
                <w:sz w:val="40"/>
                <w:szCs w:val="40"/>
                <w:lang w:val="kk-KZ"/>
              </w:rPr>
              <w:t>. . . . . . . . . . . . . . . . . . .</w:t>
            </w:r>
            <w:r w:rsidR="00242027" w:rsidRPr="00AE1C01">
              <w:rPr>
                <w:sz w:val="40"/>
                <w:szCs w:val="40"/>
                <w:lang w:val="kk-KZ"/>
              </w:rPr>
              <w:t xml:space="preserve"> . . . . . . . . . . . </w:t>
            </w:r>
          </w:p>
          <w:p w:rsidR="009B7324" w:rsidRPr="00AE1C01" w:rsidRDefault="009B7324" w:rsidP="00B05790">
            <w:pPr>
              <w:rPr>
                <w:sz w:val="40"/>
                <w:szCs w:val="40"/>
                <w:lang w:val="kk-KZ"/>
              </w:rPr>
            </w:pPr>
          </w:p>
        </w:tc>
        <w:tc>
          <w:tcPr>
            <w:tcW w:w="1080" w:type="dxa"/>
          </w:tcPr>
          <w:p w:rsidR="009B7324" w:rsidRPr="00AE1C01" w:rsidRDefault="009B7324" w:rsidP="00B05790">
            <w:pPr>
              <w:rPr>
                <w:sz w:val="40"/>
                <w:szCs w:val="40"/>
                <w:lang w:val="kk-KZ"/>
              </w:rPr>
            </w:pPr>
          </w:p>
          <w:p w:rsidR="009B7324" w:rsidRPr="00AE1C01" w:rsidRDefault="009B7324" w:rsidP="00B05790">
            <w:pPr>
              <w:rPr>
                <w:sz w:val="40"/>
                <w:szCs w:val="40"/>
                <w:lang w:val="kk-KZ"/>
              </w:rPr>
            </w:pPr>
            <w:r w:rsidRPr="00AE1C01">
              <w:rPr>
                <w:sz w:val="40"/>
                <w:szCs w:val="40"/>
                <w:lang w:val="kk-KZ"/>
              </w:rPr>
              <w:t>3</w:t>
            </w:r>
            <w:r w:rsidR="00F53C19" w:rsidRPr="00AE1C01">
              <w:rPr>
                <w:sz w:val="40"/>
                <w:szCs w:val="40"/>
                <w:lang w:val="kk-KZ"/>
              </w:rPr>
              <w:t>7</w:t>
            </w:r>
          </w:p>
        </w:tc>
      </w:tr>
      <w:tr w:rsidR="00364514" w:rsidRPr="00AE1C01">
        <w:tc>
          <w:tcPr>
            <w:tcW w:w="8568" w:type="dxa"/>
          </w:tcPr>
          <w:p w:rsidR="00364514" w:rsidRPr="00AE1C01" w:rsidRDefault="00364514" w:rsidP="00B05790">
            <w:pPr>
              <w:ind w:left="426" w:hanging="426"/>
              <w:rPr>
                <w:sz w:val="40"/>
                <w:szCs w:val="40"/>
              </w:rPr>
            </w:pPr>
            <w:r w:rsidRPr="00AE1C01">
              <w:rPr>
                <w:sz w:val="40"/>
                <w:szCs w:val="40"/>
              </w:rPr>
              <w:t xml:space="preserve">4. </w:t>
            </w:r>
            <w:r w:rsidR="00242027" w:rsidRPr="00AE1C01">
              <w:rPr>
                <w:sz w:val="40"/>
                <w:szCs w:val="40"/>
                <w:lang w:val="kk-KZ"/>
              </w:rPr>
              <w:t>Оқытушының жетекшілігімен студенттердің өзіндік жұмысына арналған әдістемелік ұсыныстар</w:t>
            </w:r>
            <w:r w:rsidRPr="00AE1C01">
              <w:rPr>
                <w:sz w:val="40"/>
                <w:szCs w:val="40"/>
              </w:rPr>
              <w:t>. . . . .</w:t>
            </w:r>
            <w:r w:rsidR="00242027" w:rsidRPr="00AE1C01">
              <w:rPr>
                <w:sz w:val="40"/>
                <w:szCs w:val="40"/>
                <w:lang w:val="kk-KZ"/>
              </w:rPr>
              <w:t xml:space="preserve">  . . . . . . . . . . . . . . . . . . . . . . . .</w:t>
            </w:r>
            <w:r w:rsidRPr="00AE1C01">
              <w:rPr>
                <w:sz w:val="40"/>
                <w:szCs w:val="40"/>
              </w:rPr>
              <w:t xml:space="preserve"> </w:t>
            </w:r>
          </w:p>
          <w:p w:rsidR="00364514" w:rsidRPr="00AE1C01" w:rsidRDefault="00364514" w:rsidP="00B05790">
            <w:pPr>
              <w:rPr>
                <w:sz w:val="40"/>
                <w:szCs w:val="40"/>
              </w:rPr>
            </w:pPr>
          </w:p>
        </w:tc>
        <w:tc>
          <w:tcPr>
            <w:tcW w:w="1080" w:type="dxa"/>
          </w:tcPr>
          <w:p w:rsidR="00242027" w:rsidRPr="00AE1C01" w:rsidRDefault="00242027" w:rsidP="00B05790">
            <w:pPr>
              <w:rPr>
                <w:sz w:val="40"/>
                <w:szCs w:val="40"/>
                <w:lang w:val="kk-KZ"/>
              </w:rPr>
            </w:pPr>
          </w:p>
          <w:p w:rsidR="00242027" w:rsidRPr="00AE1C01" w:rsidRDefault="00242027" w:rsidP="00B05790">
            <w:pPr>
              <w:rPr>
                <w:sz w:val="40"/>
                <w:szCs w:val="40"/>
                <w:lang w:val="kk-KZ"/>
              </w:rPr>
            </w:pPr>
          </w:p>
          <w:p w:rsidR="00364514" w:rsidRPr="00AE1C01" w:rsidRDefault="00F53C19" w:rsidP="00B05790">
            <w:pPr>
              <w:rPr>
                <w:sz w:val="40"/>
                <w:szCs w:val="40"/>
                <w:lang w:val="kk-KZ"/>
              </w:rPr>
            </w:pPr>
            <w:r w:rsidRPr="00AE1C01">
              <w:rPr>
                <w:sz w:val="40"/>
                <w:szCs w:val="40"/>
                <w:lang w:val="kk-KZ"/>
              </w:rPr>
              <w:t>8</w:t>
            </w:r>
            <w:r w:rsidR="00F35B3F" w:rsidRPr="00AE1C01">
              <w:rPr>
                <w:sz w:val="40"/>
                <w:szCs w:val="40"/>
                <w:lang w:val="kk-KZ"/>
              </w:rPr>
              <w:t>5</w:t>
            </w:r>
          </w:p>
        </w:tc>
      </w:tr>
      <w:tr w:rsidR="009B7324" w:rsidRPr="00AE1C01">
        <w:tc>
          <w:tcPr>
            <w:tcW w:w="8568" w:type="dxa"/>
          </w:tcPr>
          <w:p w:rsidR="009B7324" w:rsidRPr="00AE1C01" w:rsidRDefault="005E5DEC" w:rsidP="00B05790">
            <w:pPr>
              <w:ind w:left="426" w:hanging="426"/>
              <w:rPr>
                <w:sz w:val="40"/>
                <w:szCs w:val="40"/>
                <w:lang w:val="kk-KZ"/>
              </w:rPr>
            </w:pPr>
            <w:r w:rsidRPr="00AE1C01">
              <w:rPr>
                <w:sz w:val="40"/>
                <w:szCs w:val="40"/>
                <w:lang w:val="kk-KZ"/>
              </w:rPr>
              <w:t>5</w:t>
            </w:r>
            <w:r w:rsidR="009B7324" w:rsidRPr="00AE1C01">
              <w:rPr>
                <w:sz w:val="40"/>
                <w:szCs w:val="40"/>
                <w:lang w:val="kk-KZ"/>
              </w:rPr>
              <w:t xml:space="preserve">. </w:t>
            </w:r>
            <w:r w:rsidR="00242027" w:rsidRPr="00AE1C01">
              <w:rPr>
                <w:sz w:val="40"/>
                <w:szCs w:val="40"/>
                <w:lang w:val="kk-KZ"/>
              </w:rPr>
              <w:t>Студенттердің өзіндік жұмыстарына арналған әдістемелік ұсыныстар</w:t>
            </w:r>
            <w:r w:rsidR="009B7324" w:rsidRPr="00AE1C01">
              <w:rPr>
                <w:sz w:val="40"/>
                <w:szCs w:val="40"/>
                <w:lang w:val="kk-KZ"/>
              </w:rPr>
              <w:t>. . . . . . . . . . . .</w:t>
            </w:r>
            <w:r w:rsidR="00242027" w:rsidRPr="00AE1C01">
              <w:rPr>
                <w:sz w:val="40"/>
                <w:szCs w:val="40"/>
                <w:lang w:val="kk-KZ"/>
              </w:rPr>
              <w:t xml:space="preserve"> . . . . . . . . . .</w:t>
            </w:r>
            <w:r w:rsidR="009B7324" w:rsidRPr="00AE1C01">
              <w:rPr>
                <w:sz w:val="40"/>
                <w:szCs w:val="40"/>
                <w:lang w:val="kk-KZ"/>
              </w:rPr>
              <w:t xml:space="preserve"> </w:t>
            </w:r>
          </w:p>
          <w:p w:rsidR="009B7324" w:rsidRPr="00AE1C01" w:rsidRDefault="009B7324" w:rsidP="00B05790">
            <w:pPr>
              <w:rPr>
                <w:sz w:val="40"/>
                <w:szCs w:val="40"/>
                <w:lang w:val="kk-KZ"/>
              </w:rPr>
            </w:pPr>
          </w:p>
        </w:tc>
        <w:tc>
          <w:tcPr>
            <w:tcW w:w="1080" w:type="dxa"/>
          </w:tcPr>
          <w:p w:rsidR="009B7324" w:rsidRPr="00AE1C01" w:rsidRDefault="009B7324" w:rsidP="00B05790">
            <w:pPr>
              <w:rPr>
                <w:sz w:val="40"/>
                <w:szCs w:val="40"/>
                <w:lang w:val="kk-KZ"/>
              </w:rPr>
            </w:pPr>
          </w:p>
          <w:p w:rsidR="009B7324" w:rsidRPr="00AE1C01" w:rsidRDefault="0092172D" w:rsidP="00F35B3F">
            <w:pPr>
              <w:rPr>
                <w:sz w:val="40"/>
                <w:szCs w:val="40"/>
              </w:rPr>
            </w:pPr>
            <w:r w:rsidRPr="00AE1C01">
              <w:rPr>
                <w:sz w:val="40"/>
                <w:szCs w:val="40"/>
              </w:rPr>
              <w:t>12</w:t>
            </w:r>
            <w:r w:rsidR="00F35B3F" w:rsidRPr="00AE1C01">
              <w:rPr>
                <w:sz w:val="40"/>
                <w:szCs w:val="40"/>
              </w:rPr>
              <w:t>2</w:t>
            </w:r>
          </w:p>
        </w:tc>
      </w:tr>
      <w:tr w:rsidR="009B7324" w:rsidRPr="00AE1C01">
        <w:tc>
          <w:tcPr>
            <w:tcW w:w="8568" w:type="dxa"/>
          </w:tcPr>
          <w:p w:rsidR="009B7324" w:rsidRPr="00AE1C01" w:rsidRDefault="005E5DEC" w:rsidP="00B05790">
            <w:pPr>
              <w:ind w:left="426" w:hanging="426"/>
              <w:rPr>
                <w:sz w:val="40"/>
                <w:szCs w:val="40"/>
                <w:lang w:val="kk-KZ"/>
              </w:rPr>
            </w:pPr>
            <w:r w:rsidRPr="00AE1C01">
              <w:rPr>
                <w:sz w:val="40"/>
                <w:szCs w:val="40"/>
                <w:lang w:val="kk-KZ"/>
              </w:rPr>
              <w:t>6</w:t>
            </w:r>
            <w:r w:rsidR="009B7324" w:rsidRPr="00AE1C01">
              <w:rPr>
                <w:sz w:val="40"/>
                <w:szCs w:val="40"/>
                <w:lang w:val="kk-KZ"/>
              </w:rPr>
              <w:t xml:space="preserve">. </w:t>
            </w:r>
            <w:r w:rsidR="00242027" w:rsidRPr="00AE1C01">
              <w:rPr>
                <w:sz w:val="40"/>
                <w:szCs w:val="40"/>
                <w:lang w:val="kk-KZ"/>
              </w:rPr>
              <w:t>Студенттердің білімін бақылау-бағалау құралдары</w:t>
            </w:r>
            <w:r w:rsidR="009B7324" w:rsidRPr="00AE1C01">
              <w:rPr>
                <w:sz w:val="40"/>
                <w:szCs w:val="40"/>
                <w:lang w:val="kk-KZ"/>
              </w:rPr>
              <w:t xml:space="preserve">. . . . . . . </w:t>
            </w:r>
            <w:r w:rsidR="00242027" w:rsidRPr="00AE1C01">
              <w:rPr>
                <w:sz w:val="40"/>
                <w:szCs w:val="40"/>
                <w:lang w:val="kk-KZ"/>
              </w:rPr>
              <w:t>. . . . . . . . . . . . . . . . . . . . . . .</w:t>
            </w:r>
          </w:p>
          <w:p w:rsidR="009B7324" w:rsidRPr="00AE1C01" w:rsidRDefault="009B7324" w:rsidP="00B05790">
            <w:pPr>
              <w:rPr>
                <w:sz w:val="40"/>
                <w:szCs w:val="40"/>
                <w:lang w:val="kk-KZ"/>
              </w:rPr>
            </w:pPr>
          </w:p>
        </w:tc>
        <w:tc>
          <w:tcPr>
            <w:tcW w:w="1080" w:type="dxa"/>
          </w:tcPr>
          <w:p w:rsidR="00242027" w:rsidRPr="00AE1C01" w:rsidRDefault="00242027" w:rsidP="00B05790">
            <w:pPr>
              <w:rPr>
                <w:sz w:val="40"/>
                <w:szCs w:val="40"/>
                <w:lang w:val="kk-KZ"/>
              </w:rPr>
            </w:pPr>
          </w:p>
          <w:p w:rsidR="009B7324" w:rsidRPr="00AE1C01" w:rsidRDefault="009B7324" w:rsidP="00F35B3F">
            <w:pPr>
              <w:rPr>
                <w:sz w:val="40"/>
                <w:szCs w:val="40"/>
              </w:rPr>
            </w:pPr>
            <w:r w:rsidRPr="00AE1C01">
              <w:rPr>
                <w:sz w:val="40"/>
                <w:szCs w:val="40"/>
                <w:lang w:val="kk-KZ"/>
              </w:rPr>
              <w:t>1</w:t>
            </w:r>
            <w:r w:rsidR="0092172D" w:rsidRPr="00AE1C01">
              <w:rPr>
                <w:sz w:val="40"/>
                <w:szCs w:val="40"/>
                <w:lang w:val="kk-KZ"/>
              </w:rPr>
              <w:t>4</w:t>
            </w:r>
            <w:r w:rsidR="00F35B3F" w:rsidRPr="00AE1C01">
              <w:rPr>
                <w:sz w:val="40"/>
                <w:szCs w:val="40"/>
                <w:lang w:val="kk-KZ"/>
              </w:rPr>
              <w:t>1</w:t>
            </w:r>
          </w:p>
        </w:tc>
      </w:tr>
    </w:tbl>
    <w:p w:rsidR="009B7324" w:rsidRPr="00AE1C01" w:rsidRDefault="009B7324" w:rsidP="00B05790">
      <w:pPr>
        <w:ind w:left="360"/>
        <w:rPr>
          <w:b/>
          <w:sz w:val="40"/>
          <w:szCs w:val="40"/>
          <w:lang w:val="kk-KZ"/>
        </w:rPr>
      </w:pPr>
    </w:p>
    <w:p w:rsidR="009B7324" w:rsidRPr="00AE1C01" w:rsidRDefault="009B7324" w:rsidP="00B05790">
      <w:pPr>
        <w:pStyle w:val="FR1"/>
        <w:spacing w:before="0"/>
        <w:rPr>
          <w:rFonts w:ascii="Times New Roman" w:hAnsi="Times New Roman" w:cs="Times New Roman"/>
          <w:b w:val="0"/>
          <w:sz w:val="24"/>
          <w:szCs w:val="24"/>
          <w:lang w:val="kk-KZ"/>
        </w:rPr>
      </w:pPr>
      <w:r w:rsidRPr="00AE1C01">
        <w:rPr>
          <w:rFonts w:ascii="Times New Roman" w:hAnsi="Times New Roman" w:cs="Times New Roman"/>
          <w:b w:val="0"/>
          <w:sz w:val="40"/>
          <w:szCs w:val="40"/>
          <w:lang w:val="kk-KZ"/>
        </w:rPr>
        <w:br w:type="page"/>
      </w:r>
    </w:p>
    <w:p w:rsidR="009B7324" w:rsidRPr="00AE1C01" w:rsidRDefault="009B7324" w:rsidP="00B05790">
      <w:pPr>
        <w:pStyle w:val="FR1"/>
        <w:spacing w:before="0"/>
        <w:rPr>
          <w:rFonts w:ascii="Times New Roman" w:hAnsi="Times New Roman" w:cs="Times New Roman"/>
          <w:b w:val="0"/>
          <w:sz w:val="24"/>
          <w:szCs w:val="24"/>
          <w:lang w:val="kk-KZ"/>
        </w:rPr>
      </w:pPr>
    </w:p>
    <w:p w:rsidR="009B7324" w:rsidRPr="00AE1C01" w:rsidRDefault="009B7324" w:rsidP="00B05790">
      <w:pPr>
        <w:pStyle w:val="FR1"/>
        <w:spacing w:before="0"/>
        <w:rPr>
          <w:rFonts w:ascii="Times New Roman" w:hAnsi="Times New Roman" w:cs="Times New Roman"/>
          <w:b w:val="0"/>
          <w:sz w:val="24"/>
          <w:szCs w:val="24"/>
          <w:lang w:val="kk-KZ"/>
        </w:rPr>
      </w:pPr>
    </w:p>
    <w:p w:rsidR="009B7324" w:rsidRPr="00AE1C01" w:rsidRDefault="009B7324" w:rsidP="00B05790">
      <w:pPr>
        <w:pStyle w:val="FR1"/>
        <w:spacing w:before="0"/>
        <w:rPr>
          <w:rFonts w:ascii="Times New Roman" w:hAnsi="Times New Roman" w:cs="Times New Roman"/>
          <w:b w:val="0"/>
          <w:sz w:val="24"/>
          <w:szCs w:val="24"/>
          <w:lang w:val="kk-KZ"/>
        </w:rPr>
      </w:pPr>
    </w:p>
    <w:p w:rsidR="009B7324" w:rsidRPr="00AE1C01" w:rsidRDefault="009B7324" w:rsidP="00B05790">
      <w:pPr>
        <w:pStyle w:val="FR1"/>
        <w:spacing w:before="0"/>
        <w:rPr>
          <w:rFonts w:ascii="Times New Roman" w:hAnsi="Times New Roman" w:cs="Times New Roman"/>
          <w:b w:val="0"/>
          <w:sz w:val="24"/>
          <w:szCs w:val="24"/>
          <w:lang w:val="kk-KZ"/>
        </w:rPr>
      </w:pPr>
    </w:p>
    <w:p w:rsidR="00820235" w:rsidRPr="00AE1C01" w:rsidRDefault="00820235" w:rsidP="00B05790">
      <w:pPr>
        <w:pStyle w:val="FR1"/>
        <w:spacing w:before="0"/>
        <w:rPr>
          <w:rFonts w:ascii="Times New Roman" w:hAnsi="Times New Roman" w:cs="Times New Roman"/>
          <w:b w:val="0"/>
          <w:sz w:val="24"/>
          <w:szCs w:val="24"/>
          <w:lang w:val="kk-KZ"/>
        </w:rPr>
      </w:pPr>
    </w:p>
    <w:p w:rsidR="00820235" w:rsidRPr="00AE1C01" w:rsidRDefault="00820235" w:rsidP="00B05790">
      <w:pPr>
        <w:pStyle w:val="FR1"/>
        <w:spacing w:before="0"/>
        <w:rPr>
          <w:rFonts w:ascii="Times New Roman" w:hAnsi="Times New Roman" w:cs="Times New Roman"/>
          <w:b w:val="0"/>
          <w:sz w:val="24"/>
          <w:szCs w:val="24"/>
          <w:lang w:val="kk-KZ"/>
        </w:rPr>
      </w:pPr>
    </w:p>
    <w:p w:rsidR="009B7324" w:rsidRPr="00AE1C01" w:rsidRDefault="009B7324" w:rsidP="00B05790">
      <w:pPr>
        <w:pStyle w:val="FR1"/>
        <w:spacing w:before="0"/>
        <w:rPr>
          <w:rFonts w:ascii="Times New Roman" w:hAnsi="Times New Roman" w:cs="Times New Roman"/>
          <w:b w:val="0"/>
          <w:sz w:val="24"/>
          <w:szCs w:val="24"/>
          <w:lang w:val="kk-KZ"/>
        </w:rPr>
      </w:pPr>
    </w:p>
    <w:p w:rsidR="009B7324" w:rsidRPr="00AE1C01" w:rsidRDefault="009B7324" w:rsidP="00B05790">
      <w:pPr>
        <w:pStyle w:val="FR1"/>
        <w:spacing w:before="0"/>
        <w:rPr>
          <w:rFonts w:ascii="Times New Roman" w:hAnsi="Times New Roman" w:cs="Times New Roman"/>
          <w:b w:val="0"/>
          <w:sz w:val="24"/>
          <w:szCs w:val="24"/>
          <w:lang w:val="kk-KZ"/>
        </w:rPr>
      </w:pPr>
    </w:p>
    <w:p w:rsidR="009B7324" w:rsidRPr="00AE1C01" w:rsidRDefault="009B7324" w:rsidP="00B05790">
      <w:pPr>
        <w:pStyle w:val="FR1"/>
        <w:spacing w:before="0"/>
        <w:rPr>
          <w:rFonts w:ascii="Times New Roman" w:hAnsi="Times New Roman" w:cs="Times New Roman"/>
          <w:sz w:val="24"/>
          <w:szCs w:val="24"/>
        </w:rPr>
      </w:pPr>
    </w:p>
    <w:p w:rsidR="009B7324" w:rsidRPr="00AE1C01" w:rsidRDefault="009B7324" w:rsidP="00B05790">
      <w:pPr>
        <w:pStyle w:val="FR1"/>
        <w:spacing w:before="0"/>
        <w:rPr>
          <w:rFonts w:ascii="Times New Roman" w:hAnsi="Times New Roman" w:cs="Times New Roman"/>
          <w:sz w:val="24"/>
          <w:szCs w:val="24"/>
        </w:rPr>
      </w:pPr>
    </w:p>
    <w:p w:rsidR="009B7324" w:rsidRPr="00AE1C01" w:rsidRDefault="009B7324" w:rsidP="00B05790">
      <w:pPr>
        <w:pStyle w:val="FR1"/>
        <w:spacing w:before="0"/>
        <w:rPr>
          <w:rFonts w:ascii="Times New Roman" w:hAnsi="Times New Roman" w:cs="Times New Roman"/>
          <w:sz w:val="24"/>
          <w:szCs w:val="24"/>
        </w:rPr>
      </w:pPr>
      <w:r w:rsidRPr="00AE1C01">
        <w:rPr>
          <w:rFonts w:ascii="Times New Roman" w:hAnsi="Times New Roman" w:cs="Times New Roman"/>
          <w:sz w:val="24"/>
          <w:szCs w:val="24"/>
        </w:rPr>
        <w:t>СИЛЛАБУС</w:t>
      </w:r>
    </w:p>
    <w:p w:rsidR="009B7324" w:rsidRPr="00AE1C01" w:rsidRDefault="009B7324" w:rsidP="00B05790">
      <w:pPr>
        <w:pStyle w:val="FR1"/>
        <w:spacing w:before="0"/>
        <w:jc w:val="left"/>
        <w:rPr>
          <w:rFonts w:ascii="Times New Roman" w:hAnsi="Times New Roman" w:cs="Times New Roman"/>
          <w:b w:val="0"/>
          <w:sz w:val="24"/>
          <w:szCs w:val="24"/>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tbl>
      <w:tblPr>
        <w:tblW w:w="9807" w:type="dxa"/>
        <w:tblLook w:val="01E0" w:firstRow="1" w:lastRow="1" w:firstColumn="1" w:lastColumn="1" w:noHBand="0" w:noVBand="0"/>
      </w:tblPr>
      <w:tblGrid>
        <w:gridCol w:w="6228"/>
        <w:gridCol w:w="3579"/>
      </w:tblGrid>
      <w:tr w:rsidR="00242027" w:rsidRPr="00AE1C01" w:rsidTr="00C1230F">
        <w:tc>
          <w:tcPr>
            <w:tcW w:w="9807" w:type="dxa"/>
            <w:gridSpan w:val="2"/>
          </w:tcPr>
          <w:p w:rsidR="00242027" w:rsidRPr="00AE1C01" w:rsidRDefault="00242027" w:rsidP="00B05790">
            <w:pPr>
              <w:tabs>
                <w:tab w:val="left" w:pos="540"/>
              </w:tabs>
              <w:rPr>
                <w:lang w:val="kk-KZ"/>
              </w:rPr>
            </w:pPr>
            <w:r w:rsidRPr="00AE1C01">
              <w:rPr>
                <w:lang w:val="kk-KZ"/>
              </w:rPr>
              <w:t xml:space="preserve">Пән аты – </w:t>
            </w:r>
            <w:r w:rsidRPr="00AE1C01">
              <w:rPr>
                <w:b/>
                <w:u w:val="single"/>
                <w:lang w:val="kk-KZ"/>
              </w:rPr>
              <w:t>химия, Him 1111</w:t>
            </w:r>
          </w:p>
          <w:p w:rsidR="00242027" w:rsidRPr="00AE1C01" w:rsidRDefault="00242027" w:rsidP="00B05790"/>
        </w:tc>
      </w:tr>
      <w:tr w:rsidR="00242027" w:rsidRPr="00AE1C01" w:rsidTr="00C1230F">
        <w:tc>
          <w:tcPr>
            <w:tcW w:w="9807" w:type="dxa"/>
            <w:gridSpan w:val="2"/>
          </w:tcPr>
          <w:p w:rsidR="00242027" w:rsidRPr="00AE1C01" w:rsidRDefault="00242027" w:rsidP="00B05790">
            <w:pPr>
              <w:tabs>
                <w:tab w:val="left" w:pos="540"/>
              </w:tabs>
              <w:rPr>
                <w:u w:val="single"/>
                <w:lang w:val="kk-KZ"/>
              </w:rPr>
            </w:pPr>
            <w:r w:rsidRPr="00AE1C01">
              <w:rPr>
                <w:lang w:val="kk-KZ"/>
              </w:rPr>
              <w:t xml:space="preserve">Мамандық – </w:t>
            </w:r>
            <w:r w:rsidRPr="00AE1C01">
              <w:rPr>
                <w:b/>
                <w:u w:val="single"/>
                <w:lang w:val="kk-KZ"/>
              </w:rPr>
              <w:t>5В1</w:t>
            </w:r>
            <w:r w:rsidR="002428F1" w:rsidRPr="00AE1C01">
              <w:rPr>
                <w:b/>
                <w:u w:val="single"/>
                <w:lang w:val="kk-KZ"/>
              </w:rPr>
              <w:t>301</w:t>
            </w:r>
            <w:r w:rsidRPr="00AE1C01">
              <w:rPr>
                <w:b/>
                <w:u w:val="single"/>
                <w:lang w:val="kk-KZ"/>
              </w:rPr>
              <w:t>00 –</w:t>
            </w:r>
            <w:r w:rsidRPr="00AE1C01">
              <w:rPr>
                <w:u w:val="single"/>
                <w:lang w:val="kk-KZ"/>
              </w:rPr>
              <w:t xml:space="preserve"> </w:t>
            </w:r>
            <w:r w:rsidRPr="00AE1C01">
              <w:rPr>
                <w:b/>
                <w:u w:val="single"/>
                <w:lang w:val="kk-KZ"/>
              </w:rPr>
              <w:t>«</w:t>
            </w:r>
            <w:r w:rsidR="002428F1" w:rsidRPr="00AE1C01">
              <w:rPr>
                <w:b/>
                <w:u w:val="single"/>
                <w:lang w:val="kk-KZ"/>
              </w:rPr>
              <w:t>Жалпы медицина</w:t>
            </w:r>
            <w:r w:rsidRPr="00AE1C01">
              <w:rPr>
                <w:b/>
                <w:u w:val="single"/>
                <w:lang w:val="kk-KZ"/>
              </w:rPr>
              <w:t>»</w:t>
            </w:r>
          </w:p>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u w:val="single"/>
                <w:lang w:val="kk-KZ"/>
              </w:rPr>
            </w:pPr>
            <w:r w:rsidRPr="00AE1C01">
              <w:rPr>
                <w:lang w:val="kk-KZ"/>
              </w:rPr>
              <w:t>Кафедра –</w:t>
            </w:r>
            <w:r w:rsidRPr="00AE1C01">
              <w:rPr>
                <w:b/>
                <w:u w:val="single"/>
                <w:lang w:val="kk-KZ"/>
              </w:rPr>
              <w:t>химия</w:t>
            </w:r>
          </w:p>
          <w:p w:rsidR="00242027" w:rsidRPr="00AE1C01" w:rsidRDefault="00242027" w:rsidP="00B05790"/>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r w:rsidRPr="00AE1C01">
              <w:rPr>
                <w:lang w:val="kk-KZ"/>
              </w:rPr>
              <w:t xml:space="preserve">Курс – </w:t>
            </w:r>
            <w:r w:rsidRPr="00AE1C01">
              <w:rPr>
                <w:b/>
                <w:lang w:val="kk-KZ"/>
              </w:rPr>
              <w:t>бірінші</w:t>
            </w:r>
          </w:p>
          <w:p w:rsidR="00242027" w:rsidRPr="00AE1C01" w:rsidRDefault="00242027" w:rsidP="00B05790"/>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u w:val="single"/>
                <w:lang w:val="kk-KZ"/>
              </w:rPr>
            </w:pPr>
            <w:r w:rsidRPr="00AE1C01">
              <w:rPr>
                <w:lang w:val="kk-KZ"/>
              </w:rPr>
              <w:t xml:space="preserve">Дәрістер    </w:t>
            </w:r>
            <w:r w:rsidRPr="00AE1C01">
              <w:rPr>
                <w:b/>
                <w:u w:val="single"/>
                <w:lang w:val="kk-KZ"/>
              </w:rPr>
              <w:t>5 сағат</w:t>
            </w:r>
          </w:p>
          <w:p w:rsidR="00242027" w:rsidRPr="00AE1C01" w:rsidRDefault="00242027" w:rsidP="00B05790"/>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lang w:val="kk-KZ"/>
              </w:rPr>
            </w:pPr>
            <w:r w:rsidRPr="00AE1C01">
              <w:rPr>
                <w:lang w:val="kk-KZ"/>
              </w:rPr>
              <w:t>Тәжірибелік (семинар)</w:t>
            </w:r>
            <w:r w:rsidRPr="00AE1C01">
              <w:t xml:space="preserve"> </w:t>
            </w:r>
            <w:r w:rsidRPr="00AE1C01">
              <w:rPr>
                <w:lang w:val="kk-KZ"/>
              </w:rPr>
              <w:t xml:space="preserve">сабақтар    </w:t>
            </w:r>
            <w:r w:rsidRPr="00AE1C01">
              <w:rPr>
                <w:b/>
                <w:u w:val="single"/>
                <w:lang w:val="kk-KZ"/>
              </w:rPr>
              <w:t>25 сағат</w:t>
            </w:r>
          </w:p>
          <w:p w:rsidR="00242027" w:rsidRPr="00AE1C01" w:rsidRDefault="00242027" w:rsidP="00B05790"/>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u w:val="single"/>
                <w:lang w:val="kk-KZ"/>
              </w:rPr>
            </w:pPr>
            <w:r w:rsidRPr="00AE1C01">
              <w:rPr>
                <w:lang w:val="kk-KZ"/>
              </w:rPr>
              <w:t xml:space="preserve">Оқытушының жетекшілік етуімен студенттердің өзіндік жұмысы (ОСӨЖ) </w:t>
            </w:r>
            <w:r w:rsidR="002428F1" w:rsidRPr="00AE1C01">
              <w:rPr>
                <w:lang w:val="kk-KZ"/>
              </w:rPr>
              <w:t xml:space="preserve">  </w:t>
            </w:r>
            <w:r w:rsidR="002428F1" w:rsidRPr="00AE1C01">
              <w:rPr>
                <w:b/>
                <w:lang w:val="kk-KZ"/>
              </w:rPr>
              <w:t>30</w:t>
            </w:r>
            <w:r w:rsidRPr="00AE1C01">
              <w:rPr>
                <w:b/>
                <w:u w:val="single"/>
                <w:lang w:val="kk-KZ"/>
              </w:rPr>
              <w:t xml:space="preserve"> сағат</w:t>
            </w:r>
            <w:r w:rsidRPr="00AE1C01">
              <w:rPr>
                <w:u w:val="single"/>
                <w:lang w:val="kk-KZ"/>
              </w:rPr>
              <w:t xml:space="preserve"> </w:t>
            </w:r>
          </w:p>
          <w:p w:rsidR="00242027" w:rsidRPr="00AE1C01" w:rsidRDefault="00242027" w:rsidP="00B05790">
            <w:pPr>
              <w:tabs>
                <w:tab w:val="left" w:pos="540"/>
              </w:tabs>
              <w:rPr>
                <w:lang w:val="kk-KZ"/>
              </w:rPr>
            </w:pPr>
          </w:p>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lang w:val="kk-KZ"/>
              </w:rPr>
            </w:pPr>
            <w:r w:rsidRPr="00AE1C01">
              <w:rPr>
                <w:lang w:val="kk-KZ"/>
              </w:rPr>
              <w:t xml:space="preserve">Барлық аудиторлық  </w:t>
            </w:r>
            <w:r w:rsidR="002428F1" w:rsidRPr="00AE1C01">
              <w:rPr>
                <w:lang w:val="kk-KZ"/>
              </w:rPr>
              <w:t xml:space="preserve"> </w:t>
            </w:r>
            <w:r w:rsidR="002428F1" w:rsidRPr="00AE1C01">
              <w:rPr>
                <w:b/>
                <w:lang w:val="kk-KZ"/>
              </w:rPr>
              <w:t>60</w:t>
            </w:r>
            <w:r w:rsidRPr="00AE1C01">
              <w:rPr>
                <w:b/>
                <w:u w:val="single"/>
                <w:lang w:val="kk-KZ"/>
              </w:rPr>
              <w:t xml:space="preserve"> сағат</w:t>
            </w:r>
          </w:p>
          <w:p w:rsidR="00242027" w:rsidRPr="00AE1C01" w:rsidRDefault="00242027" w:rsidP="00B05790">
            <w:pPr>
              <w:rPr>
                <w:lang w:val="kk-KZ"/>
              </w:rPr>
            </w:pPr>
          </w:p>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b/>
                <w:u w:val="single"/>
                <w:lang w:val="kk-KZ"/>
              </w:rPr>
            </w:pPr>
            <w:r w:rsidRPr="00AE1C01">
              <w:rPr>
                <w:lang w:val="kk-KZ"/>
              </w:rPr>
              <w:t xml:space="preserve">Аудиториядан тыс студенттердің өзіндік жұмысы (СӨЖ) </w:t>
            </w:r>
            <w:r w:rsidR="002428F1" w:rsidRPr="00AE1C01">
              <w:rPr>
                <w:b/>
                <w:u w:val="single"/>
                <w:lang w:val="kk-KZ"/>
              </w:rPr>
              <w:t xml:space="preserve">30 </w:t>
            </w:r>
            <w:r w:rsidRPr="00AE1C01">
              <w:rPr>
                <w:b/>
                <w:u w:val="single"/>
                <w:lang w:val="kk-KZ"/>
              </w:rPr>
              <w:t xml:space="preserve"> сағат </w:t>
            </w:r>
          </w:p>
          <w:p w:rsidR="00242027" w:rsidRPr="00AE1C01" w:rsidRDefault="00242027" w:rsidP="00B05790">
            <w:pPr>
              <w:rPr>
                <w:lang w:val="kk-KZ"/>
              </w:rPr>
            </w:pPr>
          </w:p>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lang w:val="kk-KZ"/>
              </w:rPr>
            </w:pPr>
          </w:p>
        </w:tc>
        <w:tc>
          <w:tcPr>
            <w:tcW w:w="3579" w:type="dxa"/>
          </w:tcPr>
          <w:p w:rsidR="00242027" w:rsidRPr="00AE1C01" w:rsidRDefault="00242027" w:rsidP="00B05790"/>
        </w:tc>
      </w:tr>
      <w:tr w:rsidR="00242027" w:rsidRPr="00AE1C01" w:rsidTr="00C1230F">
        <w:tc>
          <w:tcPr>
            <w:tcW w:w="6228" w:type="dxa"/>
          </w:tcPr>
          <w:p w:rsidR="00242027" w:rsidRPr="00AE1C01" w:rsidRDefault="00242027" w:rsidP="00B05790">
            <w:pPr>
              <w:tabs>
                <w:tab w:val="left" w:pos="540"/>
              </w:tabs>
              <w:rPr>
                <w:u w:val="single"/>
                <w:lang w:val="kk-KZ"/>
              </w:rPr>
            </w:pPr>
            <w:r w:rsidRPr="00AE1C01">
              <w:rPr>
                <w:lang w:val="kk-KZ"/>
              </w:rPr>
              <w:t xml:space="preserve">Бақылау түрі: </w:t>
            </w:r>
            <w:r w:rsidRPr="00AE1C01">
              <w:rPr>
                <w:b/>
                <w:u w:val="single"/>
                <w:lang w:val="kk-KZ"/>
              </w:rPr>
              <w:t>емтихан</w:t>
            </w:r>
          </w:p>
          <w:p w:rsidR="00242027" w:rsidRPr="00AE1C01" w:rsidRDefault="00242027" w:rsidP="00B05790">
            <w:pPr>
              <w:rPr>
                <w:lang w:val="kk-KZ"/>
              </w:rPr>
            </w:pPr>
          </w:p>
        </w:tc>
        <w:tc>
          <w:tcPr>
            <w:tcW w:w="3579" w:type="dxa"/>
          </w:tcPr>
          <w:p w:rsidR="00242027" w:rsidRPr="00AE1C01" w:rsidRDefault="00242027" w:rsidP="00B05790"/>
        </w:tc>
      </w:tr>
    </w:tbl>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jc w:val="center"/>
        <w:rPr>
          <w:lang w:val="kk-KZ"/>
        </w:rPr>
      </w:pPr>
      <w:r w:rsidRPr="00AE1C01">
        <w:rPr>
          <w:lang w:val="kk-KZ"/>
        </w:rPr>
        <w:t>Алматы, 20</w:t>
      </w:r>
      <w:r w:rsidR="00BC7912" w:rsidRPr="00AE1C01">
        <w:rPr>
          <w:lang w:val="kk-KZ"/>
        </w:rPr>
        <w:t>1</w:t>
      </w:r>
      <w:r w:rsidR="00BC7912" w:rsidRPr="00AE1C01">
        <w:rPr>
          <w:lang w:val="en-US"/>
        </w:rPr>
        <w:t>5</w:t>
      </w:r>
      <w:r w:rsidRPr="00AE1C01">
        <w:rPr>
          <w:lang w:val="kk-KZ"/>
        </w:rPr>
        <w:t xml:space="preserve"> г.</w:t>
      </w:r>
    </w:p>
    <w:p w:rsidR="003619B1" w:rsidRPr="00AE1C01" w:rsidRDefault="009B7324" w:rsidP="00B05790">
      <w:pPr>
        <w:tabs>
          <w:tab w:val="left" w:pos="540"/>
        </w:tabs>
        <w:jc w:val="both"/>
        <w:rPr>
          <w:lang w:val="kk-KZ"/>
        </w:rPr>
      </w:pPr>
      <w:r w:rsidRPr="00AE1C01">
        <w:rPr>
          <w:lang w:val="kk-KZ"/>
        </w:rPr>
        <w:br w:type="page"/>
      </w:r>
      <w:r w:rsidR="001564A9" w:rsidRPr="00AE1C01">
        <w:rPr>
          <w:lang w:val="kk-KZ"/>
        </w:rPr>
        <w:lastRenderedPageBreak/>
        <w:t>Силлабус жұмыс бағдарламасына сәйкес</w:t>
      </w:r>
      <w:r w:rsidR="006F36EA" w:rsidRPr="00AE1C01">
        <w:rPr>
          <w:lang w:val="kk-KZ"/>
        </w:rPr>
        <w:t xml:space="preserve">, кафедра доценттері Е.В. Нечепуренко және А.А. Алмабековамен </w:t>
      </w:r>
      <w:r w:rsidR="001564A9" w:rsidRPr="00AE1C01">
        <w:rPr>
          <w:lang w:val="kk-KZ"/>
        </w:rPr>
        <w:t>құрастырылған  және химия кафедрасының мәжілісінде қарастыр</w:t>
      </w:r>
      <w:r w:rsidR="00445684" w:rsidRPr="00AE1C01">
        <w:rPr>
          <w:lang w:val="kk-KZ"/>
        </w:rPr>
        <w:t>ыл</w:t>
      </w:r>
      <w:r w:rsidR="001564A9" w:rsidRPr="00AE1C01">
        <w:rPr>
          <w:lang w:val="kk-KZ"/>
        </w:rPr>
        <w:t xml:space="preserve">ған </w:t>
      </w:r>
    </w:p>
    <w:p w:rsidR="001564A9" w:rsidRPr="00AE1C01" w:rsidRDefault="001564A9" w:rsidP="00B05790">
      <w:pPr>
        <w:tabs>
          <w:tab w:val="left" w:pos="540"/>
        </w:tabs>
        <w:jc w:val="both"/>
        <w:rPr>
          <w:lang w:val="kk-KZ"/>
        </w:rPr>
      </w:pPr>
      <w:r w:rsidRPr="00AE1C01">
        <w:rPr>
          <w:u w:val="single"/>
          <w:lang w:val="kk-KZ"/>
        </w:rPr>
        <w:t>«__» _______</w:t>
      </w:r>
      <w:r w:rsidR="00521B89" w:rsidRPr="00AE1C01">
        <w:rPr>
          <w:u w:val="single"/>
          <w:lang w:val="kk-KZ"/>
        </w:rPr>
        <w:t>_____</w:t>
      </w:r>
      <w:r w:rsidRPr="00AE1C01">
        <w:rPr>
          <w:u w:val="single"/>
          <w:lang w:val="kk-KZ"/>
        </w:rPr>
        <w:t xml:space="preserve"> </w:t>
      </w:r>
      <w:r w:rsidRPr="00AE1C01">
        <w:rPr>
          <w:lang w:val="kk-KZ"/>
        </w:rPr>
        <w:t>201</w:t>
      </w:r>
      <w:r w:rsidR="00BC7912" w:rsidRPr="00AE1C01">
        <w:rPr>
          <w:lang w:val="kk-KZ"/>
        </w:rPr>
        <w:t>5</w:t>
      </w:r>
      <w:r w:rsidRPr="00AE1C01">
        <w:rPr>
          <w:lang w:val="kk-KZ"/>
        </w:rPr>
        <w:t xml:space="preserve"> ж., хаттама №__</w:t>
      </w:r>
      <w:r w:rsidR="00521B89" w:rsidRPr="00AE1C01">
        <w:rPr>
          <w:lang w:val="kk-KZ"/>
        </w:rPr>
        <w:t>_</w:t>
      </w:r>
    </w:p>
    <w:p w:rsidR="009B7324" w:rsidRPr="00AE1C01" w:rsidRDefault="009B7324" w:rsidP="00B05790">
      <w:pPr>
        <w:pStyle w:val="a4"/>
        <w:ind w:right="72" w:hanging="283"/>
        <w:rPr>
          <w:b w:val="0"/>
          <w:sz w:val="24"/>
          <w:lang w:val="kk-KZ"/>
        </w:rPr>
      </w:pPr>
    </w:p>
    <w:p w:rsidR="009B7324" w:rsidRPr="00AE1C01" w:rsidRDefault="001564A9" w:rsidP="00B05790">
      <w:pPr>
        <w:pStyle w:val="a4"/>
        <w:ind w:left="0" w:right="72"/>
        <w:rPr>
          <w:b w:val="0"/>
          <w:sz w:val="24"/>
          <w:lang w:val="kk-KZ"/>
        </w:rPr>
      </w:pPr>
      <w:r w:rsidRPr="00AE1C01">
        <w:rPr>
          <w:b w:val="0"/>
          <w:sz w:val="24"/>
          <w:lang w:val="kk-KZ"/>
        </w:rPr>
        <w:t>Химия кафедрасының меңгерушісі</w:t>
      </w:r>
      <w:r w:rsidR="009B7324" w:rsidRPr="00AE1C01">
        <w:rPr>
          <w:b w:val="0"/>
          <w:sz w:val="24"/>
          <w:lang w:val="kk-KZ"/>
        </w:rPr>
        <w:t>, профессор</w:t>
      </w:r>
      <w:r w:rsidR="00521B89" w:rsidRPr="00AE1C01">
        <w:rPr>
          <w:b w:val="0"/>
          <w:sz w:val="24"/>
          <w:lang w:val="kk-KZ"/>
        </w:rPr>
        <w:t xml:space="preserve">  </w:t>
      </w:r>
      <w:r w:rsidR="009B7324" w:rsidRPr="00AE1C01">
        <w:rPr>
          <w:b w:val="0"/>
          <w:sz w:val="24"/>
          <w:lang w:val="kk-KZ"/>
        </w:rPr>
        <w:t xml:space="preserve"> __________________</w:t>
      </w:r>
      <w:r w:rsidR="00F852B0" w:rsidRPr="00AE1C01">
        <w:rPr>
          <w:b w:val="0"/>
          <w:sz w:val="24"/>
          <w:lang w:val="kk-KZ"/>
        </w:rPr>
        <w:t xml:space="preserve">Н.У. </w:t>
      </w:r>
      <w:r w:rsidR="00903EF3" w:rsidRPr="00AE1C01">
        <w:rPr>
          <w:b w:val="0"/>
          <w:sz w:val="24"/>
          <w:lang w:val="kk-KZ"/>
        </w:rPr>
        <w:t xml:space="preserve">Алиев </w:t>
      </w:r>
    </w:p>
    <w:p w:rsidR="009B7324" w:rsidRPr="00AE1C01" w:rsidRDefault="009B7324" w:rsidP="00B05790">
      <w:pPr>
        <w:pStyle w:val="a4"/>
        <w:ind w:left="180" w:right="72" w:hanging="283"/>
        <w:rPr>
          <w:b w:val="0"/>
          <w:sz w:val="24"/>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ind w:firstLine="708"/>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rPr>
          <w:lang w:val="kk-KZ"/>
        </w:rPr>
      </w:pPr>
    </w:p>
    <w:p w:rsidR="001564A9" w:rsidRPr="00AE1C01" w:rsidRDefault="009578D4" w:rsidP="00B05790">
      <w:pPr>
        <w:numPr>
          <w:ilvl w:val="0"/>
          <w:numId w:val="7"/>
        </w:numPr>
        <w:jc w:val="both"/>
        <w:rPr>
          <w:b/>
          <w:lang w:val="kk-KZ"/>
        </w:rPr>
      </w:pPr>
      <w:r w:rsidRPr="00AE1C01">
        <w:rPr>
          <w:b/>
          <w:lang w:val="kk-KZ"/>
        </w:rPr>
        <w:br w:type="page"/>
      </w:r>
      <w:r w:rsidR="001564A9" w:rsidRPr="00AE1C01">
        <w:rPr>
          <w:b/>
          <w:lang w:val="kk-KZ"/>
        </w:rPr>
        <w:lastRenderedPageBreak/>
        <w:t xml:space="preserve">ЖАЛПЫ МӘЛІМЕТТЕР </w:t>
      </w:r>
    </w:p>
    <w:tbl>
      <w:tblPr>
        <w:tblW w:w="0" w:type="auto"/>
        <w:tblLook w:val="01E0" w:firstRow="1" w:lastRow="1" w:firstColumn="1" w:lastColumn="1" w:noHBand="0" w:noVBand="0"/>
      </w:tblPr>
      <w:tblGrid>
        <w:gridCol w:w="4785"/>
        <w:gridCol w:w="4786"/>
      </w:tblGrid>
      <w:tr w:rsidR="001564A9" w:rsidRPr="00994E48" w:rsidTr="00C1230F">
        <w:tc>
          <w:tcPr>
            <w:tcW w:w="4785" w:type="dxa"/>
          </w:tcPr>
          <w:p w:rsidR="001564A9" w:rsidRPr="00AE1C01" w:rsidRDefault="001564A9" w:rsidP="00B05790">
            <w:pPr>
              <w:jc w:val="both"/>
              <w:rPr>
                <w:b/>
                <w:lang w:val="kk-KZ"/>
              </w:rPr>
            </w:pPr>
            <w:r w:rsidRPr="00AE1C01">
              <w:rPr>
                <w:b/>
                <w:i/>
                <w:lang w:val="kk-KZ"/>
              </w:rPr>
              <w:t>Жоғары оқу орнының аты</w:t>
            </w:r>
          </w:p>
        </w:tc>
        <w:tc>
          <w:tcPr>
            <w:tcW w:w="4786" w:type="dxa"/>
          </w:tcPr>
          <w:p w:rsidR="001564A9" w:rsidRPr="00AE1C01" w:rsidRDefault="001564A9" w:rsidP="00B05790">
            <w:pPr>
              <w:ind w:left="255" w:hanging="255"/>
              <w:rPr>
                <w:b/>
                <w:lang w:val="kk-KZ"/>
              </w:rPr>
            </w:pPr>
            <w:r w:rsidRPr="00AE1C01">
              <w:rPr>
                <w:b/>
                <w:lang w:val="kk-KZ"/>
              </w:rPr>
              <w:t xml:space="preserve">- </w:t>
            </w:r>
            <w:r w:rsidRPr="00AE1C01">
              <w:rPr>
                <w:lang w:val="kk-KZ"/>
              </w:rPr>
              <w:t>С.Ж.Асфендияров атындағы Қазақ  ұлттық  медициналық университеті</w:t>
            </w:r>
          </w:p>
        </w:tc>
      </w:tr>
      <w:tr w:rsidR="001564A9" w:rsidRPr="00AE1C01" w:rsidTr="00C1230F">
        <w:tc>
          <w:tcPr>
            <w:tcW w:w="4785" w:type="dxa"/>
          </w:tcPr>
          <w:p w:rsidR="001564A9" w:rsidRPr="00AE1C01" w:rsidRDefault="001564A9" w:rsidP="00B05790">
            <w:pPr>
              <w:jc w:val="both"/>
              <w:rPr>
                <w:b/>
                <w:lang w:val="kk-KZ"/>
              </w:rPr>
            </w:pPr>
            <w:r w:rsidRPr="00AE1C01">
              <w:rPr>
                <w:b/>
                <w:i/>
                <w:lang w:val="kk-KZ"/>
              </w:rPr>
              <w:t>Кафедра</w:t>
            </w:r>
          </w:p>
        </w:tc>
        <w:tc>
          <w:tcPr>
            <w:tcW w:w="4786" w:type="dxa"/>
          </w:tcPr>
          <w:p w:rsidR="001564A9" w:rsidRPr="00AE1C01" w:rsidRDefault="001564A9" w:rsidP="00B05790">
            <w:pPr>
              <w:rPr>
                <w:b/>
                <w:lang w:val="kk-KZ"/>
              </w:rPr>
            </w:pPr>
            <w:r w:rsidRPr="00AE1C01">
              <w:rPr>
                <w:b/>
                <w:lang w:val="kk-KZ"/>
              </w:rPr>
              <w:t>-</w:t>
            </w:r>
            <w:r w:rsidRPr="00AE1C01">
              <w:rPr>
                <w:i/>
                <w:lang w:val="kk-KZ"/>
              </w:rPr>
              <w:t xml:space="preserve"> </w:t>
            </w:r>
            <w:r w:rsidRPr="00AE1C01">
              <w:rPr>
                <w:lang w:val="kk-KZ"/>
              </w:rPr>
              <w:t xml:space="preserve">химия </w:t>
            </w:r>
          </w:p>
        </w:tc>
      </w:tr>
      <w:tr w:rsidR="001564A9" w:rsidRPr="00AE1C01" w:rsidTr="00C1230F">
        <w:tc>
          <w:tcPr>
            <w:tcW w:w="4785" w:type="dxa"/>
          </w:tcPr>
          <w:p w:rsidR="001564A9" w:rsidRPr="00AE1C01" w:rsidRDefault="001564A9" w:rsidP="00B05790">
            <w:pPr>
              <w:jc w:val="both"/>
              <w:rPr>
                <w:b/>
                <w:lang w:val="kk-KZ"/>
              </w:rPr>
            </w:pPr>
            <w:r w:rsidRPr="00AE1C01">
              <w:rPr>
                <w:b/>
                <w:i/>
                <w:lang w:val="kk-KZ"/>
              </w:rPr>
              <w:t>Пән атауы</w:t>
            </w:r>
            <w:r w:rsidRPr="00AE1C01">
              <w:rPr>
                <w:lang w:val="kk-KZ"/>
              </w:rPr>
              <w:t xml:space="preserve">                                 </w:t>
            </w:r>
          </w:p>
        </w:tc>
        <w:tc>
          <w:tcPr>
            <w:tcW w:w="4786" w:type="dxa"/>
          </w:tcPr>
          <w:p w:rsidR="001564A9" w:rsidRPr="00AE1C01" w:rsidRDefault="001564A9" w:rsidP="00B05790">
            <w:pPr>
              <w:rPr>
                <w:b/>
                <w:lang w:val="kk-KZ"/>
              </w:rPr>
            </w:pPr>
            <w:r w:rsidRPr="00AE1C01">
              <w:rPr>
                <w:b/>
                <w:lang w:val="kk-KZ"/>
              </w:rPr>
              <w:t xml:space="preserve">- </w:t>
            </w:r>
            <w:r w:rsidRPr="00AE1C01">
              <w:rPr>
                <w:lang w:val="kk-KZ"/>
              </w:rPr>
              <w:t>химия, Him1111</w:t>
            </w:r>
          </w:p>
        </w:tc>
      </w:tr>
      <w:tr w:rsidR="001564A9" w:rsidRPr="00AE1C01" w:rsidTr="00C1230F">
        <w:tc>
          <w:tcPr>
            <w:tcW w:w="4785" w:type="dxa"/>
          </w:tcPr>
          <w:p w:rsidR="001564A9" w:rsidRPr="00AE1C01" w:rsidRDefault="001564A9" w:rsidP="00B05790">
            <w:pPr>
              <w:jc w:val="both"/>
              <w:rPr>
                <w:b/>
                <w:lang w:val="kk-KZ"/>
              </w:rPr>
            </w:pPr>
            <w:r w:rsidRPr="00AE1C01">
              <w:rPr>
                <w:b/>
                <w:i/>
                <w:lang w:val="kk-KZ"/>
              </w:rPr>
              <w:t>Мамандығы</w:t>
            </w:r>
          </w:p>
        </w:tc>
        <w:tc>
          <w:tcPr>
            <w:tcW w:w="4786" w:type="dxa"/>
          </w:tcPr>
          <w:p w:rsidR="001564A9" w:rsidRPr="00AE1C01" w:rsidRDefault="001564A9" w:rsidP="00B05790">
            <w:pPr>
              <w:rPr>
                <w:b/>
                <w:lang w:val="kk-KZ"/>
              </w:rPr>
            </w:pPr>
            <w:r w:rsidRPr="00AE1C01">
              <w:rPr>
                <w:b/>
                <w:lang w:val="kk-KZ"/>
              </w:rPr>
              <w:t>-</w:t>
            </w:r>
            <w:r w:rsidRPr="00AE1C01">
              <w:rPr>
                <w:lang w:val="kk-KZ"/>
              </w:rPr>
              <w:t xml:space="preserve"> 5В130100 – «Жалпы медицина» </w:t>
            </w:r>
          </w:p>
        </w:tc>
      </w:tr>
      <w:tr w:rsidR="001564A9" w:rsidRPr="00AE1C01" w:rsidTr="00C1230F">
        <w:tc>
          <w:tcPr>
            <w:tcW w:w="4785" w:type="dxa"/>
          </w:tcPr>
          <w:p w:rsidR="001564A9" w:rsidRPr="00AE1C01" w:rsidRDefault="001564A9" w:rsidP="00B05790">
            <w:pPr>
              <w:jc w:val="both"/>
              <w:rPr>
                <w:b/>
                <w:lang w:val="kk-KZ"/>
              </w:rPr>
            </w:pPr>
            <w:r w:rsidRPr="00AE1C01">
              <w:rPr>
                <w:b/>
                <w:i/>
                <w:lang w:val="kk-KZ"/>
              </w:rPr>
              <w:t>Оқу сағатының саны</w:t>
            </w:r>
            <w:r w:rsidRPr="00AE1C01">
              <w:rPr>
                <w:lang w:val="kk-KZ"/>
              </w:rPr>
              <w:t xml:space="preserve">                   </w:t>
            </w:r>
          </w:p>
        </w:tc>
        <w:tc>
          <w:tcPr>
            <w:tcW w:w="4786" w:type="dxa"/>
          </w:tcPr>
          <w:p w:rsidR="001564A9" w:rsidRPr="00AE1C01" w:rsidRDefault="001564A9" w:rsidP="00B05790">
            <w:pPr>
              <w:rPr>
                <w:b/>
                <w:lang w:val="kk-KZ"/>
              </w:rPr>
            </w:pPr>
            <w:r w:rsidRPr="00AE1C01">
              <w:rPr>
                <w:b/>
                <w:lang w:val="kk-KZ"/>
              </w:rPr>
              <w:t xml:space="preserve">- </w:t>
            </w:r>
            <w:r w:rsidRPr="00AE1C01">
              <w:rPr>
                <w:lang w:val="kk-KZ"/>
              </w:rPr>
              <w:t xml:space="preserve">90 (2 кредит) </w:t>
            </w:r>
          </w:p>
        </w:tc>
      </w:tr>
      <w:tr w:rsidR="001564A9" w:rsidRPr="00AE1C01" w:rsidTr="00C1230F">
        <w:tc>
          <w:tcPr>
            <w:tcW w:w="4785" w:type="dxa"/>
          </w:tcPr>
          <w:p w:rsidR="001564A9" w:rsidRPr="00AE1C01" w:rsidRDefault="001564A9" w:rsidP="00B05790">
            <w:pPr>
              <w:jc w:val="both"/>
              <w:rPr>
                <w:b/>
                <w:lang w:val="kk-KZ"/>
              </w:rPr>
            </w:pPr>
            <w:r w:rsidRPr="00AE1C01">
              <w:rPr>
                <w:b/>
                <w:i/>
                <w:lang w:val="kk-KZ"/>
              </w:rPr>
              <w:t>Курс және оқу 1 семестрі</w:t>
            </w:r>
            <w:r w:rsidRPr="00AE1C01">
              <w:rPr>
                <w:lang w:val="kk-KZ"/>
              </w:rPr>
              <w:t xml:space="preserve">          </w:t>
            </w:r>
          </w:p>
        </w:tc>
        <w:tc>
          <w:tcPr>
            <w:tcW w:w="4786" w:type="dxa"/>
          </w:tcPr>
          <w:p w:rsidR="001564A9" w:rsidRPr="00AE1C01" w:rsidRDefault="001564A9" w:rsidP="00B05790">
            <w:pPr>
              <w:rPr>
                <w:b/>
                <w:lang w:val="kk-KZ"/>
              </w:rPr>
            </w:pPr>
            <w:r w:rsidRPr="00AE1C01">
              <w:rPr>
                <w:b/>
                <w:lang w:val="kk-KZ"/>
              </w:rPr>
              <w:t xml:space="preserve">-  </w:t>
            </w:r>
            <w:r w:rsidRPr="00AE1C01">
              <w:rPr>
                <w:lang w:val="kk-KZ"/>
              </w:rPr>
              <w:t>1 (І,</w:t>
            </w:r>
            <w:r w:rsidRPr="00AE1C01">
              <w:rPr>
                <w:bCs/>
                <w:lang w:val="en-US"/>
              </w:rPr>
              <w:t>II</w:t>
            </w:r>
            <w:r w:rsidRPr="00AE1C01">
              <w:rPr>
                <w:lang w:val="kk-KZ"/>
              </w:rPr>
              <w:t xml:space="preserve">) </w:t>
            </w:r>
          </w:p>
        </w:tc>
      </w:tr>
    </w:tbl>
    <w:p w:rsidR="001564A9" w:rsidRPr="00AE1C01" w:rsidRDefault="001564A9" w:rsidP="00B05790">
      <w:pPr>
        <w:jc w:val="both"/>
        <w:rPr>
          <w:b/>
          <w:lang w:val="kk-KZ"/>
        </w:rPr>
      </w:pPr>
    </w:p>
    <w:p w:rsidR="001564A9" w:rsidRPr="00AE1C01" w:rsidRDefault="001564A9" w:rsidP="00B05790">
      <w:pPr>
        <w:tabs>
          <w:tab w:val="left" w:pos="1440"/>
        </w:tabs>
        <w:rPr>
          <w:b/>
          <w:i/>
          <w:lang w:val="kk-KZ"/>
        </w:rPr>
      </w:pPr>
      <w:r w:rsidRPr="00AE1C01">
        <w:rPr>
          <w:b/>
          <w:i/>
          <w:lang w:val="kk-KZ"/>
        </w:rPr>
        <w:t>Кафедра оқытушылары туралы мәліметтер</w:t>
      </w:r>
    </w:p>
    <w:p w:rsidR="001564A9" w:rsidRPr="00AE1C01" w:rsidRDefault="001564A9" w:rsidP="00B05790">
      <w:pPr>
        <w:tabs>
          <w:tab w:val="left" w:pos="1440"/>
        </w:tabs>
        <w:rPr>
          <w:b/>
          <w:i/>
          <w:lang w:val="kk-KZ"/>
        </w:rPr>
      </w:pP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782"/>
        <w:gridCol w:w="3412"/>
        <w:gridCol w:w="2268"/>
      </w:tblGrid>
      <w:tr w:rsidR="001564A9" w:rsidRPr="00AE1C01" w:rsidTr="001F7E48">
        <w:tc>
          <w:tcPr>
            <w:tcW w:w="675" w:type="dxa"/>
          </w:tcPr>
          <w:p w:rsidR="001564A9" w:rsidRPr="00AE1C01" w:rsidRDefault="001564A9" w:rsidP="00B05790">
            <w:pPr>
              <w:jc w:val="center"/>
              <w:rPr>
                <w:bCs/>
                <w:iCs/>
              </w:rPr>
            </w:pPr>
            <w:r w:rsidRPr="00AE1C01">
              <w:rPr>
                <w:bCs/>
                <w:iCs/>
              </w:rPr>
              <w:t>№ пп</w:t>
            </w:r>
          </w:p>
        </w:tc>
        <w:tc>
          <w:tcPr>
            <w:tcW w:w="2782" w:type="dxa"/>
          </w:tcPr>
          <w:p w:rsidR="001564A9" w:rsidRPr="00AE1C01" w:rsidRDefault="001F7E48" w:rsidP="00B05790">
            <w:pPr>
              <w:jc w:val="center"/>
              <w:rPr>
                <w:bCs/>
                <w:iCs/>
                <w:lang w:val="kk-KZ"/>
              </w:rPr>
            </w:pPr>
            <w:r w:rsidRPr="00AE1C01">
              <w:rPr>
                <w:bCs/>
                <w:iCs/>
                <w:lang w:val="kk-KZ"/>
              </w:rPr>
              <w:t>ТАӘ</w:t>
            </w:r>
          </w:p>
        </w:tc>
        <w:tc>
          <w:tcPr>
            <w:tcW w:w="3412" w:type="dxa"/>
          </w:tcPr>
          <w:p w:rsidR="001564A9" w:rsidRPr="00AE1C01" w:rsidRDefault="001F7E48" w:rsidP="00B05790">
            <w:pPr>
              <w:jc w:val="center"/>
              <w:rPr>
                <w:bCs/>
                <w:iCs/>
                <w:lang w:val="kk-KZ"/>
              </w:rPr>
            </w:pPr>
            <w:r w:rsidRPr="00AE1C01">
              <w:rPr>
                <w:bCs/>
                <w:iCs/>
                <w:lang w:val="kk-KZ"/>
              </w:rPr>
              <w:t>Қызметі</w:t>
            </w:r>
          </w:p>
        </w:tc>
        <w:tc>
          <w:tcPr>
            <w:tcW w:w="2268" w:type="dxa"/>
          </w:tcPr>
          <w:p w:rsidR="001564A9" w:rsidRPr="00AE1C01" w:rsidRDefault="001F7E48" w:rsidP="00B05790">
            <w:pPr>
              <w:jc w:val="center"/>
              <w:rPr>
                <w:bCs/>
                <w:iCs/>
              </w:rPr>
            </w:pPr>
            <w:r w:rsidRPr="00AE1C01">
              <w:rPr>
                <w:bCs/>
                <w:iCs/>
                <w:lang w:val="kk-KZ"/>
              </w:rPr>
              <w:t>Ғылыми дәрежесі</w:t>
            </w:r>
            <w:r w:rsidR="001564A9" w:rsidRPr="00AE1C01">
              <w:rPr>
                <w:bCs/>
                <w:iCs/>
              </w:rPr>
              <w:t xml:space="preserve"> </w:t>
            </w:r>
          </w:p>
        </w:tc>
      </w:tr>
      <w:tr w:rsidR="001F7E48" w:rsidRPr="00AE1C01" w:rsidTr="001F7E48">
        <w:tc>
          <w:tcPr>
            <w:tcW w:w="675" w:type="dxa"/>
          </w:tcPr>
          <w:p w:rsidR="001F7E48" w:rsidRPr="00AE1C01" w:rsidRDefault="001F7E48" w:rsidP="00B05790">
            <w:pPr>
              <w:numPr>
                <w:ilvl w:val="0"/>
                <w:numId w:val="8"/>
              </w:numPr>
              <w:ind w:left="382" w:hanging="382"/>
              <w:rPr>
                <w:bCs/>
                <w:iCs/>
                <w:lang w:val="kk-KZ"/>
              </w:rPr>
            </w:pPr>
          </w:p>
        </w:tc>
        <w:tc>
          <w:tcPr>
            <w:tcW w:w="2782" w:type="dxa"/>
          </w:tcPr>
          <w:p w:rsidR="001F7E48" w:rsidRPr="00AE1C01" w:rsidRDefault="001F7E48" w:rsidP="00B05790">
            <w:pPr>
              <w:rPr>
                <w:bCs/>
                <w:iCs/>
                <w:lang w:val="kk-KZ"/>
              </w:rPr>
            </w:pPr>
            <w:r w:rsidRPr="00AE1C01">
              <w:rPr>
                <w:bCs/>
                <w:iCs/>
                <w:lang w:val="kk-KZ"/>
              </w:rPr>
              <w:t>Алиев Н.У.</w:t>
            </w:r>
          </w:p>
        </w:tc>
        <w:tc>
          <w:tcPr>
            <w:tcW w:w="3412" w:type="dxa"/>
          </w:tcPr>
          <w:p w:rsidR="001F7E48" w:rsidRPr="00AE1C01" w:rsidRDefault="001F7E48" w:rsidP="00B05790">
            <w:pPr>
              <w:rPr>
                <w:bCs/>
                <w:iCs/>
                <w:lang w:val="kk-KZ"/>
              </w:rPr>
            </w:pPr>
            <w:r w:rsidRPr="00AE1C01">
              <w:rPr>
                <w:bCs/>
                <w:iCs/>
                <w:lang w:val="kk-KZ"/>
              </w:rPr>
              <w:t>каф. меңгерушісі, профессор</w:t>
            </w:r>
          </w:p>
        </w:tc>
        <w:tc>
          <w:tcPr>
            <w:tcW w:w="2268" w:type="dxa"/>
          </w:tcPr>
          <w:p w:rsidR="001F7E48" w:rsidRPr="00AE1C01" w:rsidRDefault="001F7E48" w:rsidP="00B05790">
            <w:pPr>
              <w:jc w:val="center"/>
              <w:rPr>
                <w:bCs/>
                <w:iCs/>
                <w:lang w:val="kk-KZ"/>
              </w:rPr>
            </w:pPr>
            <w:r w:rsidRPr="00AE1C01">
              <w:rPr>
                <w:bCs/>
                <w:iCs/>
                <w:lang w:val="kk-KZ"/>
              </w:rPr>
              <w:t>х.ғ.д.</w:t>
            </w:r>
          </w:p>
        </w:tc>
      </w:tr>
      <w:tr w:rsidR="001564A9" w:rsidRPr="00AE1C01" w:rsidTr="001F7E48">
        <w:tc>
          <w:tcPr>
            <w:tcW w:w="675" w:type="dxa"/>
          </w:tcPr>
          <w:p w:rsidR="001564A9" w:rsidRPr="00AE1C01" w:rsidRDefault="001564A9" w:rsidP="00B05790">
            <w:pPr>
              <w:numPr>
                <w:ilvl w:val="0"/>
                <w:numId w:val="8"/>
              </w:numPr>
              <w:ind w:left="382" w:hanging="382"/>
              <w:rPr>
                <w:bCs/>
                <w:iCs/>
                <w:lang w:val="kk-KZ"/>
              </w:rPr>
            </w:pPr>
          </w:p>
        </w:tc>
        <w:tc>
          <w:tcPr>
            <w:tcW w:w="2782" w:type="dxa"/>
          </w:tcPr>
          <w:p w:rsidR="001564A9" w:rsidRPr="00AE1C01" w:rsidRDefault="001564A9" w:rsidP="00B05790">
            <w:pPr>
              <w:jc w:val="both"/>
              <w:rPr>
                <w:bCs/>
                <w:iCs/>
                <w:lang w:val="kk-KZ"/>
              </w:rPr>
            </w:pPr>
            <w:r w:rsidRPr="00AE1C01">
              <w:rPr>
                <w:bCs/>
                <w:iCs/>
                <w:lang w:val="kk-KZ"/>
              </w:rPr>
              <w:t>Алмабекова А.А.</w:t>
            </w:r>
          </w:p>
        </w:tc>
        <w:tc>
          <w:tcPr>
            <w:tcW w:w="3412" w:type="dxa"/>
          </w:tcPr>
          <w:p w:rsidR="001564A9" w:rsidRPr="00AE1C01" w:rsidRDefault="001564A9" w:rsidP="00B05790">
            <w:pPr>
              <w:rPr>
                <w:bCs/>
                <w:iCs/>
                <w:lang w:val="kk-KZ"/>
              </w:rPr>
            </w:pPr>
            <w:r w:rsidRPr="00AE1C01">
              <w:rPr>
                <w:bCs/>
                <w:iCs/>
                <w:lang w:val="kk-KZ"/>
              </w:rPr>
              <w:t>доцент</w:t>
            </w:r>
          </w:p>
        </w:tc>
        <w:tc>
          <w:tcPr>
            <w:tcW w:w="2268" w:type="dxa"/>
          </w:tcPr>
          <w:p w:rsidR="001564A9" w:rsidRPr="00AE1C01" w:rsidRDefault="001564A9" w:rsidP="00B05790">
            <w:pPr>
              <w:jc w:val="center"/>
              <w:rPr>
                <w:lang w:val="kk-KZ"/>
              </w:rP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lang w:val="kk-KZ"/>
              </w:rPr>
            </w:pPr>
          </w:p>
        </w:tc>
        <w:tc>
          <w:tcPr>
            <w:tcW w:w="2782" w:type="dxa"/>
          </w:tcPr>
          <w:p w:rsidR="001564A9" w:rsidRPr="00AE1C01" w:rsidRDefault="001564A9" w:rsidP="00B05790">
            <w:pPr>
              <w:jc w:val="both"/>
              <w:rPr>
                <w:bCs/>
                <w:iCs/>
                <w:lang w:val="kk-KZ"/>
              </w:rPr>
            </w:pPr>
            <w:r w:rsidRPr="00AE1C01">
              <w:rPr>
                <w:bCs/>
                <w:iCs/>
                <w:lang w:val="kk-KZ"/>
              </w:rPr>
              <w:t>Есімжан А.Е.</w:t>
            </w:r>
          </w:p>
        </w:tc>
        <w:tc>
          <w:tcPr>
            <w:tcW w:w="3412" w:type="dxa"/>
          </w:tcPr>
          <w:p w:rsidR="001564A9" w:rsidRPr="00AE1C01" w:rsidRDefault="001564A9" w:rsidP="00B05790">
            <w:pPr>
              <w:rPr>
                <w:bCs/>
                <w:iCs/>
                <w:lang w:val="kk-KZ"/>
              </w:rPr>
            </w:pPr>
            <w:r w:rsidRPr="00AE1C01">
              <w:rPr>
                <w:bCs/>
                <w:iCs/>
                <w:lang w:val="kk-KZ"/>
              </w:rPr>
              <w:t>доцент</w:t>
            </w:r>
          </w:p>
        </w:tc>
        <w:tc>
          <w:tcPr>
            <w:tcW w:w="2268" w:type="dxa"/>
          </w:tcPr>
          <w:p w:rsidR="001564A9" w:rsidRPr="00AE1C01" w:rsidRDefault="001564A9" w:rsidP="00B05790">
            <w:pPr>
              <w:jc w:val="center"/>
              <w:rPr>
                <w:lang w:val="kk-KZ"/>
              </w:rP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lang w:val="kk-KZ"/>
              </w:rPr>
            </w:pPr>
          </w:p>
        </w:tc>
        <w:tc>
          <w:tcPr>
            <w:tcW w:w="2782" w:type="dxa"/>
          </w:tcPr>
          <w:p w:rsidR="001564A9" w:rsidRPr="00AE1C01" w:rsidRDefault="001564A9" w:rsidP="00B05790">
            <w:pPr>
              <w:jc w:val="both"/>
              <w:rPr>
                <w:bCs/>
                <w:iCs/>
                <w:lang w:val="kk-KZ"/>
              </w:rPr>
            </w:pPr>
            <w:r w:rsidRPr="00AE1C01">
              <w:rPr>
                <w:bCs/>
                <w:iCs/>
                <w:lang w:val="kk-KZ"/>
              </w:rPr>
              <w:t>Карлова Э.К.</w:t>
            </w:r>
          </w:p>
        </w:tc>
        <w:tc>
          <w:tcPr>
            <w:tcW w:w="3412" w:type="dxa"/>
          </w:tcPr>
          <w:p w:rsidR="001564A9" w:rsidRPr="00AE1C01" w:rsidRDefault="001564A9" w:rsidP="00B05790">
            <w:pPr>
              <w:rPr>
                <w:bCs/>
                <w:iCs/>
                <w:lang w:val="kk-KZ"/>
              </w:rPr>
            </w:pPr>
            <w:r w:rsidRPr="00AE1C01">
              <w:rPr>
                <w:bCs/>
                <w:iCs/>
                <w:lang w:val="kk-KZ"/>
              </w:rPr>
              <w:t>доцент</w:t>
            </w:r>
          </w:p>
        </w:tc>
        <w:tc>
          <w:tcPr>
            <w:tcW w:w="2268" w:type="dxa"/>
          </w:tcPr>
          <w:p w:rsidR="001564A9" w:rsidRPr="00AE1C01" w:rsidRDefault="001564A9" w:rsidP="00B05790">
            <w:pPr>
              <w:jc w:val="center"/>
              <w:rPr>
                <w:lang w:val="kk-KZ"/>
              </w:rP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lang w:val="kk-KZ"/>
              </w:rPr>
            </w:pPr>
          </w:p>
        </w:tc>
        <w:tc>
          <w:tcPr>
            <w:tcW w:w="2782" w:type="dxa"/>
          </w:tcPr>
          <w:p w:rsidR="001564A9" w:rsidRPr="00AE1C01" w:rsidRDefault="001564A9" w:rsidP="00B05790">
            <w:pPr>
              <w:jc w:val="both"/>
              <w:rPr>
                <w:bCs/>
                <w:iCs/>
                <w:lang w:val="kk-KZ"/>
              </w:rPr>
            </w:pPr>
            <w:r w:rsidRPr="00AE1C01">
              <w:rPr>
                <w:bCs/>
                <w:iCs/>
                <w:lang w:val="kk-KZ"/>
              </w:rPr>
              <w:t>Кусаинова Ж.Ж.</w:t>
            </w:r>
          </w:p>
        </w:tc>
        <w:tc>
          <w:tcPr>
            <w:tcW w:w="3412" w:type="dxa"/>
          </w:tcPr>
          <w:p w:rsidR="001564A9" w:rsidRPr="00AE1C01" w:rsidRDefault="001564A9" w:rsidP="00B05790">
            <w:pPr>
              <w:rPr>
                <w:bCs/>
                <w:iCs/>
                <w:lang w:val="kk-KZ"/>
              </w:rPr>
            </w:pPr>
            <w:r w:rsidRPr="00AE1C01">
              <w:rPr>
                <w:bCs/>
                <w:iCs/>
                <w:lang w:val="kk-KZ"/>
              </w:rPr>
              <w:t>доцент</w:t>
            </w:r>
          </w:p>
        </w:tc>
        <w:tc>
          <w:tcPr>
            <w:tcW w:w="2268" w:type="dxa"/>
          </w:tcPr>
          <w:p w:rsidR="001564A9" w:rsidRPr="00AE1C01" w:rsidRDefault="001564A9" w:rsidP="00B05790">
            <w:pPr>
              <w:jc w:val="center"/>
              <w:rPr>
                <w:lang w:val="kk-KZ"/>
              </w:rP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lang w:val="kk-KZ"/>
              </w:rPr>
            </w:pPr>
          </w:p>
        </w:tc>
        <w:tc>
          <w:tcPr>
            <w:tcW w:w="2782" w:type="dxa"/>
          </w:tcPr>
          <w:p w:rsidR="001564A9" w:rsidRPr="00AE1C01" w:rsidRDefault="001564A9" w:rsidP="00B05790">
            <w:pPr>
              <w:jc w:val="both"/>
              <w:rPr>
                <w:bCs/>
                <w:iCs/>
              </w:rPr>
            </w:pPr>
            <w:r w:rsidRPr="00AE1C01">
              <w:rPr>
                <w:bCs/>
                <w:iCs/>
              </w:rPr>
              <w:t xml:space="preserve">Кусаинова </w:t>
            </w:r>
            <w:r w:rsidRPr="00AE1C01">
              <w:rPr>
                <w:bCs/>
                <w:iCs/>
                <w:lang w:val="kk-KZ"/>
              </w:rPr>
              <w:t>А</w:t>
            </w:r>
            <w:r w:rsidRPr="00AE1C01">
              <w:rPr>
                <w:bCs/>
                <w:iCs/>
              </w:rPr>
              <w:t>.</w:t>
            </w:r>
            <w:r w:rsidRPr="00AE1C01">
              <w:rPr>
                <w:bCs/>
                <w:iCs/>
                <w:lang w:val="kk-KZ"/>
              </w:rPr>
              <w:t>К</w:t>
            </w:r>
            <w:r w:rsidRPr="00AE1C01">
              <w:rPr>
                <w:bCs/>
                <w:iCs/>
              </w:rPr>
              <w:t>.</w:t>
            </w:r>
          </w:p>
        </w:tc>
        <w:tc>
          <w:tcPr>
            <w:tcW w:w="3412" w:type="dxa"/>
          </w:tcPr>
          <w:p w:rsidR="001564A9" w:rsidRPr="00AE1C01" w:rsidRDefault="001564A9" w:rsidP="00B05790">
            <w:pPr>
              <w:rPr>
                <w:bCs/>
                <w:iCs/>
              </w:rPr>
            </w:pPr>
            <w:r w:rsidRPr="00AE1C01">
              <w:rPr>
                <w:bCs/>
                <w:iCs/>
              </w:rPr>
              <w:t>доцент</w:t>
            </w:r>
          </w:p>
        </w:tc>
        <w:tc>
          <w:tcPr>
            <w:tcW w:w="2268" w:type="dxa"/>
          </w:tcPr>
          <w:p w:rsidR="001564A9" w:rsidRPr="00AE1C01" w:rsidRDefault="001564A9" w:rsidP="00B05790">
            <w:pPr>
              <w:jc w:val="cente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rPr>
            </w:pPr>
          </w:p>
        </w:tc>
        <w:tc>
          <w:tcPr>
            <w:tcW w:w="2782" w:type="dxa"/>
          </w:tcPr>
          <w:p w:rsidR="001564A9" w:rsidRPr="00AE1C01" w:rsidRDefault="001564A9" w:rsidP="00B05790">
            <w:pPr>
              <w:jc w:val="both"/>
              <w:rPr>
                <w:bCs/>
                <w:iCs/>
              </w:rPr>
            </w:pPr>
            <w:r w:rsidRPr="00AE1C01">
              <w:rPr>
                <w:bCs/>
                <w:iCs/>
              </w:rPr>
              <w:t>Нечепуренко Е.В.</w:t>
            </w:r>
          </w:p>
        </w:tc>
        <w:tc>
          <w:tcPr>
            <w:tcW w:w="3412" w:type="dxa"/>
          </w:tcPr>
          <w:p w:rsidR="001564A9" w:rsidRPr="00AE1C01" w:rsidRDefault="001564A9" w:rsidP="00B05790">
            <w:pPr>
              <w:rPr>
                <w:bCs/>
                <w:iCs/>
              </w:rPr>
            </w:pPr>
            <w:r w:rsidRPr="00AE1C01">
              <w:rPr>
                <w:bCs/>
                <w:iCs/>
              </w:rPr>
              <w:t>доцент</w:t>
            </w:r>
          </w:p>
        </w:tc>
        <w:tc>
          <w:tcPr>
            <w:tcW w:w="2268" w:type="dxa"/>
          </w:tcPr>
          <w:p w:rsidR="001564A9" w:rsidRPr="00AE1C01" w:rsidRDefault="001564A9" w:rsidP="00B05790">
            <w:pPr>
              <w:jc w:val="cente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rPr>
            </w:pPr>
          </w:p>
        </w:tc>
        <w:tc>
          <w:tcPr>
            <w:tcW w:w="2782" w:type="dxa"/>
          </w:tcPr>
          <w:p w:rsidR="001564A9" w:rsidRPr="00AE1C01" w:rsidRDefault="001564A9" w:rsidP="00B05790">
            <w:pPr>
              <w:jc w:val="both"/>
              <w:rPr>
                <w:bCs/>
                <w:iCs/>
              </w:rPr>
            </w:pPr>
            <w:r w:rsidRPr="00AE1C01">
              <w:rPr>
                <w:bCs/>
                <w:iCs/>
              </w:rPr>
              <w:t>Садыкова Г.С.</w:t>
            </w:r>
          </w:p>
        </w:tc>
        <w:tc>
          <w:tcPr>
            <w:tcW w:w="3412" w:type="dxa"/>
          </w:tcPr>
          <w:p w:rsidR="001564A9" w:rsidRPr="00AE1C01" w:rsidRDefault="001564A9" w:rsidP="00B05790">
            <w:pPr>
              <w:rPr>
                <w:bCs/>
                <w:iCs/>
                <w:lang w:val="kk-KZ"/>
              </w:rPr>
            </w:pPr>
            <w:r w:rsidRPr="00AE1C01">
              <w:rPr>
                <w:bCs/>
                <w:iCs/>
                <w:lang w:val="kk-KZ"/>
              </w:rPr>
              <w:t>аға оқытушы</w:t>
            </w:r>
          </w:p>
        </w:tc>
        <w:tc>
          <w:tcPr>
            <w:tcW w:w="2268" w:type="dxa"/>
          </w:tcPr>
          <w:p w:rsidR="001564A9" w:rsidRPr="00AE1C01" w:rsidRDefault="001564A9" w:rsidP="00B05790">
            <w:pPr>
              <w:jc w:val="center"/>
            </w:pPr>
            <w:r w:rsidRPr="00AE1C01">
              <w:rPr>
                <w:lang w:val="kk-KZ"/>
              </w:rPr>
              <w:t>х.ғ.к.</w:t>
            </w:r>
          </w:p>
        </w:tc>
      </w:tr>
      <w:tr w:rsidR="001564A9" w:rsidRPr="00AE1C01" w:rsidTr="001F7E48">
        <w:tc>
          <w:tcPr>
            <w:tcW w:w="675" w:type="dxa"/>
          </w:tcPr>
          <w:p w:rsidR="001564A9" w:rsidRPr="00AE1C01" w:rsidRDefault="001564A9" w:rsidP="00B05790">
            <w:pPr>
              <w:numPr>
                <w:ilvl w:val="0"/>
                <w:numId w:val="8"/>
              </w:numPr>
              <w:ind w:left="382" w:hanging="382"/>
              <w:rPr>
                <w:bCs/>
                <w:iCs/>
              </w:rPr>
            </w:pPr>
          </w:p>
        </w:tc>
        <w:tc>
          <w:tcPr>
            <w:tcW w:w="2782" w:type="dxa"/>
          </w:tcPr>
          <w:p w:rsidR="001564A9" w:rsidRPr="00AE1C01" w:rsidRDefault="001564A9" w:rsidP="00B05790">
            <w:pPr>
              <w:jc w:val="both"/>
              <w:rPr>
                <w:bCs/>
                <w:iCs/>
              </w:rPr>
            </w:pPr>
            <w:r w:rsidRPr="00AE1C01">
              <w:rPr>
                <w:bCs/>
                <w:iCs/>
              </w:rPr>
              <w:t>Кагазбекова Г.А.</w:t>
            </w:r>
          </w:p>
        </w:tc>
        <w:tc>
          <w:tcPr>
            <w:tcW w:w="3412" w:type="dxa"/>
          </w:tcPr>
          <w:p w:rsidR="001564A9" w:rsidRPr="00AE1C01" w:rsidRDefault="00856C9B" w:rsidP="00B05790">
            <w:pPr>
              <w:rPr>
                <w:bCs/>
                <w:iCs/>
                <w:lang w:val="kk-KZ"/>
              </w:rPr>
            </w:pPr>
            <w:r w:rsidRPr="00AE1C01">
              <w:rPr>
                <w:bCs/>
                <w:iCs/>
                <w:lang w:val="kk-KZ"/>
              </w:rPr>
              <w:t>А0,</w:t>
            </w:r>
            <w:r w:rsidR="006F5CFA" w:rsidRPr="00AE1C01">
              <w:rPr>
                <w:bCs/>
                <w:iCs/>
                <w:lang w:val="kk-KZ"/>
              </w:rPr>
              <w:t xml:space="preserve">ға </w:t>
            </w:r>
            <w:r w:rsidR="001564A9" w:rsidRPr="00AE1C01">
              <w:rPr>
                <w:bCs/>
                <w:iCs/>
                <w:lang w:val="kk-KZ"/>
              </w:rPr>
              <w:t>оқытушы</w:t>
            </w:r>
          </w:p>
        </w:tc>
        <w:tc>
          <w:tcPr>
            <w:tcW w:w="2268" w:type="dxa"/>
          </w:tcPr>
          <w:p w:rsidR="001564A9" w:rsidRPr="00AE1C01" w:rsidRDefault="001564A9" w:rsidP="00B05790">
            <w:pPr>
              <w:jc w:val="center"/>
              <w:rPr>
                <w:bCs/>
                <w:iCs/>
              </w:rPr>
            </w:pPr>
            <w:r w:rsidRPr="00AE1C01">
              <w:rPr>
                <w:bCs/>
                <w:iCs/>
              </w:rPr>
              <w:t>-</w:t>
            </w:r>
          </w:p>
        </w:tc>
      </w:tr>
    </w:tbl>
    <w:p w:rsidR="001564A9" w:rsidRPr="00AE1C01" w:rsidRDefault="001564A9" w:rsidP="00B05790">
      <w:pPr>
        <w:rPr>
          <w:lang w:val="kk-KZ"/>
        </w:rPr>
      </w:pPr>
      <w:r w:rsidRPr="00AE1C01">
        <w:rPr>
          <w:lang w:val="kk-KZ"/>
        </w:rPr>
        <w:t xml:space="preserve"> </w:t>
      </w:r>
    </w:p>
    <w:p w:rsidR="001564A9" w:rsidRPr="00AE1C01" w:rsidRDefault="001564A9" w:rsidP="00B05790">
      <w:pPr>
        <w:ind w:left="360" w:hanging="360"/>
        <w:rPr>
          <w:b/>
          <w:i/>
          <w:iCs/>
          <w:lang w:val="kk-KZ"/>
        </w:rPr>
      </w:pPr>
      <w:r w:rsidRPr="00AE1C01">
        <w:rPr>
          <w:b/>
          <w:i/>
          <w:iCs/>
          <w:lang w:val="kk-KZ"/>
        </w:rPr>
        <w:t xml:space="preserve">Байланыс туралы мәлімет: </w:t>
      </w:r>
    </w:p>
    <w:p w:rsidR="001564A9" w:rsidRPr="00AE1C01" w:rsidRDefault="001F7E48" w:rsidP="00B05790">
      <w:pPr>
        <w:ind w:left="540"/>
        <w:rPr>
          <w:lang w:val="kk-KZ"/>
        </w:rPr>
      </w:pPr>
      <w:r w:rsidRPr="00AE1C01">
        <w:rPr>
          <w:lang w:val="kk-KZ"/>
        </w:rPr>
        <w:t>Х</w:t>
      </w:r>
      <w:r w:rsidR="001564A9" w:rsidRPr="00AE1C01">
        <w:rPr>
          <w:lang w:val="kk-KZ"/>
        </w:rPr>
        <w:t>имия кафедрасының орналасқан мекен-жайы:</w:t>
      </w:r>
    </w:p>
    <w:p w:rsidR="001564A9" w:rsidRPr="00AE1C01" w:rsidRDefault="001564A9" w:rsidP="00B05790">
      <w:pPr>
        <w:ind w:left="540"/>
        <w:rPr>
          <w:lang w:val="kk-KZ"/>
        </w:rPr>
      </w:pPr>
      <w:r w:rsidRPr="00AE1C01">
        <w:rPr>
          <w:lang w:val="kk-KZ"/>
        </w:rPr>
        <w:t xml:space="preserve">Алматы қ., Сейфуллин  көшесі, </w:t>
      </w:r>
      <w:r w:rsidR="00286DEA" w:rsidRPr="00AE1C01">
        <w:rPr>
          <w:lang w:val="kk-KZ"/>
        </w:rPr>
        <w:t>INTRO №1 анатомия корпусы, №2</w:t>
      </w:r>
      <w:r w:rsidRPr="00AE1C01">
        <w:rPr>
          <w:lang w:val="kk-KZ"/>
        </w:rPr>
        <w:t xml:space="preserve"> оқу корпусы, </w:t>
      </w:r>
      <w:r w:rsidR="00286DEA" w:rsidRPr="00AE1C01">
        <w:rPr>
          <w:lang w:val="kk-KZ"/>
        </w:rPr>
        <w:t>3-</w:t>
      </w:r>
      <w:r w:rsidRPr="00AE1C01">
        <w:rPr>
          <w:lang w:val="kk-KZ"/>
        </w:rPr>
        <w:t>ші  этаж</w:t>
      </w:r>
    </w:p>
    <w:p w:rsidR="001564A9" w:rsidRPr="00AE1C01" w:rsidRDefault="00AB2707" w:rsidP="00B05790">
      <w:pPr>
        <w:tabs>
          <w:tab w:val="center" w:pos="4677"/>
        </w:tabs>
        <w:ind w:left="540"/>
        <w:rPr>
          <w:lang w:val="kk-KZ"/>
        </w:rPr>
      </w:pPr>
      <w:r w:rsidRPr="00AE1C01">
        <w:rPr>
          <w:lang w:val="kk-KZ"/>
        </w:rPr>
        <w:t>Тел: 2926487  ішкі 7</w:t>
      </w:r>
      <w:r w:rsidRPr="00AE1C01">
        <w:rPr>
          <w:lang w:val="en-US"/>
        </w:rPr>
        <w:t>21</w:t>
      </w:r>
      <w:r w:rsidRPr="00AE1C01">
        <w:rPr>
          <w:lang w:val="kk-KZ"/>
        </w:rPr>
        <w:t>9</w:t>
      </w:r>
      <w:r w:rsidR="001564A9" w:rsidRPr="00AE1C01">
        <w:rPr>
          <w:lang w:val="kk-KZ"/>
        </w:rPr>
        <w:tab/>
      </w:r>
    </w:p>
    <w:p w:rsidR="001564A9" w:rsidRPr="00AE1C01" w:rsidRDefault="001564A9" w:rsidP="00B05790">
      <w:pPr>
        <w:jc w:val="both"/>
        <w:rPr>
          <w:lang w:val="kk-KZ"/>
        </w:rPr>
      </w:pPr>
      <w:r w:rsidRPr="00AE1C01">
        <w:rPr>
          <w:b/>
          <w:i/>
          <w:lang w:val="kk-KZ"/>
        </w:rPr>
        <w:t>Пәннің саясаты:</w:t>
      </w:r>
    </w:p>
    <w:p w:rsidR="001564A9" w:rsidRPr="00AE1C01" w:rsidRDefault="001564A9" w:rsidP="00B05790">
      <w:pPr>
        <w:numPr>
          <w:ilvl w:val="0"/>
          <w:numId w:val="6"/>
        </w:numPr>
        <w:jc w:val="both"/>
        <w:rPr>
          <w:lang w:val="kk-KZ"/>
        </w:rPr>
      </w:pPr>
      <w:r w:rsidRPr="00AE1C01">
        <w:rPr>
          <w:lang w:val="kk-KZ"/>
        </w:rPr>
        <w:t>Студенттер кестеге сәйкес дәрістер, практикалық сабақтар, ОСӨЖ-ға   қатысуы тиіс.</w:t>
      </w:r>
    </w:p>
    <w:p w:rsidR="001564A9" w:rsidRPr="00AE1C01" w:rsidRDefault="001564A9" w:rsidP="00B05790">
      <w:pPr>
        <w:numPr>
          <w:ilvl w:val="0"/>
          <w:numId w:val="6"/>
        </w:numPr>
        <w:jc w:val="both"/>
        <w:rPr>
          <w:lang w:val="kk-KZ"/>
        </w:rPr>
      </w:pPr>
      <w:r w:rsidRPr="00AE1C01">
        <w:rPr>
          <w:lang w:val="kk-KZ"/>
        </w:rPr>
        <w:t>Сабақтарға ақ халатпен, кешікпей келуі керек. Сабақ  үстінде байланыс телефонын өшіріп тастау керек.</w:t>
      </w:r>
    </w:p>
    <w:p w:rsidR="001564A9" w:rsidRPr="00AE1C01" w:rsidRDefault="001564A9" w:rsidP="00B05790">
      <w:pPr>
        <w:numPr>
          <w:ilvl w:val="0"/>
          <w:numId w:val="6"/>
        </w:numPr>
        <w:jc w:val="both"/>
        <w:rPr>
          <w:lang w:val="kk-KZ"/>
        </w:rPr>
      </w:pPr>
      <w:r w:rsidRPr="00AE1C01">
        <w:rPr>
          <w:lang w:val="kk-KZ"/>
        </w:rPr>
        <w:t>Сабақтарды жібермеу керек. Белгілі бір себептермен (ауруға байланысты) сабақты жіберген жағдайда қажетті құжаттар деканатға тапсырылады. Жіберілген барлық сабақтарды міндетті түрде өтеу қажет.</w:t>
      </w:r>
    </w:p>
    <w:p w:rsidR="001564A9" w:rsidRPr="00AE1C01" w:rsidRDefault="001564A9" w:rsidP="00B05790">
      <w:pPr>
        <w:numPr>
          <w:ilvl w:val="0"/>
          <w:numId w:val="6"/>
        </w:numPr>
        <w:jc w:val="both"/>
        <w:rPr>
          <w:lang w:val="kk-KZ"/>
        </w:rPr>
      </w:pPr>
      <w:r w:rsidRPr="00AE1C01">
        <w:rPr>
          <w:lang w:val="kk-KZ"/>
        </w:rPr>
        <w:t>Студенттер үнемі дәрістерге, практикалық сабақтарға, ОСӨЖ, СӨЖ-ға талаптарға сәйкес барлық тапсырмаларды орындап, дайындалуы керек.</w:t>
      </w:r>
    </w:p>
    <w:p w:rsidR="001564A9" w:rsidRPr="00AE1C01" w:rsidRDefault="001564A9" w:rsidP="00B05790">
      <w:pPr>
        <w:numPr>
          <w:ilvl w:val="0"/>
          <w:numId w:val="6"/>
        </w:numPr>
        <w:jc w:val="both"/>
        <w:rPr>
          <w:lang w:val="kk-KZ"/>
        </w:rPr>
      </w:pPr>
      <w:r w:rsidRPr="00AE1C01">
        <w:rPr>
          <w:lang w:val="kk-KZ"/>
        </w:rPr>
        <w:t>Орындалған тапсырмалар бойынша есептер оқытушыға уақытында тапсырылуы қажет. Бекітілген уақытынан кейін тапсырылған жұмыстар қарастырылмайды.</w:t>
      </w:r>
    </w:p>
    <w:p w:rsidR="001564A9" w:rsidRPr="00AE1C01" w:rsidRDefault="001564A9" w:rsidP="00B05790">
      <w:pPr>
        <w:numPr>
          <w:ilvl w:val="0"/>
          <w:numId w:val="6"/>
        </w:numPr>
        <w:jc w:val="both"/>
        <w:rPr>
          <w:lang w:val="kk-KZ"/>
        </w:rPr>
      </w:pPr>
      <w:r w:rsidRPr="00AE1C01">
        <w:rPr>
          <w:lang w:val="kk-KZ"/>
        </w:rPr>
        <w:t>Емтиханға төмендегі студенттер жіберілмейді:</w:t>
      </w:r>
    </w:p>
    <w:p w:rsidR="001564A9" w:rsidRPr="00AE1C01" w:rsidRDefault="001564A9" w:rsidP="00B05790">
      <w:pPr>
        <w:numPr>
          <w:ilvl w:val="1"/>
          <w:numId w:val="6"/>
        </w:numPr>
        <w:jc w:val="both"/>
        <w:rPr>
          <w:lang w:val="kk-KZ"/>
        </w:rPr>
      </w:pPr>
      <w:r w:rsidRPr="00AE1C01">
        <w:rPr>
          <w:lang w:val="kk-KZ"/>
        </w:rPr>
        <w:t>аралық бақылау жұмысын тапсырмағандар;</w:t>
      </w:r>
    </w:p>
    <w:p w:rsidR="001564A9" w:rsidRPr="00AE1C01" w:rsidRDefault="001564A9" w:rsidP="00B05790">
      <w:pPr>
        <w:numPr>
          <w:ilvl w:val="1"/>
          <w:numId w:val="6"/>
        </w:numPr>
        <w:jc w:val="both"/>
        <w:rPr>
          <w:lang w:val="kk-KZ"/>
        </w:rPr>
      </w:pPr>
      <w:r w:rsidRPr="00AE1C01">
        <w:rPr>
          <w:lang w:val="kk-KZ"/>
        </w:rPr>
        <w:t>минималды өту балын жинамағандар;</w:t>
      </w:r>
    </w:p>
    <w:p w:rsidR="001564A9" w:rsidRPr="00AE1C01" w:rsidRDefault="001564A9" w:rsidP="00B05790">
      <w:pPr>
        <w:numPr>
          <w:ilvl w:val="1"/>
          <w:numId w:val="6"/>
        </w:numPr>
        <w:jc w:val="both"/>
        <w:rPr>
          <w:lang w:val="kk-KZ"/>
        </w:rPr>
      </w:pPr>
      <w:r w:rsidRPr="00AE1C01">
        <w:rPr>
          <w:lang w:val="kk-KZ"/>
        </w:rPr>
        <w:t>жіберілген сабақтарды өтемегендер.</w:t>
      </w:r>
    </w:p>
    <w:p w:rsidR="009B7324" w:rsidRPr="00AE1C01" w:rsidRDefault="009B7324" w:rsidP="00B05790">
      <w:pPr>
        <w:rPr>
          <w:lang w:val="kk-KZ"/>
        </w:rPr>
      </w:pPr>
    </w:p>
    <w:p w:rsidR="009B7324" w:rsidRPr="00AE1C01" w:rsidRDefault="009B7324" w:rsidP="00B05790">
      <w:pPr>
        <w:jc w:val="both"/>
        <w:rPr>
          <w:lang w:val="kk-KZ"/>
        </w:rPr>
      </w:pPr>
    </w:p>
    <w:p w:rsidR="009B7324" w:rsidRPr="00AE1C01" w:rsidRDefault="009B7324" w:rsidP="00B05790">
      <w:pPr>
        <w:jc w:val="both"/>
      </w:pPr>
    </w:p>
    <w:p w:rsidR="009B7324" w:rsidRPr="00AE1C01" w:rsidRDefault="004F4D64" w:rsidP="00B05790">
      <w:pPr>
        <w:numPr>
          <w:ilvl w:val="0"/>
          <w:numId w:val="4"/>
        </w:numPr>
        <w:tabs>
          <w:tab w:val="clear" w:pos="786"/>
          <w:tab w:val="num" w:pos="426"/>
        </w:tabs>
        <w:ind w:hanging="786"/>
        <w:rPr>
          <w:b/>
          <w:snapToGrid w:val="0"/>
        </w:rPr>
      </w:pPr>
      <w:r w:rsidRPr="00AE1C01">
        <w:rPr>
          <w:b/>
          <w:snapToGrid w:val="0"/>
        </w:rPr>
        <w:br w:type="page"/>
      </w:r>
      <w:r w:rsidR="001F7E48" w:rsidRPr="00AE1C01">
        <w:rPr>
          <w:b/>
          <w:snapToGrid w:val="0"/>
          <w:lang w:val="kk-KZ"/>
        </w:rPr>
        <w:lastRenderedPageBreak/>
        <w:t>БАҒДАРЛАМА</w:t>
      </w:r>
    </w:p>
    <w:p w:rsidR="009B7324" w:rsidRPr="00AE1C01" w:rsidRDefault="009B7324" w:rsidP="00B05790">
      <w:pPr>
        <w:rPr>
          <w:lang w:val="kk-KZ"/>
        </w:rPr>
      </w:pPr>
      <w:r w:rsidRPr="00AE1C01">
        <w:rPr>
          <w:b/>
        </w:rPr>
        <w:t xml:space="preserve">       </w:t>
      </w:r>
      <w:r w:rsidR="001F7E48" w:rsidRPr="00AE1C01">
        <w:rPr>
          <w:b/>
          <w:lang w:val="kk-KZ"/>
        </w:rPr>
        <w:t>Кіріспе</w:t>
      </w:r>
    </w:p>
    <w:p w:rsidR="00C55186" w:rsidRPr="00AE1C01" w:rsidRDefault="00C55186" w:rsidP="00B05790">
      <w:pPr>
        <w:ind w:firstLine="540"/>
        <w:jc w:val="both"/>
        <w:rPr>
          <w:lang w:val="kk-KZ"/>
        </w:rPr>
      </w:pPr>
      <w:r w:rsidRPr="00AE1C01">
        <w:rPr>
          <w:lang w:val="kk-KZ"/>
        </w:rPr>
        <w:t>Берілген бағдарлама медициналық оқу орнының «Жалпы медицина» мамандығына арналған. Жоғары білімнің қазіргі жаңашыл шарттарына сәйкес шешуші міндеті болып іргелі оқыту табылады. Химия іргелі ғылым, сондай-ақ тірі ағзадағы процестерді тану және зерттеу құралы болып табылады. Сондықтан, медициналық мамандықтағы студенттер осы ғылымның негізгі идеялары, заңдары мен әдістерін жақсы игеруі қажет. Бағдарлама бойынша бейорганикалық, органикалық, физикалық, коллоидты химия курсының аса маңызды тақырыптарының негізін қарастыру жоспарлануда.</w:t>
      </w:r>
    </w:p>
    <w:p w:rsidR="00C55186" w:rsidRPr="00AE1C01" w:rsidRDefault="00C55186" w:rsidP="00B05790">
      <w:pPr>
        <w:ind w:firstLine="540"/>
        <w:jc w:val="both"/>
        <w:rPr>
          <w:lang w:val="kk-KZ"/>
        </w:rPr>
      </w:pPr>
      <w:r w:rsidRPr="00AE1C01">
        <w:rPr>
          <w:lang w:val="kk-KZ"/>
        </w:rPr>
        <w:t>«Химия» пәні биохимия, молекулярлы биология, физиология, фармокология, гигиенаның кейбір тарауларын меңгеруге теориялық базаны дайындайды және медицина-биологиялық, клиникалық пәндерді игергенде фундаментальды ғылымнан алынған ғылыми шешімді және зерттеудің жаңашыл әдістерін толық қамтуын қарастырады.</w:t>
      </w:r>
    </w:p>
    <w:p w:rsidR="00C55186" w:rsidRPr="00AE1C01" w:rsidRDefault="00C55186" w:rsidP="00B05790">
      <w:pPr>
        <w:ind w:firstLine="540"/>
        <w:jc w:val="both"/>
        <w:rPr>
          <w:lang w:val="kk-KZ"/>
        </w:rPr>
      </w:pPr>
      <w:r w:rsidRPr="00AE1C01">
        <w:rPr>
          <w:lang w:val="kk-KZ"/>
        </w:rPr>
        <w:t>Жоғары медициналық білімді жетілдірудің маңызды міндеті болып пән аралық байланысты кеңейту және фундаментальды, медицина-биологиялық және клиникалық пәндердің интеграциясы болып табылады.</w:t>
      </w:r>
    </w:p>
    <w:p w:rsidR="009B7324" w:rsidRPr="00AE1C01" w:rsidRDefault="009B7324" w:rsidP="00B05790">
      <w:pPr>
        <w:ind w:firstLine="540"/>
        <w:jc w:val="both"/>
        <w:rPr>
          <w:lang w:val="kk-KZ"/>
        </w:rPr>
      </w:pPr>
      <w:r w:rsidRPr="00AE1C01">
        <w:rPr>
          <w:lang w:val="kk-KZ"/>
        </w:rPr>
        <w:t xml:space="preserve">  </w:t>
      </w:r>
    </w:p>
    <w:p w:rsidR="009B7324" w:rsidRPr="00AE1C01" w:rsidRDefault="00C55186" w:rsidP="00B05790">
      <w:pPr>
        <w:ind w:left="360"/>
        <w:rPr>
          <w:lang w:val="kk-KZ"/>
        </w:rPr>
      </w:pPr>
      <w:r w:rsidRPr="00AE1C01">
        <w:rPr>
          <w:b/>
          <w:lang w:val="kk-KZ"/>
        </w:rPr>
        <w:t>Пәннің мақсаты</w:t>
      </w:r>
      <w:r w:rsidR="009B7324" w:rsidRPr="00AE1C01">
        <w:rPr>
          <w:b/>
          <w:lang w:val="kk-KZ"/>
        </w:rPr>
        <w:t>:</w:t>
      </w:r>
    </w:p>
    <w:p w:rsidR="00C55186" w:rsidRPr="00AE1C01" w:rsidRDefault="009B7324" w:rsidP="00B05790">
      <w:pPr>
        <w:ind w:firstLine="540"/>
        <w:jc w:val="both"/>
        <w:rPr>
          <w:lang w:val="kk-KZ"/>
        </w:rPr>
      </w:pPr>
      <w:r w:rsidRPr="00AE1C01">
        <w:rPr>
          <w:lang w:val="kk-KZ"/>
        </w:rPr>
        <w:t xml:space="preserve">  </w:t>
      </w:r>
      <w:r w:rsidR="00C55186" w:rsidRPr="00AE1C01">
        <w:rPr>
          <w:lang w:val="kk-KZ"/>
        </w:rPr>
        <w:t>Студенттерде адам организмін зерттеуде біртұтас физика-химиялық, жаратылыс тану тұрғысынан шешім  қабылдау, сондай-ақ ірі организмде жүретін маңызды биохимиялық процестер мен әр түрлі тепе-теңдіктердің химиялық және физика-химиялық аспектілерінің негізін қалыптастыру.</w:t>
      </w:r>
    </w:p>
    <w:p w:rsidR="009B7324" w:rsidRPr="00AE1C01" w:rsidRDefault="009B7324" w:rsidP="00B05790">
      <w:pPr>
        <w:ind w:left="360"/>
        <w:rPr>
          <w:b/>
          <w:lang w:val="kk-KZ"/>
        </w:rPr>
      </w:pPr>
    </w:p>
    <w:p w:rsidR="00C55186" w:rsidRPr="00AE1C01" w:rsidRDefault="00C55186" w:rsidP="00B05790">
      <w:pPr>
        <w:ind w:firstLine="540"/>
        <w:jc w:val="both"/>
        <w:rPr>
          <w:b/>
          <w:lang w:val="kk-KZ"/>
        </w:rPr>
      </w:pPr>
      <w:r w:rsidRPr="00AE1C01">
        <w:rPr>
          <w:b/>
          <w:lang w:val="kk-KZ"/>
        </w:rPr>
        <w:t>Пәннің міндеттері:</w:t>
      </w:r>
    </w:p>
    <w:p w:rsidR="00431B29" w:rsidRPr="00AE1C01" w:rsidRDefault="00431B29" w:rsidP="00B05790">
      <w:pPr>
        <w:numPr>
          <w:ilvl w:val="0"/>
          <w:numId w:val="9"/>
        </w:numPr>
        <w:tabs>
          <w:tab w:val="clear" w:pos="2519"/>
        </w:tabs>
        <w:ind w:left="720" w:hanging="180"/>
        <w:jc w:val="both"/>
        <w:rPr>
          <w:lang w:val="kk-KZ"/>
        </w:rPr>
      </w:pPr>
      <w:r w:rsidRPr="00AE1C01">
        <w:rPr>
          <w:lang w:val="kk-KZ"/>
        </w:rPr>
        <w:t>Тірі ағзада жүретін  биохимиялық процестерді сипаттау үшін және ситуациялық есептерді шығара білу үшін физикалық және коллоидты химияның негізгі заңдылықтарын білуді үйрету</w:t>
      </w:r>
      <w:r w:rsidR="00082015" w:rsidRPr="00AE1C01">
        <w:rPr>
          <w:lang w:val="kk-KZ"/>
        </w:rPr>
        <w:t>;</w:t>
      </w:r>
      <w:r w:rsidRPr="00AE1C01">
        <w:rPr>
          <w:lang w:val="kk-KZ"/>
        </w:rPr>
        <w:t xml:space="preserve"> </w:t>
      </w:r>
    </w:p>
    <w:p w:rsidR="00431B29" w:rsidRPr="00AE1C01" w:rsidRDefault="00431B29" w:rsidP="00B05790">
      <w:pPr>
        <w:numPr>
          <w:ilvl w:val="0"/>
          <w:numId w:val="9"/>
        </w:numPr>
        <w:tabs>
          <w:tab w:val="clear" w:pos="2519"/>
        </w:tabs>
        <w:ind w:left="720" w:hanging="180"/>
        <w:jc w:val="both"/>
        <w:rPr>
          <w:lang w:val="kk-KZ"/>
        </w:rPr>
      </w:pPr>
      <w:r w:rsidRPr="00AE1C01">
        <w:rPr>
          <w:lang w:val="kk-KZ"/>
        </w:rPr>
        <w:t>Ерітінділердің концентрациясының сандық сипаттамасын, сонымен қатар олардың коллигативтік қасиеттерін, қышқыл мен негіз ерітінділерінің қышқылдығы жайлы, буферлік ерітінділердің әсер ету механизмдері туралы түсінік қалыптастыру</w:t>
      </w:r>
      <w:r w:rsidR="00082015" w:rsidRPr="00AE1C01">
        <w:rPr>
          <w:lang w:val="kk-KZ"/>
        </w:rPr>
        <w:t>;</w:t>
      </w:r>
      <w:r w:rsidRPr="00AE1C01">
        <w:rPr>
          <w:lang w:val="kk-KZ"/>
        </w:rPr>
        <w:t xml:space="preserve">  </w:t>
      </w:r>
    </w:p>
    <w:p w:rsidR="00C55186" w:rsidRPr="00AE1C01" w:rsidRDefault="00082015" w:rsidP="00B05790">
      <w:pPr>
        <w:numPr>
          <w:ilvl w:val="0"/>
          <w:numId w:val="9"/>
        </w:numPr>
        <w:tabs>
          <w:tab w:val="clear" w:pos="2519"/>
        </w:tabs>
        <w:ind w:left="720" w:hanging="180"/>
        <w:jc w:val="both"/>
        <w:rPr>
          <w:lang w:val="kk-KZ"/>
        </w:rPr>
      </w:pPr>
      <w:r w:rsidRPr="00AE1C01">
        <w:rPr>
          <w:lang w:val="kk-KZ"/>
        </w:rPr>
        <w:t>Табиғи органикалық қосылыстардың негізгі кластары мен биополимерлердің құрылымының олардың химиялық қасиетіне әсері жайлы түсінік қалыптастыру</w:t>
      </w:r>
      <w:r w:rsidR="00C55186" w:rsidRPr="00AE1C01">
        <w:rPr>
          <w:lang w:val="kk-KZ"/>
        </w:rPr>
        <w:t>;</w:t>
      </w:r>
    </w:p>
    <w:p w:rsidR="00C55186" w:rsidRPr="00AE1C01" w:rsidRDefault="00C55186" w:rsidP="00B05790">
      <w:pPr>
        <w:numPr>
          <w:ilvl w:val="0"/>
          <w:numId w:val="9"/>
        </w:numPr>
        <w:tabs>
          <w:tab w:val="clear" w:pos="2519"/>
        </w:tabs>
        <w:ind w:left="720" w:hanging="180"/>
        <w:jc w:val="both"/>
        <w:rPr>
          <w:lang w:val="kk-KZ"/>
        </w:rPr>
      </w:pPr>
      <w:r w:rsidRPr="00AE1C01">
        <w:rPr>
          <w:lang w:val="kk-KZ"/>
        </w:rPr>
        <w:t>заттар, оның ішінде тірі организмдегі органикалық компоненттер мен дәрілік препараттардың химиялық құрамы, құрылысы, қасиеттері және биологиялық белсенділігі арасындағы өзара байланыс туралы түсінікті қалыптастыру;</w:t>
      </w:r>
    </w:p>
    <w:p w:rsidR="00C55186" w:rsidRPr="00AE1C01" w:rsidRDefault="00C55186" w:rsidP="00B05790">
      <w:pPr>
        <w:numPr>
          <w:ilvl w:val="0"/>
          <w:numId w:val="9"/>
        </w:numPr>
        <w:tabs>
          <w:tab w:val="clear" w:pos="2519"/>
        </w:tabs>
        <w:ind w:left="720" w:hanging="180"/>
        <w:jc w:val="both"/>
        <w:rPr>
          <w:lang w:val="kk-KZ"/>
        </w:rPr>
      </w:pPr>
      <w:r w:rsidRPr="00AE1C01">
        <w:rPr>
          <w:lang w:val="kk-KZ"/>
        </w:rPr>
        <w:t>әдеби көзі мен мәліметтердің электронды базасымен жұмыс істеуге дағдыландыру.</w:t>
      </w:r>
    </w:p>
    <w:p w:rsidR="009B7324" w:rsidRPr="00AE1C01" w:rsidRDefault="009B7324" w:rsidP="00B05790">
      <w:pPr>
        <w:rPr>
          <w:b/>
          <w:lang w:val="kk-KZ"/>
        </w:rPr>
      </w:pPr>
    </w:p>
    <w:p w:rsidR="00082015" w:rsidRPr="00AE1C01" w:rsidRDefault="00082015" w:rsidP="00B05790">
      <w:pPr>
        <w:ind w:left="540"/>
        <w:jc w:val="both"/>
        <w:rPr>
          <w:b/>
          <w:lang w:val="kk-KZ"/>
        </w:rPr>
      </w:pPr>
      <w:r w:rsidRPr="00AE1C01">
        <w:rPr>
          <w:b/>
          <w:lang w:val="kk-KZ"/>
        </w:rPr>
        <w:t>Оқытудың соңғы нәтижелері</w:t>
      </w:r>
    </w:p>
    <w:p w:rsidR="00082015" w:rsidRPr="00AE1C01" w:rsidRDefault="00082015" w:rsidP="00B05790">
      <w:pPr>
        <w:ind w:left="540"/>
        <w:jc w:val="both"/>
        <w:rPr>
          <w:b/>
          <w:lang w:val="kk-KZ"/>
        </w:rPr>
      </w:pPr>
      <w:r w:rsidRPr="00AE1C01">
        <w:rPr>
          <w:b/>
          <w:lang w:val="kk-KZ"/>
        </w:rPr>
        <w:t>Пәнді оқып білу барысында студент келесі құзыреттілектерді игеруі тиіс:</w:t>
      </w:r>
    </w:p>
    <w:p w:rsidR="00082015" w:rsidRPr="00AE1C01" w:rsidRDefault="00082015" w:rsidP="00B05790">
      <w:pPr>
        <w:numPr>
          <w:ilvl w:val="3"/>
          <w:numId w:val="6"/>
        </w:numPr>
        <w:tabs>
          <w:tab w:val="clear" w:pos="2520"/>
        </w:tabs>
        <w:ind w:left="1134" w:hanging="567"/>
        <w:jc w:val="both"/>
        <w:rPr>
          <w:b/>
          <w:lang w:val="kk-KZ"/>
        </w:rPr>
      </w:pPr>
      <w:r w:rsidRPr="00AE1C01">
        <w:rPr>
          <w:b/>
          <w:lang w:val="kk-KZ"/>
        </w:rPr>
        <w:t>Білім</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Химиялық термодинамиканың теориялық қағидалары, биоэнергетиканың негізі ретінде термодинамиканың 1 және 2 бастамаларын;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ерітінділердің құрамын анықтаудың негізгі әдістері;</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ерітінділердің коллигативті қасиеттері, олардың организмдегі атқаратын ролі;</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атомдар мен молекулардың құрылыс теориясын, комплексті қосылыстардың координациялық  құрылыс теориясын, хелатотерапия  туралы түсінік;</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биогенді элементтер химиясын;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lastRenderedPageBreak/>
        <w:t>қышқылдық-негіздік тепе-теңдік мәнін және организмдегі буферлі жүйелердің функциясын;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тотығу-тотықсыздану процестерінің теориясын;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жоғары молекулалы қосылыстар және биополимерлердің табиғаты мен физика-химиялық қасиеттерін;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органикалық қосылыстардың классификациясы және номенклатурасының ережесі;</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химиялық реакциялардың типтері мен механизмін;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табиғи органикалық қосылыстардың негізгі кластарының  электронды құрылысын,изомериясын;</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биохимиялық процестерде өзара өзгеріске ұшыраудың негізі ретінде  органикалық қосылыстардың маңызды кластары мен функционалды топтарының  түрлі айналулар жолдары;</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 xml:space="preserve">органикалық қосылыстардың құрылысы мен химиялық қасиеттерінің ерекшеліктерінің биологиялық белсенділікпен өзара байланысы; </w:t>
      </w:r>
    </w:p>
    <w:p w:rsidR="00082015" w:rsidRPr="00AE1C01" w:rsidRDefault="00082015" w:rsidP="00B05790">
      <w:pPr>
        <w:numPr>
          <w:ilvl w:val="0"/>
          <w:numId w:val="10"/>
        </w:numPr>
        <w:tabs>
          <w:tab w:val="clear" w:pos="1296"/>
          <w:tab w:val="num" w:pos="900"/>
        </w:tabs>
        <w:ind w:left="900" w:hanging="360"/>
        <w:jc w:val="both"/>
        <w:rPr>
          <w:b/>
          <w:u w:val="single"/>
          <w:lang w:val="kk-KZ"/>
        </w:rPr>
      </w:pPr>
      <w:r w:rsidRPr="00AE1C01">
        <w:rPr>
          <w:lang w:val="kk-KZ"/>
        </w:rPr>
        <w:t>тіршілік ету процестерінде биологиялық реттегіштер мен биополимердің атқаратын ролі.</w:t>
      </w:r>
    </w:p>
    <w:p w:rsidR="00082015" w:rsidRPr="00AE1C01" w:rsidRDefault="00082015" w:rsidP="00B05790">
      <w:pPr>
        <w:numPr>
          <w:ilvl w:val="3"/>
          <w:numId w:val="6"/>
        </w:numPr>
        <w:tabs>
          <w:tab w:val="clear" w:pos="2520"/>
        </w:tabs>
        <w:ind w:left="1134" w:hanging="567"/>
        <w:jc w:val="both"/>
        <w:rPr>
          <w:b/>
          <w:lang w:val="kk-KZ"/>
        </w:rPr>
      </w:pPr>
      <w:r w:rsidRPr="00AE1C01">
        <w:rPr>
          <w:b/>
          <w:lang w:val="kk-KZ"/>
        </w:rPr>
        <w:t>Тәжірибелік дағдылар:</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химиялық лабораторияда жұмыс істеу кезінде қауіпсіздік ережелерін қолдана білу, химиялық ыдыс пен негізгі құралды пайдалану, медициналық практикада қажетті физика-химиялық өлшеу әдістерін қолдану;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молярлы концентрация, моляльды концентрация, эквивалентті молярлы концентрацияны, еріген заттың мольдік үлесін және ерітінді титрін есептеу;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химиялық реакцияларлдың жылу эффектілерін есептей білу;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потенциометрлік рН өлшеуді жүргізе білу;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биополимерлердің ісіну дәрежесін анықтау;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криометрия әдісі бойынша төменгі молекулалы заттардың және ЖМЗ вискозиметриялық мәліметтер бойынша салыстырмалы молекулярлы массасын анықтай білу;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органикалық молекулалардың биологиялық функциясын олардың құрылысы мен реакциялық қабілетімен байланстыра білу;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қанықпаған қосылыстар, аминқышқылдары, моносахаридтерды, молекулада пептидті байланыстың бар-жоқтығын, функциональды топтарды сандық анализдеу;</w:t>
      </w:r>
    </w:p>
    <w:p w:rsidR="00082015" w:rsidRPr="00AE1C01" w:rsidRDefault="00082015" w:rsidP="00B05790">
      <w:pPr>
        <w:numPr>
          <w:ilvl w:val="0"/>
          <w:numId w:val="10"/>
        </w:numPr>
        <w:tabs>
          <w:tab w:val="clear" w:pos="1296"/>
          <w:tab w:val="num" w:pos="900"/>
        </w:tabs>
        <w:ind w:left="900" w:hanging="360"/>
        <w:jc w:val="both"/>
        <w:rPr>
          <w:b/>
          <w:lang w:val="kk-KZ"/>
        </w:rPr>
      </w:pPr>
      <w:r w:rsidRPr="00AE1C01">
        <w:rPr>
          <w:lang w:val="kk-KZ"/>
        </w:rPr>
        <w:t xml:space="preserve">органикалық химияның теориялық негіздерінің тұрғысынан қоршаған ортаның белгілі бір жағдайында органикалық қосылыстардың химиялық өзгерісін болжай білу. </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берілген концентрациядағы ерітінділерді дайындай білу, ерітіндінің тығыздығын және рН анықтай білу;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берілген рН белгілі буферлі ерітіндіні дайындай білу, буферлік сыйымдылықты анықтай білу; биогенді элементтердің катиондары мен аниондарына сапалық реакцияларды жүргізе білу;</w:t>
      </w:r>
    </w:p>
    <w:p w:rsidR="00082015" w:rsidRPr="00AE1C01" w:rsidRDefault="00082015" w:rsidP="00B05790">
      <w:pPr>
        <w:numPr>
          <w:ilvl w:val="0"/>
          <w:numId w:val="10"/>
        </w:numPr>
        <w:tabs>
          <w:tab w:val="clear" w:pos="1296"/>
          <w:tab w:val="num" w:pos="900"/>
        </w:tabs>
        <w:ind w:left="900" w:hanging="360"/>
        <w:jc w:val="both"/>
        <w:rPr>
          <w:lang w:val="kk-KZ"/>
        </w:rPr>
      </w:pPr>
      <w:r w:rsidRPr="00AE1C01">
        <w:rPr>
          <w:lang w:val="kk-KZ"/>
        </w:rPr>
        <w:t>органикалық қосылыстардың маңызды кластарының функционалды топтарына   сапалық реакцияларды жүргізе білу;</w:t>
      </w:r>
    </w:p>
    <w:p w:rsidR="00082015" w:rsidRPr="00AE1C01" w:rsidRDefault="00082015" w:rsidP="00B05790">
      <w:pPr>
        <w:ind w:left="540"/>
        <w:jc w:val="both"/>
        <w:rPr>
          <w:b/>
          <w:lang w:val="kk-KZ"/>
        </w:rPr>
      </w:pPr>
      <w:r w:rsidRPr="00AE1C01">
        <w:rPr>
          <w:b/>
          <w:lang w:val="kk-KZ"/>
        </w:rPr>
        <w:t>3. Коммуникативтік дағдылар</w:t>
      </w:r>
    </w:p>
    <w:p w:rsidR="00082015" w:rsidRPr="00AE1C01" w:rsidRDefault="00082015" w:rsidP="00B05790">
      <w:pPr>
        <w:numPr>
          <w:ilvl w:val="0"/>
          <w:numId w:val="11"/>
        </w:numPr>
        <w:ind w:left="993" w:hanging="426"/>
        <w:jc w:val="both"/>
        <w:rPr>
          <w:lang w:val="kk-KZ"/>
        </w:rPr>
      </w:pPr>
      <w:r w:rsidRPr="00AE1C01">
        <w:rPr>
          <w:b/>
          <w:lang w:val="kk-KZ"/>
        </w:rPr>
        <w:t xml:space="preserve">  </w:t>
      </w:r>
      <w:r w:rsidRPr="00AE1C01">
        <w:rPr>
          <w:lang w:val="kk-KZ"/>
        </w:rPr>
        <w:t>жолдастарымен ортақ тіл табыса білу, конфликтілік жағдайларда жол таба білу;</w:t>
      </w:r>
    </w:p>
    <w:p w:rsidR="00082015" w:rsidRPr="00AE1C01" w:rsidRDefault="00082015" w:rsidP="00B05790">
      <w:pPr>
        <w:numPr>
          <w:ilvl w:val="0"/>
          <w:numId w:val="11"/>
        </w:numPr>
        <w:ind w:hanging="693"/>
        <w:jc w:val="both"/>
        <w:rPr>
          <w:lang w:val="kk-KZ"/>
        </w:rPr>
      </w:pPr>
      <w:r w:rsidRPr="00AE1C01">
        <w:rPr>
          <w:lang w:val="kk-KZ"/>
        </w:rPr>
        <w:t xml:space="preserve">  үлкен көлемдегі ақпараттарды меңгеріп, оның ішінен ең бастысын бөліп алу;</w:t>
      </w:r>
    </w:p>
    <w:p w:rsidR="00082015" w:rsidRPr="00AE1C01" w:rsidRDefault="00082015" w:rsidP="00B05790">
      <w:pPr>
        <w:numPr>
          <w:ilvl w:val="0"/>
          <w:numId w:val="11"/>
        </w:numPr>
        <w:ind w:hanging="693"/>
        <w:jc w:val="both"/>
        <w:rPr>
          <w:lang w:val="kk-KZ"/>
        </w:rPr>
      </w:pPr>
      <w:r w:rsidRPr="00AE1C01">
        <w:rPr>
          <w:lang w:val="kk-KZ"/>
        </w:rPr>
        <w:t xml:space="preserve">  әлеуметтік қарым-қатынас мәдениетіне дағдылану;</w:t>
      </w:r>
    </w:p>
    <w:p w:rsidR="00082015" w:rsidRPr="00AE1C01" w:rsidRDefault="00082015" w:rsidP="00B05790">
      <w:pPr>
        <w:numPr>
          <w:ilvl w:val="0"/>
          <w:numId w:val="11"/>
        </w:numPr>
        <w:ind w:left="851" w:hanging="284"/>
        <w:jc w:val="both"/>
        <w:rPr>
          <w:lang w:val="kk-KZ"/>
        </w:rPr>
      </w:pPr>
      <w:r w:rsidRPr="00AE1C01">
        <w:rPr>
          <w:lang w:val="kk-KZ"/>
        </w:rPr>
        <w:t xml:space="preserve">  алдына мақсат қоя білу, сол мақсатқа жетуге барынша күш салу, ақпараттқа талдау жасай білу.</w:t>
      </w:r>
    </w:p>
    <w:p w:rsidR="00082015" w:rsidRPr="00AE1C01" w:rsidRDefault="00082015" w:rsidP="00B05790">
      <w:pPr>
        <w:numPr>
          <w:ilvl w:val="0"/>
          <w:numId w:val="12"/>
        </w:numPr>
        <w:tabs>
          <w:tab w:val="left" w:pos="851"/>
        </w:tabs>
        <w:ind w:hanging="153"/>
        <w:jc w:val="both"/>
        <w:rPr>
          <w:b/>
          <w:lang w:val="kk-KZ"/>
        </w:rPr>
      </w:pPr>
      <w:r w:rsidRPr="00AE1C01">
        <w:rPr>
          <w:b/>
          <w:lang w:val="kk-KZ"/>
        </w:rPr>
        <w:t>Құқықтық құзыреттілік</w:t>
      </w:r>
    </w:p>
    <w:p w:rsidR="00082015" w:rsidRPr="00AE1C01" w:rsidRDefault="00082015" w:rsidP="00B05790">
      <w:pPr>
        <w:numPr>
          <w:ilvl w:val="0"/>
          <w:numId w:val="13"/>
        </w:numPr>
        <w:tabs>
          <w:tab w:val="left" w:pos="851"/>
        </w:tabs>
        <w:ind w:hanging="720"/>
        <w:jc w:val="both"/>
        <w:rPr>
          <w:lang w:val="kk-KZ"/>
        </w:rPr>
      </w:pPr>
      <w:r w:rsidRPr="00AE1C01">
        <w:rPr>
          <w:lang w:val="kk-KZ"/>
        </w:rPr>
        <w:t>қоршаған ортаны қорғай және техника қауіпсіздігі;</w:t>
      </w:r>
    </w:p>
    <w:p w:rsidR="00082015" w:rsidRPr="00AE1C01" w:rsidRDefault="00082015" w:rsidP="00B05790">
      <w:pPr>
        <w:numPr>
          <w:ilvl w:val="0"/>
          <w:numId w:val="13"/>
        </w:numPr>
        <w:tabs>
          <w:tab w:val="left" w:pos="851"/>
        </w:tabs>
        <w:ind w:left="851" w:hanging="284"/>
        <w:jc w:val="both"/>
        <w:rPr>
          <w:lang w:val="kk-KZ"/>
        </w:rPr>
      </w:pPr>
      <w:r w:rsidRPr="00AE1C01">
        <w:rPr>
          <w:lang w:val="kk-KZ"/>
        </w:rPr>
        <w:lastRenderedPageBreak/>
        <w:t>химиялық заттардың физикалық және химиялық қасиеттерін ескере отырып, оларды қолдану қауіпсіздігін түсіне қолдану, талдау жасау барысында қолданылып отырған химиялық қосылыстың қасиеттерін жете білу, беймәлім бір жағдай болған жағдайда шұғыл көмек жасау ережелерін білу.</w:t>
      </w:r>
    </w:p>
    <w:p w:rsidR="00082015" w:rsidRPr="00AE1C01" w:rsidRDefault="00082015" w:rsidP="00B05790">
      <w:pPr>
        <w:numPr>
          <w:ilvl w:val="0"/>
          <w:numId w:val="12"/>
        </w:numPr>
        <w:tabs>
          <w:tab w:val="left" w:pos="851"/>
        </w:tabs>
        <w:ind w:hanging="153"/>
        <w:jc w:val="both"/>
        <w:rPr>
          <w:b/>
          <w:lang w:val="kk-KZ"/>
        </w:rPr>
      </w:pPr>
      <w:r w:rsidRPr="00AE1C01">
        <w:rPr>
          <w:b/>
          <w:lang w:val="kk-KZ"/>
        </w:rPr>
        <w:t>Өзін-өзі жетілдіру</w:t>
      </w:r>
    </w:p>
    <w:p w:rsidR="00082015" w:rsidRPr="00AE1C01" w:rsidRDefault="00082015" w:rsidP="00B05790">
      <w:pPr>
        <w:numPr>
          <w:ilvl w:val="0"/>
          <w:numId w:val="14"/>
        </w:numPr>
        <w:tabs>
          <w:tab w:val="left" w:pos="851"/>
        </w:tabs>
        <w:ind w:left="851" w:hanging="284"/>
        <w:jc w:val="both"/>
        <w:rPr>
          <w:lang w:val="kk-KZ"/>
        </w:rPr>
      </w:pPr>
      <w:r w:rsidRPr="00AE1C01">
        <w:rPr>
          <w:lang w:val="kk-KZ"/>
        </w:rPr>
        <w:t>келешекте тәжірибеде химиядан алған білімін сауатты түрде пайдалану білу ерекшелігін түсіну;</w:t>
      </w:r>
    </w:p>
    <w:p w:rsidR="00082015" w:rsidRPr="00AE1C01" w:rsidRDefault="00082015" w:rsidP="00B05790">
      <w:pPr>
        <w:numPr>
          <w:ilvl w:val="0"/>
          <w:numId w:val="14"/>
        </w:numPr>
        <w:tabs>
          <w:tab w:val="left" w:pos="851"/>
        </w:tabs>
        <w:ind w:left="851" w:hanging="284"/>
        <w:jc w:val="both"/>
        <w:rPr>
          <w:lang w:val="kk-KZ"/>
        </w:rPr>
      </w:pPr>
      <w:r w:rsidRPr="00AE1C01">
        <w:rPr>
          <w:lang w:val="kk-KZ"/>
        </w:rPr>
        <w:t>анықтамалық және оқу әдебиеттерімен өздігінше жұмыс істей білу, оларды типтік есептерді шығаруда қолдана білу;</w:t>
      </w:r>
    </w:p>
    <w:p w:rsidR="00082015" w:rsidRPr="00AE1C01" w:rsidRDefault="00082015" w:rsidP="00B05790">
      <w:pPr>
        <w:numPr>
          <w:ilvl w:val="0"/>
          <w:numId w:val="14"/>
        </w:numPr>
        <w:tabs>
          <w:tab w:val="left" w:pos="851"/>
        </w:tabs>
        <w:ind w:left="851" w:hanging="284"/>
        <w:jc w:val="both"/>
        <w:rPr>
          <w:lang w:val="kk-KZ"/>
        </w:rPr>
      </w:pPr>
      <w:r w:rsidRPr="00AE1C01">
        <w:rPr>
          <w:lang w:val="kk-KZ"/>
        </w:rPr>
        <w:t>эксперименттік жолмен алынған мәліметтерді медицинада қолданылу жолдарын ғылыми тұрғыдан түсіндіріп беру, талдау нәтижелері бойынша реферат жаза білу.</w:t>
      </w:r>
    </w:p>
    <w:p w:rsidR="00082015" w:rsidRPr="00AE1C01" w:rsidRDefault="00082015" w:rsidP="00B05790">
      <w:pPr>
        <w:tabs>
          <w:tab w:val="left" w:pos="851"/>
        </w:tabs>
        <w:jc w:val="both"/>
        <w:rPr>
          <w:b/>
          <w:lang w:val="kk-KZ"/>
        </w:rPr>
      </w:pPr>
    </w:p>
    <w:p w:rsidR="00082015" w:rsidRPr="00AE1C01" w:rsidRDefault="00082015" w:rsidP="00B05790">
      <w:pPr>
        <w:ind w:left="540"/>
        <w:jc w:val="both"/>
        <w:rPr>
          <w:lang w:val="kk-KZ"/>
        </w:rPr>
      </w:pPr>
      <w:r w:rsidRPr="00AE1C01">
        <w:rPr>
          <w:b/>
          <w:lang w:val="kk-KZ"/>
        </w:rPr>
        <w:t xml:space="preserve">Пәннің пререквизиттері: </w:t>
      </w:r>
      <w:r w:rsidRPr="00AE1C01">
        <w:rPr>
          <w:lang w:val="kk-KZ"/>
        </w:rPr>
        <w:t>химия, физика, математика, биология пәндерінің мектептік курсы.</w:t>
      </w:r>
    </w:p>
    <w:p w:rsidR="00082015" w:rsidRPr="00AE1C01" w:rsidRDefault="00082015" w:rsidP="00B05790">
      <w:pPr>
        <w:ind w:left="540"/>
        <w:jc w:val="both"/>
        <w:rPr>
          <w:lang w:val="kk-KZ"/>
        </w:rPr>
      </w:pPr>
      <w:r w:rsidRPr="00AE1C01">
        <w:rPr>
          <w:b/>
          <w:lang w:val="kk-KZ"/>
        </w:rPr>
        <w:t xml:space="preserve">Пәннің постреквизиттері: </w:t>
      </w:r>
      <w:r w:rsidRPr="00AE1C01">
        <w:rPr>
          <w:lang w:val="kk-KZ"/>
        </w:rPr>
        <w:t>молекулярлы биология, биохимия, фармокология, физиология, гигиена.</w:t>
      </w:r>
    </w:p>
    <w:p w:rsidR="00082015" w:rsidRPr="00AE1C01" w:rsidRDefault="00082015" w:rsidP="00B05790">
      <w:pPr>
        <w:ind w:left="540"/>
        <w:jc w:val="both"/>
        <w:rPr>
          <w:lang w:val="kk-KZ"/>
        </w:rPr>
      </w:pPr>
    </w:p>
    <w:p w:rsidR="009B7324" w:rsidRPr="00AE1C01" w:rsidRDefault="00ED510D" w:rsidP="00B05790">
      <w:pPr>
        <w:ind w:firstLine="540"/>
        <w:jc w:val="both"/>
        <w:rPr>
          <w:lang w:val="kk-KZ"/>
        </w:rPr>
      </w:pPr>
      <w:r w:rsidRPr="00AE1C01">
        <w:rPr>
          <w:b/>
          <w:caps/>
          <w:lang w:val="kk-KZ"/>
        </w:rPr>
        <w:t>ПӘННІҢ ҚЫСҚАША МАЗМҰНЫ</w:t>
      </w:r>
    </w:p>
    <w:p w:rsidR="009B7324" w:rsidRPr="00AE1C01" w:rsidRDefault="009B7324" w:rsidP="00B05790">
      <w:pPr>
        <w:ind w:left="360" w:firstLine="360"/>
        <w:jc w:val="both"/>
      </w:pPr>
      <w:r w:rsidRPr="00AE1C01">
        <w:t>Термодинамика. Термохимия. Хими</w:t>
      </w:r>
      <w:r w:rsidR="00ED510D" w:rsidRPr="00AE1C01">
        <w:rPr>
          <w:lang w:val="kk-KZ"/>
        </w:rPr>
        <w:t>ялық</w:t>
      </w:r>
      <w:r w:rsidRPr="00AE1C01">
        <w:t xml:space="preserve"> кинетика </w:t>
      </w:r>
      <w:r w:rsidR="00ED510D" w:rsidRPr="00AE1C01">
        <w:rPr>
          <w:lang w:val="kk-KZ"/>
        </w:rPr>
        <w:t>және</w:t>
      </w:r>
      <w:r w:rsidRPr="00AE1C01">
        <w:t xml:space="preserve"> катализ. </w:t>
      </w:r>
      <w:r w:rsidR="00ED510D" w:rsidRPr="00AE1C01">
        <w:rPr>
          <w:lang w:val="kk-KZ"/>
        </w:rPr>
        <w:t>Ерітінділердің к</w:t>
      </w:r>
      <w:r w:rsidRPr="00AE1C01">
        <w:t>оллигатив</w:t>
      </w:r>
      <w:r w:rsidR="00ED510D" w:rsidRPr="00AE1C01">
        <w:rPr>
          <w:lang w:val="kk-KZ"/>
        </w:rPr>
        <w:t>тік қасиеттері</w:t>
      </w:r>
      <w:r w:rsidRPr="00AE1C01">
        <w:t xml:space="preserve">. </w:t>
      </w:r>
      <w:r w:rsidR="00ED510D" w:rsidRPr="00AE1C01">
        <w:rPr>
          <w:lang w:val="kk-KZ"/>
        </w:rPr>
        <w:t>Қышқылдар мен негіздердің п</w:t>
      </w:r>
      <w:r w:rsidRPr="00AE1C01">
        <w:t>ротолит</w:t>
      </w:r>
      <w:r w:rsidR="00ED510D" w:rsidRPr="00AE1C01">
        <w:rPr>
          <w:lang w:val="kk-KZ"/>
        </w:rPr>
        <w:t>тік</w:t>
      </w:r>
      <w:r w:rsidRPr="00AE1C01">
        <w:t xml:space="preserve"> теория</w:t>
      </w:r>
      <w:r w:rsidR="00ED510D" w:rsidRPr="00AE1C01">
        <w:rPr>
          <w:lang w:val="kk-KZ"/>
        </w:rPr>
        <w:t>сы</w:t>
      </w:r>
      <w:r w:rsidRPr="00AE1C01">
        <w:t>. Буфер</w:t>
      </w:r>
      <w:r w:rsidR="00ED510D" w:rsidRPr="00AE1C01">
        <w:rPr>
          <w:lang w:val="kk-KZ"/>
        </w:rPr>
        <w:t>лі</w:t>
      </w:r>
      <w:proofErr w:type="gramStart"/>
      <w:r w:rsidR="00ED510D" w:rsidRPr="00AE1C01">
        <w:rPr>
          <w:lang w:val="kk-KZ"/>
        </w:rPr>
        <w:t>к ж</w:t>
      </w:r>
      <w:proofErr w:type="gramEnd"/>
      <w:r w:rsidR="00ED510D" w:rsidRPr="00AE1C01">
        <w:rPr>
          <w:lang w:val="kk-KZ"/>
        </w:rPr>
        <w:t>үйелер</w:t>
      </w:r>
      <w:r w:rsidRPr="00AE1C01">
        <w:t xml:space="preserve">. </w:t>
      </w:r>
      <w:r w:rsidR="00ED510D" w:rsidRPr="00AE1C01">
        <w:rPr>
          <w:lang w:val="kk-KZ"/>
        </w:rPr>
        <w:t>Химиялық байланыстың табиғаты</w:t>
      </w:r>
      <w:r w:rsidRPr="00AE1C01">
        <w:t>. Комплекс</w:t>
      </w:r>
      <w:r w:rsidR="00ED510D" w:rsidRPr="00AE1C01">
        <w:rPr>
          <w:lang w:val="kk-KZ"/>
        </w:rPr>
        <w:t>тиі қосылыстар</w:t>
      </w:r>
      <w:r w:rsidRPr="00AE1C01">
        <w:t>, биоген</w:t>
      </w:r>
      <w:r w:rsidR="00CA2F29" w:rsidRPr="00AE1C01">
        <w:rPr>
          <w:lang w:val="kk-KZ"/>
        </w:rPr>
        <w:t xml:space="preserve">ді </w:t>
      </w:r>
      <w:r w:rsidRPr="00AE1C01">
        <w:t>элемент</w:t>
      </w:r>
      <w:r w:rsidR="00CA2F29" w:rsidRPr="00AE1C01">
        <w:rPr>
          <w:lang w:val="kk-KZ"/>
        </w:rPr>
        <w:t>тер</w:t>
      </w:r>
      <w:r w:rsidRPr="00AE1C01">
        <w:t xml:space="preserve">. </w:t>
      </w:r>
      <w:r w:rsidR="00CA2F29" w:rsidRPr="00AE1C01">
        <w:rPr>
          <w:lang w:val="kk-KZ"/>
        </w:rPr>
        <w:t>Тірі ағзадағы тотығу-тотықсыздану процестері</w:t>
      </w:r>
      <w:r w:rsidRPr="00AE1C01">
        <w:t xml:space="preserve">. </w:t>
      </w:r>
      <w:r w:rsidR="00CA2F29" w:rsidRPr="00AE1C01">
        <w:rPr>
          <w:lang w:val="kk-KZ"/>
        </w:rPr>
        <w:t>Беттік құбылыстар</w:t>
      </w:r>
      <w:r w:rsidRPr="00AE1C01">
        <w:t>. Коллоид</w:t>
      </w:r>
      <w:r w:rsidR="00CA2F29" w:rsidRPr="00AE1C01">
        <w:rPr>
          <w:lang w:val="kk-KZ"/>
        </w:rPr>
        <w:t>ты жүйелер</w:t>
      </w:r>
      <w:r w:rsidRPr="00AE1C01">
        <w:t xml:space="preserve">. </w:t>
      </w:r>
      <w:r w:rsidR="00CA2F29" w:rsidRPr="00AE1C01">
        <w:rPr>
          <w:lang w:val="kk-KZ"/>
        </w:rPr>
        <w:t>Б</w:t>
      </w:r>
      <w:r w:rsidRPr="00AE1C01">
        <w:t>иополимер</w:t>
      </w:r>
      <w:r w:rsidR="00CA2F29" w:rsidRPr="00AE1C01">
        <w:rPr>
          <w:lang w:val="kk-KZ"/>
        </w:rPr>
        <w:t xml:space="preserve"> ерітінділері</w:t>
      </w:r>
      <w:r w:rsidRPr="00AE1C01">
        <w:t>.</w:t>
      </w:r>
    </w:p>
    <w:p w:rsidR="009B7324" w:rsidRPr="00AE1C01" w:rsidRDefault="00CA2F29" w:rsidP="00B05790">
      <w:pPr>
        <w:ind w:left="360" w:firstLine="360"/>
        <w:jc w:val="both"/>
      </w:pPr>
      <w:r w:rsidRPr="00AE1C01">
        <w:rPr>
          <w:lang w:val="kk-KZ"/>
        </w:rPr>
        <w:t>Көмірсутектер</w:t>
      </w:r>
      <w:r w:rsidR="009B7324" w:rsidRPr="00AE1C01">
        <w:t>. Аромат</w:t>
      </w:r>
      <w:r w:rsidRPr="00AE1C01">
        <w:rPr>
          <w:lang w:val="kk-KZ"/>
        </w:rPr>
        <w:t>ты қосылыстар</w:t>
      </w:r>
      <w:r w:rsidR="009B7324" w:rsidRPr="00AE1C01">
        <w:t xml:space="preserve">. </w:t>
      </w:r>
      <w:r w:rsidRPr="00AE1C01">
        <w:t>Хюккел</w:t>
      </w:r>
      <w:r w:rsidRPr="00AE1C01">
        <w:rPr>
          <w:lang w:val="kk-KZ"/>
        </w:rPr>
        <w:t xml:space="preserve"> ережесі</w:t>
      </w:r>
      <w:r w:rsidR="009B7324" w:rsidRPr="00AE1C01">
        <w:t>. Спирт</w:t>
      </w:r>
      <w:r w:rsidRPr="00AE1C01">
        <w:rPr>
          <w:lang w:val="kk-KZ"/>
        </w:rPr>
        <w:t>тер</w:t>
      </w:r>
      <w:r w:rsidR="009B7324" w:rsidRPr="00AE1C01">
        <w:t>. Амин</w:t>
      </w:r>
      <w:r w:rsidRPr="00AE1C01">
        <w:rPr>
          <w:lang w:val="kk-KZ"/>
        </w:rPr>
        <w:t>дер</w:t>
      </w:r>
      <w:r w:rsidR="009B7324" w:rsidRPr="00AE1C01">
        <w:t>. Диаз</w:t>
      </w:r>
      <w:proofErr w:type="gramStart"/>
      <w:r w:rsidR="009B7324" w:rsidRPr="00AE1C01">
        <w:t>о-</w:t>
      </w:r>
      <w:proofErr w:type="gramEnd"/>
      <w:r w:rsidR="009B7324" w:rsidRPr="00AE1C01">
        <w:t xml:space="preserve"> и азо</w:t>
      </w:r>
      <w:r w:rsidRPr="00AE1C01">
        <w:rPr>
          <w:lang w:val="kk-KZ"/>
        </w:rPr>
        <w:t xml:space="preserve"> қосылыстар</w:t>
      </w:r>
      <w:r w:rsidR="009B7324" w:rsidRPr="00AE1C01">
        <w:t>. Альдегид</w:t>
      </w:r>
      <w:r w:rsidRPr="00AE1C01">
        <w:rPr>
          <w:lang w:val="kk-KZ"/>
        </w:rPr>
        <w:t>тер мен кетондар</w:t>
      </w:r>
      <w:r w:rsidR="009B7324" w:rsidRPr="00AE1C01">
        <w:t>. Карбон</w:t>
      </w:r>
      <w:r w:rsidRPr="00AE1C01">
        <w:rPr>
          <w:lang w:val="kk-KZ"/>
        </w:rPr>
        <w:t xml:space="preserve"> қышқылдары</w:t>
      </w:r>
      <w:r w:rsidR="009B7324" w:rsidRPr="00AE1C01">
        <w:t>. Гетерофункционал</w:t>
      </w:r>
      <w:r w:rsidRPr="00AE1C01">
        <w:rPr>
          <w:lang w:val="kk-KZ"/>
        </w:rPr>
        <w:t>ды органикалық қосылыстар</w:t>
      </w:r>
      <w:r w:rsidR="009B7324" w:rsidRPr="00AE1C01">
        <w:t>.  Алиф</w:t>
      </w:r>
      <w:r w:rsidRPr="00AE1C01">
        <w:rPr>
          <w:lang w:val="kk-KZ"/>
        </w:rPr>
        <w:t xml:space="preserve">атты </w:t>
      </w:r>
      <w:r w:rsidR="009B7324" w:rsidRPr="00AE1C01">
        <w:t>галоген</w:t>
      </w:r>
      <w:r w:rsidRPr="00AE1C01">
        <w:rPr>
          <w:lang w:val="kk-KZ"/>
        </w:rPr>
        <w:t xml:space="preserve"> орынбасушы қышқылдар</w:t>
      </w:r>
      <w:r w:rsidR="009B7324" w:rsidRPr="00AE1C01">
        <w:t>. Гидрок</w:t>
      </w:r>
      <w:r w:rsidRPr="00AE1C01">
        <w:rPr>
          <w:lang w:val="kk-KZ"/>
        </w:rPr>
        <w:t>с</w:t>
      </w:r>
      <w:r w:rsidR="009B7324" w:rsidRPr="00AE1C01">
        <w:t>и</w:t>
      </w:r>
      <w:r w:rsidRPr="00AE1C01">
        <w:rPr>
          <w:lang w:val="kk-KZ"/>
        </w:rPr>
        <w:t>қышқылдар</w:t>
      </w:r>
      <w:r w:rsidR="009B7324" w:rsidRPr="00AE1C01">
        <w:t>. Оксо</w:t>
      </w:r>
      <w:r w:rsidRPr="00AE1C01">
        <w:rPr>
          <w:lang w:val="kk-KZ"/>
        </w:rPr>
        <w:t>қышқылдар</w:t>
      </w:r>
      <w:r w:rsidR="009B7324" w:rsidRPr="00AE1C01">
        <w:t xml:space="preserve">. </w:t>
      </w:r>
      <w:proofErr w:type="gramStart"/>
      <w:r w:rsidR="009B7324" w:rsidRPr="00AE1C01">
        <w:t>α-</w:t>
      </w:r>
      <w:proofErr w:type="gramEnd"/>
      <w:r w:rsidR="009B7324" w:rsidRPr="00AE1C01">
        <w:t>амин</w:t>
      </w:r>
      <w:r w:rsidRPr="00AE1C01">
        <w:rPr>
          <w:lang w:val="kk-KZ"/>
        </w:rPr>
        <w:t>қышқылдары</w:t>
      </w:r>
      <w:r w:rsidR="009B7324" w:rsidRPr="00AE1C01">
        <w:t>. Пептид</w:t>
      </w:r>
      <w:r w:rsidRPr="00AE1C01">
        <w:rPr>
          <w:lang w:val="kk-KZ"/>
        </w:rPr>
        <w:t>тер</w:t>
      </w:r>
      <w:r w:rsidR="009B7324" w:rsidRPr="00AE1C01">
        <w:t>. Бел</w:t>
      </w:r>
      <w:r w:rsidRPr="00AE1C01">
        <w:rPr>
          <w:lang w:val="kk-KZ"/>
        </w:rPr>
        <w:t>октар</w:t>
      </w:r>
      <w:r w:rsidR="009B7324" w:rsidRPr="00AE1C01">
        <w:t xml:space="preserve">. </w:t>
      </w:r>
      <w:r w:rsidRPr="00AE1C01">
        <w:rPr>
          <w:lang w:val="kk-KZ"/>
        </w:rPr>
        <w:t>Көмірсулар</w:t>
      </w:r>
      <w:r w:rsidR="009B7324" w:rsidRPr="00AE1C01">
        <w:t>. Гетероцикл</w:t>
      </w:r>
      <w:r w:rsidRPr="00AE1C01">
        <w:rPr>
          <w:lang w:val="kk-KZ"/>
        </w:rPr>
        <w:t>ді қосылыстар</w:t>
      </w:r>
      <w:r w:rsidR="009B7324" w:rsidRPr="00AE1C01">
        <w:t>. Алкалоид</w:t>
      </w:r>
      <w:r w:rsidRPr="00AE1C01">
        <w:rPr>
          <w:lang w:val="kk-KZ"/>
        </w:rPr>
        <w:t>тар</w:t>
      </w:r>
      <w:r w:rsidR="009B7324" w:rsidRPr="00AE1C01">
        <w:t>. Нуклеин</w:t>
      </w:r>
      <w:r w:rsidRPr="00AE1C01">
        <w:rPr>
          <w:lang w:val="kk-KZ"/>
        </w:rPr>
        <w:t xml:space="preserve"> қышқылдары</w:t>
      </w:r>
      <w:r w:rsidR="009B7324" w:rsidRPr="00AE1C01">
        <w:t>. Нуклеозид</w:t>
      </w:r>
      <w:r w:rsidRPr="00AE1C01">
        <w:rPr>
          <w:lang w:val="kk-KZ"/>
        </w:rPr>
        <w:t>тер</w:t>
      </w:r>
      <w:r w:rsidR="009B7324" w:rsidRPr="00AE1C01">
        <w:t>. Нуклеотид</w:t>
      </w:r>
      <w:r w:rsidRPr="00AE1C01">
        <w:rPr>
          <w:lang w:val="kk-KZ"/>
        </w:rPr>
        <w:t>тер</w:t>
      </w:r>
      <w:r w:rsidR="009B7324" w:rsidRPr="00AE1C01">
        <w:t>. РН</w:t>
      </w:r>
      <w:r w:rsidRPr="00AE1C01">
        <w:rPr>
          <w:lang w:val="kk-KZ"/>
        </w:rPr>
        <w:t>Қ</w:t>
      </w:r>
      <w:r w:rsidR="009B7324" w:rsidRPr="00AE1C01">
        <w:t xml:space="preserve"> и ДН</w:t>
      </w:r>
      <w:r w:rsidRPr="00AE1C01">
        <w:rPr>
          <w:lang w:val="kk-KZ"/>
        </w:rPr>
        <w:t>Қ</w:t>
      </w:r>
      <w:r w:rsidR="009B7324" w:rsidRPr="00AE1C01">
        <w:t>. Липид</w:t>
      </w:r>
      <w:r w:rsidRPr="00AE1C01">
        <w:rPr>
          <w:lang w:val="kk-KZ"/>
        </w:rPr>
        <w:t>тер</w:t>
      </w:r>
      <w:r w:rsidR="009B7324" w:rsidRPr="00AE1C01">
        <w:t>. Терпен</w:t>
      </w:r>
      <w:r w:rsidRPr="00AE1C01">
        <w:rPr>
          <w:lang w:val="kk-KZ"/>
        </w:rPr>
        <w:t>дер</w:t>
      </w:r>
      <w:r w:rsidRPr="00AE1C01">
        <w:t>. Стероид</w:t>
      </w:r>
      <w:r w:rsidRPr="00AE1C01">
        <w:rPr>
          <w:lang w:val="kk-KZ"/>
        </w:rPr>
        <w:t>тар</w:t>
      </w:r>
      <w:r w:rsidR="009B7324" w:rsidRPr="00AE1C01">
        <w:t xml:space="preserve">. </w:t>
      </w:r>
    </w:p>
    <w:p w:rsidR="009B7324" w:rsidRPr="00AE1C01" w:rsidRDefault="009B7324" w:rsidP="00B05790">
      <w:pPr>
        <w:ind w:left="360"/>
        <w:jc w:val="both"/>
        <w:rPr>
          <w:b/>
        </w:rPr>
      </w:pPr>
      <w:r w:rsidRPr="00AE1C01">
        <w:rPr>
          <w:b/>
        </w:rPr>
        <w:t xml:space="preserve"> </w:t>
      </w:r>
    </w:p>
    <w:p w:rsidR="00D209D0" w:rsidRPr="00AE1C01" w:rsidRDefault="00445684" w:rsidP="00325A69">
      <w:pPr>
        <w:rPr>
          <w:b/>
          <w:caps/>
          <w:lang w:val="kk-KZ"/>
        </w:rPr>
      </w:pPr>
      <w:r w:rsidRPr="00AE1C01">
        <w:rPr>
          <w:b/>
        </w:rPr>
        <w:t>Д</w:t>
      </w:r>
      <w:r w:rsidRPr="00AE1C01">
        <w:rPr>
          <w:b/>
          <w:lang w:val="kk-KZ"/>
        </w:rPr>
        <w:t>Ә</w:t>
      </w:r>
      <w:proofErr w:type="gramStart"/>
      <w:r w:rsidRPr="00AE1C01">
        <w:rPr>
          <w:b/>
          <w:lang w:val="kk-KZ"/>
        </w:rPr>
        <w:t>Р</w:t>
      </w:r>
      <w:proofErr w:type="gramEnd"/>
      <w:r w:rsidRPr="00AE1C01">
        <w:rPr>
          <w:b/>
          <w:lang w:val="kk-KZ"/>
        </w:rPr>
        <w:t>ІСТЕРДІҢ, ОСӨЖ, СӨЖ және ЛАБОРАТОРИЯЛЫҚ-ТӘЖІРИБЕЛІК САБАҚТАРДЫҢ КҮНТІЗБЕЛІК-ТАҚЫРЫПТЫҚ ЖОСПАРЫ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09"/>
        <w:gridCol w:w="551"/>
        <w:gridCol w:w="4252"/>
        <w:gridCol w:w="851"/>
        <w:gridCol w:w="1035"/>
        <w:gridCol w:w="1134"/>
        <w:gridCol w:w="993"/>
      </w:tblGrid>
      <w:tr w:rsidR="00D209D0" w:rsidRPr="00AE1C01" w:rsidTr="00445684">
        <w:trPr>
          <w:trHeight w:val="309"/>
        </w:trPr>
        <w:tc>
          <w:tcPr>
            <w:tcW w:w="648" w:type="dxa"/>
            <w:vMerge w:val="restart"/>
            <w:shd w:val="clear" w:color="auto" w:fill="auto"/>
            <w:textDirection w:val="btLr"/>
          </w:tcPr>
          <w:p w:rsidR="00D209D0" w:rsidRPr="00AE1C01" w:rsidRDefault="00445684" w:rsidP="00B05790">
            <w:pPr>
              <w:ind w:left="113" w:right="113"/>
              <w:jc w:val="center"/>
              <w:rPr>
                <w:b/>
                <w:lang w:val="kk-KZ"/>
              </w:rPr>
            </w:pPr>
            <w:r w:rsidRPr="00AE1C01">
              <w:rPr>
                <w:b/>
                <w:lang w:val="kk-KZ"/>
              </w:rPr>
              <w:t>Апта</w:t>
            </w:r>
          </w:p>
        </w:tc>
        <w:tc>
          <w:tcPr>
            <w:tcW w:w="709" w:type="dxa"/>
            <w:vMerge w:val="restart"/>
            <w:shd w:val="clear" w:color="auto" w:fill="auto"/>
          </w:tcPr>
          <w:p w:rsidR="00D209D0" w:rsidRPr="00AE1C01" w:rsidRDefault="00D209D0" w:rsidP="00B05790">
            <w:pPr>
              <w:jc w:val="center"/>
              <w:rPr>
                <w:b/>
              </w:rPr>
            </w:pPr>
          </w:p>
          <w:p w:rsidR="00D209D0" w:rsidRPr="00AE1C01" w:rsidRDefault="00D209D0" w:rsidP="00B05790">
            <w:pPr>
              <w:jc w:val="center"/>
              <w:rPr>
                <w:b/>
              </w:rPr>
            </w:pPr>
            <w:r w:rsidRPr="00AE1C01">
              <w:rPr>
                <w:b/>
              </w:rPr>
              <w:t>№</w:t>
            </w:r>
          </w:p>
          <w:p w:rsidR="00D209D0" w:rsidRPr="00AE1C01" w:rsidRDefault="00D209D0" w:rsidP="00B05790">
            <w:pPr>
              <w:jc w:val="center"/>
            </w:pPr>
          </w:p>
        </w:tc>
        <w:tc>
          <w:tcPr>
            <w:tcW w:w="551" w:type="dxa"/>
            <w:vMerge w:val="restart"/>
            <w:shd w:val="clear" w:color="auto" w:fill="auto"/>
            <w:textDirection w:val="btLr"/>
          </w:tcPr>
          <w:p w:rsidR="00D209D0" w:rsidRPr="00AE1C01" w:rsidRDefault="00445684" w:rsidP="00B05790">
            <w:pPr>
              <w:ind w:left="113" w:right="113"/>
              <w:jc w:val="center"/>
              <w:rPr>
                <w:b/>
                <w:lang w:val="kk-KZ"/>
              </w:rPr>
            </w:pPr>
            <w:r w:rsidRPr="00AE1C01">
              <w:rPr>
                <w:b/>
                <w:lang w:val="kk-KZ"/>
              </w:rPr>
              <w:t>Бөлім</w:t>
            </w:r>
          </w:p>
        </w:tc>
        <w:tc>
          <w:tcPr>
            <w:tcW w:w="4252" w:type="dxa"/>
            <w:vMerge w:val="restart"/>
          </w:tcPr>
          <w:p w:rsidR="00D209D0" w:rsidRPr="00AE1C01" w:rsidRDefault="00D209D0" w:rsidP="00B05790">
            <w:pPr>
              <w:jc w:val="center"/>
              <w:rPr>
                <w:b/>
              </w:rPr>
            </w:pPr>
          </w:p>
          <w:p w:rsidR="00D209D0" w:rsidRPr="00AE1C01" w:rsidRDefault="00445684" w:rsidP="00B05790">
            <w:pPr>
              <w:jc w:val="center"/>
              <w:rPr>
                <w:b/>
                <w:lang w:val="kk-KZ"/>
              </w:rPr>
            </w:pPr>
            <w:r w:rsidRPr="00AE1C01">
              <w:rPr>
                <w:b/>
                <w:lang w:val="kk-KZ"/>
              </w:rPr>
              <w:t>Тақырып</w:t>
            </w:r>
          </w:p>
        </w:tc>
        <w:tc>
          <w:tcPr>
            <w:tcW w:w="4013" w:type="dxa"/>
            <w:gridSpan w:val="4"/>
          </w:tcPr>
          <w:p w:rsidR="00D209D0" w:rsidRPr="00AE1C01" w:rsidRDefault="00445684" w:rsidP="00B05790">
            <w:pPr>
              <w:jc w:val="center"/>
              <w:rPr>
                <w:b/>
                <w:lang w:val="kk-KZ"/>
              </w:rPr>
            </w:pPr>
            <w:r w:rsidRPr="00AE1C01">
              <w:rPr>
                <w:b/>
                <w:lang w:val="kk-KZ"/>
              </w:rPr>
              <w:t>Өткізілу түрі және ұзақтығы</w:t>
            </w:r>
          </w:p>
        </w:tc>
      </w:tr>
      <w:tr w:rsidR="00D209D0" w:rsidRPr="00AE1C01" w:rsidTr="00445684">
        <w:trPr>
          <w:trHeight w:val="725"/>
        </w:trPr>
        <w:tc>
          <w:tcPr>
            <w:tcW w:w="648" w:type="dxa"/>
            <w:vMerge/>
            <w:shd w:val="clear" w:color="auto" w:fill="auto"/>
          </w:tcPr>
          <w:p w:rsidR="00D209D0" w:rsidRPr="00AE1C01" w:rsidRDefault="00D209D0" w:rsidP="00B05790">
            <w:pPr>
              <w:jc w:val="center"/>
              <w:rPr>
                <w:b/>
              </w:rPr>
            </w:pPr>
          </w:p>
        </w:tc>
        <w:tc>
          <w:tcPr>
            <w:tcW w:w="709" w:type="dxa"/>
            <w:vMerge/>
            <w:shd w:val="clear" w:color="auto" w:fill="auto"/>
          </w:tcPr>
          <w:p w:rsidR="00D209D0" w:rsidRPr="00AE1C01" w:rsidRDefault="00D209D0" w:rsidP="00B05790">
            <w:pPr>
              <w:jc w:val="center"/>
              <w:rPr>
                <w:b/>
              </w:rPr>
            </w:pPr>
          </w:p>
        </w:tc>
        <w:tc>
          <w:tcPr>
            <w:tcW w:w="551" w:type="dxa"/>
            <w:vMerge/>
            <w:shd w:val="clear" w:color="auto" w:fill="auto"/>
          </w:tcPr>
          <w:p w:rsidR="00D209D0" w:rsidRPr="00AE1C01" w:rsidRDefault="00D209D0" w:rsidP="00B05790">
            <w:pPr>
              <w:jc w:val="center"/>
              <w:rPr>
                <w:b/>
              </w:rPr>
            </w:pPr>
          </w:p>
        </w:tc>
        <w:tc>
          <w:tcPr>
            <w:tcW w:w="4252" w:type="dxa"/>
            <w:vMerge/>
          </w:tcPr>
          <w:p w:rsidR="00D209D0" w:rsidRPr="00AE1C01" w:rsidRDefault="00D209D0" w:rsidP="00B05790">
            <w:pPr>
              <w:rPr>
                <w:b/>
              </w:rPr>
            </w:pPr>
          </w:p>
        </w:tc>
        <w:tc>
          <w:tcPr>
            <w:tcW w:w="851" w:type="dxa"/>
            <w:shd w:val="clear" w:color="auto" w:fill="auto"/>
          </w:tcPr>
          <w:p w:rsidR="00D209D0" w:rsidRPr="00AE1C01" w:rsidRDefault="00445684" w:rsidP="00B05790">
            <w:pPr>
              <w:jc w:val="center"/>
              <w:rPr>
                <w:b/>
              </w:rPr>
            </w:pPr>
            <w:r w:rsidRPr="00AE1C01">
              <w:rPr>
                <w:b/>
                <w:lang w:val="kk-KZ"/>
              </w:rPr>
              <w:t>Дәрістер</w:t>
            </w:r>
          </w:p>
        </w:tc>
        <w:tc>
          <w:tcPr>
            <w:tcW w:w="1035" w:type="dxa"/>
            <w:shd w:val="clear" w:color="auto" w:fill="auto"/>
          </w:tcPr>
          <w:p w:rsidR="00D209D0" w:rsidRPr="00AE1C01" w:rsidRDefault="00445684" w:rsidP="00B05790">
            <w:pPr>
              <w:jc w:val="center"/>
              <w:rPr>
                <w:b/>
                <w:lang w:val="kk-KZ"/>
              </w:rPr>
            </w:pPr>
            <w:r w:rsidRPr="00AE1C01">
              <w:rPr>
                <w:b/>
                <w:lang w:val="kk-KZ"/>
              </w:rPr>
              <w:t>Тәж. саб.</w:t>
            </w:r>
          </w:p>
        </w:tc>
        <w:tc>
          <w:tcPr>
            <w:tcW w:w="1134" w:type="dxa"/>
          </w:tcPr>
          <w:p w:rsidR="00D209D0" w:rsidRPr="00AE1C01" w:rsidRDefault="00445684" w:rsidP="00B05790">
            <w:pPr>
              <w:jc w:val="center"/>
              <w:rPr>
                <w:b/>
                <w:lang w:val="kk-KZ"/>
              </w:rPr>
            </w:pPr>
            <w:r w:rsidRPr="00AE1C01">
              <w:rPr>
                <w:b/>
                <w:lang w:val="kk-KZ"/>
              </w:rPr>
              <w:t>ОСӨЖ</w:t>
            </w:r>
          </w:p>
        </w:tc>
        <w:tc>
          <w:tcPr>
            <w:tcW w:w="993" w:type="dxa"/>
            <w:shd w:val="clear" w:color="auto" w:fill="auto"/>
          </w:tcPr>
          <w:p w:rsidR="00D209D0" w:rsidRPr="00AE1C01" w:rsidRDefault="00445684" w:rsidP="00B05790">
            <w:pPr>
              <w:jc w:val="center"/>
              <w:rPr>
                <w:b/>
                <w:lang w:val="kk-KZ"/>
              </w:rPr>
            </w:pPr>
            <w:r w:rsidRPr="00AE1C01">
              <w:rPr>
                <w:b/>
                <w:lang w:val="kk-KZ"/>
              </w:rPr>
              <w:t>СӨЖ</w:t>
            </w:r>
          </w:p>
        </w:tc>
      </w:tr>
      <w:tr w:rsidR="00D209D0" w:rsidRPr="00AE1C01" w:rsidTr="00445684">
        <w:tc>
          <w:tcPr>
            <w:tcW w:w="648" w:type="dxa"/>
            <w:shd w:val="clear" w:color="auto" w:fill="auto"/>
          </w:tcPr>
          <w:p w:rsidR="00D209D0" w:rsidRPr="00AE1C01" w:rsidRDefault="00D209D0" w:rsidP="00B05790">
            <w:pPr>
              <w:jc w:val="center"/>
            </w:pPr>
            <w:r w:rsidRPr="00AE1C01">
              <w:t>0</w:t>
            </w:r>
          </w:p>
        </w:tc>
        <w:tc>
          <w:tcPr>
            <w:tcW w:w="709" w:type="dxa"/>
            <w:shd w:val="clear" w:color="auto" w:fill="auto"/>
          </w:tcPr>
          <w:p w:rsidR="00D209D0" w:rsidRPr="00AE1C01" w:rsidRDefault="00D209D0" w:rsidP="00B05790">
            <w:pPr>
              <w:jc w:val="center"/>
            </w:pPr>
            <w:r w:rsidRPr="00AE1C01">
              <w:t>1</w:t>
            </w:r>
          </w:p>
        </w:tc>
        <w:tc>
          <w:tcPr>
            <w:tcW w:w="551" w:type="dxa"/>
            <w:shd w:val="clear" w:color="auto" w:fill="auto"/>
          </w:tcPr>
          <w:p w:rsidR="00D209D0" w:rsidRPr="00AE1C01" w:rsidRDefault="001C65AA" w:rsidP="00B05790">
            <w:pPr>
              <w:jc w:val="center"/>
            </w:pPr>
            <w:r w:rsidRPr="00AE1C01">
              <w:t>1-2</w:t>
            </w:r>
          </w:p>
        </w:tc>
        <w:tc>
          <w:tcPr>
            <w:tcW w:w="4252" w:type="dxa"/>
          </w:tcPr>
          <w:p w:rsidR="00D209D0" w:rsidRPr="00AE1C01" w:rsidRDefault="00445684" w:rsidP="00B05790">
            <w:r w:rsidRPr="00AE1C01">
              <w:rPr>
                <w:lang w:val="kk-KZ"/>
              </w:rPr>
              <w:t>Тірі ағзада жүретін п</w:t>
            </w:r>
            <w:r w:rsidR="00D209D0" w:rsidRPr="00AE1C01">
              <w:t>роцес</w:t>
            </w:r>
            <w:r w:rsidRPr="00AE1C01">
              <w:rPr>
                <w:lang w:val="kk-KZ"/>
              </w:rPr>
              <w:t>тер</w:t>
            </w:r>
            <w:r w:rsidRPr="00AE1C01">
              <w:t>– физик</w:t>
            </w:r>
            <w:r w:rsidRPr="00AE1C01">
              <w:rPr>
                <w:lang w:val="kk-KZ"/>
              </w:rPr>
              <w:t>алық</w:t>
            </w:r>
            <w:r w:rsidR="00D209D0" w:rsidRPr="00AE1C01">
              <w:t>-хими</w:t>
            </w:r>
            <w:r w:rsidRPr="00AE1C01">
              <w:rPr>
                <w:lang w:val="kk-KZ"/>
              </w:rPr>
              <w:t>ялық</w:t>
            </w:r>
            <w:r w:rsidR="00D209D0" w:rsidRPr="00AE1C01">
              <w:t xml:space="preserve"> интерпретация.</w:t>
            </w:r>
          </w:p>
        </w:tc>
        <w:tc>
          <w:tcPr>
            <w:tcW w:w="851" w:type="dxa"/>
            <w:shd w:val="clear" w:color="auto" w:fill="auto"/>
          </w:tcPr>
          <w:p w:rsidR="00D209D0" w:rsidRPr="00AE1C01" w:rsidRDefault="00D209D0" w:rsidP="00B05790">
            <w:pPr>
              <w:jc w:val="center"/>
            </w:pPr>
            <w:r w:rsidRPr="00AE1C01">
              <w:t>1</w:t>
            </w: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0</w:t>
            </w:r>
          </w:p>
        </w:tc>
        <w:tc>
          <w:tcPr>
            <w:tcW w:w="709" w:type="dxa"/>
            <w:shd w:val="clear" w:color="auto" w:fill="auto"/>
          </w:tcPr>
          <w:p w:rsidR="00D209D0" w:rsidRPr="00AE1C01" w:rsidRDefault="00D209D0" w:rsidP="00B05790">
            <w:pPr>
              <w:jc w:val="center"/>
            </w:pPr>
            <w:r w:rsidRPr="00AE1C01">
              <w:t>2</w:t>
            </w:r>
          </w:p>
        </w:tc>
        <w:tc>
          <w:tcPr>
            <w:tcW w:w="551" w:type="dxa"/>
            <w:shd w:val="clear" w:color="auto" w:fill="auto"/>
          </w:tcPr>
          <w:p w:rsidR="00D209D0" w:rsidRPr="00AE1C01" w:rsidRDefault="001C65AA" w:rsidP="00B05790">
            <w:pPr>
              <w:jc w:val="center"/>
            </w:pPr>
            <w:r w:rsidRPr="00AE1C01">
              <w:t>3-4</w:t>
            </w:r>
          </w:p>
        </w:tc>
        <w:tc>
          <w:tcPr>
            <w:tcW w:w="4252" w:type="dxa"/>
          </w:tcPr>
          <w:p w:rsidR="00D209D0" w:rsidRPr="00AE1C01" w:rsidRDefault="00445684" w:rsidP="00B05790">
            <w:r w:rsidRPr="00AE1C01">
              <w:rPr>
                <w:lang w:val="kk-KZ"/>
              </w:rPr>
              <w:t>Сулы ерітінділер</w:t>
            </w:r>
            <w:r w:rsidR="00D209D0" w:rsidRPr="00AE1C01">
              <w:t xml:space="preserve">. </w:t>
            </w:r>
            <w:r w:rsidRPr="00AE1C01">
              <w:rPr>
                <w:lang w:val="kk-KZ"/>
              </w:rPr>
              <w:t>Тірі ағза сұйықтықтарындағы тепе-теңдік</w:t>
            </w:r>
            <w:r w:rsidR="00D209D0" w:rsidRPr="00AE1C01">
              <w:t>.</w:t>
            </w:r>
          </w:p>
        </w:tc>
        <w:tc>
          <w:tcPr>
            <w:tcW w:w="851" w:type="dxa"/>
            <w:shd w:val="clear" w:color="auto" w:fill="auto"/>
          </w:tcPr>
          <w:p w:rsidR="00D209D0" w:rsidRPr="00AE1C01" w:rsidRDefault="00D209D0" w:rsidP="00B05790">
            <w:pPr>
              <w:jc w:val="center"/>
            </w:pPr>
            <w:r w:rsidRPr="00AE1C01">
              <w:t>1</w:t>
            </w: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0</w:t>
            </w:r>
          </w:p>
        </w:tc>
        <w:tc>
          <w:tcPr>
            <w:tcW w:w="709" w:type="dxa"/>
            <w:shd w:val="clear" w:color="auto" w:fill="auto"/>
          </w:tcPr>
          <w:p w:rsidR="00D209D0" w:rsidRPr="00AE1C01" w:rsidRDefault="00D209D0" w:rsidP="00B05790">
            <w:pPr>
              <w:jc w:val="center"/>
            </w:pPr>
            <w:r w:rsidRPr="00AE1C01">
              <w:t>3</w:t>
            </w:r>
          </w:p>
        </w:tc>
        <w:tc>
          <w:tcPr>
            <w:tcW w:w="551" w:type="dxa"/>
            <w:shd w:val="clear" w:color="auto" w:fill="auto"/>
          </w:tcPr>
          <w:p w:rsidR="00D209D0" w:rsidRPr="00AE1C01" w:rsidRDefault="001C65AA" w:rsidP="00B05790">
            <w:pPr>
              <w:jc w:val="center"/>
            </w:pPr>
            <w:r w:rsidRPr="00AE1C01">
              <w:t>5-6</w:t>
            </w:r>
          </w:p>
        </w:tc>
        <w:tc>
          <w:tcPr>
            <w:tcW w:w="4252" w:type="dxa"/>
          </w:tcPr>
          <w:p w:rsidR="00D209D0" w:rsidRPr="00AE1C01" w:rsidRDefault="00D209D0" w:rsidP="00B05790">
            <w:r w:rsidRPr="00AE1C01">
              <w:t>Элемент</w:t>
            </w:r>
            <w:r w:rsidR="00445684" w:rsidRPr="00AE1C01">
              <w:rPr>
                <w:lang w:val="kk-KZ"/>
              </w:rPr>
              <w:t>тер</w:t>
            </w:r>
            <w:r w:rsidRPr="00AE1C01">
              <w:t>-органоген</w:t>
            </w:r>
            <w:r w:rsidR="00445684" w:rsidRPr="00AE1C01">
              <w:rPr>
                <w:lang w:val="kk-KZ"/>
              </w:rPr>
              <w:t>дер</w:t>
            </w:r>
            <w:r w:rsidRPr="00AE1C01">
              <w:t>. «</w:t>
            </w:r>
            <w:r w:rsidR="00445684" w:rsidRPr="00AE1C01">
              <w:rPr>
                <w:lang w:val="kk-KZ"/>
              </w:rPr>
              <w:t>Өмі</w:t>
            </w:r>
            <w:proofErr w:type="gramStart"/>
            <w:r w:rsidR="00445684" w:rsidRPr="00AE1C01">
              <w:rPr>
                <w:lang w:val="kk-KZ"/>
              </w:rPr>
              <w:t>р</w:t>
            </w:r>
            <w:proofErr w:type="gramEnd"/>
            <w:r w:rsidR="00445684" w:rsidRPr="00AE1C01">
              <w:rPr>
                <w:lang w:val="kk-KZ"/>
              </w:rPr>
              <w:t xml:space="preserve"> м</w:t>
            </w:r>
            <w:r w:rsidRPr="00AE1C01">
              <w:t>етал</w:t>
            </w:r>
            <w:r w:rsidR="00445684" w:rsidRPr="00AE1C01">
              <w:rPr>
                <w:lang w:val="kk-KZ"/>
              </w:rPr>
              <w:t>дары</w:t>
            </w:r>
            <w:r w:rsidRPr="00AE1C01">
              <w:t xml:space="preserve">». </w:t>
            </w:r>
            <w:r w:rsidR="00445684" w:rsidRPr="00AE1C01">
              <w:rPr>
                <w:lang w:val="kk-KZ"/>
              </w:rPr>
              <w:t>Көміртек</w:t>
            </w:r>
            <w:r w:rsidRPr="00AE1C01">
              <w:t xml:space="preserve"> – </w:t>
            </w:r>
            <w:r w:rsidR="00445684" w:rsidRPr="00AE1C01">
              <w:rPr>
                <w:lang w:val="kk-KZ"/>
              </w:rPr>
              <w:t>органикалық қосылыстар негізі</w:t>
            </w:r>
            <w:r w:rsidRPr="00AE1C01">
              <w:t xml:space="preserve">. </w:t>
            </w:r>
            <w:r w:rsidR="002E281A" w:rsidRPr="00AE1C01">
              <w:rPr>
                <w:lang w:val="kk-KZ"/>
              </w:rPr>
              <w:t>Тірі және өлі табиғат арасындағы шекара қай жерде</w:t>
            </w:r>
            <w:r w:rsidRPr="00AE1C01">
              <w:t>?</w:t>
            </w:r>
          </w:p>
        </w:tc>
        <w:tc>
          <w:tcPr>
            <w:tcW w:w="851" w:type="dxa"/>
            <w:shd w:val="clear" w:color="auto" w:fill="auto"/>
          </w:tcPr>
          <w:p w:rsidR="00D209D0" w:rsidRPr="00AE1C01" w:rsidRDefault="00D209D0" w:rsidP="00B05790">
            <w:pPr>
              <w:jc w:val="center"/>
            </w:pPr>
            <w:r w:rsidRPr="00AE1C01">
              <w:t>1</w:t>
            </w: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0</w:t>
            </w:r>
          </w:p>
        </w:tc>
        <w:tc>
          <w:tcPr>
            <w:tcW w:w="709" w:type="dxa"/>
            <w:shd w:val="clear" w:color="auto" w:fill="auto"/>
          </w:tcPr>
          <w:p w:rsidR="00D209D0" w:rsidRPr="00AE1C01" w:rsidRDefault="00D209D0" w:rsidP="00B05790">
            <w:pPr>
              <w:jc w:val="center"/>
            </w:pPr>
            <w:r w:rsidRPr="00AE1C01">
              <w:t>4</w:t>
            </w:r>
          </w:p>
        </w:tc>
        <w:tc>
          <w:tcPr>
            <w:tcW w:w="551" w:type="dxa"/>
            <w:shd w:val="clear" w:color="auto" w:fill="auto"/>
          </w:tcPr>
          <w:p w:rsidR="00D209D0" w:rsidRPr="00AE1C01" w:rsidRDefault="001C65AA" w:rsidP="00B05790">
            <w:pPr>
              <w:jc w:val="center"/>
            </w:pPr>
            <w:r w:rsidRPr="00AE1C01">
              <w:t>11-12</w:t>
            </w:r>
          </w:p>
        </w:tc>
        <w:tc>
          <w:tcPr>
            <w:tcW w:w="4252" w:type="dxa"/>
          </w:tcPr>
          <w:p w:rsidR="00D209D0" w:rsidRPr="00AE1C01" w:rsidRDefault="002E281A" w:rsidP="00B05790">
            <w:r w:rsidRPr="00AE1C01">
              <w:rPr>
                <w:lang w:val="kk-KZ"/>
              </w:rPr>
              <w:t xml:space="preserve">Атомдардың өзара әсері және биологиялық маңызды молекулаларда </w:t>
            </w:r>
            <w:r w:rsidR="00D209D0" w:rsidRPr="00AE1C01">
              <w:t xml:space="preserve"> </w:t>
            </w:r>
            <w:r w:rsidRPr="00AE1C01">
              <w:rPr>
                <w:lang w:val="kk-KZ"/>
              </w:rPr>
              <w:t>олардың берілу тәсілдері</w:t>
            </w:r>
            <w:r w:rsidR="00D209D0" w:rsidRPr="00AE1C01">
              <w:t xml:space="preserve">. </w:t>
            </w:r>
            <w:r w:rsidRPr="00AE1C01">
              <w:rPr>
                <w:lang w:val="kk-KZ"/>
              </w:rPr>
              <w:t>О</w:t>
            </w:r>
            <w:r w:rsidRPr="00AE1C01">
              <w:t>ргани</w:t>
            </w:r>
            <w:r w:rsidRPr="00AE1C01">
              <w:rPr>
                <w:lang w:val="kk-KZ"/>
              </w:rPr>
              <w:t xml:space="preserve">калық реакциялар мен </w:t>
            </w:r>
            <w:r w:rsidRPr="00AE1C01">
              <w:rPr>
                <w:lang w:val="kk-KZ"/>
              </w:rPr>
              <w:lastRenderedPageBreak/>
              <w:t>реагенттердің типтері</w:t>
            </w:r>
            <w:r w:rsidR="00D209D0" w:rsidRPr="00AE1C01">
              <w:t xml:space="preserve"> </w:t>
            </w:r>
          </w:p>
        </w:tc>
        <w:tc>
          <w:tcPr>
            <w:tcW w:w="851" w:type="dxa"/>
            <w:shd w:val="clear" w:color="auto" w:fill="auto"/>
          </w:tcPr>
          <w:p w:rsidR="00D209D0" w:rsidRPr="00AE1C01" w:rsidRDefault="00D209D0" w:rsidP="00B05790">
            <w:pPr>
              <w:jc w:val="center"/>
            </w:pPr>
            <w:r w:rsidRPr="00AE1C01">
              <w:lastRenderedPageBreak/>
              <w:t>1</w:t>
            </w: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lastRenderedPageBreak/>
              <w:t>0</w:t>
            </w:r>
          </w:p>
        </w:tc>
        <w:tc>
          <w:tcPr>
            <w:tcW w:w="709" w:type="dxa"/>
            <w:shd w:val="clear" w:color="auto" w:fill="auto"/>
          </w:tcPr>
          <w:p w:rsidR="00D209D0" w:rsidRPr="00AE1C01" w:rsidRDefault="00D209D0" w:rsidP="00B05790">
            <w:pPr>
              <w:jc w:val="center"/>
            </w:pPr>
            <w:r w:rsidRPr="00AE1C01">
              <w:t>5</w:t>
            </w:r>
          </w:p>
        </w:tc>
        <w:tc>
          <w:tcPr>
            <w:tcW w:w="551" w:type="dxa"/>
            <w:shd w:val="clear" w:color="auto" w:fill="auto"/>
          </w:tcPr>
          <w:p w:rsidR="00D209D0" w:rsidRPr="00AE1C01" w:rsidRDefault="001C65AA" w:rsidP="00B05790">
            <w:pPr>
              <w:jc w:val="center"/>
            </w:pPr>
            <w:r w:rsidRPr="00AE1C01">
              <w:t>14-16</w:t>
            </w:r>
          </w:p>
        </w:tc>
        <w:tc>
          <w:tcPr>
            <w:tcW w:w="4252" w:type="dxa"/>
          </w:tcPr>
          <w:p w:rsidR="00D209D0" w:rsidRPr="00AE1C01" w:rsidRDefault="002E281A" w:rsidP="00B05790">
            <w:r w:rsidRPr="00AE1C01">
              <w:rPr>
                <w:lang w:val="kk-KZ"/>
              </w:rPr>
              <w:t>Тіршілік процесіне қатысатын г</w:t>
            </w:r>
            <w:r w:rsidRPr="00AE1C01">
              <w:t>етерофункционал</w:t>
            </w:r>
            <w:r w:rsidRPr="00AE1C01">
              <w:rPr>
                <w:lang w:val="kk-KZ"/>
              </w:rPr>
              <w:t>ды қосылыстар</w:t>
            </w:r>
            <w:r w:rsidRPr="00AE1C01">
              <w:t xml:space="preserve"> </w:t>
            </w:r>
          </w:p>
        </w:tc>
        <w:tc>
          <w:tcPr>
            <w:tcW w:w="851" w:type="dxa"/>
            <w:shd w:val="clear" w:color="auto" w:fill="auto"/>
          </w:tcPr>
          <w:p w:rsidR="00D209D0" w:rsidRPr="00AE1C01" w:rsidRDefault="00D209D0" w:rsidP="00B05790">
            <w:pPr>
              <w:jc w:val="center"/>
            </w:pPr>
            <w:r w:rsidRPr="00AE1C01">
              <w:t>1</w:t>
            </w: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6</w:t>
            </w:r>
          </w:p>
        </w:tc>
        <w:tc>
          <w:tcPr>
            <w:tcW w:w="551" w:type="dxa"/>
            <w:shd w:val="clear" w:color="auto" w:fill="auto"/>
          </w:tcPr>
          <w:p w:rsidR="00D209D0" w:rsidRPr="00AE1C01" w:rsidRDefault="001C65AA" w:rsidP="00B05790">
            <w:pPr>
              <w:jc w:val="center"/>
            </w:pPr>
            <w:r w:rsidRPr="00AE1C01">
              <w:t>1-2</w:t>
            </w:r>
          </w:p>
        </w:tc>
        <w:tc>
          <w:tcPr>
            <w:tcW w:w="4252" w:type="dxa"/>
          </w:tcPr>
          <w:p w:rsidR="00D209D0" w:rsidRPr="00AE1C01" w:rsidRDefault="002E281A" w:rsidP="00B05790">
            <w:pPr>
              <w:rPr>
                <w:lang w:val="kk-KZ"/>
              </w:rPr>
            </w:pPr>
            <w:r w:rsidRPr="00AE1C01">
              <w:rPr>
                <w:lang w:val="kk-KZ"/>
              </w:rPr>
              <w:t>Химиялық реакциялар термодинамикасы мен кинетикасының негіздері. Бейтараптау реакциясының түзілу жылуын тәжірибелік жолмен анықтау</w:t>
            </w:r>
            <w:r w:rsidR="00D209D0" w:rsidRPr="00AE1C01">
              <w:rPr>
                <w:lang w:val="kk-KZ"/>
              </w:rPr>
              <w:t xml:space="preserve">. </w:t>
            </w:r>
            <w:r w:rsidRPr="00AE1C01">
              <w:rPr>
                <w:lang w:val="kk-KZ"/>
              </w:rPr>
              <w:t>Реакция жылдамдығына әр түрлі факторлардың әсері</w:t>
            </w:r>
          </w:p>
        </w:tc>
        <w:tc>
          <w:tcPr>
            <w:tcW w:w="851" w:type="dxa"/>
            <w:shd w:val="clear" w:color="auto" w:fill="auto"/>
          </w:tcPr>
          <w:p w:rsidR="00D209D0" w:rsidRPr="00AE1C01" w:rsidRDefault="00D209D0" w:rsidP="00B05790">
            <w:pPr>
              <w:jc w:val="center"/>
              <w:rPr>
                <w:lang w:val="kk-KZ"/>
              </w:rPr>
            </w:pPr>
          </w:p>
        </w:tc>
        <w:tc>
          <w:tcPr>
            <w:tcW w:w="1035" w:type="dxa"/>
            <w:shd w:val="clear" w:color="auto" w:fill="auto"/>
          </w:tcPr>
          <w:p w:rsidR="00D209D0" w:rsidRPr="00AE1C01" w:rsidRDefault="00D209D0" w:rsidP="00B05790">
            <w:pPr>
              <w:jc w:val="center"/>
            </w:pPr>
            <w:r w:rsidRPr="00AE1C01">
              <w:t>2</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rPr>
          <w:trHeight w:val="185"/>
        </w:trPr>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7</w:t>
            </w:r>
          </w:p>
        </w:tc>
        <w:tc>
          <w:tcPr>
            <w:tcW w:w="551" w:type="dxa"/>
            <w:shd w:val="clear" w:color="auto" w:fill="auto"/>
          </w:tcPr>
          <w:p w:rsidR="00D209D0" w:rsidRPr="00AE1C01" w:rsidRDefault="001C65AA" w:rsidP="00B05790">
            <w:pPr>
              <w:jc w:val="center"/>
            </w:pPr>
            <w:r w:rsidRPr="00AE1C01">
              <w:t>1-2</w:t>
            </w:r>
          </w:p>
        </w:tc>
        <w:tc>
          <w:tcPr>
            <w:tcW w:w="4252" w:type="dxa"/>
          </w:tcPr>
          <w:p w:rsidR="00D209D0" w:rsidRPr="00AE1C01" w:rsidRDefault="002E281A" w:rsidP="00B05790">
            <w:r w:rsidRPr="00AE1C01">
              <w:rPr>
                <w:lang w:val="kk-KZ"/>
              </w:rPr>
              <w:t>Тірі жүйе термодинамикасының негіздері</w:t>
            </w:r>
            <w:r w:rsidR="00D209D0" w:rsidRPr="00AE1C01">
              <w:t xml:space="preserve">. </w:t>
            </w:r>
            <w:r w:rsidRPr="00AE1C01">
              <w:rPr>
                <w:lang w:val="kk-KZ"/>
              </w:rPr>
              <w:t>Б</w:t>
            </w:r>
            <w:r w:rsidR="00D209D0" w:rsidRPr="00AE1C01">
              <w:t>иохими</w:t>
            </w:r>
            <w:r w:rsidRPr="00AE1C01">
              <w:rPr>
                <w:lang w:val="kk-KZ"/>
              </w:rPr>
              <w:t>ялық</w:t>
            </w:r>
            <w:r w:rsidR="00D209D0" w:rsidRPr="00AE1C01">
              <w:t xml:space="preserve"> реакци</w:t>
            </w:r>
            <w:r w:rsidR="00586579" w:rsidRPr="00AE1C01">
              <w:rPr>
                <w:lang w:val="kk-KZ"/>
              </w:rPr>
              <w:t>ялар</w:t>
            </w:r>
            <w:r w:rsidRPr="00AE1C01">
              <w:t xml:space="preserve"> </w:t>
            </w:r>
            <w:r w:rsidR="00586579" w:rsidRPr="00AE1C01">
              <w:rPr>
                <w:lang w:val="kk-KZ"/>
              </w:rPr>
              <w:t>к</w:t>
            </w:r>
            <w:r w:rsidRPr="00AE1C01">
              <w:t>инетика</w:t>
            </w:r>
            <w:r w:rsidR="00586579" w:rsidRPr="00AE1C01">
              <w:rPr>
                <w:lang w:val="kk-KZ"/>
              </w:rPr>
              <w:t>сы</w:t>
            </w:r>
            <w:r w:rsidR="00D209D0" w:rsidRPr="00AE1C01">
              <w:t xml:space="preserve">. </w:t>
            </w:r>
            <w:r w:rsidR="00586579" w:rsidRPr="00AE1C01">
              <w:rPr>
                <w:lang w:val="kk-KZ"/>
              </w:rPr>
              <w:t>Химиялық және биохимиялық процестердің сандық сипаттамасы</w:t>
            </w:r>
            <w:r w:rsidR="00D209D0" w:rsidRPr="00AE1C01">
              <w:t xml:space="preserve">  </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8</w:t>
            </w:r>
          </w:p>
        </w:tc>
        <w:tc>
          <w:tcPr>
            <w:tcW w:w="551" w:type="dxa"/>
            <w:shd w:val="clear" w:color="auto" w:fill="auto"/>
          </w:tcPr>
          <w:p w:rsidR="00D209D0" w:rsidRPr="00AE1C01" w:rsidRDefault="001C65AA" w:rsidP="00B05790">
            <w:pPr>
              <w:jc w:val="center"/>
            </w:pPr>
            <w:r w:rsidRPr="00AE1C01">
              <w:t>3</w:t>
            </w:r>
          </w:p>
        </w:tc>
        <w:tc>
          <w:tcPr>
            <w:tcW w:w="4252" w:type="dxa"/>
          </w:tcPr>
          <w:p w:rsidR="00D209D0" w:rsidRPr="00AE1C01" w:rsidRDefault="00586579" w:rsidP="00B05790">
            <w:r w:rsidRPr="00AE1C01">
              <w:rPr>
                <w:lang w:val="kk-KZ"/>
              </w:rPr>
              <w:t>Ерітінділер</w:t>
            </w:r>
            <w:r w:rsidR="00D209D0" w:rsidRPr="00AE1C01">
              <w:t xml:space="preserve">: </w:t>
            </w:r>
            <w:r w:rsidRPr="00AE1C01">
              <w:rPr>
                <w:lang w:val="kk-KZ"/>
              </w:rPr>
              <w:t>құрамын өрнектеу тәсілдері және коллигативтік қасиеттері</w:t>
            </w:r>
            <w:r w:rsidR="0064220D" w:rsidRPr="00AE1C01">
              <w:t xml:space="preserve">. </w:t>
            </w:r>
            <w:r w:rsidRPr="00AE1C01">
              <w:rPr>
                <w:lang w:val="kk-KZ"/>
              </w:rPr>
              <w:t>Концентрлі ерітіндіден сұйылтылған ерітінді дайындау</w:t>
            </w:r>
            <w:r w:rsidRPr="00AE1C01">
              <w:t xml:space="preserve"> </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r w:rsidRPr="00AE1C01">
              <w:t>2</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9</w:t>
            </w:r>
          </w:p>
        </w:tc>
        <w:tc>
          <w:tcPr>
            <w:tcW w:w="551" w:type="dxa"/>
            <w:shd w:val="clear" w:color="auto" w:fill="auto"/>
          </w:tcPr>
          <w:p w:rsidR="00D209D0" w:rsidRPr="00AE1C01" w:rsidRDefault="001C65AA" w:rsidP="00B05790">
            <w:pPr>
              <w:jc w:val="center"/>
            </w:pPr>
            <w:r w:rsidRPr="00AE1C01">
              <w:t>3</w:t>
            </w:r>
          </w:p>
        </w:tc>
        <w:tc>
          <w:tcPr>
            <w:tcW w:w="4252" w:type="dxa"/>
          </w:tcPr>
          <w:p w:rsidR="00D209D0" w:rsidRPr="00AE1C01" w:rsidRDefault="00586579" w:rsidP="00B05790">
            <w:r w:rsidRPr="00AE1C01">
              <w:rPr>
                <w:lang w:val="kk-KZ"/>
              </w:rPr>
              <w:t>Ерітінді құрамының  және оның коллигативті қасиеттерінің сандық сипаттамалары</w:t>
            </w:r>
            <w:r w:rsidR="00D209D0" w:rsidRPr="00AE1C01">
              <w:t>. Гип</w:t>
            </w:r>
            <w:proofErr w:type="gramStart"/>
            <w:r w:rsidR="00D209D0" w:rsidRPr="00AE1C01">
              <w:t>о-</w:t>
            </w:r>
            <w:proofErr w:type="gramEnd"/>
            <w:r w:rsidR="00D209D0" w:rsidRPr="00AE1C01">
              <w:t xml:space="preserve">, гипер- </w:t>
            </w:r>
            <w:r w:rsidRPr="00AE1C01">
              <w:rPr>
                <w:lang w:val="kk-KZ"/>
              </w:rPr>
              <w:t>және</w:t>
            </w:r>
            <w:r w:rsidR="00D209D0" w:rsidRPr="00AE1C01">
              <w:t xml:space="preserve"> изотон</w:t>
            </w:r>
            <w:r w:rsidRPr="00AE1C01">
              <w:rPr>
                <w:lang w:val="kk-KZ"/>
              </w:rPr>
              <w:t>ды ерітінділер</w:t>
            </w:r>
            <w:r w:rsidR="00D209D0" w:rsidRPr="00AE1C01">
              <w:t>. Осмос, гемолиз, плазмолиз</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10</w:t>
            </w:r>
          </w:p>
        </w:tc>
        <w:tc>
          <w:tcPr>
            <w:tcW w:w="551" w:type="dxa"/>
            <w:shd w:val="clear" w:color="auto" w:fill="auto"/>
          </w:tcPr>
          <w:p w:rsidR="00D209D0" w:rsidRPr="00AE1C01" w:rsidRDefault="001C65AA" w:rsidP="00B05790">
            <w:pPr>
              <w:jc w:val="center"/>
            </w:pPr>
            <w:r w:rsidRPr="00AE1C01">
              <w:t>5</w:t>
            </w:r>
          </w:p>
        </w:tc>
        <w:tc>
          <w:tcPr>
            <w:tcW w:w="4252" w:type="dxa"/>
          </w:tcPr>
          <w:p w:rsidR="00D209D0" w:rsidRPr="00AE1C01" w:rsidRDefault="00586579" w:rsidP="00B05790">
            <w:pPr>
              <w:pStyle w:val="af6"/>
              <w:rPr>
                <w:rFonts w:ascii="Times New Roman" w:hAnsi="Times New Roman"/>
                <w:lang w:val="kk-KZ"/>
              </w:rPr>
            </w:pPr>
            <w:r w:rsidRPr="00AE1C01">
              <w:rPr>
                <w:rFonts w:ascii="Times New Roman" w:hAnsi="Times New Roman"/>
                <w:lang w:val="kk-KZ"/>
              </w:rPr>
              <w:t>Атом құрылысы</w:t>
            </w:r>
            <w:r w:rsidR="00D209D0" w:rsidRPr="00AE1C01">
              <w:rPr>
                <w:rFonts w:ascii="Times New Roman" w:hAnsi="Times New Roman"/>
                <w:lang w:val="kk-KZ"/>
              </w:rPr>
              <w:t xml:space="preserve">. </w:t>
            </w:r>
            <w:r w:rsidRPr="00AE1C01">
              <w:rPr>
                <w:rFonts w:ascii="Times New Roman" w:hAnsi="Times New Roman"/>
                <w:lang w:val="kk-KZ"/>
              </w:rPr>
              <w:t>Химиялық байланыстың табиғаты</w:t>
            </w:r>
            <w:r w:rsidR="00D209D0" w:rsidRPr="00AE1C01">
              <w:rPr>
                <w:rFonts w:ascii="Times New Roman" w:hAnsi="Times New Roman"/>
                <w:lang w:val="kk-KZ"/>
              </w:rPr>
              <w:t>. Комплекс</w:t>
            </w:r>
            <w:r w:rsidRPr="00AE1C01">
              <w:rPr>
                <w:rFonts w:ascii="Times New Roman" w:hAnsi="Times New Roman"/>
                <w:lang w:val="kk-KZ"/>
              </w:rPr>
              <w:t>ті қосылыстар</w:t>
            </w:r>
            <w:r w:rsidR="00D209D0" w:rsidRPr="00AE1C01">
              <w:rPr>
                <w:rFonts w:ascii="Times New Roman" w:hAnsi="Times New Roman"/>
                <w:lang w:val="kk-KZ"/>
              </w:rPr>
              <w:t xml:space="preserve">. </w:t>
            </w:r>
            <w:r w:rsidRPr="00AE1C01">
              <w:rPr>
                <w:rFonts w:ascii="Times New Roman" w:hAnsi="Times New Roman"/>
                <w:lang w:val="kk-KZ"/>
              </w:rPr>
              <w:t>Комплексті қосылыстардың м</w:t>
            </w:r>
            <w:r w:rsidR="00D209D0" w:rsidRPr="00AE1C01">
              <w:rPr>
                <w:rFonts w:ascii="Times New Roman" w:hAnsi="Times New Roman"/>
                <w:lang w:val="kk-KZ"/>
              </w:rPr>
              <w:t>еди</w:t>
            </w:r>
            <w:r w:rsidRPr="00AE1C01">
              <w:rPr>
                <w:rFonts w:ascii="Times New Roman" w:hAnsi="Times New Roman"/>
                <w:lang w:val="kk-KZ"/>
              </w:rPr>
              <w:t>циналық</w:t>
            </w:r>
            <w:r w:rsidR="00D209D0" w:rsidRPr="00AE1C01">
              <w:rPr>
                <w:rFonts w:ascii="Times New Roman" w:hAnsi="Times New Roman"/>
                <w:lang w:val="kk-KZ"/>
              </w:rPr>
              <w:t xml:space="preserve"> </w:t>
            </w:r>
            <w:r w:rsidRPr="00AE1C01">
              <w:rPr>
                <w:rFonts w:ascii="Times New Roman" w:hAnsi="Times New Roman"/>
                <w:lang w:val="kk-KZ"/>
              </w:rPr>
              <w:t>–</w:t>
            </w:r>
            <w:r w:rsidR="00D209D0" w:rsidRPr="00AE1C01">
              <w:rPr>
                <w:rFonts w:ascii="Times New Roman" w:hAnsi="Times New Roman"/>
                <w:lang w:val="kk-KZ"/>
              </w:rPr>
              <w:t xml:space="preserve"> биологи</w:t>
            </w:r>
            <w:r w:rsidRPr="00AE1C01">
              <w:rPr>
                <w:rFonts w:ascii="Times New Roman" w:hAnsi="Times New Roman"/>
                <w:lang w:val="kk-KZ"/>
              </w:rPr>
              <w:t>ялық рөлі</w:t>
            </w:r>
          </w:p>
        </w:tc>
        <w:tc>
          <w:tcPr>
            <w:tcW w:w="851" w:type="dxa"/>
            <w:shd w:val="clear" w:color="auto" w:fill="auto"/>
          </w:tcPr>
          <w:p w:rsidR="00D209D0" w:rsidRPr="00AE1C01" w:rsidRDefault="00D209D0" w:rsidP="00B05790">
            <w:pPr>
              <w:jc w:val="center"/>
              <w:rPr>
                <w:lang w:val="kk-KZ"/>
              </w:rPr>
            </w:pPr>
          </w:p>
        </w:tc>
        <w:tc>
          <w:tcPr>
            <w:tcW w:w="1035" w:type="dxa"/>
            <w:shd w:val="clear" w:color="auto" w:fill="auto"/>
          </w:tcPr>
          <w:p w:rsidR="00D209D0" w:rsidRPr="00AE1C01" w:rsidRDefault="00D209D0" w:rsidP="00B05790">
            <w:pPr>
              <w:jc w:val="center"/>
              <w:rPr>
                <w:lang w:val="kk-KZ"/>
              </w:rPr>
            </w:pPr>
          </w:p>
        </w:tc>
        <w:tc>
          <w:tcPr>
            <w:tcW w:w="1134" w:type="dxa"/>
          </w:tcPr>
          <w:p w:rsidR="00D209D0" w:rsidRPr="00AE1C01" w:rsidRDefault="00D209D0" w:rsidP="00B05790">
            <w:pPr>
              <w:jc w:val="center"/>
              <w:rPr>
                <w:lang w:val="kk-KZ"/>
              </w:rPr>
            </w:pPr>
          </w:p>
        </w:tc>
        <w:tc>
          <w:tcPr>
            <w:tcW w:w="993" w:type="dxa"/>
          </w:tcPr>
          <w:p w:rsidR="00D209D0" w:rsidRPr="00AE1C01" w:rsidRDefault="00D209D0" w:rsidP="00B05790">
            <w:pPr>
              <w:jc w:val="center"/>
            </w:pPr>
            <w:r w:rsidRPr="00AE1C01">
              <w:t>7</w:t>
            </w: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11</w:t>
            </w:r>
          </w:p>
        </w:tc>
        <w:tc>
          <w:tcPr>
            <w:tcW w:w="551" w:type="dxa"/>
            <w:shd w:val="clear" w:color="auto" w:fill="auto"/>
          </w:tcPr>
          <w:p w:rsidR="00D209D0" w:rsidRPr="00AE1C01" w:rsidRDefault="001C65AA" w:rsidP="00B05790">
            <w:pPr>
              <w:jc w:val="center"/>
            </w:pPr>
            <w:r w:rsidRPr="00AE1C01">
              <w:t>4</w:t>
            </w:r>
          </w:p>
        </w:tc>
        <w:tc>
          <w:tcPr>
            <w:tcW w:w="4252" w:type="dxa"/>
          </w:tcPr>
          <w:p w:rsidR="00D209D0" w:rsidRPr="00AE1C01" w:rsidRDefault="00D209D0" w:rsidP="00B05790">
            <w:r w:rsidRPr="00AE1C01">
              <w:t>Протолит</w:t>
            </w:r>
            <w:r w:rsidR="00586579" w:rsidRPr="00AE1C01">
              <w:rPr>
                <w:lang w:val="kk-KZ"/>
              </w:rPr>
              <w:t xml:space="preserve">тік </w:t>
            </w:r>
            <w:proofErr w:type="gramStart"/>
            <w:r w:rsidR="00586579" w:rsidRPr="00AE1C01">
              <w:rPr>
                <w:lang w:val="kk-KZ"/>
              </w:rPr>
              <w:t>тепе-те</w:t>
            </w:r>
            <w:proofErr w:type="gramEnd"/>
            <w:r w:rsidR="00586579" w:rsidRPr="00AE1C01">
              <w:rPr>
                <w:lang w:val="kk-KZ"/>
              </w:rPr>
              <w:t>ңдік және процестер</w:t>
            </w:r>
            <w:r w:rsidRPr="00AE1C01">
              <w:t xml:space="preserve">. </w:t>
            </w:r>
            <w:r w:rsidR="00A44D94" w:rsidRPr="00AE1C01">
              <w:rPr>
                <w:lang w:val="kk-KZ"/>
              </w:rPr>
              <w:t xml:space="preserve">Ерітінді </w:t>
            </w:r>
            <w:r w:rsidR="00A44D94" w:rsidRPr="00AE1C01">
              <w:t>рН</w:t>
            </w:r>
            <w:r w:rsidR="00A44D94" w:rsidRPr="00AE1C01">
              <w:rPr>
                <w:lang w:val="kk-KZ"/>
              </w:rPr>
              <w:t xml:space="preserve">-н </w:t>
            </w:r>
            <w:r w:rsidR="00A44D94" w:rsidRPr="00AE1C01">
              <w:t xml:space="preserve"> колориметр</w:t>
            </w:r>
            <w:r w:rsidR="00A44D94" w:rsidRPr="00AE1C01">
              <w:rPr>
                <w:lang w:val="kk-KZ"/>
              </w:rPr>
              <w:t>лік әдіс арқылы тәжірибелік жолмен анықтау. Ерітінділердің буферлік сиымдылығын анықтау</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r w:rsidRPr="00AE1C01">
              <w:t>3</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12</w:t>
            </w:r>
          </w:p>
        </w:tc>
        <w:tc>
          <w:tcPr>
            <w:tcW w:w="551" w:type="dxa"/>
            <w:shd w:val="clear" w:color="auto" w:fill="auto"/>
          </w:tcPr>
          <w:p w:rsidR="00D209D0" w:rsidRPr="00AE1C01" w:rsidRDefault="001C65AA" w:rsidP="00B05790">
            <w:pPr>
              <w:jc w:val="center"/>
            </w:pPr>
            <w:r w:rsidRPr="00AE1C01">
              <w:t>4</w:t>
            </w:r>
          </w:p>
        </w:tc>
        <w:tc>
          <w:tcPr>
            <w:tcW w:w="4252" w:type="dxa"/>
          </w:tcPr>
          <w:p w:rsidR="00D209D0" w:rsidRPr="00AE1C01" w:rsidRDefault="00561857" w:rsidP="00B05790">
            <w:pPr>
              <w:rPr>
                <w:lang w:val="kk-KZ"/>
              </w:rPr>
            </w:pPr>
            <w:r w:rsidRPr="00AE1C01">
              <w:rPr>
                <w:lang w:val="kk-KZ"/>
              </w:rPr>
              <w:t xml:space="preserve">Күшті және әлсіз электролиттердің сулы ерітінділерінің </w:t>
            </w:r>
            <w:r w:rsidR="00D209D0" w:rsidRPr="00AE1C01">
              <w:t>рН</w:t>
            </w:r>
            <w:r w:rsidRPr="00AE1C01">
              <w:rPr>
                <w:lang w:val="kk-KZ"/>
              </w:rPr>
              <w:t>-н есептеу</w:t>
            </w:r>
            <w:r w:rsidR="00D209D0" w:rsidRPr="00AE1C01">
              <w:t xml:space="preserve">. </w:t>
            </w:r>
            <w:r w:rsidRPr="00AE1C01">
              <w:rPr>
                <w:lang w:val="kk-KZ"/>
              </w:rPr>
              <w:t>Ағзаның буферлік жүйелері</w:t>
            </w:r>
            <w:r w:rsidR="00D209D0" w:rsidRPr="00AE1C01">
              <w:t xml:space="preserve">: </w:t>
            </w:r>
            <w:r w:rsidRPr="00AE1C01">
              <w:rPr>
                <w:lang w:val="kk-KZ"/>
              </w:rPr>
              <w:t>құрылымы, әсер ету механизмі</w:t>
            </w:r>
            <w:r w:rsidR="00D209D0" w:rsidRPr="00AE1C01">
              <w:t>. Ацидоз. Алколоз</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13</w:t>
            </w:r>
          </w:p>
        </w:tc>
        <w:tc>
          <w:tcPr>
            <w:tcW w:w="551" w:type="dxa"/>
            <w:shd w:val="clear" w:color="auto" w:fill="auto"/>
          </w:tcPr>
          <w:p w:rsidR="00D209D0" w:rsidRPr="00AE1C01" w:rsidRDefault="001C65AA" w:rsidP="00B05790">
            <w:pPr>
              <w:jc w:val="center"/>
            </w:pPr>
            <w:r w:rsidRPr="00AE1C01">
              <w:t>7-8</w:t>
            </w:r>
          </w:p>
        </w:tc>
        <w:tc>
          <w:tcPr>
            <w:tcW w:w="4252" w:type="dxa"/>
          </w:tcPr>
          <w:p w:rsidR="00D209D0" w:rsidRPr="00AE1C01" w:rsidRDefault="00561857" w:rsidP="00B05790">
            <w:pPr>
              <w:rPr>
                <w:lang w:val="kk-KZ"/>
              </w:rPr>
            </w:pPr>
            <w:r w:rsidRPr="00AE1C01">
              <w:rPr>
                <w:lang w:val="kk-KZ"/>
              </w:rPr>
              <w:t>Беттік құбылыстар және дисперстік жүйелер</w:t>
            </w:r>
            <w:r w:rsidR="00D209D0" w:rsidRPr="00AE1C01">
              <w:t xml:space="preserve">. </w:t>
            </w:r>
            <w:r w:rsidRPr="00AE1C01">
              <w:rPr>
                <w:lang w:val="kk-KZ"/>
              </w:rPr>
              <w:t>Мыс және темір иондарын х</w:t>
            </w:r>
            <w:r w:rsidR="00D209D0" w:rsidRPr="00AE1C01">
              <w:t>роматографи</w:t>
            </w:r>
            <w:r w:rsidRPr="00AE1C01">
              <w:rPr>
                <w:lang w:val="kk-KZ"/>
              </w:rPr>
              <w:t>ялық бөлу</w:t>
            </w:r>
            <w:r w:rsidR="00D209D0" w:rsidRPr="00AE1C01">
              <w:t xml:space="preserve">. </w:t>
            </w:r>
            <w:r w:rsidRPr="00AE1C01">
              <w:rPr>
                <w:lang w:val="kk-KZ"/>
              </w:rPr>
              <w:t xml:space="preserve">Қағаз </w:t>
            </w:r>
            <w:r w:rsidRPr="00AE1C01">
              <w:t>хроматографи</w:t>
            </w:r>
            <w:r w:rsidRPr="00AE1C01">
              <w:rPr>
                <w:lang w:val="kk-KZ"/>
              </w:rPr>
              <w:t>ясы әдісімен темір иондарын сапалы анықтау. Коллоидты ерітінділерді тәжірибелік жолмен алу және олардың кейбір қасиеттерін зерттеу</w:t>
            </w:r>
          </w:p>
        </w:tc>
        <w:tc>
          <w:tcPr>
            <w:tcW w:w="851" w:type="dxa"/>
            <w:shd w:val="clear" w:color="auto" w:fill="auto"/>
          </w:tcPr>
          <w:p w:rsidR="00D209D0" w:rsidRPr="00AE1C01" w:rsidRDefault="00D209D0" w:rsidP="00B05790">
            <w:pPr>
              <w:jc w:val="center"/>
              <w:rPr>
                <w:lang w:val="kk-KZ"/>
              </w:rPr>
            </w:pPr>
          </w:p>
        </w:tc>
        <w:tc>
          <w:tcPr>
            <w:tcW w:w="1035" w:type="dxa"/>
            <w:shd w:val="clear" w:color="auto" w:fill="auto"/>
          </w:tcPr>
          <w:p w:rsidR="00D209D0" w:rsidRPr="00AE1C01" w:rsidRDefault="00D209D0" w:rsidP="00B05790">
            <w:pPr>
              <w:jc w:val="center"/>
            </w:pPr>
            <w:r w:rsidRPr="00AE1C01">
              <w:t>3</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lastRenderedPageBreak/>
              <w:t>1</w:t>
            </w:r>
          </w:p>
        </w:tc>
        <w:tc>
          <w:tcPr>
            <w:tcW w:w="709" w:type="dxa"/>
            <w:shd w:val="clear" w:color="auto" w:fill="auto"/>
          </w:tcPr>
          <w:p w:rsidR="00D209D0" w:rsidRPr="00AE1C01" w:rsidRDefault="00D209D0" w:rsidP="00B05790">
            <w:pPr>
              <w:jc w:val="center"/>
            </w:pPr>
            <w:r w:rsidRPr="00AE1C01">
              <w:t>14</w:t>
            </w:r>
          </w:p>
        </w:tc>
        <w:tc>
          <w:tcPr>
            <w:tcW w:w="551" w:type="dxa"/>
            <w:shd w:val="clear" w:color="auto" w:fill="auto"/>
          </w:tcPr>
          <w:p w:rsidR="00D209D0" w:rsidRPr="00AE1C01" w:rsidRDefault="001C65AA" w:rsidP="00B05790">
            <w:pPr>
              <w:jc w:val="center"/>
            </w:pPr>
            <w:r w:rsidRPr="00AE1C01">
              <w:t>7-8</w:t>
            </w:r>
          </w:p>
        </w:tc>
        <w:tc>
          <w:tcPr>
            <w:tcW w:w="4252" w:type="dxa"/>
          </w:tcPr>
          <w:p w:rsidR="00D209D0" w:rsidRPr="00AE1C01" w:rsidRDefault="00552BAB" w:rsidP="00B05790">
            <w:r w:rsidRPr="00AE1C01">
              <w:rPr>
                <w:lang w:val="kk-KZ"/>
              </w:rPr>
              <w:t>Жылжымалы және жылжымайтын бөлу беттері аралығындағы адсорбция</w:t>
            </w:r>
            <w:r w:rsidR="00D209D0" w:rsidRPr="00AE1C01">
              <w:t xml:space="preserve">. </w:t>
            </w:r>
            <w:r w:rsidRPr="00AE1C01">
              <w:rPr>
                <w:lang w:val="kk-KZ"/>
              </w:rPr>
              <w:t>Коллоидты ерітінділерді алу тәсілдері, олардың қасиеттері және оларды тазарту әдістері</w:t>
            </w:r>
            <w:r w:rsidR="00D209D0" w:rsidRPr="00AE1C01">
              <w:t xml:space="preserve">. </w:t>
            </w:r>
            <w:r w:rsidRPr="00AE1C01">
              <w:rPr>
                <w:lang w:val="kk-KZ"/>
              </w:rPr>
              <w:t>М</w:t>
            </w:r>
            <w:r w:rsidR="00D209D0" w:rsidRPr="00AE1C01">
              <w:t>ицелл</w:t>
            </w:r>
            <w:r w:rsidRPr="00AE1C01">
              <w:rPr>
                <w:lang w:val="kk-KZ"/>
              </w:rPr>
              <w:t>аның құрылысы</w:t>
            </w:r>
            <w:r w:rsidR="00D209D0" w:rsidRPr="00AE1C01">
              <w:t>. Диализ.</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15</w:t>
            </w:r>
          </w:p>
        </w:tc>
        <w:tc>
          <w:tcPr>
            <w:tcW w:w="551" w:type="dxa"/>
            <w:shd w:val="clear" w:color="auto" w:fill="auto"/>
          </w:tcPr>
          <w:p w:rsidR="00D209D0" w:rsidRPr="00AE1C01" w:rsidRDefault="001C65AA" w:rsidP="00B05790">
            <w:pPr>
              <w:jc w:val="center"/>
            </w:pPr>
            <w:r w:rsidRPr="00AE1C01">
              <w:t>6</w:t>
            </w:r>
          </w:p>
        </w:tc>
        <w:tc>
          <w:tcPr>
            <w:tcW w:w="4252" w:type="dxa"/>
          </w:tcPr>
          <w:p w:rsidR="00D209D0" w:rsidRPr="00AE1C01" w:rsidRDefault="00D209D0" w:rsidP="00B05790">
            <w:r w:rsidRPr="00AE1C01">
              <w:t>Биоген</w:t>
            </w:r>
            <w:r w:rsidR="00552BAB" w:rsidRPr="00AE1C01">
              <w:rPr>
                <w:lang w:val="kk-KZ"/>
              </w:rPr>
              <w:t>ді</w:t>
            </w:r>
            <w:r w:rsidRPr="00AE1C01">
              <w:t xml:space="preserve"> </w:t>
            </w:r>
            <w:r w:rsidRPr="00AE1C01">
              <w:rPr>
                <w:lang w:val="kk-KZ"/>
              </w:rPr>
              <w:t>s-, p-, d- элемент</w:t>
            </w:r>
            <w:r w:rsidR="00552BAB" w:rsidRPr="00AE1C01">
              <w:rPr>
                <w:lang w:val="kk-KZ"/>
              </w:rPr>
              <w:t>тер</w:t>
            </w:r>
            <w:r w:rsidRPr="00AE1C01">
              <w:rPr>
                <w:lang w:val="kk-KZ"/>
              </w:rPr>
              <w:t xml:space="preserve">: </w:t>
            </w:r>
            <w:r w:rsidR="00552BAB" w:rsidRPr="00AE1C01">
              <w:rPr>
                <w:lang w:val="kk-KZ"/>
              </w:rPr>
              <w:t>олардың қосылыстарының медициналық- биологиялық маңызы</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r w:rsidRPr="00AE1C01">
              <w:t>8</w:t>
            </w: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16</w:t>
            </w:r>
          </w:p>
        </w:tc>
        <w:tc>
          <w:tcPr>
            <w:tcW w:w="551" w:type="dxa"/>
            <w:shd w:val="clear" w:color="auto" w:fill="auto"/>
          </w:tcPr>
          <w:p w:rsidR="00D209D0" w:rsidRPr="00AE1C01" w:rsidRDefault="001C65AA" w:rsidP="00B05790">
            <w:pPr>
              <w:jc w:val="center"/>
            </w:pPr>
            <w:r w:rsidRPr="00AE1C01">
              <w:t>9</w:t>
            </w:r>
          </w:p>
        </w:tc>
        <w:tc>
          <w:tcPr>
            <w:tcW w:w="4252" w:type="dxa"/>
          </w:tcPr>
          <w:p w:rsidR="00D209D0" w:rsidRPr="00AE1C01" w:rsidRDefault="00552BAB" w:rsidP="00B05790">
            <w:r w:rsidRPr="00AE1C01">
              <w:rPr>
                <w:lang w:val="kk-KZ"/>
              </w:rPr>
              <w:t>Тотығу-тотықсыздану процестері</w:t>
            </w:r>
            <w:r w:rsidR="00D209D0" w:rsidRPr="00AE1C01">
              <w:t xml:space="preserve">. </w:t>
            </w:r>
            <w:r w:rsidRPr="00AE1C01">
              <w:rPr>
                <w:lang w:val="kk-KZ"/>
              </w:rPr>
              <w:t>Асқазан сөлін п</w:t>
            </w:r>
            <w:r w:rsidR="00D209D0" w:rsidRPr="00AE1C01">
              <w:t>отенциометр</w:t>
            </w:r>
            <w:r w:rsidRPr="00AE1C01">
              <w:rPr>
                <w:lang w:val="kk-KZ"/>
              </w:rPr>
              <w:t>лік титрлеу</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64220D" w:rsidP="00B05790">
            <w:pPr>
              <w:jc w:val="center"/>
            </w:pPr>
            <w:r w:rsidRPr="00AE1C01">
              <w:t>3</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D209D0" w:rsidP="00B05790">
            <w:pPr>
              <w:jc w:val="center"/>
            </w:pPr>
            <w:r w:rsidRPr="00AE1C01">
              <w:t>1</w:t>
            </w:r>
          </w:p>
        </w:tc>
        <w:tc>
          <w:tcPr>
            <w:tcW w:w="709" w:type="dxa"/>
            <w:shd w:val="clear" w:color="auto" w:fill="auto"/>
          </w:tcPr>
          <w:p w:rsidR="00D209D0" w:rsidRPr="00AE1C01" w:rsidRDefault="00D209D0" w:rsidP="00B05790">
            <w:pPr>
              <w:jc w:val="center"/>
            </w:pPr>
            <w:r w:rsidRPr="00AE1C01">
              <w:t>17</w:t>
            </w:r>
          </w:p>
        </w:tc>
        <w:tc>
          <w:tcPr>
            <w:tcW w:w="551" w:type="dxa"/>
            <w:shd w:val="clear" w:color="auto" w:fill="auto"/>
          </w:tcPr>
          <w:p w:rsidR="00D209D0" w:rsidRPr="00AE1C01" w:rsidRDefault="001C65AA" w:rsidP="00B05790">
            <w:pPr>
              <w:jc w:val="center"/>
            </w:pPr>
            <w:r w:rsidRPr="00AE1C01">
              <w:t>1-9</w:t>
            </w:r>
          </w:p>
        </w:tc>
        <w:tc>
          <w:tcPr>
            <w:tcW w:w="4252" w:type="dxa"/>
          </w:tcPr>
          <w:p w:rsidR="00D209D0" w:rsidRPr="00AE1C01" w:rsidRDefault="00D93F21" w:rsidP="00B05790">
            <w:r w:rsidRPr="00AE1C01">
              <w:rPr>
                <w:lang w:val="kk-KZ"/>
              </w:rPr>
              <w:t xml:space="preserve">Аралық бақылау </w:t>
            </w:r>
            <w:r w:rsidR="00D209D0" w:rsidRPr="00AE1C01">
              <w:t xml:space="preserve"> №1</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64220D"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18</w:t>
            </w:r>
          </w:p>
        </w:tc>
        <w:tc>
          <w:tcPr>
            <w:tcW w:w="551" w:type="dxa"/>
            <w:shd w:val="clear" w:color="auto" w:fill="auto"/>
          </w:tcPr>
          <w:p w:rsidR="00D209D0" w:rsidRPr="00AE1C01" w:rsidRDefault="001C65AA" w:rsidP="00B05790">
            <w:pPr>
              <w:jc w:val="center"/>
            </w:pPr>
            <w:r w:rsidRPr="00AE1C01">
              <w:t>12-13</w:t>
            </w:r>
          </w:p>
        </w:tc>
        <w:tc>
          <w:tcPr>
            <w:tcW w:w="4252" w:type="dxa"/>
          </w:tcPr>
          <w:p w:rsidR="00D209D0" w:rsidRPr="00AE1C01" w:rsidRDefault="00D93F21" w:rsidP="00B05790">
            <w:r w:rsidRPr="00AE1C01">
              <w:rPr>
                <w:lang w:val="kk-KZ"/>
              </w:rPr>
              <w:t xml:space="preserve">Көмірсутек </w:t>
            </w:r>
            <w:r w:rsidRPr="00AE1C01">
              <w:t>гомофункционал</w:t>
            </w:r>
            <w:r w:rsidRPr="00AE1C01">
              <w:rPr>
                <w:lang w:val="kk-KZ"/>
              </w:rPr>
              <w:t>ды туындыларының реакцияға қабілеттілігі</w:t>
            </w:r>
            <w:r w:rsidR="00D209D0" w:rsidRPr="00AE1C01">
              <w:t xml:space="preserve">. </w:t>
            </w:r>
            <w:r w:rsidRPr="00AE1C01">
              <w:rPr>
                <w:lang w:val="kk-KZ"/>
              </w:rPr>
              <w:t>С</w:t>
            </w:r>
            <w:r w:rsidRPr="00AE1C01">
              <w:t>пирт</w:t>
            </w:r>
            <w:r w:rsidRPr="00AE1C01">
              <w:rPr>
                <w:lang w:val="kk-KZ"/>
              </w:rPr>
              <w:t>тердің</w:t>
            </w:r>
            <w:r w:rsidRPr="00AE1C01">
              <w:t>, фенол</w:t>
            </w:r>
            <w:r w:rsidRPr="00AE1C01">
              <w:rPr>
                <w:lang w:val="kk-KZ"/>
              </w:rPr>
              <w:t>дардың</w:t>
            </w:r>
            <w:r w:rsidRPr="00AE1C01">
              <w:t>, амин</w:t>
            </w:r>
            <w:r w:rsidRPr="00AE1C01">
              <w:rPr>
                <w:lang w:val="kk-KZ"/>
              </w:rPr>
              <w:t>дердің</w:t>
            </w:r>
            <w:r w:rsidRPr="00AE1C01">
              <w:t>, альдегид</w:t>
            </w:r>
            <w:r w:rsidRPr="00AE1C01">
              <w:rPr>
                <w:lang w:val="kk-KZ"/>
              </w:rPr>
              <w:t>тердің</w:t>
            </w:r>
            <w:r w:rsidRPr="00AE1C01">
              <w:t>, кетон</w:t>
            </w:r>
            <w:r w:rsidRPr="00AE1C01">
              <w:rPr>
                <w:lang w:val="kk-KZ"/>
              </w:rPr>
              <w:t>дардың және</w:t>
            </w:r>
            <w:r w:rsidRPr="00AE1C01">
              <w:t xml:space="preserve"> карбон</w:t>
            </w:r>
            <w:r w:rsidRPr="00AE1C01">
              <w:rPr>
                <w:lang w:val="kk-KZ"/>
              </w:rPr>
              <w:t xml:space="preserve"> қышқылдарының </w:t>
            </w:r>
            <w:r w:rsidR="00CF427D" w:rsidRPr="00AE1C01">
              <w:rPr>
                <w:lang w:val="kk-KZ"/>
              </w:rPr>
              <w:t xml:space="preserve">сапалы </w:t>
            </w:r>
            <w:r w:rsidR="00D209D0" w:rsidRPr="00AE1C01">
              <w:t>реакци</w:t>
            </w:r>
            <w:r w:rsidR="00CF427D" w:rsidRPr="00AE1C01">
              <w:rPr>
                <w:lang w:val="kk-KZ"/>
              </w:rPr>
              <w:t>ялары</w:t>
            </w:r>
            <w:r w:rsidR="00D209D0" w:rsidRPr="00AE1C01">
              <w:t xml:space="preserve"> </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64220D" w:rsidP="00B05790">
            <w:pPr>
              <w:jc w:val="center"/>
            </w:pPr>
            <w:r w:rsidRPr="00AE1C01">
              <w:t>2</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19</w:t>
            </w:r>
          </w:p>
        </w:tc>
        <w:tc>
          <w:tcPr>
            <w:tcW w:w="551" w:type="dxa"/>
            <w:shd w:val="clear" w:color="auto" w:fill="auto"/>
          </w:tcPr>
          <w:p w:rsidR="00D209D0" w:rsidRPr="00AE1C01" w:rsidRDefault="001C65AA" w:rsidP="00B05790">
            <w:pPr>
              <w:jc w:val="center"/>
            </w:pPr>
            <w:r w:rsidRPr="00AE1C01">
              <w:t>10-11</w:t>
            </w:r>
          </w:p>
        </w:tc>
        <w:tc>
          <w:tcPr>
            <w:tcW w:w="4252" w:type="dxa"/>
          </w:tcPr>
          <w:p w:rsidR="00D209D0" w:rsidRPr="00AE1C01" w:rsidRDefault="00CF427D" w:rsidP="00B05790">
            <w:r w:rsidRPr="00AE1C01">
              <w:rPr>
                <w:lang w:val="kk-KZ"/>
              </w:rPr>
              <w:t>Органикалық қосылыстардың жіктелуі</w:t>
            </w:r>
            <w:r w:rsidR="00D209D0" w:rsidRPr="00AE1C01">
              <w:t>, изомерия</w:t>
            </w:r>
            <w:r w:rsidRPr="00AE1C01">
              <w:rPr>
                <w:lang w:val="kk-KZ"/>
              </w:rPr>
              <w:t>сы және</w:t>
            </w:r>
            <w:r w:rsidR="00D209D0" w:rsidRPr="00AE1C01">
              <w:t xml:space="preserve"> номенклатура</w:t>
            </w:r>
            <w:r w:rsidRPr="00AE1C01">
              <w:rPr>
                <w:lang w:val="kk-KZ"/>
              </w:rPr>
              <w:t>сы</w:t>
            </w:r>
            <w:r w:rsidR="00D209D0" w:rsidRPr="00AE1C01">
              <w:t xml:space="preserve">. </w:t>
            </w:r>
            <w:r w:rsidRPr="00AE1C01">
              <w:rPr>
                <w:lang w:val="kk-KZ"/>
              </w:rPr>
              <w:t>Көмірсутектердің реакцияға қабілеттілігі</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r w:rsidRPr="00AE1C01">
              <w:t>8</w:t>
            </w: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20</w:t>
            </w:r>
          </w:p>
        </w:tc>
        <w:tc>
          <w:tcPr>
            <w:tcW w:w="551" w:type="dxa"/>
            <w:shd w:val="clear" w:color="auto" w:fill="auto"/>
          </w:tcPr>
          <w:p w:rsidR="00D209D0" w:rsidRPr="00AE1C01" w:rsidRDefault="001C65AA" w:rsidP="00B05790">
            <w:pPr>
              <w:jc w:val="center"/>
            </w:pPr>
            <w:r w:rsidRPr="00AE1C01">
              <w:t>14</w:t>
            </w:r>
          </w:p>
        </w:tc>
        <w:tc>
          <w:tcPr>
            <w:tcW w:w="4252" w:type="dxa"/>
          </w:tcPr>
          <w:p w:rsidR="00D209D0" w:rsidRPr="00AE1C01" w:rsidRDefault="00CF427D" w:rsidP="00B05790">
            <w:r w:rsidRPr="00AE1C01">
              <w:rPr>
                <w:lang w:val="kk-KZ"/>
              </w:rPr>
              <w:t>Тіршілік процесіне қатысатын г</w:t>
            </w:r>
            <w:r w:rsidRPr="00AE1C01">
              <w:t>етерофункционал</w:t>
            </w:r>
            <w:r w:rsidRPr="00AE1C01">
              <w:rPr>
                <w:lang w:val="kk-KZ"/>
              </w:rPr>
              <w:t>ды қосылыстар</w:t>
            </w:r>
            <w:r w:rsidRPr="00AE1C01">
              <w:t xml:space="preserve"> </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64220D"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21</w:t>
            </w:r>
          </w:p>
        </w:tc>
        <w:tc>
          <w:tcPr>
            <w:tcW w:w="551" w:type="dxa"/>
            <w:shd w:val="clear" w:color="auto" w:fill="auto"/>
          </w:tcPr>
          <w:p w:rsidR="00D209D0" w:rsidRPr="00AE1C01" w:rsidRDefault="001C65AA" w:rsidP="00B05790">
            <w:pPr>
              <w:jc w:val="center"/>
            </w:pPr>
            <w:r w:rsidRPr="00AE1C01">
              <w:t>18</w:t>
            </w:r>
          </w:p>
        </w:tc>
        <w:tc>
          <w:tcPr>
            <w:tcW w:w="4252" w:type="dxa"/>
          </w:tcPr>
          <w:p w:rsidR="00D209D0" w:rsidRPr="00AE1C01" w:rsidRDefault="00CF427D" w:rsidP="00B05790">
            <w:r w:rsidRPr="00AE1C01">
              <w:rPr>
                <w:lang w:val="kk-KZ"/>
              </w:rPr>
              <w:t>Биополимер ерітінділерінің физикалық-химиялық қасиеттерінің ерекшеліктері</w:t>
            </w:r>
            <w:r w:rsidRPr="00AE1C01">
              <w:t xml:space="preserve">. </w:t>
            </w:r>
            <w:r w:rsidRPr="00AE1C01">
              <w:rPr>
                <w:lang w:val="kk-KZ"/>
              </w:rPr>
              <w:t>Ақуыздардың жалпы қасиеттері</w:t>
            </w:r>
            <w:r w:rsidR="00D209D0" w:rsidRPr="00AE1C01">
              <w:t xml:space="preserve">. </w:t>
            </w:r>
            <w:r w:rsidRPr="00AE1C01">
              <w:rPr>
                <w:lang w:val="kk-KZ"/>
              </w:rPr>
              <w:t>Жоғары молекулалы заттардың ісіну процесін эксперименталды түрде анықтау</w:t>
            </w:r>
            <w:r w:rsidR="00D209D0" w:rsidRPr="00AE1C01">
              <w:t xml:space="preserve">. </w:t>
            </w:r>
            <w:r w:rsidRPr="00AE1C01">
              <w:rPr>
                <w:lang w:val="kk-KZ"/>
              </w:rPr>
              <w:t>Пептидтер мен ақуыздарға сапалы реакциялар</w:t>
            </w:r>
            <w:r w:rsidR="00D209D0" w:rsidRPr="00AE1C01">
              <w:t>.</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64220D" w:rsidP="00B05790">
            <w:pPr>
              <w:jc w:val="center"/>
            </w:pPr>
            <w:r w:rsidRPr="00AE1C01">
              <w:t>2</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22</w:t>
            </w:r>
          </w:p>
        </w:tc>
        <w:tc>
          <w:tcPr>
            <w:tcW w:w="551" w:type="dxa"/>
            <w:shd w:val="clear" w:color="auto" w:fill="auto"/>
          </w:tcPr>
          <w:p w:rsidR="00D209D0" w:rsidRPr="00AE1C01" w:rsidRDefault="001C65AA" w:rsidP="00B05790">
            <w:pPr>
              <w:jc w:val="center"/>
            </w:pPr>
            <w:r w:rsidRPr="00AE1C01">
              <w:t>14</w:t>
            </w:r>
          </w:p>
        </w:tc>
        <w:tc>
          <w:tcPr>
            <w:tcW w:w="4252" w:type="dxa"/>
          </w:tcPr>
          <w:p w:rsidR="00D209D0" w:rsidRPr="00AE1C01" w:rsidRDefault="00CF427D" w:rsidP="00B05790">
            <w:r w:rsidRPr="00AE1C01">
              <w:t>α-амин</w:t>
            </w:r>
            <w:r w:rsidRPr="00AE1C01">
              <w:rPr>
                <w:lang w:val="kk-KZ"/>
              </w:rPr>
              <w:t xml:space="preserve">қышқылдарының биологиялық маңызды </w:t>
            </w:r>
            <w:r w:rsidR="00FD6950" w:rsidRPr="00AE1C01">
              <w:rPr>
                <w:lang w:val="kk-KZ"/>
              </w:rPr>
              <w:t>қасиеттері</w:t>
            </w:r>
            <w:r w:rsidRPr="00AE1C01">
              <w:t>. Пептид</w:t>
            </w:r>
            <w:r w:rsidRPr="00AE1C01">
              <w:rPr>
                <w:lang w:val="kk-KZ"/>
              </w:rPr>
              <w:t>тер</w:t>
            </w:r>
            <w:r w:rsidR="00D209D0" w:rsidRPr="00AE1C01">
              <w:t xml:space="preserve"> </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64220D"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23</w:t>
            </w:r>
          </w:p>
        </w:tc>
        <w:tc>
          <w:tcPr>
            <w:tcW w:w="551" w:type="dxa"/>
            <w:shd w:val="clear" w:color="auto" w:fill="auto"/>
          </w:tcPr>
          <w:p w:rsidR="00D209D0" w:rsidRPr="00AE1C01" w:rsidRDefault="001C65AA" w:rsidP="00B05790">
            <w:pPr>
              <w:jc w:val="center"/>
            </w:pPr>
            <w:r w:rsidRPr="00AE1C01">
              <w:t>14</w:t>
            </w:r>
          </w:p>
        </w:tc>
        <w:tc>
          <w:tcPr>
            <w:tcW w:w="4252" w:type="dxa"/>
          </w:tcPr>
          <w:p w:rsidR="00D209D0" w:rsidRPr="00AE1C01" w:rsidRDefault="00CF427D" w:rsidP="00B05790">
            <w:pPr>
              <w:pStyle w:val="af6"/>
              <w:rPr>
                <w:rFonts w:ascii="Times New Roman" w:hAnsi="Times New Roman"/>
                <w:lang w:val="kk-KZ"/>
              </w:rPr>
            </w:pPr>
            <w:r w:rsidRPr="00AE1C01">
              <w:rPr>
                <w:rFonts w:ascii="Times New Roman" w:hAnsi="Times New Roman"/>
                <w:lang w:val="kk-KZ"/>
              </w:rPr>
              <w:t>α-а</w:t>
            </w:r>
            <w:r w:rsidR="00D209D0" w:rsidRPr="00AE1C01">
              <w:rPr>
                <w:rFonts w:ascii="Times New Roman" w:hAnsi="Times New Roman"/>
                <w:lang w:val="kk-KZ"/>
              </w:rPr>
              <w:t>мин</w:t>
            </w:r>
            <w:r w:rsidRPr="00AE1C01">
              <w:rPr>
                <w:rFonts w:ascii="Times New Roman" w:hAnsi="Times New Roman"/>
                <w:lang w:val="kk-KZ"/>
              </w:rPr>
              <w:t>қышқылдары</w:t>
            </w:r>
            <w:r w:rsidR="00D209D0" w:rsidRPr="00AE1C01">
              <w:rPr>
                <w:rFonts w:ascii="Times New Roman" w:hAnsi="Times New Roman"/>
                <w:lang w:val="kk-KZ"/>
              </w:rPr>
              <w:t xml:space="preserve">: </w:t>
            </w:r>
            <w:r w:rsidRPr="00AE1C01">
              <w:rPr>
                <w:rFonts w:ascii="Times New Roman" w:hAnsi="Times New Roman"/>
                <w:lang w:val="kk-KZ"/>
              </w:rPr>
              <w:t>жіктелуі</w:t>
            </w:r>
            <w:r w:rsidR="00D209D0" w:rsidRPr="00AE1C01">
              <w:rPr>
                <w:rFonts w:ascii="Times New Roman" w:hAnsi="Times New Roman"/>
                <w:lang w:val="kk-KZ"/>
              </w:rPr>
              <w:t xml:space="preserve">, </w:t>
            </w:r>
            <w:r w:rsidRPr="00AE1C01">
              <w:rPr>
                <w:rFonts w:ascii="Times New Roman" w:hAnsi="Times New Roman"/>
                <w:lang w:val="kk-KZ"/>
              </w:rPr>
              <w:t>құрылы</w:t>
            </w:r>
            <w:r w:rsidR="006F675C" w:rsidRPr="00AE1C01">
              <w:rPr>
                <w:rFonts w:ascii="Times New Roman" w:hAnsi="Times New Roman"/>
                <w:lang w:val="kk-KZ"/>
              </w:rPr>
              <w:t>с</w:t>
            </w:r>
            <w:r w:rsidRPr="00AE1C01">
              <w:rPr>
                <w:rFonts w:ascii="Times New Roman" w:hAnsi="Times New Roman"/>
                <w:lang w:val="kk-KZ"/>
              </w:rPr>
              <w:t>ы</w:t>
            </w:r>
            <w:r w:rsidR="00D209D0" w:rsidRPr="00AE1C01">
              <w:rPr>
                <w:rFonts w:ascii="Times New Roman" w:hAnsi="Times New Roman"/>
                <w:lang w:val="kk-KZ"/>
              </w:rPr>
              <w:t>, номенклатура</w:t>
            </w:r>
            <w:r w:rsidRPr="00AE1C01">
              <w:rPr>
                <w:rFonts w:ascii="Times New Roman" w:hAnsi="Times New Roman"/>
                <w:lang w:val="kk-KZ"/>
              </w:rPr>
              <w:t>сы</w:t>
            </w:r>
            <w:r w:rsidR="00D209D0" w:rsidRPr="00AE1C01">
              <w:rPr>
                <w:rFonts w:ascii="Times New Roman" w:hAnsi="Times New Roman"/>
                <w:lang w:val="kk-KZ"/>
              </w:rPr>
              <w:t>.</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r w:rsidRPr="00AE1C01">
              <w:t>7</w:t>
            </w: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24</w:t>
            </w:r>
          </w:p>
        </w:tc>
        <w:tc>
          <w:tcPr>
            <w:tcW w:w="551" w:type="dxa"/>
            <w:shd w:val="clear" w:color="auto" w:fill="auto"/>
          </w:tcPr>
          <w:p w:rsidR="00D209D0" w:rsidRPr="00AE1C01" w:rsidRDefault="001C65AA" w:rsidP="00B05790">
            <w:pPr>
              <w:jc w:val="center"/>
            </w:pPr>
            <w:r w:rsidRPr="00AE1C01">
              <w:t>15</w:t>
            </w:r>
          </w:p>
        </w:tc>
        <w:tc>
          <w:tcPr>
            <w:tcW w:w="4252" w:type="dxa"/>
          </w:tcPr>
          <w:p w:rsidR="00D209D0" w:rsidRPr="00AE1C01" w:rsidRDefault="00D209D0" w:rsidP="00B05790">
            <w:r w:rsidRPr="00AE1C01">
              <w:t>Моносахарид</w:t>
            </w:r>
            <w:r w:rsidR="00CF427D" w:rsidRPr="00AE1C01">
              <w:rPr>
                <w:lang w:val="kk-KZ"/>
              </w:rPr>
              <w:t>тер</w:t>
            </w:r>
            <w:r w:rsidRPr="00AE1C01">
              <w:t xml:space="preserve">: </w:t>
            </w:r>
            <w:r w:rsidR="00CF427D" w:rsidRPr="00AE1C01">
              <w:rPr>
                <w:lang w:val="kk-KZ"/>
              </w:rPr>
              <w:t>құрылы</w:t>
            </w:r>
            <w:r w:rsidR="006F675C" w:rsidRPr="00AE1C01">
              <w:rPr>
                <w:lang w:val="kk-KZ"/>
              </w:rPr>
              <w:t>с</w:t>
            </w:r>
            <w:r w:rsidR="00CF427D" w:rsidRPr="00AE1C01">
              <w:rPr>
                <w:lang w:val="kk-KZ"/>
              </w:rPr>
              <w:t>ы</w:t>
            </w:r>
            <w:r w:rsidRPr="00AE1C01">
              <w:t>, стереоизомерия</w:t>
            </w:r>
            <w:r w:rsidR="00CF427D" w:rsidRPr="00AE1C01">
              <w:rPr>
                <w:lang w:val="kk-KZ"/>
              </w:rPr>
              <w:t>сы</w:t>
            </w:r>
            <w:r w:rsidRPr="00AE1C01">
              <w:t>, цикло-оксотаутомерия, хими</w:t>
            </w:r>
            <w:r w:rsidR="00CF427D" w:rsidRPr="00AE1C01">
              <w:rPr>
                <w:lang w:val="kk-KZ"/>
              </w:rPr>
              <w:t>ялық қасиеттері</w:t>
            </w:r>
            <w:r w:rsidRPr="00AE1C01">
              <w:t>, биологи</w:t>
            </w:r>
            <w:r w:rsidR="00CF427D" w:rsidRPr="00AE1C01">
              <w:rPr>
                <w:lang w:val="kk-KZ"/>
              </w:rPr>
              <w:t xml:space="preserve">ялық </w:t>
            </w:r>
            <w:proofErr w:type="gramStart"/>
            <w:r w:rsidR="00CF427D" w:rsidRPr="00AE1C01">
              <w:rPr>
                <w:lang w:val="kk-KZ"/>
              </w:rPr>
              <w:t>р</w:t>
            </w:r>
            <w:proofErr w:type="gramEnd"/>
            <w:r w:rsidR="00CF427D" w:rsidRPr="00AE1C01">
              <w:rPr>
                <w:lang w:val="kk-KZ"/>
              </w:rPr>
              <w:t>өлі</w:t>
            </w:r>
            <w:r w:rsidRPr="00AE1C01">
              <w:t>. Фелинг, Троммер, Селиванов</w:t>
            </w:r>
            <w:r w:rsidR="00CF427D" w:rsidRPr="00AE1C01">
              <w:rPr>
                <w:lang w:val="kk-KZ"/>
              </w:rPr>
              <w:t xml:space="preserve"> реакциялары</w:t>
            </w:r>
            <w:r w:rsidRPr="00AE1C01">
              <w:t xml:space="preserve">. </w:t>
            </w:r>
            <w:r w:rsidR="00CF427D" w:rsidRPr="00AE1C01">
              <w:rPr>
                <w:lang w:val="kk-KZ"/>
              </w:rPr>
              <w:t xml:space="preserve">Крахмалға түсті </w:t>
            </w:r>
            <w:r w:rsidRPr="00AE1C01">
              <w:t xml:space="preserve">реакция </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64220D" w:rsidP="00B05790">
            <w:pPr>
              <w:jc w:val="center"/>
            </w:pPr>
            <w:r w:rsidRPr="00AE1C01">
              <w:t>2</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25</w:t>
            </w:r>
          </w:p>
        </w:tc>
        <w:tc>
          <w:tcPr>
            <w:tcW w:w="551" w:type="dxa"/>
            <w:shd w:val="clear" w:color="auto" w:fill="auto"/>
          </w:tcPr>
          <w:p w:rsidR="00D209D0" w:rsidRPr="00AE1C01" w:rsidRDefault="001C65AA" w:rsidP="00B05790">
            <w:pPr>
              <w:jc w:val="center"/>
            </w:pPr>
            <w:r w:rsidRPr="00AE1C01">
              <w:t>15</w:t>
            </w:r>
          </w:p>
        </w:tc>
        <w:tc>
          <w:tcPr>
            <w:tcW w:w="4252" w:type="dxa"/>
          </w:tcPr>
          <w:p w:rsidR="00D209D0" w:rsidRPr="00AE1C01" w:rsidRDefault="00D209D0" w:rsidP="00B05790">
            <w:r w:rsidRPr="00AE1C01">
              <w:t>Олиг</w:t>
            </w:r>
            <w:proofErr w:type="gramStart"/>
            <w:r w:rsidRPr="00AE1C01">
              <w:t>о-</w:t>
            </w:r>
            <w:proofErr w:type="gramEnd"/>
            <w:r w:rsidRPr="00AE1C01">
              <w:t xml:space="preserve"> </w:t>
            </w:r>
            <w:r w:rsidR="00CF427D" w:rsidRPr="00AE1C01">
              <w:rPr>
                <w:lang w:val="kk-KZ"/>
              </w:rPr>
              <w:t>және</w:t>
            </w:r>
            <w:r w:rsidRPr="00AE1C01">
              <w:t xml:space="preserve"> полисахарид</w:t>
            </w:r>
            <w:r w:rsidR="00CF427D" w:rsidRPr="00AE1C01">
              <w:rPr>
                <w:lang w:val="kk-KZ"/>
              </w:rPr>
              <w:t>тер</w:t>
            </w:r>
            <w:r w:rsidRPr="00AE1C01">
              <w:t xml:space="preserve">. </w:t>
            </w:r>
            <w:r w:rsidR="00CF427D" w:rsidRPr="00AE1C01">
              <w:rPr>
                <w:lang w:val="kk-KZ"/>
              </w:rPr>
              <w:t xml:space="preserve">Тотықсызданатын және тотықсызданбайтын </w:t>
            </w:r>
            <w:r w:rsidRPr="00AE1C01">
              <w:t>дисахарид</w:t>
            </w:r>
            <w:r w:rsidR="00CF427D" w:rsidRPr="00AE1C01">
              <w:rPr>
                <w:lang w:val="kk-KZ"/>
              </w:rPr>
              <w:t>тер</w:t>
            </w:r>
            <w:r w:rsidRPr="00AE1C01">
              <w:t xml:space="preserve">.  </w:t>
            </w:r>
            <w:r w:rsidRPr="00AE1C01">
              <w:lastRenderedPageBreak/>
              <w:t>Гом</w:t>
            </w:r>
            <w:proofErr w:type="gramStart"/>
            <w:r w:rsidRPr="00AE1C01">
              <w:t>о-</w:t>
            </w:r>
            <w:proofErr w:type="gramEnd"/>
            <w:r w:rsidRPr="00AE1C01">
              <w:t xml:space="preserve"> </w:t>
            </w:r>
            <w:r w:rsidR="00CF427D" w:rsidRPr="00AE1C01">
              <w:rPr>
                <w:lang w:val="kk-KZ"/>
              </w:rPr>
              <w:t>және</w:t>
            </w:r>
            <w:r w:rsidRPr="00AE1C01">
              <w:t xml:space="preserve"> гетерополисахарид</w:t>
            </w:r>
            <w:r w:rsidR="00CF427D" w:rsidRPr="00AE1C01">
              <w:rPr>
                <w:lang w:val="kk-KZ"/>
              </w:rPr>
              <w:t>тер</w:t>
            </w:r>
            <w:r w:rsidRPr="00AE1C01">
              <w:t xml:space="preserve">: </w:t>
            </w:r>
            <w:r w:rsidR="006F675C" w:rsidRPr="00AE1C01">
              <w:rPr>
                <w:lang w:val="kk-KZ"/>
              </w:rPr>
              <w:t>құрылыс</w:t>
            </w:r>
            <w:r w:rsidR="00CF427D" w:rsidRPr="00AE1C01">
              <w:rPr>
                <w:lang w:val="kk-KZ"/>
              </w:rPr>
              <w:t>ы</w:t>
            </w:r>
            <w:r w:rsidRPr="00AE1C01">
              <w:t>, биологи</w:t>
            </w:r>
            <w:r w:rsidR="00CF427D" w:rsidRPr="00AE1C01">
              <w:rPr>
                <w:lang w:val="kk-KZ"/>
              </w:rPr>
              <w:t>ялық рөлі</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64220D"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lastRenderedPageBreak/>
              <w:t>2</w:t>
            </w:r>
          </w:p>
        </w:tc>
        <w:tc>
          <w:tcPr>
            <w:tcW w:w="709" w:type="dxa"/>
            <w:shd w:val="clear" w:color="auto" w:fill="auto"/>
          </w:tcPr>
          <w:p w:rsidR="00D209D0" w:rsidRPr="00AE1C01" w:rsidRDefault="00D209D0" w:rsidP="00B05790">
            <w:pPr>
              <w:jc w:val="center"/>
            </w:pPr>
            <w:r w:rsidRPr="00AE1C01">
              <w:t>26</w:t>
            </w:r>
          </w:p>
        </w:tc>
        <w:tc>
          <w:tcPr>
            <w:tcW w:w="551" w:type="dxa"/>
            <w:shd w:val="clear" w:color="auto" w:fill="auto"/>
          </w:tcPr>
          <w:p w:rsidR="00D209D0" w:rsidRPr="00AE1C01" w:rsidRDefault="001C65AA" w:rsidP="00B05790">
            <w:pPr>
              <w:jc w:val="center"/>
            </w:pPr>
            <w:r w:rsidRPr="00AE1C01">
              <w:t>17</w:t>
            </w:r>
          </w:p>
        </w:tc>
        <w:tc>
          <w:tcPr>
            <w:tcW w:w="4252" w:type="dxa"/>
          </w:tcPr>
          <w:p w:rsidR="00D209D0" w:rsidRPr="00AE1C01" w:rsidRDefault="00D209D0" w:rsidP="00B05790">
            <w:r w:rsidRPr="00AE1C01">
              <w:t>Биологи</w:t>
            </w:r>
            <w:r w:rsidR="00CF427D" w:rsidRPr="00AE1C01">
              <w:rPr>
                <w:lang w:val="kk-KZ"/>
              </w:rPr>
              <w:t>ялық маңызды</w:t>
            </w:r>
            <w:r w:rsidRPr="00AE1C01">
              <w:t xml:space="preserve"> гетероцикл</w:t>
            </w:r>
            <w:r w:rsidR="006F675C" w:rsidRPr="00AE1C01">
              <w:rPr>
                <w:lang w:val="kk-KZ"/>
              </w:rPr>
              <w:t>ді қосылыстар</w:t>
            </w:r>
            <w:r w:rsidRPr="00AE1C01">
              <w:t xml:space="preserve">. </w:t>
            </w:r>
            <w:r w:rsidR="006F675C" w:rsidRPr="00AE1C01">
              <w:rPr>
                <w:lang w:val="kk-KZ"/>
              </w:rPr>
              <w:t>Зәр қышқылы мен оның тұздарының ерігіштігін зерттеу</w:t>
            </w:r>
            <w:r w:rsidRPr="00AE1C01">
              <w:t xml:space="preserve">. </w:t>
            </w:r>
            <w:r w:rsidR="006F675C" w:rsidRPr="00AE1C01">
              <w:rPr>
                <w:lang w:val="kk-KZ" w:eastAsia="ko-KR"/>
              </w:rPr>
              <w:t>А</w:t>
            </w:r>
            <w:r w:rsidR="006F675C" w:rsidRPr="00AE1C01">
              <w:rPr>
                <w:lang w:eastAsia="ko-KR"/>
              </w:rPr>
              <w:t>лкалоид</w:t>
            </w:r>
            <w:r w:rsidR="006F675C" w:rsidRPr="00AE1C01">
              <w:rPr>
                <w:lang w:val="kk-KZ" w:eastAsia="ko-KR"/>
              </w:rPr>
              <w:t>тарды тұндыру р</w:t>
            </w:r>
            <w:r w:rsidRPr="00AE1C01">
              <w:rPr>
                <w:lang w:eastAsia="ko-KR"/>
              </w:rPr>
              <w:t>еакци</w:t>
            </w:r>
            <w:r w:rsidR="006F675C" w:rsidRPr="00AE1C01">
              <w:rPr>
                <w:lang w:val="kk-KZ" w:eastAsia="ko-KR"/>
              </w:rPr>
              <w:t>ялары</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64220D" w:rsidP="00B05790">
            <w:pPr>
              <w:jc w:val="center"/>
            </w:pPr>
            <w:r w:rsidRPr="00AE1C01">
              <w:t>3</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27</w:t>
            </w:r>
          </w:p>
        </w:tc>
        <w:tc>
          <w:tcPr>
            <w:tcW w:w="551" w:type="dxa"/>
            <w:shd w:val="clear" w:color="auto" w:fill="auto"/>
          </w:tcPr>
          <w:p w:rsidR="00D209D0" w:rsidRPr="00AE1C01" w:rsidRDefault="001C65AA" w:rsidP="00B05790">
            <w:pPr>
              <w:jc w:val="center"/>
            </w:pPr>
            <w:r w:rsidRPr="00AE1C01">
              <w:t>17</w:t>
            </w:r>
          </w:p>
        </w:tc>
        <w:tc>
          <w:tcPr>
            <w:tcW w:w="4252" w:type="dxa"/>
          </w:tcPr>
          <w:p w:rsidR="00D209D0" w:rsidRPr="00AE1C01" w:rsidRDefault="00D209D0" w:rsidP="00B05790">
            <w:r w:rsidRPr="00AE1C01">
              <w:t>Нуклеозид</w:t>
            </w:r>
            <w:r w:rsidR="006F675C" w:rsidRPr="00AE1C01">
              <w:rPr>
                <w:lang w:val="kk-KZ"/>
              </w:rPr>
              <w:t>тер</w:t>
            </w:r>
            <w:r w:rsidRPr="00AE1C01">
              <w:t>, нуклеотид</w:t>
            </w:r>
            <w:r w:rsidR="006F675C" w:rsidRPr="00AE1C01">
              <w:rPr>
                <w:lang w:val="kk-KZ"/>
              </w:rPr>
              <w:t>тер</w:t>
            </w:r>
            <w:r w:rsidRPr="00AE1C01">
              <w:t xml:space="preserve">. </w:t>
            </w:r>
            <w:r w:rsidR="006F675C" w:rsidRPr="00AE1C01">
              <w:rPr>
                <w:lang w:val="kk-KZ"/>
              </w:rPr>
              <w:t>Нуклеин қышқылдарының біріншілік құрылымы</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64220D"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28</w:t>
            </w:r>
          </w:p>
        </w:tc>
        <w:tc>
          <w:tcPr>
            <w:tcW w:w="551" w:type="dxa"/>
            <w:shd w:val="clear" w:color="auto" w:fill="auto"/>
          </w:tcPr>
          <w:p w:rsidR="00D209D0" w:rsidRPr="00AE1C01" w:rsidRDefault="001C65AA" w:rsidP="00B05790">
            <w:pPr>
              <w:jc w:val="center"/>
            </w:pPr>
            <w:r w:rsidRPr="00AE1C01">
              <w:t>16</w:t>
            </w:r>
          </w:p>
        </w:tc>
        <w:tc>
          <w:tcPr>
            <w:tcW w:w="4252" w:type="dxa"/>
          </w:tcPr>
          <w:p w:rsidR="00D209D0" w:rsidRPr="00AE1C01" w:rsidRDefault="006F675C" w:rsidP="00B05790">
            <w:r w:rsidRPr="00AE1C01">
              <w:rPr>
                <w:lang w:val="kk-KZ"/>
              </w:rPr>
              <w:t>Сабындалатын</w:t>
            </w:r>
            <w:r w:rsidR="00D209D0" w:rsidRPr="00AE1C01">
              <w:t xml:space="preserve"> липид</w:t>
            </w:r>
            <w:r w:rsidRPr="00AE1C01">
              <w:rPr>
                <w:lang w:val="kk-KZ"/>
              </w:rPr>
              <w:t>тер</w:t>
            </w:r>
            <w:r w:rsidRPr="00AE1C01">
              <w:t>. Стерин</w:t>
            </w:r>
            <w:r w:rsidRPr="00AE1C01">
              <w:rPr>
                <w:lang w:val="kk-KZ"/>
              </w:rPr>
              <w:t>дер</w:t>
            </w:r>
            <w:r w:rsidR="00D209D0" w:rsidRPr="00AE1C01">
              <w:t>, стерид</w:t>
            </w:r>
            <w:r w:rsidRPr="00AE1C01">
              <w:rPr>
                <w:lang w:val="kk-KZ"/>
              </w:rPr>
              <w:t>тер</w:t>
            </w:r>
            <w:r w:rsidRPr="00AE1C01">
              <w:t>, стероид</w:t>
            </w:r>
            <w:r w:rsidRPr="00AE1C01">
              <w:rPr>
                <w:lang w:val="kk-KZ"/>
              </w:rPr>
              <w:t>тар және олардың туындылары</w:t>
            </w:r>
            <w:r w:rsidR="00D209D0" w:rsidRPr="00AE1C01">
              <w:t xml:space="preserve">. </w:t>
            </w:r>
            <w:r w:rsidRPr="00AE1C01">
              <w:rPr>
                <w:lang w:val="kk-KZ"/>
              </w:rPr>
              <w:t>Майларға реакциялар</w:t>
            </w:r>
            <w:r w:rsidR="00D209D0" w:rsidRPr="00AE1C01">
              <w:t xml:space="preserve">. </w:t>
            </w:r>
            <w:r w:rsidRPr="00AE1C01">
              <w:rPr>
                <w:lang w:val="kk-KZ"/>
              </w:rPr>
              <w:t>Қанықпаған жоғары май қышқылдарын ашу реакциялары</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64220D" w:rsidP="00B05790">
            <w:pPr>
              <w:jc w:val="center"/>
            </w:pPr>
            <w:r w:rsidRPr="00AE1C01">
              <w:t>3</w:t>
            </w:r>
          </w:p>
        </w:tc>
        <w:tc>
          <w:tcPr>
            <w:tcW w:w="1134" w:type="dxa"/>
          </w:tcPr>
          <w:p w:rsidR="00D209D0" w:rsidRPr="00AE1C01" w:rsidRDefault="00D209D0" w:rsidP="00B05790">
            <w:pPr>
              <w:jc w:val="center"/>
            </w:pPr>
          </w:p>
        </w:tc>
        <w:tc>
          <w:tcPr>
            <w:tcW w:w="993" w:type="dxa"/>
          </w:tcPr>
          <w:p w:rsidR="00D209D0" w:rsidRPr="00AE1C01" w:rsidRDefault="00D209D0" w:rsidP="00B05790">
            <w:pPr>
              <w:jc w:val="center"/>
            </w:pPr>
          </w:p>
        </w:tc>
      </w:tr>
      <w:tr w:rsidR="00D209D0" w:rsidRPr="00AE1C01" w:rsidTr="00445684">
        <w:tc>
          <w:tcPr>
            <w:tcW w:w="648" w:type="dxa"/>
            <w:shd w:val="clear" w:color="auto" w:fill="auto"/>
          </w:tcPr>
          <w:p w:rsidR="00D209D0" w:rsidRPr="00AE1C01" w:rsidRDefault="001C65AA" w:rsidP="00B05790">
            <w:pPr>
              <w:jc w:val="center"/>
            </w:pPr>
            <w:r w:rsidRPr="00AE1C01">
              <w:t>2</w:t>
            </w:r>
          </w:p>
        </w:tc>
        <w:tc>
          <w:tcPr>
            <w:tcW w:w="709" w:type="dxa"/>
            <w:shd w:val="clear" w:color="auto" w:fill="auto"/>
          </w:tcPr>
          <w:p w:rsidR="00D209D0" w:rsidRPr="00AE1C01" w:rsidRDefault="00D209D0" w:rsidP="00B05790">
            <w:pPr>
              <w:jc w:val="center"/>
            </w:pPr>
            <w:r w:rsidRPr="00AE1C01">
              <w:t>29</w:t>
            </w:r>
          </w:p>
        </w:tc>
        <w:tc>
          <w:tcPr>
            <w:tcW w:w="551" w:type="dxa"/>
            <w:shd w:val="clear" w:color="auto" w:fill="auto"/>
          </w:tcPr>
          <w:p w:rsidR="00D209D0" w:rsidRPr="00AE1C01" w:rsidRDefault="00D209D0" w:rsidP="00B05790">
            <w:pPr>
              <w:jc w:val="center"/>
            </w:pPr>
          </w:p>
        </w:tc>
        <w:tc>
          <w:tcPr>
            <w:tcW w:w="4252" w:type="dxa"/>
          </w:tcPr>
          <w:p w:rsidR="00D209D0" w:rsidRPr="00AE1C01" w:rsidRDefault="006F675C" w:rsidP="00B05790">
            <w:r w:rsidRPr="00AE1C01">
              <w:rPr>
                <w:lang w:val="kk-KZ"/>
              </w:rPr>
              <w:t>Аралық бақылау</w:t>
            </w:r>
            <w:r w:rsidR="00D209D0" w:rsidRPr="00AE1C01">
              <w:t xml:space="preserve"> №2</w:t>
            </w:r>
          </w:p>
        </w:tc>
        <w:tc>
          <w:tcPr>
            <w:tcW w:w="851" w:type="dxa"/>
            <w:shd w:val="clear" w:color="auto" w:fill="auto"/>
          </w:tcPr>
          <w:p w:rsidR="00D209D0" w:rsidRPr="00AE1C01" w:rsidRDefault="00D209D0" w:rsidP="00B05790">
            <w:pPr>
              <w:jc w:val="center"/>
            </w:pPr>
          </w:p>
        </w:tc>
        <w:tc>
          <w:tcPr>
            <w:tcW w:w="1035" w:type="dxa"/>
            <w:shd w:val="clear" w:color="auto" w:fill="auto"/>
          </w:tcPr>
          <w:p w:rsidR="00D209D0" w:rsidRPr="00AE1C01" w:rsidRDefault="00D209D0" w:rsidP="00B05790">
            <w:pPr>
              <w:jc w:val="center"/>
            </w:pPr>
          </w:p>
        </w:tc>
        <w:tc>
          <w:tcPr>
            <w:tcW w:w="1134" w:type="dxa"/>
          </w:tcPr>
          <w:p w:rsidR="00D209D0" w:rsidRPr="00AE1C01" w:rsidRDefault="001052B3" w:rsidP="00B05790">
            <w:pPr>
              <w:jc w:val="center"/>
            </w:pPr>
            <w:r w:rsidRPr="00AE1C01">
              <w:t>3</w:t>
            </w:r>
          </w:p>
        </w:tc>
        <w:tc>
          <w:tcPr>
            <w:tcW w:w="993" w:type="dxa"/>
          </w:tcPr>
          <w:p w:rsidR="00D209D0" w:rsidRPr="00AE1C01" w:rsidRDefault="00D209D0" w:rsidP="00B05790">
            <w:pPr>
              <w:jc w:val="center"/>
            </w:pPr>
          </w:p>
        </w:tc>
      </w:tr>
      <w:tr w:rsidR="00D209D0" w:rsidRPr="00AE1C01" w:rsidTr="00445684">
        <w:tc>
          <w:tcPr>
            <w:tcW w:w="6160" w:type="dxa"/>
            <w:gridSpan w:val="4"/>
            <w:shd w:val="clear" w:color="auto" w:fill="auto"/>
          </w:tcPr>
          <w:p w:rsidR="00D209D0" w:rsidRPr="00AE1C01" w:rsidRDefault="006F675C" w:rsidP="00B05790">
            <w:pPr>
              <w:rPr>
                <w:b/>
                <w:lang w:val="kk-KZ"/>
              </w:rPr>
            </w:pPr>
            <w:r w:rsidRPr="00AE1C01">
              <w:rPr>
                <w:b/>
                <w:lang w:val="kk-KZ"/>
              </w:rPr>
              <w:t>Барлығы</w:t>
            </w:r>
          </w:p>
        </w:tc>
        <w:tc>
          <w:tcPr>
            <w:tcW w:w="851" w:type="dxa"/>
            <w:shd w:val="clear" w:color="auto" w:fill="auto"/>
          </w:tcPr>
          <w:p w:rsidR="00D209D0" w:rsidRPr="00AE1C01" w:rsidRDefault="00D209D0" w:rsidP="00B05790">
            <w:pPr>
              <w:jc w:val="center"/>
              <w:rPr>
                <w:b/>
              </w:rPr>
            </w:pPr>
            <w:r w:rsidRPr="00AE1C01">
              <w:rPr>
                <w:b/>
              </w:rPr>
              <w:t>5</w:t>
            </w:r>
          </w:p>
        </w:tc>
        <w:tc>
          <w:tcPr>
            <w:tcW w:w="1035" w:type="dxa"/>
            <w:shd w:val="clear" w:color="auto" w:fill="auto"/>
          </w:tcPr>
          <w:p w:rsidR="00D209D0" w:rsidRPr="00AE1C01" w:rsidRDefault="00D209D0" w:rsidP="00B05790">
            <w:pPr>
              <w:jc w:val="center"/>
              <w:rPr>
                <w:b/>
              </w:rPr>
            </w:pPr>
            <w:r w:rsidRPr="00AE1C01">
              <w:rPr>
                <w:b/>
              </w:rPr>
              <w:t>25</w:t>
            </w:r>
          </w:p>
        </w:tc>
        <w:tc>
          <w:tcPr>
            <w:tcW w:w="1134" w:type="dxa"/>
          </w:tcPr>
          <w:p w:rsidR="00D209D0" w:rsidRPr="00AE1C01" w:rsidRDefault="00D209D0" w:rsidP="00B05790">
            <w:pPr>
              <w:jc w:val="center"/>
              <w:rPr>
                <w:b/>
              </w:rPr>
            </w:pPr>
            <w:r w:rsidRPr="00AE1C01">
              <w:rPr>
                <w:b/>
              </w:rPr>
              <w:t>30</w:t>
            </w:r>
          </w:p>
        </w:tc>
        <w:tc>
          <w:tcPr>
            <w:tcW w:w="993" w:type="dxa"/>
          </w:tcPr>
          <w:p w:rsidR="00D209D0" w:rsidRPr="00AE1C01" w:rsidRDefault="00D209D0" w:rsidP="00B05790">
            <w:pPr>
              <w:jc w:val="center"/>
              <w:rPr>
                <w:b/>
              </w:rPr>
            </w:pPr>
            <w:r w:rsidRPr="00AE1C01">
              <w:rPr>
                <w:b/>
              </w:rPr>
              <w:t>30</w:t>
            </w:r>
          </w:p>
        </w:tc>
      </w:tr>
    </w:tbl>
    <w:p w:rsidR="00D209D0" w:rsidRPr="00AE1C01" w:rsidRDefault="00D209D0" w:rsidP="00B05790"/>
    <w:p w:rsidR="009B7324" w:rsidRPr="00AE1C01" w:rsidRDefault="006F675C" w:rsidP="00B05790">
      <w:pPr>
        <w:rPr>
          <w:b/>
          <w:lang w:val="kk-KZ"/>
        </w:rPr>
      </w:pPr>
      <w:r w:rsidRPr="00AE1C01">
        <w:rPr>
          <w:b/>
          <w:lang w:val="kk-KZ"/>
        </w:rPr>
        <w:t>ПӘННІҢ ТАРАУЛАРЫ</w:t>
      </w:r>
      <w:r w:rsidRPr="00AE1C01">
        <w:rPr>
          <w:b/>
          <w:lang w:val="kk-KZ"/>
        </w:rPr>
        <w:br w:type="textWrapping" w:clear="all"/>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073"/>
      </w:tblGrid>
      <w:tr w:rsidR="009B7324" w:rsidRPr="00AE1C01">
        <w:tc>
          <w:tcPr>
            <w:tcW w:w="675" w:type="dxa"/>
          </w:tcPr>
          <w:p w:rsidR="009B7324" w:rsidRPr="00AE1C01" w:rsidRDefault="009B7324" w:rsidP="00B05790">
            <w:pPr>
              <w:tabs>
                <w:tab w:val="left" w:pos="284"/>
              </w:tabs>
              <w:jc w:val="center"/>
              <w:outlineLvl w:val="0"/>
              <w:rPr>
                <w:b/>
                <w:caps/>
              </w:rPr>
            </w:pPr>
            <w:r w:rsidRPr="00AE1C01">
              <w:rPr>
                <w:b/>
                <w:caps/>
              </w:rPr>
              <w:t>№</w:t>
            </w:r>
          </w:p>
          <w:p w:rsidR="009B7324" w:rsidRPr="00AE1C01" w:rsidRDefault="009B7324" w:rsidP="00B05790">
            <w:pPr>
              <w:tabs>
                <w:tab w:val="left" w:pos="284"/>
              </w:tabs>
              <w:jc w:val="center"/>
              <w:outlineLvl w:val="0"/>
              <w:rPr>
                <w:b/>
              </w:rPr>
            </w:pPr>
            <w:r w:rsidRPr="00AE1C01">
              <w:rPr>
                <w:b/>
              </w:rPr>
              <w:t>пп</w:t>
            </w:r>
          </w:p>
        </w:tc>
        <w:tc>
          <w:tcPr>
            <w:tcW w:w="9073" w:type="dxa"/>
          </w:tcPr>
          <w:p w:rsidR="009B7324" w:rsidRPr="00AE1C01" w:rsidRDefault="006F675C" w:rsidP="00B05790">
            <w:pPr>
              <w:jc w:val="center"/>
              <w:rPr>
                <w:b/>
                <w:lang w:val="kk-KZ"/>
              </w:rPr>
            </w:pPr>
            <w:r w:rsidRPr="00AE1C01">
              <w:rPr>
                <w:b/>
                <w:lang w:val="kk-KZ"/>
              </w:rPr>
              <w:t>Пәннің тараулары</w:t>
            </w:r>
            <w:r w:rsidRPr="00AE1C01">
              <w:rPr>
                <w:b/>
                <w:lang w:val="kk-KZ"/>
              </w:rPr>
              <w:br/>
            </w:r>
          </w:p>
        </w:tc>
      </w:tr>
      <w:tr w:rsidR="009B7324" w:rsidRPr="00AE1C01">
        <w:tc>
          <w:tcPr>
            <w:tcW w:w="675" w:type="dxa"/>
          </w:tcPr>
          <w:p w:rsidR="009B7324" w:rsidRPr="00AE1C01" w:rsidRDefault="009B7324" w:rsidP="00B05790">
            <w:pPr>
              <w:jc w:val="center"/>
            </w:pPr>
            <w:r w:rsidRPr="00AE1C01">
              <w:t>1</w:t>
            </w:r>
          </w:p>
        </w:tc>
        <w:tc>
          <w:tcPr>
            <w:tcW w:w="9073" w:type="dxa"/>
          </w:tcPr>
          <w:p w:rsidR="009B7324" w:rsidRPr="00AE1C01" w:rsidRDefault="009B7324" w:rsidP="00B05790">
            <w:r w:rsidRPr="00AE1C01">
              <w:t>Хими</w:t>
            </w:r>
            <w:r w:rsidR="006F675C" w:rsidRPr="00AE1C01">
              <w:rPr>
                <w:lang w:val="kk-KZ"/>
              </w:rPr>
              <w:t>ялық</w:t>
            </w:r>
            <w:r w:rsidRPr="00AE1C01">
              <w:t xml:space="preserve"> термодинамика</w:t>
            </w:r>
          </w:p>
        </w:tc>
      </w:tr>
      <w:tr w:rsidR="009B7324" w:rsidRPr="00AE1C01">
        <w:tc>
          <w:tcPr>
            <w:tcW w:w="675" w:type="dxa"/>
          </w:tcPr>
          <w:p w:rsidR="009B7324" w:rsidRPr="00AE1C01" w:rsidRDefault="009B7324" w:rsidP="00B05790">
            <w:pPr>
              <w:jc w:val="center"/>
            </w:pPr>
            <w:r w:rsidRPr="00AE1C01">
              <w:t>2</w:t>
            </w:r>
          </w:p>
        </w:tc>
        <w:tc>
          <w:tcPr>
            <w:tcW w:w="9073" w:type="dxa"/>
          </w:tcPr>
          <w:p w:rsidR="009B7324" w:rsidRPr="00AE1C01" w:rsidRDefault="009B7324" w:rsidP="00B05790">
            <w:r w:rsidRPr="00AE1C01">
              <w:t>Хими</w:t>
            </w:r>
            <w:r w:rsidR="006F675C" w:rsidRPr="00AE1C01">
              <w:rPr>
                <w:lang w:val="kk-KZ"/>
              </w:rPr>
              <w:t>ялық</w:t>
            </w:r>
            <w:r w:rsidRPr="00AE1C01">
              <w:t xml:space="preserve"> кинетика </w:t>
            </w:r>
            <w:r w:rsidR="006F675C" w:rsidRPr="00AE1C01">
              <w:rPr>
                <w:lang w:val="kk-KZ"/>
              </w:rPr>
              <w:t>және</w:t>
            </w:r>
            <w:r w:rsidRPr="00AE1C01">
              <w:t xml:space="preserve"> катализ</w:t>
            </w:r>
          </w:p>
        </w:tc>
      </w:tr>
      <w:tr w:rsidR="009B7324" w:rsidRPr="00AE1C01">
        <w:tc>
          <w:tcPr>
            <w:tcW w:w="675" w:type="dxa"/>
          </w:tcPr>
          <w:p w:rsidR="009B7324" w:rsidRPr="00AE1C01" w:rsidRDefault="009B7324" w:rsidP="00B05790">
            <w:pPr>
              <w:jc w:val="center"/>
            </w:pPr>
            <w:r w:rsidRPr="00AE1C01">
              <w:t>3</w:t>
            </w:r>
          </w:p>
        </w:tc>
        <w:tc>
          <w:tcPr>
            <w:tcW w:w="9073" w:type="dxa"/>
          </w:tcPr>
          <w:p w:rsidR="009B7324" w:rsidRPr="00AE1C01" w:rsidRDefault="006F675C" w:rsidP="00B05790">
            <w:pPr>
              <w:rPr>
                <w:lang w:val="kk-KZ"/>
              </w:rPr>
            </w:pPr>
            <w:r w:rsidRPr="00AE1C01">
              <w:rPr>
                <w:lang w:val="kk-KZ"/>
              </w:rPr>
              <w:t>Ерітінділер туралы ілім</w:t>
            </w:r>
          </w:p>
        </w:tc>
      </w:tr>
      <w:tr w:rsidR="009B7324" w:rsidRPr="00AE1C01">
        <w:tc>
          <w:tcPr>
            <w:tcW w:w="675" w:type="dxa"/>
          </w:tcPr>
          <w:p w:rsidR="009B7324" w:rsidRPr="00AE1C01" w:rsidRDefault="009B7324" w:rsidP="00B05790">
            <w:pPr>
              <w:jc w:val="center"/>
            </w:pPr>
            <w:r w:rsidRPr="00AE1C01">
              <w:t>4</w:t>
            </w:r>
          </w:p>
        </w:tc>
        <w:tc>
          <w:tcPr>
            <w:tcW w:w="9073" w:type="dxa"/>
          </w:tcPr>
          <w:p w:rsidR="009B7324" w:rsidRPr="00AE1C01" w:rsidRDefault="009B7324" w:rsidP="00B05790">
            <w:r w:rsidRPr="00AE1C01">
              <w:t>Буфер</w:t>
            </w:r>
            <w:r w:rsidR="006F675C" w:rsidRPr="00AE1C01">
              <w:rPr>
                <w:lang w:val="kk-KZ"/>
              </w:rPr>
              <w:t>лі</w:t>
            </w:r>
            <w:proofErr w:type="gramStart"/>
            <w:r w:rsidR="006F675C" w:rsidRPr="00AE1C01">
              <w:rPr>
                <w:lang w:val="kk-KZ"/>
              </w:rPr>
              <w:t>к</w:t>
            </w:r>
            <w:proofErr w:type="gramEnd"/>
            <w:r w:rsidR="006F675C" w:rsidRPr="00AE1C01">
              <w:rPr>
                <w:lang w:val="kk-KZ"/>
              </w:rPr>
              <w:t xml:space="preserve"> ерітінділер</w:t>
            </w:r>
          </w:p>
        </w:tc>
      </w:tr>
      <w:tr w:rsidR="009B7324" w:rsidRPr="00AE1C01">
        <w:tc>
          <w:tcPr>
            <w:tcW w:w="675" w:type="dxa"/>
          </w:tcPr>
          <w:p w:rsidR="009B7324" w:rsidRPr="00AE1C01" w:rsidRDefault="009B7324" w:rsidP="00B05790">
            <w:pPr>
              <w:jc w:val="center"/>
            </w:pPr>
            <w:r w:rsidRPr="00AE1C01">
              <w:t>5</w:t>
            </w:r>
          </w:p>
        </w:tc>
        <w:tc>
          <w:tcPr>
            <w:tcW w:w="9073" w:type="dxa"/>
          </w:tcPr>
          <w:p w:rsidR="009B7324" w:rsidRPr="00AE1C01" w:rsidRDefault="006F675C" w:rsidP="00B05790">
            <w:r w:rsidRPr="00AE1C01">
              <w:rPr>
                <w:lang w:val="kk-KZ"/>
              </w:rPr>
              <w:t>Химиялық байланыстың табиғаты</w:t>
            </w:r>
            <w:r w:rsidR="009B7324" w:rsidRPr="00AE1C01">
              <w:t>. Комплекс</w:t>
            </w:r>
            <w:r w:rsidRPr="00AE1C01">
              <w:rPr>
                <w:lang w:val="kk-KZ"/>
              </w:rPr>
              <w:t>ті қосылыстар</w:t>
            </w:r>
          </w:p>
        </w:tc>
      </w:tr>
      <w:tr w:rsidR="009B7324" w:rsidRPr="00AE1C01">
        <w:tc>
          <w:tcPr>
            <w:tcW w:w="675" w:type="dxa"/>
          </w:tcPr>
          <w:p w:rsidR="009B7324" w:rsidRPr="00AE1C01" w:rsidRDefault="009B7324" w:rsidP="00B05790">
            <w:pPr>
              <w:jc w:val="center"/>
            </w:pPr>
            <w:r w:rsidRPr="00AE1C01">
              <w:t>6</w:t>
            </w:r>
          </w:p>
        </w:tc>
        <w:tc>
          <w:tcPr>
            <w:tcW w:w="9073" w:type="dxa"/>
          </w:tcPr>
          <w:p w:rsidR="009B7324" w:rsidRPr="00AE1C01" w:rsidRDefault="009B7324" w:rsidP="00B05790">
            <w:r w:rsidRPr="00AE1C01">
              <w:t>Биоген</w:t>
            </w:r>
            <w:r w:rsidR="006F675C" w:rsidRPr="00AE1C01">
              <w:rPr>
                <w:lang w:val="kk-KZ"/>
              </w:rPr>
              <w:t>ді элементтер</w:t>
            </w:r>
            <w:r w:rsidRPr="00AE1C01">
              <w:t xml:space="preserve"> </w:t>
            </w:r>
          </w:p>
        </w:tc>
      </w:tr>
      <w:tr w:rsidR="009B7324" w:rsidRPr="00AE1C01">
        <w:tc>
          <w:tcPr>
            <w:tcW w:w="675" w:type="dxa"/>
          </w:tcPr>
          <w:p w:rsidR="009B7324" w:rsidRPr="00AE1C01" w:rsidRDefault="009B7324" w:rsidP="00B05790">
            <w:pPr>
              <w:jc w:val="center"/>
            </w:pPr>
            <w:r w:rsidRPr="00AE1C01">
              <w:t>7</w:t>
            </w:r>
          </w:p>
        </w:tc>
        <w:tc>
          <w:tcPr>
            <w:tcW w:w="9073" w:type="dxa"/>
          </w:tcPr>
          <w:p w:rsidR="009B7324" w:rsidRPr="00AE1C01" w:rsidRDefault="006F675C" w:rsidP="00B05790">
            <w:r w:rsidRPr="00AE1C01">
              <w:rPr>
                <w:lang w:val="kk-KZ"/>
              </w:rPr>
              <w:t>Беттік құбылыстардың физикалық-химиялық негізі</w:t>
            </w:r>
            <w:r w:rsidR="009B7324" w:rsidRPr="00AE1C01">
              <w:t xml:space="preserve"> </w:t>
            </w:r>
          </w:p>
        </w:tc>
      </w:tr>
      <w:tr w:rsidR="009B7324" w:rsidRPr="00AE1C01">
        <w:tc>
          <w:tcPr>
            <w:tcW w:w="675" w:type="dxa"/>
          </w:tcPr>
          <w:p w:rsidR="009B7324" w:rsidRPr="00AE1C01" w:rsidRDefault="009B7324" w:rsidP="00B05790">
            <w:pPr>
              <w:jc w:val="center"/>
            </w:pPr>
            <w:r w:rsidRPr="00AE1C01">
              <w:t>8</w:t>
            </w:r>
          </w:p>
        </w:tc>
        <w:tc>
          <w:tcPr>
            <w:tcW w:w="9073" w:type="dxa"/>
          </w:tcPr>
          <w:p w:rsidR="009B7324" w:rsidRPr="00AE1C01" w:rsidRDefault="006F675C" w:rsidP="00B05790">
            <w:r w:rsidRPr="00AE1C01">
              <w:rPr>
                <w:lang w:val="kk-KZ"/>
              </w:rPr>
              <w:t>Дисперсті жүйелердің ф</w:t>
            </w:r>
            <w:r w:rsidR="009B7324" w:rsidRPr="00AE1C01">
              <w:t>изик</w:t>
            </w:r>
            <w:r w:rsidRPr="00AE1C01">
              <w:rPr>
                <w:lang w:val="kk-KZ"/>
              </w:rPr>
              <w:t>алық</w:t>
            </w:r>
            <w:r w:rsidR="009B7324" w:rsidRPr="00AE1C01">
              <w:t>-хими</w:t>
            </w:r>
            <w:r w:rsidRPr="00AE1C01">
              <w:rPr>
                <w:lang w:val="kk-KZ"/>
              </w:rPr>
              <w:t>ялық қасиеттері</w:t>
            </w:r>
          </w:p>
        </w:tc>
      </w:tr>
      <w:tr w:rsidR="009B7324" w:rsidRPr="00AE1C01">
        <w:tc>
          <w:tcPr>
            <w:tcW w:w="675" w:type="dxa"/>
          </w:tcPr>
          <w:p w:rsidR="009B7324" w:rsidRPr="00AE1C01" w:rsidRDefault="009B7324" w:rsidP="00B05790">
            <w:pPr>
              <w:jc w:val="center"/>
            </w:pPr>
            <w:r w:rsidRPr="00AE1C01">
              <w:t>9</w:t>
            </w:r>
          </w:p>
        </w:tc>
        <w:tc>
          <w:tcPr>
            <w:tcW w:w="9073" w:type="dxa"/>
          </w:tcPr>
          <w:p w:rsidR="009B7324" w:rsidRPr="00AE1C01" w:rsidRDefault="006F675C" w:rsidP="00B05790">
            <w:r w:rsidRPr="00AE1C01">
              <w:rPr>
                <w:lang w:val="kk-KZ"/>
              </w:rPr>
              <w:t xml:space="preserve">Тотығу-тотықсыздану </w:t>
            </w:r>
            <w:r w:rsidR="009B7324" w:rsidRPr="00AE1C01">
              <w:t xml:space="preserve"> процес</w:t>
            </w:r>
            <w:r w:rsidR="00FC55D8" w:rsidRPr="00AE1C01">
              <w:rPr>
                <w:lang w:val="kk-KZ"/>
              </w:rPr>
              <w:t>тері</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10</w:t>
            </w:r>
          </w:p>
        </w:tc>
        <w:tc>
          <w:tcPr>
            <w:tcW w:w="9073" w:type="dxa"/>
          </w:tcPr>
          <w:p w:rsidR="009B7324" w:rsidRPr="00AE1C01" w:rsidRDefault="00FC55D8" w:rsidP="00B05790">
            <w:pPr>
              <w:rPr>
                <w:lang w:val="kk-KZ"/>
              </w:rPr>
            </w:pPr>
            <w:r w:rsidRPr="00AE1C01">
              <w:rPr>
                <w:lang w:val="kk-KZ"/>
              </w:rPr>
              <w:t>Органикалық қосылыстардың жіктелуі</w:t>
            </w:r>
            <w:r w:rsidR="009B7324" w:rsidRPr="00AE1C01">
              <w:t xml:space="preserve">. Номенклатура. Изомерия. </w:t>
            </w:r>
            <w:r w:rsidRPr="00AE1C01">
              <w:rPr>
                <w:lang w:val="kk-KZ"/>
              </w:rPr>
              <w:t xml:space="preserve">Атомдардың өзара әсері және биологиялық маңызды молекулаларда </w:t>
            </w:r>
            <w:r w:rsidRPr="00AE1C01">
              <w:t xml:space="preserve"> </w:t>
            </w:r>
            <w:r w:rsidRPr="00AE1C01">
              <w:rPr>
                <w:lang w:val="kk-KZ"/>
              </w:rPr>
              <w:t>олардың берілу тәсілдері</w:t>
            </w:r>
            <w:r w:rsidRPr="00AE1C01">
              <w:t xml:space="preserve">. </w:t>
            </w:r>
            <w:r w:rsidR="009B7324" w:rsidRPr="00AE1C01">
              <w:t xml:space="preserve"> </w:t>
            </w:r>
            <w:r w:rsidRPr="00AE1C01">
              <w:rPr>
                <w:lang w:val="kk-KZ"/>
              </w:rPr>
              <w:t>Органикалық реакциялардың типі мен механизмі бойынша жіктелуі</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11</w:t>
            </w:r>
          </w:p>
        </w:tc>
        <w:tc>
          <w:tcPr>
            <w:tcW w:w="9073" w:type="dxa"/>
          </w:tcPr>
          <w:p w:rsidR="009B7324" w:rsidRPr="00AE1C01" w:rsidRDefault="00FC55D8" w:rsidP="00B05790">
            <w:r w:rsidRPr="00AE1C01">
              <w:rPr>
                <w:lang w:val="kk-KZ"/>
              </w:rPr>
              <w:t>Көмірсутектердің реакцияға қабілеттілігі. Радикалды орын басу реакциялары</w:t>
            </w:r>
            <w:r w:rsidR="009B7324" w:rsidRPr="00AE1C01">
              <w:t xml:space="preserve">. </w:t>
            </w:r>
            <w:r w:rsidRPr="00AE1C01">
              <w:rPr>
                <w:lang w:val="kk-KZ"/>
              </w:rPr>
              <w:t>Э</w:t>
            </w:r>
            <w:r w:rsidRPr="00AE1C01">
              <w:t>лектрофиль</w:t>
            </w:r>
            <w:r w:rsidRPr="00AE1C01">
              <w:rPr>
                <w:lang w:val="kk-KZ"/>
              </w:rPr>
              <w:t>ді орынбасу және қосып алу реакциялары</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12</w:t>
            </w:r>
          </w:p>
        </w:tc>
        <w:tc>
          <w:tcPr>
            <w:tcW w:w="9073" w:type="dxa"/>
          </w:tcPr>
          <w:p w:rsidR="009B7324" w:rsidRPr="00AE1C01" w:rsidRDefault="00FC55D8" w:rsidP="00B05790">
            <w:r w:rsidRPr="00AE1C01">
              <w:rPr>
                <w:lang w:val="kk-KZ"/>
              </w:rPr>
              <w:t>Органикалық қосылыстардың қышқылдығы мен негіздігі</w:t>
            </w:r>
            <w:r w:rsidR="009B7324" w:rsidRPr="00AE1C01">
              <w:t xml:space="preserve">. </w:t>
            </w:r>
            <w:r w:rsidRPr="00AE1C01">
              <w:rPr>
                <w:lang w:val="kk-KZ"/>
              </w:rPr>
              <w:t xml:space="preserve">Қаныққан көміртегі атомындағы </w:t>
            </w:r>
            <w:r w:rsidR="009B7324" w:rsidRPr="00AE1C01">
              <w:t>нуклеофиль</w:t>
            </w:r>
            <w:r w:rsidRPr="00AE1C01">
              <w:rPr>
                <w:lang w:val="kk-KZ"/>
              </w:rPr>
              <w:t>ді орынбасу реакциялары</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13</w:t>
            </w:r>
          </w:p>
        </w:tc>
        <w:tc>
          <w:tcPr>
            <w:tcW w:w="9073" w:type="dxa"/>
          </w:tcPr>
          <w:p w:rsidR="009B7324" w:rsidRPr="00AE1C01" w:rsidRDefault="00FC55D8" w:rsidP="00B05790">
            <w:r w:rsidRPr="00AE1C01">
              <w:rPr>
                <w:lang w:val="kk-KZ"/>
              </w:rPr>
              <w:t>Карбонильді қосылыстардың нуклеофильді реакциялардағы реакциялық қабілеттері</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14</w:t>
            </w:r>
          </w:p>
        </w:tc>
        <w:tc>
          <w:tcPr>
            <w:tcW w:w="9073" w:type="dxa"/>
          </w:tcPr>
          <w:p w:rsidR="009B7324" w:rsidRPr="00AE1C01" w:rsidRDefault="00FC55D8" w:rsidP="00B05790">
            <w:r w:rsidRPr="00AE1C01">
              <w:rPr>
                <w:lang w:val="kk-KZ"/>
              </w:rPr>
              <w:t>Тіршілік процесіне қатысатын г</w:t>
            </w:r>
            <w:r w:rsidRPr="00AE1C01">
              <w:t>етерофункционал</w:t>
            </w:r>
            <w:r w:rsidRPr="00AE1C01">
              <w:rPr>
                <w:lang w:val="kk-KZ"/>
              </w:rPr>
              <w:t>ды қосылыстар</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15</w:t>
            </w:r>
          </w:p>
        </w:tc>
        <w:tc>
          <w:tcPr>
            <w:tcW w:w="9073" w:type="dxa"/>
          </w:tcPr>
          <w:p w:rsidR="009B7324" w:rsidRPr="00AE1C01" w:rsidRDefault="009B7324" w:rsidP="00B05790">
            <w:pPr>
              <w:rPr>
                <w:lang w:val="kk-KZ"/>
              </w:rPr>
            </w:pPr>
            <w:r w:rsidRPr="00AE1C01">
              <w:t>Моносахарид</w:t>
            </w:r>
            <w:r w:rsidR="00FC55D8" w:rsidRPr="00AE1C01">
              <w:rPr>
                <w:lang w:val="kk-KZ"/>
              </w:rPr>
              <w:t>тер</w:t>
            </w:r>
            <w:r w:rsidRPr="00AE1C01">
              <w:t>. Дисахарид</w:t>
            </w:r>
            <w:r w:rsidR="00FC55D8" w:rsidRPr="00AE1C01">
              <w:rPr>
                <w:lang w:val="kk-KZ"/>
              </w:rPr>
              <w:t>тер</w:t>
            </w:r>
            <w:r w:rsidRPr="00AE1C01">
              <w:t>. Полисахарид</w:t>
            </w:r>
            <w:r w:rsidR="00FC55D8" w:rsidRPr="00AE1C01">
              <w:rPr>
                <w:lang w:val="kk-KZ"/>
              </w:rPr>
              <w:t>тер</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16</w:t>
            </w:r>
          </w:p>
        </w:tc>
        <w:tc>
          <w:tcPr>
            <w:tcW w:w="9073" w:type="dxa"/>
          </w:tcPr>
          <w:p w:rsidR="009B7324" w:rsidRPr="00AE1C01" w:rsidRDefault="00FC55D8" w:rsidP="00B05790">
            <w:pPr>
              <w:jc w:val="both"/>
              <w:rPr>
                <w:lang w:val="en-US"/>
              </w:rPr>
            </w:pPr>
            <w:r w:rsidRPr="00AE1C01">
              <w:rPr>
                <w:lang w:val="kk-KZ"/>
              </w:rPr>
              <w:t>Сабынданатын және сабынданбайтын липидтер</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17</w:t>
            </w:r>
          </w:p>
        </w:tc>
        <w:tc>
          <w:tcPr>
            <w:tcW w:w="9073" w:type="dxa"/>
          </w:tcPr>
          <w:p w:rsidR="009B7324" w:rsidRPr="00AE1C01" w:rsidRDefault="003D6A5C" w:rsidP="00B05790">
            <w:r w:rsidRPr="00AE1C01">
              <w:t>Биологи</w:t>
            </w:r>
            <w:r w:rsidRPr="00AE1C01">
              <w:rPr>
                <w:lang w:val="kk-KZ"/>
              </w:rPr>
              <w:t>ялық маңызды</w:t>
            </w:r>
            <w:r w:rsidRPr="00AE1C01">
              <w:t xml:space="preserve"> гетероцикл</w:t>
            </w:r>
            <w:r w:rsidRPr="00AE1C01">
              <w:rPr>
                <w:lang w:val="kk-KZ"/>
              </w:rPr>
              <w:t>ді қосылыстар</w:t>
            </w:r>
          </w:p>
        </w:tc>
      </w:tr>
      <w:tr w:rsidR="009B7324" w:rsidRPr="00AE1C01">
        <w:tc>
          <w:tcPr>
            <w:tcW w:w="675" w:type="dxa"/>
          </w:tcPr>
          <w:p w:rsidR="009B7324" w:rsidRPr="00AE1C01" w:rsidRDefault="009B7324" w:rsidP="00B05790">
            <w:pPr>
              <w:tabs>
                <w:tab w:val="left" w:pos="284"/>
              </w:tabs>
              <w:jc w:val="center"/>
              <w:outlineLvl w:val="0"/>
              <w:rPr>
                <w:caps/>
              </w:rPr>
            </w:pPr>
            <w:r w:rsidRPr="00AE1C01">
              <w:rPr>
                <w:caps/>
              </w:rPr>
              <w:t>18</w:t>
            </w:r>
          </w:p>
        </w:tc>
        <w:tc>
          <w:tcPr>
            <w:tcW w:w="9073" w:type="dxa"/>
          </w:tcPr>
          <w:p w:rsidR="009B7324" w:rsidRPr="00AE1C01" w:rsidRDefault="003D6A5C" w:rsidP="00B05790">
            <w:pPr>
              <w:rPr>
                <w:lang w:val="kk-KZ"/>
              </w:rPr>
            </w:pPr>
            <w:r w:rsidRPr="00AE1C01">
              <w:rPr>
                <w:lang w:val="kk-KZ"/>
              </w:rPr>
              <w:t>Жоғары молекулалы қосылыстар</w:t>
            </w:r>
          </w:p>
        </w:tc>
      </w:tr>
    </w:tbl>
    <w:p w:rsidR="009B7324" w:rsidRPr="00AE1C01" w:rsidRDefault="009B7324" w:rsidP="00B05790">
      <w:pPr>
        <w:tabs>
          <w:tab w:val="left" w:pos="284"/>
        </w:tabs>
        <w:outlineLvl w:val="0"/>
        <w:rPr>
          <w:b/>
          <w:caps/>
        </w:rPr>
      </w:pPr>
    </w:p>
    <w:p w:rsidR="00820235" w:rsidRPr="00AE1C01" w:rsidRDefault="00820235" w:rsidP="00B05790">
      <w:pPr>
        <w:tabs>
          <w:tab w:val="left" w:pos="284"/>
        </w:tabs>
        <w:outlineLvl w:val="0"/>
        <w:rPr>
          <w:b/>
          <w:caps/>
        </w:rPr>
      </w:pPr>
    </w:p>
    <w:p w:rsidR="00820235" w:rsidRPr="00AE1C01" w:rsidRDefault="00820235" w:rsidP="00B05790">
      <w:pPr>
        <w:tabs>
          <w:tab w:val="left" w:pos="284"/>
        </w:tabs>
        <w:outlineLvl w:val="0"/>
        <w:rPr>
          <w:b/>
          <w:caps/>
        </w:rPr>
      </w:pPr>
    </w:p>
    <w:p w:rsidR="00820235" w:rsidRPr="00AE1C01" w:rsidRDefault="00820235" w:rsidP="00B05790">
      <w:pPr>
        <w:tabs>
          <w:tab w:val="left" w:pos="284"/>
        </w:tabs>
        <w:outlineLvl w:val="0"/>
        <w:rPr>
          <w:b/>
          <w:caps/>
        </w:rPr>
      </w:pPr>
    </w:p>
    <w:p w:rsidR="009B7324" w:rsidRPr="00AE1C01" w:rsidRDefault="009B7324" w:rsidP="00B05790">
      <w:pPr>
        <w:tabs>
          <w:tab w:val="left" w:pos="284"/>
        </w:tabs>
        <w:outlineLvl w:val="0"/>
        <w:rPr>
          <w:b/>
          <w:caps/>
        </w:rPr>
      </w:pPr>
      <w:r w:rsidRPr="00AE1C01">
        <w:rPr>
          <w:b/>
          <w:caps/>
        </w:rPr>
        <w:lastRenderedPageBreak/>
        <w:t xml:space="preserve">3. </w:t>
      </w:r>
      <w:r w:rsidR="003D6A5C" w:rsidRPr="00AE1C01">
        <w:rPr>
          <w:b/>
          <w:caps/>
          <w:lang w:val="kk-KZ"/>
        </w:rPr>
        <w:t>СТУДЕНТТЕРДІҢ ӨЗІНДІК ЖҰМЫСЫНА АРНАЛҒАН ТАПСЫРМАЛАР</w:t>
      </w:r>
      <w:r w:rsidRPr="00AE1C01">
        <w:rPr>
          <w:b/>
          <w:caps/>
        </w:rPr>
        <w:t>:</w:t>
      </w:r>
    </w:p>
    <w:p w:rsidR="003A46D7" w:rsidRPr="00AE1C01" w:rsidRDefault="003D6A5C" w:rsidP="00B05790">
      <w:pPr>
        <w:numPr>
          <w:ilvl w:val="0"/>
          <w:numId w:val="5"/>
        </w:numPr>
        <w:tabs>
          <w:tab w:val="clear" w:pos="720"/>
          <w:tab w:val="num" w:pos="284"/>
        </w:tabs>
        <w:ind w:left="284" w:hanging="284"/>
        <w:jc w:val="both"/>
        <w:outlineLvl w:val="0"/>
      </w:pPr>
      <w:r w:rsidRPr="00AE1C01">
        <w:rPr>
          <w:lang w:val="kk-KZ"/>
        </w:rPr>
        <w:t>Студент СӨЖ тақырыптары бойынша конспект дайындайды</w:t>
      </w:r>
      <w:r w:rsidR="003A46D7" w:rsidRPr="00AE1C01">
        <w:t xml:space="preserve">. </w:t>
      </w:r>
    </w:p>
    <w:p w:rsidR="003D6A5C" w:rsidRPr="00AE1C01" w:rsidRDefault="003D6A5C" w:rsidP="00B05790">
      <w:pPr>
        <w:numPr>
          <w:ilvl w:val="0"/>
          <w:numId w:val="5"/>
        </w:numPr>
        <w:tabs>
          <w:tab w:val="clear" w:pos="720"/>
          <w:tab w:val="num" w:pos="284"/>
        </w:tabs>
        <w:ind w:left="284" w:hanging="284"/>
        <w:jc w:val="both"/>
        <w:outlineLvl w:val="0"/>
      </w:pPr>
      <w:r w:rsidRPr="00AE1C01">
        <w:rPr>
          <w:lang w:val="kk-KZ"/>
        </w:rPr>
        <w:t>СӨЖ тақырыптары бойынша студент оқытушының тапсырмаларын орындауы, оларды талаптарға сай көркемдеуі және көрсетілген мерзімде оқытушыға тапсыруы, сонымен қатар   оқытушының сұрақтарына жауап беруге, ұқсас тапсырмаларды орындауы тиіс.</w:t>
      </w:r>
    </w:p>
    <w:p w:rsidR="009B7324" w:rsidRPr="00AE1C01" w:rsidRDefault="003D6A5C" w:rsidP="00B05790">
      <w:pPr>
        <w:numPr>
          <w:ilvl w:val="0"/>
          <w:numId w:val="5"/>
        </w:numPr>
        <w:tabs>
          <w:tab w:val="clear" w:pos="720"/>
          <w:tab w:val="num" w:pos="284"/>
        </w:tabs>
        <w:ind w:left="284" w:hanging="284"/>
        <w:jc w:val="both"/>
        <w:outlineLvl w:val="0"/>
      </w:pPr>
      <w:r w:rsidRPr="00AE1C01">
        <w:rPr>
          <w:lang w:val="kk-KZ"/>
        </w:rPr>
        <w:t xml:space="preserve">4 тақырып бойынша студент оқытушының тапсырмасы бойынша талаптарға сай кроссворд құрастыруы керек. </w:t>
      </w:r>
      <w:r w:rsidR="00CA206D" w:rsidRPr="00AE1C01">
        <w:t xml:space="preserve"> </w:t>
      </w:r>
    </w:p>
    <w:p w:rsidR="009B7324" w:rsidRPr="00AE1C01" w:rsidRDefault="009B7324" w:rsidP="00B05790">
      <w:pPr>
        <w:outlineLvl w:val="0"/>
        <w:rPr>
          <w:bCs/>
        </w:rPr>
      </w:pPr>
    </w:p>
    <w:p w:rsidR="003D6A5C" w:rsidRPr="00AE1C01" w:rsidRDefault="003D6A5C" w:rsidP="00B05790">
      <w:pPr>
        <w:numPr>
          <w:ilvl w:val="0"/>
          <w:numId w:val="5"/>
        </w:numPr>
        <w:tabs>
          <w:tab w:val="clear" w:pos="720"/>
          <w:tab w:val="num" w:pos="284"/>
        </w:tabs>
        <w:ind w:hanging="720"/>
        <w:rPr>
          <w:b/>
          <w:lang w:val="kk-KZ"/>
        </w:rPr>
      </w:pPr>
      <w:r w:rsidRPr="00AE1C01">
        <w:rPr>
          <w:b/>
          <w:lang w:val="kk-KZ"/>
        </w:rPr>
        <w:t>ҰСЫНЫЛАТЫН ӘДЕБИЕТТЕР ТІЗІМІ</w:t>
      </w:r>
    </w:p>
    <w:p w:rsidR="003D6A5C" w:rsidRPr="00AE1C01" w:rsidRDefault="003D6A5C" w:rsidP="00B05790">
      <w:pPr>
        <w:rPr>
          <w:lang w:val="en-US"/>
        </w:rPr>
      </w:pPr>
      <w:r w:rsidRPr="00AE1C01">
        <w:rPr>
          <w:b/>
          <w:i/>
          <w:lang w:val="kk-KZ"/>
        </w:rPr>
        <w:t>Негізгі:</w:t>
      </w:r>
      <w:r w:rsidRPr="00AE1C01">
        <w:rPr>
          <w:lang w:val="kk-KZ"/>
        </w:rPr>
        <w:t xml:space="preserve"> </w:t>
      </w:r>
    </w:p>
    <w:p w:rsidR="00BC7912" w:rsidRPr="00AE1C01" w:rsidRDefault="00BC7912" w:rsidP="00C611D8">
      <w:pPr>
        <w:pStyle w:val="af3"/>
        <w:numPr>
          <w:ilvl w:val="0"/>
          <w:numId w:val="201"/>
        </w:numPr>
        <w:rPr>
          <w:lang w:val="en-US"/>
        </w:rPr>
      </w:pPr>
      <w:r w:rsidRPr="00AE1C01">
        <w:rPr>
          <w:lang w:val="en-US"/>
        </w:rPr>
        <w:t>Сейтембетов, Т.С. Химия [Мәтін]: Оқулық / Т.С. Сейтембетов</w:t>
      </w:r>
      <w:proofErr w:type="gramStart"/>
      <w:r w:rsidRPr="00AE1C01">
        <w:rPr>
          <w:lang w:val="en-US"/>
        </w:rPr>
        <w:t>.-</w:t>
      </w:r>
      <w:proofErr w:type="gramEnd"/>
      <w:r w:rsidRPr="00AE1C01">
        <w:rPr>
          <w:lang w:val="en-US"/>
        </w:rPr>
        <w:t xml:space="preserve"> Алматы: Эверо, 2010.- 288 б.</w:t>
      </w:r>
    </w:p>
    <w:p w:rsidR="00BC7912" w:rsidRPr="00AE1C01" w:rsidRDefault="00BC7912" w:rsidP="00C611D8">
      <w:pPr>
        <w:pStyle w:val="af3"/>
        <w:numPr>
          <w:ilvl w:val="0"/>
          <w:numId w:val="201"/>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w:t>
      </w:r>
      <w:proofErr w:type="gramStart"/>
      <w:r w:rsidRPr="00AE1C01">
        <w:rPr>
          <w:lang w:val="en-US"/>
        </w:rPr>
        <w:t>.-</w:t>
      </w:r>
      <w:proofErr w:type="gramEnd"/>
      <w:r w:rsidRPr="00AE1C01">
        <w:rPr>
          <w:lang w:val="en-US"/>
        </w:rPr>
        <w:t xml:space="preserve"> Москва: ГЭОТАР-МЕДИА, 2014.- 400 б.</w:t>
      </w:r>
    </w:p>
    <w:p w:rsidR="00BC7912" w:rsidRPr="00AE1C01" w:rsidRDefault="00BC7912" w:rsidP="00C611D8">
      <w:pPr>
        <w:pStyle w:val="af3"/>
        <w:numPr>
          <w:ilvl w:val="0"/>
          <w:numId w:val="201"/>
        </w:numPr>
        <w:rPr>
          <w:lang w:val="en-US"/>
        </w:rPr>
      </w:pPr>
      <w:r w:rsidRPr="00AE1C01">
        <w:t xml:space="preserve">В.А. Попков, С.А. Пузаков. Жалпы химия [Мәтін]: Оқулық / Қазақ тіліне аударған С.Н.Ділмағамбетов. Жауапты редакторы Ж.Ж.Ғұмарова.- Москва: ГЭОТАР-МЕДИА, 2014.- </w:t>
      </w:r>
      <w:r w:rsidRPr="00AE1C01">
        <w:rPr>
          <w:lang w:val="en-US"/>
        </w:rPr>
        <w:t>992 б.</w:t>
      </w:r>
    </w:p>
    <w:p w:rsidR="003D6A5C" w:rsidRPr="00AE1C01" w:rsidRDefault="003D6A5C" w:rsidP="00B05790">
      <w:pPr>
        <w:ind w:left="288" w:hanging="288"/>
        <w:jc w:val="both"/>
        <w:rPr>
          <w:b/>
          <w:i/>
          <w:lang w:val="en-US"/>
        </w:rPr>
      </w:pPr>
      <w:r w:rsidRPr="00AE1C01">
        <w:rPr>
          <w:b/>
          <w:i/>
          <w:lang w:val="kk-KZ"/>
        </w:rPr>
        <w:t>Қосымша:</w:t>
      </w:r>
    </w:p>
    <w:p w:rsidR="00675E92" w:rsidRPr="00AE1C01" w:rsidRDefault="00675E92" w:rsidP="00C611D8">
      <w:pPr>
        <w:pStyle w:val="af3"/>
        <w:numPr>
          <w:ilvl w:val="0"/>
          <w:numId w:val="202"/>
        </w:num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 2004.- 296 б.</w:t>
      </w:r>
    </w:p>
    <w:p w:rsidR="00675E92" w:rsidRPr="00AE1C01" w:rsidRDefault="00675E92" w:rsidP="00C611D8">
      <w:pPr>
        <w:pStyle w:val="af3"/>
        <w:numPr>
          <w:ilvl w:val="0"/>
          <w:numId w:val="202"/>
        </w:numPr>
        <w:rPr>
          <w:lang w:val="en-US"/>
        </w:rPr>
      </w:pPr>
      <w:r w:rsidRPr="00AE1C01">
        <w:t>А.С. Қожамжарова и др. Бейораникалық химия практикумы [Мәтін]: Оқу-әдістемелік құрал / КазНМУ им</w:t>
      </w:r>
      <w:proofErr w:type="gramStart"/>
      <w:r w:rsidRPr="00AE1C01">
        <w:t>.А</w:t>
      </w:r>
      <w:proofErr w:type="gramEnd"/>
      <w:r w:rsidRPr="00AE1C01">
        <w:t xml:space="preserve">сфендиярова.- Алматы: Эверо, 2013.- </w:t>
      </w:r>
      <w:r w:rsidRPr="00AE1C01">
        <w:rPr>
          <w:lang w:val="en-US"/>
        </w:rPr>
        <w:t>280 б.</w:t>
      </w:r>
    </w:p>
    <w:p w:rsidR="00ED71F7" w:rsidRPr="00AE1C01" w:rsidRDefault="00ED71F7" w:rsidP="00C611D8">
      <w:pPr>
        <w:pStyle w:val="af3"/>
        <w:numPr>
          <w:ilvl w:val="0"/>
          <w:numId w:val="202"/>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proofErr w:type="gramStart"/>
      <w:r w:rsidRPr="00AE1C01">
        <w:t>ж</w:t>
      </w:r>
      <w:r w:rsidRPr="00AE1C01">
        <w:rPr>
          <w:lang w:val="en-US"/>
        </w:rPr>
        <w:t>.</w:t>
      </w:r>
      <w:r w:rsidRPr="00AE1C01">
        <w:t>б</w:t>
      </w:r>
      <w:proofErr w:type="gramEnd"/>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675E92" w:rsidRPr="00AE1C01" w:rsidRDefault="00675E92" w:rsidP="00C611D8">
      <w:pPr>
        <w:pStyle w:val="af3"/>
        <w:numPr>
          <w:ilvl w:val="0"/>
          <w:numId w:val="202"/>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ED71F7" w:rsidRPr="00AE1C01" w:rsidRDefault="00ED71F7" w:rsidP="00C611D8">
      <w:pPr>
        <w:pStyle w:val="af3"/>
        <w:numPr>
          <w:ilvl w:val="0"/>
          <w:numId w:val="202"/>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C5794A" w:rsidRPr="00AE1C01" w:rsidRDefault="00C5794A" w:rsidP="00B05790">
      <w:pPr>
        <w:rPr>
          <w:b/>
          <w:i/>
        </w:rPr>
      </w:pPr>
      <w:r w:rsidRPr="00AE1C01">
        <w:rPr>
          <w:b/>
          <w:i/>
        </w:rPr>
        <w:t>Дополнительная</w:t>
      </w:r>
    </w:p>
    <w:p w:rsidR="00AF0E73" w:rsidRPr="00AE1C01" w:rsidRDefault="00AF0E73" w:rsidP="00C611D8">
      <w:pPr>
        <w:pStyle w:val="af3"/>
        <w:numPr>
          <w:ilvl w:val="0"/>
          <w:numId w:val="203"/>
        </w:numPr>
        <w:rPr>
          <w:lang w:val="kk-KZ"/>
        </w:rPr>
      </w:pPr>
      <w:r w:rsidRPr="00AE1C01">
        <w:rPr>
          <w:lang w:val="kk-KZ"/>
        </w:rPr>
        <w:t>Б.А. Бірімжанов. Жалпы химия [Мәтін]: Оқулық.-Алматы: Ана тілі, 2001.- 640 б.</w:t>
      </w:r>
    </w:p>
    <w:p w:rsidR="00AF0E73" w:rsidRPr="00AE1C01" w:rsidRDefault="00AF0E73" w:rsidP="00C611D8">
      <w:pPr>
        <w:pStyle w:val="af3"/>
        <w:numPr>
          <w:ilvl w:val="0"/>
          <w:numId w:val="203"/>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3D6A5C" w:rsidRPr="00AE1C01" w:rsidRDefault="003D6A5C" w:rsidP="00B05790">
      <w:pPr>
        <w:rPr>
          <w:b/>
          <w:i/>
          <w:lang w:val="en-US"/>
        </w:rPr>
      </w:pPr>
      <w:r w:rsidRPr="00AE1C01">
        <w:rPr>
          <w:b/>
          <w:i/>
          <w:lang w:val="kk-KZ"/>
        </w:rPr>
        <w:t>Ағылшын тілінде:</w:t>
      </w:r>
    </w:p>
    <w:p w:rsidR="00675778" w:rsidRPr="00AE1C01" w:rsidRDefault="00675778" w:rsidP="00A57C89">
      <w:pPr>
        <w:pStyle w:val="af3"/>
        <w:numPr>
          <w:ilvl w:val="0"/>
          <w:numId w:val="16"/>
        </w:numPr>
        <w:rPr>
          <w:lang w:val="en-US"/>
        </w:rPr>
      </w:pPr>
      <w:r w:rsidRPr="00AE1C01">
        <w:rPr>
          <w:lang w:val="en-US"/>
        </w:rPr>
        <w:t>Morris Hein, Scott Pattison, Susan Arena. Introduction to General, Organic, and Biochemistry [Text]:  Book / 10th Edition.-USA: John Wiley&amp;Sons, Inc, 2012.-1091 p.</w:t>
      </w:r>
    </w:p>
    <w:p w:rsidR="003D6A5C" w:rsidRPr="00AE1C01" w:rsidRDefault="003D6A5C" w:rsidP="00B05790">
      <w:pPr>
        <w:ind w:left="720"/>
        <w:jc w:val="both"/>
        <w:rPr>
          <w:b/>
          <w:lang w:val="kk-KZ"/>
        </w:rPr>
      </w:pPr>
    </w:p>
    <w:p w:rsidR="003D6A5C" w:rsidRPr="00AE1C01" w:rsidRDefault="003D6A5C" w:rsidP="00B05790">
      <w:pPr>
        <w:numPr>
          <w:ilvl w:val="0"/>
          <w:numId w:val="5"/>
        </w:numPr>
        <w:tabs>
          <w:tab w:val="clear" w:pos="720"/>
          <w:tab w:val="num" w:pos="360"/>
        </w:tabs>
        <w:ind w:left="360"/>
        <w:rPr>
          <w:b/>
          <w:lang w:val="kk-KZ"/>
        </w:rPr>
      </w:pPr>
      <w:r w:rsidRPr="00AE1C01">
        <w:rPr>
          <w:b/>
          <w:lang w:val="kk-KZ"/>
        </w:rPr>
        <w:t>ОҚЫТУ ӘДІСТЕРІ:</w:t>
      </w:r>
    </w:p>
    <w:p w:rsidR="003D6A5C" w:rsidRPr="00AE1C01" w:rsidRDefault="003D6A5C" w:rsidP="00B05790">
      <w:pPr>
        <w:numPr>
          <w:ilvl w:val="0"/>
          <w:numId w:val="15"/>
        </w:numPr>
        <w:jc w:val="both"/>
        <w:rPr>
          <w:u w:val="single"/>
          <w:lang w:val="kk-KZ"/>
        </w:rPr>
      </w:pPr>
      <w:r w:rsidRPr="00AE1C01">
        <w:rPr>
          <w:b/>
          <w:lang w:val="kk-KZ"/>
        </w:rPr>
        <w:t xml:space="preserve">Дәрістер: </w:t>
      </w:r>
      <w:r w:rsidRPr="00AE1C01">
        <w:rPr>
          <w:lang w:val="kk-KZ"/>
        </w:rPr>
        <w:t>әдеби шолу, тақырыптық және демонстрациялық материалды қолданылатын мәселелі дәріс.</w:t>
      </w:r>
      <w:r w:rsidRPr="00AE1C01">
        <w:rPr>
          <w:u w:val="single"/>
          <w:lang w:val="kk-KZ"/>
        </w:rPr>
        <w:t xml:space="preserve"> </w:t>
      </w:r>
    </w:p>
    <w:p w:rsidR="003D6A5C" w:rsidRPr="00AE1C01" w:rsidRDefault="003D6A5C" w:rsidP="00B05790">
      <w:pPr>
        <w:numPr>
          <w:ilvl w:val="0"/>
          <w:numId w:val="15"/>
        </w:numPr>
        <w:jc w:val="both"/>
        <w:rPr>
          <w:lang w:val="kk-KZ"/>
        </w:rPr>
      </w:pPr>
      <w:r w:rsidRPr="00AE1C01">
        <w:rPr>
          <w:b/>
          <w:lang w:val="kk-KZ"/>
        </w:rPr>
        <w:t xml:space="preserve">Практикалық сабақтар: </w:t>
      </w:r>
      <w:r w:rsidRPr="00AE1C01">
        <w:rPr>
          <w:lang w:val="kk-KZ"/>
        </w:rPr>
        <w:t>семинарлар, есептер шығару, демонстарциялық тәжірибе, лабораториялық жұмыстарды орындау, жаттығуларды орындау, шағын топтарда жұмыс істеу.</w:t>
      </w:r>
    </w:p>
    <w:p w:rsidR="003D6A5C" w:rsidRPr="00AE1C01" w:rsidRDefault="003D6A5C" w:rsidP="00B05790">
      <w:pPr>
        <w:numPr>
          <w:ilvl w:val="0"/>
          <w:numId w:val="15"/>
        </w:numPr>
        <w:jc w:val="both"/>
        <w:rPr>
          <w:lang w:val="kk-KZ"/>
        </w:rPr>
      </w:pPr>
      <w:r w:rsidRPr="00AE1C01">
        <w:rPr>
          <w:b/>
          <w:lang w:val="kk-KZ"/>
        </w:rPr>
        <w:t>Оқытушының студенттермен өзіндік жұмысы:</w:t>
      </w:r>
      <w:r w:rsidRPr="00AE1C01">
        <w:rPr>
          <w:lang w:val="kk-KZ"/>
        </w:rPr>
        <w:t xml:space="preserve"> шағын топтарда жұмыс істеу, консультация, пікір алмасу, рефераттардың қорғалуы, тест тапсырмаларын орындау, жеке немесе топ бойынша тапсырмалардың орындалу тәжірибелерін талдау.</w:t>
      </w:r>
    </w:p>
    <w:p w:rsidR="003D6A5C" w:rsidRPr="00AE1C01" w:rsidRDefault="003D6A5C" w:rsidP="00B05790">
      <w:pPr>
        <w:numPr>
          <w:ilvl w:val="0"/>
          <w:numId w:val="15"/>
        </w:numPr>
        <w:jc w:val="both"/>
        <w:rPr>
          <w:lang w:val="kk-KZ"/>
        </w:rPr>
      </w:pPr>
      <w:r w:rsidRPr="00AE1C01">
        <w:rPr>
          <w:b/>
          <w:lang w:val="kk-KZ"/>
        </w:rPr>
        <w:t xml:space="preserve">Студенттердің өздігінен жұмысы: </w:t>
      </w:r>
      <w:r w:rsidRPr="00AE1C01">
        <w:rPr>
          <w:lang w:val="kk-KZ"/>
        </w:rPr>
        <w:t xml:space="preserve">әдебиет, берілген мәліметтердің электронды қоры мен компьютерлік оқытатын бағдарламалармен жұмыс істеу, есептер шығару, глоссария </w:t>
      </w:r>
      <w:r w:rsidRPr="00AE1C01">
        <w:rPr>
          <w:lang w:val="kk-KZ"/>
        </w:rPr>
        <w:lastRenderedPageBreak/>
        <w:t>құрастыру, тест тапсырмаларын орындау, эссе жазу, тақырыптық рефераттарды дайындау және оны қорғау.</w:t>
      </w:r>
    </w:p>
    <w:p w:rsidR="00E12F57" w:rsidRPr="00AE1C01" w:rsidRDefault="003D6A5C" w:rsidP="00B05790">
      <w:pPr>
        <w:jc w:val="both"/>
        <w:rPr>
          <w:b/>
          <w:lang w:val="kk-KZ"/>
        </w:rPr>
      </w:pPr>
      <w:r w:rsidRPr="00AE1C01">
        <w:rPr>
          <w:b/>
          <w:lang w:val="kk-KZ"/>
        </w:rPr>
        <w:t xml:space="preserve">    </w:t>
      </w:r>
    </w:p>
    <w:p w:rsidR="00B7125F" w:rsidRPr="00AE1C01" w:rsidRDefault="00B7125F" w:rsidP="00B05790">
      <w:pPr>
        <w:jc w:val="both"/>
        <w:rPr>
          <w:b/>
          <w:lang w:val="kk-KZ"/>
        </w:rPr>
      </w:pPr>
      <w:r w:rsidRPr="00AE1C01">
        <w:rPr>
          <w:b/>
          <w:lang w:val="kk-KZ"/>
        </w:rPr>
        <w:t>6.</w:t>
      </w:r>
      <w:r w:rsidRPr="00AE1C01">
        <w:rPr>
          <w:lang w:val="kk-KZ"/>
        </w:rPr>
        <w:t xml:space="preserve"> </w:t>
      </w:r>
      <w:r w:rsidRPr="00AE1C01">
        <w:rPr>
          <w:b/>
          <w:lang w:val="kk-KZ"/>
        </w:rPr>
        <w:t>БІЛІМДІ БАҒАЛАУДЫҢ КРИТЕРИЙЛЕРІ МЕН ЕРЕЖЕЛЕРІ</w:t>
      </w:r>
    </w:p>
    <w:p w:rsidR="00B7125F" w:rsidRPr="00AE1C01" w:rsidRDefault="00B7125F" w:rsidP="00B05790">
      <w:pPr>
        <w:jc w:val="both"/>
        <w:rPr>
          <w:i/>
          <w:lang w:val="kk-KZ"/>
        </w:rPr>
      </w:pPr>
      <w:r w:rsidRPr="00AE1C01">
        <w:rPr>
          <w:lang w:val="kk-KZ"/>
        </w:rPr>
        <w:t xml:space="preserve">      </w:t>
      </w:r>
      <w:r w:rsidRPr="00AE1C01">
        <w:rPr>
          <w:i/>
          <w:lang w:val="kk-KZ"/>
        </w:rPr>
        <w:t>Білімді бағалаудың әдістері:</w:t>
      </w:r>
    </w:p>
    <w:p w:rsidR="00B7125F" w:rsidRPr="00AE1C01" w:rsidRDefault="00B7125F" w:rsidP="00B05790">
      <w:pPr>
        <w:ind w:firstLine="720"/>
        <w:jc w:val="both"/>
        <w:rPr>
          <w:b/>
          <w:lang w:val="kk-KZ"/>
        </w:rPr>
      </w:pPr>
      <w:r w:rsidRPr="00AE1C01">
        <w:rPr>
          <w:lang w:val="kk-KZ"/>
        </w:rPr>
        <w:t xml:space="preserve">      </w:t>
      </w:r>
      <w:r w:rsidRPr="00AE1C01">
        <w:rPr>
          <w:b/>
          <w:lang w:val="kk-KZ"/>
        </w:rPr>
        <w:t xml:space="preserve">Мақсат – теориялық материалды меңгеру деңгейін, теориялық білімді тәжірибеде қолдана білуін жүйелік түрде бақылау. </w:t>
      </w:r>
    </w:p>
    <w:p w:rsidR="00B7125F" w:rsidRPr="00AE1C01" w:rsidRDefault="00B7125F" w:rsidP="00B05790">
      <w:pPr>
        <w:pStyle w:val="Caaieiaie1"/>
        <w:ind w:firstLine="708"/>
        <w:jc w:val="both"/>
        <w:rPr>
          <w:lang w:val="kk-KZ"/>
        </w:rPr>
      </w:pPr>
      <w:r w:rsidRPr="00AE1C01">
        <w:rPr>
          <w:lang w:val="kk-KZ"/>
        </w:rPr>
        <w:t xml:space="preserve">Студенттер үлгерімін бағалау критерийлері 2011 жылдың 27 қыркүйегінде ҚазҰМУ Ғылыми Кеңесінде бекітілген «Білім алушылардың оқу үлгерімін бағалау ережелері» құжатына сәйкес белгіленген. </w:t>
      </w:r>
    </w:p>
    <w:p w:rsidR="00B7125F" w:rsidRPr="00AE1C01" w:rsidRDefault="00B7125F" w:rsidP="00B05790">
      <w:pPr>
        <w:pStyle w:val="Iniiaiieoaeno"/>
        <w:ind w:firstLine="567"/>
        <w:jc w:val="both"/>
        <w:rPr>
          <w:lang w:val="kk-KZ"/>
        </w:rPr>
      </w:pPr>
      <w:r w:rsidRPr="00AE1C01">
        <w:rPr>
          <w:b/>
          <w:lang w:val="kk-KZ"/>
        </w:rPr>
        <w:t xml:space="preserve">Оқу үрдісін ұйымдастыру ережелеріне сәйкес </w:t>
      </w:r>
      <w:r w:rsidRPr="00AE1C01">
        <w:rPr>
          <w:lang w:val="kk-KZ"/>
        </w:rPr>
        <w:t>студенттердің</w:t>
      </w:r>
      <w:r w:rsidRPr="00AE1C01">
        <w:rPr>
          <w:b/>
          <w:lang w:val="kk-KZ"/>
        </w:rPr>
        <w:t xml:space="preserve"> </w:t>
      </w:r>
      <w:r w:rsidRPr="00AE1C01">
        <w:rPr>
          <w:lang w:val="kk-KZ"/>
        </w:rPr>
        <w:t>білімі, тәжірибелік дағдылары,</w:t>
      </w:r>
      <w:r w:rsidRPr="00AE1C01">
        <w:rPr>
          <w:b/>
          <w:lang w:val="kk-KZ"/>
        </w:rPr>
        <w:t xml:space="preserve">  </w:t>
      </w:r>
      <w:r w:rsidRPr="00AE1C01">
        <w:rPr>
          <w:lang w:val="kk-KZ"/>
        </w:rPr>
        <w:t xml:space="preserve">коммуникативтік дағдылары, құқықтық және өзін-өзі жетілдіру құзыреттілігі 100 балдық шкаламен бағаланады. Студенттердің білім деңгейін бағалаудың негізгі түрлері емтихан, күнделікті және аралық бақылау болып табылады. </w:t>
      </w:r>
    </w:p>
    <w:p w:rsidR="00B7125F" w:rsidRPr="00AE1C01" w:rsidRDefault="00B7125F" w:rsidP="00B05790">
      <w:pPr>
        <w:jc w:val="both"/>
        <w:rPr>
          <w:b/>
          <w:i/>
          <w:lang w:val="kk-KZ"/>
        </w:rPr>
      </w:pPr>
      <w:r w:rsidRPr="00AE1C01">
        <w:rPr>
          <w:b/>
          <w:i/>
          <w:lang w:val="kk-KZ"/>
        </w:rPr>
        <w:t>Білімді бағалаудың әдістері:</w:t>
      </w:r>
    </w:p>
    <w:p w:rsidR="00B7125F" w:rsidRPr="00AE1C01" w:rsidRDefault="00B7125F" w:rsidP="00B05790">
      <w:pPr>
        <w:jc w:val="both"/>
        <w:rPr>
          <w:lang w:val="kk-KZ"/>
        </w:rPr>
      </w:pPr>
      <w:r w:rsidRPr="00AE1C01">
        <w:rPr>
          <w:lang w:val="kk-KZ"/>
        </w:rPr>
        <w:t xml:space="preserve">      </w:t>
      </w:r>
      <w:r w:rsidRPr="00AE1C01">
        <w:rPr>
          <w:b/>
          <w:lang w:val="kk-KZ"/>
        </w:rPr>
        <w:t>Күнделікті бақылау:</w:t>
      </w:r>
      <w:r w:rsidRPr="00AE1C01">
        <w:rPr>
          <w:lang w:val="kk-KZ"/>
        </w:rPr>
        <w:t xml:space="preserve"> тест жазғызу, жазбаша/ауызша сұрау, програмдалған бағылау, есептер шығару, тапсырмаларды орындау нәтижелерін өңдеуін тексеру және т.б., шағын топтарда жұмыс істеу кезінде өзіндік және топтық бағалау.</w:t>
      </w:r>
    </w:p>
    <w:p w:rsidR="00B7125F" w:rsidRPr="00AE1C01" w:rsidRDefault="00B7125F" w:rsidP="00B05790">
      <w:pPr>
        <w:jc w:val="both"/>
        <w:rPr>
          <w:lang w:val="kk-KZ"/>
        </w:rPr>
      </w:pPr>
      <w:r w:rsidRPr="00AE1C01">
        <w:rPr>
          <w:lang w:val="kk-KZ"/>
        </w:rPr>
        <w:t xml:space="preserve">     </w:t>
      </w:r>
      <w:r w:rsidRPr="00AE1C01">
        <w:rPr>
          <w:b/>
          <w:lang w:val="kk-KZ"/>
        </w:rPr>
        <w:t xml:space="preserve">Аралық бақылау: </w:t>
      </w:r>
      <w:r w:rsidRPr="00AE1C01">
        <w:rPr>
          <w:lang w:val="kk-KZ"/>
        </w:rPr>
        <w:t>тест жазғызу, жазбаша/ауызша сұрау, програмдалған бақылау, есептер шығару.</w:t>
      </w:r>
    </w:p>
    <w:p w:rsidR="00B7125F" w:rsidRPr="00AE1C01" w:rsidRDefault="00B7125F" w:rsidP="00B05790">
      <w:pPr>
        <w:jc w:val="both"/>
        <w:rPr>
          <w:lang w:val="kk-KZ"/>
        </w:rPr>
      </w:pPr>
      <w:r w:rsidRPr="00AE1C01">
        <w:rPr>
          <w:lang w:val="kk-KZ"/>
        </w:rPr>
        <w:t xml:space="preserve">    </w:t>
      </w:r>
      <w:r w:rsidRPr="00AE1C01">
        <w:rPr>
          <w:b/>
          <w:lang w:val="kk-KZ"/>
        </w:rPr>
        <w:t xml:space="preserve">Қорытынды бақылау: </w:t>
      </w:r>
      <w:r w:rsidRPr="00AE1C01">
        <w:rPr>
          <w:lang w:val="kk-KZ"/>
        </w:rPr>
        <w:t>СӨЖ тақырыптарын қамтитын емтихан</w:t>
      </w:r>
      <w:r w:rsidRPr="00AE1C01">
        <w:rPr>
          <w:b/>
          <w:lang w:val="kk-KZ"/>
        </w:rPr>
        <w:t xml:space="preserve"> (</w:t>
      </w:r>
      <w:r w:rsidRPr="00AE1C01">
        <w:rPr>
          <w:lang w:val="kk-KZ"/>
        </w:rPr>
        <w:t>жазбаша және /немесе ауызша түрде).</w:t>
      </w:r>
    </w:p>
    <w:p w:rsidR="00B7125F" w:rsidRPr="00AE1C01" w:rsidRDefault="00B7125F" w:rsidP="00B05790">
      <w:pPr>
        <w:ind w:firstLine="425"/>
        <w:jc w:val="both"/>
        <w:rPr>
          <w:lang w:val="kk-KZ"/>
        </w:rPr>
      </w:pPr>
      <w:r w:rsidRPr="00AE1C01">
        <w:rPr>
          <w:lang w:val="kk-KZ"/>
        </w:rPr>
        <w:t xml:space="preserve">Тест тапсырмалары арқылы студенттің білімі және құқықтық құзыреттілігі бағаланады.  </w:t>
      </w:r>
    </w:p>
    <w:p w:rsidR="00B7125F" w:rsidRPr="00AE1C01" w:rsidRDefault="00B7125F" w:rsidP="00B05790">
      <w:pPr>
        <w:ind w:firstLine="425"/>
        <w:jc w:val="both"/>
        <w:rPr>
          <w:b/>
          <w:i/>
          <w:lang w:val="kk-KZ"/>
        </w:rPr>
      </w:pPr>
      <w:r w:rsidRPr="00AE1C01">
        <w:rPr>
          <w:lang w:val="kk-KZ"/>
        </w:rPr>
        <w:t xml:space="preserve">ІІ деңгейі – практикалық дағдыларды қабылдау, практикалық және коммуникативтік дағдылар бағаланады. Емтиханның екінші деңгейі кафедра меңгерушісімен бекітілген билеттер бойынша өткізіледі. </w:t>
      </w:r>
    </w:p>
    <w:p w:rsidR="00B7125F" w:rsidRPr="00AE1C01" w:rsidRDefault="00B7125F" w:rsidP="00B05790">
      <w:pPr>
        <w:ind w:firstLine="708"/>
        <w:jc w:val="both"/>
        <w:rPr>
          <w:lang w:val="kk-KZ"/>
        </w:rPr>
      </w:pPr>
      <w:r w:rsidRPr="00AE1C01">
        <w:rPr>
          <w:lang w:val="kk-KZ"/>
        </w:rPr>
        <w:t xml:space="preserve">Студенттің семестр бойынша жинаған балы 50%-ге тең немесе одан артық болған жағдайда ғана емтиханға жіберіледі. </w:t>
      </w:r>
    </w:p>
    <w:p w:rsidR="00B7125F" w:rsidRPr="00AE1C01" w:rsidRDefault="00B7125F" w:rsidP="00B05790">
      <w:pPr>
        <w:pStyle w:val="ae"/>
        <w:jc w:val="both"/>
        <w:rPr>
          <w:bCs/>
          <w:sz w:val="24"/>
          <w:lang w:val="kk-KZ"/>
        </w:rPr>
      </w:pPr>
    </w:p>
    <w:p w:rsidR="00B7125F" w:rsidRPr="00AE1C01" w:rsidRDefault="00B7125F" w:rsidP="00B05790">
      <w:pPr>
        <w:jc w:val="center"/>
        <w:rPr>
          <w:lang w:val="kk-KZ"/>
        </w:rPr>
      </w:pPr>
      <w:r w:rsidRPr="00AE1C01">
        <w:rPr>
          <w:b/>
          <w:lang w:val="kk-KZ"/>
        </w:rPr>
        <w:t>Химия пәні бойынша студенттердәі құзыреттіліктерін бағалау критерийлері</w:t>
      </w:r>
    </w:p>
    <w:p w:rsidR="00B7125F" w:rsidRPr="00AE1C01" w:rsidRDefault="00B7125F" w:rsidP="00B05790">
      <w:pPr>
        <w:tabs>
          <w:tab w:val="left" w:pos="851"/>
        </w:tabs>
        <w:jc w:val="both"/>
        <w:rPr>
          <w:lang w:val="kk-KZ"/>
        </w:rPr>
      </w:pPr>
    </w:p>
    <w:p w:rsidR="00B7125F" w:rsidRPr="00AE1C01" w:rsidRDefault="00B7125F" w:rsidP="00B05790">
      <w:pPr>
        <w:tabs>
          <w:tab w:val="left" w:pos="284"/>
        </w:tabs>
        <w:jc w:val="center"/>
        <w:rPr>
          <w:b/>
          <w:lang w:val="kk-KZ"/>
        </w:rPr>
      </w:pPr>
      <w:r w:rsidRPr="00AE1C01">
        <w:rPr>
          <w:b/>
          <w:lang w:val="kk-KZ"/>
        </w:rPr>
        <w:t>Дәрістер</w:t>
      </w:r>
    </w:p>
    <w:p w:rsidR="00B7125F" w:rsidRPr="00AE1C01" w:rsidRDefault="00B7125F" w:rsidP="00B05790">
      <w:pPr>
        <w:numPr>
          <w:ilvl w:val="0"/>
          <w:numId w:val="14"/>
        </w:numPr>
        <w:tabs>
          <w:tab w:val="left" w:pos="284"/>
        </w:tabs>
        <w:ind w:left="567" w:hanging="567"/>
        <w:jc w:val="both"/>
        <w:rPr>
          <w:lang w:val="kk-KZ"/>
        </w:rPr>
      </w:pPr>
      <w:r w:rsidRPr="00AE1C01">
        <w:rPr>
          <w:lang w:val="kk-KZ"/>
        </w:rPr>
        <w:t xml:space="preserve"> Студенттің дәріске қатысуына және дәріс конспектілерінің бар болғанына балл қойылмайды, бірақ дәріс материалдарының сұрақтары аралық және соңғы бақылауға міндетті түрде енгізілетін болады.</w:t>
      </w:r>
    </w:p>
    <w:p w:rsidR="00B7125F" w:rsidRPr="00AE1C01" w:rsidRDefault="00B7125F" w:rsidP="00B05790">
      <w:pPr>
        <w:numPr>
          <w:ilvl w:val="0"/>
          <w:numId w:val="14"/>
        </w:numPr>
        <w:tabs>
          <w:tab w:val="left" w:pos="284"/>
        </w:tabs>
        <w:ind w:left="567" w:hanging="567"/>
        <w:jc w:val="center"/>
        <w:rPr>
          <w:b/>
          <w:lang w:val="kk-KZ"/>
        </w:rPr>
      </w:pPr>
      <w:r w:rsidRPr="00AE1C01">
        <w:rPr>
          <w:b/>
          <w:lang w:val="kk-KZ"/>
        </w:rPr>
        <w:t>Тәжірибелік сабақтар</w:t>
      </w:r>
    </w:p>
    <w:p w:rsidR="00B7125F" w:rsidRPr="00AE1C01" w:rsidRDefault="00B7125F" w:rsidP="00B05790">
      <w:pPr>
        <w:numPr>
          <w:ilvl w:val="0"/>
          <w:numId w:val="14"/>
        </w:numPr>
        <w:tabs>
          <w:tab w:val="left" w:pos="284"/>
        </w:tabs>
        <w:ind w:left="567" w:hanging="567"/>
        <w:jc w:val="both"/>
        <w:rPr>
          <w:u w:val="single"/>
          <w:lang w:val="kk-KZ"/>
        </w:rPr>
      </w:pPr>
      <w:r w:rsidRPr="00AE1C01">
        <w:rPr>
          <w:u w:val="single"/>
          <w:lang w:val="kk-KZ"/>
        </w:rPr>
        <w:t>Орындау критерийлері:</w:t>
      </w:r>
    </w:p>
    <w:p w:rsidR="00B7125F" w:rsidRPr="00AE1C01" w:rsidRDefault="00B7125F" w:rsidP="00B05790">
      <w:pPr>
        <w:numPr>
          <w:ilvl w:val="0"/>
          <w:numId w:val="14"/>
        </w:numPr>
        <w:tabs>
          <w:tab w:val="left" w:pos="284"/>
        </w:tabs>
        <w:ind w:left="567" w:hanging="567"/>
        <w:jc w:val="both"/>
        <w:rPr>
          <w:lang w:val="kk-KZ"/>
        </w:rPr>
      </w:pPr>
      <w:r w:rsidRPr="00AE1C01">
        <w:rPr>
          <w:lang w:val="kk-KZ"/>
        </w:rPr>
        <w:t>-тәжірибелік сабақтарға міндетті түрде қатысу.</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Білім құзырлылығын бағалау</w:t>
      </w:r>
    </w:p>
    <w:p w:rsidR="00B7125F" w:rsidRPr="00AE1C01" w:rsidRDefault="00B7125F" w:rsidP="00B05790">
      <w:pPr>
        <w:pStyle w:val="ae"/>
        <w:numPr>
          <w:ilvl w:val="0"/>
          <w:numId w:val="14"/>
        </w:numPr>
        <w:tabs>
          <w:tab w:val="left" w:pos="284"/>
        </w:tabs>
        <w:ind w:left="567" w:hanging="567"/>
        <w:jc w:val="both"/>
        <w:rPr>
          <w:sz w:val="24"/>
          <w:lang w:val="kk-KZ"/>
        </w:rPr>
      </w:pPr>
      <w:r w:rsidRPr="00AE1C01">
        <w:rPr>
          <w:sz w:val="24"/>
          <w:lang w:val="kk-KZ"/>
        </w:rPr>
        <w:t xml:space="preserve">100% - </w:t>
      </w:r>
      <w:r w:rsidRPr="00AE1C01">
        <w:rPr>
          <w:b w:val="0"/>
          <w:sz w:val="24"/>
          <w:lang w:val="kk-KZ"/>
        </w:rPr>
        <w:t>Студент негізгі және қосымша әдебиеттерді пайдаланып, барлық сұраққа дұрыс және толық жауап бергенде.</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95% </w:t>
      </w:r>
      <w:r w:rsidRPr="00AE1C01">
        <w:rPr>
          <w:b w:val="0"/>
          <w:sz w:val="24"/>
          <w:lang w:val="kk-KZ"/>
        </w:rPr>
        <w:t>Студент сабақ тақырыбын терең түсініп, қисынды (логикалық) ойлау қабілетін көрсеткенде. Материалдың баяндалуы қойылған сұраққа толық сәйкес келгенде, нақты мысалдармен келтірілген теориялық фактілердің бәрін қамтығанда. Студент дәлелді қорытынды жасай алғанда. Барлық тапсырмаларды (жаттығуларды, жағдайлық есептерді, тесттерді) өз бетімен, дұрыс орындағанда. Бағдарламалық бақылаудың сұрақтарына толық, қатесіз жауап беріп, барлық формулалар мен реакцияларды дұрыс жазғанда.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lastRenderedPageBreak/>
        <w:t>90%</w:t>
      </w:r>
      <w:r w:rsidRPr="00AE1C01">
        <w:rPr>
          <w:b w:val="0"/>
          <w:sz w:val="24"/>
          <w:lang w:val="kk-KZ"/>
        </w:rPr>
        <w:t xml:space="preserve"> 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Материалдың баяндалуы қойылған сұраққа сәйкес келгенде, теориялық материалды дұрыс таңдап алынған мысалдармен бекіте алғанда. Студент дәлелді қорытынды жасай алғанда. Барлық тапсырмаларды (жаттығуларды, жағдайлық есептерді, тесттерді) өз бетімен әрі дұрыс орындағанда. Бағдарламалық бақылаудың сұрақтарына толық, қатесіз жауап беріп, барлық формулалар мен реакцияларды дұрыс жазғанда. Формула жазғанда 1-2 болмашы қате жіберуге рұқсат етіледі.</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85% </w:t>
      </w:r>
      <w:r w:rsidRPr="00AE1C01">
        <w:rPr>
          <w:b w:val="0"/>
          <w:sz w:val="24"/>
          <w:lang w:val="kk-KZ"/>
        </w:rPr>
        <w:t xml:space="preserve">Студент тақырып материалын біліп, жауап бергенде 2-3 болмашы қате жіберіп, оны оқытушының ескертуінен кейін түзете білгенде, қисынды (логикалық) ойлай алғанда және өз білімінің дәлелі ретінде  дұрыс мысалдар келтіре алғанда, дәлелді қорытынды жасай алғанда. Барлық тапсырмаларды (жаттығуларды, жағдайлық есептерді, тесттерді) өз бетімен әрі дұрыс орындағанда. Бағдарламалық бақылаудың сұрақтарына берген жауабында болмашы қате болғанда, формула жазғанда 2-3 болмашы қате жібергенімен, барлық формулалар мен реакцияларды дұрыс жазғанда.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80% </w:t>
      </w:r>
      <w:r w:rsidRPr="00AE1C01">
        <w:rPr>
          <w:b w:val="0"/>
          <w:sz w:val="24"/>
          <w:lang w:val="kk-KZ"/>
        </w:rPr>
        <w:t xml:space="preserve">Студент тақырып материалын білетінін көрсете алғанда, дегенмен жауап бергенде 3-4 болмашы қателіктер жіберіп, оны оқытушының ескертуінен кейін түзете алғанда, қисынды ойлай алатынын көрсете білгенде және тақырыпқа сәйкес мысалдарды дұрыс келтіріп, дәлелді қорытынды жасай алғанда. Барлық тапсырмаларды (жаттығуларды, жағдайлық есептерді, тесттерді) өз бетімен әрі дұрыс орындағанда. Бағдарламалық бақылаудың сұрақтарына толық жауап бермесе де, негізгі түсініктерді келтіріп, формула жазғанда 3-4 болмашы қате жібергенімен, формулалар мен реакциялардың көпшілігін дұрыс жазғанда.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75%</w:t>
      </w:r>
      <w:r w:rsidRPr="00AE1C01">
        <w:rPr>
          <w:b w:val="0"/>
          <w:sz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тақырыпқа сәйкес мысалдарды дұрыс келтіріп, дәлелді қорытынды жасай алғанда. Барлық тапсырмаларды (жаттығуларды, жағдайлық есептерді, тесттерді) өз бетімен әрі дұрыс орындағанда. Тапсырмаларды орындау барысында 1-2 болмашы қате жібергенде. Зертханалық жұмыстарды дұрыс орындап, жұмыс хаттамаларын жазып, жұмыс бойынша дұрыс қорытынды жасай білгенде. Бағдарламалық бақылаудың сұрақтарына толық жауап бермегенде, дегенмен, негізгі түсініктерді келтіріп, формулалар мен реакциялардың көпшілігін дұрыс жазғанда, формула жазғанда 4-5 болмашы қате жібергенде.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70%</w:t>
      </w:r>
      <w:r w:rsidRPr="00AE1C01">
        <w:rPr>
          <w:lang w:val="kk-KZ"/>
        </w:rPr>
        <w:t xml:space="preserve"> сабақ тақырыбы бойынша студенттің білім тереңдігі таяз, сұрақтарға толық емес және ретсіз жауап бергенде, дегенмен сұрақты жалпы түсінгенін көрсете алғанда және ары қарай бағдарламалық материалды меңгеруге қажет дағдыны білгенде.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Барлық тапсырмаларды (жаттығуларды, жағдайлық есептерді, тесттерді) өз бетімен орындағанда, оның 80%-ға жуығы ғана дұрыс орындалғанда. Бағдарламалық бақылаудың сұрақтарына толық жауап бермегенде, дегенмен, негізгі түсініктерді келтіріп, формулалар мен реакциялардың көпшілігінде (50-60%) қате жібергенде.</w:t>
      </w:r>
    </w:p>
    <w:p w:rsidR="00B7125F" w:rsidRPr="00AE1C01" w:rsidRDefault="00B7125F" w:rsidP="00B05790">
      <w:pPr>
        <w:numPr>
          <w:ilvl w:val="0"/>
          <w:numId w:val="14"/>
        </w:numPr>
        <w:tabs>
          <w:tab w:val="left" w:pos="284"/>
        </w:tabs>
        <w:ind w:left="567" w:hanging="567"/>
        <w:jc w:val="both"/>
        <w:rPr>
          <w:lang w:val="kk-KZ"/>
        </w:rPr>
      </w:pPr>
      <w:r w:rsidRPr="00AE1C01">
        <w:rPr>
          <w:b/>
          <w:lang w:val="kk-KZ"/>
        </w:rPr>
        <w:t>65%</w:t>
      </w:r>
      <w:r w:rsidRPr="00AE1C01">
        <w:rPr>
          <w:lang w:val="kk-KZ"/>
        </w:rPr>
        <w:t xml:space="preserve"> сабақ тақырыбы бойынша студенттің білімі терең емес, сұрақтарға толық емес және ретсіз жауап бергенде, дегенмен сұрақты жалпы түсінгенін көрсете алғанда және бағдарламалық материалды ары қарай меңгеруге қажет білімі жететін болса.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Барлық тапсырмаларды (жаттығуларды, жағдайлық есептерді, тесттерді) өз бетімен орындап, оның 70%-ға жуығы ғана дұрыс орындалғанда. Бағдарламалық бақылаудың сұрақтарына толық </w:t>
      </w:r>
      <w:r w:rsidRPr="00AE1C01">
        <w:rPr>
          <w:lang w:val="kk-KZ"/>
        </w:rPr>
        <w:lastRenderedPageBreak/>
        <w:t>жауап бермегенде, дегенмен, негізгі түсініктерді келтіріп, формулалар мен реакциялардың көпшілігі қатемен жазылғанда. Реакция теңдеулері сөзбен жазылғанда.</w:t>
      </w:r>
    </w:p>
    <w:p w:rsidR="00B7125F" w:rsidRPr="00AE1C01" w:rsidRDefault="00B7125F" w:rsidP="00B05790">
      <w:pPr>
        <w:numPr>
          <w:ilvl w:val="0"/>
          <w:numId w:val="14"/>
        </w:numPr>
        <w:tabs>
          <w:tab w:val="left" w:pos="284"/>
        </w:tabs>
        <w:ind w:left="567" w:hanging="567"/>
        <w:jc w:val="both"/>
        <w:rPr>
          <w:lang w:val="kk-KZ"/>
        </w:rPr>
      </w:pPr>
      <w:r w:rsidRPr="00AE1C01">
        <w:rPr>
          <w:b/>
          <w:lang w:val="kk-KZ"/>
        </w:rPr>
        <w:t>60%</w:t>
      </w:r>
      <w:r w:rsidRPr="00AE1C01">
        <w:rPr>
          <w:lang w:val="kk-KZ"/>
        </w:rPr>
        <w:t xml:space="preserve"> сабақ тақырыбы бойынша студенттің білімі терең емес, сұрақтарға толық емес және ретсіз жауап бергенде.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Барлық тапсырмаларды (жаттығуларды, жағдайлық есептерді, тесттерді) өз бетімен орындап, оның 50%-ға жуығы ғана дұрыс орындалса. Бағдарламалық бақылаудың сұрақтарына толық жауап бермегенде, формулалар мен реакциялар қате жазылғанда. Реакция теңдеулері сөзбен жазылғанда.</w:t>
      </w:r>
    </w:p>
    <w:p w:rsidR="00B7125F" w:rsidRPr="00AE1C01" w:rsidRDefault="00B7125F" w:rsidP="00B05790">
      <w:pPr>
        <w:numPr>
          <w:ilvl w:val="0"/>
          <w:numId w:val="14"/>
        </w:numPr>
        <w:tabs>
          <w:tab w:val="left" w:pos="284"/>
        </w:tabs>
        <w:ind w:left="567" w:hanging="567"/>
        <w:jc w:val="both"/>
        <w:rPr>
          <w:lang w:val="kk-KZ"/>
        </w:rPr>
      </w:pPr>
      <w:r w:rsidRPr="00AE1C01">
        <w:rPr>
          <w:b/>
          <w:lang w:val="kk-KZ"/>
        </w:rPr>
        <w:t>55%</w:t>
      </w:r>
      <w:r w:rsidRPr="00AE1C01">
        <w:rPr>
          <w:lang w:val="kk-KZ"/>
        </w:rPr>
        <w:t xml:space="preserve"> Студент сабақ тақырыбындағы материалды толық игермегенде, сұрақтарға толық емес және ретсіз жауап бергенде. Түсініктердің анықтамасын айтқанда, терминологияны қолдануда қиналса немесе қате жіберсе. Тапсырмаларды (жаттығуларды, жағдайлық есептерді, тесттерді) өз бетімен орындауға тырысқанымен, оның 25%-ға жуығы ғана дұрыс орындалғанда. Бағдарламалық бақылаудың сұрақтарына толық жауап бермегенде, формулаларды жаза алмағанда, реакци теңдеуін жазуға деген талпыну болғанда.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50% </w:t>
      </w:r>
      <w:r w:rsidRPr="00AE1C01">
        <w:rPr>
          <w:lang w:val="kk-KZ"/>
        </w:rPr>
        <w:t xml:space="preserve">Студент сабақ тақырыбындағы материалды толық игермегенде, сұрақтарға толық емес және ретсіз жауап бергенде. Түсініктердің анықтамасын айтқанда, терминологияны қолдануда қиналса немесе қате жіберсе. Тапсырмаларды (жаттығуларды, жағдайлық есептерді, тесттерді) өз бетімен орындауға тырысқанымен,  оның 10%-ға жуығы ғана дұрыс орындалғанда. Бағдарламалық бақылаудың ең болмағанда 1 сұрағына толық жауап бермегенде.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45% </w:t>
      </w:r>
      <w:r w:rsidRPr="00AE1C01">
        <w:rPr>
          <w:lang w:val="kk-KZ"/>
        </w:rPr>
        <w:t xml:space="preserve">Студент сабақта болды. Оқу материалының басым бөлігін немесе маңызды бөлімін білмеді немесе түсінбеді, түсініктерге анықтама беруде, терминологияны қолдануда қате жібергенде, оқытушының қойған бірнеше жетекші сұрақтарына кейін де жауап бермегенде. Барлық тапсырмаларды (жаттығуларды, жағдайлық есептерді, тесттерді) орындамағанда. Бағдарламалық бақылау сұрақтарына жауап бермегенде. </w:t>
      </w:r>
    </w:p>
    <w:p w:rsidR="00B7125F" w:rsidRPr="00AE1C01" w:rsidRDefault="00B7125F" w:rsidP="00B05790">
      <w:pPr>
        <w:tabs>
          <w:tab w:val="left" w:pos="284"/>
        </w:tabs>
        <w:jc w:val="both"/>
        <w:rPr>
          <w:b/>
          <w:lang w:val="kk-KZ"/>
        </w:rPr>
      </w:pPr>
    </w:p>
    <w:p w:rsidR="00B7125F" w:rsidRPr="00AE1C01" w:rsidRDefault="00B7125F" w:rsidP="00B05790">
      <w:pPr>
        <w:numPr>
          <w:ilvl w:val="0"/>
          <w:numId w:val="14"/>
        </w:numPr>
        <w:tabs>
          <w:tab w:val="left" w:pos="284"/>
        </w:tabs>
        <w:ind w:left="567" w:hanging="567"/>
        <w:jc w:val="center"/>
        <w:rPr>
          <w:b/>
          <w:lang w:val="kk-KZ"/>
        </w:rPr>
      </w:pPr>
      <w:r w:rsidRPr="00AE1C01">
        <w:rPr>
          <w:b/>
          <w:lang w:val="kk-KZ"/>
        </w:rPr>
        <w:t>Химия пәні бойынша студенттің тәжірибелік дағдыларын бағалау критерийлері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100%</w:t>
      </w:r>
      <w:r w:rsidRPr="00AE1C01">
        <w:rPr>
          <w:lang w:val="kk-KZ"/>
        </w:rPr>
        <w:t xml:space="preserve"> – Берілген жағдайлық есептерді толық интерпретациялағанда және зертханалық жұмыстарды сапалы түрде орындағанда.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95% - </w:t>
      </w:r>
      <w:r w:rsidRPr="00AE1C01">
        <w:rPr>
          <w:lang w:val="kk-KZ"/>
        </w:rPr>
        <w:t xml:space="preserve">Студент өз бетімен және сапалы түрде зертханалық жұмысты орындап, дұрыс нәтиже алды және оларды бағалай алды, тәжірибе хаттамасын дұрыс толтырып, зертханалық жұмыс бойынша қорытынды жасады.  Өзіне берілген тапсырма бойынша клиникалық тұрғыдан ойлана алатынын, теорияны тәжірибемен байланыстыра алатынын көрсетті, сонымен қатар қосымша ғылыми әдебиеттен алған мәліметтерді қолданды.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90% </w:t>
      </w:r>
      <w:r w:rsidRPr="00AE1C01">
        <w:rPr>
          <w:lang w:val="kk-KZ"/>
        </w:rPr>
        <w:t xml:space="preserve">Студент өз бетімен және сапалы түрде зертханалық жұмысты орындап, дұрыс нәтиже алды және оларды бағалай алды, тәжірибе хаттамасын дұрыс толтырып, зертханалық жұмыс бойынша қорытынды жасады.  Өзіне берілген тапсырма бойынша клиникалық тұрғыдан ойлана алатынын, теорияны тәжірибемен байланыстыра алатынын көрсетті, дегенмен тек негізгі әдебиеттен алған мәліметтерді ғана қолданды. </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 xml:space="preserve">85% </w:t>
      </w:r>
      <w:r w:rsidRPr="00AE1C01">
        <w:rPr>
          <w:lang w:val="kk-KZ"/>
        </w:rPr>
        <w:t>Студент өз бетімен және сапалы түрде зертханалық жұмысты орындап, дұрыс нәтиже алды және оларды бағалай алды, тәжірибе хаттамасын дұрыс толтырып, зертханалық жұмыс бойынша қорытынды жасады.  Өзіне берілген тапсырма бойынша клиникалық тұрғыдан ойлана алатынын, теорияны тәжірибемен байланыстыра алатынын көрсетті, дегенмен тек негізгі әдебиеттен алған мәліметтерді ғана қолданды.</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80%</w:t>
      </w:r>
      <w:r w:rsidRPr="00AE1C01">
        <w:rPr>
          <w:lang w:val="kk-KZ"/>
        </w:rPr>
        <w:t xml:space="preserve"> Студент өз бетімен зертханалық жұмысты орындап, оқытушының ескертулерінен кейін дұрыс нәтиже алды және оларды бағалай алды, тәжірибе хаттамасын дұрыс толтырды, зертханалық жұмыс бойынша қорытынды жасағанда қателесті. Өзіне берілген тапсырма </w:t>
      </w:r>
      <w:r w:rsidRPr="00AE1C01">
        <w:rPr>
          <w:lang w:val="kk-KZ"/>
        </w:rPr>
        <w:lastRenderedPageBreak/>
        <w:t>бойынша клиникалық тұрғыдан ойлана алатынын көрсетті, дегенмен тек негізгі әдебиеттен алған мәліметтерді ғана қолданды.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t>75%</w:t>
      </w:r>
      <w:r w:rsidRPr="00AE1C01">
        <w:rPr>
          <w:lang w:val="kk-KZ"/>
        </w:rPr>
        <w:t xml:space="preserve"> Студент зертханалық жұмысты басқа студенттердің көмегімен орындады, оқытушының ескертулерінен кейін дұрыс нәтиже алды және оларды бағалауда қиналды, тәжірибе хаттамасын  толтыруда ескертулер болды, зертханалық жұмыс бойынша толық қорытынды жасамады. Өзіне берілген тапсырма бойынша тек негізгі әдебиеттен алған мәліметтерді ғана қолданды.</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70%</w:t>
      </w:r>
      <w:r w:rsidRPr="00AE1C01">
        <w:rPr>
          <w:lang w:val="kk-KZ"/>
        </w:rPr>
        <w:t xml:space="preserve"> Студент зертханалық жұмысты басқа студенттердің көмегімен орындады, оқытушының ескертулерінен кейін дұрыс нәтиже алды және оларды бағалауда қиналды, тәжірибе хаттамасын  толтыруда ескертулер болды. Зертханалық жұмыс бойынша қорытындыны оқытушы көмегімен жасады,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дерлік.</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65% С</w:t>
      </w:r>
      <w:r w:rsidRPr="00AE1C01">
        <w:rPr>
          <w:lang w:val="kk-KZ"/>
        </w:rPr>
        <w:t xml:space="preserve">тудент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тәжірибе хаттамасын толтыруда ескертулер мен қателер болды. Зертханалық жұмыс бойынша қорытындыны оқытушы көмегімен жасады,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60%</w:t>
      </w:r>
      <w:r w:rsidRPr="00AE1C01">
        <w:rPr>
          <w:lang w:val="kk-KZ"/>
        </w:rPr>
        <w:t xml:space="preserve"> Студент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Жұмыс принципін әрең түсінеді, тәжірибе хаттамасын толтыруда қателер болды. Зертханалық жұмыс бойынша қорытындыны оқытушы көмегімен жасады, жұмыс қорытындысын қорғауға қиналады,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t>55%</w:t>
      </w:r>
      <w:r w:rsidRPr="00AE1C01">
        <w:rPr>
          <w:lang w:val="kk-KZ"/>
        </w:rPr>
        <w:t xml:space="preserve"> Студент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Жұмыс принципін әрең түсінеді, тәжірибе хаттамасын қате толтырды, жұмыс бойынша қорытынды жасай алмады, оны қорғауға қиналады,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50% </w:t>
      </w:r>
      <w:r w:rsidRPr="00AE1C01">
        <w:rPr>
          <w:lang w:val="kk-KZ"/>
        </w:rPr>
        <w:t xml:space="preserve">Студент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Жұмыс принципін әрең түсінеді, тәжірибе хаттамасын қате толтырды, жұмыс бойынша қорытынды жасай алмады, жұмыс нәтижелерін қорғай алмайды.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45%</w:t>
      </w:r>
      <w:r w:rsidRPr="00AE1C01">
        <w:rPr>
          <w:lang w:val="kk-KZ"/>
        </w:rPr>
        <w:t xml:space="preserve"> Студент сабақта болды. Тапсырманы орындамады, шағын топта жұмыс жасауға ынталанды, жұмыс бойынша қорытынды жасамады, хаттамалары толық емес, ескертулер бар.  </w:t>
      </w:r>
    </w:p>
    <w:p w:rsidR="00B7125F" w:rsidRPr="00AE1C01" w:rsidRDefault="00B7125F" w:rsidP="00B05790">
      <w:pPr>
        <w:tabs>
          <w:tab w:val="left" w:pos="284"/>
        </w:tabs>
        <w:ind w:left="567"/>
        <w:jc w:val="both"/>
        <w:rPr>
          <w:b/>
          <w:lang w:val="kk-KZ"/>
        </w:rPr>
      </w:pPr>
    </w:p>
    <w:p w:rsidR="00B7125F" w:rsidRPr="00AE1C01" w:rsidRDefault="00B7125F" w:rsidP="00B05790">
      <w:pPr>
        <w:tabs>
          <w:tab w:val="left" w:pos="284"/>
        </w:tabs>
        <w:ind w:left="567"/>
        <w:jc w:val="center"/>
        <w:rPr>
          <w:b/>
          <w:lang w:val="kk-KZ"/>
        </w:rPr>
      </w:pPr>
      <w:r w:rsidRPr="00AE1C01">
        <w:rPr>
          <w:b/>
          <w:lang w:val="kk-KZ"/>
        </w:rPr>
        <w:t>Химиядан студенттердің құқықтық құзырлылығын бағалау критерийлері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100 % - </w:t>
      </w:r>
      <w:r w:rsidRPr="00AE1C01">
        <w:rPr>
          <w:lang w:val="kk-KZ"/>
        </w:rPr>
        <w:t xml:space="preserve">Студент қауіпсіздік техникасы бойынша материалды және биохимия саласындағы нормативті актілерді толық білгенде қойылады.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95% - </w:t>
      </w:r>
      <w:r w:rsidRPr="00AE1C01">
        <w:rPr>
          <w:lang w:val="kk-KZ"/>
        </w:rPr>
        <w:t xml:space="preserve">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ережелері бойынша білімін көрсете алғанда. Ол өрт сөндіруге және алғашқы медициналық жәрдем көрсетуге арналған </w:t>
      </w:r>
      <w:r w:rsidRPr="00AE1C01">
        <w:rPr>
          <w:lang w:val="kk-KZ"/>
        </w:rPr>
        <w:lastRenderedPageBreak/>
        <w:t>құралдардың орнын білгенде. Жазбаша бақылауда берген жауабы толық, қатесіз, мысалдармен келтірілгенде қойылады.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90 % </w:t>
      </w:r>
      <w:r w:rsidRPr="00AE1C01">
        <w:rPr>
          <w:lang w:val="kk-KZ"/>
        </w:rPr>
        <w:t xml:space="preserve">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Қосымша түсініктерде болмашы қателік болып, оны оқытушының ескертуінен кейін түзетсе, қойылады. Материалдың баяндалуы қойылған сұраққа толық сәйкес келеді.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85% </w:t>
      </w:r>
      <w:r w:rsidRPr="00AE1C01">
        <w:rPr>
          <w:lang w:val="kk-KZ"/>
        </w:rPr>
        <w:t>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Берген жауабында 2-3 қате болып,, оны оқытушының ескертуінен кейін түзетсе, қойылады. қисынды (логикалық) ойлай алғанда және өз білімінің дәлелі ретінде  дұрыс мысалдар келтіре алғанда қойылады.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t>80%</w:t>
      </w:r>
      <w:r w:rsidRPr="00AE1C01">
        <w:rPr>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Берген жауабында 3-4  қате болып,, оны оқытушының ескертуінен кейін түзетсе, қойылады.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75%</w:t>
      </w:r>
      <w:r w:rsidRPr="00AE1C01">
        <w:rPr>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Бағдарламалық бақылаудың сұрағына берген жауабы толық емес, дегенмен негізгі түсініктер келтірілгенде қойылады.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70%</w:t>
      </w:r>
      <w:r w:rsidRPr="00AE1C01">
        <w:rPr>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емес және ретсіз, дегенмен сұрақты түсінетінін көрсете білгенде.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қойылады.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65% </w:t>
      </w:r>
      <w:r w:rsidRPr="00AE1C01">
        <w:rPr>
          <w:lang w:val="kk-KZ"/>
        </w:rPr>
        <w:t>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Қойылған сұраққа толық емес және ретсіз жауап бергенде. Түсініктердің анықтамасын айтқанда, терминологияны қолдануда қиналса немесе қате жібергенімен сұрақты түсінгенін көрсете білгенде. Жазбаша бақылау сұрақтарына толық емес жауап беріп, бірақ негізгі түсініктерді келтіргенде қойылады.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lastRenderedPageBreak/>
        <w:t>60%</w:t>
      </w:r>
      <w:r w:rsidRPr="00AE1C01">
        <w:rPr>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Жазбаша бақылау сұрақтарына толық емес жауап беріп, бірақ негізгі түсініктер тапсырманың 50%-ында келтірілгенде қойылады.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t>55%</w:t>
      </w:r>
      <w:r w:rsidRPr="00AE1C01">
        <w:rPr>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Студент тапсырма бойынша жауап бере алмағанда, сұрақтарға толық емес және ретсіз жауап бергенде. Түсініктердің анықтамасын айтқанда, терминологияны қолдануда қиналса немесе қате жібергенде. Бірақ  негізгі түсініктер тапсырманың 25%-ында келтірілгенде қойылады.</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50% </w:t>
      </w:r>
      <w:r w:rsidRPr="00AE1C01">
        <w:rPr>
          <w:lang w:val="kk-KZ"/>
        </w:rPr>
        <w:t xml:space="preserve">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Студент тапсырма бойынша жауап бере алмағанда, сұрақтарға толық емес және ретсіз жауап бергенде. Түсініктердің анықтамасын айтқанда, терминологияны қолдануда қиналса немесе қате жібергенде. Бірақ  негізгі түсініктер тапсырманың 25%-ында келтірілгенде қойылады. Бағдарламалық бақылау кезінде 1 сұраққа ғана жауап жазса, қойылады.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45%</w:t>
      </w:r>
      <w:r w:rsidRPr="00AE1C01">
        <w:rPr>
          <w:lang w:val="kk-KZ"/>
        </w:rPr>
        <w:t xml:space="preserve"> Студент сабақта болды. Оқу материалының басым бөлігін немесе маңызды бөлімін білмеді немесе түсінбеді, түсініктерге анықтама беруде, терминологияны қолдануда қате жібергенде, оқытушының қойған бірнеше жетекші сұрақтарына кейін де жауап бермегенде. Бағдарламалық бақылау сұрақтарына жауап бермегенде қойылады. </w:t>
      </w:r>
    </w:p>
    <w:p w:rsidR="008F3BE2" w:rsidRPr="00AE1C01" w:rsidRDefault="008F3BE2" w:rsidP="00B05790">
      <w:pPr>
        <w:tabs>
          <w:tab w:val="left" w:pos="284"/>
        </w:tabs>
        <w:ind w:left="567"/>
        <w:jc w:val="center"/>
        <w:rPr>
          <w:b/>
          <w:lang w:val="kk-KZ"/>
        </w:rPr>
      </w:pPr>
    </w:p>
    <w:p w:rsidR="00B7125F" w:rsidRPr="00AE1C01" w:rsidRDefault="00B7125F" w:rsidP="00B05790">
      <w:pPr>
        <w:tabs>
          <w:tab w:val="left" w:pos="284"/>
        </w:tabs>
        <w:ind w:left="567"/>
        <w:jc w:val="center"/>
        <w:rPr>
          <w:b/>
          <w:lang w:val="kk-KZ"/>
        </w:rPr>
      </w:pPr>
      <w:r w:rsidRPr="00AE1C01">
        <w:rPr>
          <w:b/>
          <w:lang w:val="kk-KZ"/>
        </w:rPr>
        <w:t>Химия пәні бойынша студенттің коммуникативті</w:t>
      </w:r>
      <w:r w:rsidR="004B0BDB" w:rsidRPr="00AE1C01">
        <w:rPr>
          <w:b/>
          <w:lang w:val="kk-KZ"/>
        </w:rPr>
        <w:t xml:space="preserve"> </w:t>
      </w:r>
      <w:r w:rsidRPr="00AE1C01">
        <w:rPr>
          <w:b/>
          <w:lang w:val="kk-KZ"/>
        </w:rPr>
        <w:t>құзырлылығын бағалау критерийлері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100 % — </w:t>
      </w:r>
      <w:r w:rsidRPr="00AE1C01">
        <w:rPr>
          <w:lang w:val="kk-KZ"/>
        </w:rPr>
        <w:t>Студент  байсалды, жылы қабақпен қарайды, оқытушымен және студенттермен тез тіл табыса алады, мейірімді және сұрақтың мәнін жақсы түсінеді, қойылған сұраққа үш тілде (қазақ, орыс, ағылшын) нақты жауап  береді және дүние танымы кең.</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95% - </w:t>
      </w:r>
      <w:r w:rsidRPr="00AE1C01">
        <w:rPr>
          <w:lang w:val="kk-KZ"/>
        </w:rPr>
        <w:t>Студент  байсалды, жылы қабақпен қарайды, оқытушымен және студенттермен тез тіл табыса алады, мейірімді және сұрақтың мәнін жақсы түсінеді, қойылған сұраққа нақты жауап  береді және дүние танымы кең.</w:t>
      </w:r>
    </w:p>
    <w:p w:rsidR="00B7125F" w:rsidRPr="00AE1C01" w:rsidRDefault="00B7125F" w:rsidP="00B05790">
      <w:pPr>
        <w:numPr>
          <w:ilvl w:val="0"/>
          <w:numId w:val="14"/>
        </w:numPr>
        <w:tabs>
          <w:tab w:val="left" w:pos="284"/>
        </w:tabs>
        <w:ind w:left="567" w:hanging="567"/>
        <w:jc w:val="both"/>
        <w:rPr>
          <w:lang w:val="kk-KZ"/>
        </w:rPr>
      </w:pPr>
      <w:r w:rsidRPr="00AE1C01">
        <w:rPr>
          <w:b/>
          <w:lang w:val="kk-KZ"/>
        </w:rPr>
        <w:t>90%</w:t>
      </w:r>
      <w:r w:rsidRPr="00AE1C01">
        <w:rPr>
          <w:lang w:val="kk-KZ"/>
        </w:rPr>
        <w:t xml:space="preserve"> Студент байсалды, жылы қабақпен қарайды, оқытушымен және студенттермен тез тіл табыса алады, мейірімді және сұрақтың мәнін жақсы түсінеді, қойылған сұраққа нақты жауап  береді.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85% </w:t>
      </w:r>
      <w:r w:rsidRPr="00AE1C01">
        <w:rPr>
          <w:lang w:val="kk-KZ"/>
        </w:rPr>
        <w:t>Студент байсалды, жылы қабақпен қарайды, оқытушымен және студенттермен тез тіл табыса алады, сұрақтың мәнін жақсы түсінеді, қойылған сұраққа нақты жауап  береді.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80%</w:t>
      </w:r>
      <w:r w:rsidRPr="00AE1C01">
        <w:rPr>
          <w:lang w:val="kk-KZ"/>
        </w:rPr>
        <w:t xml:space="preserve"> Студент байсалды, оқытушымен және студенттермен тез тіл табыса алады, сұрақтың мәнін жақсы түсінеді, қойылған сұраққа нақты жауап  береді.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75%</w:t>
      </w:r>
      <w:r w:rsidRPr="00AE1C01">
        <w:rPr>
          <w:lang w:val="kk-KZ"/>
        </w:rPr>
        <w:t xml:space="preserve"> Студент оқытушымен және студенттермен бірден тіл табысып кетпейді, сұрақтың мәнін жақсы түсінеді, қойылған сұраққа нақты жауап  береді.</w:t>
      </w:r>
    </w:p>
    <w:p w:rsidR="00B7125F" w:rsidRPr="00AE1C01" w:rsidRDefault="00B7125F" w:rsidP="00B05790">
      <w:pPr>
        <w:numPr>
          <w:ilvl w:val="0"/>
          <w:numId w:val="14"/>
        </w:numPr>
        <w:tabs>
          <w:tab w:val="left" w:pos="284"/>
        </w:tabs>
        <w:ind w:left="567" w:hanging="567"/>
        <w:jc w:val="both"/>
        <w:rPr>
          <w:lang w:val="kk-KZ"/>
        </w:rPr>
      </w:pPr>
      <w:r w:rsidRPr="00AE1C01">
        <w:rPr>
          <w:b/>
          <w:lang w:val="kk-KZ"/>
        </w:rPr>
        <w:t>70%</w:t>
      </w:r>
      <w:r w:rsidRPr="00AE1C01">
        <w:rPr>
          <w:lang w:val="kk-KZ"/>
        </w:rPr>
        <w:t xml:space="preserve"> Студент сенімсіз жауап береді, оқытушымен және студенттермен бірден тіл табысып кетпейді, сұрақтың мәнін жалпы  түсінеді, дегенмен берген жауабы нақты емес.  </w:t>
      </w:r>
    </w:p>
    <w:p w:rsidR="00B7125F" w:rsidRPr="00AE1C01" w:rsidRDefault="00B7125F" w:rsidP="00B05790">
      <w:pPr>
        <w:numPr>
          <w:ilvl w:val="0"/>
          <w:numId w:val="14"/>
        </w:numPr>
        <w:tabs>
          <w:tab w:val="left" w:pos="284"/>
        </w:tabs>
        <w:ind w:left="567" w:hanging="567"/>
        <w:jc w:val="both"/>
        <w:rPr>
          <w:b/>
          <w:lang w:val="kk-KZ"/>
        </w:rPr>
      </w:pPr>
      <w:r w:rsidRPr="00AE1C01">
        <w:rPr>
          <w:b/>
          <w:lang w:val="kk-KZ"/>
        </w:rPr>
        <w:lastRenderedPageBreak/>
        <w:t xml:space="preserve">65% </w:t>
      </w:r>
      <w:r w:rsidRPr="00AE1C01">
        <w:rPr>
          <w:lang w:val="kk-KZ"/>
        </w:rPr>
        <w:t xml:space="preserve">Студент сенімсіз жауап береді, назары басқа жақта, оқытушымен және студенттермен бірден тіл табысып кетпейді, сұрақтың мәнін жалпы  түсінеді, дегенмен берген жауабы нақты емес.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60%</w:t>
      </w:r>
      <w:r w:rsidRPr="00AE1C01">
        <w:rPr>
          <w:lang w:val="kk-KZ"/>
        </w:rPr>
        <w:t xml:space="preserve"> Студент сенімсіз жауап береді, назары басқа жақта,  оқытушымен және студенттермен тіл табысуы қиын,  сұрақтың мәнін жалпы түсінеді, берілген сұрақтың 50 %-ына дұрыс жауап береді.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55%</w:t>
      </w:r>
      <w:r w:rsidRPr="00AE1C01">
        <w:rPr>
          <w:lang w:val="kk-KZ"/>
        </w:rPr>
        <w:t xml:space="preserve"> Студент сенімсіз жауап береді, назары басқа жақта, оқытушымен және студенттермен сөйлескісі келмейді, берілген сұрақтың 25 %-ына дұрыс жауап береді. </w:t>
      </w:r>
    </w:p>
    <w:p w:rsidR="00B7125F" w:rsidRPr="00AE1C01" w:rsidRDefault="00B7125F" w:rsidP="00B05790">
      <w:pPr>
        <w:numPr>
          <w:ilvl w:val="0"/>
          <w:numId w:val="14"/>
        </w:numPr>
        <w:tabs>
          <w:tab w:val="left" w:pos="284"/>
        </w:tabs>
        <w:ind w:left="567" w:hanging="567"/>
        <w:jc w:val="both"/>
        <w:rPr>
          <w:lang w:val="kk-KZ"/>
        </w:rPr>
      </w:pPr>
      <w:r w:rsidRPr="00AE1C01">
        <w:rPr>
          <w:b/>
          <w:lang w:val="kk-KZ"/>
        </w:rPr>
        <w:t xml:space="preserve">50% </w:t>
      </w:r>
      <w:r w:rsidRPr="00AE1C01">
        <w:rPr>
          <w:lang w:val="kk-KZ"/>
        </w:rPr>
        <w:t xml:space="preserve">Студент сенімсіз жауап береді, назары басқа жақта, оқытушымен және студенттермен қарым-қатынасы нашар, берілген сұрақтың 25 %-ына дұрыс жауап береді. </w:t>
      </w:r>
    </w:p>
    <w:p w:rsidR="00B7125F" w:rsidRPr="00AE1C01" w:rsidRDefault="00B7125F" w:rsidP="00B05790">
      <w:pPr>
        <w:numPr>
          <w:ilvl w:val="0"/>
          <w:numId w:val="14"/>
        </w:numPr>
        <w:tabs>
          <w:tab w:val="left" w:pos="284"/>
        </w:tabs>
        <w:ind w:left="567" w:hanging="567"/>
        <w:jc w:val="both"/>
        <w:rPr>
          <w:lang w:val="kk-KZ"/>
        </w:rPr>
      </w:pPr>
      <w:r w:rsidRPr="00AE1C01">
        <w:rPr>
          <w:b/>
        </w:rPr>
        <w:t>4</w:t>
      </w:r>
      <w:r w:rsidRPr="00AE1C01">
        <w:rPr>
          <w:b/>
          <w:lang w:val="kk-KZ"/>
        </w:rPr>
        <w:t>5</w:t>
      </w:r>
      <w:r w:rsidRPr="00AE1C01">
        <w:rPr>
          <w:b/>
        </w:rPr>
        <w:t>%</w:t>
      </w:r>
      <w:r w:rsidR="004B0BDB" w:rsidRPr="00AE1C01">
        <w:rPr>
          <w:b/>
        </w:rPr>
        <w:t xml:space="preserve"> </w:t>
      </w:r>
      <w:r w:rsidRPr="00AE1C01">
        <w:rPr>
          <w:lang w:val="kk-KZ"/>
        </w:rPr>
        <w:t>С</w:t>
      </w:r>
      <w:r w:rsidRPr="00AE1C01">
        <w:t xml:space="preserve">тудент </w:t>
      </w:r>
      <w:r w:rsidRPr="00AE1C01">
        <w:rPr>
          <w:lang w:val="kk-KZ"/>
        </w:rPr>
        <w:t>әң</w:t>
      </w:r>
      <w:proofErr w:type="gramStart"/>
      <w:r w:rsidRPr="00AE1C01">
        <w:rPr>
          <w:lang w:val="kk-KZ"/>
        </w:rPr>
        <w:t>г</w:t>
      </w:r>
      <w:proofErr w:type="gramEnd"/>
      <w:r w:rsidRPr="00AE1C01">
        <w:rPr>
          <w:lang w:val="kk-KZ"/>
        </w:rPr>
        <w:t xml:space="preserve">імелесуден бас тартқанда қойылады. </w:t>
      </w:r>
    </w:p>
    <w:p w:rsidR="00430653" w:rsidRPr="00AE1C01" w:rsidRDefault="00430653" w:rsidP="00B05790">
      <w:pPr>
        <w:tabs>
          <w:tab w:val="left" w:pos="284"/>
        </w:tabs>
        <w:ind w:left="567"/>
        <w:rPr>
          <w:b/>
          <w:lang w:val="kk-KZ"/>
        </w:rPr>
      </w:pPr>
    </w:p>
    <w:p w:rsidR="00B7125F" w:rsidRPr="00AE1C01" w:rsidRDefault="00B7125F" w:rsidP="00B05790">
      <w:pPr>
        <w:tabs>
          <w:tab w:val="left" w:pos="284"/>
        </w:tabs>
        <w:ind w:left="567"/>
        <w:jc w:val="center"/>
        <w:rPr>
          <w:b/>
          <w:lang w:val="kk-KZ"/>
        </w:rPr>
      </w:pPr>
      <w:r w:rsidRPr="00AE1C01">
        <w:rPr>
          <w:b/>
          <w:lang w:val="kk-KZ"/>
        </w:rPr>
        <w:t>Химия пәні бойынша студенттің өздігінен білім алу</w:t>
      </w:r>
      <w:r w:rsidR="00430653" w:rsidRPr="00AE1C01">
        <w:rPr>
          <w:b/>
          <w:lang w:val="kk-KZ"/>
        </w:rPr>
        <w:t xml:space="preserve"> </w:t>
      </w:r>
      <w:r w:rsidRPr="00AE1C01">
        <w:rPr>
          <w:b/>
          <w:lang w:val="kk-KZ"/>
        </w:rPr>
        <w:t>құзырлылығын бағалау критерийлері</w:t>
      </w:r>
    </w:p>
    <w:p w:rsidR="00B7125F" w:rsidRPr="00AE1C01" w:rsidRDefault="00B7125F" w:rsidP="00B05790">
      <w:pPr>
        <w:tabs>
          <w:tab w:val="left" w:pos="284"/>
        </w:tabs>
        <w:jc w:val="both"/>
        <w:rPr>
          <w:b/>
          <w:lang w:val="kk-KZ"/>
        </w:rPr>
      </w:pPr>
      <w:r w:rsidRPr="00AE1C01">
        <w:rPr>
          <w:b/>
          <w:lang w:val="kk-KZ"/>
        </w:rPr>
        <w:t>Сөзжұмбақты бағалау критерийлері:</w:t>
      </w:r>
    </w:p>
    <w:p w:rsidR="00B7125F" w:rsidRPr="00AE1C01" w:rsidRDefault="00B7125F" w:rsidP="00B05790">
      <w:pPr>
        <w:pStyle w:val="ac"/>
        <w:numPr>
          <w:ilvl w:val="0"/>
          <w:numId w:val="14"/>
        </w:numPr>
        <w:tabs>
          <w:tab w:val="left" w:pos="284"/>
        </w:tabs>
        <w:spacing w:after="0"/>
        <w:ind w:left="567" w:hanging="567"/>
        <w:jc w:val="both"/>
        <w:rPr>
          <w:b/>
          <w:i/>
          <w:lang w:val="kk-KZ"/>
        </w:rPr>
      </w:pPr>
      <w:r w:rsidRPr="00AE1C01">
        <w:rPr>
          <w:b/>
          <w:bCs/>
          <w:iCs/>
          <w:lang w:val="kk-KZ"/>
        </w:rPr>
        <w:t>100%</w:t>
      </w:r>
      <w:r w:rsidRPr="00AE1C01">
        <w:rPr>
          <w:bCs/>
          <w:iCs/>
          <w:lang w:val="kk-KZ"/>
        </w:rPr>
        <w:t xml:space="preserve"> - қойылған талаптарды 100% орындағанда, барлық сұрақтарға толық қатесіз жауап бергенде.</w:t>
      </w:r>
    </w:p>
    <w:p w:rsidR="00B7125F" w:rsidRPr="00AE1C01" w:rsidRDefault="00B7125F" w:rsidP="00B05790">
      <w:pPr>
        <w:pStyle w:val="ac"/>
        <w:numPr>
          <w:ilvl w:val="0"/>
          <w:numId w:val="14"/>
        </w:numPr>
        <w:tabs>
          <w:tab w:val="left" w:pos="284"/>
        </w:tabs>
        <w:spacing w:after="0"/>
        <w:ind w:left="567" w:hanging="567"/>
        <w:jc w:val="both"/>
        <w:rPr>
          <w:b/>
          <w:i/>
          <w:lang w:val="kk-KZ"/>
        </w:rPr>
      </w:pPr>
      <w:r w:rsidRPr="00AE1C01">
        <w:rPr>
          <w:b/>
          <w:lang w:val="kk-KZ"/>
        </w:rPr>
        <w:t xml:space="preserve">95 % </w:t>
      </w:r>
      <w:r w:rsidRPr="00AE1C01">
        <w:rPr>
          <w:lang w:val="kk-KZ"/>
        </w:rPr>
        <w:t xml:space="preserve">- 100%-дық критерий сияқты, тек негізгі әдебиеттерді ғана қолданғанда. </w:t>
      </w:r>
    </w:p>
    <w:p w:rsidR="00B7125F" w:rsidRPr="00AE1C01" w:rsidRDefault="00B7125F" w:rsidP="00B05790">
      <w:pPr>
        <w:pStyle w:val="ac"/>
        <w:numPr>
          <w:ilvl w:val="0"/>
          <w:numId w:val="14"/>
        </w:numPr>
        <w:tabs>
          <w:tab w:val="left" w:pos="284"/>
        </w:tabs>
        <w:spacing w:after="0"/>
        <w:ind w:left="567" w:hanging="567"/>
        <w:jc w:val="both"/>
        <w:rPr>
          <w:b/>
          <w:i/>
          <w:lang w:val="kk-KZ"/>
        </w:rPr>
      </w:pPr>
      <w:r w:rsidRPr="00AE1C01">
        <w:rPr>
          <w:b/>
          <w:lang w:val="kk-KZ"/>
        </w:rPr>
        <w:t>90 %</w:t>
      </w:r>
      <w:r w:rsidRPr="00AE1C01">
        <w:rPr>
          <w:lang w:val="kk-KZ"/>
        </w:rPr>
        <w:t>- 95 % критерийі сияқты, сөзжұмбақтың кейбір сұрақтарына жауап бергенде өзіне сенімсіздік көрсеткен жағдайда.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85 %</w:t>
      </w:r>
      <w:r w:rsidRPr="00AE1C01">
        <w:rPr>
          <w:b w:val="0"/>
          <w:sz w:val="24"/>
          <w:lang w:val="kk-KZ"/>
        </w:rPr>
        <w:t xml:space="preserve"> –СӨЖ-ді орындауда аздаған қате жіберіп, барлығы 20-24 сұрақтарға қорғағанда  жауап беріп, маңызды емес   болмашы қате жіберіп, немесе өзіне сенімсіздік көрсеткен жағдайда, 6-7 әдебиеттерді қолданып, одан да қателер жібергенде.</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80% -</w:t>
      </w:r>
      <w:r w:rsidRPr="00AE1C01">
        <w:rPr>
          <w:b w:val="0"/>
          <w:sz w:val="24"/>
          <w:lang w:val="kk-KZ"/>
        </w:rPr>
        <w:t xml:space="preserve"> СӨЖ-ді орындауда аздаған қате жіберіп, сұрақтар саны 18-19, жаңылыс  сұрақтар болып, мысалы сын есімнен, етістіктен:  қорғағанда барлық сүрақтарға  жауап беріп, онша маңызды емес қате жіберіп, немесе өзіне сенімсіздік көрсеткен жағдайда және 6-7 дұрыс емес  әдебиеттерді қолданғанда.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75%- </w:t>
      </w:r>
      <w:r w:rsidRPr="00AE1C01">
        <w:rPr>
          <w:b w:val="0"/>
          <w:sz w:val="24"/>
          <w:lang w:val="kk-KZ"/>
        </w:rPr>
        <w:t xml:space="preserve">СӨЖ-ді орындауда кейбір қате жіберіп, сұрақтар саны 15-17,  жаңылыс  сұрақтар болып, мысалы сын есімнен, етістіктен:  қорғағанда барлық сүрақтарға  жауап беріп, онша маңызды емес қате жіберіп, немесе өзіне сенімсіздік көрсеткен жағдайда және 6-7әдебиеттерді қолданғанда және  арасында  ескі әдебиеттерді қолданғанда.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70 % -</w:t>
      </w:r>
      <w:r w:rsidRPr="00AE1C01">
        <w:rPr>
          <w:b w:val="0"/>
          <w:sz w:val="24"/>
          <w:lang w:val="kk-KZ"/>
        </w:rPr>
        <w:t xml:space="preserve"> СӨЖ-ді орындауда көптеген дұрыс емес, қателер жіберіліп,сұрақтар саны 13-14, грамматикалық қателер бар болып, студент барлық сұрақтарға түгелдей жауап бере алмай, қолданған 4-5 әдебиеттерге ескертулер жасалып немесе ескі(2000жылға дейінгі) әдебиеттерді қолданғанда. </w:t>
      </w:r>
    </w:p>
    <w:p w:rsidR="00B7125F" w:rsidRPr="00AE1C01" w:rsidRDefault="00430653" w:rsidP="00B05790">
      <w:pPr>
        <w:pStyle w:val="ae"/>
        <w:numPr>
          <w:ilvl w:val="0"/>
          <w:numId w:val="14"/>
        </w:numPr>
        <w:tabs>
          <w:tab w:val="left" w:pos="284"/>
        </w:tabs>
        <w:ind w:left="567" w:hanging="567"/>
        <w:jc w:val="both"/>
        <w:rPr>
          <w:b w:val="0"/>
          <w:sz w:val="24"/>
          <w:lang w:val="kk-KZ"/>
        </w:rPr>
      </w:pPr>
      <w:r w:rsidRPr="00AE1C01">
        <w:rPr>
          <w:sz w:val="24"/>
          <w:lang w:val="kk-KZ"/>
        </w:rPr>
        <w:t xml:space="preserve">65% </w:t>
      </w:r>
      <w:r w:rsidR="00B7125F" w:rsidRPr="00AE1C01">
        <w:rPr>
          <w:sz w:val="24"/>
          <w:lang w:val="kk-KZ"/>
        </w:rPr>
        <w:t>-</w:t>
      </w:r>
      <w:r w:rsidR="00B7125F" w:rsidRPr="00AE1C01">
        <w:rPr>
          <w:b w:val="0"/>
          <w:sz w:val="24"/>
          <w:lang w:val="kk-KZ"/>
        </w:rPr>
        <w:t xml:space="preserve"> СӨЖ-ді орындауда көптеген маңызды қателер жіберіліп, сұрақтар саны 10-12, грамматикалық қателер болып, студент барлық сұрақтарға түгелдей жауап бере алмай, қолданған 2-3 әдебиетке ескертулер жасалып және текст бойынша әдебиеттерге сілтемелер жасалмай,   немесе ескі (2000жылға дейінгі) әдебиеттерді қолданғанда.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50%</w:t>
      </w:r>
      <w:r w:rsidRPr="00AE1C01">
        <w:rPr>
          <w:b w:val="0"/>
          <w:sz w:val="24"/>
          <w:lang w:val="kk-KZ"/>
        </w:rPr>
        <w:t xml:space="preserve">  – мұқаба беті жоқ, студент барлық сұрақтарға түгелдей жауап бере алмай, қолданған 2-3 әдебиетке ескертулер жасалып жәнетекст бойынша әдебиеттерге сілтемелер жасалмай,   немесе ескі (2000жылға дейінгі) әдебиеттерді қолданғанда.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bCs/>
          <w:iCs/>
          <w:sz w:val="24"/>
          <w:lang w:val="kk-KZ"/>
        </w:rPr>
        <w:t>45</w:t>
      </w:r>
      <w:r w:rsidRPr="00AE1C01">
        <w:rPr>
          <w:sz w:val="24"/>
          <w:lang w:val="kk-KZ"/>
        </w:rPr>
        <w:t>%</w:t>
      </w:r>
      <w:r w:rsidRPr="00AE1C01">
        <w:rPr>
          <w:bCs/>
          <w:iCs/>
          <w:sz w:val="24"/>
          <w:lang w:val="kk-KZ"/>
        </w:rPr>
        <w:t xml:space="preserve"> – </w:t>
      </w:r>
      <w:r w:rsidRPr="00AE1C01">
        <w:rPr>
          <w:b w:val="0"/>
          <w:bCs/>
          <w:iCs/>
          <w:sz w:val="24"/>
          <w:lang w:val="kk-KZ"/>
        </w:rPr>
        <w:t xml:space="preserve">СӨЖ-ді тапсырмағанда, немесе СӨЖ бар, бірақ  қорғамағанда, көптеген қателері бар, қойылған талаптарға сай жауаптар жоқ болғанда. </w:t>
      </w:r>
    </w:p>
    <w:p w:rsidR="00B7125F" w:rsidRPr="00AE1C01" w:rsidRDefault="00B7125F" w:rsidP="00B05790">
      <w:pPr>
        <w:tabs>
          <w:tab w:val="left" w:pos="284"/>
        </w:tabs>
        <w:ind w:left="567"/>
        <w:jc w:val="both"/>
        <w:rPr>
          <w:b/>
          <w:lang w:val="kk-KZ"/>
        </w:rPr>
      </w:pPr>
    </w:p>
    <w:p w:rsidR="00B7125F" w:rsidRPr="00AE1C01" w:rsidRDefault="00B7125F" w:rsidP="00B05790">
      <w:pPr>
        <w:tabs>
          <w:tab w:val="left" w:pos="284"/>
        </w:tabs>
        <w:ind w:left="567"/>
        <w:jc w:val="both"/>
        <w:rPr>
          <w:b/>
          <w:lang w:val="kk-KZ"/>
        </w:rPr>
      </w:pPr>
      <w:r w:rsidRPr="00AE1C01">
        <w:rPr>
          <w:b/>
          <w:lang w:val="kk-KZ"/>
        </w:rPr>
        <w:t>Презентацияны бағалау критерийлері:</w:t>
      </w:r>
    </w:p>
    <w:p w:rsidR="00B7125F" w:rsidRPr="00AE1C01" w:rsidRDefault="00B7125F" w:rsidP="00B05790">
      <w:pPr>
        <w:pStyle w:val="ac"/>
        <w:numPr>
          <w:ilvl w:val="0"/>
          <w:numId w:val="14"/>
        </w:numPr>
        <w:tabs>
          <w:tab w:val="left" w:pos="0"/>
        </w:tabs>
        <w:spacing w:after="0"/>
        <w:ind w:left="426" w:hanging="568"/>
        <w:jc w:val="both"/>
        <w:rPr>
          <w:b/>
          <w:bCs/>
          <w:i/>
          <w:iCs/>
          <w:lang w:val="kk-KZ"/>
        </w:rPr>
      </w:pPr>
      <w:r w:rsidRPr="00AE1C01">
        <w:rPr>
          <w:b/>
          <w:bCs/>
          <w:iCs/>
          <w:lang w:val="kk-KZ"/>
        </w:rPr>
        <w:t xml:space="preserve">100 </w:t>
      </w:r>
      <w:r w:rsidRPr="00AE1C01">
        <w:rPr>
          <w:b/>
          <w:lang w:val="kk-KZ"/>
        </w:rPr>
        <w:t>%</w:t>
      </w:r>
      <w:r w:rsidRPr="00AE1C01">
        <w:rPr>
          <w:b/>
          <w:bCs/>
          <w:iCs/>
          <w:lang w:val="kk-KZ"/>
        </w:rPr>
        <w:t xml:space="preserve">- </w:t>
      </w:r>
      <w:r w:rsidRPr="00AE1C01">
        <w:rPr>
          <w:bCs/>
          <w:iCs/>
          <w:lang w:val="kk-KZ"/>
        </w:rPr>
        <w:t>қойылған талаптарды 100% орындағанда, барлық сұрақтарға толық жауап берілгенде. Презентация басқа бағдарламаларда да орындалса да барлық талаптар есепке алынғанда.</w:t>
      </w:r>
    </w:p>
    <w:p w:rsidR="00B7125F" w:rsidRPr="00AE1C01" w:rsidRDefault="00B7125F" w:rsidP="00B05790">
      <w:pPr>
        <w:pStyle w:val="ac"/>
        <w:numPr>
          <w:ilvl w:val="0"/>
          <w:numId w:val="14"/>
        </w:numPr>
        <w:tabs>
          <w:tab w:val="left" w:pos="0"/>
        </w:tabs>
        <w:spacing w:after="0"/>
        <w:ind w:left="426" w:hanging="568"/>
        <w:jc w:val="both"/>
        <w:rPr>
          <w:b/>
          <w:i/>
          <w:lang w:val="kk-KZ"/>
        </w:rPr>
      </w:pPr>
      <w:r w:rsidRPr="00AE1C01">
        <w:rPr>
          <w:b/>
          <w:lang w:val="kk-KZ"/>
        </w:rPr>
        <w:lastRenderedPageBreak/>
        <w:t>95%</w:t>
      </w:r>
      <w:r w:rsidRPr="00AE1C01">
        <w:rPr>
          <w:lang w:val="kk-KZ"/>
        </w:rPr>
        <w:t xml:space="preserve"> 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w:t>
      </w:r>
      <w:r w:rsidRPr="00AE1C01">
        <w:rPr>
          <w:bCs/>
          <w:iCs/>
          <w:lang w:val="kk-KZ"/>
        </w:rPr>
        <w:t>Презентация басқа бағдарламаларда да орындалса да барлық әдебиеттер толық есепке алынбағанда.</w:t>
      </w:r>
    </w:p>
    <w:p w:rsidR="00B7125F" w:rsidRPr="00AE1C01" w:rsidRDefault="00B7125F" w:rsidP="00B05790">
      <w:pPr>
        <w:pStyle w:val="ae"/>
        <w:numPr>
          <w:ilvl w:val="0"/>
          <w:numId w:val="14"/>
        </w:numPr>
        <w:tabs>
          <w:tab w:val="left" w:pos="0"/>
        </w:tabs>
        <w:ind w:left="426" w:hanging="568"/>
        <w:jc w:val="both"/>
        <w:rPr>
          <w:b w:val="0"/>
          <w:sz w:val="24"/>
          <w:lang w:val="kk-KZ"/>
        </w:rPr>
      </w:pPr>
      <w:r w:rsidRPr="00AE1C01">
        <w:rPr>
          <w:sz w:val="24"/>
          <w:lang w:val="kk-KZ"/>
        </w:rPr>
        <w:t xml:space="preserve">90% </w:t>
      </w:r>
      <w:r w:rsidRPr="00AE1C01">
        <w:rPr>
          <w:b w:val="0"/>
          <w:sz w:val="24"/>
          <w:lang w:val="kk-KZ"/>
        </w:rPr>
        <w:t>Студент тақырып материалын біліп, жауап бергенде сұрақтардан болмашы қате жіберіп, оны оқытушының ескертуінен кейін түзете білгенде, жүйелі дұрыс ойлай алғанда және презентацияда тек негізгі әдебиеттер қолданғанда.</w:t>
      </w:r>
    </w:p>
    <w:p w:rsidR="00B7125F" w:rsidRPr="00AE1C01" w:rsidRDefault="00B7125F" w:rsidP="00B05790">
      <w:pPr>
        <w:pStyle w:val="ae"/>
        <w:numPr>
          <w:ilvl w:val="0"/>
          <w:numId w:val="14"/>
        </w:numPr>
        <w:tabs>
          <w:tab w:val="left" w:pos="0"/>
        </w:tabs>
        <w:ind w:left="426" w:hanging="568"/>
        <w:jc w:val="both"/>
        <w:rPr>
          <w:b w:val="0"/>
          <w:sz w:val="24"/>
          <w:lang w:val="kk-KZ"/>
        </w:rPr>
      </w:pPr>
      <w:r w:rsidRPr="00AE1C01">
        <w:rPr>
          <w:sz w:val="24"/>
          <w:lang w:val="kk-KZ"/>
        </w:rPr>
        <w:t xml:space="preserve">85% </w:t>
      </w:r>
      <w:r w:rsidRPr="00AE1C01">
        <w:rPr>
          <w:b w:val="0"/>
          <w:sz w:val="24"/>
          <w:lang w:val="kk-KZ"/>
        </w:rPr>
        <w:t xml:space="preserve">Студент тақырып материалын білетінін көрсете алғанда, дегенмен жауап бергенде 15слайдтан көп қолданып, қателіктер жіберіп, 6-7 дұрыс емес әдебиеттерді қолданғанда. </w:t>
      </w:r>
    </w:p>
    <w:p w:rsidR="00B7125F" w:rsidRPr="00AE1C01" w:rsidRDefault="00B7125F" w:rsidP="00B05790">
      <w:pPr>
        <w:pStyle w:val="ae"/>
        <w:numPr>
          <w:ilvl w:val="0"/>
          <w:numId w:val="14"/>
        </w:numPr>
        <w:tabs>
          <w:tab w:val="left" w:pos="0"/>
        </w:tabs>
        <w:ind w:left="426" w:hanging="568"/>
        <w:jc w:val="both"/>
        <w:rPr>
          <w:b w:val="0"/>
          <w:sz w:val="24"/>
          <w:lang w:val="kk-KZ"/>
        </w:rPr>
      </w:pPr>
      <w:r w:rsidRPr="00AE1C01">
        <w:rPr>
          <w:sz w:val="24"/>
          <w:lang w:val="kk-KZ"/>
        </w:rPr>
        <w:t>80%</w:t>
      </w:r>
      <w:r w:rsidRPr="00AE1C01">
        <w:rPr>
          <w:b w:val="0"/>
          <w:sz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6-7 дұрыс емес ескі әдебиеттерді қолданғанда. </w:t>
      </w:r>
    </w:p>
    <w:p w:rsidR="00B7125F" w:rsidRPr="00AE1C01" w:rsidRDefault="00B7125F" w:rsidP="00B05790">
      <w:pPr>
        <w:pStyle w:val="ae"/>
        <w:numPr>
          <w:ilvl w:val="0"/>
          <w:numId w:val="14"/>
        </w:numPr>
        <w:tabs>
          <w:tab w:val="left" w:pos="0"/>
        </w:tabs>
        <w:ind w:left="426" w:hanging="568"/>
        <w:jc w:val="both"/>
        <w:rPr>
          <w:b w:val="0"/>
          <w:sz w:val="24"/>
          <w:lang w:val="kk-KZ"/>
        </w:rPr>
      </w:pPr>
      <w:r w:rsidRPr="00AE1C01">
        <w:rPr>
          <w:sz w:val="24"/>
          <w:lang w:val="kk-KZ"/>
        </w:rPr>
        <w:t xml:space="preserve">75% </w:t>
      </w:r>
      <w:r w:rsidRPr="00AE1C01">
        <w:rPr>
          <w:b w:val="0"/>
          <w:sz w:val="24"/>
          <w:lang w:val="kk-KZ"/>
        </w:rPr>
        <w:t>балл</w:t>
      </w:r>
      <w:r w:rsidRPr="00AE1C01">
        <w:rPr>
          <w:sz w:val="24"/>
          <w:lang w:val="kk-KZ"/>
        </w:rPr>
        <w:t xml:space="preserve"> </w:t>
      </w:r>
      <w:r w:rsidRPr="00AE1C01">
        <w:rPr>
          <w:b w:val="0"/>
          <w:sz w:val="24"/>
          <w:lang w:val="kk-KZ"/>
        </w:rPr>
        <w:t xml:space="preserve">сабақ тақырыбы бойынша студенттің білімі терең емес, 15слайдтан көп, сұрақтарға толық емес және ретсіз жауап бергенде, 4-5 дұрыс емес және ескі әдебиеттерді қолданғанда. </w:t>
      </w:r>
    </w:p>
    <w:p w:rsidR="00B7125F" w:rsidRPr="00AE1C01" w:rsidRDefault="00B7125F" w:rsidP="00B05790">
      <w:pPr>
        <w:widowControl w:val="0"/>
        <w:numPr>
          <w:ilvl w:val="0"/>
          <w:numId w:val="14"/>
        </w:numPr>
        <w:tabs>
          <w:tab w:val="left" w:pos="0"/>
        </w:tabs>
        <w:autoSpaceDE w:val="0"/>
        <w:autoSpaceDN w:val="0"/>
        <w:adjustRightInd w:val="0"/>
        <w:ind w:left="426" w:hanging="568"/>
        <w:jc w:val="both"/>
        <w:rPr>
          <w:lang w:val="kk-KZ"/>
        </w:rPr>
      </w:pPr>
      <w:r w:rsidRPr="00AE1C01">
        <w:rPr>
          <w:b/>
          <w:lang w:val="kk-KZ"/>
        </w:rPr>
        <w:t>70%</w:t>
      </w:r>
      <w:r w:rsidRPr="00AE1C01">
        <w:rPr>
          <w:lang w:val="kk-KZ"/>
        </w:rPr>
        <w:t xml:space="preserve"> слайд саны 6-7, сабақ тақырыбы бойынша студенттің білімі терең емес, кіріспесі мен қорытындысы жоқ, кестелер мен суреттер аз, грамматикалық және биохимиялық қателер бар, әдебиеттер саны аз(3-4), немесе  ескі әдебиеттерді (2000жылға дейінгі) қолданғанда. </w:t>
      </w:r>
    </w:p>
    <w:p w:rsidR="00B7125F" w:rsidRPr="00AE1C01" w:rsidRDefault="00B7125F" w:rsidP="00B05790">
      <w:pPr>
        <w:widowControl w:val="0"/>
        <w:numPr>
          <w:ilvl w:val="0"/>
          <w:numId w:val="14"/>
        </w:numPr>
        <w:tabs>
          <w:tab w:val="left" w:pos="0"/>
        </w:tabs>
        <w:autoSpaceDE w:val="0"/>
        <w:autoSpaceDN w:val="0"/>
        <w:adjustRightInd w:val="0"/>
        <w:ind w:left="426" w:hanging="568"/>
        <w:jc w:val="both"/>
        <w:rPr>
          <w:lang w:val="kk-KZ"/>
        </w:rPr>
      </w:pPr>
      <w:r w:rsidRPr="00AE1C01">
        <w:rPr>
          <w:b/>
          <w:lang w:val="kk-KZ"/>
        </w:rPr>
        <w:t>65%</w:t>
      </w:r>
      <w:r w:rsidRPr="00AE1C01">
        <w:rPr>
          <w:lang w:val="kk-KZ"/>
        </w:rPr>
        <w:t xml:space="preserve"> слайд саны 6-7, сабақ тақырыбы бойынша студенттің білімі терең емес, кіріспесі мен қорытындысы жоқ, кестелер мен суреттер, схемалар мен графиктер аз, грамматикалық және биохимиялық қателер бар, сабақ тақырыбы бойынша студенттің білімі терең емес,  көптеген сұрақтарға жауап бере алмаған, 1-2 дұрыс емес ескі әдебиеттерді қолданғанда. </w:t>
      </w:r>
    </w:p>
    <w:p w:rsidR="00B7125F" w:rsidRPr="00AE1C01" w:rsidRDefault="00B7125F" w:rsidP="00B05790">
      <w:pPr>
        <w:widowControl w:val="0"/>
        <w:numPr>
          <w:ilvl w:val="0"/>
          <w:numId w:val="14"/>
        </w:numPr>
        <w:tabs>
          <w:tab w:val="left" w:pos="0"/>
        </w:tabs>
        <w:autoSpaceDE w:val="0"/>
        <w:autoSpaceDN w:val="0"/>
        <w:adjustRightInd w:val="0"/>
        <w:ind w:left="426" w:hanging="568"/>
        <w:jc w:val="both"/>
        <w:rPr>
          <w:lang w:val="kk-KZ"/>
        </w:rPr>
      </w:pPr>
      <w:r w:rsidRPr="00AE1C01">
        <w:rPr>
          <w:lang w:val="kk-KZ"/>
        </w:rPr>
        <w:t xml:space="preserve"> </w:t>
      </w:r>
      <w:r w:rsidRPr="00AE1C01">
        <w:rPr>
          <w:b/>
          <w:lang w:val="kk-KZ"/>
        </w:rPr>
        <w:t>60%</w:t>
      </w:r>
      <w:r w:rsidRPr="00AE1C01">
        <w:rPr>
          <w:lang w:val="kk-KZ"/>
        </w:rPr>
        <w:t xml:space="preserve"> слайд саны 6-7, студент сабақ тақырыбы бойынша көптеген қателер жібергенде, кіріспесі мен қорытындысы жоқ, кестелер мен суреттер аз, грамматикалық және биохимиялық қателер бар, әдебиеттер саны аз(1-2), немесе  ескі әдебиеттерді (2000жылға дейінгі) қолданғанда. </w:t>
      </w:r>
    </w:p>
    <w:p w:rsidR="00B7125F" w:rsidRPr="00AE1C01" w:rsidRDefault="00B7125F" w:rsidP="00B05790">
      <w:pPr>
        <w:widowControl w:val="0"/>
        <w:numPr>
          <w:ilvl w:val="0"/>
          <w:numId w:val="14"/>
        </w:numPr>
        <w:autoSpaceDE w:val="0"/>
        <w:autoSpaceDN w:val="0"/>
        <w:adjustRightInd w:val="0"/>
        <w:ind w:left="426" w:hanging="568"/>
        <w:jc w:val="both"/>
        <w:rPr>
          <w:lang w:val="kk-KZ"/>
        </w:rPr>
      </w:pPr>
      <w:r w:rsidRPr="00AE1C01">
        <w:rPr>
          <w:b/>
          <w:lang w:val="kk-KZ"/>
        </w:rPr>
        <w:t xml:space="preserve">55% </w:t>
      </w:r>
      <w:r w:rsidRPr="00AE1C01">
        <w:rPr>
          <w:lang w:val="kk-KZ"/>
        </w:rPr>
        <w:t xml:space="preserve">мұқаба беті жоқ, слайд саны 4-5, студент сабақ тақырыбы бойынша көптеген қателер жібергенде, кіріспесі мен қорытындысы жоқ, кестелер мен суреттер аз, грамматикалық және биохимиялық қателер бар, әдебиеттер саны аз(1-2), немесе  ескі әдебиеттерді (2000жылға дейінгі) қолданғанда, қолданған әдебиеттерге сілтемелер жоқ, презентацияның сапасы төмен, бір слайдта көп жол бар, дайындалуы талаптарға сәйкес келмегенде. </w:t>
      </w:r>
    </w:p>
    <w:p w:rsidR="00B7125F" w:rsidRPr="00AE1C01" w:rsidRDefault="00B7125F" w:rsidP="00B05790">
      <w:pPr>
        <w:widowControl w:val="0"/>
        <w:numPr>
          <w:ilvl w:val="0"/>
          <w:numId w:val="14"/>
        </w:numPr>
        <w:autoSpaceDE w:val="0"/>
        <w:autoSpaceDN w:val="0"/>
        <w:adjustRightInd w:val="0"/>
        <w:ind w:left="426" w:hanging="568"/>
        <w:jc w:val="both"/>
        <w:rPr>
          <w:lang w:val="kk-KZ"/>
        </w:rPr>
      </w:pPr>
      <w:r w:rsidRPr="00AE1C01">
        <w:rPr>
          <w:lang w:val="kk-KZ"/>
        </w:rPr>
        <w:t xml:space="preserve"> </w:t>
      </w:r>
      <w:r w:rsidRPr="00AE1C01">
        <w:rPr>
          <w:b/>
          <w:lang w:val="kk-KZ"/>
        </w:rPr>
        <w:t>50%</w:t>
      </w:r>
      <w:r w:rsidRPr="00AE1C01">
        <w:rPr>
          <w:b/>
          <w:bCs/>
          <w:i/>
          <w:iCs/>
          <w:lang w:val="kk-KZ"/>
        </w:rPr>
        <w:t xml:space="preserve">  </w:t>
      </w:r>
      <w:r w:rsidRPr="00AE1C01">
        <w:rPr>
          <w:lang w:val="kk-KZ"/>
        </w:rPr>
        <w:t xml:space="preserve">– мұқаба беті жоқ, кесте толтырылған бірақ толық емес, дұрыс құрастырылмаған әдебиеттер толық емес 2 әдебиет ғана бар немесе ескі әдебиеттер келтірілген (2000жылға дейінгі) </w:t>
      </w:r>
    </w:p>
    <w:p w:rsidR="00B7125F" w:rsidRPr="00AE1C01" w:rsidRDefault="00B7125F" w:rsidP="00B05790">
      <w:pPr>
        <w:pStyle w:val="ac"/>
        <w:spacing w:after="0"/>
        <w:ind w:left="426" w:hanging="568"/>
        <w:jc w:val="both"/>
        <w:rPr>
          <w:b/>
          <w:i/>
          <w:lang w:val="kk-KZ"/>
        </w:rPr>
      </w:pPr>
      <w:r w:rsidRPr="00AE1C01">
        <w:rPr>
          <w:b/>
          <w:bCs/>
          <w:iCs/>
          <w:lang w:val="kk-KZ"/>
        </w:rPr>
        <w:t xml:space="preserve">- 45 </w:t>
      </w:r>
      <w:r w:rsidRPr="00AE1C01">
        <w:rPr>
          <w:b/>
          <w:lang w:val="kk-KZ"/>
        </w:rPr>
        <w:t>%</w:t>
      </w:r>
      <w:r w:rsidRPr="00AE1C01">
        <w:rPr>
          <w:bCs/>
          <w:iCs/>
          <w:lang w:val="kk-KZ"/>
        </w:rPr>
        <w:t xml:space="preserve">– СӨЖ ді тапсырмағанда немесе СӨЖ бар бірақ  қорғамағанда, көптеген қателері бар қойылған талаптарға жауаптар жоқ болғанда. </w:t>
      </w:r>
    </w:p>
    <w:p w:rsidR="00E12F57" w:rsidRPr="00AE1C01" w:rsidRDefault="00E12F57" w:rsidP="00B05790">
      <w:pPr>
        <w:tabs>
          <w:tab w:val="left" w:pos="284"/>
        </w:tabs>
        <w:jc w:val="both"/>
        <w:rPr>
          <w:b/>
          <w:lang w:val="kk-KZ"/>
        </w:rPr>
      </w:pPr>
    </w:p>
    <w:p w:rsidR="00B7125F" w:rsidRPr="00AE1C01" w:rsidRDefault="00B7125F" w:rsidP="00B05790">
      <w:pPr>
        <w:tabs>
          <w:tab w:val="left" w:pos="284"/>
        </w:tabs>
        <w:jc w:val="both"/>
        <w:rPr>
          <w:b/>
          <w:lang w:val="kk-KZ"/>
        </w:rPr>
      </w:pPr>
      <w:r w:rsidRPr="00AE1C01">
        <w:rPr>
          <w:b/>
          <w:lang w:val="kk-KZ"/>
        </w:rPr>
        <w:t>Конспектіні бағалау критерийлері:</w:t>
      </w:r>
    </w:p>
    <w:p w:rsidR="00B7125F" w:rsidRPr="00AE1C01" w:rsidRDefault="00B7125F" w:rsidP="00B05790">
      <w:pPr>
        <w:pStyle w:val="ac"/>
        <w:numPr>
          <w:ilvl w:val="0"/>
          <w:numId w:val="14"/>
        </w:numPr>
        <w:tabs>
          <w:tab w:val="left" w:pos="284"/>
        </w:tabs>
        <w:spacing w:after="0"/>
        <w:ind w:left="567" w:hanging="567"/>
        <w:jc w:val="both"/>
        <w:rPr>
          <w:b/>
          <w:i/>
          <w:lang w:val="kk-KZ"/>
        </w:rPr>
      </w:pPr>
      <w:r w:rsidRPr="00AE1C01">
        <w:rPr>
          <w:b/>
          <w:bCs/>
          <w:iCs/>
          <w:lang w:val="kk-KZ"/>
        </w:rPr>
        <w:t>100 %</w:t>
      </w:r>
      <w:r w:rsidRPr="00AE1C01">
        <w:rPr>
          <w:bCs/>
          <w:iCs/>
          <w:lang w:val="kk-KZ"/>
        </w:rPr>
        <w:t>- қойылған талаптарды 100% орындағанда, барлық сұрақтарға толық жауап берілгенде</w:t>
      </w:r>
    </w:p>
    <w:p w:rsidR="00B7125F" w:rsidRPr="00AE1C01" w:rsidRDefault="00B7125F" w:rsidP="00B05790">
      <w:pPr>
        <w:pStyle w:val="ac"/>
        <w:numPr>
          <w:ilvl w:val="0"/>
          <w:numId w:val="14"/>
        </w:numPr>
        <w:tabs>
          <w:tab w:val="left" w:pos="284"/>
        </w:tabs>
        <w:spacing w:after="0"/>
        <w:ind w:left="567" w:hanging="567"/>
        <w:jc w:val="both"/>
        <w:rPr>
          <w:b/>
          <w:i/>
          <w:lang w:val="kk-KZ"/>
        </w:rPr>
      </w:pPr>
      <w:r w:rsidRPr="00AE1C01">
        <w:rPr>
          <w:b/>
          <w:lang w:val="kk-KZ"/>
        </w:rPr>
        <w:t>95 %</w:t>
      </w:r>
      <w:r w:rsidRPr="00AE1C01">
        <w:rPr>
          <w:lang w:val="kk-KZ"/>
        </w:rPr>
        <w:t xml:space="preserve"> – барлық </w:t>
      </w:r>
      <w:r w:rsidRPr="00AE1C01">
        <w:rPr>
          <w:bCs/>
          <w:iCs/>
          <w:lang w:val="kk-KZ"/>
        </w:rPr>
        <w:t>қойылған талаптарды  орындағанда, барлық сұрақтарға толық жауап берілгенде, бірақ материал қосымша әдебиеттерді толық пайдаланбағанда.</w:t>
      </w:r>
    </w:p>
    <w:p w:rsidR="00B7125F" w:rsidRPr="00AE1C01" w:rsidRDefault="00B7125F" w:rsidP="00B05790">
      <w:pPr>
        <w:pStyle w:val="ac"/>
        <w:numPr>
          <w:ilvl w:val="0"/>
          <w:numId w:val="14"/>
        </w:numPr>
        <w:tabs>
          <w:tab w:val="left" w:pos="284"/>
        </w:tabs>
        <w:spacing w:after="0"/>
        <w:ind w:left="567" w:hanging="567"/>
        <w:jc w:val="both"/>
        <w:rPr>
          <w:b/>
          <w:i/>
          <w:lang w:val="kk-KZ"/>
        </w:rPr>
      </w:pPr>
      <w:r w:rsidRPr="00AE1C01">
        <w:rPr>
          <w:b/>
          <w:lang w:val="kk-KZ"/>
        </w:rPr>
        <w:t>90 %</w:t>
      </w:r>
      <w:r w:rsidRPr="00AE1C01">
        <w:rPr>
          <w:lang w:val="kk-KZ"/>
        </w:rPr>
        <w:t>- барлық</w:t>
      </w:r>
      <w:r w:rsidRPr="00AE1C01">
        <w:rPr>
          <w:bCs/>
          <w:iCs/>
          <w:lang w:val="kk-KZ"/>
        </w:rPr>
        <w:t>қойылған талаптарды  орындағанда, барлық сұрақтарға толық жауап берілгенде, бірақ материал негізгі  әдебиеттерді ғана қамтиды.</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85 %</w:t>
      </w:r>
      <w:r w:rsidRPr="00AE1C01">
        <w:rPr>
          <w:b w:val="0"/>
          <w:sz w:val="24"/>
          <w:lang w:val="kk-KZ"/>
        </w:rPr>
        <w:t xml:space="preserve"> – жазылған бет сандары 6-дан көп, СӨЖ-ді орындауда аздаған қате жіберіп,  сұрақтарды қорғағанда  жауап беріп, маңызды емес   болмашы қате жіберіп, 6-7 әдебиет қолданып, одан да қателіктер жібергенде, қосымшада суреттер мен сызбалары аз болғанда.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80%-</w:t>
      </w:r>
      <w:r w:rsidRPr="00AE1C01">
        <w:rPr>
          <w:b w:val="0"/>
          <w:sz w:val="24"/>
          <w:lang w:val="kk-KZ"/>
        </w:rPr>
        <w:t xml:space="preserve"> жазылған бет сандары 6-дан көп, СӨЖ-ді орындауда аздаған қате жіберіп, СӨЖ-дің мақсаты мен міндеттері толық анықталмай, қорытындысында ұсыныстар берілмеген, тексте қателіктер жіберіліп,   сұрақтарды қорғағанда  жауап беріп,  қателіктер жіберіліп, 5- 6 </w:t>
      </w:r>
      <w:r w:rsidRPr="00AE1C01">
        <w:rPr>
          <w:b w:val="0"/>
          <w:sz w:val="24"/>
          <w:lang w:val="kk-KZ"/>
        </w:rPr>
        <w:lastRenderedPageBreak/>
        <w:t>әдебиет қолданып, одан да қателіктер жібергенде, қосымшада суреттер мен сызбалары аз болғанда.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75 %- </w:t>
      </w:r>
      <w:r w:rsidRPr="00AE1C01">
        <w:rPr>
          <w:b w:val="0"/>
          <w:sz w:val="24"/>
          <w:lang w:val="kk-KZ"/>
        </w:rPr>
        <w:t>жазылған бет сандары 6-дан көп, СӨЖ-ді орындауда аздаған қате жіберіп, СӨЖ-дің мақсаты мен міндеттері толық анықталмай, қорытындысында ұсыныстар берілмеген, тексте қателіктер жіберіліп,   сұрақтарды қорғағанда  жауап беріп,  қателіктер жіберіліп, 5-6 әдебиеттерді қолданып, одан да қателіктер жібергенде, және текст бойынша әдебиеттерге сілтемелер жасалмай, немесе ескі әдебиеттерді қолданғанда, қосымшада суреттер мен сызбалары аз болғанда.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70 % -</w:t>
      </w:r>
      <w:r w:rsidRPr="00AE1C01">
        <w:rPr>
          <w:b w:val="0"/>
          <w:sz w:val="24"/>
          <w:lang w:val="kk-KZ"/>
        </w:rPr>
        <w:t xml:space="preserve"> жазылған бет сандары 6-дан немесе 5-тен  көп,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қолданған 3-4 әдебиетке ескертулер жасалып және текст бойынша әдебиеттерге сілтемелер жасалмай, немесе ескі (2000жылға дейінгі) әдебиеттерді қолданғанда.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65 % -</w:t>
      </w:r>
      <w:r w:rsidRPr="00AE1C01">
        <w:rPr>
          <w:b w:val="0"/>
          <w:sz w:val="24"/>
          <w:lang w:val="kk-KZ"/>
        </w:rPr>
        <w:t xml:space="preserve"> жазылған бет сандары 6-дан көп немесе 5-ке дейін,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әдебиетке ескертулер жасалып және текст бойынша әдебиеттерге сілтемелер жасалмай, немесе ескі (2000жылға дейінгі) әдебиеттерді қолданғанда.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60 % -</w:t>
      </w:r>
      <w:r w:rsidRPr="00AE1C01">
        <w:rPr>
          <w:b w:val="0"/>
          <w:sz w:val="24"/>
          <w:lang w:val="kk-KZ"/>
        </w:rPr>
        <w:t xml:space="preserve"> жазылған бет сандары 6-дан көп немесе 5-ке дейін,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әдебиеттерге ескертулер жасалып және текст бойынша әдебиеттерге сілтемелер жасалмай, немесе ескі (2000жылға дейінгі) әдебиеттерді қолданғанда.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55 %</w:t>
      </w:r>
      <w:r w:rsidRPr="00AE1C01">
        <w:rPr>
          <w:b w:val="0"/>
          <w:sz w:val="24"/>
          <w:lang w:val="kk-KZ"/>
        </w:rPr>
        <w:t>-</w:t>
      </w:r>
      <w:r w:rsidRPr="00AE1C01">
        <w:rPr>
          <w:sz w:val="24"/>
          <w:lang w:val="kk-KZ"/>
        </w:rPr>
        <w:t xml:space="preserve"> -</w:t>
      </w:r>
      <w:r w:rsidRPr="00AE1C01">
        <w:rPr>
          <w:b w:val="0"/>
          <w:sz w:val="24"/>
          <w:lang w:val="kk-KZ"/>
        </w:rPr>
        <w:t xml:space="preserve"> жазылған бет сандары 6-дан көп немесе 5-ке дейін, СӨЖ-ді орындауда маңызды қателер жіберіліп, кіріспесі мен қорытындысы болмай, суреттері мен кестелері , сызбалары мен сыба 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әдебиетке ескертулер жасалып және текст бойынша әдебиеттерге сілтемелер жасалмай, немесе ескі (2000жылға дейінгі) әдебиеттерді қолданғанда.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50</w:t>
      </w:r>
      <w:r w:rsidRPr="00AE1C01">
        <w:rPr>
          <w:bCs/>
          <w:iCs/>
          <w:sz w:val="24"/>
          <w:lang w:val="kk-KZ"/>
        </w:rPr>
        <w:t xml:space="preserve"> % –</w:t>
      </w:r>
      <w:r w:rsidRPr="00AE1C01">
        <w:rPr>
          <w:b w:val="0"/>
          <w:sz w:val="24"/>
          <w:lang w:val="kk-KZ"/>
        </w:rPr>
        <w:t xml:space="preserve"> конспект сандары 5-ке дейін, және конспект СӨЖ-дің тақырыбына сәйкес келмей,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әдебиетке ескертулер жасалып және текст бойынша әдебиеттерге сілтемелер жасалмай, немесе ескі (2000жылға дейінгі) әдебиеттерді қолданғанда. </w:t>
      </w:r>
    </w:p>
    <w:p w:rsidR="00B7125F" w:rsidRPr="00AE1C01" w:rsidRDefault="00B7125F" w:rsidP="00B05790">
      <w:pPr>
        <w:pStyle w:val="ac"/>
        <w:numPr>
          <w:ilvl w:val="0"/>
          <w:numId w:val="14"/>
        </w:numPr>
        <w:tabs>
          <w:tab w:val="left" w:pos="284"/>
        </w:tabs>
        <w:spacing w:after="0"/>
        <w:ind w:left="567" w:hanging="567"/>
        <w:jc w:val="both"/>
        <w:rPr>
          <w:bCs/>
          <w:i/>
          <w:iCs/>
          <w:lang w:val="kk-KZ"/>
        </w:rPr>
      </w:pPr>
      <w:r w:rsidRPr="00AE1C01">
        <w:rPr>
          <w:b/>
          <w:bCs/>
          <w:iCs/>
          <w:lang w:val="kk-KZ"/>
        </w:rPr>
        <w:t>45</w:t>
      </w:r>
      <w:r w:rsidRPr="00AE1C01">
        <w:rPr>
          <w:b/>
          <w:lang w:val="kk-KZ"/>
        </w:rPr>
        <w:t>%</w:t>
      </w:r>
      <w:r w:rsidRPr="00AE1C01">
        <w:rPr>
          <w:bCs/>
          <w:iCs/>
          <w:lang w:val="kk-KZ"/>
        </w:rPr>
        <w:t xml:space="preserve"> – СӨЖ-ді тапсырмағанда, немесе СӨЖ  қойылған талаптарға сай емес болғанда.</w:t>
      </w:r>
    </w:p>
    <w:p w:rsidR="00430653" w:rsidRPr="00AE1C01" w:rsidRDefault="00430653" w:rsidP="00B05790">
      <w:pPr>
        <w:pStyle w:val="ac"/>
        <w:tabs>
          <w:tab w:val="left" w:pos="284"/>
        </w:tabs>
        <w:spacing w:after="0"/>
        <w:jc w:val="both"/>
        <w:rPr>
          <w:b/>
          <w:bCs/>
          <w:iCs/>
          <w:lang w:val="kk-KZ"/>
        </w:rPr>
      </w:pPr>
    </w:p>
    <w:p w:rsidR="00B7125F" w:rsidRPr="00AE1C01" w:rsidRDefault="00B7125F" w:rsidP="00B05790">
      <w:pPr>
        <w:pStyle w:val="ac"/>
        <w:tabs>
          <w:tab w:val="left" w:pos="284"/>
        </w:tabs>
        <w:spacing w:after="0"/>
        <w:jc w:val="both"/>
        <w:rPr>
          <w:b/>
          <w:bCs/>
          <w:iCs/>
          <w:lang w:val="kk-KZ"/>
        </w:rPr>
      </w:pPr>
      <w:r w:rsidRPr="00AE1C01">
        <w:rPr>
          <w:b/>
          <w:bCs/>
          <w:iCs/>
          <w:lang w:val="kk-KZ"/>
        </w:rPr>
        <w:t>Квантталған текстер мен тест түрінде берілген әртүрлі тапсырмаларды бағалау критерийлері:</w:t>
      </w:r>
    </w:p>
    <w:p w:rsidR="00B7125F" w:rsidRPr="00AE1C01" w:rsidRDefault="00B7125F" w:rsidP="00B05790">
      <w:pPr>
        <w:pStyle w:val="ac"/>
        <w:numPr>
          <w:ilvl w:val="0"/>
          <w:numId w:val="14"/>
        </w:numPr>
        <w:tabs>
          <w:tab w:val="left" w:pos="284"/>
        </w:tabs>
        <w:spacing w:after="0"/>
        <w:ind w:left="567" w:hanging="567"/>
        <w:jc w:val="both"/>
        <w:rPr>
          <w:i/>
          <w:lang w:val="kk-KZ"/>
        </w:rPr>
      </w:pPr>
      <w:r w:rsidRPr="00AE1C01">
        <w:rPr>
          <w:b/>
          <w:bCs/>
          <w:iCs/>
          <w:lang w:val="kk-KZ"/>
        </w:rPr>
        <w:t>100 %</w:t>
      </w:r>
      <w:r w:rsidRPr="00AE1C01">
        <w:rPr>
          <w:bCs/>
          <w:iCs/>
          <w:lang w:val="kk-KZ"/>
        </w:rPr>
        <w:t xml:space="preserve"> – қойылған талаптарды 100% орындағанда, барлық сұрақтарға толық қатесіз жауап бергенде</w:t>
      </w:r>
    </w:p>
    <w:p w:rsidR="00B7125F" w:rsidRPr="00AE1C01" w:rsidRDefault="00B7125F" w:rsidP="00B05790">
      <w:pPr>
        <w:pStyle w:val="ac"/>
        <w:numPr>
          <w:ilvl w:val="0"/>
          <w:numId w:val="14"/>
        </w:numPr>
        <w:tabs>
          <w:tab w:val="left" w:pos="284"/>
        </w:tabs>
        <w:spacing w:after="0"/>
        <w:ind w:left="567" w:hanging="567"/>
        <w:jc w:val="both"/>
        <w:rPr>
          <w:bCs/>
          <w:i/>
          <w:iCs/>
          <w:lang w:val="kk-KZ"/>
        </w:rPr>
      </w:pPr>
      <w:r w:rsidRPr="00AE1C01">
        <w:rPr>
          <w:b/>
          <w:lang w:val="kk-KZ"/>
        </w:rPr>
        <w:t xml:space="preserve">95 % </w:t>
      </w:r>
      <w:r w:rsidRPr="00AE1C01">
        <w:rPr>
          <w:lang w:val="kk-KZ"/>
        </w:rPr>
        <w:t xml:space="preserve">– барлық </w:t>
      </w:r>
      <w:r w:rsidRPr="00AE1C01">
        <w:rPr>
          <w:bCs/>
          <w:iCs/>
          <w:lang w:val="kk-KZ"/>
        </w:rPr>
        <w:t>қойылған талаптарды  орындағанда, барлық сұрақтарға толық жауап берілгенде, бірақ материал негізгі әдебиеттерден алынғанда.</w:t>
      </w:r>
    </w:p>
    <w:p w:rsidR="00B7125F" w:rsidRPr="00AE1C01" w:rsidRDefault="00B7125F" w:rsidP="00B05790">
      <w:pPr>
        <w:pStyle w:val="ac"/>
        <w:numPr>
          <w:ilvl w:val="0"/>
          <w:numId w:val="14"/>
        </w:numPr>
        <w:tabs>
          <w:tab w:val="left" w:pos="284"/>
        </w:tabs>
        <w:spacing w:after="0"/>
        <w:ind w:left="567" w:hanging="567"/>
        <w:jc w:val="both"/>
        <w:rPr>
          <w:i/>
          <w:lang w:val="kk-KZ"/>
        </w:rPr>
      </w:pPr>
      <w:r w:rsidRPr="00AE1C01">
        <w:rPr>
          <w:b/>
          <w:lang w:val="kk-KZ"/>
        </w:rPr>
        <w:lastRenderedPageBreak/>
        <w:t>90 %</w:t>
      </w:r>
      <w:r w:rsidRPr="00AE1C01">
        <w:rPr>
          <w:bCs/>
          <w:iCs/>
          <w:lang w:val="kk-KZ"/>
        </w:rPr>
        <w:t xml:space="preserve"> – қойылған талаптарды толық орындағанда</w:t>
      </w:r>
      <w:r w:rsidRPr="00AE1C01">
        <w:rPr>
          <w:lang w:val="kk-KZ"/>
        </w:rPr>
        <w:t xml:space="preserve">, </w:t>
      </w:r>
      <w:r w:rsidRPr="00AE1C01">
        <w:rPr>
          <w:bCs/>
          <w:iCs/>
          <w:lang w:val="kk-KZ"/>
        </w:rPr>
        <w:t>барлық сұрақтарға толық қатесіз жауап берілгенде, бірақ сенімсіздік болғанда. Материал тек негізгі оқулық әдебиеттерден алынғанда.</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85 %</w:t>
      </w:r>
      <w:r w:rsidRPr="00AE1C01">
        <w:rPr>
          <w:b w:val="0"/>
          <w:sz w:val="24"/>
          <w:lang w:val="kk-KZ"/>
        </w:rPr>
        <w:t xml:space="preserve"> – СӨЖ-ді орындауда аздаған қате жіберіп,абзацтарының аталуы дұрыс емес немесе бөлуге болатын өте үлкен абзацтар болып,  қорғағанда  бәріне жауап беріп,    болмашы қате жіберіп, негізгі оқулық  әдебиеттерді қолданып, квантталған текст екі баспа беттен көп, тесттік тапсырмалар 8-9 болғанда.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80%</w:t>
      </w:r>
      <w:r w:rsidRPr="00AE1C01">
        <w:rPr>
          <w:b w:val="0"/>
          <w:bCs/>
          <w:iCs/>
          <w:sz w:val="24"/>
          <w:lang w:val="kk-KZ"/>
        </w:rPr>
        <w:t xml:space="preserve"> –</w:t>
      </w:r>
      <w:r w:rsidRPr="00AE1C01">
        <w:rPr>
          <w:b w:val="0"/>
          <w:sz w:val="24"/>
          <w:lang w:val="kk-KZ"/>
        </w:rPr>
        <w:t xml:space="preserve"> СӨЖ-ді орындауда аздаған қате жіберіп,абзацтарының аталуы дұрыс емес немесе бөлуге болатын өте үлкен абзацтар болып,  қорғағанда  бәріне жауап беріп,    болмашы қате жіберіп, негізгі оқулық  әдебиеттерді қолданып, квантталған текст екі баспа беттен көп, тесттік тапсырмалар 8-9 , бірақ талаптардың бәр түріне сай емес болғанда.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75%</w:t>
      </w:r>
      <w:r w:rsidRPr="00AE1C01">
        <w:rPr>
          <w:b w:val="0"/>
          <w:bCs/>
          <w:iCs/>
          <w:sz w:val="24"/>
          <w:lang w:val="kk-KZ"/>
        </w:rPr>
        <w:t xml:space="preserve"> –</w:t>
      </w:r>
      <w:r w:rsidRPr="00AE1C01">
        <w:rPr>
          <w:b w:val="0"/>
          <w:sz w:val="24"/>
          <w:lang w:val="kk-KZ"/>
        </w:rPr>
        <w:t xml:space="preserve">СӨЖ-ді орындауда аздаған қате жіберіп,абзацтарының аталуы дұрыс емес немесе бөлуге болатын өте үлкен абзацтар болып,  қорғағанда  бәріне жауап беріп,   болмашы қате жіберіп, негізгі оқулық  әдебиеттерді қолданып, немесе ескі әдебиеттерді қолданып, квантталған текст екі баспа беттен көп, тесттік тапсырмалар 6-7 , бірақ талаптардың бәр түріне сай емес болғанда.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70 % –</w:t>
      </w:r>
      <w:r w:rsidRPr="00AE1C01">
        <w:rPr>
          <w:b w:val="0"/>
          <w:sz w:val="24"/>
          <w:lang w:val="kk-KZ"/>
        </w:rPr>
        <w:t xml:space="preserve"> бастапқы тексті жоқ, СӨЖ-ді орындауда маңызды қателер жіберіліп, грамматикалық және биохимиялық қателер бар болып, текст негізгі оқулық  әдебиеттерден немесе ескі әдебиеттерден алынып,  квантталған текст екі баспа беттен көп, тесттік тапсырмалар 4-5, бірақ талаптардың бәр түріне сай емес болғанда.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65% % </w:t>
      </w:r>
      <w:r w:rsidRPr="00AE1C01">
        <w:rPr>
          <w:b w:val="0"/>
          <w:bCs/>
          <w:iCs/>
          <w:sz w:val="24"/>
          <w:lang w:val="kk-KZ"/>
        </w:rPr>
        <w:t xml:space="preserve"> –</w:t>
      </w:r>
      <w:r w:rsidRPr="00AE1C01">
        <w:rPr>
          <w:b w:val="0"/>
          <w:sz w:val="24"/>
          <w:lang w:val="kk-KZ"/>
        </w:rPr>
        <w:t xml:space="preserve"> бастапқы тексті жоқ, СӨЖ-ді орындауда маңызды қателер жіберіліп, грамматикалық және биохимиялық қателер бар болып, студент барлық сұрақтарға  жауап бере алмай қателіктер жіберіп,  текст негізгі оқулық  әдебиеттерден немесе ескі әдебиеттерден алынып, квантталған текст екі баспа беттен көп, тесттік тапсырмалар 4-5, бірақ талаптардың бәр түріне сай емес болғанда.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 xml:space="preserve">60 % </w:t>
      </w:r>
      <w:r w:rsidRPr="00AE1C01">
        <w:rPr>
          <w:b w:val="0"/>
          <w:bCs/>
          <w:iCs/>
          <w:sz w:val="24"/>
          <w:lang w:val="kk-KZ"/>
        </w:rPr>
        <w:t xml:space="preserve"> –</w:t>
      </w:r>
      <w:r w:rsidRPr="00AE1C01">
        <w:rPr>
          <w:b w:val="0"/>
          <w:sz w:val="24"/>
          <w:lang w:val="kk-KZ"/>
        </w:rPr>
        <w:t xml:space="preserve"> бастапқы тексті жоқ, негізгі әдебиеттерге сілтемелер жоқ немесе ол дұрыс жасалмаған, кванттауға керек материал СӨЖ-дің тақырыбына сәйкес келмей, СӨЖді орындауда маңызды қателер жіберіліп, грамматикалық және биохимиялық қателер бар болып, студент барлық сұрақтарға  жауап бере алмай қателіктер жіберіп,  текст негізгі оқулық  әдебиеттерден немесе ескі әдебиеттерден алынып, квантталған текст екі баспа беттен көп, тесттік тапсырмалар 2-3 және бір- екі түрі  болғанда.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55 %</w:t>
      </w:r>
      <w:r w:rsidRPr="00AE1C01">
        <w:rPr>
          <w:b w:val="0"/>
          <w:bCs/>
          <w:iCs/>
          <w:sz w:val="24"/>
          <w:lang w:val="kk-KZ"/>
        </w:rPr>
        <w:t xml:space="preserve"> –</w:t>
      </w:r>
      <w:r w:rsidRPr="00AE1C01">
        <w:rPr>
          <w:b w:val="0"/>
          <w:sz w:val="24"/>
          <w:lang w:val="kk-KZ"/>
        </w:rPr>
        <w:t xml:space="preserve">мұқаба беті жоқ,бастапқы тексті жоқ, негізгі әдебиеттерге сілтемелер жоқ немесе ол дұрыс жасалмаған, кванттауға керек материал СӨЖдің тақырыбына сәйкес келмей, СӨЖді орындауда маңызды қателер жіберіліп, грамматикалық және биохимиялық қателер бар болып, студент  сұрақтарға  жауап бере алмай, қателіктер жіберіп,  текст негізгі оқулық  әдебиеттерден немесе ескі әдебиеттерден алынып, квантталған текст екі баспа беттен көп, тесттік тапсырмалар болмағанда. </w:t>
      </w:r>
    </w:p>
    <w:p w:rsidR="00B7125F" w:rsidRPr="00AE1C01" w:rsidRDefault="00B7125F" w:rsidP="00B05790">
      <w:pPr>
        <w:pStyle w:val="ae"/>
        <w:numPr>
          <w:ilvl w:val="0"/>
          <w:numId w:val="14"/>
        </w:numPr>
        <w:tabs>
          <w:tab w:val="left" w:pos="284"/>
        </w:tabs>
        <w:ind w:left="567" w:hanging="567"/>
        <w:jc w:val="both"/>
        <w:rPr>
          <w:b w:val="0"/>
          <w:sz w:val="24"/>
          <w:lang w:val="kk-KZ"/>
        </w:rPr>
      </w:pPr>
      <w:r w:rsidRPr="00AE1C01">
        <w:rPr>
          <w:sz w:val="24"/>
          <w:lang w:val="kk-KZ"/>
        </w:rPr>
        <w:t>50</w:t>
      </w:r>
      <w:r w:rsidRPr="00AE1C01">
        <w:rPr>
          <w:bCs/>
          <w:iCs/>
          <w:sz w:val="24"/>
          <w:lang w:val="kk-KZ"/>
        </w:rPr>
        <w:t xml:space="preserve"> % –</w:t>
      </w:r>
      <w:r w:rsidRPr="00AE1C01">
        <w:rPr>
          <w:b w:val="0"/>
          <w:sz w:val="24"/>
          <w:lang w:val="kk-KZ"/>
        </w:rPr>
        <w:t xml:space="preserve"> мұқаба беті жоқ,бастапқы тексті жоқ және кванттау көзіне библиографиялық сілтеме жоқ, квантталатын текст  СӨЖдің тақырыбына сәйкес келмей, СӨЖді орындауда маңызды қателер жіберіліп, грамматикалық және биохимиялық қателер бар болып, студент  сұрақтарға  жауап бере алмай, квантталған текст екі баспа беттен көп, тесттік тапсырмалар болмағанда. </w:t>
      </w:r>
    </w:p>
    <w:p w:rsidR="00B7125F" w:rsidRPr="00AE1C01" w:rsidRDefault="00B7125F" w:rsidP="00B05790">
      <w:pPr>
        <w:pStyle w:val="ac"/>
        <w:numPr>
          <w:ilvl w:val="0"/>
          <w:numId w:val="14"/>
        </w:numPr>
        <w:tabs>
          <w:tab w:val="left" w:pos="0"/>
        </w:tabs>
        <w:spacing w:after="0"/>
        <w:ind w:left="284" w:hanging="284"/>
        <w:jc w:val="both"/>
        <w:rPr>
          <w:b/>
          <w:i/>
          <w:lang w:val="kk-KZ"/>
        </w:rPr>
      </w:pPr>
      <w:r w:rsidRPr="00AE1C01">
        <w:rPr>
          <w:b/>
          <w:bCs/>
          <w:iCs/>
          <w:lang w:val="kk-KZ"/>
        </w:rPr>
        <w:t>45 % –</w:t>
      </w:r>
      <w:r w:rsidRPr="00AE1C01">
        <w:rPr>
          <w:bCs/>
          <w:iCs/>
          <w:lang w:val="kk-KZ"/>
        </w:rPr>
        <w:t xml:space="preserve"> СӨЖ-ді тапсырмағанда, немесе СӨЖ қойылған талаптарға сай  болмағанда. </w:t>
      </w:r>
    </w:p>
    <w:p w:rsidR="00B7125F" w:rsidRPr="00AE1C01" w:rsidRDefault="00B7125F" w:rsidP="00B05790">
      <w:pPr>
        <w:jc w:val="both"/>
        <w:rPr>
          <w:lang w:val="kk-KZ"/>
        </w:rPr>
      </w:pPr>
    </w:p>
    <w:p w:rsidR="00E12F57" w:rsidRPr="00AE1C01" w:rsidRDefault="00E12F57" w:rsidP="00B05790">
      <w:pPr>
        <w:jc w:val="both"/>
        <w:rPr>
          <w:lang w:val="kk-KZ"/>
        </w:rPr>
      </w:pPr>
    </w:p>
    <w:p w:rsidR="00E12F57" w:rsidRPr="00AE1C01" w:rsidRDefault="00E12F57" w:rsidP="00B05790">
      <w:pPr>
        <w:jc w:val="both"/>
        <w:rPr>
          <w:lang w:val="kk-KZ"/>
        </w:rPr>
      </w:pPr>
    </w:p>
    <w:p w:rsidR="00E12F57" w:rsidRPr="00AE1C01" w:rsidRDefault="00E12F57" w:rsidP="00B05790">
      <w:pPr>
        <w:jc w:val="both"/>
        <w:rPr>
          <w:lang w:val="kk-KZ"/>
        </w:rPr>
      </w:pPr>
    </w:p>
    <w:p w:rsidR="00E12F57" w:rsidRPr="00AE1C01" w:rsidRDefault="00E12F57" w:rsidP="00B05790">
      <w:pPr>
        <w:jc w:val="both"/>
        <w:rPr>
          <w:lang w:val="kk-KZ"/>
        </w:rPr>
      </w:pPr>
    </w:p>
    <w:tbl>
      <w:tblPr>
        <w:tblpPr w:leftFromText="180" w:rightFromText="180" w:vertAnchor="text" w:tblpY="1"/>
        <w:tblOverlap w:val="neve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276"/>
        <w:gridCol w:w="794"/>
        <w:gridCol w:w="1290"/>
        <w:gridCol w:w="1291"/>
        <w:gridCol w:w="1222"/>
        <w:gridCol w:w="1215"/>
      </w:tblGrid>
      <w:tr w:rsidR="00D16E2A" w:rsidRPr="00AE1C01" w:rsidTr="00DE79A3">
        <w:tc>
          <w:tcPr>
            <w:tcW w:w="817" w:type="dxa"/>
            <w:vMerge w:val="restart"/>
          </w:tcPr>
          <w:p w:rsidR="00D16E2A" w:rsidRPr="00AE1C01" w:rsidRDefault="00D16E2A" w:rsidP="00B05790">
            <w:pPr>
              <w:jc w:val="center"/>
              <w:rPr>
                <w:b/>
                <w:lang w:val="kk-KZ"/>
              </w:rPr>
            </w:pPr>
            <w:r w:rsidRPr="00AE1C01">
              <w:rPr>
                <w:b/>
                <w:lang w:val="kk-KZ"/>
              </w:rPr>
              <w:lastRenderedPageBreak/>
              <w:t>Апта</w:t>
            </w:r>
          </w:p>
        </w:tc>
        <w:tc>
          <w:tcPr>
            <w:tcW w:w="2410" w:type="dxa"/>
            <w:vMerge w:val="restart"/>
            <w:tcBorders>
              <w:right w:val="single" w:sz="4" w:space="0" w:color="auto"/>
            </w:tcBorders>
          </w:tcPr>
          <w:p w:rsidR="00D16E2A" w:rsidRPr="00AE1C01" w:rsidRDefault="00D16E2A" w:rsidP="00B05790">
            <w:pPr>
              <w:jc w:val="center"/>
              <w:rPr>
                <w:b/>
                <w:lang w:val="kk-KZ"/>
              </w:rPr>
            </w:pPr>
            <w:r w:rsidRPr="00AE1C01">
              <w:rPr>
                <w:b/>
                <w:lang w:val="kk-KZ"/>
              </w:rPr>
              <w:t>Тақырып</w:t>
            </w:r>
          </w:p>
        </w:tc>
        <w:tc>
          <w:tcPr>
            <w:tcW w:w="7088" w:type="dxa"/>
            <w:gridSpan w:val="6"/>
          </w:tcPr>
          <w:p w:rsidR="00D16E2A" w:rsidRPr="00AE1C01" w:rsidRDefault="00D16E2A" w:rsidP="00B05790">
            <w:pPr>
              <w:jc w:val="center"/>
              <w:rPr>
                <w:b/>
                <w:lang w:val="kk-KZ"/>
              </w:rPr>
            </w:pPr>
            <w:r w:rsidRPr="00AE1C01">
              <w:rPr>
                <w:b/>
                <w:lang w:val="kk-KZ"/>
              </w:rPr>
              <w:t>Бағалау тәсілдері</w:t>
            </w:r>
          </w:p>
        </w:tc>
      </w:tr>
      <w:tr w:rsidR="00D16E2A" w:rsidRPr="00AE1C01" w:rsidTr="00DE79A3">
        <w:tc>
          <w:tcPr>
            <w:tcW w:w="817" w:type="dxa"/>
            <w:vMerge/>
          </w:tcPr>
          <w:p w:rsidR="00D16E2A" w:rsidRPr="00AE1C01" w:rsidRDefault="00D16E2A" w:rsidP="00B05790">
            <w:pPr>
              <w:jc w:val="center"/>
              <w:rPr>
                <w:b/>
              </w:rPr>
            </w:pPr>
          </w:p>
        </w:tc>
        <w:tc>
          <w:tcPr>
            <w:tcW w:w="2410" w:type="dxa"/>
            <w:vMerge/>
            <w:tcBorders>
              <w:right w:val="single" w:sz="4" w:space="0" w:color="auto"/>
            </w:tcBorders>
          </w:tcPr>
          <w:p w:rsidR="00D16E2A" w:rsidRPr="00AE1C01" w:rsidRDefault="00D16E2A" w:rsidP="00B05790">
            <w:pPr>
              <w:jc w:val="center"/>
              <w:rPr>
                <w:b/>
              </w:rPr>
            </w:pPr>
          </w:p>
        </w:tc>
        <w:tc>
          <w:tcPr>
            <w:tcW w:w="1276" w:type="dxa"/>
            <w:tcBorders>
              <w:right w:val="single" w:sz="4" w:space="0" w:color="auto"/>
            </w:tcBorders>
          </w:tcPr>
          <w:p w:rsidR="00D16E2A" w:rsidRPr="00AE1C01" w:rsidRDefault="00D16E2A" w:rsidP="00B05790">
            <w:pPr>
              <w:jc w:val="center"/>
              <w:rPr>
                <w:b/>
              </w:rPr>
            </w:pPr>
            <w:r w:rsidRPr="00AE1C01">
              <w:rPr>
                <w:b/>
                <w:lang w:val="kk-KZ"/>
              </w:rPr>
              <w:t>Аралық бақылау</w:t>
            </w:r>
            <w:r w:rsidRPr="00AE1C01">
              <w:rPr>
                <w:b/>
              </w:rPr>
              <w:t>.</w:t>
            </w:r>
          </w:p>
        </w:tc>
        <w:tc>
          <w:tcPr>
            <w:tcW w:w="794" w:type="dxa"/>
            <w:tcBorders>
              <w:left w:val="single" w:sz="4" w:space="0" w:color="auto"/>
            </w:tcBorders>
          </w:tcPr>
          <w:p w:rsidR="00D16E2A" w:rsidRPr="00AE1C01" w:rsidRDefault="00D16E2A" w:rsidP="00B05790">
            <w:pPr>
              <w:jc w:val="center"/>
              <w:rPr>
                <w:b/>
                <w:lang w:val="kk-KZ"/>
              </w:rPr>
            </w:pPr>
            <w:r w:rsidRPr="00AE1C01">
              <w:rPr>
                <w:b/>
                <w:lang w:val="kk-KZ"/>
              </w:rPr>
              <w:t>Білім</w:t>
            </w:r>
          </w:p>
        </w:tc>
        <w:tc>
          <w:tcPr>
            <w:tcW w:w="1290" w:type="dxa"/>
          </w:tcPr>
          <w:p w:rsidR="00D16E2A" w:rsidRPr="00AE1C01" w:rsidRDefault="00D16E2A" w:rsidP="00B05790">
            <w:pPr>
              <w:jc w:val="center"/>
              <w:rPr>
                <w:b/>
                <w:lang w:val="kk-KZ"/>
              </w:rPr>
            </w:pPr>
            <w:r w:rsidRPr="00AE1C01">
              <w:rPr>
                <w:b/>
                <w:lang w:val="kk-KZ"/>
              </w:rPr>
              <w:t>Тәж. дағдылар</w:t>
            </w:r>
          </w:p>
        </w:tc>
        <w:tc>
          <w:tcPr>
            <w:tcW w:w="1291" w:type="dxa"/>
          </w:tcPr>
          <w:p w:rsidR="00D16E2A" w:rsidRPr="00AE1C01" w:rsidRDefault="00D16E2A" w:rsidP="00B05790">
            <w:pPr>
              <w:jc w:val="center"/>
              <w:rPr>
                <w:b/>
                <w:lang w:val="kk-KZ"/>
              </w:rPr>
            </w:pPr>
            <w:r w:rsidRPr="00AE1C01">
              <w:rPr>
                <w:b/>
                <w:lang w:val="kk-KZ"/>
              </w:rPr>
              <w:t>Коммун. дағдылар</w:t>
            </w:r>
          </w:p>
        </w:tc>
        <w:tc>
          <w:tcPr>
            <w:tcW w:w="1222" w:type="dxa"/>
          </w:tcPr>
          <w:p w:rsidR="00D16E2A" w:rsidRPr="00AE1C01" w:rsidRDefault="00D16E2A" w:rsidP="00B05790">
            <w:pPr>
              <w:jc w:val="center"/>
              <w:rPr>
                <w:b/>
                <w:lang w:val="kk-KZ"/>
              </w:rPr>
            </w:pPr>
            <w:r w:rsidRPr="00AE1C01">
              <w:rPr>
                <w:b/>
                <w:lang w:val="kk-KZ"/>
              </w:rPr>
              <w:t>Құқық комп.</w:t>
            </w:r>
          </w:p>
        </w:tc>
        <w:tc>
          <w:tcPr>
            <w:tcW w:w="1215" w:type="dxa"/>
          </w:tcPr>
          <w:p w:rsidR="00D16E2A" w:rsidRPr="00AE1C01" w:rsidRDefault="00D16E2A" w:rsidP="00B05790">
            <w:pPr>
              <w:jc w:val="center"/>
              <w:rPr>
                <w:b/>
                <w:lang w:val="kk-KZ"/>
              </w:rPr>
            </w:pPr>
            <w:r w:rsidRPr="00AE1C01">
              <w:rPr>
                <w:b/>
                <w:lang w:val="kk-KZ"/>
              </w:rPr>
              <w:t>СӨЖ</w:t>
            </w:r>
          </w:p>
        </w:tc>
      </w:tr>
      <w:tr w:rsidR="00D16E2A" w:rsidRPr="00AE1C01" w:rsidTr="00DE79A3">
        <w:tc>
          <w:tcPr>
            <w:tcW w:w="817" w:type="dxa"/>
          </w:tcPr>
          <w:p w:rsidR="00D16E2A" w:rsidRPr="00AE1C01" w:rsidRDefault="00D16E2A" w:rsidP="00B05790">
            <w:r w:rsidRPr="00AE1C01">
              <w:t>1</w:t>
            </w:r>
          </w:p>
        </w:tc>
        <w:tc>
          <w:tcPr>
            <w:tcW w:w="2410" w:type="dxa"/>
            <w:tcBorders>
              <w:right w:val="single" w:sz="4" w:space="0" w:color="auto"/>
            </w:tcBorders>
          </w:tcPr>
          <w:p w:rsidR="00D16E2A" w:rsidRPr="00AE1C01" w:rsidRDefault="00D16E2A" w:rsidP="00B05790">
            <w:r w:rsidRPr="00AE1C01">
              <w:t>Хими</w:t>
            </w:r>
            <w:r w:rsidRPr="00AE1C01">
              <w:rPr>
                <w:lang w:val="kk-KZ"/>
              </w:rPr>
              <w:t>ялық</w:t>
            </w:r>
            <w:r w:rsidRPr="00AE1C01">
              <w:t xml:space="preserve"> термодинамика.  Хими</w:t>
            </w:r>
            <w:r w:rsidRPr="00AE1C01">
              <w:rPr>
                <w:lang w:val="kk-KZ"/>
              </w:rPr>
              <w:t>ялық</w:t>
            </w:r>
            <w:r w:rsidRPr="00AE1C01">
              <w:t xml:space="preserve"> кинетика </w:t>
            </w:r>
            <w:r w:rsidRPr="00AE1C01">
              <w:rPr>
                <w:lang w:val="kk-KZ"/>
              </w:rPr>
              <w:t>және</w:t>
            </w:r>
            <w:r w:rsidRPr="00AE1C01">
              <w:t xml:space="preserve"> катализ</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pPr>
              <w:jc w:val="center"/>
              <w:rPr>
                <w:lang w:val="kk-KZ"/>
              </w:rPr>
            </w:pPr>
          </w:p>
        </w:tc>
        <w:tc>
          <w:tcPr>
            <w:tcW w:w="1291" w:type="dxa"/>
          </w:tcPr>
          <w:p w:rsidR="00D16E2A" w:rsidRPr="00AE1C01" w:rsidRDefault="00D16E2A" w:rsidP="00B05790"/>
        </w:tc>
        <w:tc>
          <w:tcPr>
            <w:tcW w:w="1222" w:type="dxa"/>
          </w:tcPr>
          <w:p w:rsidR="00D16E2A" w:rsidRPr="00AE1C01" w:rsidRDefault="00D16E2A" w:rsidP="00B05790">
            <w:pPr>
              <w:rPr>
                <w:lang w:val="kk-KZ"/>
              </w:rPr>
            </w:pPr>
            <w:r w:rsidRPr="00AE1C01">
              <w:rPr>
                <w:lang w:val="kk-KZ"/>
              </w:rPr>
              <w:t>пікірлесу</w:t>
            </w:r>
          </w:p>
        </w:tc>
        <w:tc>
          <w:tcPr>
            <w:tcW w:w="1215" w:type="dxa"/>
          </w:tcPr>
          <w:p w:rsidR="00D16E2A" w:rsidRPr="00AE1C01" w:rsidRDefault="00D16E2A" w:rsidP="00B05790"/>
        </w:tc>
      </w:tr>
      <w:tr w:rsidR="00D16E2A" w:rsidRPr="00AE1C01" w:rsidTr="00DE79A3">
        <w:tc>
          <w:tcPr>
            <w:tcW w:w="817" w:type="dxa"/>
          </w:tcPr>
          <w:p w:rsidR="00D16E2A" w:rsidRPr="00AE1C01" w:rsidRDefault="00D16E2A" w:rsidP="00B05790">
            <w:r w:rsidRPr="00AE1C01">
              <w:t>2</w:t>
            </w:r>
          </w:p>
        </w:tc>
        <w:tc>
          <w:tcPr>
            <w:tcW w:w="2410" w:type="dxa"/>
            <w:tcBorders>
              <w:right w:val="single" w:sz="4" w:space="0" w:color="auto"/>
            </w:tcBorders>
          </w:tcPr>
          <w:p w:rsidR="00D16E2A" w:rsidRPr="00AE1C01" w:rsidRDefault="00D16E2A" w:rsidP="00B05790">
            <w:pPr>
              <w:rPr>
                <w:lang w:val="kk-KZ"/>
              </w:rPr>
            </w:pPr>
            <w:r w:rsidRPr="00AE1C01">
              <w:rPr>
                <w:lang w:val="kk-KZ"/>
              </w:rPr>
              <w:t>Ерітінділер туралы ілім</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pPr>
              <w:jc w:val="center"/>
              <w:rPr>
                <w:lang w:val="kk-KZ"/>
              </w:rPr>
            </w:pPr>
            <w:r w:rsidRPr="00AE1C01">
              <w:t>Сит.</w:t>
            </w:r>
          </w:p>
          <w:p w:rsidR="00D16E2A" w:rsidRPr="00AE1C01" w:rsidRDefault="00D16E2A" w:rsidP="00B05790">
            <w:pPr>
              <w:jc w:val="center"/>
              <w:rPr>
                <w:lang w:val="kk-KZ"/>
              </w:rPr>
            </w:pPr>
            <w:r w:rsidRPr="00AE1C01">
              <w:rPr>
                <w:lang w:val="kk-KZ"/>
              </w:rPr>
              <w:t>тапсырма</w:t>
            </w:r>
            <w:r w:rsidRPr="00AE1C01">
              <w:t xml:space="preserve"> </w:t>
            </w:r>
          </w:p>
        </w:tc>
        <w:tc>
          <w:tcPr>
            <w:tcW w:w="1291" w:type="dxa"/>
          </w:tcPr>
          <w:p w:rsidR="00D16E2A" w:rsidRPr="00AE1C01" w:rsidRDefault="00D16E2A" w:rsidP="00B05790"/>
        </w:tc>
        <w:tc>
          <w:tcPr>
            <w:tcW w:w="1222" w:type="dxa"/>
          </w:tcPr>
          <w:p w:rsidR="00D16E2A" w:rsidRPr="00AE1C01" w:rsidRDefault="00D16E2A" w:rsidP="00B05790"/>
        </w:tc>
        <w:tc>
          <w:tcPr>
            <w:tcW w:w="1215" w:type="dxa"/>
          </w:tcPr>
          <w:p w:rsidR="00D16E2A" w:rsidRPr="00AE1C01" w:rsidRDefault="00D16E2A" w:rsidP="00B05790"/>
        </w:tc>
      </w:tr>
      <w:tr w:rsidR="00D16E2A" w:rsidRPr="00AE1C01" w:rsidTr="00DE79A3">
        <w:tc>
          <w:tcPr>
            <w:tcW w:w="817" w:type="dxa"/>
          </w:tcPr>
          <w:p w:rsidR="00D16E2A" w:rsidRPr="00AE1C01" w:rsidRDefault="00D16E2A" w:rsidP="00B05790">
            <w:r w:rsidRPr="00AE1C01">
              <w:t>3</w:t>
            </w:r>
          </w:p>
        </w:tc>
        <w:tc>
          <w:tcPr>
            <w:tcW w:w="2410" w:type="dxa"/>
            <w:tcBorders>
              <w:right w:val="single" w:sz="4" w:space="0" w:color="auto"/>
            </w:tcBorders>
          </w:tcPr>
          <w:p w:rsidR="00D16E2A" w:rsidRPr="00AE1C01" w:rsidRDefault="00D16E2A" w:rsidP="00B05790">
            <w:r w:rsidRPr="00AE1C01">
              <w:t>Протолит</w:t>
            </w:r>
            <w:r w:rsidRPr="00AE1C01">
              <w:rPr>
                <w:lang w:val="kk-KZ"/>
              </w:rPr>
              <w:t>тік тепе-теңдік</w:t>
            </w:r>
            <w:r w:rsidRPr="00AE1C01">
              <w:t>. Буфер</w:t>
            </w:r>
            <w:r w:rsidRPr="00AE1C01">
              <w:rPr>
                <w:lang w:val="kk-KZ"/>
              </w:rPr>
              <w:t>лі</w:t>
            </w:r>
            <w:proofErr w:type="gramStart"/>
            <w:r w:rsidRPr="00AE1C01">
              <w:rPr>
                <w:lang w:val="kk-KZ"/>
              </w:rPr>
              <w:t>к</w:t>
            </w:r>
            <w:proofErr w:type="gramEnd"/>
            <w:r w:rsidRPr="00AE1C01">
              <w:rPr>
                <w:lang w:val="kk-KZ"/>
              </w:rPr>
              <w:t xml:space="preserve"> ерітінділер</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pPr>
              <w:jc w:val="center"/>
              <w:rPr>
                <w:lang w:val="kk-KZ"/>
              </w:rPr>
            </w:pPr>
            <w:r w:rsidRPr="00AE1C01">
              <w:t>Сит.</w:t>
            </w:r>
          </w:p>
          <w:p w:rsidR="00D16E2A" w:rsidRPr="00AE1C01" w:rsidRDefault="00D16E2A" w:rsidP="00B05790">
            <w:r w:rsidRPr="00AE1C01">
              <w:rPr>
                <w:lang w:val="kk-KZ"/>
              </w:rPr>
              <w:t>тапсырма</w:t>
            </w:r>
          </w:p>
        </w:tc>
        <w:tc>
          <w:tcPr>
            <w:tcW w:w="1291" w:type="dxa"/>
          </w:tcPr>
          <w:p w:rsidR="00D16E2A" w:rsidRPr="00AE1C01" w:rsidRDefault="00D16E2A" w:rsidP="00B05790"/>
        </w:tc>
        <w:tc>
          <w:tcPr>
            <w:tcW w:w="1222" w:type="dxa"/>
          </w:tcPr>
          <w:p w:rsidR="00D16E2A" w:rsidRPr="00AE1C01" w:rsidRDefault="00D16E2A" w:rsidP="00B05790"/>
        </w:tc>
        <w:tc>
          <w:tcPr>
            <w:tcW w:w="1215" w:type="dxa"/>
          </w:tcPr>
          <w:p w:rsidR="00D16E2A" w:rsidRPr="00AE1C01" w:rsidRDefault="00BF6D75" w:rsidP="00B05790">
            <w:r w:rsidRPr="00AE1C01">
              <w:t>+</w:t>
            </w:r>
          </w:p>
        </w:tc>
      </w:tr>
      <w:tr w:rsidR="00D16E2A" w:rsidRPr="00AE1C01" w:rsidTr="00DE79A3">
        <w:tc>
          <w:tcPr>
            <w:tcW w:w="817" w:type="dxa"/>
          </w:tcPr>
          <w:p w:rsidR="00D16E2A" w:rsidRPr="00AE1C01" w:rsidRDefault="00D16E2A" w:rsidP="00B05790">
            <w:r w:rsidRPr="00AE1C01">
              <w:t>4</w:t>
            </w:r>
          </w:p>
        </w:tc>
        <w:tc>
          <w:tcPr>
            <w:tcW w:w="2410" w:type="dxa"/>
            <w:tcBorders>
              <w:right w:val="single" w:sz="4" w:space="0" w:color="auto"/>
            </w:tcBorders>
          </w:tcPr>
          <w:p w:rsidR="00D16E2A" w:rsidRPr="00AE1C01" w:rsidRDefault="00D16E2A" w:rsidP="00B05790">
            <w:r w:rsidRPr="00AE1C01">
              <w:rPr>
                <w:lang w:val="kk-KZ"/>
              </w:rPr>
              <w:t>Беттік құбылыстардың физикалық-химиялық негізі</w:t>
            </w:r>
            <w:r w:rsidRPr="00AE1C01">
              <w:t xml:space="preserve">. </w:t>
            </w:r>
            <w:r w:rsidRPr="00AE1C01">
              <w:rPr>
                <w:lang w:val="kk-KZ"/>
              </w:rPr>
              <w:t>Дисперсті жүйелердің ф</w:t>
            </w:r>
            <w:r w:rsidRPr="00AE1C01">
              <w:t>изик</w:t>
            </w:r>
            <w:r w:rsidRPr="00AE1C01">
              <w:rPr>
                <w:lang w:val="kk-KZ"/>
              </w:rPr>
              <w:t>алық</w:t>
            </w:r>
            <w:r w:rsidRPr="00AE1C01">
              <w:t>-хими</w:t>
            </w:r>
            <w:r w:rsidRPr="00AE1C01">
              <w:rPr>
                <w:lang w:val="kk-KZ"/>
              </w:rPr>
              <w:t>ялық қасиеттері</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pPr>
              <w:jc w:val="center"/>
              <w:rPr>
                <w:lang w:val="kk-KZ"/>
              </w:rPr>
            </w:pPr>
          </w:p>
        </w:tc>
        <w:tc>
          <w:tcPr>
            <w:tcW w:w="1291" w:type="dxa"/>
          </w:tcPr>
          <w:p w:rsidR="00D16E2A" w:rsidRPr="00AE1C01" w:rsidRDefault="00D16E2A" w:rsidP="00B05790"/>
        </w:tc>
        <w:tc>
          <w:tcPr>
            <w:tcW w:w="1222" w:type="dxa"/>
          </w:tcPr>
          <w:p w:rsidR="00D16E2A" w:rsidRPr="00AE1C01" w:rsidRDefault="00D16E2A" w:rsidP="00B05790"/>
        </w:tc>
        <w:tc>
          <w:tcPr>
            <w:tcW w:w="1215" w:type="dxa"/>
          </w:tcPr>
          <w:p w:rsidR="00D16E2A" w:rsidRPr="00AE1C01" w:rsidRDefault="00D16E2A" w:rsidP="00B05790"/>
        </w:tc>
      </w:tr>
      <w:tr w:rsidR="00D16E2A" w:rsidRPr="00AE1C01" w:rsidTr="00DE79A3">
        <w:tc>
          <w:tcPr>
            <w:tcW w:w="817" w:type="dxa"/>
          </w:tcPr>
          <w:p w:rsidR="00D16E2A" w:rsidRPr="00AE1C01" w:rsidRDefault="00D16E2A" w:rsidP="00B05790">
            <w:r w:rsidRPr="00AE1C01">
              <w:t>5</w:t>
            </w:r>
          </w:p>
        </w:tc>
        <w:tc>
          <w:tcPr>
            <w:tcW w:w="2410" w:type="dxa"/>
            <w:tcBorders>
              <w:right w:val="single" w:sz="4" w:space="0" w:color="auto"/>
            </w:tcBorders>
          </w:tcPr>
          <w:p w:rsidR="00D16E2A" w:rsidRPr="00AE1C01" w:rsidRDefault="00D16E2A" w:rsidP="00B05790">
            <w:r w:rsidRPr="00AE1C01">
              <w:rPr>
                <w:lang w:val="kk-KZ"/>
              </w:rPr>
              <w:t xml:space="preserve">Тотығу-тотықсыздану </w:t>
            </w:r>
            <w:r w:rsidRPr="00AE1C01">
              <w:t xml:space="preserve"> процес</w:t>
            </w:r>
            <w:r w:rsidRPr="00AE1C01">
              <w:rPr>
                <w:lang w:val="kk-KZ"/>
              </w:rPr>
              <w:t>тері</w:t>
            </w:r>
          </w:p>
        </w:tc>
        <w:tc>
          <w:tcPr>
            <w:tcW w:w="1276" w:type="dxa"/>
            <w:tcBorders>
              <w:right w:val="single" w:sz="4" w:space="0" w:color="auto"/>
            </w:tcBorders>
          </w:tcPr>
          <w:p w:rsidR="00D16E2A" w:rsidRPr="00AE1C01" w:rsidRDefault="00D16E2A" w:rsidP="00B05790">
            <w:pPr>
              <w:rPr>
                <w:lang w:val="kk-KZ"/>
              </w:rPr>
            </w:pPr>
            <w:r w:rsidRPr="00AE1C01">
              <w:rPr>
                <w:lang w:val="kk-KZ"/>
              </w:rPr>
              <w:t>Жазбаша бақылау</w:t>
            </w:r>
          </w:p>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tc>
        <w:tc>
          <w:tcPr>
            <w:tcW w:w="1291" w:type="dxa"/>
          </w:tcPr>
          <w:p w:rsidR="00D16E2A" w:rsidRPr="00AE1C01" w:rsidRDefault="00D16E2A" w:rsidP="00B05790">
            <w:pPr>
              <w:rPr>
                <w:lang w:val="kk-KZ"/>
              </w:rPr>
            </w:pPr>
            <w:r w:rsidRPr="00AE1C01">
              <w:rPr>
                <w:lang w:val="kk-KZ"/>
              </w:rPr>
              <w:t>Пікірлесу</w:t>
            </w:r>
          </w:p>
        </w:tc>
        <w:tc>
          <w:tcPr>
            <w:tcW w:w="1222" w:type="dxa"/>
          </w:tcPr>
          <w:p w:rsidR="00D16E2A" w:rsidRPr="00AE1C01" w:rsidRDefault="00D16E2A" w:rsidP="00B05790"/>
        </w:tc>
        <w:tc>
          <w:tcPr>
            <w:tcW w:w="1215" w:type="dxa"/>
          </w:tcPr>
          <w:p w:rsidR="00D16E2A" w:rsidRPr="00AE1C01" w:rsidRDefault="00D16E2A" w:rsidP="00B05790">
            <w:r w:rsidRPr="00AE1C01">
              <w:t>+</w:t>
            </w:r>
          </w:p>
        </w:tc>
      </w:tr>
      <w:tr w:rsidR="00D16E2A" w:rsidRPr="00AE1C01" w:rsidTr="00DE79A3">
        <w:tc>
          <w:tcPr>
            <w:tcW w:w="817" w:type="dxa"/>
          </w:tcPr>
          <w:p w:rsidR="00D16E2A" w:rsidRPr="00AE1C01" w:rsidRDefault="00D16E2A" w:rsidP="00B05790">
            <w:r w:rsidRPr="00AE1C01">
              <w:t>6</w:t>
            </w:r>
          </w:p>
        </w:tc>
        <w:tc>
          <w:tcPr>
            <w:tcW w:w="2410" w:type="dxa"/>
            <w:tcBorders>
              <w:right w:val="single" w:sz="4" w:space="0" w:color="auto"/>
            </w:tcBorders>
          </w:tcPr>
          <w:p w:rsidR="00D16E2A" w:rsidRPr="00AE1C01" w:rsidRDefault="00D16E2A" w:rsidP="00B05790">
            <w:r w:rsidRPr="00AE1C01">
              <w:rPr>
                <w:lang w:val="kk-KZ"/>
              </w:rPr>
              <w:t xml:space="preserve">Көмірсутек туындыларының реакцияға қабілеттілігі. </w:t>
            </w:r>
            <w:r w:rsidRPr="00AE1C01">
              <w:t>Гетерофункцио-нал</w:t>
            </w:r>
            <w:r w:rsidRPr="00AE1C01">
              <w:rPr>
                <w:lang w:val="kk-KZ"/>
              </w:rPr>
              <w:t>ды қосылыстар</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tc>
        <w:tc>
          <w:tcPr>
            <w:tcW w:w="1291" w:type="dxa"/>
          </w:tcPr>
          <w:p w:rsidR="00D16E2A" w:rsidRPr="00AE1C01" w:rsidRDefault="00D16E2A" w:rsidP="00B05790">
            <w:pPr>
              <w:rPr>
                <w:lang w:val="kk-KZ"/>
              </w:rPr>
            </w:pPr>
          </w:p>
        </w:tc>
        <w:tc>
          <w:tcPr>
            <w:tcW w:w="1222" w:type="dxa"/>
          </w:tcPr>
          <w:p w:rsidR="00D16E2A" w:rsidRPr="00AE1C01" w:rsidRDefault="00D16E2A" w:rsidP="00B05790"/>
        </w:tc>
        <w:tc>
          <w:tcPr>
            <w:tcW w:w="1215" w:type="dxa"/>
          </w:tcPr>
          <w:p w:rsidR="00D16E2A" w:rsidRPr="00AE1C01" w:rsidRDefault="00D16E2A" w:rsidP="00B05790">
            <w:r w:rsidRPr="00AE1C01">
              <w:t>+</w:t>
            </w:r>
          </w:p>
        </w:tc>
      </w:tr>
      <w:tr w:rsidR="00D16E2A" w:rsidRPr="00AE1C01" w:rsidTr="00DE79A3">
        <w:tc>
          <w:tcPr>
            <w:tcW w:w="817" w:type="dxa"/>
          </w:tcPr>
          <w:p w:rsidR="00D16E2A" w:rsidRPr="00AE1C01" w:rsidRDefault="00D16E2A" w:rsidP="00B05790">
            <w:r w:rsidRPr="00AE1C01">
              <w:t>7</w:t>
            </w:r>
          </w:p>
        </w:tc>
        <w:tc>
          <w:tcPr>
            <w:tcW w:w="2410" w:type="dxa"/>
            <w:tcBorders>
              <w:right w:val="single" w:sz="4" w:space="0" w:color="auto"/>
            </w:tcBorders>
          </w:tcPr>
          <w:p w:rsidR="00D16E2A" w:rsidRPr="00AE1C01" w:rsidRDefault="00D16E2A" w:rsidP="00B05790">
            <w:r w:rsidRPr="00AE1C01">
              <w:rPr>
                <w:lang w:val="kk-KZ"/>
              </w:rPr>
              <w:t>Б</w:t>
            </w:r>
            <w:r w:rsidRPr="00AE1C01">
              <w:t>иополимер</w:t>
            </w:r>
            <w:r w:rsidRPr="00AE1C01">
              <w:rPr>
                <w:lang w:val="kk-KZ"/>
              </w:rPr>
              <w:t>лердің ф</w:t>
            </w:r>
            <w:r w:rsidRPr="00AE1C01">
              <w:t>изик</w:t>
            </w:r>
            <w:r w:rsidRPr="00AE1C01">
              <w:rPr>
                <w:lang w:val="kk-KZ"/>
              </w:rPr>
              <w:t>алық</w:t>
            </w:r>
            <w:r w:rsidRPr="00AE1C01">
              <w:t>-хими</w:t>
            </w:r>
            <w:r w:rsidRPr="00AE1C01">
              <w:rPr>
                <w:lang w:val="kk-KZ"/>
              </w:rPr>
              <w:t>ялық қасиеттері</w:t>
            </w:r>
            <w:r w:rsidRPr="00AE1C01">
              <w:t>.</w:t>
            </w:r>
          </w:p>
          <w:p w:rsidR="00D16E2A" w:rsidRPr="00AE1C01" w:rsidRDefault="00D16E2A" w:rsidP="00B05790">
            <w:r w:rsidRPr="00AE1C01">
              <w:t>α-амин</w:t>
            </w:r>
            <w:r w:rsidRPr="00AE1C01">
              <w:rPr>
                <w:lang w:val="kk-KZ"/>
              </w:rPr>
              <w:t>қышқылдары</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tc>
        <w:tc>
          <w:tcPr>
            <w:tcW w:w="1291" w:type="dxa"/>
          </w:tcPr>
          <w:p w:rsidR="00D16E2A" w:rsidRPr="00AE1C01" w:rsidRDefault="00D16E2A" w:rsidP="00B05790"/>
        </w:tc>
        <w:tc>
          <w:tcPr>
            <w:tcW w:w="1222" w:type="dxa"/>
          </w:tcPr>
          <w:p w:rsidR="00D16E2A" w:rsidRPr="00AE1C01" w:rsidRDefault="00D16E2A" w:rsidP="00B05790"/>
        </w:tc>
        <w:tc>
          <w:tcPr>
            <w:tcW w:w="1215" w:type="dxa"/>
          </w:tcPr>
          <w:p w:rsidR="00D16E2A" w:rsidRPr="00AE1C01" w:rsidRDefault="00D16E2A" w:rsidP="00B05790">
            <w:r w:rsidRPr="00AE1C01">
              <w:t>+</w:t>
            </w:r>
          </w:p>
        </w:tc>
      </w:tr>
      <w:tr w:rsidR="00D16E2A" w:rsidRPr="00AE1C01" w:rsidTr="00DE79A3">
        <w:tc>
          <w:tcPr>
            <w:tcW w:w="817" w:type="dxa"/>
          </w:tcPr>
          <w:p w:rsidR="00D16E2A" w:rsidRPr="00AE1C01" w:rsidRDefault="00D16E2A" w:rsidP="00B05790">
            <w:r w:rsidRPr="00AE1C01">
              <w:t>8</w:t>
            </w:r>
          </w:p>
        </w:tc>
        <w:tc>
          <w:tcPr>
            <w:tcW w:w="2410" w:type="dxa"/>
            <w:tcBorders>
              <w:right w:val="single" w:sz="4" w:space="0" w:color="auto"/>
            </w:tcBorders>
          </w:tcPr>
          <w:p w:rsidR="00D16E2A" w:rsidRPr="00AE1C01" w:rsidRDefault="00D16E2A" w:rsidP="00B05790">
            <w:r w:rsidRPr="00AE1C01">
              <w:t>Моносахарид</w:t>
            </w:r>
            <w:r w:rsidRPr="00AE1C01">
              <w:rPr>
                <w:lang w:val="kk-KZ"/>
              </w:rPr>
              <w:t>тер</w:t>
            </w:r>
            <w:r w:rsidRPr="00AE1C01">
              <w:t>. Олиг</w:t>
            </w:r>
            <w:proofErr w:type="gramStart"/>
            <w:r w:rsidRPr="00AE1C01">
              <w:t>о-</w:t>
            </w:r>
            <w:proofErr w:type="gramEnd"/>
            <w:r w:rsidRPr="00AE1C01">
              <w:t xml:space="preserve"> </w:t>
            </w:r>
            <w:r w:rsidRPr="00AE1C01">
              <w:rPr>
                <w:lang w:val="kk-KZ"/>
              </w:rPr>
              <w:t>және</w:t>
            </w:r>
            <w:r w:rsidRPr="00AE1C01">
              <w:t xml:space="preserve"> полисахарид</w:t>
            </w:r>
            <w:r w:rsidRPr="00AE1C01">
              <w:rPr>
                <w:lang w:val="kk-KZ"/>
              </w:rPr>
              <w:t>тер</w:t>
            </w:r>
            <w:r w:rsidRPr="00AE1C01">
              <w:t xml:space="preserve"> </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pPr>
              <w:rPr>
                <w:lang w:val="kk-KZ"/>
              </w:rPr>
            </w:pPr>
            <w:r w:rsidRPr="00AE1C01">
              <w:rPr>
                <w:lang w:val="kk-KZ"/>
              </w:rPr>
              <w:t>Жаттығу орындау</w:t>
            </w:r>
          </w:p>
        </w:tc>
        <w:tc>
          <w:tcPr>
            <w:tcW w:w="1291" w:type="dxa"/>
          </w:tcPr>
          <w:p w:rsidR="00D16E2A" w:rsidRPr="00AE1C01" w:rsidRDefault="00D16E2A" w:rsidP="00B05790"/>
        </w:tc>
        <w:tc>
          <w:tcPr>
            <w:tcW w:w="1222" w:type="dxa"/>
          </w:tcPr>
          <w:p w:rsidR="00D16E2A" w:rsidRPr="00AE1C01" w:rsidRDefault="00D16E2A" w:rsidP="00B05790"/>
        </w:tc>
        <w:tc>
          <w:tcPr>
            <w:tcW w:w="1215" w:type="dxa"/>
          </w:tcPr>
          <w:p w:rsidR="00D16E2A" w:rsidRPr="00AE1C01" w:rsidRDefault="00D16E2A" w:rsidP="00B05790"/>
        </w:tc>
      </w:tr>
      <w:tr w:rsidR="00D16E2A" w:rsidRPr="00AE1C01" w:rsidTr="00DE79A3">
        <w:tc>
          <w:tcPr>
            <w:tcW w:w="817" w:type="dxa"/>
          </w:tcPr>
          <w:p w:rsidR="00D16E2A" w:rsidRPr="00AE1C01" w:rsidRDefault="00D16E2A" w:rsidP="00B05790">
            <w:r w:rsidRPr="00AE1C01">
              <w:t>9</w:t>
            </w:r>
          </w:p>
        </w:tc>
        <w:tc>
          <w:tcPr>
            <w:tcW w:w="2410" w:type="dxa"/>
            <w:tcBorders>
              <w:right w:val="single" w:sz="4" w:space="0" w:color="auto"/>
            </w:tcBorders>
          </w:tcPr>
          <w:p w:rsidR="00D16E2A" w:rsidRPr="00AE1C01" w:rsidRDefault="00D16E2A" w:rsidP="00B05790">
            <w:pPr>
              <w:rPr>
                <w:lang w:val="kk-KZ"/>
              </w:rPr>
            </w:pPr>
            <w:r w:rsidRPr="00AE1C01">
              <w:t>Гетероцикл</w:t>
            </w:r>
            <w:r w:rsidRPr="00AE1C01">
              <w:rPr>
                <w:lang w:val="kk-KZ"/>
              </w:rPr>
              <w:t>ді қосылыстар</w:t>
            </w:r>
          </w:p>
          <w:p w:rsidR="00D16E2A" w:rsidRPr="00AE1C01" w:rsidRDefault="00D16E2A" w:rsidP="00B05790">
            <w:r w:rsidRPr="00AE1C01">
              <w:rPr>
                <w:lang w:val="kk-KZ"/>
              </w:rPr>
              <w:t>Нуклеин қышқылдары</w:t>
            </w:r>
          </w:p>
        </w:tc>
        <w:tc>
          <w:tcPr>
            <w:tcW w:w="1276" w:type="dxa"/>
            <w:tcBorders>
              <w:right w:val="single" w:sz="4" w:space="0" w:color="auto"/>
            </w:tcBorders>
          </w:tcPr>
          <w:p w:rsidR="00D16E2A" w:rsidRPr="00AE1C01" w:rsidRDefault="00D16E2A" w:rsidP="00B05790"/>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r w:rsidRPr="00AE1C01">
              <w:rPr>
                <w:lang w:val="kk-KZ"/>
              </w:rPr>
              <w:t>Жаттығу орындау</w:t>
            </w:r>
          </w:p>
        </w:tc>
        <w:tc>
          <w:tcPr>
            <w:tcW w:w="1291" w:type="dxa"/>
          </w:tcPr>
          <w:p w:rsidR="00D16E2A" w:rsidRPr="00AE1C01" w:rsidRDefault="00D16E2A" w:rsidP="00B05790"/>
        </w:tc>
        <w:tc>
          <w:tcPr>
            <w:tcW w:w="1222" w:type="dxa"/>
          </w:tcPr>
          <w:p w:rsidR="00D16E2A" w:rsidRPr="00AE1C01" w:rsidRDefault="00D16E2A" w:rsidP="00B05790"/>
        </w:tc>
        <w:tc>
          <w:tcPr>
            <w:tcW w:w="1215" w:type="dxa"/>
          </w:tcPr>
          <w:p w:rsidR="00D16E2A" w:rsidRPr="00AE1C01" w:rsidRDefault="00D16E2A" w:rsidP="00B05790"/>
        </w:tc>
      </w:tr>
      <w:tr w:rsidR="00D16E2A" w:rsidRPr="00AE1C01" w:rsidTr="00DE79A3">
        <w:tc>
          <w:tcPr>
            <w:tcW w:w="817" w:type="dxa"/>
          </w:tcPr>
          <w:p w:rsidR="00D16E2A" w:rsidRPr="00AE1C01" w:rsidRDefault="00D16E2A" w:rsidP="00B05790">
            <w:r w:rsidRPr="00AE1C01">
              <w:t>10</w:t>
            </w:r>
          </w:p>
        </w:tc>
        <w:tc>
          <w:tcPr>
            <w:tcW w:w="2410" w:type="dxa"/>
            <w:tcBorders>
              <w:right w:val="single" w:sz="4" w:space="0" w:color="auto"/>
            </w:tcBorders>
          </w:tcPr>
          <w:p w:rsidR="00D16E2A" w:rsidRPr="00AE1C01" w:rsidRDefault="00D16E2A" w:rsidP="00B05790">
            <w:r w:rsidRPr="00AE1C01">
              <w:t>Липид</w:t>
            </w:r>
            <w:r w:rsidRPr="00AE1C01">
              <w:rPr>
                <w:lang w:val="kk-KZ"/>
              </w:rPr>
              <w:t>тер</w:t>
            </w:r>
            <w:r w:rsidRPr="00AE1C01">
              <w:t xml:space="preserve"> </w:t>
            </w:r>
          </w:p>
        </w:tc>
        <w:tc>
          <w:tcPr>
            <w:tcW w:w="1276" w:type="dxa"/>
            <w:tcBorders>
              <w:right w:val="single" w:sz="4" w:space="0" w:color="auto"/>
            </w:tcBorders>
          </w:tcPr>
          <w:p w:rsidR="00D16E2A" w:rsidRPr="00AE1C01" w:rsidRDefault="00D16E2A" w:rsidP="00B05790">
            <w:pPr>
              <w:rPr>
                <w:lang w:val="kk-KZ"/>
              </w:rPr>
            </w:pPr>
            <w:r w:rsidRPr="00AE1C01">
              <w:rPr>
                <w:lang w:val="kk-KZ"/>
              </w:rPr>
              <w:t>Жазбаша бақылау</w:t>
            </w:r>
          </w:p>
        </w:tc>
        <w:tc>
          <w:tcPr>
            <w:tcW w:w="794" w:type="dxa"/>
            <w:tcBorders>
              <w:left w:val="single" w:sz="4" w:space="0" w:color="auto"/>
            </w:tcBorders>
          </w:tcPr>
          <w:p w:rsidR="00D16E2A" w:rsidRPr="00AE1C01" w:rsidRDefault="00D16E2A" w:rsidP="00B05790">
            <w:r w:rsidRPr="00AE1C01">
              <w:t>тест</w:t>
            </w:r>
          </w:p>
        </w:tc>
        <w:tc>
          <w:tcPr>
            <w:tcW w:w="1290" w:type="dxa"/>
          </w:tcPr>
          <w:p w:rsidR="00D16E2A" w:rsidRPr="00AE1C01" w:rsidRDefault="00D16E2A" w:rsidP="00B05790"/>
        </w:tc>
        <w:tc>
          <w:tcPr>
            <w:tcW w:w="1291" w:type="dxa"/>
          </w:tcPr>
          <w:p w:rsidR="00D16E2A" w:rsidRPr="00AE1C01" w:rsidRDefault="00D16E2A" w:rsidP="00B05790">
            <w:r w:rsidRPr="00AE1C01">
              <w:rPr>
                <w:lang w:val="kk-KZ"/>
              </w:rPr>
              <w:t>Пікірлесу</w:t>
            </w:r>
          </w:p>
        </w:tc>
        <w:tc>
          <w:tcPr>
            <w:tcW w:w="1222" w:type="dxa"/>
          </w:tcPr>
          <w:p w:rsidR="00D16E2A" w:rsidRPr="00AE1C01" w:rsidRDefault="00D16E2A" w:rsidP="00B05790"/>
        </w:tc>
        <w:tc>
          <w:tcPr>
            <w:tcW w:w="1215" w:type="dxa"/>
          </w:tcPr>
          <w:p w:rsidR="00D16E2A" w:rsidRPr="00AE1C01" w:rsidRDefault="00D16E2A" w:rsidP="00B05790"/>
        </w:tc>
      </w:tr>
      <w:tr w:rsidR="00D16E2A" w:rsidRPr="00AE1C01" w:rsidTr="00DE79A3">
        <w:tc>
          <w:tcPr>
            <w:tcW w:w="817" w:type="dxa"/>
          </w:tcPr>
          <w:p w:rsidR="00D16E2A" w:rsidRPr="00AE1C01" w:rsidRDefault="00D16E2A" w:rsidP="00B05790"/>
        </w:tc>
        <w:tc>
          <w:tcPr>
            <w:tcW w:w="2410" w:type="dxa"/>
            <w:tcBorders>
              <w:right w:val="single" w:sz="4" w:space="0" w:color="auto"/>
            </w:tcBorders>
          </w:tcPr>
          <w:p w:rsidR="00D16E2A" w:rsidRPr="00AE1C01" w:rsidRDefault="00D16E2A" w:rsidP="00B05790">
            <w:pPr>
              <w:rPr>
                <w:b/>
                <w:lang w:val="kk-KZ"/>
              </w:rPr>
            </w:pPr>
            <w:r w:rsidRPr="00AE1C01">
              <w:rPr>
                <w:b/>
                <w:lang w:val="kk-KZ"/>
              </w:rPr>
              <w:t>Қорытынды</w:t>
            </w:r>
          </w:p>
        </w:tc>
        <w:tc>
          <w:tcPr>
            <w:tcW w:w="1276" w:type="dxa"/>
            <w:tcBorders>
              <w:right w:val="single" w:sz="4" w:space="0" w:color="auto"/>
            </w:tcBorders>
          </w:tcPr>
          <w:p w:rsidR="00D16E2A" w:rsidRPr="00AE1C01" w:rsidRDefault="00D16E2A" w:rsidP="00B05790">
            <w:pPr>
              <w:jc w:val="center"/>
            </w:pPr>
            <w:r w:rsidRPr="00AE1C01">
              <w:t>2</w:t>
            </w:r>
          </w:p>
        </w:tc>
        <w:tc>
          <w:tcPr>
            <w:tcW w:w="794" w:type="dxa"/>
            <w:tcBorders>
              <w:left w:val="single" w:sz="4" w:space="0" w:color="auto"/>
            </w:tcBorders>
          </w:tcPr>
          <w:p w:rsidR="00D16E2A" w:rsidRPr="00AE1C01" w:rsidRDefault="00D16E2A" w:rsidP="00B05790">
            <w:pPr>
              <w:jc w:val="center"/>
            </w:pPr>
            <w:r w:rsidRPr="00AE1C01">
              <w:t>10</w:t>
            </w:r>
          </w:p>
        </w:tc>
        <w:tc>
          <w:tcPr>
            <w:tcW w:w="1290" w:type="dxa"/>
          </w:tcPr>
          <w:p w:rsidR="00D16E2A" w:rsidRPr="00AE1C01" w:rsidRDefault="00D16E2A" w:rsidP="00B05790">
            <w:pPr>
              <w:jc w:val="center"/>
            </w:pPr>
            <w:r w:rsidRPr="00AE1C01">
              <w:t>8</w:t>
            </w:r>
          </w:p>
        </w:tc>
        <w:tc>
          <w:tcPr>
            <w:tcW w:w="1291" w:type="dxa"/>
          </w:tcPr>
          <w:p w:rsidR="00D16E2A" w:rsidRPr="00AE1C01" w:rsidRDefault="00D16E2A" w:rsidP="00B05790">
            <w:pPr>
              <w:jc w:val="center"/>
            </w:pPr>
            <w:r w:rsidRPr="00AE1C01">
              <w:t>2</w:t>
            </w:r>
          </w:p>
        </w:tc>
        <w:tc>
          <w:tcPr>
            <w:tcW w:w="1222" w:type="dxa"/>
          </w:tcPr>
          <w:p w:rsidR="00D16E2A" w:rsidRPr="00AE1C01" w:rsidRDefault="00D16E2A" w:rsidP="00B05790">
            <w:pPr>
              <w:jc w:val="center"/>
            </w:pPr>
            <w:r w:rsidRPr="00AE1C01">
              <w:t>1</w:t>
            </w:r>
          </w:p>
        </w:tc>
        <w:tc>
          <w:tcPr>
            <w:tcW w:w="1215" w:type="dxa"/>
          </w:tcPr>
          <w:p w:rsidR="00D16E2A" w:rsidRPr="00AE1C01" w:rsidRDefault="00D16E2A" w:rsidP="00B05790">
            <w:pPr>
              <w:jc w:val="center"/>
            </w:pPr>
            <w:r w:rsidRPr="00AE1C01">
              <w:t>4</w:t>
            </w:r>
          </w:p>
        </w:tc>
      </w:tr>
    </w:tbl>
    <w:p w:rsidR="00F35B3F" w:rsidRPr="00AE1C01" w:rsidRDefault="00F35B3F" w:rsidP="00B05790">
      <w:pPr>
        <w:pStyle w:val="ae"/>
        <w:jc w:val="both"/>
        <w:rPr>
          <w:bCs/>
          <w:sz w:val="24"/>
          <w:lang w:val="kk-KZ"/>
        </w:rPr>
      </w:pPr>
    </w:p>
    <w:p w:rsidR="002D31F6" w:rsidRPr="00AE1C01" w:rsidRDefault="002D31F6" w:rsidP="00B05790">
      <w:pPr>
        <w:pStyle w:val="ae"/>
        <w:jc w:val="both"/>
        <w:rPr>
          <w:bCs/>
          <w:sz w:val="24"/>
          <w:lang w:val="kk-KZ"/>
        </w:rPr>
      </w:pPr>
      <w:r w:rsidRPr="00AE1C01">
        <w:rPr>
          <w:bCs/>
          <w:sz w:val="24"/>
          <w:lang w:val="kk-KZ"/>
        </w:rPr>
        <w:t>*</w:t>
      </w:r>
      <w:r w:rsidR="004A7AA2" w:rsidRPr="00AE1C01">
        <w:rPr>
          <w:bCs/>
          <w:sz w:val="24"/>
          <w:lang w:val="kk-KZ"/>
        </w:rPr>
        <w:t xml:space="preserve">Өзін-өзі жетілдіру құзыреттілігі күнтізбелік жоспар бойынша СӨЖ қабылдау барысында, силлабуста көрсетілген СӨЖ—ге қойылатын талаптарға сәйкес қабылданады. </w:t>
      </w:r>
    </w:p>
    <w:p w:rsidR="004A7AA2" w:rsidRPr="00AE1C01" w:rsidRDefault="004A7AA2" w:rsidP="00B05790">
      <w:pPr>
        <w:ind w:left="720"/>
        <w:jc w:val="center"/>
        <w:rPr>
          <w:b/>
          <w:lang w:val="kk-KZ"/>
        </w:rPr>
      </w:pPr>
      <w:r w:rsidRPr="00AE1C01">
        <w:rPr>
          <w:b/>
          <w:lang w:val="kk-KZ"/>
        </w:rPr>
        <w:lastRenderedPageBreak/>
        <w:t>Бағалардың градациялық шекарасы</w:t>
      </w:r>
    </w:p>
    <w:p w:rsidR="004A7AA2" w:rsidRPr="00AE1C01" w:rsidRDefault="004A7AA2" w:rsidP="00B05790">
      <w:pPr>
        <w:ind w:left="720"/>
        <w:jc w:val="cente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420"/>
        <w:gridCol w:w="3523"/>
      </w:tblGrid>
      <w:tr w:rsidR="004A7AA2" w:rsidRPr="00AE1C01" w:rsidTr="00370E63">
        <w:tc>
          <w:tcPr>
            <w:tcW w:w="2628" w:type="dxa"/>
          </w:tcPr>
          <w:p w:rsidR="004A7AA2" w:rsidRPr="00AE1C01" w:rsidRDefault="004A7AA2" w:rsidP="00B05790">
            <w:pPr>
              <w:jc w:val="center"/>
              <w:rPr>
                <w:b/>
                <w:lang w:val="kk-KZ"/>
              </w:rPr>
            </w:pPr>
            <w:r w:rsidRPr="00AE1C01">
              <w:rPr>
                <w:b/>
                <w:lang w:val="kk-KZ"/>
              </w:rPr>
              <w:t>Әріптік жүйе бойынша бағалау</w:t>
            </w:r>
          </w:p>
        </w:tc>
        <w:tc>
          <w:tcPr>
            <w:tcW w:w="3420" w:type="dxa"/>
          </w:tcPr>
          <w:p w:rsidR="004A7AA2" w:rsidRPr="00AE1C01" w:rsidRDefault="004A7AA2" w:rsidP="00B05790">
            <w:pPr>
              <w:jc w:val="center"/>
              <w:rPr>
                <w:b/>
                <w:lang w:val="kk-KZ"/>
              </w:rPr>
            </w:pPr>
            <w:r w:rsidRPr="00AE1C01">
              <w:rPr>
                <w:b/>
                <w:lang w:val="kk-KZ"/>
              </w:rPr>
              <w:t xml:space="preserve">Пайыздық құрамы бойынша </w:t>
            </w:r>
            <w:r w:rsidRPr="00AE1C01">
              <w:rPr>
                <w:b/>
              </w:rPr>
              <w:t>%</w:t>
            </w:r>
          </w:p>
        </w:tc>
        <w:tc>
          <w:tcPr>
            <w:tcW w:w="3523" w:type="dxa"/>
          </w:tcPr>
          <w:p w:rsidR="004A7AA2" w:rsidRPr="00AE1C01" w:rsidRDefault="004A7AA2" w:rsidP="00B05790">
            <w:pPr>
              <w:jc w:val="center"/>
              <w:rPr>
                <w:b/>
                <w:lang w:val="kk-KZ"/>
              </w:rPr>
            </w:pPr>
            <w:r w:rsidRPr="00AE1C01">
              <w:rPr>
                <w:b/>
                <w:lang w:val="kk-KZ"/>
              </w:rPr>
              <w:t>Қалыптасқан дәстүрлі жүйе бойынша</w:t>
            </w:r>
          </w:p>
        </w:tc>
      </w:tr>
      <w:tr w:rsidR="004A7AA2" w:rsidRPr="00AE1C01" w:rsidTr="00370E63">
        <w:tc>
          <w:tcPr>
            <w:tcW w:w="2628" w:type="dxa"/>
          </w:tcPr>
          <w:p w:rsidR="004A7AA2" w:rsidRPr="00AE1C01" w:rsidRDefault="004A7AA2" w:rsidP="00B05790">
            <w:pPr>
              <w:jc w:val="center"/>
              <w:rPr>
                <w:lang w:val="kk-KZ"/>
              </w:rPr>
            </w:pPr>
            <w:r w:rsidRPr="00AE1C01">
              <w:rPr>
                <w:lang w:val="kk-KZ"/>
              </w:rPr>
              <w:t>А</w:t>
            </w:r>
          </w:p>
        </w:tc>
        <w:tc>
          <w:tcPr>
            <w:tcW w:w="3420" w:type="dxa"/>
          </w:tcPr>
          <w:p w:rsidR="004A7AA2" w:rsidRPr="00AE1C01" w:rsidRDefault="004A7AA2" w:rsidP="00B05790">
            <w:pPr>
              <w:jc w:val="center"/>
            </w:pPr>
            <w:r w:rsidRPr="00AE1C01">
              <w:t>95-100</w:t>
            </w:r>
          </w:p>
        </w:tc>
        <w:tc>
          <w:tcPr>
            <w:tcW w:w="3523" w:type="dxa"/>
            <w:vMerge w:val="restart"/>
            <w:vAlign w:val="center"/>
          </w:tcPr>
          <w:p w:rsidR="004A7AA2" w:rsidRPr="00AE1C01" w:rsidRDefault="004A7AA2" w:rsidP="00B05790">
            <w:pPr>
              <w:jc w:val="center"/>
              <w:rPr>
                <w:lang w:val="kk-KZ"/>
              </w:rPr>
            </w:pPr>
            <w:r w:rsidRPr="00AE1C01">
              <w:rPr>
                <w:lang w:val="kk-KZ"/>
              </w:rPr>
              <w:t>ҮЗДІК</w:t>
            </w:r>
          </w:p>
        </w:tc>
      </w:tr>
      <w:tr w:rsidR="004A7AA2" w:rsidRPr="00AE1C01" w:rsidTr="00370E63">
        <w:tc>
          <w:tcPr>
            <w:tcW w:w="2628" w:type="dxa"/>
          </w:tcPr>
          <w:p w:rsidR="004A7AA2" w:rsidRPr="00AE1C01" w:rsidRDefault="004A7AA2" w:rsidP="00B05790">
            <w:pPr>
              <w:jc w:val="center"/>
              <w:rPr>
                <w:lang w:val="kk-KZ"/>
              </w:rPr>
            </w:pPr>
            <w:r w:rsidRPr="00AE1C01">
              <w:rPr>
                <w:lang w:val="kk-KZ"/>
              </w:rPr>
              <w:t>А-</w:t>
            </w:r>
          </w:p>
        </w:tc>
        <w:tc>
          <w:tcPr>
            <w:tcW w:w="3420" w:type="dxa"/>
          </w:tcPr>
          <w:p w:rsidR="004A7AA2" w:rsidRPr="00AE1C01" w:rsidRDefault="004A7AA2" w:rsidP="00B05790">
            <w:pPr>
              <w:jc w:val="center"/>
            </w:pPr>
            <w:r w:rsidRPr="00AE1C01">
              <w:t>90-94</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rPr>
                <w:lang w:val="kk-KZ"/>
              </w:rPr>
            </w:pPr>
            <w:r w:rsidRPr="00AE1C01">
              <w:rPr>
                <w:lang w:val="kk-KZ"/>
              </w:rPr>
              <w:t>В+</w:t>
            </w:r>
          </w:p>
        </w:tc>
        <w:tc>
          <w:tcPr>
            <w:tcW w:w="3420" w:type="dxa"/>
          </w:tcPr>
          <w:p w:rsidR="004A7AA2" w:rsidRPr="00AE1C01" w:rsidRDefault="004A7AA2" w:rsidP="00B05790">
            <w:pPr>
              <w:jc w:val="center"/>
            </w:pPr>
            <w:r w:rsidRPr="00AE1C01">
              <w:t>85-89</w:t>
            </w:r>
          </w:p>
        </w:tc>
        <w:tc>
          <w:tcPr>
            <w:tcW w:w="3523" w:type="dxa"/>
            <w:vMerge w:val="restart"/>
            <w:vAlign w:val="center"/>
          </w:tcPr>
          <w:p w:rsidR="004A7AA2" w:rsidRPr="00AE1C01" w:rsidRDefault="004A7AA2" w:rsidP="00B05790">
            <w:pPr>
              <w:jc w:val="center"/>
              <w:rPr>
                <w:lang w:val="kk-KZ"/>
              </w:rPr>
            </w:pPr>
            <w:r w:rsidRPr="00AE1C01">
              <w:rPr>
                <w:lang w:val="kk-KZ"/>
              </w:rPr>
              <w:t>ЖАҚСЫ</w:t>
            </w:r>
          </w:p>
        </w:tc>
      </w:tr>
      <w:tr w:rsidR="004A7AA2" w:rsidRPr="00AE1C01" w:rsidTr="00370E63">
        <w:tc>
          <w:tcPr>
            <w:tcW w:w="2628" w:type="dxa"/>
          </w:tcPr>
          <w:p w:rsidR="004A7AA2" w:rsidRPr="00AE1C01" w:rsidRDefault="004A7AA2" w:rsidP="00B05790">
            <w:pPr>
              <w:jc w:val="center"/>
              <w:rPr>
                <w:lang w:val="kk-KZ"/>
              </w:rPr>
            </w:pPr>
            <w:r w:rsidRPr="00AE1C01">
              <w:rPr>
                <w:lang w:val="kk-KZ"/>
              </w:rPr>
              <w:t>В</w:t>
            </w:r>
          </w:p>
        </w:tc>
        <w:tc>
          <w:tcPr>
            <w:tcW w:w="3420" w:type="dxa"/>
          </w:tcPr>
          <w:p w:rsidR="004A7AA2" w:rsidRPr="00AE1C01" w:rsidRDefault="004A7AA2" w:rsidP="00B05790">
            <w:pPr>
              <w:jc w:val="center"/>
            </w:pPr>
            <w:r w:rsidRPr="00AE1C01">
              <w:t>80-84</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rPr>
                <w:lang w:val="kk-KZ"/>
              </w:rPr>
            </w:pPr>
            <w:r w:rsidRPr="00AE1C01">
              <w:rPr>
                <w:lang w:val="kk-KZ"/>
              </w:rPr>
              <w:t>В-</w:t>
            </w:r>
          </w:p>
        </w:tc>
        <w:tc>
          <w:tcPr>
            <w:tcW w:w="3420" w:type="dxa"/>
          </w:tcPr>
          <w:p w:rsidR="004A7AA2" w:rsidRPr="00AE1C01" w:rsidRDefault="004A7AA2" w:rsidP="00B05790">
            <w:pPr>
              <w:jc w:val="center"/>
            </w:pPr>
            <w:r w:rsidRPr="00AE1C01">
              <w:t>75-79</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rPr>
                <w:lang w:val="kk-KZ"/>
              </w:rPr>
            </w:pPr>
            <w:r w:rsidRPr="00AE1C01">
              <w:rPr>
                <w:lang w:val="kk-KZ"/>
              </w:rPr>
              <w:t>С+</w:t>
            </w:r>
          </w:p>
        </w:tc>
        <w:tc>
          <w:tcPr>
            <w:tcW w:w="3420" w:type="dxa"/>
          </w:tcPr>
          <w:p w:rsidR="004A7AA2" w:rsidRPr="00AE1C01" w:rsidRDefault="004A7AA2" w:rsidP="00B05790">
            <w:pPr>
              <w:jc w:val="center"/>
            </w:pPr>
            <w:r w:rsidRPr="00AE1C01">
              <w:t>70-74</w:t>
            </w:r>
          </w:p>
        </w:tc>
        <w:tc>
          <w:tcPr>
            <w:tcW w:w="3523" w:type="dxa"/>
            <w:vMerge w:val="restart"/>
            <w:vAlign w:val="center"/>
          </w:tcPr>
          <w:p w:rsidR="004A7AA2" w:rsidRPr="00AE1C01" w:rsidRDefault="004A7AA2" w:rsidP="00B05790">
            <w:pPr>
              <w:jc w:val="center"/>
              <w:rPr>
                <w:lang w:val="kk-KZ"/>
              </w:rPr>
            </w:pPr>
            <w:r w:rsidRPr="00AE1C01">
              <w:rPr>
                <w:lang w:val="kk-KZ"/>
              </w:rPr>
              <w:t>ҚАНАҒАТТАНАРЛЫҚ</w:t>
            </w:r>
          </w:p>
        </w:tc>
      </w:tr>
      <w:tr w:rsidR="004A7AA2" w:rsidRPr="00AE1C01" w:rsidTr="00370E63">
        <w:tc>
          <w:tcPr>
            <w:tcW w:w="2628" w:type="dxa"/>
          </w:tcPr>
          <w:p w:rsidR="004A7AA2" w:rsidRPr="00AE1C01" w:rsidRDefault="004A7AA2" w:rsidP="00B05790">
            <w:pPr>
              <w:jc w:val="center"/>
              <w:rPr>
                <w:lang w:val="kk-KZ"/>
              </w:rPr>
            </w:pPr>
            <w:r w:rsidRPr="00AE1C01">
              <w:rPr>
                <w:lang w:val="kk-KZ"/>
              </w:rPr>
              <w:t>С</w:t>
            </w:r>
          </w:p>
        </w:tc>
        <w:tc>
          <w:tcPr>
            <w:tcW w:w="3420" w:type="dxa"/>
          </w:tcPr>
          <w:p w:rsidR="004A7AA2" w:rsidRPr="00AE1C01" w:rsidRDefault="004A7AA2" w:rsidP="00B05790">
            <w:pPr>
              <w:jc w:val="center"/>
            </w:pPr>
            <w:r w:rsidRPr="00AE1C01">
              <w:t>65-69</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rPr>
                <w:lang w:val="kk-KZ"/>
              </w:rPr>
            </w:pPr>
            <w:r w:rsidRPr="00AE1C01">
              <w:rPr>
                <w:lang w:val="kk-KZ"/>
              </w:rPr>
              <w:t>С-</w:t>
            </w:r>
          </w:p>
        </w:tc>
        <w:tc>
          <w:tcPr>
            <w:tcW w:w="3420" w:type="dxa"/>
          </w:tcPr>
          <w:p w:rsidR="004A7AA2" w:rsidRPr="00AE1C01" w:rsidRDefault="004A7AA2" w:rsidP="00B05790">
            <w:pPr>
              <w:jc w:val="center"/>
            </w:pPr>
            <w:r w:rsidRPr="00AE1C01">
              <w:t>60-64</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rPr>
                <w:lang w:val="kk-KZ"/>
              </w:rPr>
            </w:pPr>
            <w:r w:rsidRPr="00AE1C01">
              <w:t>D</w:t>
            </w:r>
            <w:r w:rsidRPr="00AE1C01">
              <w:rPr>
                <w:lang w:val="kk-KZ"/>
              </w:rPr>
              <w:t>+</w:t>
            </w:r>
          </w:p>
        </w:tc>
        <w:tc>
          <w:tcPr>
            <w:tcW w:w="3420" w:type="dxa"/>
          </w:tcPr>
          <w:p w:rsidR="004A7AA2" w:rsidRPr="00AE1C01" w:rsidRDefault="004A7AA2" w:rsidP="00B05790">
            <w:pPr>
              <w:jc w:val="center"/>
            </w:pPr>
            <w:r w:rsidRPr="00AE1C01">
              <w:t>55-59</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pPr>
            <w:r w:rsidRPr="00AE1C01">
              <w:t>D</w:t>
            </w:r>
          </w:p>
        </w:tc>
        <w:tc>
          <w:tcPr>
            <w:tcW w:w="3420" w:type="dxa"/>
          </w:tcPr>
          <w:p w:rsidR="004A7AA2" w:rsidRPr="00AE1C01" w:rsidRDefault="004A7AA2" w:rsidP="00B05790">
            <w:pPr>
              <w:jc w:val="center"/>
            </w:pPr>
            <w:r w:rsidRPr="00AE1C01">
              <w:t>50-54</w:t>
            </w:r>
          </w:p>
        </w:tc>
        <w:tc>
          <w:tcPr>
            <w:tcW w:w="3523" w:type="dxa"/>
            <w:vMerge/>
            <w:vAlign w:val="center"/>
          </w:tcPr>
          <w:p w:rsidR="004A7AA2" w:rsidRPr="00AE1C01" w:rsidRDefault="004A7AA2" w:rsidP="00B05790">
            <w:pPr>
              <w:jc w:val="center"/>
              <w:rPr>
                <w:lang w:val="kk-KZ"/>
              </w:rPr>
            </w:pPr>
          </w:p>
        </w:tc>
      </w:tr>
      <w:tr w:rsidR="004A7AA2" w:rsidRPr="00AE1C01" w:rsidTr="00370E63">
        <w:tc>
          <w:tcPr>
            <w:tcW w:w="2628" w:type="dxa"/>
          </w:tcPr>
          <w:p w:rsidR="004A7AA2" w:rsidRPr="00AE1C01" w:rsidRDefault="004A7AA2" w:rsidP="00B05790">
            <w:pPr>
              <w:jc w:val="center"/>
            </w:pPr>
            <w:r w:rsidRPr="00AE1C01">
              <w:t>F</w:t>
            </w:r>
          </w:p>
        </w:tc>
        <w:tc>
          <w:tcPr>
            <w:tcW w:w="3420" w:type="dxa"/>
          </w:tcPr>
          <w:p w:rsidR="004A7AA2" w:rsidRPr="00AE1C01" w:rsidRDefault="004A7AA2" w:rsidP="00B05790">
            <w:pPr>
              <w:jc w:val="center"/>
            </w:pPr>
            <w:r w:rsidRPr="00AE1C01">
              <w:t>0-49</w:t>
            </w:r>
          </w:p>
        </w:tc>
        <w:tc>
          <w:tcPr>
            <w:tcW w:w="3523" w:type="dxa"/>
            <w:vAlign w:val="center"/>
          </w:tcPr>
          <w:p w:rsidR="004A7AA2" w:rsidRPr="00AE1C01" w:rsidRDefault="004A7AA2" w:rsidP="00B05790">
            <w:pPr>
              <w:jc w:val="center"/>
              <w:rPr>
                <w:lang w:val="kk-KZ"/>
              </w:rPr>
            </w:pPr>
            <w:r w:rsidRPr="00AE1C01">
              <w:rPr>
                <w:lang w:val="kk-KZ"/>
              </w:rPr>
              <w:t>ҚАНАҒАТТАНАРЛЫҚСЫЗ</w:t>
            </w:r>
          </w:p>
        </w:tc>
      </w:tr>
    </w:tbl>
    <w:p w:rsidR="00C639AB" w:rsidRPr="00AE1C01" w:rsidRDefault="00C639AB" w:rsidP="00B05790">
      <w:pPr>
        <w:jc w:val="both"/>
        <w:rPr>
          <w:b/>
          <w:lang w:val="kk-KZ"/>
        </w:rPr>
      </w:pPr>
    </w:p>
    <w:p w:rsidR="004A7AA2" w:rsidRPr="00AE1C01" w:rsidRDefault="00C639AB" w:rsidP="00B05790">
      <w:pPr>
        <w:jc w:val="both"/>
        <w:rPr>
          <w:b/>
          <w:lang w:val="kk-KZ"/>
        </w:rPr>
      </w:pPr>
      <w:r w:rsidRPr="00AE1C01">
        <w:rPr>
          <w:b/>
          <w:lang w:val="kk-KZ"/>
        </w:rPr>
        <w:t xml:space="preserve">7. </w:t>
      </w:r>
      <w:r w:rsidR="004A7AA2" w:rsidRPr="00AE1C01">
        <w:rPr>
          <w:b/>
          <w:lang w:val="kk-KZ"/>
        </w:rPr>
        <w:t>КОНСУЛЬТАЦИЯ МЕН ЕМТИХАНДАРДЫҢ ӨТКІЗІЛУ УАҚЫТЫ:</w:t>
      </w:r>
    </w:p>
    <w:p w:rsidR="004A7AA2" w:rsidRPr="00AE1C01" w:rsidRDefault="004A7AA2" w:rsidP="00A57C89">
      <w:pPr>
        <w:numPr>
          <w:ilvl w:val="0"/>
          <w:numId w:val="17"/>
        </w:numPr>
        <w:jc w:val="both"/>
        <w:rPr>
          <w:lang w:val="kk-KZ"/>
        </w:rPr>
      </w:pPr>
      <w:r w:rsidRPr="00AE1C01">
        <w:rPr>
          <w:lang w:val="kk-KZ"/>
        </w:rPr>
        <w:t>Консультацияны дәріскер  оқу кестесіне сәйкес өткізеді.</w:t>
      </w:r>
    </w:p>
    <w:p w:rsidR="004A7AA2" w:rsidRPr="00AE1C01" w:rsidRDefault="004A7AA2" w:rsidP="00A57C89">
      <w:pPr>
        <w:numPr>
          <w:ilvl w:val="0"/>
          <w:numId w:val="17"/>
        </w:numPr>
        <w:jc w:val="both"/>
        <w:rPr>
          <w:lang w:val="kk-KZ"/>
        </w:rPr>
      </w:pPr>
      <w:r w:rsidRPr="00AE1C01">
        <w:rPr>
          <w:lang w:val="kk-KZ"/>
        </w:rPr>
        <w:t>Емтихандар оқу кестесіне сәйкес өткізіледі.</w:t>
      </w:r>
    </w:p>
    <w:p w:rsidR="009B7324" w:rsidRPr="00AE1C01" w:rsidRDefault="009B7324" w:rsidP="00B05790">
      <w:pPr>
        <w:rPr>
          <w:lang w:val="kk-KZ"/>
        </w:rPr>
      </w:pPr>
    </w:p>
    <w:p w:rsidR="009B7324" w:rsidRPr="00AE1C01" w:rsidRDefault="009B7324" w:rsidP="00B05790">
      <w:pPr>
        <w:rPr>
          <w:lang w:val="kk-KZ"/>
        </w:rPr>
      </w:pPr>
    </w:p>
    <w:p w:rsidR="009B7324" w:rsidRPr="00AE1C01" w:rsidRDefault="009B7324" w:rsidP="00B05790">
      <w:pPr>
        <w:pStyle w:val="FR2"/>
        <w:spacing w:before="0" w:line="240" w:lineRule="auto"/>
        <w:ind w:firstLine="540"/>
        <w:jc w:val="center"/>
        <w:rPr>
          <w:sz w:val="24"/>
          <w:szCs w:val="24"/>
          <w:lang w:val="kk-KZ"/>
        </w:rPr>
      </w:pPr>
      <w:r w:rsidRPr="00AE1C01">
        <w:rPr>
          <w:sz w:val="24"/>
          <w:szCs w:val="24"/>
          <w:lang w:val="kk-KZ"/>
        </w:rPr>
        <w:br w:type="page"/>
      </w:r>
    </w:p>
    <w:p w:rsidR="009B7324" w:rsidRPr="00AE1C01" w:rsidRDefault="009B7324" w:rsidP="00B05790">
      <w:pPr>
        <w:pStyle w:val="FR1"/>
        <w:spacing w:before="0"/>
        <w:rPr>
          <w:rFonts w:ascii="Times New Roman" w:hAnsi="Times New Roman" w:cs="Times New Roman"/>
          <w:sz w:val="24"/>
          <w:szCs w:val="24"/>
          <w:lang w:val="kk-KZ"/>
        </w:rPr>
      </w:pPr>
    </w:p>
    <w:p w:rsidR="009B7324" w:rsidRPr="00AE1C01" w:rsidRDefault="009B7324" w:rsidP="00B05790">
      <w:pPr>
        <w:pStyle w:val="FR1"/>
        <w:spacing w:before="0"/>
        <w:rPr>
          <w:rFonts w:ascii="Times New Roman" w:hAnsi="Times New Roman" w:cs="Times New Roman"/>
          <w:sz w:val="24"/>
          <w:szCs w:val="24"/>
          <w:lang w:val="kk-KZ"/>
        </w:rPr>
      </w:pPr>
    </w:p>
    <w:p w:rsidR="00037DF5" w:rsidRPr="00AE1C01" w:rsidRDefault="00037DF5" w:rsidP="00B05790">
      <w:pPr>
        <w:pStyle w:val="FR1"/>
        <w:spacing w:before="0"/>
        <w:rPr>
          <w:rFonts w:ascii="Times New Roman" w:hAnsi="Times New Roman" w:cs="Times New Roman"/>
          <w:sz w:val="24"/>
          <w:szCs w:val="24"/>
          <w:lang w:val="kk-KZ"/>
        </w:rPr>
      </w:pPr>
    </w:p>
    <w:p w:rsidR="00F35B3F" w:rsidRPr="00AE1C01" w:rsidRDefault="00F35B3F" w:rsidP="00B05790">
      <w:pPr>
        <w:pStyle w:val="FR1"/>
        <w:spacing w:before="0"/>
        <w:rPr>
          <w:rFonts w:ascii="Times New Roman" w:hAnsi="Times New Roman" w:cs="Times New Roman"/>
          <w:sz w:val="24"/>
          <w:szCs w:val="24"/>
          <w:lang w:val="kk-KZ"/>
        </w:rPr>
      </w:pPr>
    </w:p>
    <w:p w:rsidR="00037DF5" w:rsidRPr="00AE1C01" w:rsidRDefault="00037DF5" w:rsidP="00B05790">
      <w:pPr>
        <w:pStyle w:val="FR1"/>
        <w:spacing w:before="0"/>
        <w:rPr>
          <w:rFonts w:ascii="Times New Roman" w:hAnsi="Times New Roman" w:cs="Times New Roman"/>
          <w:sz w:val="24"/>
          <w:szCs w:val="24"/>
          <w:lang w:val="kk-KZ"/>
        </w:rPr>
      </w:pPr>
    </w:p>
    <w:p w:rsidR="00037DF5" w:rsidRPr="00AE1C01" w:rsidRDefault="00037DF5" w:rsidP="00B05790">
      <w:pPr>
        <w:pStyle w:val="FR1"/>
        <w:spacing w:before="0"/>
        <w:rPr>
          <w:rFonts w:ascii="Times New Roman" w:hAnsi="Times New Roman" w:cs="Times New Roman"/>
          <w:sz w:val="24"/>
          <w:szCs w:val="24"/>
          <w:lang w:val="kk-KZ"/>
        </w:rPr>
      </w:pPr>
    </w:p>
    <w:p w:rsidR="00037DF5" w:rsidRPr="00AE1C01" w:rsidRDefault="00037DF5" w:rsidP="00B05790">
      <w:pPr>
        <w:pStyle w:val="FR1"/>
        <w:spacing w:before="0"/>
        <w:rPr>
          <w:rFonts w:ascii="Times New Roman" w:hAnsi="Times New Roman" w:cs="Times New Roman"/>
          <w:sz w:val="24"/>
          <w:szCs w:val="24"/>
          <w:lang w:val="kk-KZ"/>
        </w:rPr>
      </w:pPr>
    </w:p>
    <w:p w:rsidR="00037DF5" w:rsidRPr="00AE1C01" w:rsidRDefault="00037DF5" w:rsidP="00B05790">
      <w:pPr>
        <w:pStyle w:val="FR1"/>
        <w:spacing w:before="0"/>
        <w:rPr>
          <w:rFonts w:ascii="Times New Roman" w:hAnsi="Times New Roman" w:cs="Times New Roman"/>
          <w:sz w:val="24"/>
          <w:szCs w:val="24"/>
          <w:lang w:val="kk-KZ"/>
        </w:rPr>
      </w:pPr>
    </w:p>
    <w:p w:rsidR="00A32111" w:rsidRPr="00AE1C01" w:rsidRDefault="00A32111" w:rsidP="00B05790">
      <w:pPr>
        <w:pStyle w:val="FR1"/>
        <w:spacing w:before="0"/>
        <w:rPr>
          <w:rFonts w:ascii="Times New Roman" w:hAnsi="Times New Roman" w:cs="Times New Roman"/>
          <w:sz w:val="24"/>
          <w:szCs w:val="24"/>
          <w:lang w:val="kk-KZ"/>
        </w:rPr>
      </w:pPr>
    </w:p>
    <w:p w:rsidR="00AC30F5" w:rsidRPr="00AE1C01" w:rsidRDefault="00AC30F5" w:rsidP="00B05790">
      <w:pPr>
        <w:pStyle w:val="FR1"/>
        <w:spacing w:before="0"/>
        <w:rPr>
          <w:rFonts w:ascii="Times New Roman" w:hAnsi="Times New Roman" w:cs="Times New Roman"/>
          <w:sz w:val="24"/>
          <w:szCs w:val="24"/>
          <w:lang w:val="kk-KZ"/>
        </w:rPr>
      </w:pPr>
    </w:p>
    <w:p w:rsidR="009B7324" w:rsidRPr="00AE1C01" w:rsidRDefault="009B7324" w:rsidP="00B05790">
      <w:pPr>
        <w:pStyle w:val="FR1"/>
        <w:spacing w:before="0"/>
        <w:rPr>
          <w:rFonts w:ascii="Times New Roman" w:hAnsi="Times New Roman" w:cs="Times New Roman"/>
          <w:sz w:val="24"/>
          <w:szCs w:val="24"/>
          <w:lang w:val="kk-KZ"/>
        </w:rPr>
      </w:pPr>
    </w:p>
    <w:p w:rsidR="009B7324" w:rsidRPr="00AE1C01" w:rsidRDefault="00C639AB" w:rsidP="00B05790">
      <w:pPr>
        <w:pStyle w:val="FR1"/>
        <w:spacing w:before="0"/>
        <w:rPr>
          <w:rFonts w:ascii="Times New Roman" w:hAnsi="Times New Roman" w:cs="Times New Roman"/>
          <w:caps/>
          <w:sz w:val="24"/>
          <w:szCs w:val="24"/>
          <w:lang w:val="kk-KZ"/>
        </w:rPr>
      </w:pPr>
      <w:r w:rsidRPr="00AE1C01">
        <w:rPr>
          <w:rFonts w:ascii="Times New Roman" w:hAnsi="Times New Roman" w:cs="Times New Roman"/>
          <w:caps/>
          <w:sz w:val="24"/>
          <w:szCs w:val="24"/>
          <w:lang w:val="kk-KZ"/>
        </w:rPr>
        <w:t>ДӘРІСТЕР КЕШЕНІ</w:t>
      </w: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9B7324" w:rsidP="00B05790">
      <w:pPr>
        <w:pStyle w:val="FR1"/>
        <w:spacing w:before="0"/>
        <w:jc w:val="left"/>
        <w:rPr>
          <w:rFonts w:ascii="Times New Roman" w:hAnsi="Times New Roman" w:cs="Times New Roman"/>
          <w:b w:val="0"/>
          <w:sz w:val="24"/>
          <w:szCs w:val="24"/>
          <w:lang w:val="kk-KZ"/>
        </w:rPr>
      </w:pPr>
    </w:p>
    <w:p w:rsidR="009B7324" w:rsidRPr="00AE1C01" w:rsidRDefault="00C639AB" w:rsidP="00B05790">
      <w:pPr>
        <w:pStyle w:val="FR1"/>
        <w:spacing w:before="0"/>
        <w:jc w:val="left"/>
        <w:rPr>
          <w:rFonts w:ascii="Times New Roman" w:hAnsi="Times New Roman" w:cs="Times New Roman"/>
          <w:b w:val="0"/>
          <w:sz w:val="24"/>
          <w:szCs w:val="24"/>
          <w:lang w:val="kk-KZ"/>
        </w:rPr>
      </w:pPr>
      <w:r w:rsidRPr="00AE1C01">
        <w:rPr>
          <w:rFonts w:ascii="Times New Roman" w:hAnsi="Times New Roman" w:cs="Times New Roman"/>
          <w:b w:val="0"/>
          <w:sz w:val="24"/>
          <w:szCs w:val="24"/>
          <w:lang w:val="kk-KZ"/>
        </w:rPr>
        <w:t>Пән</w:t>
      </w:r>
      <w:r w:rsidR="009B7324" w:rsidRPr="00AE1C01">
        <w:rPr>
          <w:rFonts w:ascii="Times New Roman" w:hAnsi="Times New Roman" w:cs="Times New Roman"/>
          <w:b w:val="0"/>
          <w:sz w:val="24"/>
          <w:szCs w:val="24"/>
          <w:lang w:val="kk-KZ"/>
        </w:rPr>
        <w:t xml:space="preserve"> - </w:t>
      </w:r>
      <w:r w:rsidR="009B7324" w:rsidRPr="00AE1C01">
        <w:rPr>
          <w:rFonts w:ascii="Times New Roman" w:hAnsi="Times New Roman" w:cs="Times New Roman"/>
          <w:b w:val="0"/>
          <w:sz w:val="24"/>
          <w:szCs w:val="24"/>
          <w:u w:val="single"/>
          <w:lang w:val="kk-KZ"/>
        </w:rPr>
        <w:t>химия, Him 1111</w:t>
      </w:r>
      <w:r w:rsidR="009B7324" w:rsidRPr="00AE1C01">
        <w:rPr>
          <w:rFonts w:ascii="Times New Roman" w:hAnsi="Times New Roman" w:cs="Times New Roman"/>
          <w:b w:val="0"/>
          <w:sz w:val="24"/>
          <w:szCs w:val="24"/>
          <w:lang w:val="kk-KZ"/>
        </w:rPr>
        <w:t xml:space="preserve"> </w:t>
      </w:r>
    </w:p>
    <w:p w:rsidR="009B7324" w:rsidRPr="00AE1C01" w:rsidRDefault="009B7324" w:rsidP="00B05790">
      <w:pPr>
        <w:rPr>
          <w:lang w:val="kk-KZ"/>
        </w:rPr>
      </w:pPr>
    </w:p>
    <w:p w:rsidR="009B7324" w:rsidRPr="00AE1C01" w:rsidRDefault="00C639AB" w:rsidP="00B05790">
      <w:pPr>
        <w:rPr>
          <w:u w:val="single"/>
        </w:rPr>
      </w:pPr>
      <w:r w:rsidRPr="00AE1C01">
        <w:rPr>
          <w:lang w:val="kk-KZ"/>
        </w:rPr>
        <w:t>мамандық</w:t>
      </w:r>
      <w:r w:rsidR="009B7324" w:rsidRPr="00AE1C01">
        <w:t xml:space="preserve">  -   </w:t>
      </w:r>
      <w:r w:rsidR="00364514" w:rsidRPr="00AE1C01">
        <w:rPr>
          <w:u w:val="single"/>
          <w:lang w:val="kk-KZ"/>
        </w:rPr>
        <w:t>5В130100</w:t>
      </w:r>
      <w:r w:rsidR="009B7324" w:rsidRPr="00AE1C01">
        <w:rPr>
          <w:u w:val="single"/>
          <w:lang w:val="kk-KZ"/>
        </w:rPr>
        <w:t xml:space="preserve"> - «</w:t>
      </w:r>
      <w:r w:rsidRPr="00AE1C01">
        <w:rPr>
          <w:u w:val="single"/>
          <w:lang w:val="kk-KZ"/>
        </w:rPr>
        <w:t>Жалпы</w:t>
      </w:r>
      <w:r w:rsidR="009B7324" w:rsidRPr="00AE1C01">
        <w:rPr>
          <w:u w:val="single"/>
          <w:lang w:val="kk-KZ"/>
        </w:rPr>
        <w:t xml:space="preserve"> медицина»</w:t>
      </w:r>
    </w:p>
    <w:p w:rsidR="009B7324" w:rsidRPr="00AE1C01" w:rsidRDefault="009B7324" w:rsidP="00B05790"/>
    <w:p w:rsidR="009B7324" w:rsidRPr="00AE1C01" w:rsidRDefault="009B7324" w:rsidP="00B05790">
      <w:pPr>
        <w:rPr>
          <w:u w:val="single"/>
          <w:lang w:val="kk-KZ"/>
        </w:rPr>
      </w:pPr>
      <w:r w:rsidRPr="00AE1C01">
        <w:t xml:space="preserve">Кафедра </w:t>
      </w:r>
      <w:r w:rsidR="0013123D" w:rsidRPr="00AE1C01">
        <w:t>–</w:t>
      </w:r>
      <w:r w:rsidRPr="00AE1C01">
        <w:t xml:space="preserve"> </w:t>
      </w:r>
      <w:r w:rsidR="00C639AB" w:rsidRPr="00AE1C01">
        <w:rPr>
          <w:u w:val="single"/>
          <w:lang w:val="kk-KZ"/>
        </w:rPr>
        <w:t>химия</w:t>
      </w:r>
    </w:p>
    <w:p w:rsidR="009B7324" w:rsidRPr="00AE1C01" w:rsidRDefault="009B7324" w:rsidP="00B05790"/>
    <w:p w:rsidR="009B7324" w:rsidRPr="00AE1C01" w:rsidRDefault="009B7324" w:rsidP="00B05790"/>
    <w:p w:rsidR="009B7324" w:rsidRPr="00AE1C01" w:rsidRDefault="009B7324" w:rsidP="00B05790"/>
    <w:p w:rsidR="009B7324" w:rsidRPr="00AE1C01" w:rsidRDefault="009B7324" w:rsidP="00B05790"/>
    <w:p w:rsidR="009B7324" w:rsidRPr="00AE1C01" w:rsidRDefault="009B7324" w:rsidP="00B05790"/>
    <w:p w:rsidR="009B7324" w:rsidRPr="00AE1C01" w:rsidRDefault="00C639AB" w:rsidP="00B05790">
      <w:r w:rsidRPr="00AE1C01">
        <w:rPr>
          <w:lang w:val="kk-KZ"/>
        </w:rPr>
        <w:t>Құрастырушылар</w:t>
      </w:r>
      <w:r w:rsidR="009B7324" w:rsidRPr="00AE1C01">
        <w:t>:</w:t>
      </w:r>
    </w:p>
    <w:tbl>
      <w:tblPr>
        <w:tblW w:w="0" w:type="auto"/>
        <w:tblLook w:val="01E0" w:firstRow="1" w:lastRow="1" w:firstColumn="1" w:lastColumn="1" w:noHBand="0" w:noVBand="0"/>
      </w:tblPr>
      <w:tblGrid>
        <w:gridCol w:w="4219"/>
        <w:gridCol w:w="5580"/>
      </w:tblGrid>
      <w:tr w:rsidR="009B7324" w:rsidRPr="00AE1C01" w:rsidTr="00C639AB">
        <w:tc>
          <w:tcPr>
            <w:tcW w:w="4219" w:type="dxa"/>
          </w:tcPr>
          <w:p w:rsidR="009B7324" w:rsidRPr="00AE1C01" w:rsidRDefault="009B7324" w:rsidP="00B05790">
            <w:r w:rsidRPr="00AE1C01">
              <w:t>Кредит 1 (</w:t>
            </w:r>
            <w:r w:rsidR="00C639AB" w:rsidRPr="00AE1C01">
              <w:rPr>
                <w:lang w:val="kk-KZ"/>
              </w:rPr>
              <w:t xml:space="preserve">бейорганикалық </w:t>
            </w:r>
            <w:r w:rsidRPr="00AE1C01">
              <w:t xml:space="preserve"> </w:t>
            </w:r>
            <w:r w:rsidR="00C639AB" w:rsidRPr="00AE1C01">
              <w:rPr>
                <w:lang w:val="kk-KZ"/>
              </w:rPr>
              <w:t xml:space="preserve"> </w:t>
            </w:r>
            <w:r w:rsidRPr="00AE1C01">
              <w:t>химия)</w:t>
            </w:r>
          </w:p>
        </w:tc>
        <w:tc>
          <w:tcPr>
            <w:tcW w:w="5580" w:type="dxa"/>
          </w:tcPr>
          <w:p w:rsidR="009B7324" w:rsidRPr="00AE1C01" w:rsidRDefault="00C639AB" w:rsidP="00B05790">
            <w:r w:rsidRPr="00AE1C01">
              <w:rPr>
                <w:lang w:val="kk-KZ"/>
              </w:rPr>
              <w:t xml:space="preserve"> </w:t>
            </w:r>
            <w:r w:rsidR="009B7324" w:rsidRPr="00AE1C01">
              <w:t xml:space="preserve">доцент,  </w:t>
            </w:r>
            <w:r w:rsidRPr="00AE1C01">
              <w:rPr>
                <w:lang w:val="kk-KZ"/>
              </w:rPr>
              <w:t>х</w:t>
            </w:r>
            <w:proofErr w:type="gramStart"/>
            <w:r w:rsidRPr="00AE1C01">
              <w:rPr>
                <w:lang w:val="kk-KZ"/>
              </w:rPr>
              <w:t>.ғ.</w:t>
            </w:r>
            <w:proofErr w:type="gramEnd"/>
            <w:r w:rsidRPr="00AE1C01">
              <w:rPr>
                <w:lang w:val="kk-KZ"/>
              </w:rPr>
              <w:t>к.</w:t>
            </w:r>
            <w:r w:rsidR="009B7324" w:rsidRPr="00AE1C01">
              <w:t xml:space="preserve"> Нечепуренко Е.В.  </w:t>
            </w:r>
          </w:p>
          <w:p w:rsidR="009B7324" w:rsidRPr="00AE1C01" w:rsidRDefault="009B7324" w:rsidP="00B05790"/>
        </w:tc>
      </w:tr>
      <w:tr w:rsidR="009B7324" w:rsidRPr="00AE1C01" w:rsidTr="00C639AB">
        <w:tc>
          <w:tcPr>
            <w:tcW w:w="4219" w:type="dxa"/>
          </w:tcPr>
          <w:p w:rsidR="009B7324" w:rsidRPr="00AE1C01" w:rsidRDefault="009B7324" w:rsidP="00B05790">
            <w:r w:rsidRPr="00AE1C01">
              <w:t>Кредит 2 (органи</w:t>
            </w:r>
            <w:r w:rsidR="00C639AB" w:rsidRPr="00AE1C01">
              <w:rPr>
                <w:lang w:val="kk-KZ"/>
              </w:rPr>
              <w:t>калық</w:t>
            </w:r>
            <w:r w:rsidRPr="00AE1C01">
              <w:t xml:space="preserve"> химия)</w:t>
            </w:r>
          </w:p>
        </w:tc>
        <w:tc>
          <w:tcPr>
            <w:tcW w:w="5580" w:type="dxa"/>
          </w:tcPr>
          <w:p w:rsidR="009B7324" w:rsidRPr="00AE1C01" w:rsidRDefault="00C639AB" w:rsidP="00B05790">
            <w:r w:rsidRPr="00AE1C01">
              <w:rPr>
                <w:lang w:val="kk-KZ"/>
              </w:rPr>
              <w:t>доцент</w:t>
            </w:r>
            <w:r w:rsidR="009B7324" w:rsidRPr="00AE1C01">
              <w:t xml:space="preserve">., </w:t>
            </w:r>
            <w:r w:rsidRPr="00AE1C01">
              <w:rPr>
                <w:lang w:val="kk-KZ"/>
              </w:rPr>
              <w:t>х.ғ.к.</w:t>
            </w:r>
            <w:r w:rsidR="009B7324" w:rsidRPr="00AE1C01">
              <w:t xml:space="preserve"> Алмабекова А.А.</w:t>
            </w:r>
          </w:p>
        </w:tc>
      </w:tr>
    </w:tbl>
    <w:p w:rsidR="009B7324" w:rsidRPr="00AE1C01" w:rsidRDefault="009B7324" w:rsidP="00B05790"/>
    <w:p w:rsidR="009B7324" w:rsidRPr="00AE1C01" w:rsidRDefault="009B7324" w:rsidP="00B05790"/>
    <w:p w:rsidR="009B7324" w:rsidRPr="00AE1C01" w:rsidRDefault="009B7324" w:rsidP="00B05790"/>
    <w:p w:rsidR="00AC30F5" w:rsidRPr="00AE1C01" w:rsidRDefault="00AC30F5" w:rsidP="00B05790">
      <w:pPr>
        <w:rPr>
          <w:lang w:val="kk-KZ"/>
        </w:rPr>
      </w:pPr>
    </w:p>
    <w:p w:rsidR="00D16E2A" w:rsidRPr="00AE1C01" w:rsidRDefault="00D16E2A" w:rsidP="00B05790">
      <w:pPr>
        <w:rPr>
          <w:lang w:val="kk-KZ"/>
        </w:rPr>
      </w:pPr>
    </w:p>
    <w:p w:rsidR="00D16E2A" w:rsidRPr="00AE1C01" w:rsidRDefault="00D16E2A" w:rsidP="00B05790">
      <w:pPr>
        <w:rPr>
          <w:lang w:val="kk-KZ"/>
        </w:rPr>
      </w:pPr>
    </w:p>
    <w:p w:rsidR="00D16E2A" w:rsidRPr="00AE1C01" w:rsidRDefault="00D16E2A" w:rsidP="00B05790">
      <w:pPr>
        <w:rPr>
          <w:lang w:val="kk-KZ"/>
        </w:rPr>
      </w:pPr>
    </w:p>
    <w:p w:rsidR="00D16E2A" w:rsidRPr="00AE1C01" w:rsidRDefault="00D16E2A" w:rsidP="00B05790">
      <w:pPr>
        <w:rPr>
          <w:lang w:val="kk-KZ"/>
        </w:rPr>
      </w:pPr>
    </w:p>
    <w:p w:rsidR="009B7324" w:rsidRPr="00AE1C01" w:rsidRDefault="009B7324" w:rsidP="00B05790"/>
    <w:p w:rsidR="00037DF5" w:rsidRPr="00AE1C01" w:rsidRDefault="009B7324" w:rsidP="00B05790">
      <w:r w:rsidRPr="00AE1C01">
        <w:tab/>
      </w:r>
    </w:p>
    <w:p w:rsidR="00037DF5" w:rsidRPr="00AE1C01" w:rsidRDefault="00037DF5" w:rsidP="00B05790"/>
    <w:p w:rsidR="009B7324" w:rsidRPr="00AE1C01" w:rsidRDefault="009B7324" w:rsidP="00B05790">
      <w:pPr>
        <w:pStyle w:val="7"/>
        <w:jc w:val="center"/>
        <w:rPr>
          <w:rFonts w:ascii="Times New Roman" w:hAnsi="Times New Roman"/>
          <w:b w:val="0"/>
          <w:sz w:val="24"/>
        </w:rPr>
      </w:pPr>
    </w:p>
    <w:p w:rsidR="009B7324" w:rsidRPr="00AE1C01" w:rsidRDefault="0078170A" w:rsidP="00B05790">
      <w:pPr>
        <w:pStyle w:val="7"/>
        <w:jc w:val="center"/>
        <w:rPr>
          <w:rFonts w:ascii="Times New Roman" w:hAnsi="Times New Roman"/>
          <w:b w:val="0"/>
          <w:sz w:val="24"/>
        </w:rPr>
      </w:pPr>
      <w:r w:rsidRPr="00AE1C01">
        <w:rPr>
          <w:rFonts w:ascii="Times New Roman" w:hAnsi="Times New Roman"/>
          <w:b w:val="0"/>
          <w:sz w:val="24"/>
        </w:rPr>
        <w:t>Алматы, 201</w:t>
      </w:r>
      <w:r w:rsidR="00E12F57" w:rsidRPr="00AE1C01">
        <w:rPr>
          <w:rFonts w:ascii="Times New Roman" w:hAnsi="Times New Roman"/>
          <w:b w:val="0"/>
          <w:sz w:val="24"/>
        </w:rPr>
        <w:t>5</w:t>
      </w:r>
      <w:r w:rsidR="009B7324" w:rsidRPr="00AE1C01">
        <w:rPr>
          <w:rFonts w:ascii="Times New Roman" w:hAnsi="Times New Roman"/>
          <w:b w:val="0"/>
          <w:sz w:val="24"/>
        </w:rPr>
        <w:t xml:space="preserve"> г.</w:t>
      </w:r>
    </w:p>
    <w:p w:rsidR="00037DF5" w:rsidRPr="00AE1C01" w:rsidRDefault="00037DF5" w:rsidP="00B05790"/>
    <w:p w:rsidR="00C639AB" w:rsidRPr="00AE1C01" w:rsidRDefault="00C639AB" w:rsidP="00B05790">
      <w:pPr>
        <w:ind w:firstLine="567"/>
        <w:jc w:val="both"/>
        <w:rPr>
          <w:lang w:val="kk-KZ"/>
        </w:rPr>
      </w:pPr>
      <w:r w:rsidRPr="00AE1C01">
        <w:rPr>
          <w:lang w:val="kk-KZ"/>
        </w:rPr>
        <w:lastRenderedPageBreak/>
        <w:t xml:space="preserve">Дәрістің қысқа курсы жұмыс бағдарламасына сәйкес құрастырылған. Химия кафедрасының мәжілісінде қарастырылып, бекітілген. </w:t>
      </w:r>
    </w:p>
    <w:p w:rsidR="00C639AB" w:rsidRPr="00AE1C01" w:rsidRDefault="00C639AB" w:rsidP="00B05790">
      <w:pPr>
        <w:tabs>
          <w:tab w:val="left" w:pos="0"/>
        </w:tabs>
        <w:jc w:val="both"/>
        <w:rPr>
          <w:lang w:val="kk-KZ"/>
        </w:rPr>
      </w:pPr>
      <w:r w:rsidRPr="00AE1C01">
        <w:rPr>
          <w:lang w:val="kk-KZ"/>
        </w:rPr>
        <w:t>Хаттама №</w:t>
      </w:r>
      <w:r w:rsidRPr="00AE1C01">
        <w:t xml:space="preserve"> ___</w:t>
      </w:r>
      <w:r w:rsidRPr="00AE1C01">
        <w:rPr>
          <w:lang w:val="kk-KZ"/>
        </w:rPr>
        <w:t>, «___» ______ 201</w:t>
      </w:r>
      <w:r w:rsidR="00E12F57" w:rsidRPr="00AE1C01">
        <w:rPr>
          <w:lang w:val="kk-KZ"/>
        </w:rPr>
        <w:t>5</w:t>
      </w:r>
      <w:r w:rsidRPr="00AE1C01">
        <w:rPr>
          <w:lang w:val="kk-KZ"/>
        </w:rPr>
        <w:t xml:space="preserve"> ж.</w:t>
      </w:r>
    </w:p>
    <w:p w:rsidR="00C639AB" w:rsidRPr="00AE1C01" w:rsidRDefault="00C639AB" w:rsidP="00B05790">
      <w:pPr>
        <w:tabs>
          <w:tab w:val="left" w:pos="0"/>
        </w:tabs>
        <w:ind w:firstLine="567"/>
        <w:jc w:val="both"/>
        <w:rPr>
          <w:lang w:val="kk-KZ"/>
        </w:rPr>
      </w:pPr>
    </w:p>
    <w:p w:rsidR="00C639AB" w:rsidRPr="00AE1C01" w:rsidRDefault="00C639AB" w:rsidP="00B05790">
      <w:pPr>
        <w:jc w:val="both"/>
        <w:rPr>
          <w:lang w:val="kk-KZ"/>
        </w:rPr>
      </w:pPr>
    </w:p>
    <w:p w:rsidR="00C639AB" w:rsidRPr="00AE1C01" w:rsidRDefault="00C639AB" w:rsidP="00B05790">
      <w:pPr>
        <w:ind w:firstLine="540"/>
        <w:rPr>
          <w:lang w:val="kk-KZ"/>
        </w:rPr>
      </w:pPr>
      <w:r w:rsidRPr="00AE1C01">
        <w:rPr>
          <w:lang w:val="kk-KZ"/>
        </w:rPr>
        <w:t>Кафедра меңгерушісі, профессор __________</w:t>
      </w:r>
      <w:r w:rsidR="007825C3" w:rsidRPr="00AE1C01">
        <w:rPr>
          <w:lang w:val="kk-KZ"/>
        </w:rPr>
        <w:t>_______</w:t>
      </w:r>
      <w:r w:rsidRPr="00AE1C01">
        <w:rPr>
          <w:lang w:val="kk-KZ"/>
        </w:rPr>
        <w:t xml:space="preserve"> Н.У. Алиев</w:t>
      </w:r>
    </w:p>
    <w:p w:rsidR="00C639AB" w:rsidRPr="00AE1C01" w:rsidRDefault="00C639AB" w:rsidP="00B05790">
      <w:pPr>
        <w:jc w:val="both"/>
        <w:rPr>
          <w:lang w:val="kk-KZ"/>
        </w:rPr>
      </w:pPr>
    </w:p>
    <w:p w:rsidR="00B9366D" w:rsidRPr="00AE1C01" w:rsidRDefault="00B9366D" w:rsidP="00B05790">
      <w:pPr>
        <w:ind w:firstLine="708"/>
        <w:rPr>
          <w:lang w:val="kk-KZ"/>
        </w:rPr>
      </w:pPr>
    </w:p>
    <w:p w:rsidR="009B7324" w:rsidRPr="00AE1C01" w:rsidRDefault="009B7324" w:rsidP="00B05790">
      <w:pPr>
        <w:pStyle w:val="a4"/>
        <w:ind w:left="180" w:right="72" w:hanging="283"/>
        <w:rPr>
          <w:b w:val="0"/>
          <w:sz w:val="24"/>
          <w:lang w:val="ru-RU"/>
        </w:rPr>
      </w:pPr>
    </w:p>
    <w:p w:rsidR="009B7324" w:rsidRPr="00AE1C01" w:rsidRDefault="009B7324" w:rsidP="00B05790">
      <w:pPr>
        <w:ind w:firstLine="708"/>
      </w:pPr>
    </w:p>
    <w:p w:rsidR="00F4443E" w:rsidRPr="00AE1C01" w:rsidRDefault="009B7324" w:rsidP="00B05790">
      <w:pPr>
        <w:jc w:val="center"/>
      </w:pPr>
      <w:r w:rsidRPr="00AE1C01">
        <w:br w:type="page"/>
      </w:r>
      <w:r w:rsidR="00C639AB" w:rsidRPr="00AE1C01">
        <w:rPr>
          <w:lang w:val="kk-KZ"/>
        </w:rPr>
        <w:lastRenderedPageBreak/>
        <w:t>Дәріс</w:t>
      </w:r>
      <w:r w:rsidR="00F4443E" w:rsidRPr="00AE1C01">
        <w:t xml:space="preserve"> №1</w:t>
      </w:r>
    </w:p>
    <w:p w:rsidR="00BF7F48" w:rsidRPr="00AE1C01" w:rsidRDefault="00BF7F48" w:rsidP="00B05790">
      <w:pPr>
        <w:jc w:val="both"/>
        <w:rPr>
          <w:lang w:val="kk-KZ"/>
        </w:rPr>
      </w:pPr>
    </w:p>
    <w:p w:rsidR="00F4443E" w:rsidRPr="00AE1C01" w:rsidRDefault="00C639AB" w:rsidP="00B05790">
      <w:pPr>
        <w:jc w:val="both"/>
        <w:rPr>
          <w:lang w:val="kk-KZ"/>
        </w:rPr>
      </w:pPr>
      <w:r w:rsidRPr="00AE1C01">
        <w:rPr>
          <w:b/>
          <w:caps/>
          <w:lang w:val="kk-KZ"/>
        </w:rPr>
        <w:t>ТАҚЫРЫП</w:t>
      </w:r>
      <w:r w:rsidR="00F4443E" w:rsidRPr="00AE1C01">
        <w:rPr>
          <w:b/>
          <w:caps/>
          <w:lang w:val="kk-KZ"/>
        </w:rPr>
        <w:t>:</w:t>
      </w:r>
      <w:r w:rsidR="00F4443E" w:rsidRPr="00AE1C01">
        <w:rPr>
          <w:lang w:val="kk-KZ"/>
        </w:rPr>
        <w:t xml:space="preserve"> </w:t>
      </w:r>
      <w:r w:rsidRPr="00AE1C01">
        <w:rPr>
          <w:lang w:val="kk-KZ"/>
        </w:rPr>
        <w:t>Тірі ағзада жүретін п</w:t>
      </w:r>
      <w:r w:rsidR="00F4443E" w:rsidRPr="00AE1C01">
        <w:rPr>
          <w:lang w:val="kk-KZ"/>
        </w:rPr>
        <w:t>роцес</w:t>
      </w:r>
      <w:r w:rsidRPr="00AE1C01">
        <w:rPr>
          <w:lang w:val="kk-KZ"/>
        </w:rPr>
        <w:t>тер</w:t>
      </w:r>
      <w:r w:rsidR="00F4443E" w:rsidRPr="00AE1C01">
        <w:rPr>
          <w:lang w:val="kk-KZ"/>
        </w:rPr>
        <w:t xml:space="preserve"> – физик</w:t>
      </w:r>
      <w:r w:rsidRPr="00AE1C01">
        <w:rPr>
          <w:lang w:val="kk-KZ"/>
        </w:rPr>
        <w:t>алық</w:t>
      </w:r>
      <w:r w:rsidR="00F4443E" w:rsidRPr="00AE1C01">
        <w:rPr>
          <w:lang w:val="kk-KZ"/>
        </w:rPr>
        <w:t>-хими</w:t>
      </w:r>
      <w:r w:rsidRPr="00AE1C01">
        <w:rPr>
          <w:lang w:val="kk-KZ"/>
        </w:rPr>
        <w:t>ялық</w:t>
      </w:r>
      <w:r w:rsidR="00F4443E" w:rsidRPr="00AE1C01">
        <w:rPr>
          <w:lang w:val="kk-KZ"/>
        </w:rPr>
        <w:t xml:space="preserve"> интерпретация</w:t>
      </w:r>
    </w:p>
    <w:p w:rsidR="00F4443E" w:rsidRPr="00AE1C01" w:rsidRDefault="00F4443E" w:rsidP="00B05790">
      <w:pPr>
        <w:rPr>
          <w:lang w:val="kk-KZ"/>
        </w:rPr>
      </w:pPr>
    </w:p>
    <w:p w:rsidR="00C639AB" w:rsidRPr="00AE1C01" w:rsidRDefault="00C639AB" w:rsidP="00B05790">
      <w:pPr>
        <w:jc w:val="both"/>
        <w:rPr>
          <w:lang w:val="kk-KZ"/>
        </w:rPr>
      </w:pPr>
      <w:r w:rsidRPr="00AE1C01">
        <w:rPr>
          <w:b/>
          <w:caps/>
          <w:lang w:val="kk-KZ"/>
        </w:rPr>
        <w:t>МАҚСАТЫ</w:t>
      </w:r>
      <w:r w:rsidR="00F4443E" w:rsidRPr="00AE1C01">
        <w:rPr>
          <w:b/>
          <w:caps/>
          <w:lang w:val="kk-KZ"/>
        </w:rPr>
        <w:t>:</w:t>
      </w:r>
      <w:r w:rsidR="00F4443E" w:rsidRPr="00AE1C01">
        <w:rPr>
          <w:lang w:val="kk-KZ"/>
        </w:rPr>
        <w:t xml:space="preserve"> </w:t>
      </w:r>
      <w:r w:rsidRPr="00AE1C01">
        <w:rPr>
          <w:lang w:val="kk-KZ"/>
        </w:rPr>
        <w:t xml:space="preserve">Химиялық термодинамика мен </w:t>
      </w:r>
      <w:r w:rsidR="004E059F" w:rsidRPr="00AE1C01">
        <w:rPr>
          <w:lang w:val="kk-KZ"/>
        </w:rPr>
        <w:t>химиялық кинетиканың нег</w:t>
      </w:r>
      <w:r w:rsidRPr="00AE1C01">
        <w:rPr>
          <w:lang w:val="kk-KZ"/>
        </w:rPr>
        <w:t>ізгі түсініктері және заңдарымен танысу, оларды ағзадағы биохимиялық процестердің жүру заңдылықтарын қарастыру үшін қолдана білу.</w:t>
      </w:r>
      <w:r w:rsidR="00370E63" w:rsidRPr="00AE1C01">
        <w:rPr>
          <w:lang w:val="kk-KZ"/>
        </w:rPr>
        <w:t xml:space="preserve"> Беттік құбылыстардың медицина мен биологиядағы маңызын сипаттау</w:t>
      </w:r>
    </w:p>
    <w:p w:rsidR="00BF7F48" w:rsidRPr="00AE1C01" w:rsidRDefault="00BF7F48" w:rsidP="00B05790">
      <w:pPr>
        <w:rPr>
          <w:lang w:val="kk-KZ"/>
        </w:rPr>
      </w:pPr>
    </w:p>
    <w:p w:rsidR="00F4443E" w:rsidRPr="00AE1C01" w:rsidRDefault="00370E63" w:rsidP="00B05790">
      <w:pPr>
        <w:rPr>
          <w:b/>
          <w:caps/>
        </w:rPr>
      </w:pPr>
      <w:r w:rsidRPr="00AE1C01">
        <w:rPr>
          <w:b/>
          <w:caps/>
          <w:lang w:val="kk-KZ"/>
        </w:rPr>
        <w:t>ДӘРІС ЖОСПАРЫ</w:t>
      </w:r>
      <w:r w:rsidR="00F4443E" w:rsidRPr="00AE1C01">
        <w:rPr>
          <w:b/>
          <w:caps/>
        </w:rPr>
        <w:t>:</w:t>
      </w:r>
    </w:p>
    <w:p w:rsidR="00F4443E" w:rsidRPr="00AE1C01" w:rsidRDefault="004E059F" w:rsidP="00B05790">
      <w:pPr>
        <w:pStyle w:val="ac"/>
        <w:numPr>
          <w:ilvl w:val="0"/>
          <w:numId w:val="1"/>
        </w:numPr>
        <w:tabs>
          <w:tab w:val="clear" w:pos="360"/>
          <w:tab w:val="num" w:pos="284"/>
          <w:tab w:val="num" w:pos="426"/>
        </w:tabs>
        <w:spacing w:after="0"/>
        <w:ind w:left="426" w:hanging="284"/>
        <w:jc w:val="both"/>
      </w:pPr>
      <w:r w:rsidRPr="00AE1C01">
        <w:rPr>
          <w:lang w:val="kk-KZ"/>
        </w:rPr>
        <w:t>Адам термодинамикалық жүйе ретінде</w:t>
      </w:r>
      <w:r w:rsidR="00F4443E" w:rsidRPr="00AE1C01">
        <w:t xml:space="preserve">. </w:t>
      </w:r>
      <w:r w:rsidR="00370E63" w:rsidRPr="00AE1C01">
        <w:rPr>
          <w:lang w:val="kk-KZ"/>
        </w:rPr>
        <w:t xml:space="preserve">Тірі ағзаның термодинамикалық жүйе ретіндегі ерекшеліктері. </w:t>
      </w:r>
      <w:r w:rsidR="00F4443E" w:rsidRPr="00AE1C01">
        <w:t>Пригожин</w:t>
      </w:r>
      <w:r w:rsidR="00370E63" w:rsidRPr="00AE1C01">
        <w:rPr>
          <w:lang w:val="kk-KZ"/>
        </w:rPr>
        <w:t xml:space="preserve"> принципі</w:t>
      </w:r>
    </w:p>
    <w:p w:rsidR="00F4443E" w:rsidRPr="00AE1C01" w:rsidRDefault="00370E63" w:rsidP="00B05790">
      <w:pPr>
        <w:pStyle w:val="ac"/>
        <w:numPr>
          <w:ilvl w:val="0"/>
          <w:numId w:val="1"/>
        </w:numPr>
        <w:tabs>
          <w:tab w:val="clear" w:pos="360"/>
          <w:tab w:val="num" w:pos="284"/>
          <w:tab w:val="num" w:pos="426"/>
        </w:tabs>
        <w:spacing w:after="0"/>
        <w:ind w:left="426" w:hanging="284"/>
        <w:jc w:val="both"/>
      </w:pPr>
      <w:r w:rsidRPr="00AE1C01">
        <w:rPr>
          <w:lang w:val="kk-KZ"/>
        </w:rPr>
        <w:t>Химиялық термодинамиканың негізгі түсініктерінің биохимияда қолданылуы</w:t>
      </w:r>
      <w:r w:rsidR="00F4443E" w:rsidRPr="00AE1C01">
        <w:t xml:space="preserve">. </w:t>
      </w:r>
    </w:p>
    <w:p w:rsidR="00F4443E" w:rsidRPr="00AE1C01" w:rsidRDefault="00370E63" w:rsidP="00B05790">
      <w:pPr>
        <w:pStyle w:val="ac"/>
        <w:numPr>
          <w:ilvl w:val="0"/>
          <w:numId w:val="1"/>
        </w:numPr>
        <w:tabs>
          <w:tab w:val="clear" w:pos="360"/>
          <w:tab w:val="num" w:pos="284"/>
          <w:tab w:val="num" w:pos="426"/>
        </w:tabs>
        <w:spacing w:after="0"/>
        <w:ind w:left="426" w:hanging="284"/>
        <w:jc w:val="both"/>
      </w:pPr>
      <w:r w:rsidRPr="00AE1C01">
        <w:rPr>
          <w:lang w:val="kk-KZ"/>
        </w:rPr>
        <w:t>Тірі ағзадағы к</w:t>
      </w:r>
      <w:r w:rsidR="00F4443E" w:rsidRPr="00AE1C01">
        <w:t>атализ. Фермент</w:t>
      </w:r>
      <w:r w:rsidRPr="00AE1C01">
        <w:rPr>
          <w:lang w:val="kk-KZ"/>
        </w:rPr>
        <w:t>тер биохимиялық процестердің катализаторлары ретінде</w:t>
      </w:r>
      <w:r w:rsidR="00F4443E" w:rsidRPr="00AE1C01">
        <w:t xml:space="preserve">. </w:t>
      </w:r>
      <w:r w:rsidRPr="00AE1C01">
        <w:rPr>
          <w:lang w:val="kk-KZ"/>
        </w:rPr>
        <w:t>Ф</w:t>
      </w:r>
      <w:r w:rsidRPr="00AE1C01">
        <w:t>ерментатив</w:t>
      </w:r>
      <w:r w:rsidRPr="00AE1C01">
        <w:rPr>
          <w:lang w:val="kk-KZ"/>
        </w:rPr>
        <w:t>ті реакциялар кинетикасының ерекшеліктері</w:t>
      </w:r>
      <w:r w:rsidR="00F4443E" w:rsidRPr="00AE1C01">
        <w:t xml:space="preserve">. </w:t>
      </w:r>
    </w:p>
    <w:p w:rsidR="00F4443E" w:rsidRPr="00AE1C01" w:rsidRDefault="00370E63" w:rsidP="00B05790">
      <w:pPr>
        <w:pStyle w:val="ac"/>
        <w:numPr>
          <w:ilvl w:val="0"/>
          <w:numId w:val="1"/>
        </w:numPr>
        <w:tabs>
          <w:tab w:val="clear" w:pos="360"/>
          <w:tab w:val="num" w:pos="284"/>
          <w:tab w:val="num" w:pos="426"/>
        </w:tabs>
        <w:spacing w:after="0"/>
        <w:ind w:left="426" w:hanging="284"/>
        <w:jc w:val="both"/>
      </w:pPr>
      <w:r w:rsidRPr="00AE1C01">
        <w:rPr>
          <w:lang w:val="kk-KZ"/>
        </w:rPr>
        <w:t>Беттік құбылыстар</w:t>
      </w:r>
      <w:r w:rsidR="00F4443E" w:rsidRPr="00AE1C01">
        <w:t xml:space="preserve">. </w:t>
      </w:r>
      <w:r w:rsidRPr="00AE1C01">
        <w:rPr>
          <w:lang w:val="kk-KZ"/>
        </w:rPr>
        <w:t>Х</w:t>
      </w:r>
      <w:r w:rsidRPr="00AE1C01">
        <w:t>роматографи</w:t>
      </w:r>
      <w:r w:rsidRPr="00AE1C01">
        <w:rPr>
          <w:lang w:val="kk-KZ"/>
        </w:rPr>
        <w:t>я негіздері және оның медициналық-биологиялық зерттеулерде қолданылуы.</w:t>
      </w:r>
    </w:p>
    <w:p w:rsidR="00BF7F48" w:rsidRPr="00AE1C01" w:rsidRDefault="00BF7F48" w:rsidP="00B05790">
      <w:pPr>
        <w:rPr>
          <w:b/>
          <w:lang w:val="kk-KZ"/>
        </w:rPr>
      </w:pPr>
    </w:p>
    <w:p w:rsidR="00F4443E" w:rsidRPr="00AE1C01" w:rsidRDefault="00370E63" w:rsidP="00B05790">
      <w:pPr>
        <w:rPr>
          <w:b/>
          <w:caps/>
          <w:lang w:val="kk-KZ"/>
        </w:rPr>
      </w:pPr>
      <w:r w:rsidRPr="00AE1C01">
        <w:rPr>
          <w:b/>
          <w:caps/>
          <w:lang w:val="kk-KZ"/>
        </w:rPr>
        <w:t xml:space="preserve">ДӘРІС </w:t>
      </w:r>
      <w:r w:rsidR="00F4443E" w:rsidRPr="00AE1C01">
        <w:rPr>
          <w:b/>
          <w:caps/>
          <w:lang w:val="kk-KZ"/>
        </w:rPr>
        <w:t>тезис</w:t>
      </w:r>
      <w:r w:rsidRPr="00AE1C01">
        <w:rPr>
          <w:b/>
          <w:caps/>
          <w:lang w:val="kk-KZ"/>
        </w:rPr>
        <w:t>ТЕРІ</w:t>
      </w:r>
      <w:r w:rsidR="00F4443E" w:rsidRPr="00AE1C01">
        <w:rPr>
          <w:b/>
          <w:caps/>
          <w:lang w:val="kk-KZ"/>
        </w:rPr>
        <w:t>:</w:t>
      </w:r>
    </w:p>
    <w:p w:rsidR="005729B9" w:rsidRPr="00AE1C01" w:rsidRDefault="005729B9" w:rsidP="00B05790">
      <w:pPr>
        <w:ind w:firstLine="708"/>
        <w:jc w:val="both"/>
        <w:rPr>
          <w:lang w:val="kk-KZ"/>
        </w:rPr>
      </w:pPr>
      <w:r w:rsidRPr="00AE1C01">
        <w:rPr>
          <w:lang w:val="kk-KZ"/>
        </w:rPr>
        <w:t xml:space="preserve">Химиялық термодинамика – тірі ағзадағы зат және энергия алмасу процестерін зерттейді. </w:t>
      </w:r>
    </w:p>
    <w:p w:rsidR="007C46F3" w:rsidRPr="00AE1C01" w:rsidRDefault="005729B9" w:rsidP="00B05790">
      <w:pPr>
        <w:pStyle w:val="ac"/>
        <w:spacing w:after="0"/>
        <w:ind w:firstLine="720"/>
        <w:jc w:val="both"/>
        <w:rPr>
          <w:lang w:val="kk-KZ"/>
        </w:rPr>
      </w:pPr>
      <w:r w:rsidRPr="00AE1C01">
        <w:rPr>
          <w:lang w:val="kk-KZ"/>
        </w:rPr>
        <w:t>Термодинамиканың бірінші заңы – энергияның бір түрден екінші түрге берілу және энергияның сақталу заңы.</w:t>
      </w:r>
      <w:r w:rsidR="00F4443E" w:rsidRPr="00AE1C01">
        <w:rPr>
          <w:lang w:val="kk-KZ"/>
        </w:rPr>
        <w:t xml:space="preserve"> </w:t>
      </w:r>
      <w:r w:rsidRPr="00AE1C01">
        <w:rPr>
          <w:lang w:val="kk-KZ"/>
        </w:rPr>
        <w:t>Оның аналитикалық өрнегіне сәйкес реакциялардың жылу эффектісін, ішкі энергияның өзгерісін</w:t>
      </w:r>
      <w:r w:rsidR="007C46F3" w:rsidRPr="00AE1C01">
        <w:rPr>
          <w:lang w:val="kk-KZ"/>
        </w:rPr>
        <w:t xml:space="preserve"> және термодинамикалық жүйенің сыртқы ортаға қарсы жұмысын есептеуге болады. Термодинамиканың екінші заңы термодинамикалық процестің жүру бағытын сипаттайды. </w:t>
      </w:r>
    </w:p>
    <w:p w:rsidR="007C46F3" w:rsidRPr="00AE1C01" w:rsidRDefault="007C46F3" w:rsidP="00B05790">
      <w:pPr>
        <w:ind w:firstLine="708"/>
        <w:jc w:val="both"/>
        <w:rPr>
          <w:lang w:val="kk-KZ"/>
        </w:rPr>
      </w:pPr>
      <w:r w:rsidRPr="00AE1C01">
        <w:rPr>
          <w:lang w:val="kk-KZ"/>
        </w:rPr>
        <w:t>Термодинамикалық тұрғыдан тірі ағза стационарлық күйдегі, ашық гетерогенді термодинамикалық жүйе болып табылады.  Тір ағза үшін жүйе параметрлерінің тұрақтылығы, уақыт аралығында энергия және зат алмасу процестерінің  үздіксіз және өзгеріссіз болуы тән.</w:t>
      </w:r>
    </w:p>
    <w:p w:rsidR="00F4443E" w:rsidRPr="00AE1C01" w:rsidRDefault="007C46F3" w:rsidP="00B05790">
      <w:pPr>
        <w:pStyle w:val="ac"/>
        <w:spacing w:after="0"/>
        <w:ind w:firstLine="540"/>
        <w:jc w:val="both"/>
        <w:rPr>
          <w:lang w:val="kk-KZ"/>
        </w:rPr>
      </w:pPr>
      <w:r w:rsidRPr="00AE1C01">
        <w:rPr>
          <w:lang w:val="kk-KZ"/>
        </w:rPr>
        <w:t>Тірі ағза тіршілігі температура мен қысым тұрақты кезде, яғни изобаралық-изотермиялық жағдайларда мүмкін болады.</w:t>
      </w:r>
      <w:r w:rsidR="00F4443E" w:rsidRPr="00AE1C01">
        <w:rPr>
          <w:lang w:val="kk-KZ"/>
        </w:rPr>
        <w:t xml:space="preserve"> </w:t>
      </w:r>
      <w:r w:rsidRPr="00AE1C01">
        <w:rPr>
          <w:lang w:val="kk-KZ"/>
        </w:rPr>
        <w:t xml:space="preserve">Тірі ағза тіршілігін сипаттау үшін Гибстің бос энергиясы мен энтропия түсініктері қолданылады. Пригожин принципі бойынша </w:t>
      </w:r>
      <w:r w:rsidR="008F1DC0" w:rsidRPr="00AE1C01">
        <w:rPr>
          <w:lang w:val="kk-KZ"/>
        </w:rPr>
        <w:t>стационарлық күйдегі термодина</w:t>
      </w:r>
      <w:r w:rsidRPr="00AE1C01">
        <w:rPr>
          <w:lang w:val="kk-KZ"/>
        </w:rPr>
        <w:t xml:space="preserve">микалық ашық жүйеде </w:t>
      </w:r>
      <w:r w:rsidR="008F1DC0" w:rsidRPr="00AE1C01">
        <w:rPr>
          <w:lang w:val="kk-KZ"/>
        </w:rPr>
        <w:t xml:space="preserve">қайтымсыз процестердің жүру барысындағы энтропияның пайда болу жылдамдығының мәні берілген жағдайларда ең аз оң шамаға ұмтылатындығын энтропияның ұлғаюымен және төмендеуімен жүретін процестердің қосарласа жүруімен түсіндіруге болады. </w:t>
      </w:r>
    </w:p>
    <w:p w:rsidR="008F1DC0" w:rsidRPr="00AE1C01" w:rsidRDefault="008F1DC0" w:rsidP="00B05790">
      <w:pPr>
        <w:ind w:firstLine="540"/>
        <w:jc w:val="both"/>
        <w:rPr>
          <w:lang w:val="kk-KZ"/>
        </w:rPr>
      </w:pPr>
      <w:r w:rsidRPr="00AE1C01">
        <w:rPr>
          <w:lang w:val="kk-KZ"/>
        </w:rPr>
        <w:t>Химиялық кинетика -</w:t>
      </w:r>
      <w:r w:rsidRPr="00AE1C01">
        <w:rPr>
          <w:i/>
          <w:lang w:val="kk-KZ"/>
        </w:rPr>
        <w:t xml:space="preserve"> </w:t>
      </w:r>
      <w:r w:rsidRPr="00AE1C01">
        <w:rPr>
          <w:lang w:val="kk-KZ"/>
        </w:rPr>
        <w:t xml:space="preserve">химиялық реакциялардың жылдамдығын, олардың әртүрлі факторларға тәуелділігін,сол сияқты реакцияның жүру механизмін зерттейтін химияның бір бөлімі. </w:t>
      </w:r>
      <w:r w:rsidR="00F4443E" w:rsidRPr="00AE1C01">
        <w:rPr>
          <w:lang w:val="kk-KZ"/>
        </w:rPr>
        <w:t xml:space="preserve"> </w:t>
      </w:r>
      <w:r w:rsidRPr="00AE1C01">
        <w:rPr>
          <w:lang w:val="kk-KZ"/>
        </w:rPr>
        <w:t xml:space="preserve">Химиялық кинетиканың негізгі постулаты - химиялық реакцияның жылдамдығының әрекеттесуші заттар концентрациясына тәуелділігін сипаттайтын әрекеттесуші массалар заңы. Химиялық реакцияның жылдамдық тұрақтысы – бұл реакцияның меншікті жылдамдығы. Кинетикалық қисық – бұл реакцияның реті және реакцияның жылдамдық тұрақтысы анықталатын әрекеттесуші заттар концентрациясының уақытқа байланысты эксперименттік тәуелділігі химиялық реакцияның молекулалығы және реті ұғымымен сипатталады. Реакцияның реті кинетикалық қисық негізінде эксперименталды анықталады. </w:t>
      </w:r>
    </w:p>
    <w:p w:rsidR="008F1DC0" w:rsidRPr="00AE1C01" w:rsidRDefault="008F1DC0" w:rsidP="00B05790">
      <w:pPr>
        <w:ind w:firstLine="540"/>
        <w:jc w:val="both"/>
        <w:rPr>
          <w:lang w:val="kk-KZ"/>
        </w:rPr>
      </w:pPr>
      <w:r w:rsidRPr="00AE1C01">
        <w:rPr>
          <w:lang w:val="kk-KZ"/>
        </w:rPr>
        <w:t xml:space="preserve">Ферменттер – бұл тірі ағзалардағы химиялық реакцияларды жылдамдататын ақуыз молекулалары. Ферментативтік катализ өте жоғары каталитикалық белсенділігімен, субстратқа және катализденетін реакцияға спецификалық (талғамды) әсер етуімен, орта рН-ы мен температура өзгерісіне сезімталдығымен сипатталады. Адам ағзасындағы ферменттердің оңтайлы белсенділігі 310-313 К температурада (температуралық оптимум) байқалады. Ферментативтік реакциялардың кинетикалық заңдылықтары Михаэлис-Ментен теңдеуімен жазылады. </w:t>
      </w:r>
      <w:r w:rsidRPr="00AE1C01">
        <w:rPr>
          <w:lang w:val="kk-KZ"/>
        </w:rPr>
        <w:lastRenderedPageBreak/>
        <w:t xml:space="preserve">Ферментативтік реакциялардың ерекшеліктері реакция жылдамдығының субстрат концентрациясына сызықтық тәуелділігі болып табылады.   </w:t>
      </w:r>
    </w:p>
    <w:p w:rsidR="00F4443E" w:rsidRPr="00AE1C01" w:rsidRDefault="008F1DC0" w:rsidP="00B05790">
      <w:pPr>
        <w:pStyle w:val="ac"/>
        <w:spacing w:after="0"/>
        <w:ind w:firstLine="360"/>
        <w:jc w:val="both"/>
        <w:rPr>
          <w:b/>
          <w:lang w:val="kk-KZ"/>
        </w:rPr>
      </w:pPr>
      <w:r w:rsidRPr="00AE1C01">
        <w:rPr>
          <w:lang w:val="kk-KZ"/>
        </w:rPr>
        <w:t xml:space="preserve">Барлық биологиялық жүйелер </w:t>
      </w:r>
      <w:r w:rsidR="00085033" w:rsidRPr="00AE1C01">
        <w:rPr>
          <w:lang w:val="kk-KZ"/>
        </w:rPr>
        <w:t>бірі-бірінен бөліну бетімен шектелген бірнеше фазадан тұратын гетерогендік жүйелер болып табылады. Фазалардың бөліну бетінде беттік керілу, адсорбция тәрізді түрлі беттік құбылыстар байқалады</w:t>
      </w:r>
      <w:r w:rsidR="00F4443E" w:rsidRPr="00AE1C01">
        <w:rPr>
          <w:lang w:val="kk-KZ"/>
        </w:rPr>
        <w:t xml:space="preserve">. </w:t>
      </w:r>
      <w:r w:rsidR="00085033" w:rsidRPr="00AE1C01">
        <w:rPr>
          <w:lang w:val="kk-KZ"/>
        </w:rPr>
        <w:t xml:space="preserve">Бұл құбылыстар заттарды идентификациялау үшін, сонымен қатар </w:t>
      </w:r>
      <w:r w:rsidR="002B71CE" w:rsidRPr="00AE1C01">
        <w:rPr>
          <w:lang w:val="kk-KZ"/>
        </w:rPr>
        <w:t xml:space="preserve">бірқатар </w:t>
      </w:r>
      <w:r w:rsidR="00085033" w:rsidRPr="00AE1C01">
        <w:rPr>
          <w:lang w:val="kk-KZ"/>
        </w:rPr>
        <w:t>клиникалық, токсикологиялық</w:t>
      </w:r>
      <w:r w:rsidR="002B71CE" w:rsidRPr="00AE1C01">
        <w:rPr>
          <w:lang w:val="kk-KZ"/>
        </w:rPr>
        <w:t xml:space="preserve">, диагностикалық, </w:t>
      </w:r>
      <w:r w:rsidR="00BF5608" w:rsidRPr="00AE1C01">
        <w:rPr>
          <w:lang w:val="kk-KZ"/>
        </w:rPr>
        <w:t>зерттеу жұмыстарын жүргізу үшін</w:t>
      </w:r>
      <w:r w:rsidR="00085033" w:rsidRPr="00AE1C01">
        <w:rPr>
          <w:lang w:val="kk-KZ"/>
        </w:rPr>
        <w:t xml:space="preserve">  медицина мен биологияда кеңінен қолданылатын хроматографиялық әдіс негізіне жатады. </w:t>
      </w:r>
    </w:p>
    <w:p w:rsidR="00F4443E" w:rsidRPr="00AE1C01" w:rsidRDefault="00827C81" w:rsidP="00B05790">
      <w:pPr>
        <w:pStyle w:val="ac"/>
        <w:spacing w:after="0"/>
        <w:ind w:left="360"/>
      </w:pPr>
      <w:r w:rsidRPr="00AE1C01">
        <w:rPr>
          <w:caps/>
          <w:lang w:val="kk-KZ"/>
        </w:rPr>
        <w:t>КӨРНЕКІ</w:t>
      </w:r>
      <w:r w:rsidR="00F4443E" w:rsidRPr="00AE1C01">
        <w:rPr>
          <w:caps/>
        </w:rPr>
        <w:t xml:space="preserve"> материал:</w:t>
      </w:r>
    </w:p>
    <w:p w:rsidR="00F4443E" w:rsidRPr="00AE1C01" w:rsidRDefault="00F4443E" w:rsidP="00B05790">
      <w:pPr>
        <w:pStyle w:val="ac"/>
        <w:numPr>
          <w:ilvl w:val="0"/>
          <w:numId w:val="2"/>
        </w:numPr>
        <w:spacing w:after="0"/>
        <w:rPr>
          <w:b/>
        </w:rPr>
      </w:pPr>
      <w:r w:rsidRPr="00AE1C01">
        <w:t>Презентация (слайд</w:t>
      </w:r>
      <w:r w:rsidR="00827C81" w:rsidRPr="00AE1C01">
        <w:rPr>
          <w:lang w:val="kk-KZ"/>
        </w:rPr>
        <w:t>тар</w:t>
      </w:r>
      <w:r w:rsidRPr="00AE1C01">
        <w:t>)</w:t>
      </w:r>
    </w:p>
    <w:p w:rsidR="00F4443E" w:rsidRPr="00AE1C01" w:rsidRDefault="00F4443E" w:rsidP="00B05790">
      <w:pPr>
        <w:pStyle w:val="ac"/>
        <w:spacing w:after="0"/>
        <w:ind w:left="360"/>
        <w:rPr>
          <w:b/>
          <w:caps/>
        </w:rPr>
      </w:pPr>
    </w:p>
    <w:p w:rsidR="00827C81" w:rsidRPr="00AE1C01" w:rsidRDefault="00827C81" w:rsidP="00B05790">
      <w:pPr>
        <w:ind w:left="288" w:hanging="288"/>
        <w:jc w:val="both"/>
        <w:rPr>
          <w:b/>
          <w:lang w:val="kk-KZ"/>
        </w:rPr>
      </w:pPr>
      <w:r w:rsidRPr="00AE1C01">
        <w:rPr>
          <w:b/>
          <w:lang w:val="kk-KZ"/>
        </w:rPr>
        <w:t>ӘДЕБИЕТТЕР:</w:t>
      </w:r>
    </w:p>
    <w:p w:rsidR="00827C81" w:rsidRPr="00AE1C01" w:rsidRDefault="00827C81" w:rsidP="00B05790">
      <w:pPr>
        <w:ind w:firstLine="360"/>
        <w:rPr>
          <w:lang w:val="kk-KZ"/>
        </w:rPr>
      </w:pPr>
      <w:r w:rsidRPr="00AE1C01">
        <w:rPr>
          <w:b/>
          <w:i/>
          <w:lang w:val="kk-KZ"/>
        </w:rPr>
        <w:t>Негізгі:</w:t>
      </w:r>
      <w:r w:rsidRPr="00AE1C01">
        <w:rPr>
          <w:lang w:val="kk-KZ"/>
        </w:rPr>
        <w:t xml:space="preserve"> </w:t>
      </w:r>
    </w:p>
    <w:p w:rsidR="00827C81" w:rsidRPr="00AE1C01" w:rsidRDefault="00827C81" w:rsidP="00B05790">
      <w:pPr>
        <w:rPr>
          <w:lang w:val="kk-KZ"/>
        </w:rPr>
      </w:pPr>
      <w:r w:rsidRPr="00AE1C01">
        <w:rPr>
          <w:lang w:val="kk-KZ"/>
        </w:rPr>
        <w:t xml:space="preserve">1.  Сейтембетов Т.С. Химия. -А.: Білім, 1994.-223б. </w:t>
      </w:r>
    </w:p>
    <w:p w:rsidR="00827C81" w:rsidRPr="00AE1C01" w:rsidRDefault="00827C81" w:rsidP="00B05790">
      <w:pPr>
        <w:rPr>
          <w:lang w:val="kk-KZ"/>
        </w:rPr>
      </w:pPr>
      <w:r w:rsidRPr="00AE1C01">
        <w:rPr>
          <w:lang w:val="kk-KZ"/>
        </w:rPr>
        <w:t>2.  Бірімжанов Б.А. Жалпы химия. -А., 2001.-744б.</w:t>
      </w:r>
    </w:p>
    <w:p w:rsidR="00827C81" w:rsidRPr="00AE1C01" w:rsidRDefault="00827C81" w:rsidP="00B05790">
      <w:pPr>
        <w:tabs>
          <w:tab w:val="left" w:pos="284"/>
        </w:tabs>
        <w:ind w:left="284" w:hanging="284"/>
        <w:jc w:val="both"/>
        <w:rPr>
          <w:lang w:val="kk-KZ"/>
        </w:rPr>
      </w:pPr>
      <w:r w:rsidRPr="00AE1C01">
        <w:rPr>
          <w:lang w:val="kk-KZ"/>
        </w:rPr>
        <w:t>3.  Веренцова Л.Г., Нечепуренко Е.В., Батырбаева А.Ә., Карлова Э.К. Бейорганикалық, физикалық және коллоидты химия: оқу құралы- Алматы: «Эверо», 2009.- 42-47 б.</w:t>
      </w:r>
    </w:p>
    <w:p w:rsidR="00827C81" w:rsidRPr="00AE1C01" w:rsidRDefault="00827C81" w:rsidP="00B05790">
      <w:pPr>
        <w:rPr>
          <w:lang w:val="kk-KZ"/>
        </w:rPr>
      </w:pPr>
      <w:r w:rsidRPr="00AE1C01">
        <w:rPr>
          <w:lang w:val="kk-KZ"/>
        </w:rPr>
        <w:t>4. Есімжан А. Жалпы химия практикумы. -А., 2004.-296б.</w:t>
      </w:r>
    </w:p>
    <w:p w:rsidR="00827C81" w:rsidRPr="00AE1C01" w:rsidRDefault="00827C81" w:rsidP="00B05790">
      <w:pPr>
        <w:rPr>
          <w:lang w:val="kk-KZ"/>
        </w:rPr>
      </w:pPr>
      <w:r w:rsidRPr="00AE1C01">
        <w:rPr>
          <w:lang w:val="kk-KZ"/>
        </w:rPr>
        <w:t>5.   Құлдыбаев М.М., Ихсанов және т.б. Биогенді элементтер. -А., 1995.-112б.</w:t>
      </w:r>
    </w:p>
    <w:p w:rsidR="00827C81" w:rsidRPr="00AE1C01" w:rsidRDefault="00827C81" w:rsidP="00B05790">
      <w:pPr>
        <w:ind w:left="360" w:hanging="360"/>
        <w:rPr>
          <w:lang w:val="kk-KZ"/>
        </w:rPr>
      </w:pPr>
      <w:r w:rsidRPr="00AE1C01">
        <w:rPr>
          <w:lang w:val="kk-KZ"/>
        </w:rPr>
        <w:t>6.  Абдрахманова Р.М. и др. Бионеорганическая и биофизическая химия: Задачи и упражнения. -А., 1995.-120б.</w:t>
      </w:r>
    </w:p>
    <w:p w:rsidR="00827C81" w:rsidRPr="00AE1C01" w:rsidRDefault="00827C81" w:rsidP="00B05790">
      <w:pPr>
        <w:ind w:left="360" w:hanging="360"/>
      </w:pPr>
      <w:r w:rsidRPr="00AE1C01">
        <w:rPr>
          <w:lang w:val="kk-KZ"/>
        </w:rPr>
        <w:t>7.  Равич-Щербо М.И., Новиков В.В. Физическая и колло</w:t>
      </w:r>
      <w:r w:rsidRPr="00AE1C01">
        <w:t>идная химия. -М.,</w:t>
      </w:r>
      <w:r w:rsidRPr="00AE1C01">
        <w:rPr>
          <w:lang w:val="kk-KZ"/>
        </w:rPr>
        <w:t xml:space="preserve"> </w:t>
      </w:r>
      <w:r w:rsidRPr="00AE1C01">
        <w:t>2001.-254б.</w:t>
      </w:r>
    </w:p>
    <w:p w:rsidR="00827C81" w:rsidRPr="00AE1C01" w:rsidRDefault="00827C81" w:rsidP="00B05790">
      <w:pPr>
        <w:ind w:left="360" w:hanging="360"/>
      </w:pPr>
      <w:r w:rsidRPr="00AE1C01">
        <w:t xml:space="preserve">8.  Ленский А.С. Введение в бионеорганическую и биофизическую химию. </w:t>
      </w:r>
      <w:proofErr w:type="gramStart"/>
      <w:r w:rsidRPr="00AE1C01">
        <w:t>-М</w:t>
      </w:r>
      <w:proofErr w:type="gramEnd"/>
      <w:r w:rsidRPr="00AE1C01">
        <w:t>.: ВШ, 1989.-256б.</w:t>
      </w:r>
    </w:p>
    <w:p w:rsidR="00827C81" w:rsidRPr="00AE1C01" w:rsidRDefault="00827C81" w:rsidP="00B05790">
      <w:pPr>
        <w:ind w:left="360" w:hanging="360"/>
      </w:pPr>
      <w:r w:rsidRPr="00AE1C01">
        <w:t xml:space="preserve">9.  </w:t>
      </w:r>
      <w:r w:rsidRPr="00AE1C01">
        <w:rPr>
          <w:lang w:val="kk-KZ"/>
        </w:rPr>
        <w:t xml:space="preserve">Ершов Ю.А. және т.б. Общая химия. </w:t>
      </w:r>
      <w:r w:rsidRPr="00AE1C01">
        <w:t xml:space="preserve">Биофизическая химия. Химия биогенных элементов. </w:t>
      </w:r>
      <w:proofErr w:type="gramStart"/>
      <w:r w:rsidRPr="00AE1C01">
        <w:t>-М</w:t>
      </w:r>
      <w:proofErr w:type="gramEnd"/>
      <w:r w:rsidRPr="00AE1C01">
        <w:t xml:space="preserve">.: ВШ, 2003.-560б.  </w:t>
      </w:r>
    </w:p>
    <w:p w:rsidR="00827C81" w:rsidRPr="00AE1C01" w:rsidRDefault="00827C81" w:rsidP="00B05790">
      <w:pPr>
        <w:ind w:left="360" w:hanging="360"/>
        <w:rPr>
          <w:b/>
          <w:i/>
          <w:lang w:val="kk-KZ"/>
        </w:rPr>
      </w:pPr>
      <w:r w:rsidRPr="00AE1C01">
        <w:t xml:space="preserve">10. Слесарев В.И. Химия. Основы химии живого. </w:t>
      </w:r>
      <w:proofErr w:type="gramStart"/>
      <w:r w:rsidRPr="00AE1C01">
        <w:t>–С</w:t>
      </w:r>
      <w:proofErr w:type="gramEnd"/>
      <w:r w:rsidRPr="00AE1C01">
        <w:t>Пб.: Химиздат, 2001. -152 бет.</w:t>
      </w:r>
    </w:p>
    <w:p w:rsidR="00827C81" w:rsidRPr="00AE1C01" w:rsidRDefault="00827C81" w:rsidP="00B05790">
      <w:pPr>
        <w:ind w:left="288"/>
        <w:jc w:val="both"/>
        <w:rPr>
          <w:b/>
          <w:i/>
          <w:lang w:val="kk-KZ"/>
        </w:rPr>
      </w:pPr>
      <w:r w:rsidRPr="00AE1C01">
        <w:rPr>
          <w:b/>
          <w:i/>
          <w:lang w:val="kk-KZ"/>
        </w:rPr>
        <w:t>Қосымша:</w:t>
      </w:r>
    </w:p>
    <w:p w:rsidR="00827C81" w:rsidRPr="00AE1C01" w:rsidRDefault="00827C81" w:rsidP="00B05790">
      <w:pPr>
        <w:rPr>
          <w:lang w:val="kk-KZ"/>
        </w:rPr>
      </w:pPr>
      <w:r w:rsidRPr="00AE1C01">
        <w:rPr>
          <w:lang w:val="kk-KZ"/>
        </w:rPr>
        <w:t>1.  Қоканбаев Ә.Қ. Физикалық химияның қысқаша курсы. –А.: Білім, 1996.-224б.</w:t>
      </w:r>
    </w:p>
    <w:p w:rsidR="00827C81" w:rsidRPr="00AE1C01" w:rsidRDefault="00827C81" w:rsidP="00B05790">
      <w:pPr>
        <w:rPr>
          <w:lang w:val="kk-KZ"/>
        </w:rPr>
      </w:pPr>
      <w:r w:rsidRPr="00AE1C01">
        <w:rPr>
          <w:lang w:val="kk-KZ"/>
        </w:rPr>
        <w:t>2.  Аханбаев К. Жалпы және анорганикалық химия. А.: Санат, 1999.-123бт.</w:t>
      </w:r>
    </w:p>
    <w:p w:rsidR="00827C81" w:rsidRPr="00AE1C01" w:rsidRDefault="00827C81" w:rsidP="00B05790">
      <w:pPr>
        <w:rPr>
          <w:lang w:val="kk-KZ"/>
        </w:rPr>
      </w:pPr>
      <w:r w:rsidRPr="00AE1C01">
        <w:rPr>
          <w:lang w:val="kk-KZ"/>
        </w:rPr>
        <w:t>3.  Шоқыбаев Ж. Бейорганикалық химия практикумы. –А.: Мерсал, 2000.-160б.</w:t>
      </w:r>
    </w:p>
    <w:p w:rsidR="00827C81" w:rsidRPr="00AE1C01" w:rsidRDefault="00827C81" w:rsidP="00B05790">
      <w:pPr>
        <w:ind w:left="360" w:hanging="360"/>
        <w:rPr>
          <w:lang w:val="kk-KZ"/>
        </w:rPr>
      </w:pPr>
      <w:r w:rsidRPr="00AE1C01">
        <w:rPr>
          <w:lang w:val="kk-KZ"/>
        </w:rPr>
        <w:t>4.  Мекеев Е.Е. Биобейорганикалық және биофизикалық химия практикумы. -А., 1 бөлім, 1990.-110б.</w:t>
      </w:r>
    </w:p>
    <w:p w:rsidR="00827C81" w:rsidRPr="00AE1C01" w:rsidRDefault="00827C81" w:rsidP="00B05790">
      <w:pPr>
        <w:ind w:left="360" w:hanging="360"/>
        <w:rPr>
          <w:lang w:val="kk-KZ"/>
        </w:rPr>
      </w:pPr>
      <w:r w:rsidRPr="00AE1C01">
        <w:rPr>
          <w:lang w:val="kk-KZ"/>
        </w:rPr>
        <w:t>5.  Мекеев Е.Е. Биобейорганикалық және биофизикалық химия практикумы. –А., 2 бөлім, 1991. -820б.</w:t>
      </w:r>
    </w:p>
    <w:p w:rsidR="00827C81" w:rsidRPr="00AE1C01" w:rsidRDefault="00827C81" w:rsidP="00B05790">
      <w:pPr>
        <w:ind w:left="360" w:hanging="360"/>
        <w:rPr>
          <w:lang w:val="kk-KZ"/>
        </w:rPr>
      </w:pPr>
      <w:r w:rsidRPr="00AE1C01">
        <w:rPr>
          <w:lang w:val="kk-KZ"/>
        </w:rPr>
        <w:t>6.  Евстратова К.И. және т.б. Физическая и коллоидная химия. -М.: ВШ, 1990.-487б.</w:t>
      </w:r>
    </w:p>
    <w:p w:rsidR="00827C81" w:rsidRPr="00AE1C01" w:rsidRDefault="00827C81" w:rsidP="00B05790">
      <w:pPr>
        <w:ind w:left="360" w:hanging="360"/>
      </w:pPr>
      <w:r w:rsidRPr="00AE1C01">
        <w:rPr>
          <w:lang w:val="kk-KZ"/>
        </w:rPr>
        <w:t>7.  Глинка Н.Л. Общая хими</w:t>
      </w:r>
      <w:r w:rsidRPr="00AE1C01">
        <w:t xml:space="preserve">я: Учебное пособие для вузов / Под ред. А.И.Ермакова </w:t>
      </w:r>
      <w:proofErr w:type="gramStart"/>
      <w:r w:rsidRPr="00AE1C01">
        <w:t>–М</w:t>
      </w:r>
      <w:proofErr w:type="gramEnd"/>
      <w:r w:rsidRPr="00AE1C01">
        <w:t>.: Интеграл-Пресс, 2006.-728</w:t>
      </w:r>
      <w:r w:rsidRPr="00AE1C01">
        <w:rPr>
          <w:lang w:val="kk-KZ"/>
        </w:rPr>
        <w:t xml:space="preserve"> </w:t>
      </w:r>
      <w:r w:rsidRPr="00AE1C01">
        <w:t>б.</w:t>
      </w:r>
    </w:p>
    <w:p w:rsidR="00827C81" w:rsidRPr="00AE1C01" w:rsidRDefault="00827C81" w:rsidP="00B05790">
      <w:pPr>
        <w:ind w:left="288"/>
        <w:jc w:val="both"/>
        <w:rPr>
          <w:b/>
          <w:lang w:val="kk-KZ"/>
        </w:rPr>
      </w:pPr>
    </w:p>
    <w:p w:rsidR="00F4443E" w:rsidRPr="00AE1C01" w:rsidRDefault="00B07245" w:rsidP="00B05790">
      <w:pPr>
        <w:jc w:val="center"/>
      </w:pPr>
      <w:r w:rsidRPr="00AE1C01">
        <w:rPr>
          <w:lang w:val="kk-KZ"/>
        </w:rPr>
        <w:t>Дәріс</w:t>
      </w:r>
      <w:r w:rsidR="00F4443E" w:rsidRPr="00AE1C01">
        <w:t xml:space="preserve"> №2</w:t>
      </w:r>
    </w:p>
    <w:p w:rsidR="00BF7F48" w:rsidRPr="00AE1C01" w:rsidRDefault="00BF7F48" w:rsidP="00B05790">
      <w:pPr>
        <w:rPr>
          <w:lang w:val="kk-KZ"/>
        </w:rPr>
      </w:pPr>
    </w:p>
    <w:p w:rsidR="00BF7F48" w:rsidRPr="00AE1C01" w:rsidRDefault="00B07245" w:rsidP="00B05790">
      <w:pPr>
        <w:rPr>
          <w:lang w:val="kk-KZ"/>
        </w:rPr>
      </w:pPr>
      <w:r w:rsidRPr="00AE1C01">
        <w:rPr>
          <w:b/>
          <w:caps/>
          <w:lang w:val="kk-KZ"/>
        </w:rPr>
        <w:t>ТАҚЫРЫП</w:t>
      </w:r>
      <w:r w:rsidR="00F4443E" w:rsidRPr="00AE1C01">
        <w:rPr>
          <w:b/>
          <w:caps/>
          <w:lang w:val="kk-KZ"/>
        </w:rPr>
        <w:t>:</w:t>
      </w:r>
      <w:r w:rsidR="00F4443E" w:rsidRPr="00AE1C01">
        <w:rPr>
          <w:lang w:val="kk-KZ"/>
        </w:rPr>
        <w:t xml:space="preserve"> </w:t>
      </w:r>
      <w:r w:rsidRPr="00AE1C01">
        <w:rPr>
          <w:lang w:val="kk-KZ"/>
        </w:rPr>
        <w:t>Сулы ерітінділер</w:t>
      </w:r>
      <w:r w:rsidR="00F4443E" w:rsidRPr="00AE1C01">
        <w:rPr>
          <w:lang w:val="kk-KZ"/>
        </w:rPr>
        <w:t xml:space="preserve">. </w:t>
      </w:r>
      <w:r w:rsidRPr="00AE1C01">
        <w:rPr>
          <w:lang w:val="kk-KZ"/>
        </w:rPr>
        <w:t>Тірі ағза сұйықтықтарындағы тепе-теңдік.</w:t>
      </w:r>
    </w:p>
    <w:p w:rsidR="00BF7F48" w:rsidRPr="00AE1C01" w:rsidRDefault="00BF7F48" w:rsidP="00B05790">
      <w:pPr>
        <w:rPr>
          <w:b/>
          <w:caps/>
          <w:lang w:val="kk-KZ"/>
        </w:rPr>
      </w:pPr>
    </w:p>
    <w:p w:rsidR="00F4443E" w:rsidRPr="00AE1C01" w:rsidRDefault="00B07245" w:rsidP="00B05790">
      <w:pPr>
        <w:rPr>
          <w:lang w:val="kk-KZ"/>
        </w:rPr>
      </w:pPr>
      <w:r w:rsidRPr="00AE1C01">
        <w:rPr>
          <w:b/>
          <w:caps/>
          <w:lang w:val="kk-KZ"/>
        </w:rPr>
        <w:t>МАҚСАТЫ</w:t>
      </w:r>
      <w:r w:rsidR="00F4443E" w:rsidRPr="00AE1C01">
        <w:rPr>
          <w:b/>
          <w:caps/>
          <w:lang w:val="kk-KZ"/>
        </w:rPr>
        <w:t>:</w:t>
      </w:r>
      <w:r w:rsidR="00F4443E" w:rsidRPr="00AE1C01">
        <w:rPr>
          <w:lang w:val="kk-KZ"/>
        </w:rPr>
        <w:t xml:space="preserve"> </w:t>
      </w:r>
      <w:r w:rsidRPr="00AE1C01">
        <w:rPr>
          <w:lang w:val="kk-KZ"/>
        </w:rPr>
        <w:t>Ағза тіршілігіндегі ерітінділер рөлін айқындау.</w:t>
      </w:r>
      <w:r w:rsidR="00F4443E" w:rsidRPr="00AE1C01">
        <w:rPr>
          <w:lang w:val="kk-KZ"/>
        </w:rPr>
        <w:t xml:space="preserve"> </w:t>
      </w:r>
      <w:r w:rsidRPr="00AE1C01">
        <w:rPr>
          <w:lang w:val="kk-KZ"/>
        </w:rPr>
        <w:t>Қышқылдық-негіздік және тотығу-тотықсыздану тепе-теңдіктерінің медициналық-биологиялық маңызымен және ерітінділердің коллигативтік қасиеттерімен таныстыру</w:t>
      </w:r>
      <w:r w:rsidR="00F4443E" w:rsidRPr="00AE1C01">
        <w:rPr>
          <w:lang w:val="kk-KZ"/>
        </w:rPr>
        <w:t>.</w:t>
      </w:r>
    </w:p>
    <w:p w:rsidR="00BF7F48" w:rsidRPr="00AE1C01" w:rsidRDefault="00BF7F48" w:rsidP="00B05790">
      <w:pPr>
        <w:rPr>
          <w:b/>
          <w:caps/>
          <w:lang w:val="kk-KZ"/>
        </w:rPr>
      </w:pPr>
    </w:p>
    <w:p w:rsidR="00F4443E" w:rsidRPr="00AE1C01" w:rsidRDefault="00B07245" w:rsidP="00B05790">
      <w:pPr>
        <w:rPr>
          <w:b/>
          <w:caps/>
        </w:rPr>
      </w:pPr>
      <w:r w:rsidRPr="00AE1C01">
        <w:rPr>
          <w:b/>
          <w:caps/>
          <w:lang w:val="kk-KZ"/>
        </w:rPr>
        <w:t>ДӘРІС ЖОСПАРЫ</w:t>
      </w:r>
      <w:r w:rsidR="00F4443E" w:rsidRPr="00AE1C01">
        <w:rPr>
          <w:b/>
          <w:caps/>
        </w:rPr>
        <w:t>:</w:t>
      </w:r>
    </w:p>
    <w:p w:rsidR="00F4443E" w:rsidRPr="00AE1C01" w:rsidRDefault="00B07245" w:rsidP="00B05790">
      <w:pPr>
        <w:pStyle w:val="ac"/>
        <w:numPr>
          <w:ilvl w:val="0"/>
          <w:numId w:val="3"/>
        </w:numPr>
        <w:spacing w:after="0"/>
        <w:ind w:left="567" w:hanging="283"/>
        <w:jc w:val="both"/>
      </w:pPr>
      <w:r w:rsidRPr="00AE1C01">
        <w:rPr>
          <w:lang w:val="kk-KZ"/>
        </w:rPr>
        <w:lastRenderedPageBreak/>
        <w:t>Су әмбебап еріткіш ретінде</w:t>
      </w:r>
      <w:r w:rsidR="00F4443E" w:rsidRPr="00AE1C01">
        <w:t xml:space="preserve">. </w:t>
      </w:r>
      <w:r w:rsidRPr="00AE1C01">
        <w:rPr>
          <w:lang w:val="kk-KZ"/>
        </w:rPr>
        <w:t xml:space="preserve">Ағза тіршілігінде </w:t>
      </w:r>
      <w:r w:rsidR="00122095" w:rsidRPr="00AE1C01">
        <w:rPr>
          <w:lang w:val="kk-KZ"/>
        </w:rPr>
        <w:t>ерітінділердің маңызы. Шынайы</w:t>
      </w:r>
      <w:r w:rsidR="00122095" w:rsidRPr="00AE1C01">
        <w:t>, коллоид</w:t>
      </w:r>
      <w:r w:rsidR="00122095" w:rsidRPr="00AE1C01">
        <w:rPr>
          <w:lang w:val="kk-KZ"/>
        </w:rPr>
        <w:t>ты және дөрекі дисперсті ерітінділер</w:t>
      </w:r>
      <w:r w:rsidR="00F4443E" w:rsidRPr="00AE1C01">
        <w:t xml:space="preserve">. </w:t>
      </w:r>
    </w:p>
    <w:p w:rsidR="00F4443E" w:rsidRPr="00AE1C01" w:rsidRDefault="00122095" w:rsidP="00B05790">
      <w:pPr>
        <w:pStyle w:val="ac"/>
        <w:numPr>
          <w:ilvl w:val="0"/>
          <w:numId w:val="3"/>
        </w:numPr>
        <w:spacing w:after="0"/>
        <w:ind w:left="567" w:hanging="283"/>
        <w:jc w:val="both"/>
      </w:pPr>
      <w:r w:rsidRPr="00AE1C01">
        <w:rPr>
          <w:lang w:val="kk-KZ"/>
        </w:rPr>
        <w:t>Ерітінділердің коллигативтік қасиеттері және осмостық шиеленіс теориясы</w:t>
      </w:r>
      <w:r w:rsidR="00F4443E" w:rsidRPr="00AE1C01">
        <w:t xml:space="preserve">. </w:t>
      </w:r>
      <w:r w:rsidRPr="00AE1C01">
        <w:rPr>
          <w:lang w:val="kk-KZ"/>
        </w:rPr>
        <w:t>Биологиялық жүйелердегі осмос және осмостық қысымның рөлі.</w:t>
      </w:r>
    </w:p>
    <w:p w:rsidR="00F4443E" w:rsidRPr="00AE1C01" w:rsidRDefault="00F4443E" w:rsidP="00B05790">
      <w:pPr>
        <w:pStyle w:val="ac"/>
        <w:numPr>
          <w:ilvl w:val="0"/>
          <w:numId w:val="3"/>
        </w:numPr>
        <w:spacing w:after="0"/>
        <w:ind w:left="567" w:hanging="283"/>
        <w:jc w:val="both"/>
      </w:pPr>
      <w:r w:rsidRPr="00AE1C01">
        <w:t>Протолит</w:t>
      </w:r>
      <w:r w:rsidR="00122095" w:rsidRPr="00AE1C01">
        <w:rPr>
          <w:lang w:val="kk-KZ"/>
        </w:rPr>
        <w:t>тік тепе-теңдік және қышқылды</w:t>
      </w:r>
      <w:proofErr w:type="gramStart"/>
      <w:r w:rsidR="00122095" w:rsidRPr="00AE1C01">
        <w:rPr>
          <w:lang w:val="kk-KZ"/>
        </w:rPr>
        <w:t>қ-</w:t>
      </w:r>
      <w:proofErr w:type="gramEnd"/>
      <w:r w:rsidR="00122095" w:rsidRPr="00AE1C01">
        <w:rPr>
          <w:lang w:val="kk-KZ"/>
        </w:rPr>
        <w:t xml:space="preserve">негіздік </w:t>
      </w:r>
      <w:r w:rsidR="00122095" w:rsidRPr="00AE1C01">
        <w:t>гомеостаз</w:t>
      </w:r>
      <w:r w:rsidR="00122095" w:rsidRPr="00AE1C01">
        <w:rPr>
          <w:lang w:val="kk-KZ"/>
        </w:rPr>
        <w:t xml:space="preserve">ды бір қалпында ұстап тұру үшін буферлік жүйелердің атқаратын рөлі. </w:t>
      </w:r>
    </w:p>
    <w:p w:rsidR="00122095" w:rsidRPr="00AE1C01" w:rsidRDefault="00122095" w:rsidP="00B05790">
      <w:pPr>
        <w:pStyle w:val="ac"/>
        <w:numPr>
          <w:ilvl w:val="0"/>
          <w:numId w:val="3"/>
        </w:numPr>
        <w:spacing w:after="0"/>
        <w:ind w:left="567" w:hanging="283"/>
        <w:jc w:val="both"/>
        <w:rPr>
          <w:b/>
          <w:caps/>
        </w:rPr>
      </w:pPr>
      <w:r w:rsidRPr="00AE1C01">
        <w:rPr>
          <w:lang w:val="kk-KZ"/>
        </w:rPr>
        <w:t>Биохимиялық тотығу-тотықсыздану процестерінің ерекшеліктері</w:t>
      </w:r>
      <w:r w:rsidR="00F4443E" w:rsidRPr="00AE1C01">
        <w:t xml:space="preserve">. </w:t>
      </w:r>
      <w:r w:rsidRPr="00AE1C01">
        <w:rPr>
          <w:lang w:val="kk-KZ"/>
        </w:rPr>
        <w:t xml:space="preserve">Тотықтырғыштар мен тотықсыздандырғыштардың медициналық-санитарлық тәжірибеде қолданылуы. </w:t>
      </w:r>
    </w:p>
    <w:p w:rsidR="00122095" w:rsidRPr="00AE1C01" w:rsidRDefault="00122095" w:rsidP="00B05790">
      <w:pPr>
        <w:pStyle w:val="ac"/>
        <w:spacing w:after="0"/>
        <w:jc w:val="both"/>
        <w:rPr>
          <w:lang w:val="kk-KZ"/>
        </w:rPr>
      </w:pPr>
    </w:p>
    <w:p w:rsidR="00F4443E" w:rsidRPr="00AE1C01" w:rsidRDefault="00122095" w:rsidP="00B05790">
      <w:pPr>
        <w:pStyle w:val="ac"/>
        <w:spacing w:after="0"/>
        <w:jc w:val="both"/>
        <w:rPr>
          <w:b/>
          <w:caps/>
          <w:lang w:val="kk-KZ"/>
        </w:rPr>
      </w:pPr>
      <w:r w:rsidRPr="00AE1C01">
        <w:rPr>
          <w:b/>
          <w:caps/>
          <w:lang w:val="kk-KZ"/>
        </w:rPr>
        <w:t xml:space="preserve">ДӘРІС </w:t>
      </w:r>
      <w:r w:rsidR="00F4443E" w:rsidRPr="00AE1C01">
        <w:rPr>
          <w:b/>
          <w:caps/>
          <w:lang w:val="kk-KZ"/>
        </w:rPr>
        <w:t>тезис</w:t>
      </w:r>
      <w:r w:rsidRPr="00AE1C01">
        <w:rPr>
          <w:b/>
          <w:caps/>
          <w:lang w:val="kk-KZ"/>
        </w:rPr>
        <w:t>ТЕРІ</w:t>
      </w:r>
      <w:r w:rsidR="00F4443E" w:rsidRPr="00AE1C01">
        <w:rPr>
          <w:b/>
          <w:caps/>
          <w:lang w:val="kk-KZ"/>
        </w:rPr>
        <w:t>:</w:t>
      </w:r>
    </w:p>
    <w:p w:rsidR="00122095" w:rsidRPr="00AE1C01" w:rsidRDefault="00122095" w:rsidP="00B05790">
      <w:pPr>
        <w:tabs>
          <w:tab w:val="left" w:pos="0"/>
        </w:tabs>
        <w:ind w:firstLine="993"/>
        <w:jc w:val="both"/>
        <w:rPr>
          <w:lang w:val="kk-KZ"/>
        </w:rPr>
      </w:pPr>
      <w:r w:rsidRPr="00AE1C01">
        <w:rPr>
          <w:lang w:val="kk-KZ"/>
        </w:rPr>
        <w:t xml:space="preserve">Адам ағзасының 60 % судан құралады. Оның 42 % ішкі жасуша сұйықтығы, қалған бөлігі – сыртқы жасуша сұйықтығы. Су – бұл тек ортаны беріп қана қоймайды, ол белсенді тіршілік процесіне қатысушы. Егер адам ағзасы 20 % суды жоғалтса, онда жасушада қайтымсыз өзгерістер болады да адам өледі. </w:t>
      </w:r>
    </w:p>
    <w:p w:rsidR="00122095" w:rsidRPr="00AE1C01" w:rsidRDefault="00122095" w:rsidP="00B05790">
      <w:pPr>
        <w:tabs>
          <w:tab w:val="left" w:pos="0"/>
        </w:tabs>
        <w:ind w:firstLine="993"/>
        <w:jc w:val="both"/>
        <w:rPr>
          <w:lang w:val="kk-KZ"/>
        </w:rPr>
      </w:pPr>
      <w:r w:rsidRPr="00AE1C01">
        <w:rPr>
          <w:lang w:val="kk-KZ"/>
        </w:rPr>
        <w:t xml:space="preserve">Ерітінді – бұл екі немесе одан да көп компоненттерден тұратын, олардың арасында әрекеттесу болатын ауыспалы құрамды термодинамикалық тұрақты гомогенді жүйе. Ерітінді түзілгенде агрегаттық күйі өзгермейтін компонентті - еріткіш, ал басқа компоненттер – еріген заттар деп аталады. Бірдей агрегаттық күйдегі компоненттерде – еріткіш деп ерітіндіде көп мөлшерде болатын заттарды айтады. Диффузия – концентрацияларында айырмашылық болғанда және ерітіндінің бүкіл көлемі бойынша концентрацияның өздігінен теңелуіне әкелетін, еріген зат және еріткіш бөлшектері ауысатын өздігінен бағытталған процесс. Ерітінділер электр тогын өткізу қабілетіне байланысты электролиттер және бейэлектролиттер, еріген заттың мөлшеріне байланысты қанықпаған, қаныққан және аса қаныққан, еріген зат бөлшектерінің мөлшеріне байланысты шын және коллоидты болып бөлінеді. </w:t>
      </w:r>
    </w:p>
    <w:p w:rsidR="00E60051" w:rsidRPr="00AE1C01" w:rsidRDefault="00E60051" w:rsidP="00B05790">
      <w:pPr>
        <w:tabs>
          <w:tab w:val="left" w:pos="0"/>
        </w:tabs>
        <w:ind w:firstLine="993"/>
        <w:jc w:val="both"/>
        <w:rPr>
          <w:lang w:val="kk-KZ"/>
        </w:rPr>
      </w:pPr>
      <w:r w:rsidRPr="00AE1C01">
        <w:rPr>
          <w:lang w:val="kk-KZ"/>
        </w:rPr>
        <w:t xml:space="preserve">Дальтон, Генри және Сеченов заңдарының биологиялық мәні, қысым өзгергенде қандағы газдардың ерігіштігінің өзгеруі ауыр ауру түрлерін тудыруы мүмкін. </w:t>
      </w:r>
    </w:p>
    <w:p w:rsidR="00E60051" w:rsidRPr="00AE1C01" w:rsidRDefault="00E60051" w:rsidP="00B05790">
      <w:pPr>
        <w:tabs>
          <w:tab w:val="left" w:pos="0"/>
          <w:tab w:val="left" w:pos="540"/>
          <w:tab w:val="left" w:pos="993"/>
        </w:tabs>
        <w:ind w:firstLine="993"/>
        <w:jc w:val="both"/>
        <w:rPr>
          <w:lang w:val="kk-KZ"/>
        </w:rPr>
      </w:pPr>
      <w:r w:rsidRPr="00AE1C01">
        <w:rPr>
          <w:lang w:val="kk-KZ"/>
        </w:rPr>
        <w:t xml:space="preserve">Коллигативтік қасиеттерге ерітінді бетіндегі еріткіштің қаныққан бу қысымының төмендеуі, ерітіндінің қайнау температурасының жоғарылауы, ерітіндінің қату температурасының төмендеуі, осмостық құбылыстар жатады. Барлық коллигативтік қасиеттер ерітіндідегі бөлшектердің санына тәуелді. Ерітінді бетіндегі еріткіштің қаныққан бу қысымының салыстырмалы төмендеуі Рауль заңымен сипатталады. Рауль заңынан шығатын салдарлар ерітіндінің қайнау температурасының жоғарылауы мен қату температурасының төмендеуін сипаттайды. Осмостық қысымның мәнін Вант-Гофф заңы бойынша есептейді. Электролит ерітінділерінің коллигативтік қасиеттерін сипаттау үшін диссоциацияланғанда ерітіндіде бөлшектер санының артатынын ескеретін изотондық коэффициентті енгізеді. </w:t>
      </w:r>
    </w:p>
    <w:p w:rsidR="00E60051" w:rsidRPr="00AE1C01" w:rsidRDefault="00E60051" w:rsidP="00B05790">
      <w:pPr>
        <w:tabs>
          <w:tab w:val="left" w:pos="0"/>
        </w:tabs>
        <w:ind w:firstLine="993"/>
        <w:jc w:val="both"/>
        <w:rPr>
          <w:lang w:val="kk-KZ"/>
        </w:rPr>
      </w:pPr>
      <w:r w:rsidRPr="00AE1C01">
        <w:rPr>
          <w:lang w:val="kk-KZ"/>
        </w:rPr>
        <w:t xml:space="preserve">Осмос – жартылай өткізгіш мембрана арқылы концентрациясы төмен ерітіндіден концентрациясы жоғары ерітіндіге қарай еріткіш молекулаларының (диффузия) біржақты өту құбылысы. Осмос нәтижесінде жасушаға судың түсуі және жасуша аралық құрылымдар реттеледі. Жасушаның серпімділігін (тургор) қамтамасыз ететін ұлпалардың иілгіштігі және мүшелердің белгілі бір форманы сақтауы осы осмостық қысымға негізделген. Осмостық қысымға қатысты ішкі жасуша сұйықтары гипо-, изо- және гипертонды ерітінділер болып үшке бөлінеді. Эритроцитті гипертонды ерітіндіге салғанда жасушаның плазмолизі, эритроцитті гипотонды ерітіндіге салғанда жасушаның гемолизі болады. Бұл құбылыстарды болдырмау үшін инъекцияға және көзге тамызуға арналған ерітінділерді изотондайды. </w:t>
      </w:r>
    </w:p>
    <w:p w:rsidR="00DC654B" w:rsidRPr="00AE1C01" w:rsidRDefault="00E60051" w:rsidP="00B05790">
      <w:pPr>
        <w:pStyle w:val="ac"/>
        <w:tabs>
          <w:tab w:val="left" w:pos="0"/>
        </w:tabs>
        <w:spacing w:after="0"/>
        <w:ind w:firstLine="992"/>
        <w:jc w:val="both"/>
        <w:rPr>
          <w:lang w:val="kk-KZ"/>
        </w:rPr>
      </w:pPr>
      <w:r w:rsidRPr="00AE1C01">
        <w:rPr>
          <w:lang w:val="kk-KZ"/>
        </w:rPr>
        <w:t xml:space="preserve">Ағзадағы көптеген реакциялар рН-ң белгілі бір мәнінде жүреді. </w:t>
      </w:r>
      <w:r w:rsidR="00F4443E" w:rsidRPr="00AE1C01">
        <w:rPr>
          <w:lang w:val="kk-KZ"/>
        </w:rPr>
        <w:t xml:space="preserve"> </w:t>
      </w:r>
      <w:r w:rsidRPr="00AE1C01">
        <w:rPr>
          <w:lang w:val="kk-KZ"/>
        </w:rPr>
        <w:t xml:space="preserve">Протолиттік гомеостазды бір қалпында ұстап тұратын жүйе тек қана физиологиялық емес, сонымен қатар буферлік әсер, ионалмасу, диффузия  тәрізді физикалық-химиялық механизмдерден тұрады. Ағзаның негізгі буферлік жүйелеріне гидрокарбонатты, гемоглобинді, фосфатты, </w:t>
      </w:r>
      <w:r w:rsidR="00DC654B" w:rsidRPr="00AE1C01">
        <w:rPr>
          <w:lang w:val="kk-KZ"/>
        </w:rPr>
        <w:t>ақуызды,</w:t>
      </w:r>
      <w:r w:rsidRPr="00AE1C01">
        <w:rPr>
          <w:lang w:val="kk-KZ"/>
        </w:rPr>
        <w:t xml:space="preserve"> </w:t>
      </w:r>
      <w:r w:rsidRPr="00AE1C01">
        <w:rPr>
          <w:lang w:val="kk-KZ"/>
        </w:rPr>
        <w:lastRenderedPageBreak/>
        <w:t>аммиа</w:t>
      </w:r>
      <w:r w:rsidR="00DC654B" w:rsidRPr="00AE1C01">
        <w:rPr>
          <w:lang w:val="kk-KZ"/>
        </w:rPr>
        <w:t xml:space="preserve">катты буферлік жүйелер жатады. </w:t>
      </w:r>
      <w:r w:rsidRPr="00AE1C01">
        <w:rPr>
          <w:lang w:val="kk-KZ"/>
        </w:rPr>
        <w:t xml:space="preserve"> </w:t>
      </w:r>
      <w:r w:rsidR="00DC654B" w:rsidRPr="00AE1C01">
        <w:rPr>
          <w:lang w:val="kk-KZ"/>
        </w:rPr>
        <w:t>А</w:t>
      </w:r>
      <w:r w:rsidR="00F4443E" w:rsidRPr="00AE1C01">
        <w:rPr>
          <w:lang w:val="kk-KZ"/>
        </w:rPr>
        <w:t xml:space="preserve">цидоз </w:t>
      </w:r>
      <w:r w:rsidR="00DC654B" w:rsidRPr="00AE1C01">
        <w:rPr>
          <w:lang w:val="kk-KZ"/>
        </w:rPr>
        <w:t>және</w:t>
      </w:r>
      <w:r w:rsidR="00F4443E" w:rsidRPr="00AE1C01">
        <w:rPr>
          <w:lang w:val="kk-KZ"/>
        </w:rPr>
        <w:t xml:space="preserve"> алкалоз </w:t>
      </w:r>
      <w:r w:rsidR="00DC654B" w:rsidRPr="00AE1C01">
        <w:rPr>
          <w:lang w:val="kk-KZ"/>
        </w:rPr>
        <w:t xml:space="preserve">түсініктері биологиялық сұйықтықтар рН-ң қалыпты жағдайынан ауытқуын сипаттайды. </w:t>
      </w:r>
    </w:p>
    <w:p w:rsidR="00F4443E" w:rsidRPr="00AE1C01" w:rsidRDefault="00DC654B" w:rsidP="00B05790">
      <w:pPr>
        <w:pStyle w:val="ac"/>
        <w:tabs>
          <w:tab w:val="left" w:pos="0"/>
        </w:tabs>
        <w:spacing w:after="0"/>
        <w:ind w:firstLine="992"/>
        <w:jc w:val="both"/>
        <w:rPr>
          <w:lang w:val="kk-KZ"/>
        </w:rPr>
      </w:pPr>
      <w:r w:rsidRPr="00AE1C01">
        <w:rPr>
          <w:lang w:val="kk-KZ"/>
        </w:rPr>
        <w:t xml:space="preserve">Ағзада тотығу-тотықсыздану процестері сатылай жүреді. Олардың әрқайсысының өзінің қалыпты потенциалы болады және негізінде ферменттер немесе коферменттердің қатысында жүреді. </w:t>
      </w:r>
    </w:p>
    <w:p w:rsidR="00F4443E" w:rsidRPr="00AE1C01" w:rsidRDefault="00F4443E" w:rsidP="00B05790">
      <w:pPr>
        <w:pStyle w:val="ac"/>
        <w:spacing w:after="0"/>
        <w:ind w:left="360"/>
        <w:rPr>
          <w:caps/>
          <w:lang w:val="kk-KZ"/>
        </w:rPr>
      </w:pPr>
    </w:p>
    <w:p w:rsidR="00F4443E" w:rsidRPr="00AE1C01" w:rsidRDefault="00DC654B" w:rsidP="00B05790">
      <w:pPr>
        <w:pStyle w:val="ac"/>
        <w:spacing w:after="0"/>
      </w:pPr>
      <w:r w:rsidRPr="00AE1C01">
        <w:rPr>
          <w:caps/>
          <w:lang w:val="kk-KZ"/>
        </w:rPr>
        <w:t>КӨРНЕКІ</w:t>
      </w:r>
      <w:r w:rsidR="00F4443E" w:rsidRPr="00AE1C01">
        <w:rPr>
          <w:caps/>
        </w:rPr>
        <w:t xml:space="preserve"> материал:</w:t>
      </w:r>
    </w:p>
    <w:p w:rsidR="00F4443E" w:rsidRPr="00AE1C01" w:rsidRDefault="00F4443E" w:rsidP="00B05790">
      <w:pPr>
        <w:pStyle w:val="ac"/>
        <w:spacing w:after="0"/>
        <w:rPr>
          <w:b/>
        </w:rPr>
      </w:pPr>
      <w:r w:rsidRPr="00AE1C01">
        <w:t>Презентация (слайд</w:t>
      </w:r>
      <w:r w:rsidR="00DC654B" w:rsidRPr="00AE1C01">
        <w:rPr>
          <w:lang w:val="kk-KZ"/>
        </w:rPr>
        <w:t>тар</w:t>
      </w:r>
      <w:r w:rsidRPr="00AE1C01">
        <w:t>)</w:t>
      </w:r>
    </w:p>
    <w:p w:rsidR="00F4443E" w:rsidRPr="00AE1C01" w:rsidRDefault="00F4443E" w:rsidP="00B05790">
      <w:pPr>
        <w:pStyle w:val="ac"/>
        <w:spacing w:after="0"/>
        <w:ind w:left="360"/>
        <w:rPr>
          <w:b/>
          <w:caps/>
        </w:rPr>
      </w:pPr>
    </w:p>
    <w:p w:rsidR="00DC654B" w:rsidRPr="00AE1C01" w:rsidRDefault="00DC654B" w:rsidP="00B05790">
      <w:pPr>
        <w:ind w:left="288" w:hanging="288"/>
        <w:jc w:val="both"/>
        <w:rPr>
          <w:b/>
          <w:lang w:val="kk-KZ"/>
        </w:rPr>
      </w:pPr>
      <w:r w:rsidRPr="00AE1C01">
        <w:rPr>
          <w:b/>
          <w:lang w:val="kk-KZ"/>
        </w:rPr>
        <w:t>ӘДЕБИЕТТЕР:</w:t>
      </w:r>
    </w:p>
    <w:p w:rsidR="00DC654B" w:rsidRPr="00AE1C01" w:rsidRDefault="00DC654B" w:rsidP="00B05790">
      <w:pPr>
        <w:ind w:firstLine="360"/>
        <w:rPr>
          <w:lang w:val="kk-KZ"/>
        </w:rPr>
      </w:pPr>
      <w:r w:rsidRPr="00AE1C01">
        <w:rPr>
          <w:b/>
          <w:i/>
          <w:lang w:val="kk-KZ"/>
        </w:rPr>
        <w:t>Негізгі:</w:t>
      </w:r>
      <w:r w:rsidRPr="00AE1C01">
        <w:rPr>
          <w:lang w:val="kk-KZ"/>
        </w:rPr>
        <w:t xml:space="preserve"> </w:t>
      </w:r>
    </w:p>
    <w:p w:rsidR="00DC654B" w:rsidRPr="00AE1C01" w:rsidRDefault="00DC654B" w:rsidP="00B05790">
      <w:pPr>
        <w:rPr>
          <w:lang w:val="kk-KZ"/>
        </w:rPr>
      </w:pPr>
      <w:r w:rsidRPr="00AE1C01">
        <w:rPr>
          <w:lang w:val="kk-KZ"/>
        </w:rPr>
        <w:t xml:space="preserve">1.  Сейтембетов Т.С. Химия. -А.: Білім, 1994.-223б. </w:t>
      </w:r>
    </w:p>
    <w:p w:rsidR="00DC654B" w:rsidRPr="00AE1C01" w:rsidRDefault="00DC654B" w:rsidP="00B05790">
      <w:pPr>
        <w:rPr>
          <w:lang w:val="kk-KZ"/>
        </w:rPr>
      </w:pPr>
      <w:r w:rsidRPr="00AE1C01">
        <w:rPr>
          <w:lang w:val="kk-KZ"/>
        </w:rPr>
        <w:t>2.  Бірімжанов Б.А. Жалпы химия. -А., 2001.-744б.</w:t>
      </w:r>
    </w:p>
    <w:p w:rsidR="00DC654B" w:rsidRPr="00AE1C01" w:rsidRDefault="00DC654B" w:rsidP="00B05790">
      <w:pPr>
        <w:tabs>
          <w:tab w:val="left" w:pos="284"/>
        </w:tabs>
        <w:ind w:left="284" w:hanging="284"/>
        <w:jc w:val="both"/>
        <w:rPr>
          <w:lang w:val="kk-KZ"/>
        </w:rPr>
      </w:pPr>
      <w:r w:rsidRPr="00AE1C01">
        <w:rPr>
          <w:lang w:val="kk-KZ"/>
        </w:rPr>
        <w:t>3.  Веренцова Л.Г., Нечепуренко Е.В., Батырбаева А.Ә., Карлова Э.К. Бейорганикалық, физикалық және коллоидты химия: оқу құралы- Алматы: «Эверо», 2009.- 42-47 б.</w:t>
      </w:r>
    </w:p>
    <w:p w:rsidR="00DC654B" w:rsidRPr="00AE1C01" w:rsidRDefault="00DC654B" w:rsidP="00B05790">
      <w:pPr>
        <w:rPr>
          <w:lang w:val="kk-KZ"/>
        </w:rPr>
      </w:pPr>
      <w:r w:rsidRPr="00AE1C01">
        <w:rPr>
          <w:lang w:val="kk-KZ"/>
        </w:rPr>
        <w:t>4. Есімжан А. Жалпы химия практикумы. -А., 2004.-296б.</w:t>
      </w:r>
    </w:p>
    <w:p w:rsidR="00DC654B" w:rsidRPr="00AE1C01" w:rsidRDefault="00DC654B" w:rsidP="00B05790">
      <w:pPr>
        <w:rPr>
          <w:lang w:val="kk-KZ"/>
        </w:rPr>
      </w:pPr>
      <w:r w:rsidRPr="00AE1C01">
        <w:rPr>
          <w:lang w:val="kk-KZ"/>
        </w:rPr>
        <w:t>5.   Құлдыбаев М.М., Ихсанов және т.б. Биогенді элементтер. -А., 1995.-112б.</w:t>
      </w:r>
    </w:p>
    <w:p w:rsidR="00DC654B" w:rsidRPr="00AE1C01" w:rsidRDefault="00DC654B" w:rsidP="00B05790">
      <w:pPr>
        <w:ind w:left="360" w:hanging="360"/>
        <w:rPr>
          <w:lang w:val="kk-KZ"/>
        </w:rPr>
      </w:pPr>
      <w:r w:rsidRPr="00AE1C01">
        <w:rPr>
          <w:lang w:val="kk-KZ"/>
        </w:rPr>
        <w:t>6.  Абдрахманова Р.М. и др. Бионеорганическая и биофизическая химия: Задачи и упражнения. -А., 1995.-120б.</w:t>
      </w:r>
    </w:p>
    <w:p w:rsidR="00DC654B" w:rsidRPr="00AE1C01" w:rsidRDefault="00DC654B" w:rsidP="00B05790">
      <w:pPr>
        <w:ind w:left="360" w:hanging="360"/>
      </w:pPr>
      <w:r w:rsidRPr="00AE1C01">
        <w:rPr>
          <w:lang w:val="kk-KZ"/>
        </w:rPr>
        <w:t>7.  Равич-Щербо М.И., Новиков В.В. Физическая и колло</w:t>
      </w:r>
      <w:r w:rsidRPr="00AE1C01">
        <w:t>идная химия. -М.,</w:t>
      </w:r>
      <w:r w:rsidRPr="00AE1C01">
        <w:rPr>
          <w:lang w:val="kk-KZ"/>
        </w:rPr>
        <w:t xml:space="preserve"> </w:t>
      </w:r>
      <w:r w:rsidRPr="00AE1C01">
        <w:t>2001.-254б.</w:t>
      </w:r>
    </w:p>
    <w:p w:rsidR="00DC654B" w:rsidRPr="00AE1C01" w:rsidRDefault="00DC654B" w:rsidP="00B05790">
      <w:pPr>
        <w:ind w:left="360" w:hanging="360"/>
      </w:pPr>
      <w:r w:rsidRPr="00AE1C01">
        <w:t xml:space="preserve">8.  Ленский А.С. Введение в бионеорганическую и биофизическую химию. </w:t>
      </w:r>
      <w:proofErr w:type="gramStart"/>
      <w:r w:rsidRPr="00AE1C01">
        <w:t>-М</w:t>
      </w:r>
      <w:proofErr w:type="gramEnd"/>
      <w:r w:rsidRPr="00AE1C01">
        <w:t>.: ВШ, 1989.-256б.</w:t>
      </w:r>
    </w:p>
    <w:p w:rsidR="00DC654B" w:rsidRPr="00AE1C01" w:rsidRDefault="00DC654B" w:rsidP="00B05790">
      <w:pPr>
        <w:ind w:left="360" w:hanging="360"/>
      </w:pPr>
      <w:r w:rsidRPr="00AE1C01">
        <w:t xml:space="preserve">9.  </w:t>
      </w:r>
      <w:r w:rsidRPr="00AE1C01">
        <w:rPr>
          <w:lang w:val="kk-KZ"/>
        </w:rPr>
        <w:t xml:space="preserve">Ершов Ю.А. және т.б. Общая химия. </w:t>
      </w:r>
      <w:r w:rsidRPr="00AE1C01">
        <w:t xml:space="preserve">Биофизическая химия. Химия биогенных элементов. </w:t>
      </w:r>
      <w:proofErr w:type="gramStart"/>
      <w:r w:rsidRPr="00AE1C01">
        <w:t>-М</w:t>
      </w:r>
      <w:proofErr w:type="gramEnd"/>
      <w:r w:rsidRPr="00AE1C01">
        <w:t xml:space="preserve">.: ВШ, 2003.-560б.  </w:t>
      </w:r>
    </w:p>
    <w:p w:rsidR="00DC654B" w:rsidRPr="00AE1C01" w:rsidRDefault="00DC654B" w:rsidP="00B05790">
      <w:pPr>
        <w:ind w:left="360" w:hanging="360"/>
        <w:rPr>
          <w:b/>
          <w:i/>
          <w:lang w:val="kk-KZ"/>
        </w:rPr>
      </w:pPr>
      <w:r w:rsidRPr="00AE1C01">
        <w:t xml:space="preserve">10. Слесарев В.И. Химия. Основы химии живого. </w:t>
      </w:r>
      <w:proofErr w:type="gramStart"/>
      <w:r w:rsidRPr="00AE1C01">
        <w:t>–С</w:t>
      </w:r>
      <w:proofErr w:type="gramEnd"/>
      <w:r w:rsidRPr="00AE1C01">
        <w:t>Пб.: Химиздат, 2001. -152 бет.</w:t>
      </w:r>
    </w:p>
    <w:p w:rsidR="00DC654B" w:rsidRPr="00AE1C01" w:rsidRDefault="00DC654B" w:rsidP="00B05790">
      <w:pPr>
        <w:ind w:left="288"/>
        <w:jc w:val="both"/>
        <w:rPr>
          <w:b/>
          <w:i/>
          <w:lang w:val="kk-KZ"/>
        </w:rPr>
      </w:pPr>
      <w:r w:rsidRPr="00AE1C01">
        <w:rPr>
          <w:b/>
          <w:i/>
          <w:lang w:val="kk-KZ"/>
        </w:rPr>
        <w:t>Қосымша:</w:t>
      </w:r>
    </w:p>
    <w:p w:rsidR="00DC654B" w:rsidRPr="00AE1C01" w:rsidRDefault="00DC654B" w:rsidP="00B05790">
      <w:pPr>
        <w:rPr>
          <w:lang w:val="kk-KZ"/>
        </w:rPr>
      </w:pPr>
      <w:r w:rsidRPr="00AE1C01">
        <w:rPr>
          <w:lang w:val="kk-KZ"/>
        </w:rPr>
        <w:t>1.  Қоканбаев Ә.Қ. Физикалық химияның қысқаша курсы. –А.: Білім, 1996.-224б.</w:t>
      </w:r>
    </w:p>
    <w:p w:rsidR="00DC654B" w:rsidRPr="00AE1C01" w:rsidRDefault="00DC654B" w:rsidP="00B05790">
      <w:pPr>
        <w:rPr>
          <w:lang w:val="kk-KZ"/>
        </w:rPr>
      </w:pPr>
      <w:r w:rsidRPr="00AE1C01">
        <w:rPr>
          <w:lang w:val="kk-KZ"/>
        </w:rPr>
        <w:t>2.  Аханбаев К. Жалпы және анорганикалық химия. А.: Санат, 1999.-123бт.</w:t>
      </w:r>
    </w:p>
    <w:p w:rsidR="00DC654B" w:rsidRPr="00AE1C01" w:rsidRDefault="00DC654B" w:rsidP="00B05790">
      <w:pPr>
        <w:rPr>
          <w:lang w:val="kk-KZ"/>
        </w:rPr>
      </w:pPr>
      <w:r w:rsidRPr="00AE1C01">
        <w:rPr>
          <w:lang w:val="kk-KZ"/>
        </w:rPr>
        <w:t>3.  Шоқыбаев Ж. Бейорганикалық химия практикумы. –А.: Мерсал, 2000.-160б.</w:t>
      </w:r>
    </w:p>
    <w:p w:rsidR="00DC654B" w:rsidRPr="00AE1C01" w:rsidRDefault="00DC654B" w:rsidP="00B05790">
      <w:pPr>
        <w:ind w:left="360" w:hanging="360"/>
        <w:rPr>
          <w:lang w:val="kk-KZ"/>
        </w:rPr>
      </w:pPr>
      <w:r w:rsidRPr="00AE1C01">
        <w:rPr>
          <w:lang w:val="kk-KZ"/>
        </w:rPr>
        <w:t>4.  Мекеев Е.Е. Биобейорганикалық және биофизикалық химия практикумы. -А., 1 бөлім, 1990.-110б.</w:t>
      </w:r>
    </w:p>
    <w:p w:rsidR="00DC654B" w:rsidRPr="00AE1C01" w:rsidRDefault="00DC654B" w:rsidP="00B05790">
      <w:pPr>
        <w:ind w:left="360" w:hanging="360"/>
        <w:rPr>
          <w:lang w:val="kk-KZ"/>
        </w:rPr>
      </w:pPr>
      <w:r w:rsidRPr="00AE1C01">
        <w:rPr>
          <w:lang w:val="kk-KZ"/>
        </w:rPr>
        <w:t>5.  Мекеев Е.Е. Биобейорганикалық және биофизикалық химия практикумы. –А., 2 бөлім, 1991. -820б.</w:t>
      </w:r>
    </w:p>
    <w:p w:rsidR="00DC654B" w:rsidRPr="00AE1C01" w:rsidRDefault="00DC654B" w:rsidP="00B05790">
      <w:pPr>
        <w:ind w:left="360" w:hanging="360"/>
        <w:rPr>
          <w:lang w:val="kk-KZ"/>
        </w:rPr>
      </w:pPr>
      <w:r w:rsidRPr="00AE1C01">
        <w:rPr>
          <w:lang w:val="kk-KZ"/>
        </w:rPr>
        <w:t>6.  Евстратова К.И. және т.б. Физическая и коллоидная химия. -М.: ВШ, 1990.-487б.</w:t>
      </w:r>
    </w:p>
    <w:p w:rsidR="00DC654B" w:rsidRPr="00AE1C01" w:rsidRDefault="00DC654B" w:rsidP="00B05790">
      <w:pPr>
        <w:ind w:left="360" w:hanging="360"/>
      </w:pPr>
      <w:r w:rsidRPr="00AE1C01">
        <w:rPr>
          <w:lang w:val="kk-KZ"/>
        </w:rPr>
        <w:t>7.  Глинка Н.Л. Общая хими</w:t>
      </w:r>
      <w:r w:rsidRPr="00AE1C01">
        <w:t xml:space="preserve">я: Учебное пособие для вузов / Под ред. А.И.Ермакова </w:t>
      </w:r>
      <w:proofErr w:type="gramStart"/>
      <w:r w:rsidRPr="00AE1C01">
        <w:t>–М</w:t>
      </w:r>
      <w:proofErr w:type="gramEnd"/>
      <w:r w:rsidRPr="00AE1C01">
        <w:t>.: Интеграл-Пресс, 2006.-728</w:t>
      </w:r>
      <w:r w:rsidRPr="00AE1C01">
        <w:rPr>
          <w:lang w:val="kk-KZ"/>
        </w:rPr>
        <w:t xml:space="preserve"> </w:t>
      </w:r>
      <w:r w:rsidRPr="00AE1C01">
        <w:t>б.</w:t>
      </w:r>
    </w:p>
    <w:p w:rsidR="00DC654B" w:rsidRPr="00AE1C01" w:rsidRDefault="00DC654B" w:rsidP="00B05790">
      <w:pPr>
        <w:ind w:left="288"/>
        <w:jc w:val="both"/>
        <w:rPr>
          <w:b/>
          <w:lang w:val="kk-KZ"/>
        </w:rPr>
      </w:pPr>
    </w:p>
    <w:p w:rsidR="00DF753A" w:rsidRPr="00AE1C01" w:rsidRDefault="00DF753A" w:rsidP="00B05790">
      <w:pPr>
        <w:ind w:left="288"/>
        <w:jc w:val="both"/>
        <w:rPr>
          <w:b/>
          <w:lang w:val="kk-KZ"/>
        </w:rPr>
      </w:pPr>
    </w:p>
    <w:p w:rsidR="00F4443E" w:rsidRPr="00AE1C01" w:rsidRDefault="00DC654B" w:rsidP="00B05790">
      <w:pPr>
        <w:jc w:val="center"/>
        <w:rPr>
          <w:lang w:val="kk-KZ"/>
        </w:rPr>
      </w:pPr>
      <w:r w:rsidRPr="00AE1C01">
        <w:rPr>
          <w:lang w:val="kk-KZ"/>
        </w:rPr>
        <w:t>Дәріс</w:t>
      </w:r>
      <w:r w:rsidR="00F4443E" w:rsidRPr="00AE1C01">
        <w:rPr>
          <w:lang w:val="kk-KZ"/>
        </w:rPr>
        <w:t xml:space="preserve"> №3</w:t>
      </w:r>
    </w:p>
    <w:p w:rsidR="00F4443E" w:rsidRPr="00AE1C01" w:rsidRDefault="00F4443E" w:rsidP="00B05790">
      <w:pPr>
        <w:ind w:left="360"/>
        <w:rPr>
          <w:lang w:val="kk-KZ"/>
        </w:rPr>
      </w:pPr>
    </w:p>
    <w:p w:rsidR="00F4443E" w:rsidRPr="00AE1C01" w:rsidRDefault="00F4443E" w:rsidP="00B05790">
      <w:pPr>
        <w:rPr>
          <w:lang w:val="kk-KZ"/>
        </w:rPr>
      </w:pPr>
      <w:r w:rsidRPr="00AE1C01">
        <w:rPr>
          <w:b/>
          <w:caps/>
          <w:lang w:val="kk-KZ"/>
        </w:rPr>
        <w:t>Т</w:t>
      </w:r>
      <w:r w:rsidR="00DC654B" w:rsidRPr="00AE1C01">
        <w:rPr>
          <w:b/>
          <w:caps/>
          <w:lang w:val="kk-KZ"/>
        </w:rPr>
        <w:t>АҚЫРЫП</w:t>
      </w:r>
      <w:r w:rsidRPr="00AE1C01">
        <w:rPr>
          <w:b/>
          <w:caps/>
          <w:lang w:val="kk-KZ"/>
        </w:rPr>
        <w:t>:</w:t>
      </w:r>
      <w:r w:rsidRPr="00AE1C01">
        <w:rPr>
          <w:lang w:val="kk-KZ"/>
        </w:rPr>
        <w:t xml:space="preserve"> Элемент</w:t>
      </w:r>
      <w:r w:rsidR="00DC654B" w:rsidRPr="00AE1C01">
        <w:rPr>
          <w:lang w:val="kk-KZ"/>
        </w:rPr>
        <w:t>тер</w:t>
      </w:r>
      <w:r w:rsidRPr="00AE1C01">
        <w:rPr>
          <w:lang w:val="kk-KZ"/>
        </w:rPr>
        <w:t>-органоген</w:t>
      </w:r>
      <w:r w:rsidR="00DC654B" w:rsidRPr="00AE1C01">
        <w:rPr>
          <w:lang w:val="kk-KZ"/>
        </w:rPr>
        <w:t>дер</w:t>
      </w:r>
      <w:r w:rsidRPr="00AE1C01">
        <w:rPr>
          <w:lang w:val="kk-KZ"/>
        </w:rPr>
        <w:t>. «</w:t>
      </w:r>
      <w:r w:rsidR="00DC654B" w:rsidRPr="00AE1C01">
        <w:rPr>
          <w:lang w:val="kk-KZ"/>
        </w:rPr>
        <w:t>Өмір м</w:t>
      </w:r>
      <w:r w:rsidRPr="00AE1C01">
        <w:rPr>
          <w:lang w:val="kk-KZ"/>
        </w:rPr>
        <w:t>етал</w:t>
      </w:r>
      <w:r w:rsidR="00DC654B" w:rsidRPr="00AE1C01">
        <w:rPr>
          <w:lang w:val="kk-KZ"/>
        </w:rPr>
        <w:t>дары</w:t>
      </w:r>
      <w:r w:rsidRPr="00AE1C01">
        <w:rPr>
          <w:lang w:val="kk-KZ"/>
        </w:rPr>
        <w:t xml:space="preserve">». </w:t>
      </w:r>
      <w:r w:rsidR="00DC654B" w:rsidRPr="00AE1C01">
        <w:rPr>
          <w:lang w:val="kk-KZ"/>
        </w:rPr>
        <w:t>Көміртек</w:t>
      </w:r>
      <w:r w:rsidRPr="00AE1C01">
        <w:rPr>
          <w:lang w:val="kk-KZ"/>
        </w:rPr>
        <w:t xml:space="preserve"> – </w:t>
      </w:r>
      <w:r w:rsidR="00DC654B" w:rsidRPr="00AE1C01">
        <w:rPr>
          <w:lang w:val="kk-KZ"/>
        </w:rPr>
        <w:t>органикалық қосылыстар негізі</w:t>
      </w:r>
      <w:r w:rsidRPr="00AE1C01">
        <w:rPr>
          <w:lang w:val="kk-KZ"/>
        </w:rPr>
        <w:t xml:space="preserve">. </w:t>
      </w:r>
      <w:r w:rsidR="00DC654B" w:rsidRPr="00AE1C01">
        <w:rPr>
          <w:lang w:val="kk-KZ"/>
        </w:rPr>
        <w:t>Тірі және өлі табиғаттың арасындағы шекара қай жерде</w:t>
      </w:r>
      <w:r w:rsidRPr="00AE1C01">
        <w:rPr>
          <w:lang w:val="kk-KZ"/>
        </w:rPr>
        <w:t xml:space="preserve">? </w:t>
      </w:r>
    </w:p>
    <w:p w:rsidR="00F4443E" w:rsidRPr="00AE1C01" w:rsidRDefault="00F4443E" w:rsidP="00B05790">
      <w:pPr>
        <w:rPr>
          <w:lang w:val="kk-KZ"/>
        </w:rPr>
      </w:pPr>
    </w:p>
    <w:p w:rsidR="00F4443E" w:rsidRPr="00AE1C01" w:rsidRDefault="00DC654B" w:rsidP="00B05790">
      <w:pPr>
        <w:jc w:val="both"/>
        <w:rPr>
          <w:lang w:val="kk-KZ"/>
        </w:rPr>
      </w:pPr>
      <w:r w:rsidRPr="00AE1C01">
        <w:rPr>
          <w:b/>
          <w:caps/>
          <w:lang w:val="kk-KZ"/>
        </w:rPr>
        <w:t>МАҚСАТЫ</w:t>
      </w:r>
      <w:r w:rsidR="00F4443E" w:rsidRPr="00AE1C01">
        <w:rPr>
          <w:b/>
          <w:caps/>
          <w:lang w:val="kk-KZ"/>
        </w:rPr>
        <w:t>:</w:t>
      </w:r>
      <w:r w:rsidR="00F4443E" w:rsidRPr="00AE1C01">
        <w:rPr>
          <w:lang w:val="kk-KZ"/>
        </w:rPr>
        <w:t xml:space="preserve"> </w:t>
      </w:r>
      <w:r w:rsidR="00C061A1" w:rsidRPr="00AE1C01">
        <w:rPr>
          <w:lang w:val="kk-KZ"/>
        </w:rPr>
        <w:t>Элементтер-органогендер,  «өмір металдары» және токсиканттар жайлы түсінік қалыптастыру</w:t>
      </w:r>
      <w:r w:rsidR="00F4443E" w:rsidRPr="00AE1C01">
        <w:rPr>
          <w:lang w:val="kk-KZ"/>
        </w:rPr>
        <w:t xml:space="preserve">. </w:t>
      </w:r>
      <w:r w:rsidR="00C061A1" w:rsidRPr="00AE1C01">
        <w:rPr>
          <w:lang w:val="kk-KZ"/>
        </w:rPr>
        <w:t xml:space="preserve">Элементтер және олардың қосылыстарының </w:t>
      </w:r>
      <w:r w:rsidR="00442C33" w:rsidRPr="00AE1C01">
        <w:rPr>
          <w:lang w:val="kk-KZ"/>
        </w:rPr>
        <w:t xml:space="preserve">тірі ағза үшін атқаратын рөлі, ерекшеліктері мен олардың медициналық тәжірибеде қолданылуы жайлы түсініктерді кеңейту. </w:t>
      </w:r>
    </w:p>
    <w:p w:rsidR="00F4443E" w:rsidRPr="00AE1C01" w:rsidRDefault="00F4443E" w:rsidP="00B05790">
      <w:pPr>
        <w:rPr>
          <w:lang w:val="kk-KZ"/>
        </w:rPr>
      </w:pPr>
    </w:p>
    <w:p w:rsidR="00F4443E" w:rsidRPr="00AE1C01" w:rsidRDefault="00442C33" w:rsidP="00B05790">
      <w:pPr>
        <w:rPr>
          <w:b/>
          <w:caps/>
          <w:lang w:val="kk-KZ"/>
        </w:rPr>
      </w:pPr>
      <w:r w:rsidRPr="00AE1C01">
        <w:rPr>
          <w:b/>
          <w:caps/>
          <w:lang w:val="kk-KZ"/>
        </w:rPr>
        <w:t>ДӘРІС ЖОСПАРЫ</w:t>
      </w:r>
      <w:r w:rsidR="00F4443E" w:rsidRPr="00AE1C01">
        <w:rPr>
          <w:b/>
          <w:caps/>
          <w:lang w:val="kk-KZ"/>
        </w:rPr>
        <w:t>:</w:t>
      </w:r>
    </w:p>
    <w:p w:rsidR="00F4443E" w:rsidRPr="00AE1C01" w:rsidRDefault="00442C33" w:rsidP="00A57C89">
      <w:pPr>
        <w:pStyle w:val="ac"/>
        <w:numPr>
          <w:ilvl w:val="3"/>
          <w:numId w:val="18"/>
        </w:numPr>
        <w:spacing w:after="0"/>
        <w:rPr>
          <w:b/>
          <w:lang w:val="kk-KZ"/>
        </w:rPr>
      </w:pPr>
      <w:r w:rsidRPr="00AE1C01">
        <w:rPr>
          <w:lang w:val="kk-KZ"/>
        </w:rPr>
        <w:t xml:space="preserve">Химиялық элементтердің жіктелуі және олардың адам ағзасы мен қоршаған ортада таралуы. </w:t>
      </w:r>
    </w:p>
    <w:p w:rsidR="00F4443E" w:rsidRPr="00AE1C01" w:rsidRDefault="00442C33" w:rsidP="00A57C89">
      <w:pPr>
        <w:pStyle w:val="ac"/>
        <w:numPr>
          <w:ilvl w:val="3"/>
          <w:numId w:val="18"/>
        </w:numPr>
        <w:spacing w:after="0"/>
        <w:jc w:val="both"/>
        <w:rPr>
          <w:b/>
        </w:rPr>
      </w:pPr>
      <w:r w:rsidRPr="00AE1C01">
        <w:rPr>
          <w:lang w:val="kk-KZ"/>
        </w:rPr>
        <w:lastRenderedPageBreak/>
        <w:t>Элементтер-органогендер мен олардың қосылыстарының атқаратын рөлі</w:t>
      </w:r>
      <w:r w:rsidR="00F4443E" w:rsidRPr="00AE1C01">
        <w:rPr>
          <w:lang w:val="kk-KZ"/>
        </w:rPr>
        <w:t xml:space="preserve">. </w:t>
      </w:r>
      <w:r w:rsidRPr="00AE1C01">
        <w:rPr>
          <w:lang w:val="kk-KZ"/>
        </w:rPr>
        <w:t>Көміртек</w:t>
      </w:r>
      <w:r w:rsidR="00F4443E" w:rsidRPr="00AE1C01">
        <w:t xml:space="preserve"> – органоген №1.</w:t>
      </w:r>
    </w:p>
    <w:p w:rsidR="00F4443E" w:rsidRPr="00AE1C01" w:rsidRDefault="00F4443E" w:rsidP="00A57C89">
      <w:pPr>
        <w:pStyle w:val="ac"/>
        <w:numPr>
          <w:ilvl w:val="3"/>
          <w:numId w:val="18"/>
        </w:numPr>
        <w:spacing w:after="0"/>
        <w:jc w:val="both"/>
      </w:pPr>
      <w:r w:rsidRPr="00AE1C01">
        <w:t>«</w:t>
      </w:r>
      <w:r w:rsidR="00442C33" w:rsidRPr="00AE1C01">
        <w:rPr>
          <w:lang w:val="kk-KZ"/>
        </w:rPr>
        <w:t>Өмі</w:t>
      </w:r>
      <w:proofErr w:type="gramStart"/>
      <w:r w:rsidR="00442C33" w:rsidRPr="00AE1C01">
        <w:rPr>
          <w:lang w:val="kk-KZ"/>
        </w:rPr>
        <w:t>р</w:t>
      </w:r>
      <w:proofErr w:type="gramEnd"/>
      <w:r w:rsidR="00442C33" w:rsidRPr="00AE1C01">
        <w:rPr>
          <w:lang w:val="kk-KZ"/>
        </w:rPr>
        <w:t xml:space="preserve"> м</w:t>
      </w:r>
      <w:r w:rsidRPr="00AE1C01">
        <w:t>етал</w:t>
      </w:r>
      <w:r w:rsidR="00442C33" w:rsidRPr="00AE1C01">
        <w:rPr>
          <w:lang w:val="kk-KZ"/>
        </w:rPr>
        <w:t>дары</w:t>
      </w:r>
      <w:r w:rsidRPr="00AE1C01">
        <w:t xml:space="preserve">» </w:t>
      </w:r>
      <w:r w:rsidR="00442C33" w:rsidRPr="00AE1C01">
        <w:rPr>
          <w:lang w:val="kk-KZ"/>
        </w:rPr>
        <w:t>және олардың</w:t>
      </w:r>
      <w:r w:rsidRPr="00AE1C01">
        <w:t xml:space="preserve"> биологи</w:t>
      </w:r>
      <w:r w:rsidR="00442C33" w:rsidRPr="00AE1C01">
        <w:rPr>
          <w:lang w:val="kk-KZ"/>
        </w:rPr>
        <w:t>ялық маңызы</w:t>
      </w:r>
      <w:r w:rsidRPr="00AE1C01">
        <w:t>.</w:t>
      </w:r>
    </w:p>
    <w:p w:rsidR="00F4443E" w:rsidRPr="00AE1C01" w:rsidRDefault="00442C33" w:rsidP="00A57C89">
      <w:pPr>
        <w:pStyle w:val="ac"/>
        <w:numPr>
          <w:ilvl w:val="3"/>
          <w:numId w:val="18"/>
        </w:numPr>
        <w:spacing w:after="0"/>
        <w:jc w:val="both"/>
        <w:rPr>
          <w:b/>
        </w:rPr>
      </w:pPr>
      <w:r w:rsidRPr="00AE1C01">
        <w:rPr>
          <w:lang w:val="kk-KZ"/>
        </w:rPr>
        <w:t>Тірі ағзадағы к</w:t>
      </w:r>
      <w:r w:rsidR="00F4443E" w:rsidRPr="00AE1C01">
        <w:t>омплекс</w:t>
      </w:r>
      <w:r w:rsidRPr="00AE1C01">
        <w:rPr>
          <w:lang w:val="kk-KZ"/>
        </w:rPr>
        <w:t>ті қосылыстар</w:t>
      </w:r>
      <w:r w:rsidR="00F4443E" w:rsidRPr="00AE1C01">
        <w:t xml:space="preserve">. </w:t>
      </w:r>
      <w:r w:rsidRPr="00AE1C01">
        <w:rPr>
          <w:lang w:val="kk-KZ"/>
        </w:rPr>
        <w:t xml:space="preserve">Комплексті қосылыстардың </w:t>
      </w:r>
      <w:r w:rsidRPr="00AE1C01">
        <w:t>меди</w:t>
      </w:r>
      <w:r w:rsidRPr="00AE1C01">
        <w:rPr>
          <w:lang w:val="kk-KZ"/>
        </w:rPr>
        <w:t>циналық</w:t>
      </w:r>
      <w:r w:rsidRPr="00AE1C01">
        <w:t>-биологи</w:t>
      </w:r>
      <w:r w:rsidRPr="00AE1C01">
        <w:rPr>
          <w:lang w:val="kk-KZ"/>
        </w:rPr>
        <w:t>ялық тәжірибеде қолданылуы</w:t>
      </w:r>
      <w:r w:rsidR="00F4443E" w:rsidRPr="00AE1C01">
        <w:t>.</w:t>
      </w:r>
    </w:p>
    <w:p w:rsidR="00F4443E" w:rsidRPr="00AE1C01" w:rsidRDefault="00F4443E" w:rsidP="00B05790">
      <w:pPr>
        <w:pStyle w:val="ac"/>
        <w:spacing w:after="0"/>
        <w:ind w:left="900" w:hanging="180"/>
        <w:jc w:val="both"/>
        <w:rPr>
          <w:b/>
        </w:rPr>
      </w:pPr>
    </w:p>
    <w:p w:rsidR="00F4443E" w:rsidRPr="00AE1C01" w:rsidRDefault="00442C33" w:rsidP="00B05790">
      <w:pPr>
        <w:rPr>
          <w:b/>
          <w:caps/>
        </w:rPr>
      </w:pPr>
      <w:r w:rsidRPr="00AE1C01">
        <w:rPr>
          <w:b/>
          <w:caps/>
          <w:lang w:val="kk-KZ"/>
        </w:rPr>
        <w:t xml:space="preserve">ДӘРІС </w:t>
      </w:r>
      <w:r w:rsidR="00F4443E" w:rsidRPr="00AE1C01">
        <w:rPr>
          <w:b/>
          <w:caps/>
        </w:rPr>
        <w:t>тезис</w:t>
      </w:r>
      <w:r w:rsidRPr="00AE1C01">
        <w:rPr>
          <w:b/>
          <w:caps/>
          <w:lang w:val="kk-KZ"/>
        </w:rPr>
        <w:t>І</w:t>
      </w:r>
      <w:r w:rsidR="00F4443E" w:rsidRPr="00AE1C01">
        <w:rPr>
          <w:b/>
          <w:caps/>
        </w:rPr>
        <w:t>:</w:t>
      </w:r>
    </w:p>
    <w:p w:rsidR="00F4443E" w:rsidRPr="00AE1C01" w:rsidRDefault="00D32EFC" w:rsidP="00B05790">
      <w:pPr>
        <w:pStyle w:val="ac"/>
        <w:spacing w:after="0"/>
        <w:ind w:firstLine="720"/>
        <w:jc w:val="both"/>
      </w:pPr>
      <w:r w:rsidRPr="00AE1C01">
        <w:rPr>
          <w:lang w:val="kk-KZ"/>
        </w:rPr>
        <w:t xml:space="preserve">Бүгінгі таңда </w:t>
      </w:r>
      <w:r w:rsidR="006F36EA" w:rsidRPr="00AE1C01">
        <w:rPr>
          <w:lang w:val="kk-KZ"/>
        </w:rPr>
        <w:t xml:space="preserve">адам ағзасында кездесетін </w:t>
      </w:r>
      <w:r w:rsidRPr="00AE1C01">
        <w:rPr>
          <w:lang w:val="kk-KZ"/>
        </w:rPr>
        <w:t>химиялық элементт</w:t>
      </w:r>
      <w:r w:rsidR="006F36EA" w:rsidRPr="00AE1C01">
        <w:rPr>
          <w:lang w:val="kk-KZ"/>
        </w:rPr>
        <w:t>е</w:t>
      </w:r>
      <w:r w:rsidRPr="00AE1C01">
        <w:rPr>
          <w:lang w:val="kk-KZ"/>
        </w:rPr>
        <w:t>рді жіктеудің түрлі жолдары бар</w:t>
      </w:r>
      <w:r w:rsidR="00F4443E" w:rsidRPr="00AE1C01">
        <w:t xml:space="preserve">. </w:t>
      </w:r>
      <w:r w:rsidR="006F36EA" w:rsidRPr="00AE1C01">
        <w:rPr>
          <w:lang w:val="kk-KZ"/>
        </w:rPr>
        <w:t xml:space="preserve">Ең көп тараған жіктелу түрін </w:t>
      </w:r>
      <w:r w:rsidR="006F36EA" w:rsidRPr="00AE1C01">
        <w:t>В.И.Вернадски</w:t>
      </w:r>
      <w:r w:rsidR="006F36EA" w:rsidRPr="00AE1C01">
        <w:rPr>
          <w:lang w:val="kk-KZ"/>
        </w:rPr>
        <w:t>й ұсынған</w:t>
      </w:r>
      <w:r w:rsidR="00F4443E" w:rsidRPr="00AE1C01">
        <w:t xml:space="preserve">, </w:t>
      </w:r>
      <w:r w:rsidR="006F36EA" w:rsidRPr="00AE1C01">
        <w:rPr>
          <w:lang w:val="kk-KZ"/>
        </w:rPr>
        <w:t xml:space="preserve">ол бойынша элементтер </w:t>
      </w:r>
      <w:r w:rsidR="006F36EA" w:rsidRPr="00AE1C01">
        <w:t>макроэлемент</w:t>
      </w:r>
      <w:r w:rsidR="006F36EA" w:rsidRPr="00AE1C01">
        <w:rPr>
          <w:lang w:val="kk-KZ"/>
        </w:rPr>
        <w:t xml:space="preserve">терге </w:t>
      </w:r>
      <w:r w:rsidR="006F36EA" w:rsidRPr="00AE1C01">
        <w:t xml:space="preserve"> (</w:t>
      </w:r>
      <w:r w:rsidR="006F36EA" w:rsidRPr="00AE1C01">
        <w:rPr>
          <w:lang w:val="kk-KZ"/>
        </w:rPr>
        <w:t xml:space="preserve">ағзадағы мөлшері </w:t>
      </w:r>
      <w:r w:rsidR="006F36EA" w:rsidRPr="00AE1C01">
        <w:t xml:space="preserve">&gt;0,01%), </w:t>
      </w:r>
      <w:r w:rsidR="00F4443E" w:rsidRPr="00AE1C01">
        <w:t>микроэлемент</w:t>
      </w:r>
      <w:r w:rsidR="006F36EA" w:rsidRPr="00AE1C01">
        <w:rPr>
          <w:lang w:val="kk-KZ"/>
        </w:rPr>
        <w:t>терге</w:t>
      </w:r>
      <w:r w:rsidR="00F4443E" w:rsidRPr="00AE1C01">
        <w:t xml:space="preserve"> (</w:t>
      </w:r>
      <w:r w:rsidR="006F36EA" w:rsidRPr="00AE1C01">
        <w:rPr>
          <w:lang w:val="kk-KZ"/>
        </w:rPr>
        <w:t>ағзадағы мөлшері</w:t>
      </w:r>
      <w:r w:rsidR="00F4443E" w:rsidRPr="00AE1C01">
        <w:t xml:space="preserve"> 10</w:t>
      </w:r>
      <w:r w:rsidR="00F4443E" w:rsidRPr="00AE1C01">
        <w:rPr>
          <w:vertAlign w:val="superscript"/>
        </w:rPr>
        <w:t>-5</w:t>
      </w:r>
      <w:r w:rsidR="00F4443E" w:rsidRPr="00AE1C01">
        <w:t xml:space="preserve"> </w:t>
      </w:r>
      <w:r w:rsidR="00F4443E" w:rsidRPr="00AE1C01">
        <w:rPr>
          <w:position w:val="-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 o:ole="">
            <v:imagedata r:id="rId9" o:title=""/>
          </v:shape>
          <o:OLEObject Type="Embed" ProgID="Equation.3" ShapeID="_x0000_i1025" DrawAspect="Content" ObjectID="_1503950674" r:id="rId10"/>
        </w:object>
      </w:r>
      <w:r w:rsidR="00F4443E" w:rsidRPr="00AE1C01">
        <w:t>10</w:t>
      </w:r>
      <w:r w:rsidR="00F4443E" w:rsidRPr="00AE1C01">
        <w:rPr>
          <w:vertAlign w:val="superscript"/>
        </w:rPr>
        <w:t xml:space="preserve">-3 </w:t>
      </w:r>
      <w:r w:rsidR="00F4443E" w:rsidRPr="00AE1C01">
        <w:t>%), ультрамикроэлемент</w:t>
      </w:r>
      <w:r w:rsidR="006F36EA" w:rsidRPr="00AE1C01">
        <w:rPr>
          <w:lang w:val="kk-KZ"/>
        </w:rPr>
        <w:t>терге</w:t>
      </w:r>
      <w:r w:rsidR="00F4443E" w:rsidRPr="00AE1C01">
        <w:t xml:space="preserve"> (</w:t>
      </w:r>
      <w:r w:rsidR="006F36EA" w:rsidRPr="00AE1C01">
        <w:rPr>
          <w:lang w:val="kk-KZ"/>
        </w:rPr>
        <w:t>ағзадағы мөлшері</w:t>
      </w:r>
      <w:r w:rsidR="00F4443E" w:rsidRPr="00AE1C01">
        <w:t xml:space="preserve"> &lt;10</w:t>
      </w:r>
      <w:r w:rsidR="00F4443E" w:rsidRPr="00AE1C01">
        <w:rPr>
          <w:vertAlign w:val="superscript"/>
        </w:rPr>
        <w:t xml:space="preserve">-5 </w:t>
      </w:r>
      <w:r w:rsidR="00F4443E" w:rsidRPr="00AE1C01">
        <w:t>%)</w:t>
      </w:r>
      <w:r w:rsidR="006F36EA" w:rsidRPr="00AE1C01">
        <w:rPr>
          <w:lang w:val="kk-KZ"/>
        </w:rPr>
        <w:t xml:space="preserve">  жіктеледі</w:t>
      </w:r>
      <w:r w:rsidR="00F4443E" w:rsidRPr="00AE1C01">
        <w:t>.</w:t>
      </w:r>
    </w:p>
    <w:p w:rsidR="00F4443E" w:rsidRPr="00AE1C01" w:rsidRDefault="00D32EFC" w:rsidP="00B05790">
      <w:pPr>
        <w:pStyle w:val="ac"/>
        <w:spacing w:after="0"/>
        <w:ind w:firstLine="720"/>
        <w:jc w:val="both"/>
      </w:pPr>
      <w:r w:rsidRPr="00AE1C01">
        <w:rPr>
          <w:lang w:val="kk-KZ"/>
        </w:rPr>
        <w:t>Функционалдық рөлі бойынша биогенді элементтерді келесі топтарға бөлуге болады</w:t>
      </w:r>
      <w:r w:rsidR="00F4443E" w:rsidRPr="00AE1C01">
        <w:t xml:space="preserve">: 1) </w:t>
      </w:r>
      <w:r w:rsidRPr="00AE1C01">
        <w:rPr>
          <w:lang w:val="kk-KZ"/>
        </w:rPr>
        <w:t xml:space="preserve">ағзаның негізгі органикалық қосылыстарын түзуге қатысатын </w:t>
      </w:r>
      <w:r w:rsidR="00F4443E" w:rsidRPr="00AE1C01">
        <w:t>органоген</w:t>
      </w:r>
      <w:r w:rsidRPr="00AE1C01">
        <w:rPr>
          <w:lang w:val="kk-KZ"/>
        </w:rPr>
        <w:t>дер</w:t>
      </w:r>
      <w:r w:rsidR="00F4443E" w:rsidRPr="00AE1C01">
        <w:t xml:space="preserve"> – элемент</w:t>
      </w:r>
      <w:r w:rsidRPr="00AE1C01">
        <w:rPr>
          <w:lang w:val="kk-KZ"/>
        </w:rPr>
        <w:t>тер</w:t>
      </w:r>
      <w:r w:rsidR="00F4443E" w:rsidRPr="00AE1C01">
        <w:t xml:space="preserve">; 2) </w:t>
      </w:r>
      <w:r w:rsidRPr="00AE1C01">
        <w:rPr>
          <w:lang w:val="kk-KZ"/>
        </w:rPr>
        <w:t xml:space="preserve">ағзаның </w:t>
      </w:r>
      <w:r w:rsidRPr="00AE1C01">
        <w:t>электролит</w:t>
      </w:r>
      <w:r w:rsidRPr="00AE1C01">
        <w:rPr>
          <w:lang w:val="kk-KZ"/>
        </w:rPr>
        <w:t xml:space="preserve">тік </w:t>
      </w:r>
      <w:r w:rsidRPr="00AE1C01">
        <w:t>фон</w:t>
      </w:r>
      <w:r w:rsidRPr="00AE1C01">
        <w:rPr>
          <w:lang w:val="kk-KZ"/>
        </w:rPr>
        <w:t>ын құрайтын элементтер</w:t>
      </w:r>
      <w:r w:rsidR="00F4443E" w:rsidRPr="00AE1C01">
        <w:t xml:space="preserve">; 3) </w:t>
      </w:r>
      <w:r w:rsidRPr="00AE1C01">
        <w:rPr>
          <w:lang w:val="kk-KZ"/>
        </w:rPr>
        <w:t xml:space="preserve">ағзаның тасымалдау және реттеу функцияларына қатысатын </w:t>
      </w:r>
      <w:r w:rsidRPr="00AE1C01">
        <w:t>элемент</w:t>
      </w:r>
      <w:r w:rsidRPr="00AE1C01">
        <w:rPr>
          <w:lang w:val="kk-KZ"/>
        </w:rPr>
        <w:t>тер</w:t>
      </w:r>
      <w:r w:rsidR="00F4443E" w:rsidRPr="00AE1C01">
        <w:t>.</w:t>
      </w:r>
    </w:p>
    <w:p w:rsidR="00D32EFC" w:rsidRPr="00AE1C01" w:rsidRDefault="00051E7B" w:rsidP="00B05790">
      <w:pPr>
        <w:pStyle w:val="ac"/>
        <w:spacing w:after="0"/>
        <w:ind w:firstLine="720"/>
        <w:jc w:val="both"/>
        <w:rPr>
          <w:lang w:val="kk-KZ"/>
        </w:rPr>
      </w:pPr>
      <w:r w:rsidRPr="00AE1C01">
        <w:rPr>
          <w:lang w:val="kk-KZ"/>
        </w:rPr>
        <w:t>Тірі ағзалардың химиялық құрамы жер қыртысы мен теңіздің химиялық құрамымен тығыз байланыста болады. Табиғи іріктеу нәтижесінде тірі жүйелердің негізін тек қана алты элемент құрайды. Органогендер</w:t>
      </w:r>
      <w:r w:rsidR="00D32EFC" w:rsidRPr="00AE1C01">
        <w:rPr>
          <w:lang w:val="kk-KZ"/>
        </w:rPr>
        <w:t xml:space="preserve">ге оның түзетін байланыстарының айрықша алуан түрлілігі тән. Оның бұл ерекшелігін тірің ағзалардағы биомолекулалардың көп түрлілігі айқындайды. </w:t>
      </w:r>
    </w:p>
    <w:p w:rsidR="00051E7B" w:rsidRPr="00AE1C01" w:rsidRDefault="00F4443E" w:rsidP="00B05790">
      <w:pPr>
        <w:pStyle w:val="ac"/>
        <w:spacing w:after="0"/>
        <w:ind w:firstLine="720"/>
        <w:jc w:val="both"/>
        <w:rPr>
          <w:lang w:val="kk-KZ"/>
        </w:rPr>
      </w:pPr>
      <w:r w:rsidRPr="00AE1C01">
        <w:rPr>
          <w:lang w:val="kk-KZ"/>
        </w:rPr>
        <w:t>Органоген</w:t>
      </w:r>
      <w:r w:rsidR="00051E7B" w:rsidRPr="00AE1C01">
        <w:rPr>
          <w:lang w:val="kk-KZ"/>
        </w:rPr>
        <w:t>дер негізінде суда еритін қосылыстар түзеді</w:t>
      </w:r>
      <w:r w:rsidRPr="00AE1C01">
        <w:rPr>
          <w:lang w:val="kk-KZ"/>
        </w:rPr>
        <w:t xml:space="preserve">, </w:t>
      </w:r>
      <w:r w:rsidR="00051E7B" w:rsidRPr="00AE1C01">
        <w:rPr>
          <w:lang w:val="kk-KZ"/>
        </w:rPr>
        <w:t xml:space="preserve">бұл олардың </w:t>
      </w:r>
      <w:r w:rsidR="00EE0A8F" w:rsidRPr="00AE1C01">
        <w:rPr>
          <w:lang w:val="kk-KZ"/>
        </w:rPr>
        <w:t xml:space="preserve">құрамында 60% </w:t>
      </w:r>
      <w:r w:rsidR="0089651A" w:rsidRPr="00AE1C01">
        <w:rPr>
          <w:lang w:val="kk-KZ"/>
        </w:rPr>
        <w:t xml:space="preserve">-дан астам </w:t>
      </w:r>
      <w:r w:rsidR="00EE0A8F" w:rsidRPr="00AE1C01">
        <w:rPr>
          <w:lang w:val="kk-KZ"/>
        </w:rPr>
        <w:t xml:space="preserve">суы бар </w:t>
      </w:r>
      <w:r w:rsidR="00051E7B" w:rsidRPr="00AE1C01">
        <w:rPr>
          <w:lang w:val="kk-KZ"/>
        </w:rPr>
        <w:t xml:space="preserve">тірі ағзада концентрленуіне септігін тигізеді. </w:t>
      </w:r>
    </w:p>
    <w:p w:rsidR="00051E7B" w:rsidRPr="00AE1C01" w:rsidRDefault="00FB1562" w:rsidP="00B05790">
      <w:pPr>
        <w:pStyle w:val="ac"/>
        <w:spacing w:after="0"/>
        <w:ind w:firstLine="720"/>
        <w:jc w:val="both"/>
        <w:rPr>
          <w:lang w:val="kk-KZ"/>
        </w:rPr>
      </w:pPr>
      <w:r w:rsidRPr="00AE1C01">
        <w:rPr>
          <w:lang w:val="kk-KZ"/>
        </w:rPr>
        <w:t>Адам ағзасындағы құрамына орай көміртек</w:t>
      </w:r>
      <w:r w:rsidR="005A66FC" w:rsidRPr="00AE1C01">
        <w:rPr>
          <w:lang w:val="kk-KZ"/>
        </w:rPr>
        <w:t xml:space="preserve"> макроэлементтер қатарына жатады (21,15%). Ол ағзадағы барлық ұлпалар мен жасушалардың құрамында ақуыздар, майлар, дәрумендер, гармондар т.с.с. түрінде кездеседі.  Қосылыстарда көміртек басқа органогендермен кәдімгідей берік ковалентті байланыс түзеді, дегенмен бұл байланыстар </w:t>
      </w:r>
      <w:r w:rsidR="0089651A" w:rsidRPr="00AE1C01">
        <w:rPr>
          <w:lang w:val="kk-KZ"/>
        </w:rPr>
        <w:t>қозғалысқа, тасымалдануға</w:t>
      </w:r>
      <w:r w:rsidR="005A66FC" w:rsidRPr="00AE1C01">
        <w:rPr>
          <w:lang w:val="kk-KZ"/>
        </w:rPr>
        <w:t xml:space="preserve"> қабілетті.  Нәтижесінде бұл байланыстардың реакциялық қабілеттілігі артуымен қатар тұрақтануы да мүмкін. Көміртекқұрамдас қосылыстардың бұл ерекшелігі</w:t>
      </w:r>
      <w:r w:rsidR="00051E7B" w:rsidRPr="00AE1C01">
        <w:rPr>
          <w:lang w:val="kk-KZ"/>
        </w:rPr>
        <w:t xml:space="preserve"> олардың биологиялық маңызы болып табылады. </w:t>
      </w:r>
    </w:p>
    <w:p w:rsidR="00FB1562" w:rsidRPr="00AE1C01" w:rsidRDefault="00DA42B6" w:rsidP="00B05790">
      <w:pPr>
        <w:pStyle w:val="ac"/>
        <w:spacing w:after="0"/>
        <w:ind w:firstLine="720"/>
        <w:jc w:val="both"/>
        <w:rPr>
          <w:lang w:val="kk-KZ"/>
        </w:rPr>
      </w:pPr>
      <w:r w:rsidRPr="00AE1C01">
        <w:rPr>
          <w:lang w:val="kk-KZ"/>
        </w:rPr>
        <w:t xml:space="preserve">Ағзадағы </w:t>
      </w:r>
      <w:r w:rsidR="00F4443E" w:rsidRPr="00AE1C01">
        <w:rPr>
          <w:lang w:val="kk-KZ"/>
        </w:rPr>
        <w:t>«</w:t>
      </w:r>
      <w:r w:rsidRPr="00AE1C01">
        <w:rPr>
          <w:lang w:val="kk-KZ"/>
        </w:rPr>
        <w:t xml:space="preserve">өмір </w:t>
      </w:r>
      <w:r w:rsidR="00F4443E" w:rsidRPr="00AE1C01">
        <w:rPr>
          <w:lang w:val="kk-KZ"/>
        </w:rPr>
        <w:t>метал</w:t>
      </w:r>
      <w:r w:rsidRPr="00AE1C01">
        <w:rPr>
          <w:lang w:val="kk-KZ"/>
        </w:rPr>
        <w:t>дары</w:t>
      </w:r>
      <w:r w:rsidR="00F4443E" w:rsidRPr="00AE1C01">
        <w:rPr>
          <w:lang w:val="kk-KZ"/>
        </w:rPr>
        <w:t xml:space="preserve">» </w:t>
      </w:r>
      <w:r w:rsidRPr="00AE1C01">
        <w:rPr>
          <w:lang w:val="kk-KZ"/>
        </w:rPr>
        <w:t>үлесі</w:t>
      </w:r>
      <w:r w:rsidR="00F4443E" w:rsidRPr="00AE1C01">
        <w:rPr>
          <w:lang w:val="kk-KZ"/>
        </w:rPr>
        <w:t xml:space="preserve"> 2,4%</w:t>
      </w:r>
      <w:r w:rsidRPr="00AE1C01">
        <w:rPr>
          <w:lang w:val="kk-KZ"/>
        </w:rPr>
        <w:t xml:space="preserve"> құрайды.</w:t>
      </w:r>
      <w:r w:rsidR="00F4443E" w:rsidRPr="00AE1C01">
        <w:rPr>
          <w:lang w:val="kk-KZ"/>
        </w:rPr>
        <w:t xml:space="preserve"> </w:t>
      </w:r>
      <w:r w:rsidRPr="00AE1C01">
        <w:rPr>
          <w:lang w:val="kk-KZ"/>
        </w:rPr>
        <w:t>Ағзада бұл металдарың иондары бос күйінде немесе биолигандалармен байланысқан ион-комплекстүзушілер түрінде болады. Ең берік комплекстерді d-элементтер түзеді</w:t>
      </w:r>
      <w:r w:rsidR="00F4443E" w:rsidRPr="00AE1C01">
        <w:rPr>
          <w:lang w:val="kk-KZ"/>
        </w:rPr>
        <w:t xml:space="preserve">. </w:t>
      </w:r>
      <w:r w:rsidRPr="00AE1C01">
        <w:rPr>
          <w:lang w:val="kk-KZ"/>
        </w:rPr>
        <w:t>Тірі ағза тіршілігі үшін ең маңызды Mn, Fe, Co, Cu, Zn, Mo комплексті қосылыстар</w:t>
      </w:r>
      <w:r w:rsidR="00FB1562" w:rsidRPr="00AE1C01">
        <w:rPr>
          <w:lang w:val="kk-KZ"/>
        </w:rPr>
        <w:t>ы.</w:t>
      </w:r>
      <w:r w:rsidRPr="00AE1C01">
        <w:rPr>
          <w:lang w:val="kk-KZ"/>
        </w:rPr>
        <w:t xml:space="preserve"> </w:t>
      </w:r>
      <w:r w:rsidR="00F4443E" w:rsidRPr="00AE1C01">
        <w:rPr>
          <w:lang w:val="kk-KZ"/>
        </w:rPr>
        <w:t>Биоген</w:t>
      </w:r>
      <w:r w:rsidR="00FB1562" w:rsidRPr="00AE1C01">
        <w:rPr>
          <w:lang w:val="kk-KZ"/>
        </w:rPr>
        <w:t>ді</w:t>
      </w:r>
      <w:r w:rsidR="00F4443E" w:rsidRPr="00AE1C01">
        <w:rPr>
          <w:lang w:val="kk-KZ"/>
        </w:rPr>
        <w:t xml:space="preserve"> </w:t>
      </w:r>
      <w:r w:rsidR="00FB1562" w:rsidRPr="00AE1C01">
        <w:rPr>
          <w:lang w:val="kk-KZ"/>
        </w:rPr>
        <w:t xml:space="preserve">Na, K, Ca, Mg </w:t>
      </w:r>
      <w:r w:rsidR="00F4443E" w:rsidRPr="00AE1C01">
        <w:rPr>
          <w:lang w:val="kk-KZ"/>
        </w:rPr>
        <w:t>s-элемент</w:t>
      </w:r>
      <w:r w:rsidR="00FB1562" w:rsidRPr="00AE1C01">
        <w:rPr>
          <w:lang w:val="kk-KZ"/>
        </w:rPr>
        <w:t>тер</w:t>
      </w:r>
      <w:r w:rsidR="00F4443E" w:rsidRPr="00AE1C01">
        <w:rPr>
          <w:lang w:val="kk-KZ"/>
        </w:rPr>
        <w:t xml:space="preserve"> </w:t>
      </w:r>
      <w:r w:rsidR="00FB1562" w:rsidRPr="00AE1C01">
        <w:rPr>
          <w:lang w:val="kk-KZ"/>
        </w:rPr>
        <w:t xml:space="preserve">тек қана белгілі құрылымдағы лигандалармен ғана әлсіз комплексті қосылыстар түзе алады. </w:t>
      </w:r>
    </w:p>
    <w:p w:rsidR="00F4443E" w:rsidRPr="00AE1C01" w:rsidRDefault="000E281E" w:rsidP="00B05790">
      <w:pPr>
        <w:pStyle w:val="ac"/>
        <w:spacing w:after="0"/>
        <w:ind w:firstLine="720"/>
        <w:jc w:val="both"/>
        <w:rPr>
          <w:lang w:val="kk-KZ"/>
        </w:rPr>
      </w:pPr>
      <w:r w:rsidRPr="00AE1C01">
        <w:rPr>
          <w:lang w:val="kk-KZ"/>
        </w:rPr>
        <w:t xml:space="preserve">Комплексті қосылыстардың полидентантты лигандалармен </w:t>
      </w:r>
      <w:r w:rsidR="00DA42B6" w:rsidRPr="00AE1C01">
        <w:rPr>
          <w:lang w:val="kk-KZ"/>
        </w:rPr>
        <w:t>өте беріктігі хелатты эффект деп аталады. М</w:t>
      </w:r>
      <w:r w:rsidR="00F4443E" w:rsidRPr="00AE1C01">
        <w:rPr>
          <w:lang w:val="kk-KZ"/>
        </w:rPr>
        <w:t>акроцикл</w:t>
      </w:r>
      <w:r w:rsidR="00DA42B6" w:rsidRPr="00AE1C01">
        <w:rPr>
          <w:lang w:val="kk-KZ"/>
        </w:rPr>
        <w:t>ді</w:t>
      </w:r>
      <w:r w:rsidR="00F4443E" w:rsidRPr="00AE1C01">
        <w:rPr>
          <w:lang w:val="kk-KZ"/>
        </w:rPr>
        <w:t xml:space="preserve"> лиганд</w:t>
      </w:r>
      <w:r w:rsidR="00DA42B6" w:rsidRPr="00AE1C01">
        <w:rPr>
          <w:lang w:val="kk-KZ"/>
        </w:rPr>
        <w:t xml:space="preserve">алар үшін бұл эффектінің орасандығы соншалық, олар тіпті сілтілік және жер сілтілік металдардың иондарымен де берік комплекстер түзе алады </w:t>
      </w:r>
      <w:r w:rsidR="00F4443E" w:rsidRPr="00AE1C01">
        <w:rPr>
          <w:lang w:val="kk-KZ"/>
        </w:rPr>
        <w:t>(</w:t>
      </w:r>
      <w:r w:rsidR="00DA42B6" w:rsidRPr="00AE1C01">
        <w:rPr>
          <w:lang w:val="kk-KZ"/>
        </w:rPr>
        <w:t>мәселен</w:t>
      </w:r>
      <w:r w:rsidR="00F4443E" w:rsidRPr="00AE1C01">
        <w:rPr>
          <w:lang w:val="kk-KZ"/>
        </w:rPr>
        <w:t>, хлорофилл).</w:t>
      </w:r>
    </w:p>
    <w:p w:rsidR="00F4443E" w:rsidRPr="00AE1C01" w:rsidRDefault="00442C33" w:rsidP="00B05790">
      <w:pPr>
        <w:pStyle w:val="ac"/>
        <w:spacing w:after="0"/>
        <w:ind w:firstLine="720"/>
        <w:jc w:val="both"/>
        <w:rPr>
          <w:b/>
          <w:lang w:val="kk-KZ"/>
        </w:rPr>
      </w:pPr>
      <w:r w:rsidRPr="00AE1C01">
        <w:rPr>
          <w:lang w:val="kk-KZ"/>
        </w:rPr>
        <w:t xml:space="preserve">Ауыр металдардың улылығы көп жағдайда </w:t>
      </w:r>
      <w:r w:rsidR="000E281E" w:rsidRPr="00AE1C01">
        <w:rPr>
          <w:lang w:val="kk-KZ"/>
        </w:rPr>
        <w:t>биобейорганикалық қосылыстардың түзілуімен түсіндіріледі.</w:t>
      </w:r>
      <w:r w:rsidR="00F4443E" w:rsidRPr="00AE1C01">
        <w:rPr>
          <w:lang w:val="kk-KZ"/>
        </w:rPr>
        <w:t xml:space="preserve"> </w:t>
      </w:r>
      <w:r w:rsidR="000E281E" w:rsidRPr="00AE1C01">
        <w:rPr>
          <w:lang w:val="kk-KZ"/>
        </w:rPr>
        <w:t>Егер мұндай</w:t>
      </w:r>
      <w:r w:rsidR="00F4443E" w:rsidRPr="00AE1C01">
        <w:rPr>
          <w:lang w:val="kk-KZ"/>
        </w:rPr>
        <w:t xml:space="preserve"> комплекс </w:t>
      </w:r>
      <w:r w:rsidR="000E281E" w:rsidRPr="00AE1C01">
        <w:rPr>
          <w:lang w:val="kk-KZ"/>
        </w:rPr>
        <w:t xml:space="preserve">биогенді металмен түзілген комплекске қарағанда мықтырақ, берігірек болса, онда ағзаның қалыпты тіршілігі бұзылады. </w:t>
      </w:r>
    </w:p>
    <w:p w:rsidR="00F4443E" w:rsidRPr="00AE1C01" w:rsidRDefault="00F4443E" w:rsidP="00B05790">
      <w:pPr>
        <w:pStyle w:val="ac"/>
        <w:spacing w:after="0"/>
        <w:ind w:left="900" w:hanging="180"/>
        <w:jc w:val="both"/>
        <w:rPr>
          <w:b/>
          <w:lang w:val="kk-KZ"/>
        </w:rPr>
      </w:pPr>
    </w:p>
    <w:p w:rsidR="00F4443E" w:rsidRPr="00AE1C01" w:rsidRDefault="00442C33" w:rsidP="00B05790">
      <w:pPr>
        <w:pStyle w:val="ac"/>
        <w:spacing w:after="0"/>
      </w:pPr>
      <w:r w:rsidRPr="00AE1C01">
        <w:rPr>
          <w:caps/>
          <w:lang w:val="kk-KZ"/>
        </w:rPr>
        <w:t>КӨРНЕКІ</w:t>
      </w:r>
      <w:r w:rsidR="00F4443E" w:rsidRPr="00AE1C01">
        <w:rPr>
          <w:caps/>
        </w:rPr>
        <w:t xml:space="preserve"> материал:</w:t>
      </w:r>
    </w:p>
    <w:p w:rsidR="00F4443E" w:rsidRPr="00AE1C01" w:rsidRDefault="00F4443E" w:rsidP="00B05790">
      <w:pPr>
        <w:pStyle w:val="ac"/>
        <w:spacing w:after="0"/>
        <w:rPr>
          <w:b/>
        </w:rPr>
      </w:pPr>
      <w:r w:rsidRPr="00AE1C01">
        <w:t>Презентация (слайд</w:t>
      </w:r>
      <w:r w:rsidR="00442C33" w:rsidRPr="00AE1C01">
        <w:rPr>
          <w:lang w:val="kk-KZ"/>
        </w:rPr>
        <w:t>тар</w:t>
      </w:r>
      <w:r w:rsidRPr="00AE1C01">
        <w:t>)</w:t>
      </w:r>
    </w:p>
    <w:p w:rsidR="00F4443E" w:rsidRPr="00AE1C01" w:rsidRDefault="00F4443E" w:rsidP="00B05790">
      <w:pPr>
        <w:pStyle w:val="ac"/>
        <w:spacing w:after="0"/>
        <w:ind w:left="360"/>
        <w:rPr>
          <w:b/>
          <w:caps/>
        </w:rPr>
      </w:pPr>
    </w:p>
    <w:p w:rsidR="00442C33" w:rsidRPr="00AE1C01" w:rsidRDefault="00442C33" w:rsidP="00B05790">
      <w:pPr>
        <w:ind w:left="288" w:hanging="288"/>
        <w:jc w:val="both"/>
        <w:rPr>
          <w:b/>
          <w:lang w:val="kk-KZ"/>
        </w:rPr>
      </w:pPr>
      <w:r w:rsidRPr="00AE1C01">
        <w:rPr>
          <w:b/>
          <w:lang w:val="kk-KZ"/>
        </w:rPr>
        <w:t>ӘДЕБИЕТТЕР:</w:t>
      </w:r>
    </w:p>
    <w:p w:rsidR="00442C33" w:rsidRPr="00AE1C01" w:rsidRDefault="00442C33" w:rsidP="00B05790">
      <w:pPr>
        <w:ind w:firstLine="360"/>
        <w:rPr>
          <w:lang w:val="kk-KZ"/>
        </w:rPr>
      </w:pPr>
      <w:r w:rsidRPr="00AE1C01">
        <w:rPr>
          <w:b/>
          <w:i/>
          <w:lang w:val="kk-KZ"/>
        </w:rPr>
        <w:t>Негізгі:</w:t>
      </w:r>
      <w:r w:rsidRPr="00AE1C01">
        <w:rPr>
          <w:lang w:val="kk-KZ"/>
        </w:rPr>
        <w:t xml:space="preserve"> </w:t>
      </w:r>
    </w:p>
    <w:p w:rsidR="00442C33" w:rsidRPr="00AE1C01" w:rsidRDefault="00442C33" w:rsidP="00B05790">
      <w:pPr>
        <w:rPr>
          <w:lang w:val="kk-KZ"/>
        </w:rPr>
      </w:pPr>
      <w:r w:rsidRPr="00AE1C01">
        <w:rPr>
          <w:lang w:val="kk-KZ"/>
        </w:rPr>
        <w:t xml:space="preserve">1.  Сейтембетов Т.С. Химия. -А.: Білім, 1994.-223б. </w:t>
      </w:r>
    </w:p>
    <w:p w:rsidR="00442C33" w:rsidRPr="00AE1C01" w:rsidRDefault="00442C33" w:rsidP="00B05790">
      <w:pPr>
        <w:rPr>
          <w:lang w:val="kk-KZ"/>
        </w:rPr>
      </w:pPr>
      <w:r w:rsidRPr="00AE1C01">
        <w:rPr>
          <w:lang w:val="kk-KZ"/>
        </w:rPr>
        <w:t>2.  Бірімжанов Б.А. Жалпы химия. -А., 2001.-744б.</w:t>
      </w:r>
    </w:p>
    <w:p w:rsidR="00442C33" w:rsidRPr="00AE1C01" w:rsidRDefault="00442C33" w:rsidP="00B05790">
      <w:pPr>
        <w:tabs>
          <w:tab w:val="left" w:pos="284"/>
        </w:tabs>
        <w:ind w:left="284" w:hanging="284"/>
        <w:jc w:val="both"/>
        <w:rPr>
          <w:lang w:val="kk-KZ"/>
        </w:rPr>
      </w:pPr>
      <w:r w:rsidRPr="00AE1C01">
        <w:rPr>
          <w:lang w:val="kk-KZ"/>
        </w:rPr>
        <w:lastRenderedPageBreak/>
        <w:t>3.  Веренцова Л.Г., Нечепуренко Е.В., Батырбаева А.Ә., Карлова Э.К. Бейорганикалық, физикалық және коллоидты химия: оқу құралы- Алматы: «Эверо», 2009.- 42-47 б.</w:t>
      </w:r>
    </w:p>
    <w:p w:rsidR="00442C33" w:rsidRPr="00AE1C01" w:rsidRDefault="00442C33" w:rsidP="00B05790">
      <w:pPr>
        <w:rPr>
          <w:lang w:val="kk-KZ"/>
        </w:rPr>
      </w:pPr>
      <w:r w:rsidRPr="00AE1C01">
        <w:rPr>
          <w:lang w:val="kk-KZ"/>
        </w:rPr>
        <w:t>4. Есімжан А. Жалпы химия практикумы. -А., 2004.-296б.</w:t>
      </w:r>
    </w:p>
    <w:p w:rsidR="00442C33" w:rsidRPr="00AE1C01" w:rsidRDefault="00442C33" w:rsidP="00B05790">
      <w:pPr>
        <w:rPr>
          <w:lang w:val="kk-KZ"/>
        </w:rPr>
      </w:pPr>
      <w:r w:rsidRPr="00AE1C01">
        <w:rPr>
          <w:lang w:val="kk-KZ"/>
        </w:rPr>
        <w:t>5.   Құлдыбаев М.М., Ихсанов және т.б. Биогенді элементтер. -А., 1995.-112б.</w:t>
      </w:r>
    </w:p>
    <w:p w:rsidR="00442C33" w:rsidRPr="00AE1C01" w:rsidRDefault="00442C33" w:rsidP="00B05790">
      <w:pPr>
        <w:ind w:left="360" w:hanging="360"/>
        <w:rPr>
          <w:lang w:val="kk-KZ"/>
        </w:rPr>
      </w:pPr>
      <w:r w:rsidRPr="00AE1C01">
        <w:rPr>
          <w:lang w:val="kk-KZ"/>
        </w:rPr>
        <w:t>6.  Абдрахманова Р.М. и др. Бионеорганическая и биофизическая химия: Задачи и упражнения. -А., 1995.-120б.</w:t>
      </w:r>
    </w:p>
    <w:p w:rsidR="00442C33" w:rsidRPr="00AE1C01" w:rsidRDefault="00442C33" w:rsidP="00B05790">
      <w:pPr>
        <w:ind w:left="360" w:hanging="360"/>
      </w:pPr>
      <w:r w:rsidRPr="00AE1C01">
        <w:rPr>
          <w:lang w:val="kk-KZ"/>
        </w:rPr>
        <w:t>7.  Равич-Щербо М.И., Новиков В.В. Физическая и колло</w:t>
      </w:r>
      <w:r w:rsidRPr="00AE1C01">
        <w:t>идная химия. -М.,</w:t>
      </w:r>
      <w:r w:rsidRPr="00AE1C01">
        <w:rPr>
          <w:lang w:val="kk-KZ"/>
        </w:rPr>
        <w:t xml:space="preserve"> </w:t>
      </w:r>
      <w:r w:rsidRPr="00AE1C01">
        <w:t>2001.-254б.</w:t>
      </w:r>
    </w:p>
    <w:p w:rsidR="00442C33" w:rsidRPr="00AE1C01" w:rsidRDefault="00442C33" w:rsidP="00B05790">
      <w:pPr>
        <w:ind w:left="360" w:hanging="360"/>
      </w:pPr>
      <w:r w:rsidRPr="00AE1C01">
        <w:t>8.  Ленский А.С. Введение в бионеорганическую и биофизическую химию. -М.: ВШ, 1989.-256б.</w:t>
      </w:r>
    </w:p>
    <w:p w:rsidR="00442C33" w:rsidRPr="00AE1C01" w:rsidRDefault="00442C33" w:rsidP="00B05790">
      <w:pPr>
        <w:ind w:left="360" w:hanging="360"/>
      </w:pPr>
      <w:r w:rsidRPr="00AE1C01">
        <w:t xml:space="preserve">9.  </w:t>
      </w:r>
      <w:r w:rsidRPr="00AE1C01">
        <w:rPr>
          <w:lang w:val="kk-KZ"/>
        </w:rPr>
        <w:t xml:space="preserve">Ершов Ю.А. және т.б. Общая химия. </w:t>
      </w:r>
      <w:r w:rsidRPr="00AE1C01">
        <w:t xml:space="preserve">Биофизическая химия. Химия биогенных элементов. -М.: ВШ, 2003.-560б.  </w:t>
      </w:r>
    </w:p>
    <w:p w:rsidR="00442C33" w:rsidRPr="00AE1C01" w:rsidRDefault="00442C33" w:rsidP="00B05790">
      <w:pPr>
        <w:ind w:left="360" w:hanging="360"/>
        <w:rPr>
          <w:b/>
          <w:i/>
          <w:lang w:val="kk-KZ"/>
        </w:rPr>
      </w:pPr>
      <w:r w:rsidRPr="00AE1C01">
        <w:t>10. Слесарев В.И. Химия. Основы химии живого. –СПб.: Химиздат, 2001. -152 бет.</w:t>
      </w:r>
    </w:p>
    <w:p w:rsidR="00442C33" w:rsidRPr="00AE1C01" w:rsidRDefault="00442C33" w:rsidP="00B05790">
      <w:pPr>
        <w:ind w:left="288"/>
        <w:jc w:val="both"/>
        <w:rPr>
          <w:b/>
          <w:i/>
          <w:lang w:val="kk-KZ"/>
        </w:rPr>
      </w:pPr>
      <w:r w:rsidRPr="00AE1C01">
        <w:rPr>
          <w:b/>
          <w:i/>
          <w:lang w:val="kk-KZ"/>
        </w:rPr>
        <w:t>Қосымша:</w:t>
      </w:r>
    </w:p>
    <w:p w:rsidR="00442C33" w:rsidRPr="00AE1C01" w:rsidRDefault="00442C33" w:rsidP="00B05790">
      <w:pPr>
        <w:rPr>
          <w:lang w:val="kk-KZ"/>
        </w:rPr>
      </w:pPr>
      <w:r w:rsidRPr="00AE1C01">
        <w:rPr>
          <w:lang w:val="kk-KZ"/>
        </w:rPr>
        <w:t>1.  Қоканбаев Ә.Қ. Физикалық химияның қысқаша курсы. –А.: Білім, 1996.-224б.</w:t>
      </w:r>
    </w:p>
    <w:p w:rsidR="00442C33" w:rsidRPr="00AE1C01" w:rsidRDefault="00442C33" w:rsidP="00B05790">
      <w:pPr>
        <w:rPr>
          <w:lang w:val="kk-KZ"/>
        </w:rPr>
      </w:pPr>
      <w:r w:rsidRPr="00AE1C01">
        <w:rPr>
          <w:lang w:val="kk-KZ"/>
        </w:rPr>
        <w:t>2.  Аханбаев К. Жалпы және анорганикалық химия. А.: Санат, 1999.-123бт.</w:t>
      </w:r>
    </w:p>
    <w:p w:rsidR="00442C33" w:rsidRPr="00AE1C01" w:rsidRDefault="00442C33" w:rsidP="00B05790">
      <w:pPr>
        <w:rPr>
          <w:lang w:val="kk-KZ"/>
        </w:rPr>
      </w:pPr>
      <w:r w:rsidRPr="00AE1C01">
        <w:rPr>
          <w:lang w:val="kk-KZ"/>
        </w:rPr>
        <w:t>3.  Шоқыбаев Ж. Бейорганикалық химия практикумы. –А.: Мерсал, 2000.-160б.</w:t>
      </w:r>
    </w:p>
    <w:p w:rsidR="00442C33" w:rsidRPr="00AE1C01" w:rsidRDefault="00442C33" w:rsidP="00B05790">
      <w:pPr>
        <w:ind w:left="360" w:hanging="360"/>
        <w:rPr>
          <w:lang w:val="kk-KZ"/>
        </w:rPr>
      </w:pPr>
      <w:r w:rsidRPr="00AE1C01">
        <w:rPr>
          <w:lang w:val="kk-KZ"/>
        </w:rPr>
        <w:t>4.  Мекеев Е.Е. Биобейорганикалық және биофизикалық химия практикумы. -А., 1 бөлім, 1990.-110б.</w:t>
      </w:r>
    </w:p>
    <w:p w:rsidR="00442C33" w:rsidRPr="00AE1C01" w:rsidRDefault="00442C33" w:rsidP="00B05790">
      <w:pPr>
        <w:ind w:left="360" w:hanging="360"/>
        <w:rPr>
          <w:lang w:val="kk-KZ"/>
        </w:rPr>
      </w:pPr>
      <w:r w:rsidRPr="00AE1C01">
        <w:rPr>
          <w:lang w:val="kk-KZ"/>
        </w:rPr>
        <w:t>5.  Мекеев Е.Е. Биобейорганикалық және биофизикалық химия практикумы. –А., 2 бөлім, 1991. -820б.</w:t>
      </w:r>
    </w:p>
    <w:p w:rsidR="00442C33" w:rsidRPr="00AE1C01" w:rsidRDefault="00442C33" w:rsidP="00B05790">
      <w:pPr>
        <w:ind w:left="360" w:hanging="360"/>
        <w:rPr>
          <w:lang w:val="kk-KZ"/>
        </w:rPr>
      </w:pPr>
      <w:r w:rsidRPr="00AE1C01">
        <w:rPr>
          <w:lang w:val="kk-KZ"/>
        </w:rPr>
        <w:t>6.  Евстратова К.И. және т.б. Физическая и коллоидная химия. -М.: ВШ, 1990.-487б.</w:t>
      </w:r>
    </w:p>
    <w:p w:rsidR="00442C33" w:rsidRPr="00AE1C01" w:rsidRDefault="00442C33" w:rsidP="00B05790">
      <w:pPr>
        <w:ind w:left="360" w:hanging="360"/>
        <w:rPr>
          <w:lang w:val="kk-KZ"/>
        </w:rPr>
      </w:pPr>
      <w:r w:rsidRPr="00AE1C01">
        <w:rPr>
          <w:lang w:val="kk-KZ"/>
        </w:rPr>
        <w:t>7.  Глинка Н.Л. Общая хими</w:t>
      </w:r>
      <w:r w:rsidRPr="00AE1C01">
        <w:t>я: Учебное пособие для вузов / Под ред. А.И.Ермакова –М.: Интеграл-Пресс, 2006.-728</w:t>
      </w:r>
      <w:r w:rsidRPr="00AE1C01">
        <w:rPr>
          <w:lang w:val="kk-KZ"/>
        </w:rPr>
        <w:t xml:space="preserve"> </w:t>
      </w:r>
      <w:r w:rsidRPr="00AE1C01">
        <w:t>б.</w:t>
      </w:r>
    </w:p>
    <w:p w:rsidR="00911F24" w:rsidRPr="00AE1C01" w:rsidRDefault="00911F24" w:rsidP="00B05790">
      <w:pPr>
        <w:jc w:val="both"/>
      </w:pPr>
    </w:p>
    <w:p w:rsidR="00DF753A" w:rsidRPr="00AE1C01" w:rsidRDefault="00DF753A" w:rsidP="00B05790">
      <w:pPr>
        <w:jc w:val="both"/>
      </w:pPr>
    </w:p>
    <w:p w:rsidR="00B83DA9" w:rsidRPr="00AE1C01" w:rsidRDefault="00B83DA9" w:rsidP="00B05790">
      <w:pPr>
        <w:jc w:val="center"/>
        <w:rPr>
          <w:lang w:val="kk-KZ"/>
        </w:rPr>
      </w:pPr>
      <w:r w:rsidRPr="00AE1C01">
        <w:rPr>
          <w:lang w:val="kk-KZ"/>
        </w:rPr>
        <w:t>Дәріс №4</w:t>
      </w:r>
    </w:p>
    <w:p w:rsidR="00B83DA9" w:rsidRPr="00AE1C01" w:rsidRDefault="00B83DA9" w:rsidP="00B05790">
      <w:pPr>
        <w:jc w:val="both"/>
        <w:rPr>
          <w:b/>
          <w:caps/>
          <w:lang w:val="kk-KZ"/>
        </w:rPr>
      </w:pPr>
    </w:p>
    <w:p w:rsidR="00117842" w:rsidRPr="00AE1C01" w:rsidRDefault="00117842" w:rsidP="00B05790">
      <w:pPr>
        <w:jc w:val="both"/>
        <w:rPr>
          <w:lang w:val="kk-KZ"/>
        </w:rPr>
      </w:pPr>
      <w:r w:rsidRPr="00AE1C01">
        <w:rPr>
          <w:b/>
          <w:caps/>
          <w:lang w:val="kk-KZ"/>
        </w:rPr>
        <w:t xml:space="preserve">ТАҚЫРЫБЫ: </w:t>
      </w:r>
      <w:r w:rsidRPr="00AE1C01">
        <w:rPr>
          <w:lang w:val="kk-KZ"/>
        </w:rPr>
        <w:t xml:space="preserve">Органикалық қосылыстардың құрлымының теориялық негізі және олардың реакциялық қабілеттіліктерін анықтайтын факторлар. </w:t>
      </w:r>
    </w:p>
    <w:p w:rsidR="00117842" w:rsidRPr="00AE1C01" w:rsidRDefault="00117842" w:rsidP="00B05790">
      <w:pPr>
        <w:jc w:val="both"/>
        <w:rPr>
          <w:b/>
          <w:caps/>
          <w:lang w:val="kk-KZ"/>
        </w:rPr>
      </w:pPr>
    </w:p>
    <w:p w:rsidR="00117842" w:rsidRPr="00AE1C01" w:rsidRDefault="00117842" w:rsidP="00B05790">
      <w:pPr>
        <w:jc w:val="both"/>
        <w:rPr>
          <w:b/>
        </w:rPr>
      </w:pPr>
      <w:r w:rsidRPr="00AE1C01">
        <w:rPr>
          <w:b/>
          <w:caps/>
          <w:lang w:val="kk-KZ"/>
        </w:rPr>
        <w:t>МАҚСАТЫ</w:t>
      </w:r>
      <w:r w:rsidRPr="00AE1C01">
        <w:rPr>
          <w:b/>
          <w:caps/>
        </w:rPr>
        <w:t>:</w:t>
      </w:r>
    </w:p>
    <w:p w:rsidR="00117842" w:rsidRPr="00AE1C01" w:rsidRDefault="00117842" w:rsidP="00A57C89">
      <w:pPr>
        <w:pStyle w:val="af3"/>
        <w:numPr>
          <w:ilvl w:val="0"/>
          <w:numId w:val="20"/>
        </w:numPr>
        <w:tabs>
          <w:tab w:val="left" w:pos="270"/>
          <w:tab w:val="left" w:pos="450"/>
        </w:tabs>
        <w:jc w:val="both"/>
      </w:pPr>
      <w:r w:rsidRPr="00AE1C01">
        <w:rPr>
          <w:lang w:val="kk-KZ"/>
        </w:rPr>
        <w:t>Органикалық қосылыстардың көп түрлігі туралы студенттердің білімдерін қалыптастыру және көміртегінің – изомерияға қабілеттілігін қасиеттерінің көптүрлігіне  тәуелді екендігінен көрсету.</w:t>
      </w:r>
    </w:p>
    <w:p w:rsidR="00117842" w:rsidRPr="00AE1C01" w:rsidRDefault="00117842" w:rsidP="00A57C89">
      <w:pPr>
        <w:pStyle w:val="af3"/>
        <w:numPr>
          <w:ilvl w:val="0"/>
          <w:numId w:val="20"/>
        </w:numPr>
        <w:tabs>
          <w:tab w:val="num" w:pos="0"/>
        </w:tabs>
        <w:jc w:val="both"/>
      </w:pPr>
      <w:r w:rsidRPr="00AE1C01">
        <w:rPr>
          <w:lang w:val="kk-KZ"/>
        </w:rPr>
        <w:t>Студенттерді қосылыстардың реакциялық қабілеттіліктерін, олардың электрондық және кеңістіктік құрылымдарымен байланыстарын үйрету.</w:t>
      </w:r>
    </w:p>
    <w:p w:rsidR="00117842" w:rsidRPr="00AE1C01" w:rsidRDefault="00117842" w:rsidP="00A57C89">
      <w:pPr>
        <w:pStyle w:val="af3"/>
        <w:numPr>
          <w:ilvl w:val="0"/>
          <w:numId w:val="20"/>
        </w:numPr>
        <w:tabs>
          <w:tab w:val="num" w:pos="0"/>
        </w:tabs>
        <w:jc w:val="both"/>
      </w:pPr>
      <w:r w:rsidRPr="00AE1C01">
        <w:rPr>
          <w:lang w:val="kk-KZ"/>
        </w:rPr>
        <w:t>ИЮПАК жүйесі бойынша органикалық қосылыстардың атауларын құрастыру дағдыларын жетілдіру</w:t>
      </w:r>
      <w:r w:rsidRPr="00AE1C01">
        <w:t>.</w:t>
      </w:r>
    </w:p>
    <w:p w:rsidR="00117842" w:rsidRPr="00AE1C01" w:rsidRDefault="00117842" w:rsidP="00A57C89">
      <w:pPr>
        <w:pStyle w:val="af3"/>
        <w:numPr>
          <w:ilvl w:val="0"/>
          <w:numId w:val="20"/>
        </w:numPr>
        <w:tabs>
          <w:tab w:val="num" w:pos="0"/>
        </w:tabs>
        <w:jc w:val="both"/>
      </w:pPr>
      <w:r w:rsidRPr="00AE1C01">
        <w:rPr>
          <w:lang w:val="kk-KZ"/>
        </w:rPr>
        <w:t>Органикалық реакциялардың механизмдері мен  типтері туралы студенттердің негізгі білімдерін қалыптастыру.</w:t>
      </w:r>
    </w:p>
    <w:p w:rsidR="00117842" w:rsidRPr="00AE1C01" w:rsidRDefault="00117842" w:rsidP="00B05790">
      <w:pPr>
        <w:pStyle w:val="af3"/>
        <w:ind w:left="360"/>
        <w:jc w:val="both"/>
      </w:pPr>
    </w:p>
    <w:p w:rsidR="00117842" w:rsidRPr="00AE1C01" w:rsidRDefault="00117842" w:rsidP="00B05790">
      <w:pPr>
        <w:jc w:val="both"/>
        <w:rPr>
          <w:b/>
          <w:caps/>
        </w:rPr>
      </w:pPr>
      <w:r w:rsidRPr="00AE1C01">
        <w:rPr>
          <w:b/>
          <w:caps/>
          <w:lang w:val="kk-KZ"/>
        </w:rPr>
        <w:t>ДӘРІС ЖОСПАРЫ</w:t>
      </w:r>
      <w:r w:rsidRPr="00AE1C01">
        <w:rPr>
          <w:b/>
          <w:caps/>
        </w:rPr>
        <w:t>:</w:t>
      </w:r>
    </w:p>
    <w:p w:rsidR="00117842" w:rsidRPr="00AE1C01" w:rsidRDefault="00117842" w:rsidP="00A57C89">
      <w:pPr>
        <w:pStyle w:val="af3"/>
        <w:numPr>
          <w:ilvl w:val="0"/>
          <w:numId w:val="19"/>
        </w:numPr>
        <w:jc w:val="both"/>
        <w:rPr>
          <w:lang w:val="kk-KZ"/>
        </w:rPr>
      </w:pPr>
      <w:r w:rsidRPr="00AE1C01">
        <w:rPr>
          <w:lang w:val="kk-KZ"/>
        </w:rPr>
        <w:t>Органикалық қосылыстар дегеніміз</w:t>
      </w:r>
      <w:r w:rsidRPr="00AE1C01">
        <w:t>?</w:t>
      </w:r>
      <w:r w:rsidRPr="00AE1C01">
        <w:rPr>
          <w:lang w:val="kk-KZ"/>
        </w:rPr>
        <w:t xml:space="preserve"> Органикалық қосылыстардың жіктелуі.</w:t>
      </w:r>
    </w:p>
    <w:p w:rsidR="00117842" w:rsidRPr="00AE1C01" w:rsidRDefault="00117842" w:rsidP="00A57C89">
      <w:pPr>
        <w:pStyle w:val="af3"/>
        <w:numPr>
          <w:ilvl w:val="0"/>
          <w:numId w:val="19"/>
        </w:numPr>
        <w:jc w:val="both"/>
      </w:pPr>
      <w:r w:rsidRPr="00AE1C01">
        <w:rPr>
          <w:lang w:val="kk-KZ"/>
        </w:rPr>
        <w:t>Органикалық қосылыстардың и</w:t>
      </w:r>
      <w:r w:rsidRPr="00AE1C01">
        <w:t>зомерия</w:t>
      </w:r>
      <w:r w:rsidRPr="00AE1C01">
        <w:rPr>
          <w:lang w:val="kk-KZ"/>
        </w:rPr>
        <w:t xml:space="preserve">сы мен </w:t>
      </w:r>
      <w:r w:rsidRPr="00AE1C01">
        <w:t>номенклатура</w:t>
      </w:r>
      <w:r w:rsidRPr="00AE1C01">
        <w:rPr>
          <w:lang w:val="kk-KZ"/>
        </w:rPr>
        <w:t>сы.</w:t>
      </w:r>
    </w:p>
    <w:p w:rsidR="00117842" w:rsidRPr="00AE1C01" w:rsidRDefault="00117842" w:rsidP="00A57C89">
      <w:pPr>
        <w:pStyle w:val="33"/>
        <w:numPr>
          <w:ilvl w:val="0"/>
          <w:numId w:val="19"/>
        </w:numPr>
        <w:spacing w:after="0"/>
        <w:jc w:val="both"/>
        <w:rPr>
          <w:sz w:val="24"/>
          <w:szCs w:val="24"/>
        </w:rPr>
      </w:pPr>
      <w:r w:rsidRPr="00AE1C01">
        <w:rPr>
          <w:sz w:val="24"/>
          <w:szCs w:val="24"/>
        </w:rPr>
        <w:t>Индуктив</w:t>
      </w:r>
      <w:r w:rsidRPr="00AE1C01">
        <w:rPr>
          <w:sz w:val="24"/>
          <w:szCs w:val="24"/>
          <w:lang w:val="kk-KZ"/>
        </w:rPr>
        <w:t>тік және</w:t>
      </w:r>
      <w:r w:rsidRPr="00AE1C01">
        <w:rPr>
          <w:sz w:val="24"/>
          <w:szCs w:val="24"/>
        </w:rPr>
        <w:t>мезомер</w:t>
      </w:r>
      <w:r w:rsidRPr="00AE1C01">
        <w:rPr>
          <w:sz w:val="24"/>
          <w:szCs w:val="24"/>
          <w:lang w:val="kk-KZ"/>
        </w:rPr>
        <w:t xml:space="preserve">лік </w:t>
      </w:r>
      <w:r w:rsidRPr="00AE1C01">
        <w:rPr>
          <w:sz w:val="24"/>
          <w:szCs w:val="24"/>
        </w:rPr>
        <w:t>электрон</w:t>
      </w:r>
      <w:r w:rsidRPr="00AE1C01">
        <w:rPr>
          <w:sz w:val="24"/>
          <w:szCs w:val="24"/>
          <w:lang w:val="kk-KZ"/>
        </w:rPr>
        <w:t>дық</w:t>
      </w:r>
      <w:r w:rsidRPr="00AE1C01">
        <w:rPr>
          <w:sz w:val="24"/>
          <w:szCs w:val="24"/>
        </w:rPr>
        <w:t xml:space="preserve"> эффект</w:t>
      </w:r>
      <w:r w:rsidRPr="00AE1C01">
        <w:rPr>
          <w:sz w:val="24"/>
          <w:szCs w:val="24"/>
          <w:lang w:val="kk-KZ"/>
        </w:rPr>
        <w:t>ілер.</w:t>
      </w:r>
    </w:p>
    <w:p w:rsidR="00117842" w:rsidRPr="00AE1C01" w:rsidRDefault="00117842" w:rsidP="00A57C89">
      <w:pPr>
        <w:pStyle w:val="33"/>
        <w:numPr>
          <w:ilvl w:val="0"/>
          <w:numId w:val="19"/>
        </w:numPr>
        <w:spacing w:after="0"/>
        <w:jc w:val="both"/>
        <w:rPr>
          <w:caps/>
          <w:sz w:val="24"/>
          <w:szCs w:val="24"/>
        </w:rPr>
      </w:pPr>
      <w:r w:rsidRPr="00AE1C01">
        <w:rPr>
          <w:sz w:val="24"/>
          <w:szCs w:val="24"/>
          <w:lang w:val="kk-KZ"/>
        </w:rPr>
        <w:t xml:space="preserve">Органикалық реакцияларыдң типтері мен реакция </w:t>
      </w:r>
      <w:r w:rsidRPr="00AE1C01">
        <w:rPr>
          <w:sz w:val="24"/>
          <w:szCs w:val="24"/>
        </w:rPr>
        <w:t>механизм</w:t>
      </w:r>
      <w:r w:rsidRPr="00AE1C01">
        <w:rPr>
          <w:sz w:val="24"/>
          <w:szCs w:val="24"/>
          <w:lang w:val="kk-KZ"/>
        </w:rPr>
        <w:t>дері.</w:t>
      </w:r>
    </w:p>
    <w:p w:rsidR="00B83DA9" w:rsidRPr="00AE1C01" w:rsidRDefault="00B83DA9" w:rsidP="00B05790">
      <w:pPr>
        <w:jc w:val="both"/>
        <w:rPr>
          <w:b/>
          <w:caps/>
          <w:lang w:val="kk-KZ"/>
        </w:rPr>
      </w:pPr>
    </w:p>
    <w:p w:rsidR="00117842" w:rsidRPr="00AE1C01" w:rsidRDefault="00117842" w:rsidP="00B05790">
      <w:pPr>
        <w:jc w:val="both"/>
        <w:rPr>
          <w:b/>
          <w:caps/>
          <w:lang w:val="kk-KZ"/>
        </w:rPr>
      </w:pPr>
      <w:r w:rsidRPr="00AE1C01">
        <w:rPr>
          <w:b/>
          <w:caps/>
          <w:lang w:val="kk-KZ"/>
        </w:rPr>
        <w:t>ДӘРІС тезисІ:</w:t>
      </w:r>
    </w:p>
    <w:p w:rsidR="00117842" w:rsidRPr="00AE1C01" w:rsidRDefault="00117842" w:rsidP="00B05790">
      <w:pPr>
        <w:ind w:firstLine="708"/>
        <w:jc w:val="both"/>
        <w:rPr>
          <w:lang w:val="kk-KZ"/>
        </w:rPr>
      </w:pPr>
      <w:r w:rsidRPr="00AE1C01">
        <w:rPr>
          <w:lang w:val="kk-KZ"/>
        </w:rPr>
        <w:lastRenderedPageBreak/>
        <w:t>Органикалық химия –  олар тәуелді болатын, органикалық қосылыстар (ОҚ) және заңдар туралы ғылым.ОҚ негізгіэлементі–көміртек.Қазіргі уақытта органикалық қосылыстардың 5 млн. түрі белгілі. ОҚ көптүрлігі мынадай себептермен негізделген:1) көміртек атомның төрт жәй, және қой байланыс түзуге қабілеттілігі; 2) түзу және тармақталған, тұйық тізбекті қосылыс түзуге икемділігі. Органикалық қосылыстардағы байланыстардың негізгі түрі коваленттік байланыс, яғни байланысатын атомдардың электрондарының жұптасуынан түзілетін химиялық байланыс болып табылады. Коваленттік байланыстың екі түрі болады:</w:t>
      </w:r>
      <w:r w:rsidRPr="00AE1C01">
        <w:t>σ</w:t>
      </w:r>
      <w:r w:rsidRPr="00AE1C01">
        <w:rPr>
          <w:lang w:val="kk-KZ"/>
        </w:rPr>
        <w:t>- (сигма)және</w:t>
      </w:r>
      <w:r w:rsidRPr="00AE1C01">
        <w:t>π</w:t>
      </w:r>
      <w:r w:rsidRPr="00AE1C01">
        <w:rPr>
          <w:lang w:val="kk-KZ"/>
        </w:rPr>
        <w:t>- (пи)байланыс. ОҚжануарлар мен өсімдіктер ағзаларындағы тіршілік көзінің тасмалдаушысы болып табылады.ОҚ көміртегі тізбегінің құрылымына (көміртек қаңқасы) және молекуладағы функционал топтардың табиғатына қарай жіктеледі.  ОҚ көміртегі қаңқасының құрылымына қарай: ациклді–ашық тізбекті және  циклды-тұйық тізбекті болып екі топқа бөлінеді. Молекуладафункциональды топтардың болуы –кластарға бөледі.</w:t>
      </w:r>
    </w:p>
    <w:p w:rsidR="00117842" w:rsidRPr="00AE1C01" w:rsidRDefault="00117842" w:rsidP="00B05790">
      <w:pPr>
        <w:ind w:firstLine="708"/>
        <w:jc w:val="both"/>
        <w:rPr>
          <w:lang w:val="kk-KZ"/>
        </w:rPr>
      </w:pPr>
      <w:r w:rsidRPr="00AE1C01">
        <w:rPr>
          <w:lang w:val="kk-KZ"/>
        </w:rPr>
        <w:t>Органикалық қосылыстар үшін изомерия құбылысы тән. Изомерлер</w:t>
      </w:r>
      <w:r w:rsidRPr="00AE1C01">
        <w:rPr>
          <w:b/>
          <w:lang w:val="kk-KZ"/>
        </w:rPr>
        <w:t xml:space="preserve"> – </w:t>
      </w:r>
      <w:r w:rsidRPr="00AE1C01">
        <w:rPr>
          <w:lang w:val="kk-KZ"/>
        </w:rPr>
        <w:t>бұл құрамыбірдей, құрлымы әртүрлі заттар. Изомерлер екі топқа бөлінеді: структуралық және стереоизомерлер. Стереоизомерлер молекуладағы атомдардың кеңістіктегі орналасумен ажыратылады.Витамин А көру процесіне қатысады.Оның 9-цис-изомерінің активтілігі5 есе төмен. Олл-транс-ретинол (активтілігі100%). 9-цис-ретинол (активтілігі 22%). Келтірілеген мысалдар заттың биологиялық активтілігі мен кеңістіктегі құрылымы арасындағы байланысты көрсетеді.</w:t>
      </w:r>
    </w:p>
    <w:p w:rsidR="00117842" w:rsidRPr="00AE1C01" w:rsidRDefault="00117842" w:rsidP="00B05790">
      <w:pPr>
        <w:ind w:firstLine="708"/>
        <w:jc w:val="both"/>
        <w:rPr>
          <w:lang w:val="kk-KZ"/>
        </w:rPr>
      </w:pPr>
      <w:r w:rsidRPr="00AE1C01">
        <w:rPr>
          <w:lang w:val="kk-KZ"/>
        </w:rPr>
        <w:t>Әр бір қосылсты атауға мүмкіндік беретін ережелер жүйесін- номенклатура деп аталады. Қазіргі кезде ИЮПАК жүйелі номенклатурасы қолданылады. (IUРАС -  теориялық және қолданбалы химияның Халықаралық одағы). Бірақ органикалық химияда әсіресе табиғи қосылыстар амин қышқылдары, көмірсулар, алкалоидтар, стероидтар үшін тривиалды аттары сақталады. ИЮПАК номенклатурасы ережелері негізінен орын басушы және  радикалды-функционалдық  номенклатураларынан құрылған.</w:t>
      </w:r>
    </w:p>
    <w:p w:rsidR="00117842" w:rsidRPr="00AE1C01" w:rsidRDefault="00117842" w:rsidP="00B05790">
      <w:pPr>
        <w:ind w:firstLine="708"/>
        <w:jc w:val="both"/>
        <w:rPr>
          <w:lang w:val="kk-KZ"/>
        </w:rPr>
      </w:pPr>
      <w:r w:rsidRPr="00AE1C01">
        <w:rPr>
          <w:lang w:val="kk-KZ"/>
        </w:rPr>
        <w:t xml:space="preserve">Қосылыстардың реакциялық қабілеттілігі молекуладағы электрондар тығыздығының орналасуына байланысты болады. Органикалық қосылыстардың құрамына кіретін элементтердің, электртерістілігі (ЭТ) бірдей емес, яғни атомдары өзара байланыстыратын валенттік электрондарды тарту қабілеті әртүрлі болып келеді. Электртерістілігі әртүрлі атомдар байланысқан кезде клваленттік байланыстың электрондық тығыздығы электртерістілігі жоғары атомға қарай ығысады.Орынбасушының электрондық әсерінің </w:t>
      </w:r>
      <w:r w:rsidRPr="00AE1C01">
        <w:sym w:font="Symbol" w:char="F073"/>
      </w:r>
      <w:r w:rsidRPr="00AE1C01">
        <w:rPr>
          <w:lang w:val="kk-KZ"/>
        </w:rPr>
        <w:t xml:space="preserve">–байланыстар тізбегі арқылы берілуін индуктивтік эффект (І) деп атайды.Орынбасушының электрондық әсерінің </w:t>
      </w:r>
      <w:r w:rsidRPr="00AE1C01">
        <w:t>π</w:t>
      </w:r>
      <w:r w:rsidRPr="00AE1C01">
        <w:rPr>
          <w:lang w:val="kk-KZ"/>
        </w:rPr>
        <w:t>-байланыс қабысу жүйесі арқылы берілуін мезомерлік эффект (қабысу эффекті  - М) деп атайды.Қандағы гем  26-</w:t>
      </w:r>
      <w:r w:rsidRPr="00AE1C01">
        <w:t>π</w:t>
      </w:r>
      <w:r w:rsidRPr="00AE1C01">
        <w:rPr>
          <w:lang w:val="kk-KZ"/>
        </w:rPr>
        <w:t xml:space="preserve">-электронды қабысу жүйесі бар (11 қос байланыстары және пирролдың атом азотынан 2 жұп  электроннан тұратды) негізіненгетероциклды жүйе порфиннен тұрады. Қабысу энергиясы 840 кДж/моль. </w:t>
      </w:r>
    </w:p>
    <w:p w:rsidR="00117842" w:rsidRPr="00AE1C01" w:rsidRDefault="00117842" w:rsidP="00B05790">
      <w:pPr>
        <w:ind w:firstLine="720"/>
        <w:jc w:val="both"/>
        <w:rPr>
          <w:lang w:val="kk-KZ"/>
        </w:rPr>
      </w:pPr>
      <w:r w:rsidRPr="00AE1C01">
        <w:rPr>
          <w:lang w:val="kk-KZ"/>
        </w:rPr>
        <w:t>Органикалық реакциялар бірнеше әдіспен жіктеледі. Соңғы нәтижесіне қарай және субстрат пен реагенттің байланыстарының өзгеруіне қарай бөлінеді. Реакция нәтижелерінің соңғы нәтижелеріне байланысты органикалық реакциялар төмендегідей негізгі типтерге бөлінеді: а) орын басу реакциялары (</w:t>
      </w:r>
      <w:r w:rsidRPr="00AE1C01">
        <w:rPr>
          <w:lang w:val="kk-KZ" w:eastAsia="ko-KR"/>
        </w:rPr>
        <w:t>S белгісі</w:t>
      </w:r>
      <w:r w:rsidRPr="00AE1C01">
        <w:rPr>
          <w:lang w:val="kk-KZ"/>
        </w:rPr>
        <w:t>); б) қосып алу реакциялары (А белгі) және оларға қарсы реакциялар айырылу жәнеи  элиминдеу (Е белгі); в) қайта топтасу, бұл нәтижесінде белгілі бір атомдардың немесе топтардың молекула ішінде орын ауыстыруына әкелетін реакциялар. Субстраттағы байланыстың үзілуіне қарап барлық химиялық реакциялар радикалды, ионды және келісімді болып бөлінеді. Коваленттік байланыстың гомолиттік үзілуі кезінде радикалдар, гетеролиттік кезінде – электрофилдер (Е) және нуклеофилдер  (N) түзіледі. Электрофильді орын басу реакциялары (S</w:t>
      </w:r>
      <w:r w:rsidRPr="00AE1C01">
        <w:rPr>
          <w:vertAlign w:val="subscript"/>
          <w:lang w:val="kk-KZ"/>
        </w:rPr>
        <w:t>E</w:t>
      </w:r>
      <w:r w:rsidRPr="00AE1C01">
        <w:rPr>
          <w:lang w:val="kk-KZ"/>
        </w:rPr>
        <w:t>) ароматты қосылыстарға тән, ал электрофильді қосып алу реакциялары (А</w:t>
      </w:r>
      <w:r w:rsidRPr="00AE1C01">
        <w:rPr>
          <w:vertAlign w:val="subscript"/>
          <w:lang w:val="kk-KZ"/>
        </w:rPr>
        <w:t>Е</w:t>
      </w:r>
      <w:r w:rsidRPr="00AE1C01">
        <w:rPr>
          <w:lang w:val="kk-KZ"/>
        </w:rPr>
        <w:t>) қанықпаған көмірсутектерге тән. Нуклеофильді орын басу реакциялары (S</w:t>
      </w:r>
      <w:r w:rsidRPr="00AE1C01">
        <w:rPr>
          <w:vertAlign w:val="subscript"/>
          <w:lang w:val="kk-KZ"/>
        </w:rPr>
        <w:t>N</w:t>
      </w:r>
      <w:r w:rsidRPr="00AE1C01">
        <w:rPr>
          <w:lang w:val="kk-KZ"/>
        </w:rPr>
        <w:t xml:space="preserve">), спиртге, </w:t>
      </w:r>
      <w:r w:rsidRPr="00AE1C01">
        <w:rPr>
          <w:lang w:val="kk-KZ"/>
        </w:rPr>
        <w:lastRenderedPageBreak/>
        <w:t>галогентуындыларына және карбон қышқылдарына тән, ал нуклеофильдіқосып алу реакциялары (А</w:t>
      </w:r>
      <w:r w:rsidRPr="00AE1C01">
        <w:rPr>
          <w:vertAlign w:val="subscript"/>
          <w:lang w:val="kk-KZ"/>
        </w:rPr>
        <w:t>N</w:t>
      </w:r>
      <w:r w:rsidRPr="00AE1C01">
        <w:rPr>
          <w:lang w:val="kk-KZ"/>
        </w:rPr>
        <w:t>) альдегидтер мен кетондарға тән.</w:t>
      </w:r>
    </w:p>
    <w:p w:rsidR="00117842" w:rsidRPr="00AE1C01" w:rsidRDefault="00117842" w:rsidP="00B05790">
      <w:pPr>
        <w:ind w:firstLine="720"/>
        <w:jc w:val="both"/>
        <w:rPr>
          <w:lang w:val="kk-KZ"/>
        </w:rPr>
      </w:pPr>
      <w:r w:rsidRPr="00AE1C01">
        <w:rPr>
          <w:lang w:val="kk-KZ"/>
        </w:rPr>
        <w:t>Заттың химиялық реакцияға қатысу қабілетін және әрекеттесу жылдамдығын оның реакциялық қабілеті деп атайды. Субстраттың реакциялық орталығына неғұрлым зарядтың шамасы көп болса, солғұрлым реакция тез жүреді, яғни оның реакциялық қабілеті жоғары болады.</w:t>
      </w:r>
    </w:p>
    <w:p w:rsidR="00117842" w:rsidRPr="00AE1C01" w:rsidRDefault="00117842" w:rsidP="00B05790">
      <w:pPr>
        <w:pStyle w:val="23"/>
        <w:spacing w:after="0" w:line="240" w:lineRule="auto"/>
        <w:ind w:left="0"/>
        <w:rPr>
          <w:b/>
          <w:caps/>
          <w:lang w:val="kk-KZ"/>
        </w:rPr>
      </w:pPr>
    </w:p>
    <w:p w:rsidR="00117842" w:rsidRPr="00AE1C01" w:rsidRDefault="00117842" w:rsidP="00B05790">
      <w:pPr>
        <w:pStyle w:val="23"/>
        <w:spacing w:after="0" w:line="240" w:lineRule="auto"/>
        <w:ind w:left="0"/>
      </w:pPr>
      <w:r w:rsidRPr="00AE1C01">
        <w:rPr>
          <w:b/>
          <w:caps/>
          <w:lang w:val="kk-KZ"/>
        </w:rPr>
        <w:t>КӨРНЕКТІ</w:t>
      </w:r>
      <w:r w:rsidRPr="00AE1C01">
        <w:rPr>
          <w:b/>
          <w:caps/>
        </w:rPr>
        <w:t xml:space="preserve">  материал:</w:t>
      </w:r>
      <w:r w:rsidRPr="00AE1C01">
        <w:t xml:space="preserve"> слайд</w:t>
      </w:r>
      <w:r w:rsidRPr="00AE1C01">
        <w:rPr>
          <w:lang w:val="kk-KZ"/>
        </w:rPr>
        <w:t>тар</w:t>
      </w:r>
      <w:r w:rsidRPr="00AE1C01">
        <w:t xml:space="preserve">, </w:t>
      </w:r>
      <w:r w:rsidRPr="00AE1C01">
        <w:rPr>
          <w:lang w:val="kk-KZ"/>
        </w:rPr>
        <w:t>кестелер</w:t>
      </w:r>
      <w:r w:rsidRPr="00AE1C01">
        <w:t>, схем</w:t>
      </w:r>
      <w:r w:rsidRPr="00AE1C01">
        <w:rPr>
          <w:lang w:val="kk-KZ"/>
        </w:rPr>
        <w:t>алар</w:t>
      </w:r>
      <w:r w:rsidRPr="00AE1C01">
        <w:t>.</w:t>
      </w:r>
    </w:p>
    <w:p w:rsidR="00117842" w:rsidRPr="00AE1C01" w:rsidRDefault="00117842" w:rsidP="00B05790">
      <w:pPr>
        <w:jc w:val="both"/>
        <w:rPr>
          <w:b/>
          <w:caps/>
          <w:lang w:eastAsia="ko-KR"/>
        </w:rPr>
      </w:pPr>
    </w:p>
    <w:p w:rsidR="00117842" w:rsidRPr="00AE1C01" w:rsidRDefault="00117842" w:rsidP="00B05790">
      <w:pPr>
        <w:pStyle w:val="Normal1"/>
        <w:spacing w:line="240" w:lineRule="auto"/>
        <w:ind w:left="0" w:right="605"/>
        <w:jc w:val="both"/>
        <w:rPr>
          <w:rFonts w:ascii="Times New Roman" w:hAnsi="Times New Roman"/>
          <w:b/>
          <w:caps/>
          <w:sz w:val="24"/>
          <w:szCs w:val="24"/>
        </w:rPr>
      </w:pPr>
      <w:r w:rsidRPr="00AE1C01">
        <w:rPr>
          <w:rFonts w:ascii="Times New Roman" w:hAnsi="Times New Roman"/>
          <w:b/>
          <w:caps/>
          <w:sz w:val="24"/>
          <w:szCs w:val="24"/>
          <w:lang w:val="kk-KZ"/>
        </w:rPr>
        <w:t>ӘДЕБИЕТТЕР</w:t>
      </w:r>
      <w:r w:rsidRPr="00AE1C01">
        <w:rPr>
          <w:rFonts w:ascii="Times New Roman" w:hAnsi="Times New Roman"/>
          <w:b/>
          <w:caps/>
          <w:sz w:val="24"/>
          <w:szCs w:val="24"/>
        </w:rPr>
        <w:t xml:space="preserve">: </w:t>
      </w:r>
    </w:p>
    <w:p w:rsidR="00117842" w:rsidRPr="00AE1C01" w:rsidRDefault="00117842" w:rsidP="00B05790">
      <w:pPr>
        <w:jc w:val="both"/>
        <w:rPr>
          <w:b/>
        </w:rPr>
      </w:pPr>
      <w:r w:rsidRPr="00AE1C01">
        <w:rPr>
          <w:b/>
          <w:lang w:val="kk-KZ"/>
        </w:rPr>
        <w:t>Негізгі</w:t>
      </w:r>
      <w:r w:rsidRPr="00AE1C01">
        <w:rPr>
          <w:b/>
        </w:rPr>
        <w:t>:</w:t>
      </w:r>
    </w:p>
    <w:p w:rsidR="00117842" w:rsidRPr="00AE1C01" w:rsidRDefault="00117842" w:rsidP="00A57C89">
      <w:pPr>
        <w:pStyle w:val="af3"/>
        <w:numPr>
          <w:ilvl w:val="0"/>
          <w:numId w:val="22"/>
        </w:numPr>
        <w:tabs>
          <w:tab w:val="left" w:pos="426"/>
        </w:tabs>
        <w:jc w:val="both"/>
        <w:rPr>
          <w:lang w:eastAsia="ko-KR"/>
        </w:rPr>
      </w:pPr>
      <w:r w:rsidRPr="00AE1C01">
        <w:rPr>
          <w:lang w:eastAsia="ko-KR"/>
        </w:rPr>
        <w:t>Тюкавкина Н.А., Бауков Ю.И. Биоорганическая химия</w:t>
      </w:r>
      <w:r w:rsidRPr="00AE1C01">
        <w:rPr>
          <w:lang w:val="kk-KZ" w:eastAsia="ko-KR"/>
        </w:rPr>
        <w:t xml:space="preserve">. - </w:t>
      </w:r>
      <w:r w:rsidRPr="00AE1C01">
        <w:rPr>
          <w:lang w:eastAsia="ko-KR"/>
        </w:rPr>
        <w:t xml:space="preserve"> М.</w:t>
      </w:r>
      <w:r w:rsidRPr="00AE1C01">
        <w:rPr>
          <w:lang w:val="kk-KZ" w:eastAsia="ko-KR"/>
        </w:rPr>
        <w:t>, 2006. – С. 24-47, 85-99.</w:t>
      </w:r>
    </w:p>
    <w:p w:rsidR="00117842" w:rsidRPr="00AE1C01" w:rsidRDefault="00117842" w:rsidP="00A57C89">
      <w:pPr>
        <w:pStyle w:val="af3"/>
        <w:numPr>
          <w:ilvl w:val="0"/>
          <w:numId w:val="22"/>
        </w:numPr>
        <w:jc w:val="both"/>
        <w:rPr>
          <w:lang w:val="kk-KZ" w:eastAsia="ko-KR"/>
        </w:rPr>
      </w:pPr>
      <w:r w:rsidRPr="00AE1C01">
        <w:rPr>
          <w:lang w:eastAsia="ko-KR"/>
        </w:rPr>
        <w:t xml:space="preserve">Асанбаева Р.Д. Учебно-методическое пособие по биоорганической химии для самостоятельной работы студентов 1-го курса. </w:t>
      </w:r>
      <w:r w:rsidRPr="00AE1C01">
        <w:rPr>
          <w:lang w:val="kk-KZ" w:eastAsia="ko-KR"/>
        </w:rPr>
        <w:t xml:space="preserve">- </w:t>
      </w:r>
      <w:r w:rsidRPr="00AE1C01">
        <w:rPr>
          <w:lang w:eastAsia="ko-KR"/>
        </w:rPr>
        <w:t>Алматы</w:t>
      </w:r>
      <w:r w:rsidRPr="00AE1C01">
        <w:rPr>
          <w:lang w:val="kk-KZ" w:eastAsia="ko-KR"/>
        </w:rPr>
        <w:t>. 2</w:t>
      </w:r>
      <w:r w:rsidRPr="00AE1C01">
        <w:rPr>
          <w:lang w:eastAsia="ko-KR"/>
        </w:rPr>
        <w:t>004.</w:t>
      </w:r>
      <w:r w:rsidRPr="00AE1C01">
        <w:rPr>
          <w:lang w:val="kk-KZ" w:eastAsia="ko-KR"/>
        </w:rPr>
        <w:t>– С. 17-25.</w:t>
      </w:r>
    </w:p>
    <w:p w:rsidR="00117842" w:rsidRPr="00AE1C01" w:rsidRDefault="00117842" w:rsidP="00A57C89">
      <w:pPr>
        <w:pStyle w:val="af3"/>
        <w:numPr>
          <w:ilvl w:val="0"/>
          <w:numId w:val="22"/>
        </w:numPr>
        <w:jc w:val="both"/>
        <w:rPr>
          <w:lang w:val="kk-KZ" w:eastAsia="ko-KR"/>
        </w:rPr>
      </w:pPr>
      <w:r w:rsidRPr="00AE1C01">
        <w:rPr>
          <w:lang w:eastAsia="ko-KR"/>
        </w:rPr>
        <w:t>Асанбаева Р.Д., Салыкова Ш.Г. Практикум по биоорганической химии</w:t>
      </w:r>
      <w:r w:rsidRPr="00AE1C01">
        <w:rPr>
          <w:lang w:val="kk-KZ" w:eastAsia="ko-KR"/>
        </w:rPr>
        <w:t>. -</w:t>
      </w:r>
      <w:r w:rsidRPr="00AE1C01">
        <w:rPr>
          <w:lang w:eastAsia="ko-KR"/>
        </w:rPr>
        <w:t>Алматы</w:t>
      </w:r>
      <w:r w:rsidRPr="00AE1C01">
        <w:rPr>
          <w:lang w:val="kk-KZ" w:eastAsia="ko-KR"/>
        </w:rPr>
        <w:t>. 2</w:t>
      </w:r>
      <w:r w:rsidRPr="00AE1C01">
        <w:rPr>
          <w:lang w:eastAsia="ko-KR"/>
        </w:rPr>
        <w:t>003.</w:t>
      </w:r>
      <w:r w:rsidRPr="00AE1C01">
        <w:rPr>
          <w:lang w:val="kk-KZ" w:eastAsia="ko-KR"/>
        </w:rPr>
        <w:t>– 47 с.</w:t>
      </w:r>
    </w:p>
    <w:p w:rsidR="00117842" w:rsidRPr="00AE1C01" w:rsidRDefault="00117842" w:rsidP="00A57C89">
      <w:pPr>
        <w:pStyle w:val="af3"/>
        <w:numPr>
          <w:ilvl w:val="0"/>
          <w:numId w:val="22"/>
        </w:numPr>
        <w:jc w:val="both"/>
        <w:rPr>
          <w:lang w:val="kk-KZ" w:eastAsia="ko-KR"/>
        </w:rPr>
      </w:pPr>
      <w:r w:rsidRPr="00AE1C01">
        <w:rPr>
          <w:lang w:eastAsia="ko-KR"/>
        </w:rPr>
        <w:t xml:space="preserve">Асанбаева Р.Д., Илиясова М.И., Салыкова Ш.Г. </w:t>
      </w:r>
      <w:r w:rsidRPr="00AE1C01">
        <w:t>Методическое пособие по биоорганической химии для самостоятельной работы студентов 1</w:t>
      </w:r>
      <w:r w:rsidRPr="00AE1C01">
        <w:rPr>
          <w:lang w:val="kk-KZ"/>
        </w:rPr>
        <w:t xml:space="preserve"> </w:t>
      </w:r>
      <w:r w:rsidRPr="00AE1C01">
        <w:t>курса лечебного, педиатрического санитарно – гигиенического и стоматологического факультетов</w:t>
      </w:r>
      <w:r w:rsidRPr="00AE1C01">
        <w:rPr>
          <w:lang w:val="kk-KZ"/>
        </w:rPr>
        <w:t xml:space="preserve">. -  </w:t>
      </w:r>
      <w:r w:rsidRPr="00AE1C01">
        <w:rPr>
          <w:lang w:eastAsia="ko-KR"/>
        </w:rPr>
        <w:t>Алматы</w:t>
      </w:r>
      <w:r w:rsidRPr="00AE1C01">
        <w:rPr>
          <w:lang w:val="kk-KZ" w:eastAsia="ko-KR"/>
        </w:rPr>
        <w:t>.</w:t>
      </w:r>
      <w:r w:rsidRPr="00AE1C01">
        <w:rPr>
          <w:lang w:eastAsia="ko-KR"/>
        </w:rPr>
        <w:t xml:space="preserve"> 2003</w:t>
      </w:r>
      <w:r w:rsidRPr="00AE1C01">
        <w:rPr>
          <w:lang w:val="kk-KZ" w:eastAsia="ko-KR"/>
        </w:rPr>
        <w:t>.– 50 с.</w:t>
      </w:r>
    </w:p>
    <w:p w:rsidR="00117842" w:rsidRPr="00AE1C01" w:rsidRDefault="00117842" w:rsidP="00B05790">
      <w:pPr>
        <w:tabs>
          <w:tab w:val="left" w:pos="720"/>
        </w:tabs>
        <w:jc w:val="both"/>
        <w:rPr>
          <w:b/>
          <w:lang w:eastAsia="ko-KR"/>
        </w:rPr>
      </w:pPr>
      <w:r w:rsidRPr="00AE1C01">
        <w:rPr>
          <w:b/>
          <w:lang w:val="kk-KZ" w:eastAsia="ko-KR"/>
        </w:rPr>
        <w:t>Қосымша</w:t>
      </w:r>
      <w:r w:rsidRPr="00AE1C01">
        <w:rPr>
          <w:b/>
          <w:lang w:eastAsia="ko-KR"/>
        </w:rPr>
        <w:t xml:space="preserve">:               </w:t>
      </w:r>
    </w:p>
    <w:p w:rsidR="00117842" w:rsidRPr="00AE1C01" w:rsidRDefault="00117842" w:rsidP="00A57C89">
      <w:pPr>
        <w:numPr>
          <w:ilvl w:val="0"/>
          <w:numId w:val="21"/>
        </w:numPr>
        <w:jc w:val="both"/>
        <w:rPr>
          <w:lang w:eastAsia="ko-KR"/>
        </w:rPr>
      </w:pPr>
      <w:r w:rsidRPr="00AE1C01">
        <w:rPr>
          <w:lang w:eastAsia="ko-KR"/>
        </w:rPr>
        <w:t>Иванов В.Г. и др. Органическая химия, М., 2005.</w:t>
      </w:r>
    </w:p>
    <w:p w:rsidR="00117842" w:rsidRPr="00AE1C01" w:rsidRDefault="00117842" w:rsidP="00A57C89">
      <w:pPr>
        <w:numPr>
          <w:ilvl w:val="0"/>
          <w:numId w:val="21"/>
        </w:numPr>
        <w:jc w:val="both"/>
        <w:rPr>
          <w:lang w:eastAsia="ko-KR"/>
        </w:rPr>
      </w:pPr>
      <w:r w:rsidRPr="00AE1C01">
        <w:rPr>
          <w:lang w:eastAsia="ko-KR"/>
        </w:rPr>
        <w:t>Райлс А. и др. Основы органической химии, М.,1983.</w:t>
      </w:r>
    </w:p>
    <w:p w:rsidR="00117842" w:rsidRPr="00AE1C01" w:rsidRDefault="00117842" w:rsidP="00A57C89">
      <w:pPr>
        <w:numPr>
          <w:ilvl w:val="0"/>
          <w:numId w:val="21"/>
        </w:numPr>
        <w:jc w:val="both"/>
        <w:rPr>
          <w:lang w:eastAsia="ko-KR"/>
        </w:rPr>
      </w:pPr>
      <w:r w:rsidRPr="00AE1C01">
        <w:rPr>
          <w:lang w:eastAsia="ko-KR"/>
        </w:rPr>
        <w:t>Степаненко Б.Н. Курс органической химии, М., 1981.</w:t>
      </w:r>
    </w:p>
    <w:p w:rsidR="00117842" w:rsidRPr="00AE1C01" w:rsidRDefault="00117842" w:rsidP="00A57C89">
      <w:pPr>
        <w:numPr>
          <w:ilvl w:val="0"/>
          <w:numId w:val="21"/>
        </w:numPr>
        <w:jc w:val="both"/>
        <w:rPr>
          <w:lang w:eastAsia="ko-KR"/>
        </w:rPr>
      </w:pPr>
      <w:r w:rsidRPr="00AE1C01">
        <w:rPr>
          <w:lang w:eastAsia="ko-KR"/>
        </w:rPr>
        <w:t>Артеменко А.Н. Органическая химия. Теоретические основы, углубленный курс. М., 1997.</w:t>
      </w:r>
    </w:p>
    <w:p w:rsidR="00117842" w:rsidRPr="00AE1C01" w:rsidRDefault="00117842" w:rsidP="00A57C89">
      <w:pPr>
        <w:numPr>
          <w:ilvl w:val="0"/>
          <w:numId w:val="21"/>
        </w:numPr>
        <w:jc w:val="both"/>
        <w:rPr>
          <w:lang w:eastAsia="ko-KR"/>
        </w:rPr>
      </w:pPr>
      <w:r w:rsidRPr="00AE1C01">
        <w:rPr>
          <w:lang w:eastAsia="ko-KR"/>
        </w:rPr>
        <w:t>Шабаров Ю.Ф. Органическая химия: учебник для ВУЗов. М., 1996., т 1-2.</w:t>
      </w:r>
    </w:p>
    <w:p w:rsidR="00117842" w:rsidRPr="00AE1C01" w:rsidRDefault="00117842" w:rsidP="00B05790">
      <w:pPr>
        <w:jc w:val="both"/>
        <w:rPr>
          <w:b/>
          <w:caps/>
          <w:lang w:val="kk-KZ"/>
        </w:rPr>
      </w:pPr>
    </w:p>
    <w:p w:rsidR="00117842" w:rsidRPr="00AE1C01" w:rsidRDefault="00117842" w:rsidP="00B05790">
      <w:pPr>
        <w:jc w:val="both"/>
        <w:rPr>
          <w:b/>
          <w:caps/>
          <w:lang w:val="kk-KZ"/>
        </w:rPr>
      </w:pPr>
    </w:p>
    <w:p w:rsidR="00B83DA9" w:rsidRPr="00AE1C01" w:rsidRDefault="00B83DA9" w:rsidP="00B05790">
      <w:pPr>
        <w:jc w:val="center"/>
        <w:rPr>
          <w:lang w:val="kk-KZ"/>
        </w:rPr>
      </w:pPr>
      <w:r w:rsidRPr="00AE1C01">
        <w:rPr>
          <w:lang w:val="kk-KZ"/>
        </w:rPr>
        <w:t>Дәріс №5</w:t>
      </w:r>
    </w:p>
    <w:p w:rsidR="00B83DA9" w:rsidRPr="00AE1C01" w:rsidRDefault="00B83DA9" w:rsidP="00B05790">
      <w:pPr>
        <w:jc w:val="both"/>
        <w:rPr>
          <w:b/>
          <w:caps/>
          <w:lang w:val="kk-KZ"/>
        </w:rPr>
      </w:pPr>
    </w:p>
    <w:p w:rsidR="00B83DA9" w:rsidRPr="00AE1C01" w:rsidRDefault="00B83DA9" w:rsidP="00B05790">
      <w:pPr>
        <w:pStyle w:val="a4"/>
        <w:ind w:left="0"/>
        <w:rPr>
          <w:b w:val="0"/>
          <w:sz w:val="24"/>
          <w:lang w:val="kk-KZ"/>
        </w:rPr>
      </w:pPr>
      <w:r w:rsidRPr="00AE1C01">
        <w:rPr>
          <w:caps/>
          <w:sz w:val="24"/>
          <w:lang w:val="kk-KZ"/>
        </w:rPr>
        <w:t xml:space="preserve">ТАҚЫРЫБЫ: </w:t>
      </w:r>
      <w:r w:rsidRPr="00AE1C01">
        <w:rPr>
          <w:b w:val="0"/>
          <w:sz w:val="24"/>
          <w:lang w:val="kk-KZ"/>
        </w:rPr>
        <w:t>Тіршілік процесіне қатысатын, гетерофункционалды қосылыстар.</w:t>
      </w:r>
    </w:p>
    <w:p w:rsidR="00B83DA9" w:rsidRPr="00AE1C01" w:rsidRDefault="00B83DA9" w:rsidP="00B05790">
      <w:pPr>
        <w:pStyle w:val="a4"/>
        <w:ind w:left="0"/>
        <w:rPr>
          <w:b w:val="0"/>
          <w:sz w:val="24"/>
          <w:lang w:val="kk-KZ"/>
        </w:rPr>
      </w:pPr>
    </w:p>
    <w:p w:rsidR="00B83DA9" w:rsidRPr="00AE1C01" w:rsidRDefault="00B83DA9" w:rsidP="00B05790">
      <w:pPr>
        <w:pStyle w:val="a4"/>
        <w:ind w:left="0"/>
        <w:rPr>
          <w:sz w:val="24"/>
          <w:lang w:val="kk-KZ" w:eastAsia="ko-KR"/>
        </w:rPr>
      </w:pPr>
      <w:r w:rsidRPr="00AE1C01">
        <w:rPr>
          <w:caps/>
          <w:sz w:val="24"/>
          <w:lang w:val="kk-KZ" w:eastAsia="ko-KR"/>
        </w:rPr>
        <w:t>МАҚСАТЫ:</w:t>
      </w:r>
      <w:r w:rsidRPr="00AE1C01">
        <w:rPr>
          <w:sz w:val="24"/>
          <w:lang w:val="kk-KZ" w:eastAsia="ko-KR"/>
        </w:rPr>
        <w:t xml:space="preserve"> </w:t>
      </w:r>
    </w:p>
    <w:p w:rsidR="00B83DA9" w:rsidRPr="00AE1C01" w:rsidRDefault="00B83DA9" w:rsidP="00C611D8">
      <w:pPr>
        <w:pStyle w:val="a4"/>
        <w:numPr>
          <w:ilvl w:val="0"/>
          <w:numId w:val="191"/>
        </w:numPr>
        <w:rPr>
          <w:b w:val="0"/>
          <w:sz w:val="24"/>
          <w:lang w:val="kk-KZ"/>
        </w:rPr>
      </w:pPr>
      <w:r w:rsidRPr="00AE1C01">
        <w:rPr>
          <w:b w:val="0"/>
          <w:sz w:val="24"/>
          <w:lang w:val="kk-KZ" w:eastAsia="ko-KR"/>
        </w:rPr>
        <w:t>Гетерофункционалды қосылыстардың биологиялық ролі және реакциялық қабілеттілігі, құрлысы, жіктелуі туралы білімді қалыптастыру.</w:t>
      </w:r>
    </w:p>
    <w:p w:rsidR="00B83DA9" w:rsidRPr="00AE1C01" w:rsidRDefault="00B83DA9" w:rsidP="00C611D8">
      <w:pPr>
        <w:pStyle w:val="a4"/>
        <w:numPr>
          <w:ilvl w:val="0"/>
          <w:numId w:val="191"/>
        </w:numPr>
        <w:rPr>
          <w:b w:val="0"/>
          <w:sz w:val="24"/>
          <w:lang w:val="kk-KZ"/>
        </w:rPr>
      </w:pPr>
      <w:r w:rsidRPr="00AE1C01">
        <w:rPr>
          <w:b w:val="0"/>
          <w:sz w:val="24"/>
          <w:lang w:val="kk-KZ"/>
        </w:rPr>
        <w:t>Нуклеотидтердің және сабынданатын липидтердің, пептидтердің құрылым схемаларының ерекшеліктері туралы білімдерін қалыптастыру.</w:t>
      </w:r>
    </w:p>
    <w:p w:rsidR="00B83DA9" w:rsidRPr="00AE1C01" w:rsidRDefault="00B83DA9" w:rsidP="00B05790">
      <w:pPr>
        <w:pStyle w:val="14"/>
        <w:spacing w:line="240" w:lineRule="auto"/>
        <w:jc w:val="both"/>
        <w:rPr>
          <w:b w:val="0"/>
          <w:sz w:val="24"/>
          <w:szCs w:val="24"/>
          <w:lang w:val="kk-KZ"/>
        </w:rPr>
      </w:pPr>
    </w:p>
    <w:p w:rsidR="00B83DA9" w:rsidRPr="00AE1C01" w:rsidRDefault="00B83DA9" w:rsidP="00B05790">
      <w:pPr>
        <w:jc w:val="both"/>
        <w:rPr>
          <w:b/>
          <w:caps/>
          <w:lang w:val="kk-KZ" w:eastAsia="ko-KR"/>
        </w:rPr>
      </w:pPr>
      <w:r w:rsidRPr="00AE1C01">
        <w:rPr>
          <w:b/>
          <w:caps/>
          <w:lang w:val="kk-KZ" w:eastAsia="ko-KR"/>
        </w:rPr>
        <w:t>ДӘРІС ЖОСПАРЫ:</w:t>
      </w:r>
    </w:p>
    <w:p w:rsidR="00B83DA9" w:rsidRPr="00AE1C01" w:rsidRDefault="00B83DA9" w:rsidP="00C611D8">
      <w:pPr>
        <w:pStyle w:val="af3"/>
        <w:numPr>
          <w:ilvl w:val="0"/>
          <w:numId w:val="192"/>
        </w:numPr>
        <w:jc w:val="both"/>
        <w:rPr>
          <w:lang w:val="kk-KZ" w:eastAsia="ko-KR"/>
        </w:rPr>
      </w:pPr>
      <w:r w:rsidRPr="00AE1C01">
        <w:rPr>
          <w:lang w:val="kk-KZ"/>
        </w:rPr>
        <w:t>Гетерофункционалды қосылыстар – а</w:t>
      </w:r>
      <w:r w:rsidRPr="00AE1C01">
        <w:rPr>
          <w:lang w:val="kk-KZ" w:eastAsia="ko-KR"/>
        </w:rPr>
        <w:t xml:space="preserve">минді спирттер, амин фенолдары, гидроксиқышқылдары, амин қышқылдары, оксоқышқылдары, фенол қышқылдары. Құрлысы. Номенклатурасы. Маңызы. </w:t>
      </w:r>
    </w:p>
    <w:p w:rsidR="00B83DA9" w:rsidRPr="00AE1C01" w:rsidRDefault="00B83DA9" w:rsidP="00C611D8">
      <w:pPr>
        <w:pStyle w:val="a4"/>
        <w:numPr>
          <w:ilvl w:val="0"/>
          <w:numId w:val="192"/>
        </w:numPr>
        <w:rPr>
          <w:b w:val="0"/>
          <w:sz w:val="24"/>
          <w:lang w:val="ru-RU" w:eastAsia="ko-KR"/>
        </w:rPr>
      </w:pPr>
      <w:r w:rsidRPr="00AE1C01">
        <w:rPr>
          <w:b w:val="0"/>
          <w:sz w:val="24"/>
          <w:lang w:val="kk-KZ" w:eastAsia="ko-KR"/>
        </w:rPr>
        <w:t>Көмірсулар. Жіктелуі. Маңызы.</w:t>
      </w:r>
    </w:p>
    <w:p w:rsidR="00B83DA9" w:rsidRPr="00AE1C01" w:rsidRDefault="00B83DA9" w:rsidP="00C611D8">
      <w:pPr>
        <w:pStyle w:val="af3"/>
        <w:numPr>
          <w:ilvl w:val="0"/>
          <w:numId w:val="192"/>
        </w:numPr>
        <w:jc w:val="both"/>
        <w:rPr>
          <w:lang w:val="kk-KZ"/>
        </w:rPr>
      </w:pPr>
      <w:r w:rsidRPr="00AE1C01">
        <w:rPr>
          <w:lang w:val="kk-KZ"/>
        </w:rPr>
        <w:t xml:space="preserve">Липидтер. Жіктелуі. Маңызы. Липидтердің құрамына кіретін, табиғи жоғары май қышқылдары. </w:t>
      </w:r>
    </w:p>
    <w:p w:rsidR="00B83DA9" w:rsidRPr="00AE1C01" w:rsidRDefault="00B83DA9" w:rsidP="00C611D8">
      <w:pPr>
        <w:pStyle w:val="af3"/>
        <w:numPr>
          <w:ilvl w:val="0"/>
          <w:numId w:val="192"/>
        </w:numPr>
        <w:jc w:val="both"/>
        <w:rPr>
          <w:lang w:eastAsia="ko-KR"/>
        </w:rPr>
      </w:pPr>
      <w:r w:rsidRPr="00AE1C01">
        <w:t>Пиримидин</w:t>
      </w:r>
      <w:r w:rsidRPr="00AE1C01">
        <w:rPr>
          <w:lang w:val="kk-KZ"/>
        </w:rPr>
        <w:t xml:space="preserve"> және</w:t>
      </w:r>
      <w:r w:rsidRPr="00AE1C01">
        <w:t xml:space="preserve">  пурин</w:t>
      </w:r>
      <w:r w:rsidRPr="00AE1C01">
        <w:rPr>
          <w:lang w:val="kk-KZ"/>
        </w:rPr>
        <w:t xml:space="preserve"> негіздері</w:t>
      </w:r>
      <w:r w:rsidRPr="00AE1C01">
        <w:t>,</w:t>
      </w:r>
      <w:r w:rsidRPr="00AE1C01">
        <w:rPr>
          <w:lang w:val="kk-KZ"/>
        </w:rPr>
        <w:t>құрлысы,</w:t>
      </w:r>
      <w:r w:rsidRPr="00AE1C01">
        <w:t xml:space="preserve"> таутомерия.</w:t>
      </w:r>
      <w:r w:rsidRPr="00AE1C01">
        <w:rPr>
          <w:lang w:eastAsia="ko-KR"/>
        </w:rPr>
        <w:t xml:space="preserve"> Нуклеозид</w:t>
      </w:r>
      <w:r w:rsidRPr="00AE1C01">
        <w:rPr>
          <w:lang w:val="kk-KZ" w:eastAsia="ko-KR"/>
        </w:rPr>
        <w:t>тер</w:t>
      </w:r>
      <w:r w:rsidRPr="00AE1C01">
        <w:rPr>
          <w:lang w:eastAsia="ko-KR"/>
        </w:rPr>
        <w:t>, нуклеотид</w:t>
      </w:r>
      <w:r w:rsidRPr="00AE1C01">
        <w:rPr>
          <w:lang w:val="kk-KZ" w:eastAsia="ko-KR"/>
        </w:rPr>
        <w:t>тер және олардың туындылары, маңызы.</w:t>
      </w:r>
    </w:p>
    <w:p w:rsidR="00B83DA9" w:rsidRPr="00AE1C01" w:rsidRDefault="00B83DA9" w:rsidP="00B05790">
      <w:pPr>
        <w:ind w:left="360"/>
        <w:jc w:val="both"/>
        <w:rPr>
          <w:lang w:val="kk-KZ" w:eastAsia="ko-KR"/>
        </w:rPr>
      </w:pPr>
    </w:p>
    <w:p w:rsidR="00B83DA9" w:rsidRPr="00AE1C01" w:rsidRDefault="00B83DA9" w:rsidP="00B05790">
      <w:pPr>
        <w:jc w:val="both"/>
        <w:rPr>
          <w:b/>
          <w:caps/>
          <w:lang w:val="kk-KZ"/>
        </w:rPr>
      </w:pPr>
      <w:r w:rsidRPr="00AE1C01">
        <w:rPr>
          <w:b/>
          <w:caps/>
          <w:lang w:val="kk-KZ"/>
        </w:rPr>
        <w:t>ДӘРІС ТезисІ:</w:t>
      </w:r>
    </w:p>
    <w:p w:rsidR="00B83DA9" w:rsidRPr="00AE1C01" w:rsidRDefault="00B83DA9" w:rsidP="00B05790">
      <w:pPr>
        <w:pStyle w:val="23"/>
        <w:spacing w:after="0" w:line="240" w:lineRule="auto"/>
        <w:ind w:left="0" w:firstLine="709"/>
        <w:jc w:val="both"/>
        <w:rPr>
          <w:lang w:val="kk-KZ"/>
        </w:rPr>
      </w:pPr>
      <w:r w:rsidRPr="00AE1C01">
        <w:rPr>
          <w:lang w:val="kk-KZ"/>
        </w:rPr>
        <w:t xml:space="preserve">Биологиялық процестерде  аралас функционалды қосылыстардан тұратын, негізінен гетерофункционалды қосылыстар. Олар аталады:                              1) ағзада зат алмасуға </w:t>
      </w:r>
      <w:r w:rsidRPr="00AE1C01">
        <w:rPr>
          <w:lang w:val="kk-KZ"/>
        </w:rPr>
        <w:lastRenderedPageBreak/>
        <w:t>қатысатындықтан, заттар, метаболиттер; сонымен бірге   2) дәрілік препараттардың маңызды топтарының басшысы.</w:t>
      </w:r>
    </w:p>
    <w:p w:rsidR="00B83DA9" w:rsidRPr="00AE1C01" w:rsidRDefault="00B83DA9" w:rsidP="00B05790">
      <w:pPr>
        <w:pStyle w:val="23"/>
        <w:spacing w:after="0" w:line="240" w:lineRule="auto"/>
        <w:ind w:left="0" w:firstLine="709"/>
        <w:jc w:val="both"/>
        <w:rPr>
          <w:lang w:val="kk-KZ"/>
        </w:rPr>
      </w:pPr>
      <w:r w:rsidRPr="00AE1C01">
        <w:rPr>
          <w:lang w:val="kk-KZ"/>
        </w:rPr>
        <w:t xml:space="preserve">Гетерофункционалды органикалық қосылыстарға жатады:  аминді спирттер, амин фенолдар, гидроксиқышқылдары, амин қышқылдары, оксо-  және фенол қышқылдары және тағыда басқа органикалық қосылыстар. Химиялық қасиеттеріне сәйкес келетін көп функциональды туындылардың қасиеттерімен анықтайды. Бірақ молекулада бір уақытта әртүрлі функцияның болуы, биологиялық функцияларды қамтамасыз ету үшін, осы заттармен орындалатын, өте маңызды,  ерекше химиялық қасиеттерді тудыруға алып келеді. </w:t>
      </w:r>
    </w:p>
    <w:p w:rsidR="00B83DA9" w:rsidRPr="00AE1C01" w:rsidRDefault="00B83DA9" w:rsidP="00B05790">
      <w:pPr>
        <w:pStyle w:val="23"/>
        <w:spacing w:after="0" w:line="240" w:lineRule="auto"/>
        <w:ind w:left="0" w:firstLine="709"/>
        <w:jc w:val="both"/>
        <w:rPr>
          <w:lang w:val="kk-KZ"/>
        </w:rPr>
      </w:pPr>
      <w:r w:rsidRPr="00AE1C01">
        <w:rPr>
          <w:lang w:val="kk-KZ"/>
        </w:rPr>
        <w:t xml:space="preserve">Белоктардың функциялары әртүрлі. Белоктар катализаторлар немесе, ферменттер, клеткада химиялық реакциялардың жүруін қамтамасыз етеді; транспортты  белоктар ағзаға заттарды тасымалдауға қатысады;  қорғағыш белоктар ағзаның иммунитетін реттейді; белоктар тағамның негізгі компоненті болып табылады.  Көптеген белоктар мен пептидтер дәрілік заттар ретінде  қолданылады,  олар  ферменттер, гормондар, антибиотиктер. Белоктар мен пептидтер  </w:t>
      </w:r>
      <w:r w:rsidRPr="00AE1C01">
        <w:t>α</w:t>
      </w:r>
      <w:r w:rsidRPr="00AE1C01">
        <w:rPr>
          <w:lang w:val="kk-KZ"/>
        </w:rPr>
        <w:t xml:space="preserve">-амин қышқылдарынан құралған. Белоктардың қасиеттерін көптеген жағдайда </w:t>
      </w:r>
      <w:r w:rsidRPr="00AE1C01">
        <w:t>α</w:t>
      </w:r>
      <w:r w:rsidRPr="00AE1C01">
        <w:rPr>
          <w:lang w:val="kk-KZ"/>
        </w:rPr>
        <w:t xml:space="preserve">-амин қышқылдарының құрлысымен және химиялық қасиеттерімен анықтайды. </w:t>
      </w:r>
    </w:p>
    <w:p w:rsidR="00B83DA9" w:rsidRPr="00AE1C01" w:rsidRDefault="00B83DA9" w:rsidP="00B05790">
      <w:pPr>
        <w:ind w:right="-119" w:firstLine="709"/>
        <w:jc w:val="both"/>
        <w:rPr>
          <w:lang w:val="kk-KZ"/>
        </w:rPr>
      </w:pPr>
      <w:r w:rsidRPr="00AE1C01">
        <w:rPr>
          <w:lang w:val="kk-KZ"/>
        </w:rPr>
        <w:t>Көмірсулар және олардың туындылары,  күрделі химиялық өзгерістерге түсетін, зат алмасуға белсенді түрде қатысады. Олардың ыдырауы кезінде, ағзаның тіршілік көзін қамтамасыз ету үшін жұмсалатын, көптеген мөлщерде энергия бөлінеді. Көмірсулар нуклеин қышқылдары, коферменттер, витаминдер сияқты және т.б.  маңызды биоорганикалық қосылыстардың құрамына кіреді. Көмірсулар мен  олардың туындыларын дәрілік заттар ретінде қолданады.</w:t>
      </w:r>
    </w:p>
    <w:p w:rsidR="00B83DA9" w:rsidRPr="00AE1C01" w:rsidRDefault="00B83DA9" w:rsidP="00B05790">
      <w:pPr>
        <w:ind w:firstLine="709"/>
        <w:jc w:val="both"/>
        <w:rPr>
          <w:lang w:val="kk-KZ"/>
        </w:rPr>
      </w:pPr>
      <w:r w:rsidRPr="00AE1C01">
        <w:rPr>
          <w:lang w:val="kk-KZ"/>
        </w:rPr>
        <w:t xml:space="preserve">Липидтер  ( грек тілінен аударғанда «lipos» – майлар) биологиялық мембрананың негізгі құрылымдық компоненті болып табылдады. Клеткада мембрананың құрамына кіре отырып, олар клеткадағы зат алмасуға әсер етеді. Липидтер тіршілік нәрін ұстап тұруға қажетті, эндогенді су көзі, энергия көзі болып табылады  (биологиялық тотығу нәтижесінде түзілген ,су). Майлар ішкі ағзаны механикалық бұзылулардан қорғайды. Сыртқы ортаның температура өзгерісіне қарамай, жылуды нашар өткізгіш бола тұра, дененің температурасын ұстап тұруға ықпал етеді. </w:t>
      </w:r>
    </w:p>
    <w:p w:rsidR="00B83DA9" w:rsidRPr="00AE1C01" w:rsidRDefault="00B83DA9" w:rsidP="00B05790">
      <w:pPr>
        <w:ind w:firstLine="709"/>
        <w:jc w:val="both"/>
        <w:rPr>
          <w:lang w:val="kk-KZ" w:eastAsia="ko-KR"/>
        </w:rPr>
      </w:pPr>
      <w:r w:rsidRPr="00AE1C01">
        <w:rPr>
          <w:lang w:val="kk-KZ" w:eastAsia="ko-KR"/>
        </w:rPr>
        <w:t>Табиғи липидтердің құрамына кіретін , қаныққан және қанықпаған май қышқылдары, 16, 18, 20 көміртек атомын құрайды. Екі, үш және көптеген қос байланыстары бар жоғары май қышқылдары және жартылай қанықпаған май қышқылдары жануарлар ағзасында синтезделмейді.Оларды ағзаға тамақпен бірге кіргізеді. Сондықтан бұл қышқылдарды  (линол, линолен, арахидон), алмастырылмайтын деп атайды ( F тобының витаминдері). Майлардың  физикалық және химиялық қасиеттері олардың құрамына кіретін, жоғары май қышқылдарының түріне тәуелді. Күрделі липидтердің ішінде көп тарағаны  фосфоглицеридтер. Олар негізінен, клетка мембранасында болады, тек олардың аз бөлігі май жиналатын құрамында байқалады.</w:t>
      </w:r>
    </w:p>
    <w:p w:rsidR="00B83DA9" w:rsidRPr="00AE1C01" w:rsidRDefault="00B83DA9" w:rsidP="00B05790">
      <w:pPr>
        <w:ind w:firstLine="709"/>
        <w:jc w:val="both"/>
        <w:rPr>
          <w:lang w:val="kk-KZ"/>
        </w:rPr>
      </w:pPr>
      <w:r w:rsidRPr="00AE1C01">
        <w:rPr>
          <w:lang w:val="kk-KZ"/>
        </w:rPr>
        <w:t>Нуклеин қышқылдары, ақпаратты тасымалдау, тұқым қуалаушылық белгілерін сақтау,белоктардың биосинтезін бақылаушы ретінде маңызды ролді атқарады. Бұл гидролиздену нәтижесінде пуриндік (аденин және гуанин) және пиримидиндік (урацил, тимин, цитозин) негіздер, пентозалар (рибоза және дезоксирибоза), фосфор қышқылын түзетін жоғары молекулалы органикалық қосылыс.</w:t>
      </w:r>
    </w:p>
    <w:p w:rsidR="00B83DA9" w:rsidRPr="00AE1C01" w:rsidRDefault="00B83DA9" w:rsidP="00B05790">
      <w:pPr>
        <w:ind w:firstLine="709"/>
        <w:jc w:val="both"/>
        <w:rPr>
          <w:lang w:val="kk-KZ"/>
        </w:rPr>
      </w:pPr>
      <w:r w:rsidRPr="00AE1C01">
        <w:rPr>
          <w:lang w:val="kk-KZ"/>
        </w:rPr>
        <w:t>Нуклеотидтер, оларды тағы мононуклеотидтер деп атайды, сонымен қатар олар нуклеин қышқылының полинуклеотид тізбегінің мономерлері болып табылады, әсіресе АТФ түзгенде, нуклеозиддифосфат, нуклеозидтрифосфаттың туындыларынан мол энергия түзіледі - ағзада энегрия көзі болып табылады. Макроэргикалық байланыс үзілгенде, жай күрделі-эфирлік байланысқа қарағанда, энергия 3 ретке көп бөлінеді.   Нуклеотидтер және олардың туындылары, коферменттердің құрамына кіретін және коферменттердің туындылары болуы мүмкін.  Онда, мысалы, олар кофермент А және тотығу-тотықсыздану ферменттерінің коферменттерінің құрамыны кіреді: НАД</w:t>
      </w:r>
      <w:r w:rsidRPr="00AE1C01">
        <w:rPr>
          <w:vertAlign w:val="superscript"/>
          <w:lang w:val="kk-KZ"/>
        </w:rPr>
        <w:t>+</w:t>
      </w:r>
      <w:r w:rsidRPr="00AE1C01">
        <w:rPr>
          <w:lang w:val="kk-KZ"/>
        </w:rPr>
        <w:t xml:space="preserve"> (никотинамидадениндинуклеотид) және НАДФ </w:t>
      </w:r>
      <w:r w:rsidRPr="00AE1C01">
        <w:rPr>
          <w:lang w:val="kk-KZ"/>
        </w:rPr>
        <w:lastRenderedPageBreak/>
        <w:t xml:space="preserve">(никотинамидадениндинуклеотидфосфат).  Нуклеотидтердің циклды формаларыда үлкен роль атқарады, соның ішіндегі гормондардың әсер ету механизміне қатысатын, циклді АМФ.  </w:t>
      </w:r>
    </w:p>
    <w:p w:rsidR="00B83DA9" w:rsidRPr="00AE1C01" w:rsidRDefault="00B83DA9" w:rsidP="00B05790">
      <w:pPr>
        <w:pStyle w:val="23"/>
        <w:spacing w:after="0" w:line="240" w:lineRule="auto"/>
        <w:ind w:left="0" w:firstLine="709"/>
        <w:jc w:val="both"/>
        <w:rPr>
          <w:lang w:val="kk-KZ" w:eastAsia="ko-KR"/>
        </w:rPr>
      </w:pPr>
      <w:r w:rsidRPr="00AE1C01">
        <w:rPr>
          <w:lang w:val="kk-KZ" w:eastAsia="ko-KR"/>
        </w:rPr>
        <w:t>Маңызды тіршілік процесіне қатысатын, биоорганикалық заттар, көбінесе өздерін хиралды молекулалар түрінде көрсетеді. Ағзада амин қышқылдарының, көмірсулар, липидтердің және басқада биологиялық активті молекулалардың анықталған бір бөліктері ғана сіңіріледі және синтизделінеді.</w:t>
      </w:r>
    </w:p>
    <w:p w:rsidR="00B83DA9" w:rsidRPr="00AE1C01" w:rsidRDefault="00B83DA9" w:rsidP="00B05790">
      <w:pPr>
        <w:pStyle w:val="23"/>
        <w:spacing w:after="0" w:line="240" w:lineRule="auto"/>
        <w:ind w:left="0"/>
        <w:jc w:val="both"/>
        <w:rPr>
          <w:lang w:val="kk-KZ"/>
        </w:rPr>
      </w:pPr>
    </w:p>
    <w:p w:rsidR="00B83DA9" w:rsidRPr="00AE1C01" w:rsidRDefault="00B83DA9" w:rsidP="00B05790">
      <w:pPr>
        <w:pStyle w:val="23"/>
        <w:spacing w:after="0" w:line="240" w:lineRule="auto"/>
        <w:ind w:left="0"/>
        <w:jc w:val="both"/>
        <w:rPr>
          <w:lang w:val="kk-KZ"/>
        </w:rPr>
      </w:pPr>
      <w:r w:rsidRPr="00AE1C01">
        <w:rPr>
          <w:b/>
          <w:caps/>
          <w:lang w:val="kk-KZ"/>
        </w:rPr>
        <w:t>КӨРНЕКІТІКТІ  материал:</w:t>
      </w:r>
      <w:r w:rsidRPr="00AE1C01">
        <w:rPr>
          <w:lang w:val="kk-KZ"/>
        </w:rPr>
        <w:t xml:space="preserve"> слайдтар, кестелер.</w:t>
      </w:r>
    </w:p>
    <w:p w:rsidR="00B83DA9" w:rsidRPr="00AE1C01" w:rsidRDefault="00B83DA9" w:rsidP="00B05790">
      <w:pPr>
        <w:pStyle w:val="23"/>
        <w:spacing w:after="0" w:line="240" w:lineRule="auto"/>
        <w:ind w:left="0"/>
        <w:jc w:val="both"/>
        <w:rPr>
          <w:lang w:val="kk-KZ" w:eastAsia="ko-KR"/>
        </w:rPr>
      </w:pPr>
    </w:p>
    <w:p w:rsidR="00B83DA9" w:rsidRPr="00AE1C01" w:rsidRDefault="00B83DA9" w:rsidP="00B05790">
      <w:pPr>
        <w:pStyle w:val="Normal1"/>
        <w:spacing w:line="240" w:lineRule="auto"/>
        <w:ind w:left="0" w:right="605"/>
        <w:jc w:val="both"/>
        <w:rPr>
          <w:rFonts w:ascii="Times New Roman" w:hAnsi="Times New Roman"/>
          <w:b/>
          <w:caps/>
          <w:sz w:val="24"/>
          <w:szCs w:val="24"/>
          <w:lang w:val="kk-KZ"/>
        </w:rPr>
      </w:pPr>
      <w:r w:rsidRPr="00AE1C01">
        <w:rPr>
          <w:rFonts w:ascii="Times New Roman" w:hAnsi="Times New Roman"/>
          <w:b/>
          <w:caps/>
          <w:sz w:val="24"/>
          <w:szCs w:val="24"/>
          <w:lang w:val="kk-KZ"/>
        </w:rPr>
        <w:t xml:space="preserve">ӘДЕБИЕТТЕР: </w:t>
      </w:r>
    </w:p>
    <w:p w:rsidR="00B83DA9" w:rsidRPr="00AE1C01" w:rsidRDefault="00B83DA9" w:rsidP="00B05790">
      <w:pPr>
        <w:jc w:val="both"/>
        <w:rPr>
          <w:b/>
        </w:rPr>
      </w:pPr>
      <w:r w:rsidRPr="00AE1C01">
        <w:rPr>
          <w:b/>
          <w:lang w:val="kk-KZ"/>
        </w:rPr>
        <w:t>Негізгі</w:t>
      </w:r>
      <w:r w:rsidRPr="00AE1C01">
        <w:rPr>
          <w:b/>
        </w:rPr>
        <w:t>:</w:t>
      </w:r>
    </w:p>
    <w:p w:rsidR="00B83DA9" w:rsidRPr="00AE1C01" w:rsidRDefault="00B83DA9" w:rsidP="00C611D8">
      <w:pPr>
        <w:pStyle w:val="af3"/>
        <w:numPr>
          <w:ilvl w:val="0"/>
          <w:numId w:val="189"/>
        </w:numPr>
        <w:tabs>
          <w:tab w:val="left" w:pos="426"/>
        </w:tabs>
        <w:jc w:val="both"/>
        <w:rPr>
          <w:lang w:eastAsia="ko-KR"/>
        </w:rPr>
      </w:pPr>
      <w:r w:rsidRPr="00AE1C01">
        <w:rPr>
          <w:lang w:eastAsia="ko-KR"/>
        </w:rPr>
        <w:t>Тюкавкина Н.А., Бауков Ю.И. Биоорганическая химия</w:t>
      </w:r>
      <w:r w:rsidRPr="00AE1C01">
        <w:rPr>
          <w:lang w:val="kk-KZ" w:eastAsia="ko-KR"/>
        </w:rPr>
        <w:t xml:space="preserve">. - </w:t>
      </w:r>
      <w:r w:rsidRPr="00AE1C01">
        <w:rPr>
          <w:lang w:eastAsia="ko-KR"/>
        </w:rPr>
        <w:t xml:space="preserve"> М.</w:t>
      </w:r>
      <w:r w:rsidRPr="00AE1C01">
        <w:rPr>
          <w:lang w:val="kk-KZ" w:eastAsia="ko-KR"/>
        </w:rPr>
        <w:t>, 2006. – С. 47-53, 64-85, 179-181, 233-245, 255-278, 314-464, 469-483.</w:t>
      </w:r>
    </w:p>
    <w:p w:rsidR="00B83DA9" w:rsidRPr="00AE1C01" w:rsidRDefault="00B83DA9" w:rsidP="00C611D8">
      <w:pPr>
        <w:pStyle w:val="af3"/>
        <w:numPr>
          <w:ilvl w:val="0"/>
          <w:numId w:val="189"/>
        </w:numPr>
        <w:jc w:val="both"/>
        <w:rPr>
          <w:lang w:val="kk-KZ" w:eastAsia="ko-KR"/>
        </w:rPr>
      </w:pPr>
      <w:r w:rsidRPr="00AE1C01">
        <w:rPr>
          <w:lang w:eastAsia="ko-KR"/>
        </w:rPr>
        <w:t xml:space="preserve">Асанбаева Р.Д. Учебно-методическое пособие по биоорганической химии для самостоятельной работы студентов 1-го курса. </w:t>
      </w:r>
      <w:r w:rsidRPr="00AE1C01">
        <w:rPr>
          <w:lang w:val="kk-KZ" w:eastAsia="ko-KR"/>
        </w:rPr>
        <w:t xml:space="preserve">- </w:t>
      </w:r>
      <w:r w:rsidRPr="00AE1C01">
        <w:rPr>
          <w:lang w:eastAsia="ko-KR"/>
        </w:rPr>
        <w:t>Алматы</w:t>
      </w:r>
      <w:r w:rsidRPr="00AE1C01">
        <w:rPr>
          <w:lang w:val="kk-KZ" w:eastAsia="ko-KR"/>
        </w:rPr>
        <w:t>. 2</w:t>
      </w:r>
      <w:r w:rsidRPr="00AE1C01">
        <w:rPr>
          <w:lang w:eastAsia="ko-KR"/>
        </w:rPr>
        <w:t>004.</w:t>
      </w:r>
      <w:r w:rsidRPr="00AE1C01">
        <w:rPr>
          <w:lang w:val="kk-KZ" w:eastAsia="ko-KR"/>
        </w:rPr>
        <w:t>– С. 88-100, 100-125.</w:t>
      </w:r>
    </w:p>
    <w:p w:rsidR="00B83DA9" w:rsidRPr="00AE1C01" w:rsidRDefault="00B83DA9" w:rsidP="00C611D8">
      <w:pPr>
        <w:pStyle w:val="af3"/>
        <w:numPr>
          <w:ilvl w:val="0"/>
          <w:numId w:val="189"/>
        </w:numPr>
        <w:jc w:val="both"/>
        <w:rPr>
          <w:lang w:val="kk-KZ" w:eastAsia="ko-KR"/>
        </w:rPr>
      </w:pPr>
      <w:r w:rsidRPr="00AE1C01">
        <w:rPr>
          <w:lang w:eastAsia="ko-KR"/>
        </w:rPr>
        <w:t>Асанбаева Р.Д., Салыкова Ш.Г. Практикум по биоорганической химии</w:t>
      </w:r>
      <w:r w:rsidRPr="00AE1C01">
        <w:rPr>
          <w:lang w:val="kk-KZ" w:eastAsia="ko-KR"/>
        </w:rPr>
        <w:t xml:space="preserve">. - </w:t>
      </w:r>
      <w:r w:rsidRPr="00AE1C01">
        <w:rPr>
          <w:lang w:eastAsia="ko-KR"/>
        </w:rPr>
        <w:t>Алматы</w:t>
      </w:r>
      <w:r w:rsidRPr="00AE1C01">
        <w:rPr>
          <w:lang w:val="kk-KZ" w:eastAsia="ko-KR"/>
        </w:rPr>
        <w:t>. 2</w:t>
      </w:r>
      <w:r w:rsidRPr="00AE1C01">
        <w:rPr>
          <w:lang w:eastAsia="ko-KR"/>
        </w:rPr>
        <w:t>003.</w:t>
      </w:r>
      <w:r w:rsidRPr="00AE1C01">
        <w:rPr>
          <w:lang w:val="kk-KZ" w:eastAsia="ko-KR"/>
        </w:rPr>
        <w:t xml:space="preserve">– </w:t>
      </w:r>
      <w:r w:rsidRPr="00AE1C01">
        <w:rPr>
          <w:lang w:eastAsia="ko-KR"/>
        </w:rPr>
        <w:t>С</w:t>
      </w:r>
      <w:r w:rsidRPr="00AE1C01">
        <w:rPr>
          <w:lang w:val="kk-KZ" w:eastAsia="ko-KR"/>
        </w:rPr>
        <w:t>. 22-35, 43.</w:t>
      </w:r>
    </w:p>
    <w:p w:rsidR="00B83DA9" w:rsidRPr="00AE1C01" w:rsidRDefault="00B83DA9" w:rsidP="00C611D8">
      <w:pPr>
        <w:pStyle w:val="af3"/>
        <w:numPr>
          <w:ilvl w:val="0"/>
          <w:numId w:val="189"/>
        </w:numPr>
        <w:jc w:val="both"/>
        <w:rPr>
          <w:lang w:val="kk-KZ" w:eastAsia="ko-KR"/>
        </w:rPr>
      </w:pPr>
      <w:r w:rsidRPr="00AE1C01">
        <w:rPr>
          <w:lang w:eastAsia="ko-KR"/>
        </w:rPr>
        <w:t xml:space="preserve">Асанбаева Р.Д., Илиясова М.И., Салыкова Ш.Г. </w:t>
      </w:r>
      <w:r w:rsidRPr="00AE1C01">
        <w:t>Методическое пособие по биоорганической химии для самостоятельной работы студентов 1 курса лечебного, педиатрического санитарно – гигиенического и стоматологического факультетов</w:t>
      </w:r>
      <w:r w:rsidRPr="00AE1C01">
        <w:rPr>
          <w:lang w:val="kk-KZ"/>
        </w:rPr>
        <w:t xml:space="preserve">. -  </w:t>
      </w:r>
      <w:r w:rsidRPr="00AE1C01">
        <w:rPr>
          <w:lang w:eastAsia="ko-KR"/>
        </w:rPr>
        <w:t>Алматы</w:t>
      </w:r>
      <w:r w:rsidRPr="00AE1C01">
        <w:rPr>
          <w:lang w:val="kk-KZ" w:eastAsia="ko-KR"/>
        </w:rPr>
        <w:t>.</w:t>
      </w:r>
      <w:r w:rsidRPr="00AE1C01">
        <w:rPr>
          <w:lang w:eastAsia="ko-KR"/>
        </w:rPr>
        <w:t xml:space="preserve"> 2003</w:t>
      </w:r>
      <w:r w:rsidRPr="00AE1C01">
        <w:rPr>
          <w:lang w:val="kk-KZ" w:eastAsia="ko-KR"/>
        </w:rPr>
        <w:t>.– 50 с.</w:t>
      </w:r>
    </w:p>
    <w:p w:rsidR="00B83DA9" w:rsidRPr="00AE1C01" w:rsidRDefault="00B83DA9" w:rsidP="00B05790">
      <w:pPr>
        <w:tabs>
          <w:tab w:val="left" w:pos="720"/>
        </w:tabs>
        <w:jc w:val="both"/>
        <w:rPr>
          <w:b/>
          <w:lang w:eastAsia="ko-KR"/>
        </w:rPr>
      </w:pPr>
      <w:r w:rsidRPr="00AE1C01">
        <w:rPr>
          <w:b/>
          <w:lang w:eastAsia="ko-KR"/>
        </w:rPr>
        <w:t xml:space="preserve">Дополнительная:               </w:t>
      </w:r>
    </w:p>
    <w:p w:rsidR="00B83DA9" w:rsidRPr="00AE1C01" w:rsidRDefault="00B83DA9" w:rsidP="00C611D8">
      <w:pPr>
        <w:pStyle w:val="af3"/>
        <w:numPr>
          <w:ilvl w:val="0"/>
          <w:numId w:val="190"/>
        </w:numPr>
        <w:jc w:val="both"/>
        <w:rPr>
          <w:lang w:eastAsia="ko-KR"/>
        </w:rPr>
      </w:pPr>
      <w:r w:rsidRPr="00AE1C01">
        <w:rPr>
          <w:lang w:eastAsia="ko-KR"/>
        </w:rPr>
        <w:t>Иванов В.Г. и др. Органическая химия, М., 2005.</w:t>
      </w:r>
    </w:p>
    <w:p w:rsidR="00B83DA9" w:rsidRPr="00AE1C01" w:rsidRDefault="00B83DA9" w:rsidP="00C611D8">
      <w:pPr>
        <w:pStyle w:val="af3"/>
        <w:numPr>
          <w:ilvl w:val="0"/>
          <w:numId w:val="190"/>
        </w:numPr>
        <w:jc w:val="both"/>
        <w:rPr>
          <w:lang w:eastAsia="ko-KR"/>
        </w:rPr>
      </w:pPr>
      <w:r w:rsidRPr="00AE1C01">
        <w:rPr>
          <w:lang w:eastAsia="ko-KR"/>
        </w:rPr>
        <w:t>Райлс А. и др. Основы органической химии, М.,1983.</w:t>
      </w:r>
    </w:p>
    <w:p w:rsidR="00B83DA9" w:rsidRPr="00AE1C01" w:rsidRDefault="00B83DA9" w:rsidP="00C611D8">
      <w:pPr>
        <w:pStyle w:val="af3"/>
        <w:numPr>
          <w:ilvl w:val="0"/>
          <w:numId w:val="190"/>
        </w:numPr>
        <w:jc w:val="both"/>
        <w:rPr>
          <w:lang w:eastAsia="ko-KR"/>
        </w:rPr>
      </w:pPr>
      <w:r w:rsidRPr="00AE1C01">
        <w:rPr>
          <w:lang w:eastAsia="ko-KR"/>
        </w:rPr>
        <w:t>Степаненко Б.Н. Курс органической химии, М., 1981.</w:t>
      </w:r>
    </w:p>
    <w:p w:rsidR="00B83DA9" w:rsidRPr="00AE1C01" w:rsidRDefault="00B83DA9" w:rsidP="00C611D8">
      <w:pPr>
        <w:pStyle w:val="af3"/>
        <w:numPr>
          <w:ilvl w:val="0"/>
          <w:numId w:val="190"/>
        </w:numPr>
        <w:jc w:val="both"/>
        <w:rPr>
          <w:lang w:eastAsia="ko-KR"/>
        </w:rPr>
      </w:pPr>
      <w:r w:rsidRPr="00AE1C01">
        <w:rPr>
          <w:lang w:eastAsia="ko-KR"/>
        </w:rPr>
        <w:t>Артеменко А.Н. Органическая химия. Теоретические основы, углубленный курс. М., 1997.</w:t>
      </w:r>
    </w:p>
    <w:p w:rsidR="00B83DA9" w:rsidRPr="00AE1C01" w:rsidRDefault="00B83DA9" w:rsidP="00C611D8">
      <w:pPr>
        <w:pStyle w:val="af3"/>
        <w:numPr>
          <w:ilvl w:val="0"/>
          <w:numId w:val="190"/>
        </w:numPr>
        <w:jc w:val="both"/>
        <w:rPr>
          <w:b/>
          <w:lang w:eastAsia="ko-KR"/>
        </w:rPr>
      </w:pPr>
      <w:r w:rsidRPr="00AE1C01">
        <w:rPr>
          <w:lang w:eastAsia="ko-KR"/>
        </w:rPr>
        <w:t>Шабаров Ю.Ф. Органическая химия: учебник для ВУЗов. М., 1996., т 1-2.</w:t>
      </w:r>
    </w:p>
    <w:p w:rsidR="000A3CC7" w:rsidRPr="00AE1C01" w:rsidRDefault="000A3CC7" w:rsidP="00B05790">
      <w:pPr>
        <w:jc w:val="both"/>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B83DA9" w:rsidRPr="00AE1C01" w:rsidRDefault="00B83DA9" w:rsidP="00B05790">
      <w:pPr>
        <w:rPr>
          <w:lang w:val="kk-KZ"/>
        </w:rPr>
      </w:pPr>
    </w:p>
    <w:p w:rsidR="00656D23" w:rsidRPr="00AE1C01" w:rsidRDefault="00656D23" w:rsidP="00B05790">
      <w:pPr>
        <w:rPr>
          <w:lang w:val="kk-KZ"/>
        </w:rPr>
      </w:pPr>
    </w:p>
    <w:p w:rsidR="000A3CC7" w:rsidRPr="00AE1C01" w:rsidRDefault="000A3CC7" w:rsidP="00B05790">
      <w:pPr>
        <w:tabs>
          <w:tab w:val="center" w:pos="4947"/>
          <w:tab w:val="left" w:pos="8568"/>
        </w:tabs>
        <w:ind w:firstLine="539"/>
        <w:jc w:val="center"/>
        <w:rPr>
          <w:b/>
          <w:lang w:val="kk-KZ"/>
        </w:rPr>
      </w:pPr>
    </w:p>
    <w:p w:rsidR="000A3CC7" w:rsidRPr="00AE1C01" w:rsidRDefault="000A3CC7" w:rsidP="00B05790">
      <w:pPr>
        <w:tabs>
          <w:tab w:val="center" w:pos="4947"/>
          <w:tab w:val="left" w:pos="8568"/>
        </w:tabs>
        <w:ind w:firstLine="539"/>
        <w:jc w:val="center"/>
        <w:rPr>
          <w:b/>
          <w:lang w:val="kk-KZ"/>
        </w:rPr>
      </w:pPr>
      <w:r w:rsidRPr="00AE1C01">
        <w:rPr>
          <w:b/>
          <w:lang w:val="kk-KZ"/>
        </w:rPr>
        <w:t>САБАҚТАРҒА АРНАЛҒАН ӘДІСТЕМЕЛІК ҰСЫНЫСТАР</w:t>
      </w:r>
    </w:p>
    <w:p w:rsidR="000A3CC7" w:rsidRPr="00AE1C01" w:rsidRDefault="000A3CC7" w:rsidP="00B05790">
      <w:pPr>
        <w:tabs>
          <w:tab w:val="center" w:pos="4947"/>
          <w:tab w:val="left" w:pos="8568"/>
        </w:tabs>
        <w:ind w:firstLine="539"/>
        <w:jc w:val="center"/>
        <w:rPr>
          <w:b/>
          <w:lang w:val="kk-KZ"/>
        </w:rPr>
      </w:pPr>
      <w:r w:rsidRPr="00AE1C01">
        <w:rPr>
          <w:b/>
          <w:lang w:val="kk-KZ"/>
        </w:rPr>
        <w:t>(практикалық, семинар, лабораториялық)</w:t>
      </w:r>
    </w:p>
    <w:p w:rsidR="000A3CC7" w:rsidRPr="00AE1C01" w:rsidRDefault="000A3CC7" w:rsidP="00B05790">
      <w:pPr>
        <w:ind w:firstLine="539"/>
        <w:jc w:val="center"/>
        <w:rPr>
          <w:b/>
          <w:lang w:val="kk-KZ"/>
        </w:rPr>
      </w:pPr>
    </w:p>
    <w:p w:rsidR="000A3CC7" w:rsidRPr="00AE1C01" w:rsidRDefault="000A3CC7" w:rsidP="00B05790">
      <w:pPr>
        <w:ind w:firstLine="539"/>
        <w:jc w:val="center"/>
        <w:rPr>
          <w:b/>
        </w:rPr>
      </w:pPr>
    </w:p>
    <w:p w:rsidR="000A3CC7" w:rsidRPr="00AE1C01" w:rsidRDefault="000A3CC7" w:rsidP="00B05790">
      <w:pPr>
        <w:ind w:firstLine="539"/>
        <w:jc w:val="center"/>
        <w:rPr>
          <w:b/>
          <w:lang w:val="kk-KZ"/>
        </w:rPr>
      </w:pPr>
    </w:p>
    <w:p w:rsidR="000A3CC7" w:rsidRPr="00AE1C01" w:rsidRDefault="000A3CC7" w:rsidP="00B05790">
      <w:pPr>
        <w:ind w:firstLine="539"/>
        <w:jc w:val="center"/>
        <w:rPr>
          <w:b/>
          <w:lang w:val="kk-KZ"/>
        </w:rPr>
      </w:pPr>
    </w:p>
    <w:p w:rsidR="000A3CC7" w:rsidRPr="00AE1C01" w:rsidRDefault="000A3CC7" w:rsidP="00B05790">
      <w:pPr>
        <w:ind w:firstLine="539"/>
        <w:jc w:val="center"/>
        <w:rPr>
          <w:b/>
          <w:lang w:val="kk-KZ"/>
        </w:rPr>
      </w:pPr>
    </w:p>
    <w:p w:rsidR="000A3CC7" w:rsidRPr="00AE1C01" w:rsidRDefault="000A3CC7" w:rsidP="00B05790">
      <w:pPr>
        <w:ind w:firstLine="539"/>
        <w:rPr>
          <w:lang w:val="kk-KZ"/>
        </w:rPr>
      </w:pPr>
    </w:p>
    <w:tbl>
      <w:tblPr>
        <w:tblW w:w="0" w:type="auto"/>
        <w:tblLook w:val="01E0" w:firstRow="1" w:lastRow="1" w:firstColumn="1" w:lastColumn="1" w:noHBand="0" w:noVBand="0"/>
      </w:tblPr>
      <w:tblGrid>
        <w:gridCol w:w="4785"/>
        <w:gridCol w:w="4786"/>
      </w:tblGrid>
      <w:tr w:rsidR="000A3CC7" w:rsidRPr="00AE1C01" w:rsidTr="00867927">
        <w:tc>
          <w:tcPr>
            <w:tcW w:w="9571" w:type="dxa"/>
            <w:gridSpan w:val="2"/>
            <w:shd w:val="clear" w:color="auto" w:fill="auto"/>
          </w:tcPr>
          <w:p w:rsidR="000A3CC7" w:rsidRPr="00AE1C01" w:rsidRDefault="000A3CC7" w:rsidP="00B05790">
            <w:pPr>
              <w:rPr>
                <w:lang w:val="kk-KZ"/>
              </w:rPr>
            </w:pPr>
            <w:r w:rsidRPr="00AE1C01">
              <w:rPr>
                <w:lang w:val="kk-KZ"/>
              </w:rPr>
              <w:t xml:space="preserve">Пән аты – </w:t>
            </w:r>
            <w:r w:rsidRPr="00AE1C01">
              <w:rPr>
                <w:b/>
                <w:u w:val="single"/>
                <w:lang w:val="kk-KZ"/>
              </w:rPr>
              <w:t>химия, Him 1111</w:t>
            </w:r>
          </w:p>
          <w:p w:rsidR="000A3CC7" w:rsidRPr="00AE1C01" w:rsidRDefault="000A3CC7" w:rsidP="00B05790">
            <w:pPr>
              <w:rPr>
                <w:lang w:val="kk-KZ"/>
              </w:rPr>
            </w:pPr>
          </w:p>
        </w:tc>
      </w:tr>
      <w:tr w:rsidR="000A3CC7" w:rsidRPr="00AE1C01" w:rsidTr="00867927">
        <w:tc>
          <w:tcPr>
            <w:tcW w:w="9571" w:type="dxa"/>
            <w:gridSpan w:val="2"/>
            <w:shd w:val="clear" w:color="auto" w:fill="auto"/>
          </w:tcPr>
          <w:p w:rsidR="000A3CC7" w:rsidRPr="00AE1C01" w:rsidRDefault="000A3CC7" w:rsidP="00B05790">
            <w:pPr>
              <w:rPr>
                <w:b/>
                <w:u w:val="single"/>
                <w:lang w:val="kk-KZ"/>
              </w:rPr>
            </w:pPr>
            <w:r w:rsidRPr="00AE1C01">
              <w:rPr>
                <w:lang w:val="kk-KZ"/>
              </w:rPr>
              <w:t xml:space="preserve">Мамандық – </w:t>
            </w:r>
            <w:r w:rsidRPr="00AE1C01">
              <w:rPr>
                <w:b/>
                <w:u w:val="single"/>
                <w:lang w:val="kk-KZ"/>
              </w:rPr>
              <w:t>5В130100 – «Жалпы медицина»</w:t>
            </w:r>
          </w:p>
          <w:p w:rsidR="000A3CC7" w:rsidRPr="00AE1C01" w:rsidRDefault="000A3CC7" w:rsidP="00B05790">
            <w:pPr>
              <w:rPr>
                <w:lang w:val="kk-KZ"/>
              </w:rPr>
            </w:pPr>
          </w:p>
        </w:tc>
      </w:tr>
      <w:tr w:rsidR="000A3CC7" w:rsidRPr="00AE1C01" w:rsidTr="00867927">
        <w:tc>
          <w:tcPr>
            <w:tcW w:w="9571" w:type="dxa"/>
            <w:gridSpan w:val="2"/>
            <w:shd w:val="clear" w:color="auto" w:fill="auto"/>
          </w:tcPr>
          <w:p w:rsidR="000A3CC7" w:rsidRPr="00AE1C01" w:rsidRDefault="000A3CC7" w:rsidP="00B05790">
            <w:pPr>
              <w:rPr>
                <w:u w:val="single"/>
                <w:lang w:val="kk-KZ"/>
              </w:rPr>
            </w:pPr>
            <w:r w:rsidRPr="00AE1C01">
              <w:rPr>
                <w:lang w:val="kk-KZ"/>
              </w:rPr>
              <w:t xml:space="preserve">Кафедра - </w:t>
            </w:r>
            <w:r w:rsidRPr="00AE1C01">
              <w:rPr>
                <w:b/>
                <w:u w:val="single"/>
                <w:lang w:val="kk-KZ"/>
              </w:rPr>
              <w:t>химия</w:t>
            </w:r>
          </w:p>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tc>
        <w:tc>
          <w:tcPr>
            <w:tcW w:w="4786" w:type="dxa"/>
            <w:shd w:val="clear" w:color="auto" w:fill="auto"/>
          </w:tcPr>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r w:rsidRPr="00AE1C01">
              <w:rPr>
                <w:lang w:val="kk-KZ"/>
              </w:rPr>
              <w:t>Құрастырғандар:</w:t>
            </w:r>
          </w:p>
        </w:tc>
        <w:tc>
          <w:tcPr>
            <w:tcW w:w="4786" w:type="dxa"/>
            <w:shd w:val="clear" w:color="auto" w:fill="auto"/>
          </w:tcPr>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r w:rsidRPr="00AE1C01">
              <w:rPr>
                <w:b/>
                <w:lang w:val="kk-KZ"/>
              </w:rPr>
              <w:t>1 кредит</w:t>
            </w:r>
            <w:r w:rsidRPr="00AE1C01">
              <w:rPr>
                <w:lang w:val="kk-KZ"/>
              </w:rPr>
              <w:t xml:space="preserve"> (бейорганикалық химия)</w:t>
            </w:r>
          </w:p>
        </w:tc>
        <w:tc>
          <w:tcPr>
            <w:tcW w:w="4786" w:type="dxa"/>
            <w:shd w:val="clear" w:color="auto" w:fill="auto"/>
          </w:tcPr>
          <w:p w:rsidR="000A3CC7" w:rsidRPr="00AE1C01" w:rsidRDefault="000A3CC7" w:rsidP="00B05790">
            <w:pPr>
              <w:rPr>
                <w:b/>
                <w:lang w:val="kk-KZ"/>
              </w:rPr>
            </w:pPr>
            <w:r w:rsidRPr="00AE1C01">
              <w:rPr>
                <w:b/>
                <w:lang w:val="kk-KZ"/>
              </w:rPr>
              <w:t>доцент, х.ғ.к. Нечепуренко Е.В.</w:t>
            </w: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b/>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b/>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b/>
                <w:lang w:val="kk-KZ"/>
              </w:rPr>
            </w:pPr>
          </w:p>
        </w:tc>
      </w:tr>
      <w:tr w:rsidR="000A3CC7" w:rsidRPr="00AE1C01" w:rsidTr="00656D23">
        <w:tc>
          <w:tcPr>
            <w:tcW w:w="4785" w:type="dxa"/>
            <w:shd w:val="clear" w:color="auto" w:fill="auto"/>
          </w:tcPr>
          <w:p w:rsidR="000A3CC7" w:rsidRPr="00AE1C01" w:rsidRDefault="000A3CC7" w:rsidP="00B05790">
            <w:pPr>
              <w:rPr>
                <w:lang w:val="kk-KZ"/>
              </w:rPr>
            </w:pPr>
            <w:r w:rsidRPr="00AE1C01">
              <w:rPr>
                <w:b/>
                <w:lang w:val="kk-KZ"/>
              </w:rPr>
              <w:t>2 кредит</w:t>
            </w:r>
            <w:r w:rsidRPr="00AE1C01">
              <w:rPr>
                <w:lang w:val="kk-KZ"/>
              </w:rPr>
              <w:t xml:space="preserve"> (органикалық химия)</w:t>
            </w:r>
          </w:p>
        </w:tc>
        <w:tc>
          <w:tcPr>
            <w:tcW w:w="4786" w:type="dxa"/>
            <w:shd w:val="clear" w:color="auto" w:fill="auto"/>
          </w:tcPr>
          <w:p w:rsidR="000A3CC7" w:rsidRPr="00AE1C01" w:rsidRDefault="000A3CC7" w:rsidP="00B05790">
            <w:pPr>
              <w:rPr>
                <w:b/>
                <w:lang w:val="kk-KZ"/>
              </w:rPr>
            </w:pPr>
            <w:r w:rsidRPr="00AE1C01">
              <w:rPr>
                <w:b/>
                <w:lang w:val="kk-KZ"/>
              </w:rPr>
              <w:t>доцент, х.ғ.к. Алмабекова А.А.</w:t>
            </w: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b/>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lang w:val="kk-KZ"/>
              </w:rPr>
            </w:pPr>
          </w:p>
        </w:tc>
      </w:tr>
      <w:tr w:rsidR="000A3CC7" w:rsidRPr="00AE1C01" w:rsidTr="00656D23">
        <w:tc>
          <w:tcPr>
            <w:tcW w:w="4785" w:type="dxa"/>
            <w:shd w:val="clear" w:color="auto" w:fill="auto"/>
          </w:tcPr>
          <w:p w:rsidR="000A3CC7" w:rsidRPr="00AE1C01" w:rsidRDefault="000A3CC7" w:rsidP="00B05790">
            <w:pPr>
              <w:rPr>
                <w:lang w:val="kk-KZ"/>
              </w:rPr>
            </w:pPr>
          </w:p>
        </w:tc>
        <w:tc>
          <w:tcPr>
            <w:tcW w:w="4786" w:type="dxa"/>
            <w:shd w:val="clear" w:color="auto" w:fill="auto"/>
          </w:tcPr>
          <w:p w:rsidR="000A3CC7" w:rsidRPr="00AE1C01" w:rsidRDefault="000A3CC7" w:rsidP="00B05790">
            <w:pPr>
              <w:rPr>
                <w:lang w:val="kk-KZ"/>
              </w:rPr>
            </w:pPr>
          </w:p>
        </w:tc>
      </w:tr>
    </w:tbl>
    <w:p w:rsidR="000A3CC7" w:rsidRPr="00AE1C01" w:rsidRDefault="000A3CC7" w:rsidP="00B05790">
      <w:pPr>
        <w:ind w:firstLine="539"/>
        <w:rPr>
          <w:lang w:val="kk-KZ"/>
        </w:rPr>
      </w:pPr>
    </w:p>
    <w:p w:rsidR="000A3CC7" w:rsidRPr="00AE1C01" w:rsidRDefault="000A3CC7" w:rsidP="00B05790">
      <w:pPr>
        <w:ind w:firstLine="539"/>
        <w:rPr>
          <w:lang w:val="kk-KZ"/>
        </w:rPr>
      </w:pPr>
    </w:p>
    <w:p w:rsidR="000A3CC7" w:rsidRPr="00AE1C01" w:rsidRDefault="000A3CC7" w:rsidP="00B05790">
      <w:pPr>
        <w:ind w:firstLine="539"/>
        <w:rPr>
          <w:lang w:val="kk-KZ"/>
        </w:rPr>
      </w:pPr>
    </w:p>
    <w:p w:rsidR="000A3CC7" w:rsidRPr="00AE1C01" w:rsidRDefault="000A3CC7" w:rsidP="00B05790">
      <w:pPr>
        <w:rPr>
          <w:lang w:val="kk-KZ"/>
        </w:rPr>
      </w:pPr>
    </w:p>
    <w:p w:rsidR="000A3CC7" w:rsidRPr="00AE1C01" w:rsidRDefault="000A3CC7" w:rsidP="00B05790">
      <w:pPr>
        <w:ind w:firstLine="539"/>
        <w:rPr>
          <w:lang w:val="kk-KZ"/>
        </w:rPr>
      </w:pPr>
    </w:p>
    <w:p w:rsidR="000A3CC7" w:rsidRPr="00AE1C01" w:rsidRDefault="000A3CC7" w:rsidP="00B05790">
      <w:pPr>
        <w:ind w:firstLine="539"/>
        <w:rPr>
          <w:lang w:val="kk-KZ"/>
        </w:rPr>
      </w:pPr>
    </w:p>
    <w:p w:rsidR="000A3CC7" w:rsidRPr="00AE1C01" w:rsidRDefault="000A3CC7" w:rsidP="00B05790">
      <w:pPr>
        <w:ind w:firstLine="539"/>
        <w:rPr>
          <w:u w:val="single"/>
          <w:lang w:val="kk-KZ"/>
        </w:rPr>
      </w:pPr>
    </w:p>
    <w:p w:rsidR="000A3CC7" w:rsidRPr="00AE1C01" w:rsidRDefault="000A3CC7" w:rsidP="00B05790">
      <w:pPr>
        <w:jc w:val="center"/>
        <w:rPr>
          <w:b/>
          <w:lang w:val="kk-KZ"/>
        </w:rPr>
      </w:pPr>
      <w:r w:rsidRPr="00AE1C01">
        <w:rPr>
          <w:b/>
          <w:lang w:val="kk-KZ"/>
        </w:rPr>
        <w:t>Алматы, 201</w:t>
      </w:r>
      <w:r w:rsidR="00E12F57" w:rsidRPr="00AE1C01">
        <w:rPr>
          <w:b/>
          <w:lang w:val="kk-KZ"/>
        </w:rPr>
        <w:t>5</w:t>
      </w:r>
      <w:r w:rsidRPr="00AE1C01">
        <w:rPr>
          <w:b/>
          <w:lang w:val="kk-KZ"/>
        </w:rPr>
        <w:t xml:space="preserve"> ж</w:t>
      </w:r>
    </w:p>
    <w:p w:rsidR="000A3CC7" w:rsidRPr="00AE1C01" w:rsidRDefault="000A3CC7" w:rsidP="00B05790">
      <w:pPr>
        <w:jc w:val="center"/>
        <w:rPr>
          <w:b/>
          <w:lang w:val="kk-KZ"/>
        </w:rPr>
        <w:sectPr w:rsidR="000A3CC7" w:rsidRPr="00AE1C01" w:rsidSect="00867927">
          <w:headerReference w:type="default" r:id="rId11"/>
          <w:footerReference w:type="even" r:id="rId12"/>
          <w:footerReference w:type="default" r:id="rId13"/>
          <w:headerReference w:type="first" r:id="rId14"/>
          <w:footerReference w:type="first" r:id="rId15"/>
          <w:pgSz w:w="11906" w:h="16838"/>
          <w:pgMar w:top="1134" w:right="567" w:bottom="567" w:left="1134" w:header="1134" w:footer="567" w:gutter="0"/>
          <w:cols w:space="708"/>
          <w:titlePg/>
          <w:docGrid w:linePitch="360"/>
        </w:sectPr>
      </w:pPr>
    </w:p>
    <w:p w:rsidR="000A3CC7" w:rsidRPr="00AE1C01" w:rsidRDefault="000A3CC7" w:rsidP="00B05790">
      <w:pPr>
        <w:jc w:val="both"/>
        <w:rPr>
          <w:lang w:val="kk-KZ"/>
        </w:rPr>
      </w:pPr>
      <w:r w:rsidRPr="00AE1C01">
        <w:rPr>
          <w:lang w:val="kk-KZ"/>
        </w:rPr>
        <w:lastRenderedPageBreak/>
        <w:t xml:space="preserve">Сабақтарға арналған әдістемелік ұсыныстар (практикалық, семинар, лабораториялық) жұмыс бағдарламасына сәйкес құрастырылған. </w:t>
      </w:r>
    </w:p>
    <w:p w:rsidR="000A3CC7" w:rsidRPr="00AE1C01" w:rsidRDefault="000A3CC7" w:rsidP="00B05790">
      <w:pPr>
        <w:jc w:val="both"/>
        <w:rPr>
          <w:lang w:val="kk-KZ"/>
        </w:rPr>
      </w:pPr>
    </w:p>
    <w:p w:rsidR="000A3CC7" w:rsidRPr="00AE1C01" w:rsidRDefault="000A3CC7" w:rsidP="00B05790">
      <w:pPr>
        <w:jc w:val="both"/>
        <w:rPr>
          <w:lang w:val="kk-KZ"/>
        </w:rPr>
      </w:pPr>
      <w:r w:rsidRPr="00AE1C01">
        <w:rPr>
          <w:lang w:val="kk-KZ"/>
        </w:rPr>
        <w:t xml:space="preserve">Химия кафедрасының мәжілісінде қарастырылды </w:t>
      </w:r>
      <w:r w:rsidRPr="00AE1C01">
        <w:rPr>
          <w:u w:val="single"/>
          <w:lang w:val="kk-KZ"/>
        </w:rPr>
        <w:t>«        »</w:t>
      </w:r>
      <w:r w:rsidRPr="00AE1C01">
        <w:rPr>
          <w:lang w:val="kk-KZ"/>
        </w:rPr>
        <w:t xml:space="preserve"> </w:t>
      </w:r>
      <w:r w:rsidRPr="00AE1C01">
        <w:rPr>
          <w:u w:val="single"/>
          <w:lang w:val="kk-KZ"/>
        </w:rPr>
        <w:t xml:space="preserve">                             </w:t>
      </w:r>
      <w:r w:rsidRPr="00AE1C01">
        <w:rPr>
          <w:lang w:val="kk-KZ"/>
        </w:rPr>
        <w:t>201</w:t>
      </w:r>
      <w:r w:rsidR="00E12F57" w:rsidRPr="00AE1C01">
        <w:rPr>
          <w:lang w:val="kk-KZ"/>
        </w:rPr>
        <w:t>5</w:t>
      </w:r>
      <w:r w:rsidRPr="00AE1C01">
        <w:rPr>
          <w:lang w:val="kk-KZ"/>
        </w:rPr>
        <w:t xml:space="preserve"> ж., хаттама №</w:t>
      </w:r>
      <w:r w:rsidRPr="00AE1C01">
        <w:rPr>
          <w:u w:val="single"/>
          <w:lang w:val="kk-KZ"/>
        </w:rPr>
        <w:t>1.</w:t>
      </w:r>
    </w:p>
    <w:p w:rsidR="000A3CC7" w:rsidRPr="00AE1C01" w:rsidRDefault="000A3CC7" w:rsidP="00B05790">
      <w:pPr>
        <w:tabs>
          <w:tab w:val="left" w:pos="540"/>
        </w:tabs>
        <w:jc w:val="both"/>
        <w:rPr>
          <w:lang w:val="kk-KZ"/>
        </w:rPr>
      </w:pPr>
      <w:r w:rsidRPr="00AE1C01">
        <w:rPr>
          <w:lang w:val="kk-KZ"/>
        </w:rPr>
        <w:tab/>
      </w:r>
    </w:p>
    <w:p w:rsidR="000A3CC7" w:rsidRPr="00AE1C01" w:rsidRDefault="000A3CC7" w:rsidP="00B05790">
      <w:pPr>
        <w:jc w:val="both"/>
        <w:rPr>
          <w:lang w:val="kk-KZ"/>
        </w:rPr>
      </w:pPr>
    </w:p>
    <w:p w:rsidR="000A3CC7" w:rsidRPr="00AE1C01" w:rsidRDefault="000A3CC7" w:rsidP="00B05790">
      <w:pPr>
        <w:jc w:val="both"/>
        <w:rPr>
          <w:lang w:val="kk-KZ"/>
        </w:rPr>
      </w:pPr>
      <w:r w:rsidRPr="00AE1C01">
        <w:rPr>
          <w:lang w:val="kk-KZ"/>
        </w:rPr>
        <w:t>Кафедра меңгерушісі, профессор_____________________ Н.У. Алиев</w:t>
      </w:r>
    </w:p>
    <w:p w:rsidR="000A3CC7" w:rsidRPr="00AE1C01" w:rsidRDefault="000A3CC7" w:rsidP="00B05790">
      <w:pPr>
        <w:tabs>
          <w:tab w:val="center" w:pos="4947"/>
          <w:tab w:val="left" w:pos="8568"/>
        </w:tabs>
        <w:ind w:firstLine="539"/>
        <w:jc w:val="center"/>
        <w:rPr>
          <w:b/>
          <w:lang w:val="kk-KZ"/>
        </w:rPr>
      </w:pPr>
    </w:p>
    <w:p w:rsidR="000A3CC7" w:rsidRPr="00AE1C01" w:rsidRDefault="000A3CC7" w:rsidP="00B05790">
      <w:pPr>
        <w:tabs>
          <w:tab w:val="center" w:pos="4947"/>
          <w:tab w:val="left" w:pos="8568"/>
        </w:tabs>
        <w:ind w:firstLine="539"/>
        <w:jc w:val="center"/>
        <w:rPr>
          <w:b/>
          <w:lang w:val="kk-KZ"/>
        </w:rPr>
      </w:pPr>
    </w:p>
    <w:p w:rsidR="000A3CC7" w:rsidRPr="00AE1C01" w:rsidRDefault="000A3CC7" w:rsidP="00B05790">
      <w:pPr>
        <w:tabs>
          <w:tab w:val="center" w:pos="4947"/>
          <w:tab w:val="left" w:pos="8568"/>
        </w:tabs>
        <w:ind w:firstLine="539"/>
        <w:jc w:val="center"/>
        <w:rPr>
          <w:b/>
          <w:lang w:val="kk-KZ"/>
        </w:rPr>
      </w:pPr>
    </w:p>
    <w:p w:rsidR="000A3CC7" w:rsidRPr="00AE1C01" w:rsidRDefault="000A3CC7" w:rsidP="00B05790">
      <w:pPr>
        <w:tabs>
          <w:tab w:val="center" w:pos="4947"/>
          <w:tab w:val="left" w:pos="8568"/>
        </w:tabs>
        <w:ind w:firstLine="539"/>
        <w:jc w:val="center"/>
        <w:rPr>
          <w:b/>
          <w:lang w:val="kk-KZ"/>
        </w:rPr>
      </w:pPr>
    </w:p>
    <w:p w:rsidR="000A3CC7" w:rsidRPr="00AE1C01" w:rsidRDefault="000A3CC7" w:rsidP="00B05790">
      <w:pPr>
        <w:jc w:val="center"/>
        <w:rPr>
          <w:b/>
          <w:lang w:val="kk-KZ"/>
        </w:rPr>
      </w:pPr>
    </w:p>
    <w:p w:rsidR="000A3CC7" w:rsidRPr="00AE1C01" w:rsidRDefault="000A3CC7" w:rsidP="00B05790">
      <w:pPr>
        <w:jc w:val="center"/>
        <w:rPr>
          <w:b/>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0A3CC7" w:rsidRPr="00AE1C01" w:rsidRDefault="000A3CC7"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jc w:val="center"/>
        <w:rPr>
          <w:lang w:val="kk-KZ"/>
        </w:rPr>
      </w:pPr>
      <w:r w:rsidRPr="00AE1C01">
        <w:rPr>
          <w:lang w:val="kk-KZ"/>
        </w:rPr>
        <w:lastRenderedPageBreak/>
        <w:t>№1 Тәжірибелік сабақ</w:t>
      </w:r>
    </w:p>
    <w:p w:rsidR="00B650B0" w:rsidRPr="00AE1C01" w:rsidRDefault="00B650B0" w:rsidP="00B05790">
      <w:pPr>
        <w:jc w:val="center"/>
        <w:rPr>
          <w:lang w:val="kk-KZ"/>
        </w:rPr>
      </w:pPr>
    </w:p>
    <w:p w:rsidR="00B650B0" w:rsidRPr="00AE1C01" w:rsidRDefault="00B650B0" w:rsidP="00B05790">
      <w:pPr>
        <w:tabs>
          <w:tab w:val="left" w:pos="142"/>
        </w:tabs>
        <w:jc w:val="both"/>
        <w:rPr>
          <w:lang w:val="kk-KZ"/>
        </w:rPr>
      </w:pPr>
      <w:r w:rsidRPr="00AE1C01">
        <w:rPr>
          <w:b/>
          <w:caps/>
          <w:lang w:val="kk-KZ"/>
        </w:rPr>
        <w:t>ТАҚЫРЫБЫ:</w:t>
      </w:r>
      <w:r w:rsidRPr="00AE1C01">
        <w:rPr>
          <w:lang w:val="kk-KZ"/>
        </w:rPr>
        <w:t xml:space="preserve"> Химиялық реакциялар термодинамикасы мен кинетикасының негіздері. Бейтараптау реакциясының түзілу жылуын тәжірибелік жорлмен анықтау. Химиялық реакция жылдамдығына түрлі факторлардың әсері. </w:t>
      </w:r>
    </w:p>
    <w:p w:rsidR="00B650B0" w:rsidRPr="00AE1C01" w:rsidRDefault="00B650B0" w:rsidP="00B05790">
      <w:pPr>
        <w:tabs>
          <w:tab w:val="left" w:pos="142"/>
        </w:tabs>
        <w:jc w:val="both"/>
        <w:rPr>
          <w:b/>
          <w:caps/>
          <w:lang w:val="kk-KZ"/>
        </w:rPr>
      </w:pPr>
    </w:p>
    <w:p w:rsidR="00B650B0" w:rsidRPr="00AE1C01" w:rsidRDefault="00B650B0" w:rsidP="00B05790">
      <w:pPr>
        <w:tabs>
          <w:tab w:val="left" w:pos="142"/>
        </w:tabs>
        <w:jc w:val="both"/>
        <w:rPr>
          <w:lang w:val="kk-KZ"/>
        </w:rPr>
      </w:pPr>
      <w:r w:rsidRPr="00AE1C01">
        <w:rPr>
          <w:b/>
          <w:caps/>
        </w:rPr>
        <w:t>МА</w:t>
      </w:r>
      <w:r w:rsidRPr="00AE1C01">
        <w:rPr>
          <w:b/>
          <w:caps/>
          <w:lang w:val="kk-KZ"/>
        </w:rPr>
        <w:t>ҚСАТТАРЫ:</w:t>
      </w:r>
    </w:p>
    <w:p w:rsidR="00B650B0" w:rsidRPr="00AE1C01" w:rsidRDefault="00B650B0" w:rsidP="00A57C89">
      <w:pPr>
        <w:pStyle w:val="af3"/>
        <w:numPr>
          <w:ilvl w:val="0"/>
          <w:numId w:val="24"/>
        </w:numPr>
        <w:tabs>
          <w:tab w:val="left" w:pos="567"/>
        </w:tabs>
        <w:ind w:left="567" w:hanging="283"/>
        <w:jc w:val="both"/>
        <w:rPr>
          <w:lang w:val="kk-KZ"/>
        </w:rPr>
      </w:pPr>
      <w:r w:rsidRPr="00AE1C01">
        <w:rPr>
          <w:lang w:val="kk-KZ"/>
        </w:rPr>
        <w:t>Химиялық термодинамика мен кинетиканыңі негізгі түсініктерін қалыптастыру;</w:t>
      </w:r>
    </w:p>
    <w:p w:rsidR="00B650B0" w:rsidRPr="00AE1C01" w:rsidRDefault="00B650B0" w:rsidP="00A57C89">
      <w:pPr>
        <w:pStyle w:val="af3"/>
        <w:numPr>
          <w:ilvl w:val="0"/>
          <w:numId w:val="24"/>
        </w:numPr>
        <w:tabs>
          <w:tab w:val="left" w:pos="567"/>
        </w:tabs>
        <w:ind w:left="567" w:hanging="283"/>
        <w:jc w:val="both"/>
        <w:rPr>
          <w:lang w:val="kk-KZ"/>
        </w:rPr>
      </w:pPr>
      <w:r w:rsidRPr="00AE1C01">
        <w:rPr>
          <w:lang w:val="kk-KZ"/>
        </w:rPr>
        <w:t>бейтараптау реакциясы мысалында химиялық реакцияның түзілу жылуын тәжірибелік жолмен анықтауды үйрету;</w:t>
      </w:r>
    </w:p>
    <w:p w:rsidR="00B650B0" w:rsidRPr="00AE1C01" w:rsidRDefault="00B650B0" w:rsidP="00A57C89">
      <w:pPr>
        <w:pStyle w:val="af3"/>
        <w:numPr>
          <w:ilvl w:val="0"/>
          <w:numId w:val="24"/>
        </w:numPr>
        <w:tabs>
          <w:tab w:val="left" w:pos="567"/>
        </w:tabs>
        <w:ind w:left="567" w:hanging="283"/>
        <w:contextualSpacing w:val="0"/>
        <w:jc w:val="both"/>
        <w:rPr>
          <w:lang w:val="kk-KZ"/>
        </w:rPr>
      </w:pPr>
      <w:r w:rsidRPr="00AE1C01">
        <w:rPr>
          <w:lang w:val="kk-KZ"/>
        </w:rPr>
        <w:t xml:space="preserve">химиялық реакция жылдамдығына түрлі факторлардың әсерін тәжірибелік жолмен дәлелдеу; </w:t>
      </w:r>
    </w:p>
    <w:p w:rsidR="00B650B0" w:rsidRPr="00AE1C01" w:rsidRDefault="00B650B0" w:rsidP="00A57C89">
      <w:pPr>
        <w:pStyle w:val="af3"/>
        <w:numPr>
          <w:ilvl w:val="0"/>
          <w:numId w:val="24"/>
        </w:numPr>
        <w:tabs>
          <w:tab w:val="left" w:pos="567"/>
        </w:tabs>
        <w:ind w:left="567" w:hanging="283"/>
        <w:contextualSpacing w:val="0"/>
        <w:jc w:val="both"/>
        <w:rPr>
          <w:lang w:val="kk-KZ"/>
        </w:rPr>
      </w:pPr>
      <w:r w:rsidRPr="00AE1C01">
        <w:rPr>
          <w:lang w:val="kk-KZ"/>
        </w:rPr>
        <w:t>химиялық тәжірибенің жүргізілу принциптері мен оның нәтижелерін талдауға дағдыландыру;</w:t>
      </w:r>
    </w:p>
    <w:p w:rsidR="00B650B0" w:rsidRPr="00AE1C01" w:rsidRDefault="00B650B0" w:rsidP="00A57C89">
      <w:pPr>
        <w:pStyle w:val="af3"/>
        <w:numPr>
          <w:ilvl w:val="0"/>
          <w:numId w:val="24"/>
        </w:numPr>
        <w:tabs>
          <w:tab w:val="left" w:pos="567"/>
        </w:tabs>
        <w:ind w:left="567" w:hanging="283"/>
        <w:jc w:val="both"/>
      </w:pPr>
      <w:r w:rsidRPr="00AE1C01">
        <w:rPr>
          <w:lang w:val="kk-KZ"/>
        </w:rPr>
        <w:t>құқықтық құзыреттілікті қалыптастыру</w:t>
      </w:r>
      <w:r w:rsidRPr="00AE1C01">
        <w:t>.</w:t>
      </w:r>
    </w:p>
    <w:p w:rsidR="00B650B0" w:rsidRPr="00AE1C01" w:rsidRDefault="00B650B0" w:rsidP="00B05790">
      <w:pPr>
        <w:tabs>
          <w:tab w:val="left" w:pos="142"/>
        </w:tabs>
        <w:jc w:val="both"/>
      </w:pPr>
      <w:r w:rsidRPr="00AE1C01">
        <w:rPr>
          <w:b/>
          <w:caps/>
          <w:lang w:val="kk-KZ"/>
        </w:rPr>
        <w:t>ОҚЫТУ МІНДЕТТЕРІ</w:t>
      </w:r>
      <w:r w:rsidRPr="00AE1C01">
        <w:rPr>
          <w:b/>
          <w:caps/>
        </w:rPr>
        <w:t>:</w:t>
      </w:r>
    </w:p>
    <w:p w:rsidR="00B650B0" w:rsidRPr="00AE1C01" w:rsidRDefault="00B650B0" w:rsidP="00A57C89">
      <w:pPr>
        <w:pStyle w:val="af3"/>
        <w:widowControl w:val="0"/>
        <w:numPr>
          <w:ilvl w:val="0"/>
          <w:numId w:val="25"/>
        </w:numPr>
        <w:tabs>
          <w:tab w:val="left" w:pos="567"/>
        </w:tabs>
        <w:autoSpaceDE w:val="0"/>
        <w:autoSpaceDN w:val="0"/>
        <w:adjustRightInd w:val="0"/>
        <w:ind w:left="567" w:hanging="283"/>
        <w:contextualSpacing w:val="0"/>
        <w:jc w:val="both"/>
      </w:pPr>
      <w:r w:rsidRPr="00AE1C01">
        <w:rPr>
          <w:lang w:val="kk-KZ"/>
        </w:rPr>
        <w:t>химиялық термодинамика мен кинетиканың негізгі түсініктері жайлы ақпарат беру</w:t>
      </w:r>
      <w:r w:rsidRPr="00AE1C01">
        <w:t>;</w:t>
      </w:r>
    </w:p>
    <w:p w:rsidR="00B650B0" w:rsidRPr="00AE1C01" w:rsidRDefault="00B650B0" w:rsidP="00A57C89">
      <w:pPr>
        <w:pStyle w:val="af3"/>
        <w:widowControl w:val="0"/>
        <w:numPr>
          <w:ilvl w:val="0"/>
          <w:numId w:val="25"/>
        </w:numPr>
        <w:tabs>
          <w:tab w:val="left" w:pos="567"/>
        </w:tabs>
        <w:autoSpaceDE w:val="0"/>
        <w:autoSpaceDN w:val="0"/>
        <w:adjustRightInd w:val="0"/>
        <w:ind w:left="567" w:hanging="283"/>
        <w:contextualSpacing w:val="0"/>
        <w:jc w:val="both"/>
      </w:pPr>
      <w:r w:rsidRPr="00AE1C01">
        <w:rPr>
          <w:lang w:val="kk-KZ"/>
        </w:rPr>
        <w:t>нақты есептерді шығаруда қажет болатын әртүрлі термодинамикалық параметрлердің</w:t>
      </w:r>
      <w:r w:rsidRPr="00AE1C01">
        <w:t xml:space="preserve"> </w:t>
      </w:r>
      <w:r w:rsidRPr="00AE1C01">
        <w:rPr>
          <w:lang w:val="kk-KZ"/>
        </w:rPr>
        <w:t>стандартты шамасын табу үшін анықтамалық әдебиетпен жұмыс істей білуге үйрету;</w:t>
      </w:r>
    </w:p>
    <w:p w:rsidR="00B650B0" w:rsidRPr="00AE1C01" w:rsidRDefault="00B650B0" w:rsidP="00A57C89">
      <w:pPr>
        <w:pStyle w:val="af3"/>
        <w:widowControl w:val="0"/>
        <w:numPr>
          <w:ilvl w:val="0"/>
          <w:numId w:val="25"/>
        </w:numPr>
        <w:tabs>
          <w:tab w:val="left" w:pos="567"/>
        </w:tabs>
        <w:autoSpaceDE w:val="0"/>
        <w:autoSpaceDN w:val="0"/>
        <w:adjustRightInd w:val="0"/>
        <w:ind w:left="567" w:hanging="283"/>
        <w:contextualSpacing w:val="0"/>
        <w:jc w:val="both"/>
      </w:pPr>
      <w:r w:rsidRPr="00AE1C01">
        <w:rPr>
          <w:lang w:val="kk-KZ"/>
        </w:rPr>
        <w:t>бейтараптау реакциясының түзілу жылуын тәжірибелік жолмен анықтай білуге, реакцияның стандартты энтальпиясын есептей білуге және оны анықтамалық мәнімен салыстыра білуге үйрету</w:t>
      </w:r>
      <w:r w:rsidRPr="00AE1C01">
        <w:t>;</w:t>
      </w:r>
    </w:p>
    <w:p w:rsidR="00B650B0" w:rsidRPr="00AE1C01" w:rsidRDefault="00B650B0"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жүргізілген тәжірибелер нәтижесінде химиялық реакция жылдамдығына температура мен әрекеттесуші заттар концентрациясының әсерін сипаттай білуге үйрету</w:t>
      </w:r>
      <w:r w:rsidRPr="00AE1C01">
        <w:t>;</w:t>
      </w:r>
    </w:p>
    <w:p w:rsidR="00B650B0" w:rsidRPr="00AE1C01" w:rsidRDefault="00B650B0" w:rsidP="00B05790">
      <w:pPr>
        <w:tabs>
          <w:tab w:val="left" w:pos="142"/>
        </w:tabs>
        <w:jc w:val="both"/>
        <w:rPr>
          <w:b/>
          <w:caps/>
        </w:rPr>
      </w:pPr>
      <w:r w:rsidRPr="00AE1C01">
        <w:rPr>
          <w:b/>
          <w:caps/>
          <w:lang w:val="kk-KZ"/>
        </w:rPr>
        <w:t>ТАҚЫРЫПТЫҢ НЕГІЗГІ СҰРАҚТАРЫ</w:t>
      </w:r>
      <w:r w:rsidRPr="00AE1C01">
        <w:rPr>
          <w:b/>
          <w:caps/>
        </w:rPr>
        <w:t>:</w:t>
      </w:r>
    </w:p>
    <w:p w:rsidR="00B650B0" w:rsidRPr="00AE1C01" w:rsidRDefault="00B650B0" w:rsidP="00A57C89">
      <w:pPr>
        <w:numPr>
          <w:ilvl w:val="1"/>
          <w:numId w:val="23"/>
        </w:numPr>
        <w:tabs>
          <w:tab w:val="clear" w:pos="1440"/>
          <w:tab w:val="left" w:pos="360"/>
          <w:tab w:val="num" w:pos="540"/>
        </w:tabs>
        <w:ind w:left="540" w:hanging="180"/>
        <w:jc w:val="both"/>
      </w:pPr>
      <w:r w:rsidRPr="00AE1C01">
        <w:t xml:space="preserve"> </w:t>
      </w:r>
      <w:r w:rsidRPr="00AE1C01">
        <w:rPr>
          <w:lang w:val="kk-KZ"/>
        </w:rPr>
        <w:t>Химиялық лабораториядағы техника қауіпсіздігі</w:t>
      </w:r>
      <w:r w:rsidRPr="00AE1C01">
        <w:t>.</w:t>
      </w:r>
    </w:p>
    <w:p w:rsidR="00B650B0" w:rsidRPr="00AE1C01" w:rsidRDefault="00B650B0" w:rsidP="00A57C89">
      <w:pPr>
        <w:numPr>
          <w:ilvl w:val="1"/>
          <w:numId w:val="23"/>
        </w:numPr>
        <w:tabs>
          <w:tab w:val="clear" w:pos="1440"/>
          <w:tab w:val="left" w:pos="360"/>
          <w:tab w:val="num" w:pos="540"/>
        </w:tabs>
        <w:ind w:left="540" w:hanging="180"/>
        <w:jc w:val="both"/>
      </w:pPr>
      <w:r w:rsidRPr="00AE1C01">
        <w:t xml:space="preserve"> </w:t>
      </w:r>
      <w:r w:rsidRPr="00AE1C01">
        <w:rPr>
          <w:lang w:val="kk-KZ"/>
        </w:rPr>
        <w:t>Х</w:t>
      </w:r>
      <w:r w:rsidRPr="00AE1C01">
        <w:t>ими</w:t>
      </w:r>
      <w:r w:rsidRPr="00AE1C01">
        <w:rPr>
          <w:lang w:val="kk-KZ"/>
        </w:rPr>
        <w:t>ялық</w:t>
      </w:r>
      <w:r w:rsidRPr="00AE1C01">
        <w:t xml:space="preserve"> термодинамик</w:t>
      </w:r>
      <w:r w:rsidRPr="00AE1C01">
        <w:rPr>
          <w:lang w:val="kk-KZ"/>
        </w:rPr>
        <w:t>аның негізгі түсініктері</w:t>
      </w:r>
      <w:r w:rsidRPr="00AE1C01">
        <w:t xml:space="preserve">. </w:t>
      </w:r>
    </w:p>
    <w:p w:rsidR="008A29E6" w:rsidRPr="00AE1C01" w:rsidRDefault="008A29E6" w:rsidP="00A57C89">
      <w:pPr>
        <w:numPr>
          <w:ilvl w:val="1"/>
          <w:numId w:val="16"/>
        </w:numPr>
        <w:tabs>
          <w:tab w:val="left" w:pos="360"/>
          <w:tab w:val="left" w:pos="1134"/>
          <w:tab w:val="left" w:pos="1560"/>
        </w:tabs>
        <w:jc w:val="both"/>
      </w:pPr>
      <w:r w:rsidRPr="00AE1C01">
        <w:t>Classification of thermodynamic systems</w:t>
      </w:r>
    </w:p>
    <w:p w:rsidR="00B650B0" w:rsidRPr="00AE1C01" w:rsidRDefault="00B650B0" w:rsidP="00A57C89">
      <w:pPr>
        <w:numPr>
          <w:ilvl w:val="1"/>
          <w:numId w:val="23"/>
        </w:numPr>
        <w:tabs>
          <w:tab w:val="clear" w:pos="1440"/>
          <w:tab w:val="left" w:pos="360"/>
          <w:tab w:val="num" w:pos="540"/>
        </w:tabs>
        <w:ind w:left="540" w:hanging="180"/>
        <w:jc w:val="both"/>
      </w:pPr>
      <w:r w:rsidRPr="00AE1C01">
        <w:t xml:space="preserve"> </w:t>
      </w:r>
      <w:r w:rsidRPr="00AE1C01">
        <w:rPr>
          <w:lang w:val="kk-KZ"/>
        </w:rPr>
        <w:t>Реакцияның стандартты жылуын тәжірибелік жолмен анықтау</w:t>
      </w:r>
      <w:r w:rsidRPr="00AE1C01">
        <w:t>.</w:t>
      </w:r>
    </w:p>
    <w:p w:rsidR="00B650B0" w:rsidRPr="00AE1C01" w:rsidRDefault="00B650B0" w:rsidP="00A57C89">
      <w:pPr>
        <w:numPr>
          <w:ilvl w:val="1"/>
          <w:numId w:val="23"/>
        </w:numPr>
        <w:tabs>
          <w:tab w:val="clear" w:pos="1440"/>
          <w:tab w:val="left" w:pos="360"/>
          <w:tab w:val="num" w:pos="540"/>
        </w:tabs>
        <w:ind w:left="540" w:hanging="180"/>
        <w:jc w:val="both"/>
      </w:pPr>
      <w:r w:rsidRPr="00AE1C01">
        <w:t xml:space="preserve"> </w:t>
      </w:r>
      <w:r w:rsidRPr="00AE1C01">
        <w:rPr>
          <w:lang w:val="kk-KZ"/>
        </w:rPr>
        <w:t>Х</w:t>
      </w:r>
      <w:r w:rsidRPr="00AE1C01">
        <w:t>ими</w:t>
      </w:r>
      <w:r w:rsidRPr="00AE1C01">
        <w:rPr>
          <w:lang w:val="kk-KZ"/>
        </w:rPr>
        <w:t>ялық</w:t>
      </w:r>
      <w:r w:rsidRPr="00AE1C01">
        <w:t xml:space="preserve"> реакци</w:t>
      </w:r>
      <w:r w:rsidRPr="00AE1C01">
        <w:rPr>
          <w:lang w:val="kk-KZ"/>
        </w:rPr>
        <w:t>я жылдамдығы. Массалар әрекеттесуші заңы</w:t>
      </w:r>
      <w:r w:rsidRPr="00AE1C01">
        <w:t>. Вант-Гофф</w:t>
      </w:r>
      <w:r w:rsidRPr="00AE1C01">
        <w:rPr>
          <w:lang w:val="kk-KZ"/>
        </w:rPr>
        <w:t xml:space="preserve"> ережесі</w:t>
      </w:r>
      <w:r w:rsidRPr="00AE1C01">
        <w:t>.</w:t>
      </w:r>
    </w:p>
    <w:p w:rsidR="00B650B0" w:rsidRPr="00AE1C01" w:rsidRDefault="00B650B0" w:rsidP="00A57C89">
      <w:pPr>
        <w:numPr>
          <w:ilvl w:val="1"/>
          <w:numId w:val="23"/>
        </w:numPr>
        <w:tabs>
          <w:tab w:val="clear" w:pos="1440"/>
          <w:tab w:val="left" w:pos="360"/>
          <w:tab w:val="num" w:pos="540"/>
        </w:tabs>
        <w:ind w:left="540" w:hanging="180"/>
        <w:jc w:val="both"/>
      </w:pPr>
      <w:r w:rsidRPr="00AE1C01">
        <w:t xml:space="preserve"> </w:t>
      </w:r>
      <w:r w:rsidRPr="00AE1C01">
        <w:rPr>
          <w:lang w:val="kk-KZ"/>
        </w:rPr>
        <w:t>Химиялық реакция жылдамдығына түрлі факторлардың әсерін тәжірибелік жолмен дәлеледеу және реакция ретін анықтау</w:t>
      </w:r>
      <w:r w:rsidRPr="00AE1C01">
        <w:t>.</w:t>
      </w:r>
    </w:p>
    <w:p w:rsidR="00B650B0" w:rsidRPr="00AE1C01" w:rsidRDefault="00B650B0" w:rsidP="00B05790">
      <w:pPr>
        <w:tabs>
          <w:tab w:val="left" w:pos="142"/>
        </w:tabs>
        <w:jc w:val="both"/>
      </w:pPr>
    </w:p>
    <w:p w:rsidR="00B650B0" w:rsidRPr="00AE1C01" w:rsidRDefault="00B650B0" w:rsidP="00B05790">
      <w:pPr>
        <w:tabs>
          <w:tab w:val="left" w:pos="142"/>
        </w:tabs>
        <w:jc w:val="both"/>
        <w:rPr>
          <w:caps/>
          <w:lang w:val="kk-KZ"/>
        </w:rPr>
      </w:pPr>
      <w:r w:rsidRPr="00AE1C01">
        <w:rPr>
          <w:b/>
          <w:caps/>
          <w:lang w:val="kk-KZ"/>
        </w:rPr>
        <w:t>ОҚЫТУ әдістері:</w:t>
      </w:r>
    </w:p>
    <w:p w:rsidR="00B650B0" w:rsidRPr="00AE1C01" w:rsidRDefault="008A29E6" w:rsidP="00B05790">
      <w:pPr>
        <w:tabs>
          <w:tab w:val="left" w:pos="142"/>
        </w:tabs>
        <w:jc w:val="both"/>
        <w:rPr>
          <w:lang w:val="kk-KZ"/>
        </w:rPr>
      </w:pPr>
      <w:r w:rsidRPr="00AE1C01">
        <w:rPr>
          <w:lang w:val="kk-KZ"/>
        </w:rPr>
        <w:t xml:space="preserve">1. </w:t>
      </w:r>
      <w:r w:rsidR="00B650B0" w:rsidRPr="00AE1C01">
        <w:rPr>
          <w:lang w:val="kk-KZ"/>
        </w:rPr>
        <w:t>Үйлескен түрде:</w:t>
      </w:r>
    </w:p>
    <w:p w:rsidR="00B650B0" w:rsidRPr="00AE1C01" w:rsidRDefault="00B650B0" w:rsidP="00B05790">
      <w:pPr>
        <w:tabs>
          <w:tab w:val="left" w:pos="142"/>
        </w:tabs>
        <w:ind w:left="567" w:hanging="283"/>
        <w:jc w:val="both"/>
        <w:rPr>
          <w:lang w:val="kk-KZ"/>
        </w:rPr>
      </w:pPr>
      <w:r w:rsidRPr="00AE1C01">
        <w:rPr>
          <w:lang w:val="kk-KZ"/>
        </w:rPr>
        <w:t>- материалды мәселелік түрде баяндау (студенттерде гипотезаларды ұсыну, алдын-ала қорытындылар және ойларын түйіндей білуді дамыту);</w:t>
      </w:r>
    </w:p>
    <w:p w:rsidR="00B650B0" w:rsidRPr="00AE1C01" w:rsidRDefault="00B650B0" w:rsidP="00B05790">
      <w:pPr>
        <w:tabs>
          <w:tab w:val="left" w:pos="142"/>
        </w:tabs>
        <w:ind w:left="567" w:hanging="283"/>
        <w:jc w:val="both"/>
        <w:rPr>
          <w:lang w:val="kk-KZ"/>
        </w:rPr>
      </w:pPr>
      <w:r w:rsidRPr="00AE1C01">
        <w:rPr>
          <w:lang w:val="kk-KZ"/>
        </w:rPr>
        <w:t xml:space="preserve">- әңгімелесу (құқықтық </w:t>
      </w:r>
      <w:r w:rsidRPr="00AE1C01">
        <w:rPr>
          <w:u w:val="single"/>
          <w:lang w:val="kk-KZ"/>
        </w:rPr>
        <w:t>компетенцияны</w:t>
      </w:r>
      <w:r w:rsidRPr="00AE1C01">
        <w:rPr>
          <w:lang w:val="kk-KZ"/>
        </w:rPr>
        <w:t xml:space="preserve"> қалыптастыру мақсатында пәннің саясатын және техника қауіпсіздігінің ережелерін бірге талқылау);</w:t>
      </w:r>
    </w:p>
    <w:p w:rsidR="00B650B0" w:rsidRPr="00AE1C01" w:rsidRDefault="00B650B0" w:rsidP="00B05790">
      <w:pPr>
        <w:tabs>
          <w:tab w:val="left" w:pos="142"/>
        </w:tabs>
        <w:ind w:left="567" w:hanging="283"/>
        <w:jc w:val="both"/>
        <w:rPr>
          <w:lang w:val="kk-KZ"/>
        </w:rPr>
      </w:pPr>
      <w:r w:rsidRPr="00AE1C01">
        <w:rPr>
          <w:lang w:val="kk-KZ"/>
        </w:rPr>
        <w:t>- шағын топтарда жұмыс жасау (лабораториялық жұмыс жасау және оның нәтижелерін талдау).</w:t>
      </w:r>
    </w:p>
    <w:p w:rsidR="008A29E6" w:rsidRPr="00AE1C01" w:rsidRDefault="008A29E6" w:rsidP="008A29E6">
      <w:pPr>
        <w:tabs>
          <w:tab w:val="left" w:pos="142"/>
        </w:tabs>
        <w:jc w:val="both"/>
        <w:rPr>
          <w:lang w:val="kk-KZ"/>
        </w:rPr>
      </w:pPr>
      <w:r w:rsidRPr="00AE1C01">
        <w:rPr>
          <w:lang w:val="kk-KZ"/>
        </w:rPr>
        <w:t>2. Ойын түрінде оқыту әдісі  «Молекулааралық бәсеке»</w:t>
      </w:r>
    </w:p>
    <w:p w:rsidR="008A29E6" w:rsidRPr="00AE1C01" w:rsidRDefault="008A29E6" w:rsidP="00B05790">
      <w:pPr>
        <w:tabs>
          <w:tab w:val="left" w:pos="142"/>
        </w:tabs>
        <w:ind w:left="567" w:hanging="283"/>
        <w:jc w:val="both"/>
        <w:rPr>
          <w:lang w:val="kk-KZ"/>
        </w:rPr>
      </w:pPr>
    </w:p>
    <w:p w:rsidR="00037DF5" w:rsidRPr="00AE1C01" w:rsidRDefault="00037DF5" w:rsidP="00B05790">
      <w:pPr>
        <w:ind w:left="567"/>
        <w:rPr>
          <w:b/>
          <w:lang w:val="kk-KZ"/>
        </w:rPr>
      </w:pPr>
    </w:p>
    <w:p w:rsidR="00B650B0" w:rsidRPr="00AE1C01" w:rsidRDefault="00B650B0" w:rsidP="00B05790">
      <w:pPr>
        <w:ind w:left="567"/>
        <w:rPr>
          <w:b/>
          <w:lang w:val="kk-KZ"/>
        </w:rPr>
      </w:pPr>
      <w:r w:rsidRPr="00AE1C01">
        <w:rPr>
          <w:b/>
          <w:lang w:val="kk-KZ"/>
        </w:rPr>
        <w:t xml:space="preserve">САБАҚТЫҢ </w:t>
      </w:r>
      <w:r w:rsidRPr="00AE1C01">
        <w:rPr>
          <w:b/>
        </w:rPr>
        <w:t xml:space="preserve"> ХРОНОМЕТРАЖ</w:t>
      </w:r>
      <w:r w:rsidRPr="00AE1C01">
        <w:rPr>
          <w:b/>
          <w:lang w:val="kk-KZ"/>
        </w:rPr>
        <w:t>ЫНА МЫСАЛ</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Кіріспе бөлім (ұйымдастыру моменті)</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5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Пән саясатын баяндау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rPr>
                <w:lang w:val="kk-KZ"/>
              </w:rPr>
              <w:t>5</w:t>
            </w:r>
            <w:r w:rsidRPr="00AE1C01">
              <w:t xml:space="preserve">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Техника қауіпсіздігінің ережелерімен таныстыру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10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t>Материалды мәселелік баяндау</w:t>
            </w:r>
            <w:r w:rsidRPr="00AE1C01">
              <w:rPr>
                <w:lang w:val="kk-KZ"/>
              </w:rPr>
              <w:t xml:space="preserve"> және пікірталас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20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lastRenderedPageBreak/>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Лаборияториялық жұмысты теориялық тұрғыдан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10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ҮЗІЛІС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10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Лабораториялық жұмысты орындау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25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Жазбаша бақылау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20 мин</w:t>
            </w:r>
          </w:p>
        </w:tc>
      </w:tr>
      <w:tr w:rsidR="00B650B0" w:rsidRPr="00AE1C01" w:rsidTr="00867927">
        <w:tc>
          <w:tcPr>
            <w:tcW w:w="391"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Сабақты қорытындылау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B650B0" w:rsidRPr="00AE1C01" w:rsidRDefault="00B650B0" w:rsidP="00B05790">
            <w:r w:rsidRPr="00AE1C01">
              <w:t>5 мин</w:t>
            </w:r>
          </w:p>
        </w:tc>
      </w:tr>
    </w:tbl>
    <w:p w:rsidR="00B650B0" w:rsidRPr="00AE1C01" w:rsidRDefault="00B650B0" w:rsidP="00B05790">
      <w:pPr>
        <w:ind w:left="568"/>
      </w:pPr>
    </w:p>
    <w:p w:rsidR="00B650B0" w:rsidRPr="00AE1C01" w:rsidRDefault="00B650B0" w:rsidP="00B05790">
      <w:pPr>
        <w:rPr>
          <w:b/>
          <w:lang w:val="kk-KZ"/>
        </w:rPr>
      </w:pPr>
      <w:r w:rsidRPr="00AE1C01">
        <w:rPr>
          <w:b/>
          <w:lang w:val="kk-KZ"/>
        </w:rPr>
        <w:t>БАҚЫЛАУ</w:t>
      </w:r>
    </w:p>
    <w:p w:rsidR="00B650B0" w:rsidRPr="00AE1C01" w:rsidRDefault="00B650B0" w:rsidP="00B05790">
      <w:pPr>
        <w:jc w:val="both"/>
      </w:pPr>
      <w:r w:rsidRPr="00AE1C01">
        <w:rPr>
          <w:b/>
          <w:lang w:val="kk-KZ"/>
        </w:rPr>
        <w:t>Бағаланатын</w:t>
      </w:r>
      <w:r w:rsidRPr="00AE1C01">
        <w:rPr>
          <w:b/>
        </w:rPr>
        <w:t xml:space="preserve"> құзыреттіліктер:</w:t>
      </w:r>
    </w:p>
    <w:p w:rsidR="00B650B0" w:rsidRPr="00AE1C01" w:rsidRDefault="00B650B0" w:rsidP="00A57C89">
      <w:pPr>
        <w:pStyle w:val="af3"/>
        <w:numPr>
          <w:ilvl w:val="0"/>
          <w:numId w:val="28"/>
        </w:numPr>
        <w:jc w:val="both"/>
      </w:pPr>
      <w:r w:rsidRPr="00AE1C01">
        <w:rPr>
          <w:lang w:val="kk-KZ"/>
        </w:rPr>
        <w:t>Құқықтық</w:t>
      </w:r>
      <w:r w:rsidRPr="00AE1C01">
        <w:t xml:space="preserve"> </w:t>
      </w:r>
      <w:r w:rsidRPr="00AE1C01">
        <w:rPr>
          <w:lang w:val="kk-KZ"/>
        </w:rPr>
        <w:t>құзыреттілік</w:t>
      </w:r>
    </w:p>
    <w:p w:rsidR="00B650B0" w:rsidRPr="00AE1C01" w:rsidRDefault="00B650B0" w:rsidP="00A57C89">
      <w:pPr>
        <w:pStyle w:val="af3"/>
        <w:numPr>
          <w:ilvl w:val="0"/>
          <w:numId w:val="28"/>
        </w:numPr>
        <w:jc w:val="both"/>
      </w:pPr>
      <w:r w:rsidRPr="00AE1C01">
        <w:rPr>
          <w:lang w:val="kk-KZ"/>
        </w:rPr>
        <w:t>Білім</w:t>
      </w:r>
      <w:r w:rsidRPr="00AE1C01">
        <w:t>.</w:t>
      </w:r>
    </w:p>
    <w:p w:rsidR="00B650B0" w:rsidRPr="00AE1C01" w:rsidRDefault="00B650B0" w:rsidP="00B05790">
      <w:pPr>
        <w:rPr>
          <w:b/>
        </w:rPr>
      </w:pPr>
      <w:r w:rsidRPr="00AE1C01">
        <w:rPr>
          <w:b/>
          <w:lang w:val="kk-KZ"/>
        </w:rPr>
        <w:t>Бақылау әдістері</w:t>
      </w:r>
      <w:r w:rsidRPr="00AE1C01">
        <w:rPr>
          <w:b/>
        </w:rPr>
        <w:t>:</w:t>
      </w:r>
    </w:p>
    <w:p w:rsidR="00B650B0" w:rsidRPr="00AE1C01" w:rsidRDefault="00B650B0" w:rsidP="00A57C89">
      <w:pPr>
        <w:pStyle w:val="af3"/>
        <w:numPr>
          <w:ilvl w:val="0"/>
          <w:numId w:val="27"/>
        </w:numPr>
        <w:ind w:left="567" w:hanging="283"/>
        <w:jc w:val="both"/>
      </w:pPr>
      <w:r w:rsidRPr="00AE1C01">
        <w:rPr>
          <w:lang w:val="kk-KZ"/>
        </w:rPr>
        <w:t>Құқықтық</w:t>
      </w:r>
      <w:r w:rsidRPr="00AE1C01">
        <w:t xml:space="preserve"> компетенция</w:t>
      </w:r>
      <w:r w:rsidRPr="00AE1C01">
        <w:rPr>
          <w:lang w:val="kk-KZ"/>
        </w:rPr>
        <w:t>ны бағалау үшін тест тапсырмаларын орындау</w:t>
      </w:r>
      <w:r w:rsidRPr="00AE1C01">
        <w:t>;</w:t>
      </w:r>
    </w:p>
    <w:p w:rsidR="00B650B0" w:rsidRPr="00AE1C01" w:rsidRDefault="00B650B0" w:rsidP="00A57C89">
      <w:pPr>
        <w:pStyle w:val="af3"/>
        <w:numPr>
          <w:ilvl w:val="0"/>
          <w:numId w:val="27"/>
        </w:numPr>
        <w:ind w:left="567" w:hanging="283"/>
        <w:jc w:val="both"/>
        <w:rPr>
          <w:b/>
        </w:rPr>
      </w:pPr>
      <w:r w:rsidRPr="00AE1C01">
        <w:rPr>
          <w:lang w:val="kk-KZ"/>
        </w:rPr>
        <w:t>Тест тапсырмаларын немесе бақылау карталарын орындау</w:t>
      </w:r>
      <w:r w:rsidRPr="00AE1C01">
        <w:t xml:space="preserve"> </w:t>
      </w:r>
    </w:p>
    <w:p w:rsidR="00B650B0" w:rsidRPr="00AE1C01" w:rsidRDefault="00B650B0" w:rsidP="00B05790">
      <w:pPr>
        <w:pStyle w:val="af3"/>
        <w:ind w:left="284"/>
        <w:jc w:val="both"/>
        <w:rPr>
          <w:lang w:val="kk-KZ"/>
        </w:rPr>
      </w:pPr>
    </w:p>
    <w:p w:rsidR="00B650B0" w:rsidRPr="00AE1C01" w:rsidRDefault="00B650B0" w:rsidP="00B05790">
      <w:pPr>
        <w:rPr>
          <w:b/>
          <w:lang w:val="kk-KZ"/>
        </w:rPr>
      </w:pPr>
      <w:r w:rsidRPr="00AE1C01">
        <w:rPr>
          <w:b/>
          <w:lang w:val="kk-KZ"/>
        </w:rPr>
        <w:t>Бақылау сұрақтары:</w:t>
      </w:r>
    </w:p>
    <w:p w:rsidR="00B650B0" w:rsidRPr="00AE1C01" w:rsidRDefault="00B650B0" w:rsidP="00A57C89">
      <w:pPr>
        <w:numPr>
          <w:ilvl w:val="0"/>
          <w:numId w:val="26"/>
        </w:numPr>
        <w:tabs>
          <w:tab w:val="left" w:pos="540"/>
        </w:tabs>
        <w:ind w:left="426" w:hanging="426"/>
        <w:jc w:val="both"/>
        <w:rPr>
          <w:lang w:val="kk-KZ"/>
        </w:rPr>
      </w:pPr>
      <w:r w:rsidRPr="00AE1C01">
        <w:rPr>
          <w:lang w:val="kk-KZ"/>
        </w:rPr>
        <w:t xml:space="preserve">Термодинамикалық жүйенің параметрлері: негізгі, күй функциялары (ішкі энергия, энтальпия, энтропия, изобаралық-изотермиялық потенциал), экстенсивті, интенсивті. </w:t>
      </w:r>
    </w:p>
    <w:p w:rsidR="00B650B0" w:rsidRPr="00AE1C01" w:rsidRDefault="00B650B0" w:rsidP="00A57C89">
      <w:pPr>
        <w:numPr>
          <w:ilvl w:val="0"/>
          <w:numId w:val="26"/>
        </w:numPr>
        <w:tabs>
          <w:tab w:val="left" w:pos="540"/>
        </w:tabs>
        <w:ind w:left="426" w:hanging="426"/>
        <w:jc w:val="both"/>
        <w:rPr>
          <w:lang w:val="kk-KZ"/>
        </w:rPr>
      </w:pPr>
      <w:r w:rsidRPr="00AE1C01">
        <w:rPr>
          <w:lang w:val="kk-KZ"/>
        </w:rPr>
        <w:t xml:space="preserve">Термохимия. Химиялық реакцияның жылу эффектісі. Термохимиялық теңдеулер. Мысалдар келтіріңіздер. Стандартты түзілу жылуы, стандартты жану жылуы, стандартты бейтараптану жылуы. </w:t>
      </w:r>
    </w:p>
    <w:p w:rsidR="00B650B0" w:rsidRPr="00AE1C01" w:rsidRDefault="00B650B0" w:rsidP="00A57C89">
      <w:pPr>
        <w:numPr>
          <w:ilvl w:val="0"/>
          <w:numId w:val="26"/>
        </w:numPr>
        <w:ind w:left="426" w:hanging="426"/>
        <w:jc w:val="both"/>
      </w:pPr>
      <w:r w:rsidRPr="00AE1C01">
        <w:rPr>
          <w:lang w:val="kk-KZ"/>
        </w:rPr>
        <w:t>Химиялық реакция жылдамдығы деген түсінікке анықтама беріңіз. Реакцияның орташа және шынайы жылдамдығы арасындағы айырмашылықты көрсетіңіз. Х</w:t>
      </w:r>
      <w:r w:rsidRPr="00AE1C01">
        <w:t>ими</w:t>
      </w:r>
      <w:r w:rsidRPr="00AE1C01">
        <w:rPr>
          <w:lang w:val="kk-KZ"/>
        </w:rPr>
        <w:t>ялық</w:t>
      </w:r>
      <w:r w:rsidRPr="00AE1C01">
        <w:t xml:space="preserve"> реакци</w:t>
      </w:r>
      <w:r w:rsidRPr="00AE1C01">
        <w:rPr>
          <w:lang w:val="kk-KZ"/>
        </w:rPr>
        <w:t>я жылдамдығы қандай өлшем бірлігімен өлшенеді</w:t>
      </w:r>
      <w:r w:rsidRPr="00AE1C01">
        <w:t>?</w:t>
      </w:r>
    </w:p>
    <w:p w:rsidR="00B650B0" w:rsidRPr="00AE1C01" w:rsidRDefault="00B650B0" w:rsidP="00A57C89">
      <w:pPr>
        <w:numPr>
          <w:ilvl w:val="0"/>
          <w:numId w:val="26"/>
        </w:numPr>
        <w:ind w:left="426" w:hanging="426"/>
        <w:jc w:val="both"/>
      </w:pPr>
      <w:r w:rsidRPr="00AE1C01">
        <w:rPr>
          <w:lang w:val="kk-KZ"/>
        </w:rPr>
        <w:t>Химиялық реакция жылдамдығына әрекеттесуші заттар концентрациясы қалай әсер етеді</w:t>
      </w:r>
      <w:r w:rsidRPr="00AE1C01">
        <w:t xml:space="preserve">? </w:t>
      </w:r>
      <w:r w:rsidRPr="00AE1C01">
        <w:rPr>
          <w:lang w:val="kk-KZ"/>
        </w:rPr>
        <w:t>М</w:t>
      </w:r>
      <w:r w:rsidRPr="00AE1C01">
        <w:t>асс</w:t>
      </w:r>
      <w:r w:rsidRPr="00AE1C01">
        <w:rPr>
          <w:lang w:val="kk-KZ"/>
        </w:rPr>
        <w:t>алар әрекеттесуші заңы</w:t>
      </w:r>
      <w:r w:rsidRPr="00AE1C01">
        <w:t xml:space="preserve">. </w:t>
      </w:r>
      <w:r w:rsidRPr="00AE1C01">
        <w:rPr>
          <w:lang w:val="kk-KZ"/>
        </w:rPr>
        <w:t xml:space="preserve">Химиялық реакция жылдамдығының тұрақтысының </w:t>
      </w:r>
      <w:r w:rsidRPr="00AE1C01">
        <w:t>физи</w:t>
      </w:r>
      <w:r w:rsidRPr="00AE1C01">
        <w:rPr>
          <w:lang w:val="kk-KZ"/>
        </w:rPr>
        <w:t>калық мәнін сипаттаңыз</w:t>
      </w:r>
      <w:r w:rsidRPr="00AE1C01">
        <w:t xml:space="preserve">. </w:t>
      </w:r>
    </w:p>
    <w:p w:rsidR="00B650B0" w:rsidRPr="00AE1C01" w:rsidRDefault="00B650B0" w:rsidP="00A57C89">
      <w:pPr>
        <w:numPr>
          <w:ilvl w:val="0"/>
          <w:numId w:val="26"/>
        </w:numPr>
        <w:ind w:left="426" w:hanging="426"/>
        <w:jc w:val="both"/>
      </w:pPr>
      <w:r w:rsidRPr="00AE1C01">
        <w:rPr>
          <w:lang w:val="kk-KZ"/>
        </w:rPr>
        <w:t>Әрекеттесуші заттар табиғатының химиялық реакция жылдамдығына әсері</w:t>
      </w:r>
      <w:r w:rsidRPr="00AE1C01">
        <w:t xml:space="preserve">. </w:t>
      </w:r>
      <w:r w:rsidRPr="00AE1C01">
        <w:rPr>
          <w:lang w:val="kk-KZ"/>
        </w:rPr>
        <w:t xml:space="preserve">Химиялық реакция жылдамдығына </w:t>
      </w:r>
      <w:r w:rsidRPr="00AE1C01">
        <w:t>катализатор</w:t>
      </w:r>
      <w:r w:rsidRPr="00AE1C01">
        <w:rPr>
          <w:lang w:val="kk-KZ"/>
        </w:rPr>
        <w:t>дың қатысы қалай әсер етеді</w:t>
      </w:r>
      <w:r w:rsidRPr="00AE1C01">
        <w:t>?</w:t>
      </w:r>
      <w:r w:rsidRPr="00AE1C01">
        <w:rPr>
          <w:lang w:val="kk-KZ"/>
        </w:rPr>
        <w:t xml:space="preserve"> Активтендіру</w:t>
      </w:r>
      <w:r w:rsidRPr="00AE1C01">
        <w:t xml:space="preserve"> энерги</w:t>
      </w:r>
      <w:r w:rsidRPr="00AE1C01">
        <w:rPr>
          <w:lang w:val="kk-KZ"/>
        </w:rPr>
        <w:t>ясын қалай түсінесіз?</w:t>
      </w:r>
    </w:p>
    <w:p w:rsidR="00B650B0" w:rsidRPr="00AE1C01" w:rsidRDefault="00B650B0" w:rsidP="00A57C89">
      <w:pPr>
        <w:numPr>
          <w:ilvl w:val="0"/>
          <w:numId w:val="26"/>
        </w:numPr>
        <w:tabs>
          <w:tab w:val="left" w:pos="540"/>
        </w:tabs>
        <w:ind w:left="426" w:hanging="426"/>
        <w:jc w:val="both"/>
        <w:rPr>
          <w:lang w:val="kk-KZ"/>
        </w:rPr>
      </w:pPr>
      <w:r w:rsidRPr="00AE1C01">
        <w:rPr>
          <w:lang w:val="kk-KZ"/>
        </w:rPr>
        <w:t xml:space="preserve">Химиялық реакция жылдамдығына </w:t>
      </w:r>
      <w:r w:rsidRPr="00AE1C01">
        <w:t>температур</w:t>
      </w:r>
      <w:r w:rsidRPr="00AE1C01">
        <w:rPr>
          <w:lang w:val="kk-KZ"/>
        </w:rPr>
        <w:t>аның әсері</w:t>
      </w:r>
      <w:r w:rsidRPr="00AE1C01">
        <w:t>. Вант-Гофф</w:t>
      </w:r>
      <w:r w:rsidRPr="00AE1C01">
        <w:rPr>
          <w:lang w:val="kk-KZ"/>
        </w:rPr>
        <w:t xml:space="preserve"> ережесі.</w:t>
      </w:r>
    </w:p>
    <w:p w:rsidR="00B650B0" w:rsidRPr="00AE1C01" w:rsidRDefault="00B650B0" w:rsidP="00B05790">
      <w:pPr>
        <w:tabs>
          <w:tab w:val="left" w:pos="540"/>
        </w:tabs>
        <w:ind w:left="426"/>
        <w:jc w:val="both"/>
        <w:rPr>
          <w:lang w:val="kk-KZ"/>
        </w:rPr>
      </w:pPr>
    </w:p>
    <w:p w:rsidR="00B650B0" w:rsidRPr="00AE1C01" w:rsidRDefault="00B650B0" w:rsidP="00B05790">
      <w:pPr>
        <w:ind w:left="567" w:hanging="567"/>
        <w:rPr>
          <w:b/>
          <w:caps/>
        </w:rPr>
      </w:pPr>
      <w:r w:rsidRPr="00AE1C01">
        <w:rPr>
          <w:b/>
          <w:caps/>
          <w:lang w:val="kk-KZ"/>
        </w:rPr>
        <w:t>Әдебиет</w:t>
      </w:r>
      <w:r w:rsidRPr="00AE1C01">
        <w:rPr>
          <w:b/>
          <w:caps/>
        </w:rPr>
        <w:t>:</w:t>
      </w:r>
    </w:p>
    <w:p w:rsidR="00E12F57" w:rsidRPr="00AE1C01" w:rsidRDefault="00E12F57" w:rsidP="00E12F57">
      <w:pPr>
        <w:rPr>
          <w:lang w:val="en-US"/>
        </w:rPr>
      </w:pPr>
      <w:r w:rsidRPr="00AE1C01">
        <w:rPr>
          <w:b/>
          <w:i/>
          <w:lang w:val="kk-KZ"/>
        </w:rPr>
        <w:t>Негізгі:</w:t>
      </w:r>
      <w:r w:rsidRPr="00AE1C01">
        <w:rPr>
          <w:lang w:val="kk-KZ"/>
        </w:rPr>
        <w:t xml:space="preserve"> </w:t>
      </w:r>
    </w:p>
    <w:p w:rsidR="00E12F57" w:rsidRPr="00AE1C01" w:rsidRDefault="00E12F57" w:rsidP="00C611D8">
      <w:pPr>
        <w:pStyle w:val="af3"/>
        <w:numPr>
          <w:ilvl w:val="0"/>
          <w:numId w:val="204"/>
        </w:numPr>
        <w:rPr>
          <w:lang w:val="en-US"/>
        </w:rPr>
      </w:pPr>
      <w:r w:rsidRPr="00AE1C01">
        <w:rPr>
          <w:lang w:val="en-US"/>
        </w:rPr>
        <w:t xml:space="preserve">Сейтембетов, Т.С. Химия [Мәтін]: Оқулық / Т.С. Сейтембетов.- Алматы: Эверо, 2010.- </w:t>
      </w:r>
      <w:r w:rsidR="00893678" w:rsidRPr="00AE1C01">
        <w:rPr>
          <w:lang w:val="en-US"/>
        </w:rPr>
        <w:t>б.</w:t>
      </w:r>
      <w:r w:rsidR="00BF6D75" w:rsidRPr="00AE1C01">
        <w:rPr>
          <w:lang w:val="en-US"/>
        </w:rPr>
        <w:t>4-31.</w:t>
      </w:r>
      <w:r w:rsidRPr="00AE1C01">
        <w:rPr>
          <w:lang w:val="en-US"/>
        </w:rPr>
        <w:t xml:space="preserve"> </w:t>
      </w:r>
    </w:p>
    <w:p w:rsidR="00E12F57" w:rsidRPr="00AE1C01" w:rsidRDefault="00E12F57" w:rsidP="00C611D8">
      <w:pPr>
        <w:pStyle w:val="af3"/>
        <w:numPr>
          <w:ilvl w:val="0"/>
          <w:numId w:val="204"/>
        </w:numPr>
      </w:pPr>
      <w:r w:rsidRPr="00AE1C01">
        <w:t>В</w:t>
      </w:r>
      <w:r w:rsidRPr="00C23FDA">
        <w:t>.</w:t>
      </w:r>
      <w:r w:rsidRPr="00AE1C01">
        <w:t>А</w:t>
      </w:r>
      <w:r w:rsidRPr="00C23FDA">
        <w:t xml:space="preserve">. </w:t>
      </w:r>
      <w:r w:rsidRPr="00AE1C01">
        <w:t>Попков</w:t>
      </w:r>
      <w:r w:rsidRPr="00C23FDA">
        <w:t xml:space="preserve">, </w:t>
      </w:r>
      <w:r w:rsidRPr="00AE1C01">
        <w:t>С</w:t>
      </w:r>
      <w:r w:rsidRPr="00C23FDA">
        <w:t>.</w:t>
      </w:r>
      <w:r w:rsidRPr="00AE1C01">
        <w:t>А</w:t>
      </w:r>
      <w:r w:rsidRPr="00C23FDA">
        <w:t xml:space="preserve">. </w:t>
      </w:r>
      <w:r w:rsidRPr="00AE1C01">
        <w:t>Пузаков</w:t>
      </w:r>
      <w:r w:rsidRPr="00C23FDA">
        <w:t xml:space="preserve">. </w:t>
      </w:r>
      <w:r w:rsidRPr="00AE1C01">
        <w:t>Жалпы</w:t>
      </w:r>
      <w:r w:rsidRPr="00C23FDA">
        <w:t xml:space="preserve"> </w:t>
      </w:r>
      <w:r w:rsidRPr="00AE1C01">
        <w:t>химия</w:t>
      </w:r>
      <w:r w:rsidRPr="00C23FDA">
        <w:t xml:space="preserve"> [</w:t>
      </w:r>
      <w:r w:rsidRPr="00AE1C01">
        <w:t>Мәтін</w:t>
      </w:r>
      <w:r w:rsidRPr="00C23FDA">
        <w:t xml:space="preserve">]: </w:t>
      </w:r>
      <w:r w:rsidRPr="00AE1C01">
        <w:t>Оқулық</w:t>
      </w:r>
      <w:r w:rsidRPr="00C23FDA">
        <w:t xml:space="preserve"> / </w:t>
      </w:r>
      <w:r w:rsidRPr="00AE1C01">
        <w:t>Қазақ</w:t>
      </w:r>
      <w:r w:rsidRPr="00C23FDA">
        <w:t xml:space="preserve"> </w:t>
      </w:r>
      <w:r w:rsidRPr="00AE1C01">
        <w:t>тіліне</w:t>
      </w:r>
      <w:r w:rsidRPr="00C23FDA">
        <w:t xml:space="preserve"> </w:t>
      </w:r>
      <w:r w:rsidRPr="00AE1C01">
        <w:t>аударған</w:t>
      </w:r>
      <w:r w:rsidRPr="00C23FDA">
        <w:t xml:space="preserve"> </w:t>
      </w:r>
      <w:r w:rsidRPr="00AE1C01">
        <w:t>С</w:t>
      </w:r>
      <w:r w:rsidRPr="00C23FDA">
        <w:t>.</w:t>
      </w:r>
      <w:r w:rsidRPr="00AE1C01">
        <w:t>Н</w:t>
      </w:r>
      <w:r w:rsidRPr="00C23FDA">
        <w:t>.</w:t>
      </w:r>
      <w:r w:rsidRPr="00AE1C01">
        <w:t>Ділмағамбетов</w:t>
      </w:r>
      <w:r w:rsidRPr="00C23FDA">
        <w:t xml:space="preserve">. </w:t>
      </w:r>
      <w:r w:rsidRPr="00AE1C01">
        <w:t>Жауапты</w:t>
      </w:r>
      <w:r w:rsidRPr="00C23FDA">
        <w:t xml:space="preserve"> </w:t>
      </w:r>
      <w:r w:rsidRPr="00AE1C01">
        <w:t>редакторы</w:t>
      </w:r>
      <w:r w:rsidRPr="00C23FDA">
        <w:t xml:space="preserve"> </w:t>
      </w:r>
      <w:r w:rsidRPr="00AE1C01">
        <w:t>Ж</w:t>
      </w:r>
      <w:r w:rsidRPr="00C23FDA">
        <w:t>.</w:t>
      </w:r>
      <w:r w:rsidRPr="00AE1C01">
        <w:t>Ж</w:t>
      </w:r>
      <w:r w:rsidRPr="00C23FDA">
        <w:t>.</w:t>
      </w:r>
      <w:r w:rsidRPr="00AE1C01">
        <w:t>Ғұмарова.- Москва: ГЭОТАР-МЕДИА, 2014.- б.</w:t>
      </w:r>
      <w:r w:rsidR="00893678" w:rsidRPr="00AE1C01">
        <w:t xml:space="preserve"> 150-229.</w:t>
      </w:r>
    </w:p>
    <w:p w:rsidR="007A77B8" w:rsidRPr="00AE1C01" w:rsidRDefault="007A77B8" w:rsidP="00C611D8">
      <w:pPr>
        <w:pStyle w:val="af3"/>
        <w:numPr>
          <w:ilvl w:val="0"/>
          <w:numId w:val="204"/>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10-47.</w:t>
      </w:r>
    </w:p>
    <w:p w:rsidR="00E12F57" w:rsidRPr="00AE1C01" w:rsidRDefault="00E12F57" w:rsidP="00E12F57">
      <w:pPr>
        <w:ind w:left="288" w:hanging="288"/>
        <w:jc w:val="both"/>
        <w:rPr>
          <w:b/>
          <w:i/>
          <w:lang w:val="en-US"/>
        </w:rPr>
      </w:pPr>
      <w:r w:rsidRPr="00AE1C01">
        <w:rPr>
          <w:b/>
          <w:i/>
          <w:lang w:val="kk-KZ"/>
        </w:rPr>
        <w:t>Қосымша:</w:t>
      </w:r>
    </w:p>
    <w:p w:rsidR="00CF4D0F" w:rsidRPr="00AE1C01" w:rsidRDefault="00CF4D0F" w:rsidP="00C611D8">
      <w:pPr>
        <w:pStyle w:val="af3"/>
        <w:numPr>
          <w:ilvl w:val="0"/>
          <w:numId w:val="205"/>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CF4D0F" w:rsidRPr="00AE1C01" w:rsidRDefault="00CF4D0F" w:rsidP="00C611D8">
      <w:pPr>
        <w:pStyle w:val="af3"/>
        <w:numPr>
          <w:ilvl w:val="0"/>
          <w:numId w:val="205"/>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E12F57" w:rsidRPr="00AE1C01" w:rsidRDefault="00E12F57" w:rsidP="00C611D8">
      <w:pPr>
        <w:pStyle w:val="af3"/>
        <w:numPr>
          <w:ilvl w:val="0"/>
          <w:numId w:val="205"/>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E12F57" w:rsidRPr="00AE1C01" w:rsidRDefault="00E12F57" w:rsidP="00E12F57">
      <w:pPr>
        <w:rPr>
          <w:b/>
          <w:i/>
        </w:rPr>
      </w:pPr>
      <w:r w:rsidRPr="00AE1C01">
        <w:rPr>
          <w:b/>
          <w:i/>
        </w:rPr>
        <w:lastRenderedPageBreak/>
        <w:t>Дополнительная</w:t>
      </w:r>
    </w:p>
    <w:p w:rsidR="00E12F57" w:rsidRPr="00AE1C01" w:rsidRDefault="00E12F57" w:rsidP="00C611D8">
      <w:pPr>
        <w:pStyle w:val="af3"/>
        <w:numPr>
          <w:ilvl w:val="0"/>
          <w:numId w:val="206"/>
        </w:numPr>
        <w:rPr>
          <w:lang w:val="kk-KZ"/>
        </w:rPr>
      </w:pPr>
      <w:r w:rsidRPr="00AE1C01">
        <w:rPr>
          <w:lang w:val="kk-KZ"/>
        </w:rPr>
        <w:t>Б.А. Бірімжанов. Жалпы химия [Мәтін]: Оқулық.-Алматы: Ана тілі, 2001.- 640 б.</w:t>
      </w:r>
    </w:p>
    <w:p w:rsidR="00E12F57" w:rsidRPr="00AE1C01" w:rsidRDefault="00E12F57" w:rsidP="00E12F57">
      <w:pPr>
        <w:rPr>
          <w:b/>
          <w:i/>
          <w:lang w:val="en-US"/>
        </w:rPr>
      </w:pPr>
      <w:r w:rsidRPr="00AE1C01">
        <w:rPr>
          <w:b/>
          <w:i/>
          <w:lang w:val="kk-KZ"/>
        </w:rPr>
        <w:t>Ағылшын тілінде:</w:t>
      </w:r>
    </w:p>
    <w:p w:rsidR="00E12F57" w:rsidRPr="00AE1C01" w:rsidRDefault="00E12F57" w:rsidP="00C611D8">
      <w:pPr>
        <w:pStyle w:val="af3"/>
        <w:numPr>
          <w:ilvl w:val="0"/>
          <w:numId w:val="207"/>
        </w:numPr>
        <w:rPr>
          <w:lang w:val="en-US"/>
        </w:rPr>
      </w:pPr>
      <w:r w:rsidRPr="00AE1C01">
        <w:rPr>
          <w:lang w:val="en-US"/>
        </w:rPr>
        <w:t>Morris Hein, Scott Pattison, Susan Arena. Introduction to General, Organic, and Biochemistry [Text]:  Book / 10th Edition.-USA: John Wiley&amp;Sons, Inc, 2012.-1091 p.</w:t>
      </w:r>
    </w:p>
    <w:p w:rsidR="00B650B0" w:rsidRPr="00AE1C01" w:rsidRDefault="00B650B0" w:rsidP="00B05790">
      <w:pPr>
        <w:pStyle w:val="af"/>
        <w:rPr>
          <w:lang w:val="en-US"/>
        </w:rPr>
      </w:pPr>
    </w:p>
    <w:p w:rsidR="00B650B0" w:rsidRPr="00AE1C01" w:rsidRDefault="00B650B0" w:rsidP="00B05790">
      <w:pPr>
        <w:tabs>
          <w:tab w:val="num" w:pos="360"/>
        </w:tabs>
        <w:ind w:left="360"/>
        <w:jc w:val="both"/>
        <w:rPr>
          <w:lang w:val="kk-KZ"/>
        </w:rPr>
      </w:pPr>
      <w:r w:rsidRPr="00AE1C01">
        <w:rPr>
          <w:b/>
          <w:caps/>
          <w:lang w:val="kk-KZ"/>
        </w:rPr>
        <w:t>ҚОСЫМША</w:t>
      </w:r>
    </w:p>
    <w:p w:rsidR="00B650B0" w:rsidRPr="00AE1C01" w:rsidRDefault="00B650B0" w:rsidP="00B05790">
      <w:pPr>
        <w:rPr>
          <w:b/>
          <w:lang w:val="kk-KZ"/>
        </w:rPr>
      </w:pPr>
      <w:r w:rsidRPr="00AE1C01">
        <w:rPr>
          <w:b/>
          <w:lang w:val="kk-KZ"/>
        </w:rPr>
        <w:t>Лабораториялық жұмыс  «Бейтараптау жылуын анықтау»</w:t>
      </w:r>
    </w:p>
    <w:p w:rsidR="00B650B0" w:rsidRPr="00AE1C01" w:rsidRDefault="00B650B0" w:rsidP="00B05790">
      <w:pPr>
        <w:rPr>
          <w:lang w:val="kk-KZ"/>
        </w:rPr>
      </w:pPr>
    </w:p>
    <w:p w:rsidR="00B650B0" w:rsidRPr="00AE1C01" w:rsidRDefault="00B650B0" w:rsidP="00B05790">
      <w:pPr>
        <w:ind w:firstLine="708"/>
        <w:rPr>
          <w:lang w:val="kk-KZ"/>
        </w:rPr>
      </w:pPr>
      <w:r w:rsidRPr="00AE1C01">
        <w:rPr>
          <w:b/>
          <w:i/>
          <w:lang w:val="kk-KZ"/>
        </w:rPr>
        <w:t>Жұмыстың мақсаты:</w:t>
      </w:r>
      <w:r w:rsidRPr="00AE1C01">
        <w:rPr>
          <w:lang w:val="kk-KZ"/>
        </w:rPr>
        <w:t xml:space="preserve"> Күшті қышқылдың бейтараптау жылуын күшті негіз арқылы тәжірибелік жолмен анықтау </w:t>
      </w:r>
    </w:p>
    <w:p w:rsidR="00B650B0" w:rsidRPr="00AE1C01" w:rsidRDefault="00B650B0" w:rsidP="00B05790">
      <w:pPr>
        <w:ind w:firstLine="708"/>
      </w:pPr>
      <w:r w:rsidRPr="00AE1C01">
        <w:rPr>
          <w:b/>
          <w:i/>
          <w:lang w:val="kk-KZ"/>
        </w:rPr>
        <w:t>Жұмыстың жүргізілуі</w:t>
      </w:r>
      <w:r w:rsidRPr="00AE1C01">
        <w:rPr>
          <w:b/>
          <w:i/>
        </w:rPr>
        <w:t>:</w:t>
      </w:r>
    </w:p>
    <w:tbl>
      <w:tblPr>
        <w:tblW w:w="9646" w:type="dxa"/>
        <w:tblLook w:val="01E0" w:firstRow="1" w:lastRow="1" w:firstColumn="1" w:lastColumn="1" w:noHBand="0" w:noVBand="0"/>
      </w:tblPr>
      <w:tblGrid>
        <w:gridCol w:w="4644"/>
        <w:gridCol w:w="544"/>
        <w:gridCol w:w="449"/>
        <w:gridCol w:w="1131"/>
        <w:gridCol w:w="1206"/>
        <w:gridCol w:w="1363"/>
        <w:gridCol w:w="309"/>
      </w:tblGrid>
      <w:tr w:rsidR="00B650B0" w:rsidRPr="00AE1C01" w:rsidTr="00B650B0">
        <w:trPr>
          <w:trHeight w:val="7830"/>
        </w:trPr>
        <w:tc>
          <w:tcPr>
            <w:tcW w:w="5188" w:type="dxa"/>
            <w:gridSpan w:val="2"/>
            <w:shd w:val="clear" w:color="auto" w:fill="auto"/>
          </w:tcPr>
          <w:p w:rsidR="00B650B0" w:rsidRPr="00AE1C01" w:rsidRDefault="00C50422" w:rsidP="00B05790">
            <w:pPr>
              <w:rPr>
                <w:lang w:val="kk-KZ"/>
              </w:rPr>
            </w:pPr>
            <w:r>
              <w:rPr>
                <w:noProof/>
              </w:rPr>
              <w:pict>
                <v:shapetype id="_x0000_t202" coordsize="21600,21600" o:spt="202" path="m,l,21600r21600,l21600,xe">
                  <v:stroke joinstyle="miter"/>
                  <v:path gradientshapeok="t" o:connecttype="rect"/>
                </v:shapetype>
                <v:shape id="_x0000_s1029" type="#_x0000_t202" style="position:absolute;margin-left:148.55pt;margin-top:61.4pt;width:90pt;height:41.45pt;z-index:251646976" stroked="f">
                  <v:textbox style="mso-next-textbox:#_x0000_s1029" inset="0,0,0,0">
                    <w:txbxContent>
                      <w:p w:rsidR="001E0818" w:rsidRPr="00141815" w:rsidRDefault="001E0818" w:rsidP="00B650B0">
                        <w:pPr>
                          <w:jc w:val="center"/>
                          <w:rPr>
                            <w:lang w:val="kk-KZ"/>
                          </w:rPr>
                        </w:pPr>
                        <w:r>
                          <w:rPr>
                            <w:lang w:val="kk-KZ"/>
                          </w:rPr>
                          <w:t>Бастапқы ерітінділер үшін құйғыш</w:t>
                        </w:r>
                      </w:p>
                    </w:txbxContent>
                  </v:textbox>
                </v:shape>
              </w:pict>
            </w:r>
            <w:r>
              <w:rPr>
                <w:noProof/>
              </w:rPr>
              <w:pict>
                <v:shape id="_x0000_s1026" type="#_x0000_t202" style="position:absolute;margin-left:130.8pt;margin-top:33.55pt;width:1in;height:21.1pt;z-index:251643904" stroked="f">
                  <v:textbox style="mso-next-textbox:#_x0000_s1026">
                    <w:txbxContent>
                      <w:p w:rsidR="001E0818" w:rsidRPr="00141815" w:rsidRDefault="001E0818" w:rsidP="00B650B0">
                        <w:pPr>
                          <w:rPr>
                            <w:lang w:val="kk-KZ"/>
                          </w:rPr>
                        </w:pPr>
                        <w:r>
                          <w:rPr>
                            <w:lang w:val="kk-KZ"/>
                          </w:rPr>
                          <w:t>Былғауыш</w:t>
                        </w:r>
                      </w:p>
                    </w:txbxContent>
                  </v:textbox>
                </v:shape>
              </w:pict>
            </w:r>
            <w:r>
              <w:rPr>
                <w:noProof/>
              </w:rPr>
              <w:pict>
                <v:shape id="_x0000_s1028" type="#_x0000_t202" style="position:absolute;margin-left:172.4pt;margin-top:121.55pt;width:52.7pt;height:29.1pt;z-index:251645952" stroked="f">
                  <v:textbox style="mso-next-textbox:#_x0000_s1028" inset="0,0,0,0">
                    <w:txbxContent>
                      <w:p w:rsidR="001E0818" w:rsidRDefault="001E0818" w:rsidP="00B650B0">
                        <w:pPr>
                          <w:jc w:val="center"/>
                          <w:rPr>
                            <w:lang w:val="kk-KZ"/>
                          </w:rPr>
                        </w:pPr>
                        <w:r>
                          <w:rPr>
                            <w:lang w:val="kk-KZ"/>
                          </w:rPr>
                          <w:t>Сыртқы</w:t>
                        </w:r>
                      </w:p>
                      <w:p w:rsidR="001E0818" w:rsidRPr="00141815" w:rsidRDefault="001E0818" w:rsidP="00B650B0">
                        <w:pPr>
                          <w:jc w:val="center"/>
                          <w:rPr>
                            <w:lang w:val="kk-KZ"/>
                          </w:rPr>
                        </w:pPr>
                        <w:r>
                          <w:rPr>
                            <w:lang w:val="kk-KZ"/>
                          </w:rPr>
                          <w:t>стакан</w:t>
                        </w:r>
                      </w:p>
                    </w:txbxContent>
                  </v:textbox>
                </v:shape>
              </w:pict>
            </w:r>
            <w:r>
              <w:rPr>
                <w:noProof/>
              </w:rPr>
              <w:pict>
                <v:shape id="_x0000_s1027" type="#_x0000_t202" style="position:absolute;margin-left:168.05pt;margin-top:163.75pt;width:63.95pt;height:29.1pt;z-index:251644928" stroked="f">
                  <v:textbox style="mso-next-textbox:#_x0000_s1027" inset="0,0,0,0">
                    <w:txbxContent>
                      <w:p w:rsidR="001E0818" w:rsidRDefault="001E0818" w:rsidP="00B650B0">
                        <w:pPr>
                          <w:jc w:val="center"/>
                          <w:rPr>
                            <w:lang w:val="kk-KZ"/>
                          </w:rPr>
                        </w:pPr>
                        <w:r>
                          <w:rPr>
                            <w:lang w:val="kk-KZ"/>
                          </w:rPr>
                          <w:t xml:space="preserve">Ішкі </w:t>
                        </w:r>
                      </w:p>
                      <w:p w:rsidR="001E0818" w:rsidRPr="00141815" w:rsidRDefault="001E0818" w:rsidP="00B650B0">
                        <w:pPr>
                          <w:jc w:val="center"/>
                          <w:rPr>
                            <w:lang w:val="kk-KZ"/>
                          </w:rPr>
                        </w:pPr>
                        <w:r>
                          <w:rPr>
                            <w:lang w:val="kk-KZ"/>
                          </w:rPr>
                          <w:t>стакан</w:t>
                        </w:r>
                      </w:p>
                    </w:txbxContent>
                  </v:textbox>
                </v:shape>
              </w:pict>
            </w:r>
            <w:r w:rsidR="000D1F5B" w:rsidRPr="00AE1C01">
              <w:rPr>
                <w:noProof/>
              </w:rPr>
              <w:drawing>
                <wp:inline distT="0" distB="0" distL="0" distR="0" wp14:anchorId="51BEF2DF" wp14:editId="25782377">
                  <wp:extent cx="3019425" cy="29527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019425" cy="2952750"/>
                          </a:xfrm>
                          <a:prstGeom prst="rect">
                            <a:avLst/>
                          </a:prstGeom>
                          <a:noFill/>
                          <a:ln w="9525">
                            <a:noFill/>
                            <a:miter lim="800000"/>
                            <a:headEnd/>
                            <a:tailEnd/>
                          </a:ln>
                        </pic:spPr>
                      </pic:pic>
                    </a:graphicData>
                  </a:graphic>
                </wp:inline>
              </w:drawing>
            </w:r>
          </w:p>
          <w:p w:rsidR="00B650B0" w:rsidRPr="00AE1C01" w:rsidRDefault="00B650B0" w:rsidP="00B05790">
            <w:pPr>
              <w:rPr>
                <w:lang w:val="kk-KZ"/>
              </w:rPr>
            </w:pPr>
          </w:p>
          <w:p w:rsidR="00B650B0" w:rsidRPr="00AE1C01" w:rsidRDefault="00B650B0" w:rsidP="00B05790">
            <w:pPr>
              <w:rPr>
                <w:lang w:val="kk-KZ"/>
              </w:rPr>
            </w:pPr>
          </w:p>
          <w:p w:rsidR="00B650B0" w:rsidRPr="00AE1C01" w:rsidRDefault="00B650B0" w:rsidP="00B05790">
            <w:pPr>
              <w:rPr>
                <w:lang w:val="kk-KZ"/>
              </w:rPr>
            </w:pPr>
          </w:p>
        </w:tc>
        <w:tc>
          <w:tcPr>
            <w:tcW w:w="4458" w:type="dxa"/>
            <w:gridSpan w:val="5"/>
            <w:shd w:val="clear" w:color="auto" w:fill="auto"/>
          </w:tcPr>
          <w:p w:rsidR="00B650B0" w:rsidRPr="00AE1C01" w:rsidRDefault="00B650B0" w:rsidP="00B05790">
            <w:pPr>
              <w:ind w:firstLine="709"/>
              <w:rPr>
                <w:lang w:val="kk-KZ"/>
              </w:rPr>
            </w:pPr>
            <w:r w:rsidRPr="00AE1C01">
              <w:rPr>
                <w:lang w:val="kk-KZ"/>
              </w:rPr>
              <w:t xml:space="preserve">Реакцияның жылу эффектісін  өлшеу үшін бірінің ішіне бірі салынған екі стаканнан тұратын қарапайым калориметрді қолданады. Жылу сыртқа кетпеу үшін екі стаканның арасына жылылықты сақтап тұратын материал (пенопласт) салынды.  Сыртқы стакан термометр, былғауыш және құйғышқа арналған арнайы тесігі бар  қақпақпен жабылады. Сол тесік арқылы стаканға әрекеттесуші заттар құйылады.  Калориметрдің ішкі стаканына бюреткадан 50 мл натрий гидроксидінің эквивалентінің молярлық концентрациясы 1 моль/л-ге тең  (0,05 моль NaOH) ерітіндісін құяды. Екінші бір стаканға 50 мл тұз қышқылының эквивалентінің молярлық концентрациясы 1 моль/л-ге тең  (0,05 моль </w:t>
            </w:r>
            <w:r w:rsidRPr="00AE1C01">
              <w:rPr>
                <w:spacing w:val="-1"/>
                <w:lang w:val="kk-KZ"/>
              </w:rPr>
              <w:t>НС1</w:t>
            </w:r>
            <w:r w:rsidRPr="00AE1C01">
              <w:rPr>
                <w:lang w:val="kk-KZ"/>
              </w:rPr>
              <w:t>) ерітіндісін құяды. Қышқылдың Т</w:t>
            </w:r>
            <w:r w:rsidRPr="00AE1C01">
              <w:rPr>
                <w:vertAlign w:val="subscript"/>
                <w:lang w:val="kk-KZ"/>
              </w:rPr>
              <w:t>Қ</w:t>
            </w:r>
            <w:r w:rsidRPr="00AE1C01">
              <w:rPr>
                <w:lang w:val="kk-KZ"/>
              </w:rPr>
              <w:t xml:space="preserve"> және сілтінің Т</w:t>
            </w:r>
            <w:r w:rsidRPr="00AE1C01">
              <w:rPr>
                <w:vertAlign w:val="subscript"/>
                <w:lang w:val="kk-KZ"/>
              </w:rPr>
              <w:t>С</w:t>
            </w:r>
            <w:r w:rsidRPr="00AE1C01">
              <w:rPr>
                <w:lang w:val="kk-KZ"/>
              </w:rPr>
              <w:t xml:space="preserve"> температурасын анықтайды, сонан соң құйғыш арқылы қышқыл ерітіндісін сілті ерітіндісіне жылдам құяды. Ерітіндіні былғауышпен араластыра отырып, оның ең жоғарғы температурасын өлшейді Т</w:t>
            </w:r>
            <w:r w:rsidRPr="00AE1C01">
              <w:rPr>
                <w:vertAlign w:val="subscript"/>
                <w:lang w:val="kk-KZ"/>
              </w:rPr>
              <w:t xml:space="preserve">2. </w:t>
            </w:r>
            <w:r w:rsidRPr="00AE1C01">
              <w:rPr>
                <w:lang w:val="kk-KZ"/>
              </w:rPr>
              <w:t xml:space="preserve">Алынған мәліметтерді кестеге жазады. </w:t>
            </w:r>
          </w:p>
          <w:p w:rsidR="00B650B0" w:rsidRPr="00AE1C01" w:rsidRDefault="00B650B0" w:rsidP="00B05790">
            <w:pPr>
              <w:ind w:firstLine="709"/>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vMerge w:val="restart"/>
            <w:shd w:val="clear" w:color="auto" w:fill="auto"/>
          </w:tcPr>
          <w:p w:rsidR="00B650B0" w:rsidRPr="00AE1C01" w:rsidRDefault="00B650B0" w:rsidP="00B05790">
            <w:pPr>
              <w:ind w:right="216"/>
              <w:jc w:val="center"/>
              <w:rPr>
                <w:b/>
                <w:lang w:val="kk-KZ"/>
              </w:rPr>
            </w:pPr>
            <w:r w:rsidRPr="00AE1C01">
              <w:rPr>
                <w:b/>
                <w:lang w:val="kk-KZ"/>
              </w:rPr>
              <w:t>Өлшенген және есептелген мәндер</w:t>
            </w:r>
          </w:p>
        </w:tc>
        <w:tc>
          <w:tcPr>
            <w:tcW w:w="4693" w:type="dxa"/>
            <w:gridSpan w:val="5"/>
            <w:shd w:val="clear" w:color="auto" w:fill="auto"/>
          </w:tcPr>
          <w:p w:rsidR="00B650B0" w:rsidRPr="00AE1C01" w:rsidRDefault="00B650B0" w:rsidP="00B05790">
            <w:pPr>
              <w:ind w:right="216"/>
              <w:jc w:val="center"/>
              <w:rPr>
                <w:b/>
                <w:lang w:val="kk-KZ"/>
              </w:rPr>
            </w:pPr>
            <w:r w:rsidRPr="00AE1C01">
              <w:rPr>
                <w:b/>
                <w:lang w:val="kk-KZ"/>
              </w:rPr>
              <w:t>Әрекеттесуші заттар</w:t>
            </w: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vMerge/>
            <w:shd w:val="clear" w:color="auto" w:fill="auto"/>
          </w:tcPr>
          <w:p w:rsidR="00B650B0" w:rsidRPr="00AE1C01" w:rsidRDefault="00B650B0" w:rsidP="00B05790">
            <w:pPr>
              <w:ind w:right="216"/>
              <w:jc w:val="center"/>
              <w:rPr>
                <w:b/>
              </w:rPr>
            </w:pPr>
          </w:p>
        </w:tc>
        <w:tc>
          <w:tcPr>
            <w:tcW w:w="2124" w:type="dxa"/>
            <w:gridSpan w:val="3"/>
            <w:shd w:val="clear" w:color="auto" w:fill="auto"/>
          </w:tcPr>
          <w:p w:rsidR="00B650B0" w:rsidRPr="00AE1C01" w:rsidRDefault="00B650B0" w:rsidP="00B05790">
            <w:pPr>
              <w:ind w:right="216"/>
              <w:jc w:val="center"/>
              <w:rPr>
                <w:b/>
                <w:lang w:val="en-US"/>
              </w:rPr>
            </w:pPr>
            <w:r w:rsidRPr="00AE1C01">
              <w:rPr>
                <w:b/>
                <w:lang w:val="en-US"/>
              </w:rPr>
              <w:t>HCl + NaOH</w:t>
            </w:r>
          </w:p>
        </w:tc>
        <w:tc>
          <w:tcPr>
            <w:tcW w:w="2569" w:type="dxa"/>
            <w:gridSpan w:val="2"/>
            <w:shd w:val="clear" w:color="auto" w:fill="auto"/>
          </w:tcPr>
          <w:p w:rsidR="00B650B0" w:rsidRPr="00AE1C01" w:rsidRDefault="00B650B0" w:rsidP="00B05790">
            <w:pPr>
              <w:ind w:right="216"/>
              <w:jc w:val="center"/>
              <w:rPr>
                <w:b/>
                <w:lang w:val="en-US"/>
              </w:rPr>
            </w:pPr>
            <w:r w:rsidRPr="00AE1C01">
              <w:rPr>
                <w:b/>
                <w:lang w:val="en-US"/>
              </w:rPr>
              <w:t>HNO</w:t>
            </w:r>
            <w:r w:rsidRPr="00AE1C01">
              <w:rPr>
                <w:b/>
                <w:vertAlign w:val="subscript"/>
                <w:lang w:val="en-US"/>
              </w:rPr>
              <w:t>3</w:t>
            </w:r>
            <w:r w:rsidRPr="00AE1C01">
              <w:rPr>
                <w:b/>
                <w:lang w:val="en-US"/>
              </w:rPr>
              <w:t xml:space="preserve"> + KOH</w:t>
            </w: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vMerge/>
            <w:shd w:val="clear" w:color="auto" w:fill="auto"/>
          </w:tcPr>
          <w:p w:rsidR="00B650B0" w:rsidRPr="00AE1C01" w:rsidRDefault="00B650B0" w:rsidP="00B05790">
            <w:pPr>
              <w:ind w:right="216"/>
            </w:pPr>
          </w:p>
        </w:tc>
        <w:tc>
          <w:tcPr>
            <w:tcW w:w="993" w:type="dxa"/>
            <w:gridSpan w:val="2"/>
            <w:shd w:val="clear" w:color="auto" w:fill="auto"/>
          </w:tcPr>
          <w:p w:rsidR="00B650B0" w:rsidRPr="00AE1C01" w:rsidRDefault="00B650B0" w:rsidP="00B05790">
            <w:pPr>
              <w:ind w:right="216"/>
              <w:jc w:val="center"/>
            </w:pPr>
            <w:r w:rsidRPr="00AE1C01">
              <w:rPr>
                <w:lang w:val="en-US"/>
              </w:rPr>
              <w:t>HCl</w:t>
            </w:r>
          </w:p>
        </w:tc>
        <w:tc>
          <w:tcPr>
            <w:tcW w:w="1131" w:type="dxa"/>
            <w:shd w:val="clear" w:color="auto" w:fill="auto"/>
          </w:tcPr>
          <w:p w:rsidR="00B650B0" w:rsidRPr="00AE1C01" w:rsidRDefault="00B650B0" w:rsidP="00B05790">
            <w:pPr>
              <w:ind w:right="216"/>
              <w:jc w:val="center"/>
            </w:pPr>
            <w:r w:rsidRPr="00AE1C01">
              <w:rPr>
                <w:lang w:val="en-US"/>
              </w:rPr>
              <w:t>NaOH</w:t>
            </w:r>
          </w:p>
        </w:tc>
        <w:tc>
          <w:tcPr>
            <w:tcW w:w="1206" w:type="dxa"/>
            <w:shd w:val="clear" w:color="auto" w:fill="auto"/>
          </w:tcPr>
          <w:p w:rsidR="00B650B0" w:rsidRPr="00AE1C01" w:rsidRDefault="00B650B0" w:rsidP="00B05790">
            <w:pPr>
              <w:ind w:right="216"/>
              <w:jc w:val="center"/>
            </w:pPr>
            <w:r w:rsidRPr="00AE1C01">
              <w:rPr>
                <w:lang w:val="en-US"/>
              </w:rPr>
              <w:t>HNO</w:t>
            </w:r>
            <w:r w:rsidRPr="00AE1C01">
              <w:rPr>
                <w:vertAlign w:val="subscript"/>
                <w:lang w:val="en-US"/>
              </w:rPr>
              <w:t>3</w:t>
            </w:r>
          </w:p>
        </w:tc>
        <w:tc>
          <w:tcPr>
            <w:tcW w:w="1363" w:type="dxa"/>
            <w:shd w:val="clear" w:color="auto" w:fill="auto"/>
          </w:tcPr>
          <w:p w:rsidR="00B650B0" w:rsidRPr="00AE1C01" w:rsidRDefault="00B650B0" w:rsidP="00B05790">
            <w:pPr>
              <w:ind w:right="216"/>
              <w:jc w:val="center"/>
            </w:pPr>
            <w:r w:rsidRPr="00AE1C01">
              <w:rPr>
                <w:lang w:val="en-US"/>
              </w:rPr>
              <w:t>KOH</w:t>
            </w: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pPr>
            <w:r w:rsidRPr="00AE1C01">
              <w:rPr>
                <w:lang w:val="kk-KZ"/>
              </w:rPr>
              <w:t>Ерітінділер к</w:t>
            </w:r>
            <w:r w:rsidRPr="00AE1C01">
              <w:t>онцентрация</w:t>
            </w:r>
            <w:r w:rsidRPr="00AE1C01">
              <w:rPr>
                <w:lang w:val="kk-KZ"/>
              </w:rPr>
              <w:t xml:space="preserve">сы </w:t>
            </w:r>
            <w:r w:rsidRPr="00AE1C01">
              <w:t>С, моль/л</w:t>
            </w:r>
          </w:p>
        </w:tc>
        <w:tc>
          <w:tcPr>
            <w:tcW w:w="993" w:type="dxa"/>
            <w:gridSpan w:val="2"/>
            <w:shd w:val="clear" w:color="auto" w:fill="auto"/>
          </w:tcPr>
          <w:p w:rsidR="00B650B0" w:rsidRPr="00AE1C01" w:rsidRDefault="00B650B0" w:rsidP="00B05790">
            <w:pPr>
              <w:ind w:right="216"/>
            </w:pPr>
          </w:p>
        </w:tc>
        <w:tc>
          <w:tcPr>
            <w:tcW w:w="1131" w:type="dxa"/>
            <w:shd w:val="clear" w:color="auto" w:fill="auto"/>
          </w:tcPr>
          <w:p w:rsidR="00B650B0" w:rsidRPr="00AE1C01" w:rsidRDefault="00B650B0" w:rsidP="00B05790">
            <w:pPr>
              <w:ind w:right="216"/>
            </w:pPr>
          </w:p>
        </w:tc>
        <w:tc>
          <w:tcPr>
            <w:tcW w:w="1206" w:type="dxa"/>
            <w:shd w:val="clear" w:color="auto" w:fill="auto"/>
          </w:tcPr>
          <w:p w:rsidR="00B650B0" w:rsidRPr="00AE1C01" w:rsidRDefault="00B650B0" w:rsidP="00B05790">
            <w:pPr>
              <w:ind w:right="216"/>
            </w:pPr>
          </w:p>
        </w:tc>
        <w:tc>
          <w:tcPr>
            <w:tcW w:w="1363" w:type="dxa"/>
            <w:shd w:val="clear" w:color="auto" w:fill="auto"/>
          </w:tcPr>
          <w:p w:rsidR="00B650B0" w:rsidRPr="00AE1C01" w:rsidRDefault="00B650B0" w:rsidP="00B05790">
            <w:pPr>
              <w:ind w:right="216"/>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pPr>
            <w:r w:rsidRPr="00AE1C01">
              <w:rPr>
                <w:lang w:val="kk-KZ"/>
              </w:rPr>
              <w:t xml:space="preserve">Ерітінділер көлемі </w:t>
            </w:r>
            <w:r w:rsidRPr="00AE1C01">
              <w:t xml:space="preserve"> </w:t>
            </w:r>
            <w:r w:rsidRPr="00AE1C01">
              <w:rPr>
                <w:lang w:val="en-US"/>
              </w:rPr>
              <w:t>V</w:t>
            </w:r>
            <w:r w:rsidRPr="00AE1C01">
              <w:t>, л</w:t>
            </w:r>
          </w:p>
        </w:tc>
        <w:tc>
          <w:tcPr>
            <w:tcW w:w="993" w:type="dxa"/>
            <w:gridSpan w:val="2"/>
            <w:shd w:val="clear" w:color="auto" w:fill="auto"/>
          </w:tcPr>
          <w:p w:rsidR="00B650B0" w:rsidRPr="00AE1C01" w:rsidRDefault="00B650B0" w:rsidP="00B05790">
            <w:pPr>
              <w:ind w:right="216"/>
            </w:pPr>
          </w:p>
        </w:tc>
        <w:tc>
          <w:tcPr>
            <w:tcW w:w="1131" w:type="dxa"/>
            <w:shd w:val="clear" w:color="auto" w:fill="auto"/>
          </w:tcPr>
          <w:p w:rsidR="00B650B0" w:rsidRPr="00AE1C01" w:rsidRDefault="00B650B0" w:rsidP="00B05790">
            <w:pPr>
              <w:ind w:right="216"/>
            </w:pPr>
          </w:p>
        </w:tc>
        <w:tc>
          <w:tcPr>
            <w:tcW w:w="1206" w:type="dxa"/>
            <w:shd w:val="clear" w:color="auto" w:fill="auto"/>
          </w:tcPr>
          <w:p w:rsidR="00B650B0" w:rsidRPr="00AE1C01" w:rsidRDefault="00B650B0" w:rsidP="00B05790">
            <w:pPr>
              <w:ind w:right="216"/>
            </w:pPr>
          </w:p>
        </w:tc>
        <w:tc>
          <w:tcPr>
            <w:tcW w:w="1363" w:type="dxa"/>
            <w:shd w:val="clear" w:color="auto" w:fill="auto"/>
          </w:tcPr>
          <w:p w:rsidR="00B650B0" w:rsidRPr="00AE1C01" w:rsidRDefault="00B650B0" w:rsidP="00B05790">
            <w:pPr>
              <w:ind w:right="216"/>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pPr>
            <w:r w:rsidRPr="00AE1C01">
              <w:rPr>
                <w:lang w:val="kk-KZ"/>
              </w:rPr>
              <w:t xml:space="preserve">Зат мөлшері </w:t>
            </w:r>
            <w:r w:rsidRPr="00AE1C01">
              <w:t xml:space="preserve"> </w:t>
            </w:r>
            <w:r w:rsidRPr="00AE1C01">
              <w:rPr>
                <w:lang w:val="en-US"/>
              </w:rPr>
              <w:t>n</w:t>
            </w:r>
            <w:r w:rsidRPr="00AE1C01">
              <w:t>, моль</w:t>
            </w:r>
            <w:r w:rsidRPr="00AE1C01">
              <w:rPr>
                <w:lang w:val="kk-KZ"/>
              </w:rPr>
              <w:t xml:space="preserve"> </w:t>
            </w:r>
            <w:r w:rsidRPr="00AE1C01">
              <w:rPr>
                <w:i/>
                <w:lang w:val="en-US"/>
              </w:rPr>
              <w:t>n</w:t>
            </w:r>
            <w:r w:rsidRPr="00AE1C01">
              <w:rPr>
                <w:i/>
              </w:rPr>
              <w:t xml:space="preserve"> = </w:t>
            </w:r>
            <w:r w:rsidRPr="00AE1C01">
              <w:rPr>
                <w:i/>
                <w:lang w:val="en-US"/>
              </w:rPr>
              <w:t>C</w:t>
            </w:r>
            <w:r w:rsidRPr="00AE1C01">
              <w:rPr>
                <w:i/>
              </w:rPr>
              <w:t xml:space="preserve">  </w:t>
            </w:r>
            <w:r w:rsidRPr="00AE1C01">
              <w:rPr>
                <w:i/>
                <w:vertAlign w:val="superscript"/>
              </w:rPr>
              <w:t>.</w:t>
            </w:r>
            <w:r w:rsidRPr="00AE1C01">
              <w:rPr>
                <w:i/>
                <w:lang w:val="en-US"/>
              </w:rPr>
              <w:t>V</w:t>
            </w:r>
          </w:p>
        </w:tc>
        <w:tc>
          <w:tcPr>
            <w:tcW w:w="993" w:type="dxa"/>
            <w:gridSpan w:val="2"/>
            <w:shd w:val="clear" w:color="auto" w:fill="auto"/>
          </w:tcPr>
          <w:p w:rsidR="00B650B0" w:rsidRPr="00AE1C01" w:rsidRDefault="00B650B0" w:rsidP="00B05790">
            <w:pPr>
              <w:ind w:right="216"/>
            </w:pPr>
          </w:p>
        </w:tc>
        <w:tc>
          <w:tcPr>
            <w:tcW w:w="1131" w:type="dxa"/>
            <w:shd w:val="clear" w:color="auto" w:fill="auto"/>
          </w:tcPr>
          <w:p w:rsidR="00B650B0" w:rsidRPr="00AE1C01" w:rsidRDefault="00B650B0" w:rsidP="00B05790">
            <w:pPr>
              <w:ind w:right="216"/>
            </w:pPr>
          </w:p>
        </w:tc>
        <w:tc>
          <w:tcPr>
            <w:tcW w:w="1206" w:type="dxa"/>
            <w:shd w:val="clear" w:color="auto" w:fill="auto"/>
          </w:tcPr>
          <w:p w:rsidR="00B650B0" w:rsidRPr="00AE1C01" w:rsidRDefault="00B650B0" w:rsidP="00B05790">
            <w:pPr>
              <w:ind w:right="216"/>
            </w:pPr>
          </w:p>
        </w:tc>
        <w:tc>
          <w:tcPr>
            <w:tcW w:w="1363" w:type="dxa"/>
            <w:shd w:val="clear" w:color="auto" w:fill="auto"/>
          </w:tcPr>
          <w:p w:rsidR="00B650B0" w:rsidRPr="00AE1C01" w:rsidRDefault="00B650B0" w:rsidP="00B05790">
            <w:pPr>
              <w:ind w:right="216"/>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pPr>
            <w:r w:rsidRPr="00AE1C01">
              <w:rPr>
                <w:lang w:val="kk-KZ"/>
              </w:rPr>
              <w:lastRenderedPageBreak/>
              <w:t>Ерітінді т</w:t>
            </w:r>
            <w:r w:rsidRPr="00AE1C01">
              <w:t>емпература</w:t>
            </w:r>
            <w:r w:rsidRPr="00AE1C01">
              <w:rPr>
                <w:lang w:val="kk-KZ"/>
              </w:rPr>
              <w:t>сы</w:t>
            </w:r>
            <w:r w:rsidRPr="00AE1C01">
              <w:t xml:space="preserve"> (Т</w:t>
            </w:r>
            <w:r w:rsidRPr="00AE1C01">
              <w:rPr>
                <w:vertAlign w:val="subscript"/>
              </w:rPr>
              <w:t xml:space="preserve"> </w:t>
            </w:r>
            <w:r w:rsidRPr="00AE1C01">
              <w:rPr>
                <w:vertAlign w:val="subscript"/>
                <w:lang w:val="kk-KZ"/>
              </w:rPr>
              <w:t xml:space="preserve">Қ </w:t>
            </w:r>
            <w:r w:rsidRPr="00AE1C01">
              <w:rPr>
                <w:lang w:val="kk-KZ"/>
              </w:rPr>
              <w:t>және</w:t>
            </w:r>
            <w:r w:rsidRPr="00AE1C01">
              <w:t xml:space="preserve"> Т</w:t>
            </w:r>
            <w:r w:rsidRPr="00AE1C01">
              <w:rPr>
                <w:vertAlign w:val="subscript"/>
                <w:lang w:val="kk-KZ"/>
              </w:rPr>
              <w:t>С</w:t>
            </w:r>
            <w:r w:rsidRPr="00AE1C01">
              <w:t>)</w:t>
            </w:r>
          </w:p>
        </w:tc>
        <w:tc>
          <w:tcPr>
            <w:tcW w:w="993" w:type="dxa"/>
            <w:gridSpan w:val="2"/>
            <w:shd w:val="clear" w:color="auto" w:fill="auto"/>
          </w:tcPr>
          <w:p w:rsidR="00B650B0" w:rsidRPr="00AE1C01" w:rsidRDefault="00B650B0" w:rsidP="00B05790">
            <w:pPr>
              <w:ind w:right="216"/>
            </w:pPr>
          </w:p>
        </w:tc>
        <w:tc>
          <w:tcPr>
            <w:tcW w:w="1131" w:type="dxa"/>
            <w:shd w:val="clear" w:color="auto" w:fill="auto"/>
          </w:tcPr>
          <w:p w:rsidR="00B650B0" w:rsidRPr="00AE1C01" w:rsidRDefault="00B650B0" w:rsidP="00B05790">
            <w:pPr>
              <w:ind w:right="216"/>
            </w:pPr>
          </w:p>
        </w:tc>
        <w:tc>
          <w:tcPr>
            <w:tcW w:w="1206" w:type="dxa"/>
            <w:shd w:val="clear" w:color="auto" w:fill="auto"/>
          </w:tcPr>
          <w:p w:rsidR="00B650B0" w:rsidRPr="00AE1C01" w:rsidRDefault="00B650B0" w:rsidP="00B05790">
            <w:pPr>
              <w:ind w:right="216"/>
            </w:pPr>
          </w:p>
        </w:tc>
        <w:tc>
          <w:tcPr>
            <w:tcW w:w="1363" w:type="dxa"/>
            <w:shd w:val="clear" w:color="auto" w:fill="auto"/>
          </w:tcPr>
          <w:p w:rsidR="00B650B0" w:rsidRPr="00AE1C01" w:rsidRDefault="00B650B0" w:rsidP="00B05790">
            <w:pPr>
              <w:ind w:right="216"/>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pPr>
            <w:r w:rsidRPr="00AE1C01">
              <w:rPr>
                <w:lang w:val="kk-KZ"/>
              </w:rPr>
              <w:t>Бастапқы өлшеулердің орташа температурасы</w:t>
            </w:r>
            <w:r w:rsidRPr="00AE1C01">
              <w:t xml:space="preserve"> (Т</w:t>
            </w:r>
            <w:r w:rsidRPr="00AE1C01">
              <w:rPr>
                <w:vertAlign w:val="subscript"/>
              </w:rPr>
              <w:t>1</w:t>
            </w:r>
            <w:r w:rsidRPr="00AE1C01">
              <w:t>)</w:t>
            </w:r>
          </w:p>
          <w:p w:rsidR="00B650B0" w:rsidRPr="00AE1C01" w:rsidRDefault="00B650B0" w:rsidP="00B05790">
            <w:pPr>
              <w:ind w:right="216"/>
              <w:rPr>
                <w:i/>
              </w:rPr>
            </w:pPr>
            <w:r w:rsidRPr="00AE1C01">
              <w:rPr>
                <w:i/>
                <w:lang w:val="en-US"/>
              </w:rPr>
              <w:t>T</w:t>
            </w:r>
            <w:r w:rsidRPr="00AE1C01">
              <w:rPr>
                <w:i/>
                <w:vertAlign w:val="subscript"/>
                <w:lang w:val="en-US"/>
              </w:rPr>
              <w:t>1</w:t>
            </w:r>
            <w:r w:rsidRPr="00AE1C01">
              <w:rPr>
                <w:i/>
                <w:lang w:val="en-US"/>
              </w:rPr>
              <w:t xml:space="preserve"> = (</w:t>
            </w:r>
            <w:r w:rsidRPr="00AE1C01">
              <w:rPr>
                <w:i/>
              </w:rPr>
              <w:t>Т</w:t>
            </w:r>
            <w:r w:rsidRPr="00AE1C01">
              <w:rPr>
                <w:i/>
                <w:vertAlign w:val="subscript"/>
                <w:lang w:val="kk-KZ"/>
              </w:rPr>
              <w:t>Қ</w:t>
            </w:r>
            <w:r w:rsidRPr="00AE1C01">
              <w:rPr>
                <w:i/>
              </w:rPr>
              <w:t xml:space="preserve"> + Т</w:t>
            </w:r>
            <w:r w:rsidRPr="00AE1C01">
              <w:rPr>
                <w:i/>
                <w:vertAlign w:val="subscript"/>
                <w:lang w:val="kk-KZ"/>
              </w:rPr>
              <w:t>С</w:t>
            </w:r>
            <w:r w:rsidRPr="00AE1C01">
              <w:rPr>
                <w:i/>
              </w:rPr>
              <w:t>)/2</w:t>
            </w:r>
          </w:p>
        </w:tc>
        <w:tc>
          <w:tcPr>
            <w:tcW w:w="2124" w:type="dxa"/>
            <w:gridSpan w:val="3"/>
            <w:shd w:val="clear" w:color="auto" w:fill="auto"/>
          </w:tcPr>
          <w:p w:rsidR="00B650B0" w:rsidRPr="00AE1C01" w:rsidRDefault="00B650B0" w:rsidP="00B05790">
            <w:pPr>
              <w:ind w:right="216"/>
            </w:pPr>
          </w:p>
        </w:tc>
        <w:tc>
          <w:tcPr>
            <w:tcW w:w="2569" w:type="dxa"/>
            <w:gridSpan w:val="2"/>
            <w:shd w:val="clear" w:color="auto" w:fill="auto"/>
          </w:tcPr>
          <w:p w:rsidR="00B650B0" w:rsidRPr="00AE1C01" w:rsidRDefault="00B650B0" w:rsidP="00B05790">
            <w:pPr>
              <w:ind w:right="216"/>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rPr>
                <w:lang w:val="kk-KZ"/>
              </w:rPr>
            </w:pPr>
            <w:r w:rsidRPr="00AE1C01">
              <w:rPr>
                <w:lang w:val="kk-KZ"/>
              </w:rPr>
              <w:t xml:space="preserve">Бейтараптанғаннан кейінгі ең жоғарғы температура </w:t>
            </w:r>
            <w:r w:rsidRPr="00AE1C01">
              <w:t>(Т</w:t>
            </w:r>
            <w:r w:rsidRPr="00AE1C01">
              <w:rPr>
                <w:vertAlign w:val="subscript"/>
              </w:rPr>
              <w:t>2</w:t>
            </w:r>
            <w:r w:rsidRPr="00AE1C01">
              <w:t>)</w:t>
            </w:r>
          </w:p>
        </w:tc>
        <w:tc>
          <w:tcPr>
            <w:tcW w:w="2124" w:type="dxa"/>
            <w:gridSpan w:val="3"/>
            <w:shd w:val="clear" w:color="auto" w:fill="auto"/>
          </w:tcPr>
          <w:p w:rsidR="00B650B0" w:rsidRPr="00AE1C01" w:rsidRDefault="00B650B0" w:rsidP="00B05790">
            <w:pPr>
              <w:ind w:right="216"/>
            </w:pPr>
          </w:p>
        </w:tc>
        <w:tc>
          <w:tcPr>
            <w:tcW w:w="2569" w:type="dxa"/>
            <w:gridSpan w:val="2"/>
            <w:shd w:val="clear" w:color="auto" w:fill="auto"/>
          </w:tcPr>
          <w:p w:rsidR="00B650B0" w:rsidRPr="00AE1C01" w:rsidRDefault="00B650B0" w:rsidP="00B05790">
            <w:pPr>
              <w:ind w:right="216"/>
            </w:pPr>
          </w:p>
        </w:tc>
      </w:tr>
      <w:tr w:rsidR="00B650B0" w:rsidRPr="00AE1C01" w:rsidTr="00B65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9" w:type="dxa"/>
        </w:trPr>
        <w:tc>
          <w:tcPr>
            <w:tcW w:w="4644" w:type="dxa"/>
            <w:shd w:val="clear" w:color="auto" w:fill="auto"/>
          </w:tcPr>
          <w:p w:rsidR="00B650B0" w:rsidRPr="00AE1C01" w:rsidRDefault="00B650B0" w:rsidP="00B05790">
            <w:pPr>
              <w:ind w:right="216"/>
            </w:pPr>
            <w:r w:rsidRPr="00AE1C01">
              <w:rPr>
                <w:lang w:val="kk-KZ"/>
              </w:rPr>
              <w:t>Температуралар айырымы</w:t>
            </w:r>
            <w:r w:rsidRPr="00AE1C01">
              <w:t xml:space="preserve"> ΔТ</w:t>
            </w:r>
          </w:p>
          <w:p w:rsidR="00B650B0" w:rsidRPr="00AE1C01" w:rsidRDefault="00B650B0" w:rsidP="00B05790">
            <w:pPr>
              <w:ind w:right="216"/>
            </w:pPr>
            <w:r w:rsidRPr="00AE1C01">
              <w:rPr>
                <w:i/>
              </w:rPr>
              <w:t>ΔТ = Т</w:t>
            </w:r>
            <w:r w:rsidRPr="00AE1C01">
              <w:rPr>
                <w:i/>
                <w:vertAlign w:val="subscript"/>
              </w:rPr>
              <w:t>2</w:t>
            </w:r>
            <w:r w:rsidRPr="00AE1C01">
              <w:rPr>
                <w:i/>
              </w:rPr>
              <w:t xml:space="preserve"> – Т</w:t>
            </w:r>
            <w:r w:rsidRPr="00AE1C01">
              <w:rPr>
                <w:i/>
                <w:vertAlign w:val="subscript"/>
              </w:rPr>
              <w:t>1</w:t>
            </w:r>
          </w:p>
        </w:tc>
        <w:tc>
          <w:tcPr>
            <w:tcW w:w="2124" w:type="dxa"/>
            <w:gridSpan w:val="3"/>
            <w:shd w:val="clear" w:color="auto" w:fill="auto"/>
          </w:tcPr>
          <w:p w:rsidR="00B650B0" w:rsidRPr="00AE1C01" w:rsidRDefault="00B650B0" w:rsidP="00B05790">
            <w:pPr>
              <w:ind w:right="216"/>
            </w:pPr>
          </w:p>
        </w:tc>
        <w:tc>
          <w:tcPr>
            <w:tcW w:w="2569" w:type="dxa"/>
            <w:gridSpan w:val="2"/>
            <w:shd w:val="clear" w:color="auto" w:fill="auto"/>
          </w:tcPr>
          <w:p w:rsidR="00B650B0" w:rsidRPr="00AE1C01" w:rsidRDefault="00B650B0" w:rsidP="00B05790">
            <w:pPr>
              <w:ind w:right="216"/>
            </w:pPr>
          </w:p>
        </w:tc>
      </w:tr>
    </w:tbl>
    <w:p w:rsidR="00B650B0" w:rsidRPr="00AE1C01" w:rsidRDefault="00B650B0" w:rsidP="00B05790">
      <w:pPr>
        <w:ind w:right="216" w:firstLine="708"/>
      </w:pPr>
    </w:p>
    <w:p w:rsidR="00B650B0" w:rsidRPr="00AE1C01" w:rsidRDefault="00B650B0" w:rsidP="00B05790">
      <w:pPr>
        <w:ind w:right="216" w:firstLine="709"/>
        <w:jc w:val="both"/>
        <w:rPr>
          <w:spacing w:val="7"/>
        </w:rPr>
      </w:pPr>
      <w:r w:rsidRPr="00AE1C01">
        <w:rPr>
          <w:spacing w:val="7"/>
          <w:lang w:val="kk-KZ"/>
        </w:rPr>
        <w:t xml:space="preserve">Калориметрлік стакандағы ерітінді массасын келесі формула бойынша анықтайды: </w:t>
      </w:r>
      <w:r w:rsidRPr="00AE1C01">
        <w:rPr>
          <w:spacing w:val="7"/>
          <w:position w:val="-14"/>
        </w:rPr>
        <w:object w:dxaOrig="1939" w:dyaOrig="380">
          <v:shape id="_x0000_i1026" type="#_x0000_t75" style="width:96.45pt;height:19pt" o:ole="">
            <v:imagedata r:id="rId17" o:title=""/>
          </v:shape>
          <o:OLEObject Type="Embed" ProgID="Equation.3" ShapeID="_x0000_i1026" DrawAspect="Content" ObjectID="_1503950675" r:id="rId18"/>
        </w:object>
      </w:r>
      <w:r w:rsidRPr="00AE1C01">
        <w:rPr>
          <w:spacing w:val="7"/>
        </w:rPr>
        <w:t xml:space="preserve"> , </w:t>
      </w:r>
      <w:r w:rsidRPr="00AE1C01">
        <w:rPr>
          <w:spacing w:val="7"/>
          <w:lang w:val="kk-KZ"/>
        </w:rPr>
        <w:t>мұндағы</w:t>
      </w:r>
      <w:r w:rsidRPr="00AE1C01">
        <w:rPr>
          <w:spacing w:val="7"/>
        </w:rPr>
        <w:t xml:space="preserve"> </w:t>
      </w:r>
      <w:r w:rsidRPr="00AE1C01">
        <w:rPr>
          <w:spacing w:val="7"/>
          <w:lang w:val="en-US"/>
        </w:rPr>
        <w:t>V</w:t>
      </w:r>
      <w:r w:rsidRPr="00AE1C01">
        <w:rPr>
          <w:spacing w:val="7"/>
          <w:vertAlign w:val="subscript"/>
          <w:lang w:val="kk-KZ"/>
        </w:rPr>
        <w:t>ер-ді</w:t>
      </w:r>
      <w:r w:rsidRPr="00AE1C01">
        <w:rPr>
          <w:spacing w:val="7"/>
        </w:rPr>
        <w:t xml:space="preserve"> – </w:t>
      </w:r>
      <w:r w:rsidRPr="00AE1C01">
        <w:rPr>
          <w:spacing w:val="7"/>
          <w:lang w:val="kk-KZ"/>
        </w:rPr>
        <w:t xml:space="preserve">бейтараптанғаннан кейінгі ерітінді көлемі </w:t>
      </w:r>
      <w:r w:rsidRPr="00AE1C01">
        <w:t>(</w:t>
      </w:r>
      <w:r w:rsidRPr="00AE1C01">
        <w:rPr>
          <w:lang w:val="en-US"/>
        </w:rPr>
        <w:t>V</w:t>
      </w:r>
      <w:r w:rsidRPr="00AE1C01">
        <w:rPr>
          <w:vertAlign w:val="subscript"/>
          <w:lang w:val="kk-KZ"/>
        </w:rPr>
        <w:t>С</w:t>
      </w:r>
      <w:r w:rsidRPr="00AE1C01">
        <w:t xml:space="preserve"> + V</w:t>
      </w:r>
      <w:r w:rsidRPr="00AE1C01">
        <w:rPr>
          <w:vertAlign w:val="subscript"/>
          <w:lang w:val="kk-KZ"/>
        </w:rPr>
        <w:t>Қ</w:t>
      </w:r>
      <w:r w:rsidRPr="00AE1C01">
        <w:t xml:space="preserve">), мл; </w:t>
      </w:r>
      <w:r w:rsidRPr="00AE1C01">
        <w:rPr>
          <w:lang w:val="kk-KZ"/>
        </w:rPr>
        <w:t xml:space="preserve">сұйылтылған ерітінді тығыздығы </w:t>
      </w:r>
      <w:r w:rsidRPr="00AE1C01">
        <w:t>1 г/мл</w:t>
      </w:r>
      <w:r w:rsidRPr="00AE1C01">
        <w:rPr>
          <w:lang w:val="kk-KZ"/>
        </w:rPr>
        <w:t>-ге тең деп алынады.</w:t>
      </w:r>
      <w:r w:rsidRPr="00AE1C01">
        <w:t xml:space="preserve"> </w:t>
      </w:r>
      <w:r w:rsidRPr="00AE1C01">
        <w:rPr>
          <w:lang w:val="kk-KZ"/>
        </w:rPr>
        <w:t xml:space="preserve">Бейтараптау реакциясының түзілу жылуын келесі формула бойынша есептейді: </w:t>
      </w:r>
      <w:r w:rsidRPr="00AE1C01">
        <w:rPr>
          <w:spacing w:val="7"/>
          <w:position w:val="-14"/>
        </w:rPr>
        <w:object w:dxaOrig="2140" w:dyaOrig="380">
          <v:shape id="_x0000_i1027" type="#_x0000_t75" style="width:107.3pt;height:19pt" o:ole="">
            <v:imagedata r:id="rId19" o:title=""/>
          </v:shape>
          <o:OLEObject Type="Embed" ProgID="Equation.3" ShapeID="_x0000_i1027" DrawAspect="Content" ObjectID="_1503950676" r:id="rId20"/>
        </w:object>
      </w:r>
      <w:r w:rsidRPr="00AE1C01">
        <w:rPr>
          <w:spacing w:val="7"/>
        </w:rPr>
        <w:t>, Дж</w:t>
      </w:r>
    </w:p>
    <w:p w:rsidR="00B650B0" w:rsidRPr="00AE1C01" w:rsidRDefault="00B650B0" w:rsidP="00B05790">
      <w:pPr>
        <w:ind w:right="216" w:firstLine="709"/>
        <w:jc w:val="both"/>
        <w:rPr>
          <w:spacing w:val="7"/>
          <w:lang w:val="kk-KZ"/>
        </w:rPr>
      </w:pPr>
      <w:r w:rsidRPr="00AE1C01">
        <w:rPr>
          <w:spacing w:val="7"/>
          <w:lang w:val="kk-KZ"/>
        </w:rPr>
        <w:t>Сонымен</w:t>
      </w:r>
      <w:r w:rsidRPr="00AE1C01">
        <w:rPr>
          <w:spacing w:val="7"/>
        </w:rPr>
        <w:t xml:space="preserve">, </w:t>
      </w:r>
      <w:r w:rsidRPr="00AE1C01">
        <w:rPr>
          <w:spacing w:val="7"/>
          <w:lang w:val="en-US"/>
        </w:rPr>
        <w:t>Q</w:t>
      </w:r>
      <w:r w:rsidRPr="00AE1C01">
        <w:rPr>
          <w:spacing w:val="7"/>
          <w:vertAlign w:val="subscript"/>
        </w:rPr>
        <w:t>1</w:t>
      </w:r>
      <w:r w:rsidRPr="00AE1C01">
        <w:rPr>
          <w:spacing w:val="7"/>
        </w:rPr>
        <w:t xml:space="preserve"> – </w:t>
      </w:r>
      <w:r w:rsidRPr="00AE1C01">
        <w:rPr>
          <w:spacing w:val="7"/>
          <w:lang w:val="kk-KZ"/>
        </w:rPr>
        <w:t xml:space="preserve">бұл реакция барысында түзілген жылу мөлшері. </w:t>
      </w:r>
    </w:p>
    <w:p w:rsidR="00B650B0" w:rsidRPr="00AE1C01" w:rsidRDefault="00B650B0" w:rsidP="00B05790">
      <w:pPr>
        <w:ind w:right="216" w:firstLine="709"/>
        <w:jc w:val="both"/>
        <w:rPr>
          <w:spacing w:val="7"/>
          <w:lang w:val="kk-KZ"/>
        </w:rPr>
      </w:pPr>
      <w:r w:rsidRPr="00AE1C01">
        <w:rPr>
          <w:spacing w:val="7"/>
          <w:lang w:val="kk-KZ"/>
        </w:rPr>
        <w:t xml:space="preserve">Бейтараптау реакциясының меншікті жылуын есептеу үшін реакция барысында түзілген жылу мөлшерін әрекеттесуші қышқыл немесе сілтінің 1 молі үшін қайта есептеу керек, өйткені ол түзілген судың 1 моліне сәйкес келеді:   </w:t>
      </w:r>
      <w:r w:rsidRPr="00AE1C01">
        <w:rPr>
          <w:spacing w:val="7"/>
          <w:position w:val="-24"/>
        </w:rPr>
        <w:object w:dxaOrig="720" w:dyaOrig="620">
          <v:shape id="_x0000_i1028" type="#_x0000_t75" style="width:36pt;height:30.55pt" o:ole="">
            <v:imagedata r:id="rId21" o:title=""/>
          </v:shape>
          <o:OLEObject Type="Embed" ProgID="Equation.3" ShapeID="_x0000_i1028" DrawAspect="Content" ObjectID="_1503950677" r:id="rId22"/>
        </w:object>
      </w:r>
      <w:r w:rsidRPr="00AE1C01">
        <w:rPr>
          <w:spacing w:val="7"/>
          <w:lang w:val="kk-KZ"/>
        </w:rPr>
        <w:t>, Дж/моль.</w:t>
      </w:r>
    </w:p>
    <w:p w:rsidR="00B650B0" w:rsidRPr="00AE1C01" w:rsidRDefault="00B650B0" w:rsidP="00B05790">
      <w:pPr>
        <w:ind w:right="216" w:firstLine="709"/>
        <w:jc w:val="both"/>
        <w:rPr>
          <w:spacing w:val="7"/>
          <w:lang w:val="kk-KZ"/>
        </w:rPr>
      </w:pPr>
      <w:r w:rsidRPr="00AE1C01">
        <w:rPr>
          <w:spacing w:val="7"/>
          <w:lang w:val="kk-KZ"/>
        </w:rPr>
        <w:t xml:space="preserve">Түзілген бейтараптау жылуын теория жүзіндегі мәнімен салыстырып, тәжірибенің абсолюттік және меншікті қатесін есептеңіз. Қатенің себептерін түсіндіріңіз. </w:t>
      </w:r>
    </w:p>
    <w:p w:rsidR="00B650B0" w:rsidRPr="00AE1C01" w:rsidRDefault="00B650B0" w:rsidP="00B05790">
      <w:pPr>
        <w:ind w:right="216" w:firstLine="709"/>
        <w:jc w:val="both"/>
        <w:rPr>
          <w:spacing w:val="7"/>
          <w:lang w:val="kk-KZ"/>
        </w:rPr>
      </w:pPr>
      <w:r w:rsidRPr="00AE1C01">
        <w:rPr>
          <w:b/>
          <w:i/>
          <w:spacing w:val="7"/>
          <w:lang w:val="kk-KZ"/>
        </w:rPr>
        <w:t>Қорытынды:</w:t>
      </w:r>
      <w:r w:rsidRPr="00AE1C01">
        <w:rPr>
          <w:spacing w:val="7"/>
          <w:lang w:val="kk-KZ"/>
        </w:rPr>
        <w:t xml:space="preserve"> Бейтараптау реакциясының түзілу жылуын анықтаңыз, тәжірибенің абсолюттік және меншікті қатесін есептеңіз.</w:t>
      </w:r>
    </w:p>
    <w:p w:rsidR="00B650B0" w:rsidRPr="00AE1C01" w:rsidRDefault="00B650B0" w:rsidP="00B05790">
      <w:pPr>
        <w:ind w:right="216" w:firstLine="708"/>
        <w:rPr>
          <w:lang w:val="kk-KZ"/>
        </w:rPr>
      </w:pPr>
    </w:p>
    <w:p w:rsidR="00B650B0" w:rsidRPr="00AE1C01" w:rsidRDefault="00B650B0" w:rsidP="00B05790">
      <w:pPr>
        <w:jc w:val="both"/>
        <w:rPr>
          <w:b/>
          <w:lang w:val="kk-KZ"/>
        </w:rPr>
      </w:pPr>
      <w:r w:rsidRPr="00AE1C01">
        <w:rPr>
          <w:b/>
          <w:lang w:val="kk-KZ"/>
        </w:rPr>
        <w:t>Лабораториялық жұмыс «Реакция жылдамдығының әр түрлі факторларға тәуелділігін зерттеу»</w:t>
      </w:r>
    </w:p>
    <w:p w:rsidR="00B650B0" w:rsidRPr="00AE1C01" w:rsidRDefault="00B650B0" w:rsidP="00B05790">
      <w:pPr>
        <w:jc w:val="both"/>
        <w:rPr>
          <w:lang w:val="kk-KZ"/>
        </w:rPr>
      </w:pPr>
    </w:p>
    <w:p w:rsidR="00B650B0" w:rsidRPr="00AE1C01" w:rsidRDefault="00B650B0" w:rsidP="00B05790">
      <w:pPr>
        <w:jc w:val="both"/>
        <w:rPr>
          <w:lang w:val="kk-KZ"/>
        </w:rPr>
      </w:pPr>
      <w:r w:rsidRPr="00AE1C01">
        <w:rPr>
          <w:b/>
          <w:i/>
          <w:lang w:val="kk-KZ"/>
        </w:rPr>
        <w:t>1-ші тәжірибе.</w:t>
      </w:r>
      <w:r w:rsidRPr="00AE1C01">
        <w:rPr>
          <w:lang w:val="kk-KZ"/>
        </w:rPr>
        <w:t xml:space="preserve"> </w:t>
      </w:r>
      <w:r w:rsidRPr="00AE1C01">
        <w:rPr>
          <w:b/>
          <w:i/>
          <w:lang w:val="kk-KZ"/>
        </w:rPr>
        <w:t>«Реакция жылдамдығының әрекеттесуші заттардың концентрациясына тәуелділігі»</w:t>
      </w:r>
    </w:p>
    <w:p w:rsidR="00B650B0" w:rsidRPr="00AE1C01" w:rsidRDefault="00B650B0" w:rsidP="00B05790">
      <w:pPr>
        <w:jc w:val="both"/>
        <w:rPr>
          <w:lang w:val="kk-KZ"/>
        </w:rPr>
      </w:pPr>
      <w:r w:rsidRPr="00AE1C01">
        <w:rPr>
          <w:lang w:val="kk-KZ"/>
        </w:rPr>
        <w:tab/>
      </w:r>
      <w:r w:rsidRPr="00AE1C01">
        <w:rPr>
          <w:b/>
          <w:i/>
          <w:lang w:val="kk-KZ"/>
        </w:rPr>
        <w:t>Жұмыстың мақсаты:</w:t>
      </w:r>
      <w:r w:rsidRPr="00AE1C01">
        <w:rPr>
          <w:lang w:val="kk-KZ"/>
        </w:rPr>
        <w:t xml:space="preserve"> Реакция жылдамдығының әрекеттесуші заттардың концентрациясына тәуелділігін натрий тиосульфаты мен күкірт қышқылының арасындағы реакция арқылы зерттеу.</w:t>
      </w:r>
    </w:p>
    <w:p w:rsidR="00B650B0" w:rsidRPr="00AE1C01" w:rsidRDefault="00B650B0" w:rsidP="00B05790">
      <w:pPr>
        <w:jc w:val="both"/>
        <w:rPr>
          <w:lang w:val="pt-BR"/>
        </w:rPr>
      </w:pPr>
      <w:r w:rsidRPr="00AE1C01">
        <w:rPr>
          <w:lang w:val="pt-BR"/>
        </w:rPr>
        <w:tab/>
        <w:t>Na</w:t>
      </w:r>
      <w:r w:rsidRPr="00AE1C01">
        <w:rPr>
          <w:vertAlign w:val="subscript"/>
          <w:lang w:val="pt-BR"/>
        </w:rPr>
        <w:t>2</w:t>
      </w:r>
      <w:r w:rsidRPr="00AE1C01">
        <w:rPr>
          <w:lang w:val="pt-BR"/>
        </w:rPr>
        <w:t>S</w:t>
      </w:r>
      <w:r w:rsidRPr="00AE1C01">
        <w:rPr>
          <w:vertAlign w:val="subscript"/>
          <w:lang w:val="pt-BR"/>
        </w:rPr>
        <w:t>2</w:t>
      </w:r>
      <w:r w:rsidRPr="00AE1C01">
        <w:rPr>
          <w:lang w:val="pt-BR"/>
        </w:rPr>
        <w:t>O</w:t>
      </w:r>
      <w:r w:rsidRPr="00AE1C01">
        <w:rPr>
          <w:vertAlign w:val="subscript"/>
          <w:lang w:val="pt-BR"/>
        </w:rPr>
        <w:t>3</w:t>
      </w:r>
      <w:r w:rsidRPr="00AE1C01">
        <w:rPr>
          <w:lang w:val="pt-BR"/>
        </w:rPr>
        <w:t xml:space="preserve"> + H</w:t>
      </w:r>
      <w:r w:rsidRPr="00AE1C01">
        <w:rPr>
          <w:vertAlign w:val="subscript"/>
          <w:lang w:val="pt-BR"/>
        </w:rPr>
        <w:t>2</w:t>
      </w:r>
      <w:r w:rsidRPr="00AE1C01">
        <w:rPr>
          <w:lang w:val="pt-BR"/>
        </w:rPr>
        <w:t>SO</w:t>
      </w:r>
      <w:r w:rsidRPr="00AE1C01">
        <w:rPr>
          <w:vertAlign w:val="subscript"/>
          <w:lang w:val="pt-BR"/>
        </w:rPr>
        <w:t>4</w:t>
      </w:r>
      <w:r w:rsidRPr="00AE1C01">
        <w:rPr>
          <w:lang w:val="pt-BR"/>
        </w:rPr>
        <w:t xml:space="preserve"> = S↓ + Na</w:t>
      </w:r>
      <w:r w:rsidRPr="00AE1C01">
        <w:rPr>
          <w:vertAlign w:val="subscript"/>
          <w:lang w:val="pt-BR"/>
        </w:rPr>
        <w:t>2</w:t>
      </w:r>
      <w:r w:rsidRPr="00AE1C01">
        <w:rPr>
          <w:lang w:val="pt-BR"/>
        </w:rPr>
        <w:t>SO</w:t>
      </w:r>
      <w:r w:rsidRPr="00AE1C01">
        <w:rPr>
          <w:vertAlign w:val="subscript"/>
          <w:lang w:val="pt-BR"/>
        </w:rPr>
        <w:t>4</w:t>
      </w:r>
      <w:r w:rsidRPr="00AE1C01">
        <w:rPr>
          <w:lang w:val="pt-BR"/>
        </w:rPr>
        <w:t xml:space="preserve"> + H</w:t>
      </w:r>
      <w:r w:rsidRPr="00AE1C01">
        <w:rPr>
          <w:vertAlign w:val="subscript"/>
          <w:lang w:val="pt-BR"/>
        </w:rPr>
        <w:t>2</w:t>
      </w:r>
      <w:r w:rsidRPr="00AE1C01">
        <w:rPr>
          <w:lang w:val="pt-BR"/>
        </w:rPr>
        <w:t xml:space="preserve">O </w:t>
      </w:r>
    </w:p>
    <w:p w:rsidR="00B650B0" w:rsidRPr="00AE1C01" w:rsidRDefault="00B650B0" w:rsidP="00B05790">
      <w:pPr>
        <w:jc w:val="both"/>
        <w:rPr>
          <w:lang w:val="kk-KZ"/>
        </w:rPr>
      </w:pPr>
      <w:r w:rsidRPr="00AE1C01">
        <w:rPr>
          <w:lang w:val="pt-BR"/>
        </w:rPr>
        <w:tab/>
      </w:r>
      <w:r w:rsidRPr="00AE1C01">
        <w:rPr>
          <w:b/>
          <w:i/>
          <w:lang w:val="kk-KZ"/>
        </w:rPr>
        <w:t>Жұмыстың жүргізілуі</w:t>
      </w:r>
      <w:r w:rsidRPr="00AE1C01">
        <w:rPr>
          <w:b/>
          <w:i/>
          <w:lang w:val="pt-BR"/>
        </w:rPr>
        <w:t>:</w:t>
      </w:r>
      <w:r w:rsidRPr="00AE1C01">
        <w:rPr>
          <w:lang w:val="pt-BR"/>
        </w:rPr>
        <w:t xml:space="preserve"> </w:t>
      </w:r>
      <w:r w:rsidRPr="00AE1C01">
        <w:rPr>
          <w:lang w:val="kk-KZ"/>
        </w:rPr>
        <w:t xml:space="preserve">Нөмірленген үш пробиркаға натрий тиосульфатының </w:t>
      </w:r>
      <w:r w:rsidRPr="00AE1C01">
        <w:rPr>
          <w:lang w:val="pt-BR"/>
        </w:rPr>
        <w:t>1</w:t>
      </w:r>
      <w:r w:rsidRPr="00AE1C01">
        <w:t>М</w:t>
      </w:r>
      <w:r w:rsidRPr="00AE1C01">
        <w:rPr>
          <w:lang w:val="kk-KZ"/>
        </w:rPr>
        <w:t xml:space="preserve"> ерітіндісін құяды: біріншісіне</w:t>
      </w:r>
      <w:r w:rsidRPr="00AE1C01">
        <w:rPr>
          <w:lang w:val="pt-BR"/>
        </w:rPr>
        <w:t xml:space="preserve"> – 7 </w:t>
      </w:r>
      <w:r w:rsidRPr="00AE1C01">
        <w:rPr>
          <w:lang w:val="kk-KZ"/>
        </w:rPr>
        <w:t>тамшы</w:t>
      </w:r>
      <w:r w:rsidRPr="00AE1C01">
        <w:rPr>
          <w:lang w:val="pt-BR"/>
        </w:rPr>
        <w:t xml:space="preserve">, </w:t>
      </w:r>
      <w:r w:rsidRPr="00AE1C01">
        <w:rPr>
          <w:lang w:val="kk-KZ"/>
        </w:rPr>
        <w:t>екіншісіне</w:t>
      </w:r>
      <w:r w:rsidRPr="00AE1C01">
        <w:rPr>
          <w:lang w:val="pt-BR"/>
        </w:rPr>
        <w:t xml:space="preserve"> – 14 </w:t>
      </w:r>
      <w:r w:rsidRPr="00AE1C01">
        <w:rPr>
          <w:lang w:val="kk-KZ"/>
        </w:rPr>
        <w:t>тамшы</w:t>
      </w:r>
      <w:r w:rsidRPr="00AE1C01">
        <w:rPr>
          <w:lang w:val="pt-BR"/>
        </w:rPr>
        <w:t xml:space="preserve">, </w:t>
      </w:r>
      <w:r w:rsidRPr="00AE1C01">
        <w:rPr>
          <w:lang w:val="kk-KZ"/>
        </w:rPr>
        <w:t>үшіншісіне</w:t>
      </w:r>
      <w:r w:rsidRPr="00AE1C01">
        <w:rPr>
          <w:lang w:val="pt-BR"/>
        </w:rPr>
        <w:t xml:space="preserve"> – 21 </w:t>
      </w:r>
      <w:r w:rsidRPr="00AE1C01">
        <w:rPr>
          <w:lang w:val="kk-KZ"/>
        </w:rPr>
        <w:t>тамшы</w:t>
      </w:r>
      <w:r w:rsidRPr="00AE1C01">
        <w:rPr>
          <w:lang w:val="pt-BR"/>
        </w:rPr>
        <w:t xml:space="preserve">. </w:t>
      </w:r>
      <w:r w:rsidRPr="00AE1C01">
        <w:rPr>
          <w:lang w:val="kk-KZ"/>
        </w:rPr>
        <w:t xml:space="preserve">Бірінші пробиркаға 14 тамшы су, ал екінші пробиркаға 7 тамшы су тамызады. </w:t>
      </w:r>
      <w:r w:rsidRPr="00AE1C01">
        <w:rPr>
          <w:u w:val="single"/>
          <w:lang w:val="kk-KZ"/>
        </w:rPr>
        <w:t>Басқа</w:t>
      </w:r>
      <w:r w:rsidRPr="00AE1C01">
        <w:rPr>
          <w:lang w:val="kk-KZ"/>
        </w:rPr>
        <w:t xml:space="preserve"> үш пробиркаға 7 тамшыдан күкірт қышқылын тамызады.  </w:t>
      </w:r>
    </w:p>
    <w:p w:rsidR="00B650B0" w:rsidRPr="00AE1C01" w:rsidRDefault="00B650B0" w:rsidP="00B05790">
      <w:pPr>
        <w:jc w:val="both"/>
        <w:rPr>
          <w:lang w:val="kk-KZ"/>
        </w:rPr>
      </w:pPr>
      <w:r w:rsidRPr="00AE1C01">
        <w:rPr>
          <w:lang w:val="kk-KZ"/>
        </w:rPr>
        <w:tab/>
        <w:t>Реакция жылдамдығын анықтау үшін натрий тиосульфаты мен қышқыл құйғаннан бастап ақ түсті лай пайда болғанға дейінгі уақытты (күкірттің пайда болу белгісі) секундомердің көмегімен анықтайды. Натрий тиосульфаты құйылған басқа пробиркаларға да алдын-ала дайындалған  (7 тамшы) күкірт қышқылының ерітіндісін құйып, ақ түсті лай пайда болғанға дейінгі уақытты анықтайды. Алынған мәліметтерді кестеге жазады.</w:t>
      </w:r>
      <w:r w:rsidRPr="00AE1C01">
        <w:rPr>
          <w:b/>
          <w:i/>
          <w:lang w:val="kk-KZ"/>
        </w:rPr>
        <w:t>:</w:t>
      </w:r>
    </w:p>
    <w:p w:rsidR="00B650B0" w:rsidRPr="00AE1C01" w:rsidRDefault="00B650B0" w:rsidP="00B05790">
      <w:pPr>
        <w:jc w:val="both"/>
        <w:rPr>
          <w:lang w:val="kk-KZ"/>
        </w:rPr>
      </w:pPr>
      <w:r w:rsidRPr="00AE1C01">
        <w:rPr>
          <w:lang w:val="kk-K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070"/>
        <w:gridCol w:w="678"/>
        <w:gridCol w:w="883"/>
        <w:gridCol w:w="1431"/>
        <w:gridCol w:w="2136"/>
        <w:gridCol w:w="1187"/>
        <w:gridCol w:w="1729"/>
      </w:tblGrid>
      <w:tr w:rsidR="00B650B0" w:rsidRPr="00AE1C01" w:rsidTr="00867927">
        <w:tc>
          <w:tcPr>
            <w:tcW w:w="1188" w:type="dxa"/>
            <w:vMerge w:val="restart"/>
            <w:shd w:val="clear" w:color="auto" w:fill="auto"/>
          </w:tcPr>
          <w:p w:rsidR="00B650B0" w:rsidRPr="00AE1C01" w:rsidRDefault="00B650B0" w:rsidP="00B05790">
            <w:pPr>
              <w:jc w:val="center"/>
              <w:rPr>
                <w:lang w:val="kk-KZ"/>
              </w:rPr>
            </w:pPr>
          </w:p>
          <w:p w:rsidR="00B650B0" w:rsidRPr="00AE1C01" w:rsidRDefault="00B650B0" w:rsidP="00B05790">
            <w:pPr>
              <w:jc w:val="center"/>
              <w:rPr>
                <w:b/>
              </w:rPr>
            </w:pPr>
            <w:r w:rsidRPr="00AE1C01">
              <w:rPr>
                <w:b/>
                <w:lang w:val="kk-KZ"/>
              </w:rPr>
              <w:t>П</w:t>
            </w:r>
            <w:r w:rsidRPr="00AE1C01">
              <w:rPr>
                <w:b/>
              </w:rPr>
              <w:t>робирк</w:t>
            </w:r>
            <w:r w:rsidRPr="00AE1C01">
              <w:rPr>
                <w:b/>
                <w:lang w:val="kk-KZ"/>
              </w:rPr>
              <w:t>а</w:t>
            </w:r>
            <w:r w:rsidRPr="00AE1C01">
              <w:rPr>
                <w:b/>
              </w:rPr>
              <w:t xml:space="preserve"> № </w:t>
            </w:r>
          </w:p>
        </w:tc>
        <w:tc>
          <w:tcPr>
            <w:tcW w:w="2582" w:type="dxa"/>
            <w:gridSpan w:val="3"/>
            <w:shd w:val="clear" w:color="auto" w:fill="auto"/>
          </w:tcPr>
          <w:p w:rsidR="00B650B0" w:rsidRPr="00AE1C01" w:rsidRDefault="00B650B0" w:rsidP="00B05790">
            <w:pPr>
              <w:jc w:val="center"/>
              <w:rPr>
                <w:b/>
              </w:rPr>
            </w:pPr>
            <w:r w:rsidRPr="00AE1C01">
              <w:rPr>
                <w:b/>
                <w:lang w:val="kk-KZ"/>
              </w:rPr>
              <w:t>Ерітінді көлемі</w:t>
            </w:r>
            <w:r w:rsidRPr="00AE1C01">
              <w:rPr>
                <w:b/>
              </w:rPr>
              <w:t xml:space="preserve"> (</w:t>
            </w:r>
            <w:r w:rsidRPr="00AE1C01">
              <w:rPr>
                <w:b/>
                <w:lang w:val="kk-KZ"/>
              </w:rPr>
              <w:t>тамшылар</w:t>
            </w:r>
            <w:r w:rsidRPr="00AE1C01">
              <w:rPr>
                <w:b/>
              </w:rPr>
              <w:t>)</w:t>
            </w:r>
          </w:p>
        </w:tc>
        <w:tc>
          <w:tcPr>
            <w:tcW w:w="1034" w:type="dxa"/>
            <w:vMerge w:val="restart"/>
            <w:shd w:val="clear" w:color="auto" w:fill="auto"/>
          </w:tcPr>
          <w:p w:rsidR="00B650B0" w:rsidRPr="00AE1C01" w:rsidRDefault="00B650B0" w:rsidP="00B05790">
            <w:pPr>
              <w:jc w:val="center"/>
              <w:rPr>
                <w:b/>
              </w:rPr>
            </w:pPr>
            <w:r w:rsidRPr="00AE1C01">
              <w:rPr>
                <w:b/>
                <w:lang w:val="kk-KZ"/>
              </w:rPr>
              <w:t>Ерітіндінің жалпы көлемі</w:t>
            </w:r>
            <w:r w:rsidRPr="00AE1C01">
              <w:rPr>
                <w:b/>
              </w:rPr>
              <w:t xml:space="preserve"> (</w:t>
            </w:r>
            <w:r w:rsidRPr="00AE1C01">
              <w:rPr>
                <w:b/>
                <w:lang w:val="kk-KZ"/>
              </w:rPr>
              <w:t>тамшы</w:t>
            </w:r>
            <w:r w:rsidRPr="00AE1C01">
              <w:rPr>
                <w:b/>
              </w:rPr>
              <w:t>)</w:t>
            </w:r>
          </w:p>
        </w:tc>
        <w:tc>
          <w:tcPr>
            <w:tcW w:w="1618" w:type="dxa"/>
            <w:vMerge w:val="restart"/>
            <w:shd w:val="clear" w:color="auto" w:fill="auto"/>
          </w:tcPr>
          <w:p w:rsidR="00B650B0" w:rsidRPr="00AE1C01" w:rsidRDefault="00B650B0" w:rsidP="00B05790">
            <w:pPr>
              <w:jc w:val="center"/>
              <w:rPr>
                <w:b/>
              </w:rPr>
            </w:pPr>
            <w:r w:rsidRPr="00AE1C01">
              <w:rPr>
                <w:b/>
                <w:lang w:val="kk-KZ"/>
              </w:rPr>
              <w:t>Натрий тиосульфатының меншікті концентрациясы</w:t>
            </w:r>
            <w:r w:rsidRPr="00AE1C01">
              <w:rPr>
                <w:b/>
              </w:rPr>
              <w:t xml:space="preserve"> </w:t>
            </w:r>
            <w:r w:rsidRPr="00AE1C01">
              <w:rPr>
                <w:b/>
              </w:rPr>
              <w:lastRenderedPageBreak/>
              <w:t>(</w:t>
            </w:r>
            <w:r w:rsidRPr="00AE1C01">
              <w:rPr>
                <w:b/>
                <w:lang w:val="en-US"/>
              </w:rPr>
              <w:t>C</w:t>
            </w:r>
            <w:r w:rsidRPr="00AE1C01">
              <w:rPr>
                <w:b/>
              </w:rPr>
              <w:t>)</w:t>
            </w:r>
          </w:p>
        </w:tc>
        <w:tc>
          <w:tcPr>
            <w:tcW w:w="1406" w:type="dxa"/>
            <w:vMerge w:val="restart"/>
            <w:shd w:val="clear" w:color="auto" w:fill="auto"/>
          </w:tcPr>
          <w:p w:rsidR="00B650B0" w:rsidRPr="00AE1C01" w:rsidRDefault="00B650B0" w:rsidP="00B05790">
            <w:pPr>
              <w:jc w:val="center"/>
              <w:rPr>
                <w:b/>
                <w:lang w:val="kk-KZ"/>
              </w:rPr>
            </w:pPr>
            <w:r w:rsidRPr="00AE1C01">
              <w:rPr>
                <w:b/>
                <w:lang w:val="kk-KZ"/>
              </w:rPr>
              <w:lastRenderedPageBreak/>
              <w:t xml:space="preserve">Ақ түсті лайдың пайда болу </w:t>
            </w:r>
            <w:r w:rsidRPr="00AE1C01">
              <w:rPr>
                <w:b/>
                <w:lang w:val="kk-KZ"/>
              </w:rPr>
              <w:lastRenderedPageBreak/>
              <w:t>уақыты</w:t>
            </w:r>
          </w:p>
          <w:p w:rsidR="00B650B0" w:rsidRPr="00AE1C01" w:rsidRDefault="00B650B0" w:rsidP="00B05790">
            <w:pPr>
              <w:jc w:val="center"/>
              <w:rPr>
                <w:b/>
              </w:rPr>
            </w:pPr>
            <w:r w:rsidRPr="00AE1C01">
              <w:rPr>
                <w:b/>
                <w:lang w:val="en-US"/>
              </w:rPr>
              <w:t>t</w:t>
            </w:r>
            <w:r w:rsidRPr="00AE1C01">
              <w:rPr>
                <w:b/>
              </w:rPr>
              <w:t>, с</w:t>
            </w:r>
          </w:p>
        </w:tc>
        <w:tc>
          <w:tcPr>
            <w:tcW w:w="1743" w:type="dxa"/>
            <w:vMerge w:val="restart"/>
            <w:shd w:val="clear" w:color="auto" w:fill="auto"/>
          </w:tcPr>
          <w:p w:rsidR="00B650B0" w:rsidRPr="00AE1C01" w:rsidRDefault="00B650B0" w:rsidP="00B05790">
            <w:pPr>
              <w:jc w:val="center"/>
              <w:rPr>
                <w:b/>
                <w:lang w:val="kk-KZ"/>
              </w:rPr>
            </w:pPr>
            <w:r w:rsidRPr="00AE1C01">
              <w:rPr>
                <w:b/>
                <w:lang w:val="kk-KZ"/>
              </w:rPr>
              <w:lastRenderedPageBreak/>
              <w:t>Реакцияның меншікті жылдамдығы</w:t>
            </w:r>
          </w:p>
          <w:p w:rsidR="00B650B0" w:rsidRPr="00AE1C01" w:rsidRDefault="00B650B0" w:rsidP="00B05790">
            <w:pPr>
              <w:jc w:val="center"/>
              <w:rPr>
                <w:b/>
              </w:rPr>
            </w:pPr>
            <w:r w:rsidRPr="00AE1C01">
              <w:rPr>
                <w:b/>
                <w:lang w:val="en-US"/>
              </w:rPr>
              <w:t>w</w:t>
            </w:r>
            <w:r w:rsidRPr="00AE1C01">
              <w:rPr>
                <w:b/>
              </w:rPr>
              <w:t>=1/</w:t>
            </w:r>
            <w:r w:rsidRPr="00AE1C01">
              <w:rPr>
                <w:b/>
                <w:lang w:val="en-US"/>
              </w:rPr>
              <w:t>t</w:t>
            </w:r>
            <w:r w:rsidRPr="00AE1C01">
              <w:rPr>
                <w:b/>
              </w:rPr>
              <w:t xml:space="preserve"> (с</w:t>
            </w:r>
            <w:r w:rsidRPr="00AE1C01">
              <w:rPr>
                <w:b/>
                <w:vertAlign w:val="superscript"/>
              </w:rPr>
              <w:t>-1</w:t>
            </w:r>
            <w:r w:rsidRPr="00AE1C01">
              <w:rPr>
                <w:b/>
              </w:rPr>
              <w:t>)</w:t>
            </w:r>
          </w:p>
        </w:tc>
      </w:tr>
      <w:tr w:rsidR="00B650B0" w:rsidRPr="00AE1C01" w:rsidTr="00867927">
        <w:tc>
          <w:tcPr>
            <w:tcW w:w="1188" w:type="dxa"/>
            <w:vMerge/>
            <w:shd w:val="clear" w:color="auto" w:fill="auto"/>
          </w:tcPr>
          <w:p w:rsidR="00B650B0" w:rsidRPr="00AE1C01" w:rsidRDefault="00B650B0" w:rsidP="00B05790">
            <w:pPr>
              <w:jc w:val="both"/>
            </w:pPr>
          </w:p>
        </w:tc>
        <w:tc>
          <w:tcPr>
            <w:tcW w:w="1018" w:type="dxa"/>
            <w:shd w:val="clear" w:color="auto" w:fill="auto"/>
          </w:tcPr>
          <w:p w:rsidR="00B650B0" w:rsidRPr="00AE1C01" w:rsidRDefault="00B650B0" w:rsidP="00B05790">
            <w:pPr>
              <w:jc w:val="both"/>
              <w:rPr>
                <w:b/>
              </w:rPr>
            </w:pPr>
          </w:p>
          <w:p w:rsidR="00B650B0" w:rsidRPr="00AE1C01" w:rsidRDefault="00B650B0" w:rsidP="00B05790">
            <w:pPr>
              <w:jc w:val="both"/>
              <w:rPr>
                <w:b/>
                <w:vertAlign w:val="subscript"/>
                <w:lang w:val="en-US"/>
              </w:rPr>
            </w:pPr>
            <w:r w:rsidRPr="00AE1C01">
              <w:rPr>
                <w:b/>
                <w:lang w:val="en-US"/>
              </w:rPr>
              <w:t>Na</w:t>
            </w:r>
            <w:r w:rsidRPr="00AE1C01">
              <w:rPr>
                <w:b/>
                <w:vertAlign w:val="subscript"/>
                <w:lang w:val="en-US"/>
              </w:rPr>
              <w:t>2</w:t>
            </w:r>
            <w:r w:rsidRPr="00AE1C01">
              <w:rPr>
                <w:b/>
                <w:lang w:val="en-US"/>
              </w:rPr>
              <w:t>S</w:t>
            </w:r>
            <w:r w:rsidRPr="00AE1C01">
              <w:rPr>
                <w:b/>
                <w:vertAlign w:val="subscript"/>
                <w:lang w:val="en-US"/>
              </w:rPr>
              <w:t>2</w:t>
            </w:r>
            <w:r w:rsidRPr="00AE1C01">
              <w:rPr>
                <w:b/>
                <w:lang w:val="en-US"/>
              </w:rPr>
              <w:t>O</w:t>
            </w:r>
            <w:r w:rsidRPr="00AE1C01">
              <w:rPr>
                <w:b/>
                <w:vertAlign w:val="subscript"/>
                <w:lang w:val="en-US"/>
              </w:rPr>
              <w:t>3</w:t>
            </w:r>
          </w:p>
        </w:tc>
        <w:tc>
          <w:tcPr>
            <w:tcW w:w="696" w:type="dxa"/>
            <w:shd w:val="clear" w:color="auto" w:fill="auto"/>
          </w:tcPr>
          <w:p w:rsidR="00B650B0" w:rsidRPr="00AE1C01" w:rsidRDefault="00B650B0" w:rsidP="00B05790">
            <w:pPr>
              <w:jc w:val="both"/>
              <w:rPr>
                <w:b/>
              </w:rPr>
            </w:pPr>
          </w:p>
          <w:p w:rsidR="00B650B0" w:rsidRPr="00AE1C01" w:rsidRDefault="00B650B0" w:rsidP="00B05790">
            <w:pPr>
              <w:jc w:val="both"/>
              <w:rPr>
                <w:b/>
                <w:lang w:val="en-US"/>
              </w:rPr>
            </w:pPr>
            <w:r w:rsidRPr="00AE1C01">
              <w:rPr>
                <w:b/>
                <w:lang w:val="en-US"/>
              </w:rPr>
              <w:t>H</w:t>
            </w:r>
            <w:r w:rsidRPr="00AE1C01">
              <w:rPr>
                <w:b/>
                <w:vertAlign w:val="subscript"/>
                <w:lang w:val="en-US"/>
              </w:rPr>
              <w:t>2</w:t>
            </w:r>
            <w:r w:rsidRPr="00AE1C01">
              <w:rPr>
                <w:b/>
                <w:lang w:val="en-US"/>
              </w:rPr>
              <w:t>O</w:t>
            </w:r>
          </w:p>
        </w:tc>
        <w:tc>
          <w:tcPr>
            <w:tcW w:w="868" w:type="dxa"/>
            <w:shd w:val="clear" w:color="auto" w:fill="auto"/>
          </w:tcPr>
          <w:p w:rsidR="00B650B0" w:rsidRPr="00AE1C01" w:rsidRDefault="00B650B0" w:rsidP="00B05790">
            <w:pPr>
              <w:jc w:val="both"/>
              <w:rPr>
                <w:b/>
              </w:rPr>
            </w:pPr>
          </w:p>
          <w:p w:rsidR="00B650B0" w:rsidRPr="00AE1C01" w:rsidRDefault="00B650B0" w:rsidP="00B05790">
            <w:pPr>
              <w:jc w:val="both"/>
              <w:rPr>
                <w:b/>
                <w:lang w:val="en-US"/>
              </w:rPr>
            </w:pPr>
            <w:r w:rsidRPr="00AE1C01">
              <w:rPr>
                <w:b/>
                <w:lang w:val="en-US"/>
              </w:rPr>
              <w:t>H</w:t>
            </w:r>
            <w:r w:rsidRPr="00AE1C01">
              <w:rPr>
                <w:b/>
                <w:vertAlign w:val="subscript"/>
                <w:lang w:val="en-US"/>
              </w:rPr>
              <w:t>2</w:t>
            </w:r>
            <w:r w:rsidRPr="00AE1C01">
              <w:rPr>
                <w:b/>
                <w:lang w:val="en-US"/>
              </w:rPr>
              <w:t>SO</w:t>
            </w:r>
            <w:r w:rsidRPr="00AE1C01">
              <w:rPr>
                <w:b/>
                <w:vertAlign w:val="subscript"/>
                <w:lang w:val="en-US"/>
              </w:rPr>
              <w:t>4</w:t>
            </w:r>
          </w:p>
        </w:tc>
        <w:tc>
          <w:tcPr>
            <w:tcW w:w="1034" w:type="dxa"/>
            <w:vMerge/>
            <w:shd w:val="clear" w:color="auto" w:fill="auto"/>
          </w:tcPr>
          <w:p w:rsidR="00B650B0" w:rsidRPr="00AE1C01" w:rsidRDefault="00B650B0" w:rsidP="00B05790">
            <w:pPr>
              <w:jc w:val="both"/>
            </w:pPr>
          </w:p>
        </w:tc>
        <w:tc>
          <w:tcPr>
            <w:tcW w:w="1618" w:type="dxa"/>
            <w:vMerge/>
            <w:shd w:val="clear" w:color="auto" w:fill="auto"/>
          </w:tcPr>
          <w:p w:rsidR="00B650B0" w:rsidRPr="00AE1C01" w:rsidRDefault="00B650B0" w:rsidP="00B05790">
            <w:pPr>
              <w:jc w:val="both"/>
            </w:pPr>
          </w:p>
        </w:tc>
        <w:tc>
          <w:tcPr>
            <w:tcW w:w="1406" w:type="dxa"/>
            <w:vMerge/>
            <w:shd w:val="clear" w:color="auto" w:fill="auto"/>
          </w:tcPr>
          <w:p w:rsidR="00B650B0" w:rsidRPr="00AE1C01" w:rsidRDefault="00B650B0" w:rsidP="00B05790">
            <w:pPr>
              <w:jc w:val="both"/>
            </w:pPr>
          </w:p>
        </w:tc>
        <w:tc>
          <w:tcPr>
            <w:tcW w:w="1743" w:type="dxa"/>
            <w:vMerge/>
            <w:shd w:val="clear" w:color="auto" w:fill="auto"/>
          </w:tcPr>
          <w:p w:rsidR="00B650B0" w:rsidRPr="00AE1C01" w:rsidRDefault="00B650B0" w:rsidP="00B05790">
            <w:pPr>
              <w:jc w:val="both"/>
            </w:pPr>
          </w:p>
        </w:tc>
      </w:tr>
      <w:tr w:rsidR="00B650B0" w:rsidRPr="00AE1C01" w:rsidTr="00867927">
        <w:tc>
          <w:tcPr>
            <w:tcW w:w="1188" w:type="dxa"/>
            <w:shd w:val="clear" w:color="auto" w:fill="auto"/>
          </w:tcPr>
          <w:p w:rsidR="00B650B0" w:rsidRPr="00AE1C01" w:rsidRDefault="00B650B0" w:rsidP="00B05790">
            <w:pPr>
              <w:jc w:val="both"/>
              <w:rPr>
                <w:b/>
                <w:lang w:val="en-US"/>
              </w:rPr>
            </w:pPr>
            <w:r w:rsidRPr="00AE1C01">
              <w:rPr>
                <w:b/>
                <w:lang w:val="en-US"/>
              </w:rPr>
              <w:lastRenderedPageBreak/>
              <w:t>1</w:t>
            </w:r>
          </w:p>
        </w:tc>
        <w:tc>
          <w:tcPr>
            <w:tcW w:w="1018" w:type="dxa"/>
            <w:shd w:val="clear" w:color="auto" w:fill="auto"/>
          </w:tcPr>
          <w:p w:rsidR="00B650B0" w:rsidRPr="00AE1C01" w:rsidRDefault="00B650B0" w:rsidP="00B05790">
            <w:pPr>
              <w:jc w:val="both"/>
              <w:rPr>
                <w:lang w:val="en-US"/>
              </w:rPr>
            </w:pPr>
            <w:r w:rsidRPr="00AE1C01">
              <w:rPr>
                <w:lang w:val="en-US"/>
              </w:rPr>
              <w:t>7</w:t>
            </w:r>
          </w:p>
        </w:tc>
        <w:tc>
          <w:tcPr>
            <w:tcW w:w="696" w:type="dxa"/>
            <w:shd w:val="clear" w:color="auto" w:fill="auto"/>
          </w:tcPr>
          <w:p w:rsidR="00B650B0" w:rsidRPr="00AE1C01" w:rsidRDefault="00B650B0" w:rsidP="00B05790">
            <w:pPr>
              <w:jc w:val="both"/>
              <w:rPr>
                <w:lang w:val="en-US"/>
              </w:rPr>
            </w:pPr>
            <w:r w:rsidRPr="00AE1C01">
              <w:rPr>
                <w:lang w:val="en-US"/>
              </w:rPr>
              <w:t>14</w:t>
            </w:r>
          </w:p>
        </w:tc>
        <w:tc>
          <w:tcPr>
            <w:tcW w:w="868" w:type="dxa"/>
            <w:shd w:val="clear" w:color="auto" w:fill="auto"/>
          </w:tcPr>
          <w:p w:rsidR="00B650B0" w:rsidRPr="00AE1C01" w:rsidRDefault="00B650B0" w:rsidP="00B05790">
            <w:pPr>
              <w:jc w:val="both"/>
              <w:rPr>
                <w:lang w:val="en-US"/>
              </w:rPr>
            </w:pPr>
            <w:r w:rsidRPr="00AE1C01">
              <w:rPr>
                <w:lang w:val="en-US"/>
              </w:rPr>
              <w:t>7</w:t>
            </w:r>
          </w:p>
        </w:tc>
        <w:tc>
          <w:tcPr>
            <w:tcW w:w="1034" w:type="dxa"/>
            <w:shd w:val="clear" w:color="auto" w:fill="auto"/>
          </w:tcPr>
          <w:p w:rsidR="00B650B0" w:rsidRPr="00AE1C01" w:rsidRDefault="00B650B0" w:rsidP="00B05790">
            <w:pPr>
              <w:jc w:val="both"/>
            </w:pPr>
            <w:r w:rsidRPr="00AE1C01">
              <w:t>28</w:t>
            </w:r>
          </w:p>
        </w:tc>
        <w:tc>
          <w:tcPr>
            <w:tcW w:w="1618" w:type="dxa"/>
            <w:shd w:val="clear" w:color="auto" w:fill="auto"/>
          </w:tcPr>
          <w:p w:rsidR="00B650B0" w:rsidRPr="00AE1C01" w:rsidRDefault="00B650B0" w:rsidP="00B05790">
            <w:pPr>
              <w:jc w:val="center"/>
            </w:pPr>
            <w:r w:rsidRPr="00AE1C01">
              <w:t>1</w:t>
            </w:r>
          </w:p>
        </w:tc>
        <w:tc>
          <w:tcPr>
            <w:tcW w:w="1406" w:type="dxa"/>
            <w:shd w:val="clear" w:color="auto" w:fill="auto"/>
          </w:tcPr>
          <w:p w:rsidR="00B650B0" w:rsidRPr="00AE1C01" w:rsidRDefault="00B650B0" w:rsidP="00B05790">
            <w:pPr>
              <w:jc w:val="both"/>
            </w:pPr>
          </w:p>
        </w:tc>
        <w:tc>
          <w:tcPr>
            <w:tcW w:w="1743" w:type="dxa"/>
            <w:shd w:val="clear" w:color="auto" w:fill="auto"/>
          </w:tcPr>
          <w:p w:rsidR="00B650B0" w:rsidRPr="00AE1C01" w:rsidRDefault="00B650B0" w:rsidP="00B05790">
            <w:pPr>
              <w:jc w:val="both"/>
            </w:pPr>
          </w:p>
        </w:tc>
      </w:tr>
      <w:tr w:rsidR="00B650B0" w:rsidRPr="00AE1C01" w:rsidTr="00867927">
        <w:tc>
          <w:tcPr>
            <w:tcW w:w="1188" w:type="dxa"/>
            <w:shd w:val="clear" w:color="auto" w:fill="auto"/>
          </w:tcPr>
          <w:p w:rsidR="00B650B0" w:rsidRPr="00AE1C01" w:rsidRDefault="00B650B0" w:rsidP="00B05790">
            <w:pPr>
              <w:jc w:val="both"/>
              <w:rPr>
                <w:b/>
                <w:lang w:val="en-US"/>
              </w:rPr>
            </w:pPr>
            <w:r w:rsidRPr="00AE1C01">
              <w:rPr>
                <w:b/>
                <w:lang w:val="en-US"/>
              </w:rPr>
              <w:t>2</w:t>
            </w:r>
          </w:p>
        </w:tc>
        <w:tc>
          <w:tcPr>
            <w:tcW w:w="1018" w:type="dxa"/>
            <w:shd w:val="clear" w:color="auto" w:fill="auto"/>
          </w:tcPr>
          <w:p w:rsidR="00B650B0" w:rsidRPr="00AE1C01" w:rsidRDefault="00B650B0" w:rsidP="00B05790">
            <w:pPr>
              <w:jc w:val="both"/>
              <w:rPr>
                <w:lang w:val="en-US"/>
              </w:rPr>
            </w:pPr>
            <w:r w:rsidRPr="00AE1C01">
              <w:rPr>
                <w:lang w:val="en-US"/>
              </w:rPr>
              <w:t>14</w:t>
            </w:r>
          </w:p>
        </w:tc>
        <w:tc>
          <w:tcPr>
            <w:tcW w:w="696" w:type="dxa"/>
            <w:shd w:val="clear" w:color="auto" w:fill="auto"/>
          </w:tcPr>
          <w:p w:rsidR="00B650B0" w:rsidRPr="00AE1C01" w:rsidRDefault="00B650B0" w:rsidP="00B05790">
            <w:pPr>
              <w:jc w:val="both"/>
              <w:rPr>
                <w:lang w:val="en-US"/>
              </w:rPr>
            </w:pPr>
            <w:r w:rsidRPr="00AE1C01">
              <w:rPr>
                <w:lang w:val="en-US"/>
              </w:rPr>
              <w:t>7</w:t>
            </w:r>
          </w:p>
        </w:tc>
        <w:tc>
          <w:tcPr>
            <w:tcW w:w="868" w:type="dxa"/>
            <w:shd w:val="clear" w:color="auto" w:fill="auto"/>
          </w:tcPr>
          <w:p w:rsidR="00B650B0" w:rsidRPr="00AE1C01" w:rsidRDefault="00B650B0" w:rsidP="00B05790">
            <w:pPr>
              <w:jc w:val="both"/>
              <w:rPr>
                <w:lang w:val="en-US"/>
              </w:rPr>
            </w:pPr>
            <w:r w:rsidRPr="00AE1C01">
              <w:rPr>
                <w:lang w:val="en-US"/>
              </w:rPr>
              <w:t>7</w:t>
            </w:r>
          </w:p>
        </w:tc>
        <w:tc>
          <w:tcPr>
            <w:tcW w:w="1034" w:type="dxa"/>
            <w:shd w:val="clear" w:color="auto" w:fill="auto"/>
          </w:tcPr>
          <w:p w:rsidR="00B650B0" w:rsidRPr="00AE1C01" w:rsidRDefault="00B650B0" w:rsidP="00B05790">
            <w:pPr>
              <w:jc w:val="both"/>
            </w:pPr>
            <w:r w:rsidRPr="00AE1C01">
              <w:t>28</w:t>
            </w:r>
          </w:p>
        </w:tc>
        <w:tc>
          <w:tcPr>
            <w:tcW w:w="1618" w:type="dxa"/>
            <w:shd w:val="clear" w:color="auto" w:fill="auto"/>
          </w:tcPr>
          <w:p w:rsidR="00B650B0" w:rsidRPr="00AE1C01" w:rsidRDefault="00B650B0" w:rsidP="00B05790">
            <w:pPr>
              <w:jc w:val="center"/>
            </w:pPr>
            <w:r w:rsidRPr="00AE1C01">
              <w:t>2</w:t>
            </w:r>
          </w:p>
        </w:tc>
        <w:tc>
          <w:tcPr>
            <w:tcW w:w="1406" w:type="dxa"/>
            <w:shd w:val="clear" w:color="auto" w:fill="auto"/>
          </w:tcPr>
          <w:p w:rsidR="00B650B0" w:rsidRPr="00AE1C01" w:rsidRDefault="00B650B0" w:rsidP="00B05790">
            <w:pPr>
              <w:jc w:val="both"/>
            </w:pPr>
          </w:p>
        </w:tc>
        <w:tc>
          <w:tcPr>
            <w:tcW w:w="1743" w:type="dxa"/>
            <w:shd w:val="clear" w:color="auto" w:fill="auto"/>
          </w:tcPr>
          <w:p w:rsidR="00B650B0" w:rsidRPr="00AE1C01" w:rsidRDefault="00B650B0" w:rsidP="00B05790">
            <w:pPr>
              <w:jc w:val="both"/>
            </w:pPr>
          </w:p>
        </w:tc>
      </w:tr>
      <w:tr w:rsidR="00B650B0" w:rsidRPr="00AE1C01" w:rsidTr="00867927">
        <w:tc>
          <w:tcPr>
            <w:tcW w:w="1188" w:type="dxa"/>
            <w:shd w:val="clear" w:color="auto" w:fill="auto"/>
          </w:tcPr>
          <w:p w:rsidR="00B650B0" w:rsidRPr="00AE1C01" w:rsidRDefault="00B650B0" w:rsidP="00B05790">
            <w:pPr>
              <w:jc w:val="both"/>
              <w:rPr>
                <w:b/>
                <w:lang w:val="en-US"/>
              </w:rPr>
            </w:pPr>
            <w:r w:rsidRPr="00AE1C01">
              <w:rPr>
                <w:b/>
                <w:lang w:val="en-US"/>
              </w:rPr>
              <w:t>3</w:t>
            </w:r>
          </w:p>
        </w:tc>
        <w:tc>
          <w:tcPr>
            <w:tcW w:w="1018" w:type="dxa"/>
            <w:shd w:val="clear" w:color="auto" w:fill="auto"/>
          </w:tcPr>
          <w:p w:rsidR="00B650B0" w:rsidRPr="00AE1C01" w:rsidRDefault="00B650B0" w:rsidP="00B05790">
            <w:pPr>
              <w:jc w:val="both"/>
              <w:rPr>
                <w:lang w:val="en-US"/>
              </w:rPr>
            </w:pPr>
            <w:r w:rsidRPr="00AE1C01">
              <w:rPr>
                <w:lang w:val="en-US"/>
              </w:rPr>
              <w:t>21</w:t>
            </w:r>
          </w:p>
        </w:tc>
        <w:tc>
          <w:tcPr>
            <w:tcW w:w="696" w:type="dxa"/>
            <w:shd w:val="clear" w:color="auto" w:fill="auto"/>
          </w:tcPr>
          <w:p w:rsidR="00B650B0" w:rsidRPr="00AE1C01" w:rsidRDefault="00B650B0" w:rsidP="00B05790">
            <w:pPr>
              <w:jc w:val="both"/>
              <w:rPr>
                <w:lang w:val="en-US"/>
              </w:rPr>
            </w:pPr>
            <w:r w:rsidRPr="00AE1C01">
              <w:rPr>
                <w:lang w:val="en-US"/>
              </w:rPr>
              <w:t>-</w:t>
            </w:r>
          </w:p>
        </w:tc>
        <w:tc>
          <w:tcPr>
            <w:tcW w:w="868" w:type="dxa"/>
            <w:shd w:val="clear" w:color="auto" w:fill="auto"/>
          </w:tcPr>
          <w:p w:rsidR="00B650B0" w:rsidRPr="00AE1C01" w:rsidRDefault="00B650B0" w:rsidP="00B05790">
            <w:pPr>
              <w:jc w:val="both"/>
              <w:rPr>
                <w:lang w:val="en-US"/>
              </w:rPr>
            </w:pPr>
            <w:r w:rsidRPr="00AE1C01">
              <w:rPr>
                <w:lang w:val="en-US"/>
              </w:rPr>
              <w:t>7</w:t>
            </w:r>
          </w:p>
        </w:tc>
        <w:tc>
          <w:tcPr>
            <w:tcW w:w="1034" w:type="dxa"/>
            <w:shd w:val="clear" w:color="auto" w:fill="auto"/>
          </w:tcPr>
          <w:p w:rsidR="00B650B0" w:rsidRPr="00AE1C01" w:rsidRDefault="00B650B0" w:rsidP="00B05790">
            <w:pPr>
              <w:jc w:val="both"/>
            </w:pPr>
            <w:r w:rsidRPr="00AE1C01">
              <w:t>28</w:t>
            </w:r>
          </w:p>
        </w:tc>
        <w:tc>
          <w:tcPr>
            <w:tcW w:w="1618" w:type="dxa"/>
            <w:shd w:val="clear" w:color="auto" w:fill="auto"/>
          </w:tcPr>
          <w:p w:rsidR="00B650B0" w:rsidRPr="00AE1C01" w:rsidRDefault="00B650B0" w:rsidP="00B05790">
            <w:pPr>
              <w:jc w:val="center"/>
            </w:pPr>
            <w:r w:rsidRPr="00AE1C01">
              <w:t>3</w:t>
            </w:r>
          </w:p>
        </w:tc>
        <w:tc>
          <w:tcPr>
            <w:tcW w:w="1406" w:type="dxa"/>
            <w:shd w:val="clear" w:color="auto" w:fill="auto"/>
          </w:tcPr>
          <w:p w:rsidR="00B650B0" w:rsidRPr="00AE1C01" w:rsidRDefault="00B650B0" w:rsidP="00B05790">
            <w:pPr>
              <w:jc w:val="both"/>
            </w:pPr>
          </w:p>
        </w:tc>
        <w:tc>
          <w:tcPr>
            <w:tcW w:w="1743" w:type="dxa"/>
            <w:shd w:val="clear" w:color="auto" w:fill="auto"/>
          </w:tcPr>
          <w:p w:rsidR="00B650B0" w:rsidRPr="00AE1C01" w:rsidRDefault="00B650B0" w:rsidP="00B05790">
            <w:pPr>
              <w:jc w:val="both"/>
            </w:pPr>
          </w:p>
        </w:tc>
      </w:tr>
    </w:tbl>
    <w:p w:rsidR="00B650B0" w:rsidRPr="00AE1C01" w:rsidRDefault="00B650B0" w:rsidP="00B05790">
      <w:pPr>
        <w:jc w:val="both"/>
      </w:pPr>
      <w:r w:rsidRPr="00AE1C01">
        <w:tab/>
      </w:r>
    </w:p>
    <w:p w:rsidR="00B650B0" w:rsidRPr="00AE1C01" w:rsidRDefault="00B650B0" w:rsidP="00B05790">
      <w:pPr>
        <w:jc w:val="both"/>
        <w:rPr>
          <w:lang w:val="kk-KZ"/>
        </w:rPr>
      </w:pPr>
      <w:r w:rsidRPr="00AE1C01">
        <w:tab/>
      </w:r>
      <w:r w:rsidRPr="00AE1C01">
        <w:rPr>
          <w:lang w:val="kk-KZ"/>
        </w:rPr>
        <w:t>Реакцияның меншікті жылдамдығын уақытқа кері шама ретінде анықтайды. (</w:t>
      </w:r>
      <w:r w:rsidRPr="00AE1C01">
        <w:rPr>
          <w:b/>
          <w:lang w:val="kk-KZ"/>
        </w:rPr>
        <w:t>w=1/t).</w:t>
      </w:r>
      <w:r w:rsidRPr="00AE1C01">
        <w:rPr>
          <w:lang w:val="kk-KZ"/>
        </w:rPr>
        <w:t xml:space="preserve"> Тәжірибе нәтижесінде реакция меншікті жылдамдығының натрий тиосульфатының  меншікті концентрациясына тәуелділік графигін тұрғызады (абцисса осінде  концентрация, ордината осінде  – реакция жылдамдығы).</w:t>
      </w:r>
    </w:p>
    <w:p w:rsidR="00B650B0" w:rsidRPr="00AE1C01" w:rsidRDefault="00B650B0" w:rsidP="00B05790">
      <w:pPr>
        <w:jc w:val="both"/>
        <w:rPr>
          <w:lang w:val="kk-KZ"/>
        </w:rPr>
      </w:pPr>
      <w:r w:rsidRPr="00AE1C01">
        <w:rPr>
          <w:lang w:val="kk-KZ"/>
        </w:rPr>
        <w:tab/>
      </w:r>
      <w:r w:rsidRPr="00AE1C01">
        <w:rPr>
          <w:b/>
          <w:i/>
          <w:lang w:val="kk-KZ"/>
        </w:rPr>
        <w:t>Қорытынды:</w:t>
      </w:r>
      <w:r w:rsidRPr="00AE1C01">
        <w:rPr>
          <w:lang w:val="kk-KZ"/>
        </w:rPr>
        <w:t xml:space="preserve"> Әрекеттесуші заттар концентрациясының реакция жылдамдығына тәуелділігін сипаттаңыз. Натрий тиосульфаты бойынша реакцияның ретін анықтаңыз</w:t>
      </w:r>
    </w:p>
    <w:p w:rsidR="00B650B0" w:rsidRPr="00AE1C01" w:rsidRDefault="00B650B0" w:rsidP="00B05790">
      <w:pPr>
        <w:jc w:val="both"/>
        <w:rPr>
          <w:lang w:val="kk-KZ"/>
        </w:rPr>
      </w:pPr>
    </w:p>
    <w:p w:rsidR="00B650B0" w:rsidRPr="00AE1C01" w:rsidRDefault="00B650B0" w:rsidP="00B05790">
      <w:pPr>
        <w:jc w:val="both"/>
        <w:rPr>
          <w:lang w:val="kk-KZ"/>
        </w:rPr>
      </w:pPr>
      <w:r w:rsidRPr="00AE1C01">
        <w:rPr>
          <w:b/>
          <w:i/>
          <w:lang w:val="kk-KZ"/>
        </w:rPr>
        <w:t>2-ші тәжірибе.</w:t>
      </w:r>
      <w:r w:rsidRPr="00AE1C01">
        <w:rPr>
          <w:lang w:val="kk-KZ"/>
        </w:rPr>
        <w:t xml:space="preserve"> </w:t>
      </w:r>
      <w:r w:rsidRPr="00AE1C01">
        <w:rPr>
          <w:b/>
          <w:i/>
          <w:lang w:val="kk-KZ"/>
        </w:rPr>
        <w:t>«Химиялық реакция жылдамдығының температураға тәуелділігі»</w:t>
      </w:r>
    </w:p>
    <w:p w:rsidR="00B650B0" w:rsidRPr="00AE1C01" w:rsidRDefault="00B650B0" w:rsidP="00B05790">
      <w:pPr>
        <w:jc w:val="both"/>
        <w:rPr>
          <w:lang w:val="kk-KZ"/>
        </w:rPr>
      </w:pPr>
      <w:r w:rsidRPr="00AE1C01">
        <w:rPr>
          <w:lang w:val="kk-KZ"/>
        </w:rPr>
        <w:tab/>
      </w:r>
      <w:r w:rsidRPr="00AE1C01">
        <w:rPr>
          <w:b/>
          <w:i/>
          <w:lang w:val="kk-KZ"/>
        </w:rPr>
        <w:t>Жұмыстың мақсаты:</w:t>
      </w:r>
      <w:r w:rsidRPr="00AE1C01">
        <w:rPr>
          <w:lang w:val="kk-KZ"/>
        </w:rPr>
        <w:t xml:space="preserve"> Химиялық реакция жылдамдығының температураға тәуелділігін зерттеу.</w:t>
      </w:r>
    </w:p>
    <w:p w:rsidR="00B650B0" w:rsidRPr="00AE1C01" w:rsidRDefault="00B650B0" w:rsidP="00B05790">
      <w:pPr>
        <w:ind w:firstLine="708"/>
        <w:jc w:val="both"/>
        <w:rPr>
          <w:b/>
          <w:i/>
          <w:lang w:val="pt-BR"/>
        </w:rPr>
      </w:pPr>
      <w:r w:rsidRPr="00AE1C01">
        <w:rPr>
          <w:b/>
          <w:i/>
          <w:lang w:val="kk-KZ"/>
        </w:rPr>
        <w:t>Зерттелетін реакция</w:t>
      </w:r>
      <w:r w:rsidRPr="00AE1C01">
        <w:rPr>
          <w:b/>
          <w:i/>
          <w:lang w:val="pt-BR"/>
        </w:rPr>
        <w:t>:</w:t>
      </w:r>
    </w:p>
    <w:p w:rsidR="00B650B0" w:rsidRPr="00AE1C01" w:rsidRDefault="00B650B0" w:rsidP="00B05790">
      <w:pPr>
        <w:jc w:val="both"/>
        <w:rPr>
          <w:lang w:val="pt-BR"/>
        </w:rPr>
      </w:pPr>
      <w:r w:rsidRPr="00AE1C01">
        <w:rPr>
          <w:lang w:val="pt-BR"/>
        </w:rPr>
        <w:tab/>
        <w:t>Na</w:t>
      </w:r>
      <w:r w:rsidRPr="00AE1C01">
        <w:rPr>
          <w:vertAlign w:val="subscript"/>
          <w:lang w:val="pt-BR"/>
        </w:rPr>
        <w:t>2</w:t>
      </w:r>
      <w:r w:rsidRPr="00AE1C01">
        <w:rPr>
          <w:lang w:val="pt-BR"/>
        </w:rPr>
        <w:t>S</w:t>
      </w:r>
      <w:r w:rsidRPr="00AE1C01">
        <w:rPr>
          <w:vertAlign w:val="subscript"/>
          <w:lang w:val="pt-BR"/>
        </w:rPr>
        <w:t>2</w:t>
      </w:r>
      <w:r w:rsidRPr="00AE1C01">
        <w:rPr>
          <w:lang w:val="pt-BR"/>
        </w:rPr>
        <w:t>O</w:t>
      </w:r>
      <w:r w:rsidRPr="00AE1C01">
        <w:rPr>
          <w:vertAlign w:val="subscript"/>
          <w:lang w:val="pt-BR"/>
        </w:rPr>
        <w:t>3</w:t>
      </w:r>
      <w:r w:rsidRPr="00AE1C01">
        <w:rPr>
          <w:lang w:val="pt-BR"/>
        </w:rPr>
        <w:t xml:space="preserve"> + H</w:t>
      </w:r>
      <w:r w:rsidRPr="00AE1C01">
        <w:rPr>
          <w:vertAlign w:val="subscript"/>
          <w:lang w:val="pt-BR"/>
        </w:rPr>
        <w:t>2</w:t>
      </w:r>
      <w:r w:rsidRPr="00AE1C01">
        <w:rPr>
          <w:lang w:val="pt-BR"/>
        </w:rPr>
        <w:t>SO</w:t>
      </w:r>
      <w:r w:rsidRPr="00AE1C01">
        <w:rPr>
          <w:vertAlign w:val="subscript"/>
          <w:lang w:val="pt-BR"/>
        </w:rPr>
        <w:t>4</w:t>
      </w:r>
      <w:r w:rsidRPr="00AE1C01">
        <w:rPr>
          <w:lang w:val="pt-BR"/>
        </w:rPr>
        <w:t xml:space="preserve"> = S↓ + Na</w:t>
      </w:r>
      <w:r w:rsidRPr="00AE1C01">
        <w:rPr>
          <w:vertAlign w:val="subscript"/>
          <w:lang w:val="pt-BR"/>
        </w:rPr>
        <w:t>2</w:t>
      </w:r>
      <w:r w:rsidRPr="00AE1C01">
        <w:rPr>
          <w:lang w:val="pt-BR"/>
        </w:rPr>
        <w:t>SO</w:t>
      </w:r>
      <w:r w:rsidRPr="00AE1C01">
        <w:rPr>
          <w:vertAlign w:val="subscript"/>
          <w:lang w:val="pt-BR"/>
        </w:rPr>
        <w:t>4</w:t>
      </w:r>
      <w:r w:rsidRPr="00AE1C01">
        <w:rPr>
          <w:lang w:val="pt-BR"/>
        </w:rPr>
        <w:t xml:space="preserve"> + H</w:t>
      </w:r>
      <w:r w:rsidRPr="00AE1C01">
        <w:rPr>
          <w:vertAlign w:val="subscript"/>
          <w:lang w:val="pt-BR"/>
        </w:rPr>
        <w:t>2</w:t>
      </w:r>
      <w:r w:rsidRPr="00AE1C01">
        <w:rPr>
          <w:lang w:val="pt-BR"/>
        </w:rPr>
        <w:t xml:space="preserve">O </w:t>
      </w:r>
    </w:p>
    <w:p w:rsidR="00B650B0" w:rsidRPr="00AE1C01" w:rsidRDefault="00B650B0" w:rsidP="00B05790">
      <w:pPr>
        <w:jc w:val="both"/>
        <w:rPr>
          <w:lang w:val="kk-KZ"/>
        </w:rPr>
      </w:pPr>
      <w:r w:rsidRPr="00AE1C01">
        <w:rPr>
          <w:lang w:val="pt-BR"/>
        </w:rPr>
        <w:tab/>
      </w:r>
      <w:r w:rsidRPr="00AE1C01">
        <w:rPr>
          <w:b/>
          <w:i/>
          <w:lang w:val="kk-KZ"/>
        </w:rPr>
        <w:t>Жұмыстың жүргізілуі</w:t>
      </w:r>
      <w:r w:rsidRPr="00AE1C01">
        <w:rPr>
          <w:b/>
          <w:i/>
          <w:lang w:val="pt-BR"/>
        </w:rPr>
        <w:t>:</w:t>
      </w:r>
      <w:r w:rsidRPr="00AE1C01">
        <w:rPr>
          <w:lang w:val="pt-BR"/>
        </w:rPr>
        <w:t xml:space="preserve"> </w:t>
      </w:r>
      <w:r w:rsidRPr="00AE1C01">
        <w:rPr>
          <w:lang w:val="kk-KZ"/>
        </w:rPr>
        <w:t xml:space="preserve">Нөмірленген үш пробиркаға натрий тиосульфатының </w:t>
      </w:r>
      <w:r w:rsidRPr="00AE1C01">
        <w:rPr>
          <w:lang w:val="pt-BR"/>
        </w:rPr>
        <w:t>1</w:t>
      </w:r>
      <w:r w:rsidRPr="00AE1C01">
        <w:t>М</w:t>
      </w:r>
      <w:r w:rsidRPr="00AE1C01">
        <w:rPr>
          <w:lang w:val="kk-KZ"/>
        </w:rPr>
        <w:t xml:space="preserve"> ерітіндісін 10 тамшыдан құяды. Басқа үш пробиркаға 10 тамшыдан  күкірт қышқылының 1М ерітіндісін құяды. </w:t>
      </w:r>
    </w:p>
    <w:p w:rsidR="00B650B0" w:rsidRPr="00AE1C01" w:rsidRDefault="00B650B0" w:rsidP="00B05790">
      <w:pPr>
        <w:jc w:val="both"/>
        <w:rPr>
          <w:lang w:val="kk-KZ"/>
        </w:rPr>
      </w:pPr>
      <w:r w:rsidRPr="00AE1C01">
        <w:rPr>
          <w:lang w:val="kk-KZ"/>
        </w:rPr>
        <w:tab/>
        <w:t>Бірінші жұп пробиркаларды (күкірт қышқылы – натрий тиосульфаты)  және термометрді бөлме температурасындағы су құйылған стаканға салып, 5 минуттан соң пробиркалардағы температура теңескенде термометр көрсеткіштерін жазады.  Пробиркаларды бір-біріне құйып араластырады да, құйғаннан бастап лай пайда болғанға дейінгі уақытты санайды.</w:t>
      </w:r>
    </w:p>
    <w:p w:rsidR="00B650B0" w:rsidRPr="00AE1C01" w:rsidRDefault="00B650B0" w:rsidP="00B05790">
      <w:pPr>
        <w:jc w:val="both"/>
        <w:rPr>
          <w:lang w:val="kk-KZ"/>
        </w:rPr>
      </w:pPr>
      <w:r w:rsidRPr="00AE1C01">
        <w:rPr>
          <w:lang w:val="kk-KZ"/>
        </w:rPr>
        <w:t xml:space="preserve">Пробиркалардың екінші жұбын бөлме температурасынан 10 градусқа, ал үшінші жұбын 20 градусқа жоғары  су құйылған стаканға 5 минутқа салады. </w:t>
      </w:r>
      <w:r w:rsidRPr="00AE1C01">
        <w:rPr>
          <w:lang w:val="kk-KZ"/>
        </w:rPr>
        <w:tab/>
        <w:t xml:space="preserve"> Температура теңескеннен кейін пробиркалардағы ерітінділерді бір-біріне  құйып араластырады да, бірінші тәжірибедегі сияқты құйғаннан бастап лай пайда болғанға дейінгі уақытты санайды. Алынған мәліметтерді кестеге жазады: </w:t>
      </w:r>
    </w:p>
    <w:p w:rsidR="00B650B0" w:rsidRPr="00AE1C01" w:rsidRDefault="00B650B0" w:rsidP="00B05790">
      <w:pPr>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1595"/>
        <w:gridCol w:w="1595"/>
        <w:gridCol w:w="1696"/>
        <w:gridCol w:w="1595"/>
        <w:gridCol w:w="1723"/>
      </w:tblGrid>
      <w:tr w:rsidR="00B650B0" w:rsidRPr="00AE1C01" w:rsidTr="00B650B0">
        <w:tc>
          <w:tcPr>
            <w:tcW w:w="1595" w:type="dxa"/>
            <w:vMerge w:val="restart"/>
            <w:shd w:val="clear" w:color="auto" w:fill="auto"/>
          </w:tcPr>
          <w:p w:rsidR="00B650B0" w:rsidRPr="00AE1C01" w:rsidRDefault="00B650B0" w:rsidP="00B05790">
            <w:pPr>
              <w:jc w:val="center"/>
              <w:rPr>
                <w:b/>
              </w:rPr>
            </w:pPr>
            <w:r w:rsidRPr="00AE1C01">
              <w:tab/>
            </w:r>
            <w:r w:rsidRPr="00AE1C01">
              <w:rPr>
                <w:b/>
                <w:lang w:val="kk-KZ"/>
              </w:rPr>
              <w:t>П</w:t>
            </w:r>
            <w:r w:rsidRPr="00AE1C01">
              <w:rPr>
                <w:b/>
              </w:rPr>
              <w:t>робирк</w:t>
            </w:r>
            <w:r w:rsidRPr="00AE1C01">
              <w:rPr>
                <w:b/>
                <w:lang w:val="kk-KZ"/>
              </w:rPr>
              <w:t>а</w:t>
            </w:r>
            <w:r w:rsidRPr="00AE1C01">
              <w:rPr>
                <w:b/>
              </w:rPr>
              <w:t xml:space="preserve"> №</w:t>
            </w:r>
          </w:p>
        </w:tc>
        <w:tc>
          <w:tcPr>
            <w:tcW w:w="3190" w:type="dxa"/>
            <w:gridSpan w:val="2"/>
            <w:shd w:val="clear" w:color="auto" w:fill="auto"/>
          </w:tcPr>
          <w:p w:rsidR="00B650B0" w:rsidRPr="00AE1C01" w:rsidRDefault="00B650B0" w:rsidP="00B05790">
            <w:pPr>
              <w:jc w:val="center"/>
              <w:rPr>
                <w:b/>
              </w:rPr>
            </w:pPr>
            <w:r w:rsidRPr="00AE1C01">
              <w:rPr>
                <w:b/>
                <w:lang w:val="kk-KZ"/>
              </w:rPr>
              <w:t>Ерітінді көлемі</w:t>
            </w:r>
            <w:r w:rsidRPr="00AE1C01">
              <w:rPr>
                <w:b/>
              </w:rPr>
              <w:t xml:space="preserve"> (</w:t>
            </w:r>
            <w:r w:rsidRPr="00AE1C01">
              <w:rPr>
                <w:b/>
                <w:lang w:val="kk-KZ"/>
              </w:rPr>
              <w:t>тамшылар</w:t>
            </w:r>
            <w:r w:rsidRPr="00AE1C01">
              <w:rPr>
                <w:b/>
              </w:rPr>
              <w:t>)</w:t>
            </w:r>
          </w:p>
        </w:tc>
        <w:tc>
          <w:tcPr>
            <w:tcW w:w="1696" w:type="dxa"/>
            <w:vMerge w:val="restart"/>
            <w:shd w:val="clear" w:color="auto" w:fill="auto"/>
          </w:tcPr>
          <w:p w:rsidR="00B650B0" w:rsidRPr="00AE1C01" w:rsidRDefault="00B650B0" w:rsidP="00B05790">
            <w:pPr>
              <w:jc w:val="center"/>
              <w:rPr>
                <w:b/>
              </w:rPr>
            </w:pPr>
            <w:r w:rsidRPr="00AE1C01">
              <w:rPr>
                <w:b/>
              </w:rPr>
              <w:t xml:space="preserve">Температура, </w:t>
            </w:r>
            <w:r w:rsidRPr="00AE1C01">
              <w:rPr>
                <w:b/>
                <w:vertAlign w:val="superscript"/>
              </w:rPr>
              <w:t>о</w:t>
            </w:r>
            <w:r w:rsidRPr="00AE1C01">
              <w:rPr>
                <w:b/>
              </w:rPr>
              <w:t>С</w:t>
            </w:r>
          </w:p>
        </w:tc>
        <w:tc>
          <w:tcPr>
            <w:tcW w:w="1595" w:type="dxa"/>
            <w:vMerge w:val="restart"/>
            <w:shd w:val="clear" w:color="auto" w:fill="auto"/>
          </w:tcPr>
          <w:p w:rsidR="00B650B0" w:rsidRPr="00AE1C01" w:rsidRDefault="00B650B0" w:rsidP="00B05790">
            <w:pPr>
              <w:jc w:val="center"/>
              <w:rPr>
                <w:b/>
              </w:rPr>
            </w:pPr>
            <w:r w:rsidRPr="00AE1C01">
              <w:rPr>
                <w:b/>
                <w:lang w:val="kk-KZ"/>
              </w:rPr>
              <w:t>Ақ түсті лайдың пайда болу уақыты</w:t>
            </w:r>
            <w:r w:rsidRPr="00AE1C01">
              <w:rPr>
                <w:b/>
              </w:rPr>
              <w:t xml:space="preserve">, </w:t>
            </w:r>
            <w:r w:rsidRPr="00AE1C01">
              <w:rPr>
                <w:b/>
                <w:lang w:val="en-US"/>
              </w:rPr>
              <w:t>t</w:t>
            </w:r>
            <w:r w:rsidRPr="00AE1C01">
              <w:rPr>
                <w:b/>
              </w:rPr>
              <w:t>, с</w:t>
            </w:r>
          </w:p>
        </w:tc>
        <w:tc>
          <w:tcPr>
            <w:tcW w:w="1723" w:type="dxa"/>
            <w:vMerge w:val="restart"/>
            <w:shd w:val="clear" w:color="auto" w:fill="auto"/>
          </w:tcPr>
          <w:p w:rsidR="00B650B0" w:rsidRPr="00AE1C01" w:rsidRDefault="00B650B0" w:rsidP="00B05790">
            <w:pPr>
              <w:jc w:val="center"/>
              <w:rPr>
                <w:b/>
                <w:lang w:val="kk-KZ"/>
              </w:rPr>
            </w:pPr>
            <w:r w:rsidRPr="00AE1C01">
              <w:rPr>
                <w:b/>
                <w:lang w:val="kk-KZ"/>
              </w:rPr>
              <w:t>Реакцияның меншікті жылдамдығы</w:t>
            </w:r>
          </w:p>
          <w:p w:rsidR="00B650B0" w:rsidRPr="00AE1C01" w:rsidRDefault="00B650B0" w:rsidP="00B05790">
            <w:pPr>
              <w:jc w:val="center"/>
              <w:rPr>
                <w:b/>
                <w:lang w:val="kk-KZ"/>
              </w:rPr>
            </w:pPr>
            <w:r w:rsidRPr="00AE1C01">
              <w:rPr>
                <w:b/>
                <w:lang w:val="en-US"/>
              </w:rPr>
              <w:t>w</w:t>
            </w:r>
            <w:r w:rsidRPr="00AE1C01">
              <w:rPr>
                <w:b/>
              </w:rPr>
              <w:t>=1/</w:t>
            </w:r>
            <w:r w:rsidRPr="00AE1C01">
              <w:rPr>
                <w:b/>
                <w:lang w:val="en-US"/>
              </w:rPr>
              <w:t>t</w:t>
            </w:r>
            <w:r w:rsidRPr="00AE1C01">
              <w:rPr>
                <w:b/>
              </w:rPr>
              <w:t xml:space="preserve"> (с</w:t>
            </w:r>
            <w:r w:rsidRPr="00AE1C01">
              <w:rPr>
                <w:b/>
                <w:vertAlign w:val="superscript"/>
              </w:rPr>
              <w:t>-1</w:t>
            </w:r>
            <w:r w:rsidRPr="00AE1C01">
              <w:rPr>
                <w:b/>
              </w:rPr>
              <w:t>)</w:t>
            </w:r>
          </w:p>
        </w:tc>
      </w:tr>
      <w:tr w:rsidR="00B650B0" w:rsidRPr="00AE1C01" w:rsidTr="00B650B0">
        <w:tc>
          <w:tcPr>
            <w:tcW w:w="1595" w:type="dxa"/>
            <w:vMerge/>
            <w:shd w:val="clear" w:color="auto" w:fill="auto"/>
          </w:tcPr>
          <w:p w:rsidR="00B650B0" w:rsidRPr="00AE1C01" w:rsidRDefault="00B650B0" w:rsidP="00B05790"/>
        </w:tc>
        <w:tc>
          <w:tcPr>
            <w:tcW w:w="1595" w:type="dxa"/>
            <w:shd w:val="clear" w:color="auto" w:fill="auto"/>
          </w:tcPr>
          <w:p w:rsidR="00B650B0" w:rsidRPr="00AE1C01" w:rsidRDefault="00B650B0" w:rsidP="00B05790">
            <w:pPr>
              <w:jc w:val="center"/>
              <w:rPr>
                <w:b/>
                <w:vertAlign w:val="subscript"/>
                <w:lang w:val="en-US"/>
              </w:rPr>
            </w:pPr>
            <w:r w:rsidRPr="00AE1C01">
              <w:rPr>
                <w:b/>
                <w:lang w:val="en-US"/>
              </w:rPr>
              <w:t>Na</w:t>
            </w:r>
            <w:r w:rsidRPr="00AE1C01">
              <w:rPr>
                <w:b/>
                <w:vertAlign w:val="subscript"/>
                <w:lang w:val="en-US"/>
              </w:rPr>
              <w:t>2</w:t>
            </w:r>
            <w:r w:rsidRPr="00AE1C01">
              <w:rPr>
                <w:b/>
                <w:lang w:val="en-US"/>
              </w:rPr>
              <w:t>S</w:t>
            </w:r>
            <w:r w:rsidRPr="00AE1C01">
              <w:rPr>
                <w:b/>
                <w:vertAlign w:val="subscript"/>
                <w:lang w:val="en-US"/>
              </w:rPr>
              <w:t>2</w:t>
            </w:r>
            <w:r w:rsidRPr="00AE1C01">
              <w:rPr>
                <w:b/>
                <w:lang w:val="en-US"/>
              </w:rPr>
              <w:t>O</w:t>
            </w:r>
            <w:r w:rsidRPr="00AE1C01">
              <w:rPr>
                <w:b/>
                <w:vertAlign w:val="subscript"/>
                <w:lang w:val="en-US"/>
              </w:rPr>
              <w:t>3</w:t>
            </w:r>
          </w:p>
        </w:tc>
        <w:tc>
          <w:tcPr>
            <w:tcW w:w="1595" w:type="dxa"/>
            <w:shd w:val="clear" w:color="auto" w:fill="auto"/>
          </w:tcPr>
          <w:p w:rsidR="00B650B0" w:rsidRPr="00AE1C01" w:rsidRDefault="00B650B0" w:rsidP="00B05790">
            <w:pPr>
              <w:jc w:val="center"/>
              <w:rPr>
                <w:b/>
              </w:rPr>
            </w:pPr>
            <w:r w:rsidRPr="00AE1C01">
              <w:rPr>
                <w:b/>
                <w:lang w:val="en-US"/>
              </w:rPr>
              <w:t>H</w:t>
            </w:r>
            <w:r w:rsidRPr="00AE1C01">
              <w:rPr>
                <w:b/>
                <w:vertAlign w:val="subscript"/>
                <w:lang w:val="en-US"/>
              </w:rPr>
              <w:t>2</w:t>
            </w:r>
            <w:r w:rsidRPr="00AE1C01">
              <w:rPr>
                <w:b/>
                <w:lang w:val="en-US"/>
              </w:rPr>
              <w:t>SO</w:t>
            </w:r>
            <w:r w:rsidRPr="00AE1C01">
              <w:rPr>
                <w:b/>
                <w:vertAlign w:val="subscript"/>
                <w:lang w:val="en-US"/>
              </w:rPr>
              <w:t>4</w:t>
            </w:r>
          </w:p>
        </w:tc>
        <w:tc>
          <w:tcPr>
            <w:tcW w:w="1696" w:type="dxa"/>
            <w:vMerge/>
            <w:shd w:val="clear" w:color="auto" w:fill="auto"/>
          </w:tcPr>
          <w:p w:rsidR="00B650B0" w:rsidRPr="00AE1C01" w:rsidRDefault="00B650B0" w:rsidP="00B05790"/>
        </w:tc>
        <w:tc>
          <w:tcPr>
            <w:tcW w:w="1595" w:type="dxa"/>
            <w:vMerge/>
            <w:shd w:val="clear" w:color="auto" w:fill="auto"/>
          </w:tcPr>
          <w:p w:rsidR="00B650B0" w:rsidRPr="00AE1C01" w:rsidRDefault="00B650B0" w:rsidP="00B05790"/>
        </w:tc>
        <w:tc>
          <w:tcPr>
            <w:tcW w:w="1723" w:type="dxa"/>
            <w:vMerge/>
            <w:shd w:val="clear" w:color="auto" w:fill="auto"/>
          </w:tcPr>
          <w:p w:rsidR="00B650B0" w:rsidRPr="00AE1C01" w:rsidRDefault="00B650B0" w:rsidP="00B05790"/>
        </w:tc>
      </w:tr>
      <w:tr w:rsidR="00B650B0" w:rsidRPr="00AE1C01" w:rsidTr="00B650B0">
        <w:tc>
          <w:tcPr>
            <w:tcW w:w="1595" w:type="dxa"/>
            <w:shd w:val="clear" w:color="auto" w:fill="auto"/>
          </w:tcPr>
          <w:p w:rsidR="00B650B0" w:rsidRPr="00AE1C01" w:rsidRDefault="00B650B0" w:rsidP="00B05790">
            <w:pPr>
              <w:jc w:val="center"/>
            </w:pPr>
            <w:r w:rsidRPr="00AE1C01">
              <w:t>1</w:t>
            </w:r>
          </w:p>
        </w:tc>
        <w:tc>
          <w:tcPr>
            <w:tcW w:w="1595" w:type="dxa"/>
            <w:shd w:val="clear" w:color="auto" w:fill="auto"/>
          </w:tcPr>
          <w:p w:rsidR="00B650B0" w:rsidRPr="00AE1C01" w:rsidRDefault="00B650B0" w:rsidP="00B05790">
            <w:pPr>
              <w:jc w:val="center"/>
            </w:pPr>
            <w:r w:rsidRPr="00AE1C01">
              <w:t>10</w:t>
            </w:r>
          </w:p>
        </w:tc>
        <w:tc>
          <w:tcPr>
            <w:tcW w:w="1595" w:type="dxa"/>
            <w:shd w:val="clear" w:color="auto" w:fill="auto"/>
          </w:tcPr>
          <w:p w:rsidR="00B650B0" w:rsidRPr="00AE1C01" w:rsidRDefault="00B650B0" w:rsidP="00B05790">
            <w:pPr>
              <w:jc w:val="center"/>
            </w:pPr>
            <w:r w:rsidRPr="00AE1C01">
              <w:t>10</w:t>
            </w:r>
          </w:p>
        </w:tc>
        <w:tc>
          <w:tcPr>
            <w:tcW w:w="1696" w:type="dxa"/>
            <w:shd w:val="clear" w:color="auto" w:fill="auto"/>
          </w:tcPr>
          <w:p w:rsidR="00B650B0" w:rsidRPr="00AE1C01" w:rsidRDefault="00B650B0" w:rsidP="00B05790"/>
        </w:tc>
        <w:tc>
          <w:tcPr>
            <w:tcW w:w="1595" w:type="dxa"/>
            <w:shd w:val="clear" w:color="auto" w:fill="auto"/>
          </w:tcPr>
          <w:p w:rsidR="00B650B0" w:rsidRPr="00AE1C01" w:rsidRDefault="00B650B0" w:rsidP="00B05790"/>
        </w:tc>
        <w:tc>
          <w:tcPr>
            <w:tcW w:w="1723" w:type="dxa"/>
            <w:shd w:val="clear" w:color="auto" w:fill="auto"/>
          </w:tcPr>
          <w:p w:rsidR="00B650B0" w:rsidRPr="00AE1C01" w:rsidRDefault="00B650B0" w:rsidP="00B05790"/>
        </w:tc>
      </w:tr>
      <w:tr w:rsidR="00B650B0" w:rsidRPr="00AE1C01" w:rsidTr="00B650B0">
        <w:tc>
          <w:tcPr>
            <w:tcW w:w="1595" w:type="dxa"/>
            <w:shd w:val="clear" w:color="auto" w:fill="auto"/>
          </w:tcPr>
          <w:p w:rsidR="00B650B0" w:rsidRPr="00AE1C01" w:rsidRDefault="00B650B0" w:rsidP="00B05790">
            <w:pPr>
              <w:jc w:val="center"/>
            </w:pPr>
            <w:r w:rsidRPr="00AE1C01">
              <w:t>2</w:t>
            </w:r>
          </w:p>
        </w:tc>
        <w:tc>
          <w:tcPr>
            <w:tcW w:w="1595" w:type="dxa"/>
            <w:shd w:val="clear" w:color="auto" w:fill="auto"/>
          </w:tcPr>
          <w:p w:rsidR="00B650B0" w:rsidRPr="00AE1C01" w:rsidRDefault="00B650B0" w:rsidP="00B05790">
            <w:pPr>
              <w:jc w:val="center"/>
            </w:pPr>
            <w:r w:rsidRPr="00AE1C01">
              <w:t>10</w:t>
            </w:r>
          </w:p>
        </w:tc>
        <w:tc>
          <w:tcPr>
            <w:tcW w:w="1595" w:type="dxa"/>
            <w:shd w:val="clear" w:color="auto" w:fill="auto"/>
          </w:tcPr>
          <w:p w:rsidR="00B650B0" w:rsidRPr="00AE1C01" w:rsidRDefault="00B650B0" w:rsidP="00B05790">
            <w:pPr>
              <w:jc w:val="center"/>
            </w:pPr>
            <w:r w:rsidRPr="00AE1C01">
              <w:t>10</w:t>
            </w:r>
          </w:p>
        </w:tc>
        <w:tc>
          <w:tcPr>
            <w:tcW w:w="1696" w:type="dxa"/>
            <w:shd w:val="clear" w:color="auto" w:fill="auto"/>
          </w:tcPr>
          <w:p w:rsidR="00B650B0" w:rsidRPr="00AE1C01" w:rsidRDefault="00B650B0" w:rsidP="00B05790"/>
        </w:tc>
        <w:tc>
          <w:tcPr>
            <w:tcW w:w="1595" w:type="dxa"/>
            <w:shd w:val="clear" w:color="auto" w:fill="auto"/>
          </w:tcPr>
          <w:p w:rsidR="00B650B0" w:rsidRPr="00AE1C01" w:rsidRDefault="00B650B0" w:rsidP="00B05790"/>
        </w:tc>
        <w:tc>
          <w:tcPr>
            <w:tcW w:w="1723" w:type="dxa"/>
            <w:shd w:val="clear" w:color="auto" w:fill="auto"/>
          </w:tcPr>
          <w:p w:rsidR="00B650B0" w:rsidRPr="00AE1C01" w:rsidRDefault="00B650B0" w:rsidP="00B05790"/>
        </w:tc>
      </w:tr>
      <w:tr w:rsidR="00B650B0" w:rsidRPr="00AE1C01" w:rsidTr="00B650B0">
        <w:tc>
          <w:tcPr>
            <w:tcW w:w="1595" w:type="dxa"/>
            <w:shd w:val="clear" w:color="auto" w:fill="auto"/>
          </w:tcPr>
          <w:p w:rsidR="00B650B0" w:rsidRPr="00AE1C01" w:rsidRDefault="00B650B0" w:rsidP="00B05790">
            <w:pPr>
              <w:jc w:val="center"/>
            </w:pPr>
            <w:r w:rsidRPr="00AE1C01">
              <w:t>3</w:t>
            </w:r>
          </w:p>
        </w:tc>
        <w:tc>
          <w:tcPr>
            <w:tcW w:w="1595" w:type="dxa"/>
            <w:shd w:val="clear" w:color="auto" w:fill="auto"/>
          </w:tcPr>
          <w:p w:rsidR="00B650B0" w:rsidRPr="00AE1C01" w:rsidRDefault="00B650B0" w:rsidP="00B05790">
            <w:pPr>
              <w:jc w:val="center"/>
            </w:pPr>
            <w:r w:rsidRPr="00AE1C01">
              <w:t>10</w:t>
            </w:r>
          </w:p>
        </w:tc>
        <w:tc>
          <w:tcPr>
            <w:tcW w:w="1595" w:type="dxa"/>
            <w:shd w:val="clear" w:color="auto" w:fill="auto"/>
          </w:tcPr>
          <w:p w:rsidR="00B650B0" w:rsidRPr="00AE1C01" w:rsidRDefault="00B650B0" w:rsidP="00B05790">
            <w:pPr>
              <w:jc w:val="center"/>
            </w:pPr>
            <w:r w:rsidRPr="00AE1C01">
              <w:t>10</w:t>
            </w:r>
          </w:p>
        </w:tc>
        <w:tc>
          <w:tcPr>
            <w:tcW w:w="1696" w:type="dxa"/>
            <w:shd w:val="clear" w:color="auto" w:fill="auto"/>
          </w:tcPr>
          <w:p w:rsidR="00B650B0" w:rsidRPr="00AE1C01" w:rsidRDefault="00B650B0" w:rsidP="00B05790"/>
        </w:tc>
        <w:tc>
          <w:tcPr>
            <w:tcW w:w="1595" w:type="dxa"/>
            <w:shd w:val="clear" w:color="auto" w:fill="auto"/>
          </w:tcPr>
          <w:p w:rsidR="00B650B0" w:rsidRPr="00AE1C01" w:rsidRDefault="00B650B0" w:rsidP="00B05790"/>
        </w:tc>
        <w:tc>
          <w:tcPr>
            <w:tcW w:w="1723" w:type="dxa"/>
            <w:shd w:val="clear" w:color="auto" w:fill="auto"/>
          </w:tcPr>
          <w:p w:rsidR="00B650B0" w:rsidRPr="00AE1C01" w:rsidRDefault="00B650B0" w:rsidP="00B05790"/>
        </w:tc>
      </w:tr>
    </w:tbl>
    <w:p w:rsidR="00B650B0" w:rsidRPr="00AE1C01" w:rsidRDefault="00B650B0" w:rsidP="00B05790"/>
    <w:p w:rsidR="00B650B0" w:rsidRPr="00AE1C01" w:rsidRDefault="00B650B0" w:rsidP="00B05790">
      <w:pPr>
        <w:jc w:val="both"/>
      </w:pPr>
      <w:r w:rsidRPr="00AE1C01">
        <w:tab/>
      </w:r>
      <w:r w:rsidRPr="00AE1C01">
        <w:rPr>
          <w:lang w:val="kk-KZ"/>
        </w:rPr>
        <w:t xml:space="preserve">Тәжірибе нәтижесінде реакция меншікті жылдамдығының температураға тәуелділік графигін тұрғызады </w:t>
      </w:r>
      <w:r w:rsidRPr="00AE1C01">
        <w:t>(абцисс</w:t>
      </w:r>
      <w:r w:rsidRPr="00AE1C01">
        <w:rPr>
          <w:lang w:val="kk-KZ"/>
        </w:rPr>
        <w:t xml:space="preserve">а осінде </w:t>
      </w:r>
      <w:r w:rsidRPr="00AE1C01">
        <w:t xml:space="preserve"> </w:t>
      </w:r>
      <w:r w:rsidRPr="00AE1C01">
        <w:rPr>
          <w:lang w:val="kk-KZ"/>
        </w:rPr>
        <w:t>температура</w:t>
      </w:r>
      <w:r w:rsidRPr="00AE1C01">
        <w:t>, ординат</w:t>
      </w:r>
      <w:r w:rsidRPr="00AE1C01">
        <w:rPr>
          <w:lang w:val="kk-KZ"/>
        </w:rPr>
        <w:t xml:space="preserve">а осінде </w:t>
      </w:r>
      <w:r w:rsidRPr="00AE1C01">
        <w:t xml:space="preserve"> – </w:t>
      </w:r>
      <w:r w:rsidRPr="00AE1C01">
        <w:rPr>
          <w:lang w:val="kk-KZ"/>
        </w:rPr>
        <w:t>реакция жылдамдығы</w:t>
      </w:r>
      <w:r w:rsidRPr="00AE1C01">
        <w:t>).</w:t>
      </w:r>
    </w:p>
    <w:p w:rsidR="00B650B0" w:rsidRPr="00AE1C01" w:rsidRDefault="00B650B0" w:rsidP="00B05790">
      <w:pPr>
        <w:jc w:val="both"/>
        <w:rPr>
          <w:lang w:val="kk-KZ"/>
        </w:rPr>
      </w:pPr>
      <w:r w:rsidRPr="00AE1C01">
        <w:tab/>
      </w:r>
      <w:r w:rsidRPr="00AE1C01">
        <w:rPr>
          <w:lang w:val="kk-KZ"/>
        </w:rPr>
        <w:t xml:space="preserve">Вант-Гофф теңдеуі бойынша температуралық коэффициенттің орта мәнін есептеңіз. </w:t>
      </w:r>
      <w:r w:rsidRPr="00AE1C01">
        <w:t>Δ</w:t>
      </w:r>
      <w:r w:rsidRPr="00AE1C01">
        <w:rPr>
          <w:lang w:val="kk-KZ"/>
        </w:rPr>
        <w:t>Т = 10-ға тең  болғандықтан температуралық коэффициентті жылдамдықтардың қатынасы бойынша анықтайды:</w:t>
      </w:r>
    </w:p>
    <w:p w:rsidR="00B650B0" w:rsidRPr="00AE1C01" w:rsidRDefault="00B650B0" w:rsidP="00B05790">
      <w:pPr>
        <w:jc w:val="both"/>
        <w:rPr>
          <w:lang w:val="kk-KZ"/>
        </w:rPr>
      </w:pPr>
      <w:r w:rsidRPr="00AE1C01">
        <w:rPr>
          <w:lang w:val="kk-KZ"/>
        </w:rPr>
        <w:tab/>
      </w:r>
      <w:r w:rsidRPr="00AE1C01">
        <w:rPr>
          <w:position w:val="-30"/>
        </w:rPr>
        <w:object w:dxaOrig="820" w:dyaOrig="680">
          <v:shape id="_x0000_i1029" type="#_x0000_t75" style="width:41.45pt;height:33.95pt" o:ole="">
            <v:imagedata r:id="rId23" o:title=""/>
          </v:shape>
          <o:OLEObject Type="Embed" ProgID="Equation.3" ShapeID="_x0000_i1029" DrawAspect="Content" ObjectID="_1503950678" r:id="rId24"/>
        </w:object>
      </w:r>
      <w:r w:rsidRPr="00AE1C01">
        <w:rPr>
          <w:lang w:val="kk-KZ"/>
        </w:rPr>
        <w:t>;</w:t>
      </w:r>
      <w:r w:rsidRPr="00AE1C01">
        <w:rPr>
          <w:lang w:val="kk-KZ"/>
        </w:rPr>
        <w:tab/>
      </w:r>
      <w:r w:rsidRPr="00AE1C01">
        <w:rPr>
          <w:position w:val="-30"/>
        </w:rPr>
        <w:object w:dxaOrig="840" w:dyaOrig="680">
          <v:shape id="_x0000_i1030" type="#_x0000_t75" style="width:42.1pt;height:33.95pt" o:ole="">
            <v:imagedata r:id="rId25" o:title=""/>
          </v:shape>
          <o:OLEObject Type="Embed" ProgID="Equation.3" ShapeID="_x0000_i1030" DrawAspect="Content" ObjectID="_1503950679" r:id="rId26"/>
        </w:object>
      </w:r>
      <w:r w:rsidRPr="00AE1C01">
        <w:rPr>
          <w:lang w:val="kk-KZ"/>
        </w:rPr>
        <w:t>;</w:t>
      </w:r>
      <w:r w:rsidRPr="00AE1C01">
        <w:rPr>
          <w:lang w:val="kk-KZ"/>
        </w:rPr>
        <w:tab/>
      </w:r>
      <w:r w:rsidRPr="00AE1C01">
        <w:rPr>
          <w:position w:val="-24"/>
        </w:rPr>
        <w:object w:dxaOrig="1480" w:dyaOrig="639">
          <v:shape id="_x0000_i1031" type="#_x0000_t75" style="width:74.05pt;height:31.9pt" o:ole="">
            <v:imagedata r:id="rId27" o:title=""/>
          </v:shape>
          <o:OLEObject Type="Embed" ProgID="Equation.3" ShapeID="_x0000_i1031" DrawAspect="Content" ObjectID="_1503950680" r:id="rId28"/>
        </w:object>
      </w:r>
    </w:p>
    <w:p w:rsidR="00F51BE3" w:rsidRPr="00AE1C01" w:rsidRDefault="00B650B0" w:rsidP="008A29E6">
      <w:pPr>
        <w:jc w:val="both"/>
        <w:rPr>
          <w:lang w:val="kk-KZ"/>
        </w:rPr>
      </w:pPr>
      <w:r w:rsidRPr="00AE1C01">
        <w:rPr>
          <w:lang w:val="kk-KZ"/>
        </w:rPr>
        <w:lastRenderedPageBreak/>
        <w:tab/>
      </w:r>
      <w:r w:rsidRPr="00AE1C01">
        <w:rPr>
          <w:b/>
          <w:i/>
          <w:lang w:val="kk-KZ"/>
        </w:rPr>
        <w:t>Қорытынды:</w:t>
      </w:r>
      <w:r w:rsidRPr="00AE1C01">
        <w:rPr>
          <w:lang w:val="kk-KZ"/>
        </w:rPr>
        <w:t xml:space="preserve"> Берілген реакция үшін температуралық коэффициенттің мәнін есептеңіз және реакция жылдамдығының температураға тәуелділігін сипаттаңыз.</w:t>
      </w:r>
    </w:p>
    <w:p w:rsidR="00F51BE3" w:rsidRPr="00AE1C01" w:rsidRDefault="00F51BE3" w:rsidP="00B05790">
      <w:pPr>
        <w:rPr>
          <w:lang w:val="kk-KZ"/>
        </w:rPr>
      </w:pPr>
    </w:p>
    <w:p w:rsidR="009265A8" w:rsidRPr="00AE1C01" w:rsidRDefault="009265A8" w:rsidP="00B05790">
      <w:pPr>
        <w:rPr>
          <w:lang w:val="kk-KZ"/>
        </w:rPr>
      </w:pPr>
    </w:p>
    <w:p w:rsidR="00CD6816" w:rsidRPr="00AE1C01" w:rsidRDefault="00CD6816" w:rsidP="00B05790">
      <w:pPr>
        <w:jc w:val="center"/>
        <w:rPr>
          <w:lang w:val="kk-KZ"/>
        </w:rPr>
      </w:pPr>
      <w:r w:rsidRPr="00AE1C01">
        <w:rPr>
          <w:lang w:val="kk-KZ"/>
        </w:rPr>
        <w:t>№2 тәжірибелік сабақ</w:t>
      </w:r>
    </w:p>
    <w:p w:rsidR="00CD6816" w:rsidRPr="00AE1C01" w:rsidRDefault="00CD6816" w:rsidP="00B05790">
      <w:pPr>
        <w:tabs>
          <w:tab w:val="left" w:pos="142"/>
        </w:tabs>
        <w:jc w:val="both"/>
        <w:rPr>
          <w:b/>
          <w:bCs/>
          <w:caps/>
          <w:lang w:val="kk-KZ"/>
        </w:rPr>
      </w:pPr>
    </w:p>
    <w:p w:rsidR="00CD6816" w:rsidRPr="00AE1C01" w:rsidRDefault="00CD6816" w:rsidP="00B05790">
      <w:pPr>
        <w:tabs>
          <w:tab w:val="left" w:pos="142"/>
        </w:tabs>
        <w:jc w:val="both"/>
        <w:rPr>
          <w:b/>
          <w:caps/>
        </w:rPr>
      </w:pPr>
      <w:r w:rsidRPr="00AE1C01">
        <w:rPr>
          <w:b/>
          <w:bCs/>
          <w:caps/>
          <w:lang w:val="kk-KZ"/>
        </w:rPr>
        <w:t>ТАҚЫРЫБЫ:</w:t>
      </w:r>
      <w:r w:rsidRPr="00AE1C01">
        <w:rPr>
          <w:lang w:val="kk-KZ"/>
        </w:rPr>
        <w:t xml:space="preserve"> Ерітінділер: құрамын өрнектеу тәсілдері және коллигативтік қасиеттері.       Концентрлі ерітіндіден сұйылтылған ерітінді дайындау</w:t>
      </w:r>
    </w:p>
    <w:p w:rsidR="00CD6816" w:rsidRPr="00AE1C01" w:rsidRDefault="00CD6816" w:rsidP="00B05790">
      <w:pPr>
        <w:tabs>
          <w:tab w:val="left" w:pos="142"/>
        </w:tabs>
        <w:jc w:val="both"/>
      </w:pPr>
      <w:r w:rsidRPr="00AE1C01">
        <w:rPr>
          <w:b/>
          <w:caps/>
          <w:lang w:val="kk-KZ"/>
        </w:rPr>
        <w:t>МАҚСАТТАРЫ</w:t>
      </w:r>
      <w:r w:rsidRPr="00AE1C01">
        <w:rPr>
          <w:b/>
          <w:caps/>
        </w:rPr>
        <w:t>:</w:t>
      </w:r>
      <w:r w:rsidRPr="00AE1C01">
        <w:t xml:space="preserve"> </w:t>
      </w:r>
    </w:p>
    <w:p w:rsidR="00CD6816" w:rsidRPr="00AE1C01" w:rsidRDefault="00CD6816" w:rsidP="00A57C89">
      <w:pPr>
        <w:pStyle w:val="af3"/>
        <w:widowControl w:val="0"/>
        <w:numPr>
          <w:ilvl w:val="0"/>
          <w:numId w:val="24"/>
        </w:numPr>
        <w:tabs>
          <w:tab w:val="left" w:pos="567"/>
        </w:tabs>
        <w:autoSpaceDE w:val="0"/>
        <w:autoSpaceDN w:val="0"/>
        <w:adjustRightInd w:val="0"/>
        <w:jc w:val="both"/>
      </w:pPr>
      <w:r w:rsidRPr="00AE1C01">
        <w:rPr>
          <w:lang w:val="kk-KZ"/>
        </w:rPr>
        <w:t>ерітінділер теориясының негізгі түсініктері жайлы және табиғаттағы ерітінділердің биологиялық рөлі жайлы түсініктерін кеңейту</w:t>
      </w:r>
      <w:r w:rsidRPr="00AE1C01">
        <w:t>;</w:t>
      </w:r>
    </w:p>
    <w:p w:rsidR="00CD6816" w:rsidRPr="00AE1C01" w:rsidRDefault="00CD6816" w:rsidP="00A57C89">
      <w:pPr>
        <w:pStyle w:val="af3"/>
        <w:numPr>
          <w:ilvl w:val="0"/>
          <w:numId w:val="24"/>
        </w:numPr>
        <w:tabs>
          <w:tab w:val="left" w:pos="567"/>
        </w:tabs>
        <w:ind w:left="567" w:hanging="283"/>
        <w:jc w:val="both"/>
      </w:pPr>
      <w:r w:rsidRPr="00AE1C01">
        <w:rPr>
          <w:lang w:val="kk-KZ"/>
        </w:rPr>
        <w:t>ерітінділер құрамын өрнектеу тәсілдері жайлы түсінік қалыптастыру</w:t>
      </w:r>
      <w:r w:rsidRPr="00AE1C01">
        <w:t xml:space="preserve">; </w:t>
      </w:r>
    </w:p>
    <w:p w:rsidR="00CD6816" w:rsidRPr="00AE1C01" w:rsidRDefault="00CD6816" w:rsidP="00A57C89">
      <w:pPr>
        <w:pStyle w:val="af3"/>
        <w:numPr>
          <w:ilvl w:val="0"/>
          <w:numId w:val="24"/>
        </w:numPr>
        <w:tabs>
          <w:tab w:val="left" w:pos="567"/>
        </w:tabs>
        <w:ind w:left="567" w:hanging="283"/>
        <w:jc w:val="both"/>
      </w:pPr>
      <w:r w:rsidRPr="00AE1C01">
        <w:rPr>
          <w:lang w:val="kk-KZ"/>
        </w:rPr>
        <w:t>биологиялық нысандарды талдау үшін қажет болатын түрлі концентрациядағы  ерітінділерді дайындауға қажет есептеулерді үйрету;</w:t>
      </w:r>
      <w:r w:rsidRPr="00AE1C01">
        <w:t xml:space="preserve"> </w:t>
      </w:r>
    </w:p>
    <w:p w:rsidR="00CD6816" w:rsidRPr="00AE1C01" w:rsidRDefault="00CD6816" w:rsidP="00A57C89">
      <w:pPr>
        <w:pStyle w:val="af3"/>
        <w:numPr>
          <w:ilvl w:val="0"/>
          <w:numId w:val="24"/>
        </w:numPr>
        <w:tabs>
          <w:tab w:val="left" w:pos="567"/>
        </w:tabs>
        <w:ind w:left="567" w:hanging="283"/>
        <w:jc w:val="both"/>
        <w:rPr>
          <w:lang w:val="kk-KZ"/>
        </w:rPr>
      </w:pPr>
      <w:r w:rsidRPr="00AE1C01">
        <w:rPr>
          <w:lang w:val="kk-KZ"/>
        </w:rPr>
        <w:t xml:space="preserve">ерітінділердің медициналық тәжірибеде қолданылуын көрнекілікті қарастыру арқылы студенттерде химияны зерттеу мотивациясын дамыта білу; </w:t>
      </w:r>
    </w:p>
    <w:p w:rsidR="00CD6816" w:rsidRPr="00AE1C01" w:rsidRDefault="00CD6816" w:rsidP="00A57C89">
      <w:pPr>
        <w:pStyle w:val="af3"/>
        <w:numPr>
          <w:ilvl w:val="0"/>
          <w:numId w:val="24"/>
        </w:numPr>
        <w:tabs>
          <w:tab w:val="left" w:pos="567"/>
        </w:tabs>
        <w:ind w:left="567" w:hanging="283"/>
        <w:jc w:val="both"/>
        <w:rPr>
          <w:lang w:val="kk-KZ"/>
        </w:rPr>
      </w:pPr>
      <w:r w:rsidRPr="00AE1C01">
        <w:rPr>
          <w:lang w:val="kk-KZ"/>
        </w:rPr>
        <w:t xml:space="preserve">Ақпаратпен өздігінен жұмыс істей білу дағдыларын дамыту. </w:t>
      </w:r>
    </w:p>
    <w:p w:rsidR="00CD6816" w:rsidRPr="00AE1C01" w:rsidRDefault="00CD6816" w:rsidP="00B05790">
      <w:pPr>
        <w:tabs>
          <w:tab w:val="left" w:pos="142"/>
        </w:tabs>
        <w:jc w:val="both"/>
      </w:pPr>
      <w:r w:rsidRPr="00AE1C01">
        <w:rPr>
          <w:b/>
          <w:caps/>
          <w:lang w:val="kk-KZ"/>
        </w:rPr>
        <w:t>ОҚЫТУ МІНДЕТТЕРІ</w:t>
      </w:r>
      <w:r w:rsidRPr="00AE1C01">
        <w:rPr>
          <w:b/>
          <w:caps/>
        </w:rPr>
        <w:t>:</w:t>
      </w:r>
    </w:p>
    <w:p w:rsidR="00CD6816" w:rsidRPr="00AE1C01" w:rsidRDefault="00CD6816" w:rsidP="00A57C89">
      <w:pPr>
        <w:numPr>
          <w:ilvl w:val="0"/>
          <w:numId w:val="24"/>
        </w:numPr>
        <w:ind w:left="567" w:hanging="283"/>
        <w:jc w:val="both"/>
        <w:rPr>
          <w:lang w:val="kk-KZ"/>
        </w:rPr>
      </w:pPr>
      <w:r w:rsidRPr="00AE1C01">
        <w:rPr>
          <w:lang w:val="kk-KZ"/>
        </w:rPr>
        <w:t>түрлі концентрациядағы  ерітінділерді дайындау және ерітінді құрамын өрнектеудің бір тәсілінен екінші бір тәсіліне өту үшін  қажет есептеулерді үйрету;</w:t>
      </w:r>
    </w:p>
    <w:p w:rsidR="00CD6816" w:rsidRPr="00AE1C01" w:rsidRDefault="00CD6816" w:rsidP="00A57C89">
      <w:pPr>
        <w:pStyle w:val="af3"/>
        <w:widowControl w:val="0"/>
        <w:numPr>
          <w:ilvl w:val="0"/>
          <w:numId w:val="25"/>
        </w:numPr>
        <w:tabs>
          <w:tab w:val="left" w:pos="540"/>
        </w:tabs>
        <w:autoSpaceDE w:val="0"/>
        <w:autoSpaceDN w:val="0"/>
        <w:adjustRightInd w:val="0"/>
        <w:ind w:left="567" w:hanging="180"/>
        <w:jc w:val="both"/>
        <w:rPr>
          <w:lang w:val="kk-KZ"/>
        </w:rPr>
      </w:pPr>
      <w:r w:rsidRPr="00AE1C01">
        <w:rPr>
          <w:lang w:val="kk-KZ"/>
        </w:rPr>
        <w:t xml:space="preserve">есептеу үшін қажетті мәндерді табу үшін анықтамалық әдебиеттерді дұрыс қолдана білуді дағдыландыру; </w:t>
      </w:r>
    </w:p>
    <w:p w:rsidR="00CD6816" w:rsidRPr="00AE1C01" w:rsidRDefault="00CD6816" w:rsidP="00A57C89">
      <w:pPr>
        <w:pStyle w:val="af3"/>
        <w:widowControl w:val="0"/>
        <w:numPr>
          <w:ilvl w:val="0"/>
          <w:numId w:val="25"/>
        </w:numPr>
        <w:tabs>
          <w:tab w:val="left" w:pos="540"/>
        </w:tabs>
        <w:autoSpaceDE w:val="0"/>
        <w:autoSpaceDN w:val="0"/>
        <w:adjustRightInd w:val="0"/>
        <w:ind w:left="567" w:hanging="180"/>
        <w:jc w:val="both"/>
        <w:rPr>
          <w:lang w:val="kk-KZ"/>
        </w:rPr>
      </w:pPr>
      <w:r w:rsidRPr="00AE1C01">
        <w:rPr>
          <w:lang w:val="kk-KZ"/>
        </w:rPr>
        <w:t>концентрлі ерітіндіден сұйылтылған ерітінді дайындау дағдыларын қалыптастыру;</w:t>
      </w:r>
    </w:p>
    <w:p w:rsidR="00CD6816" w:rsidRPr="00AE1C01" w:rsidRDefault="00CD6816" w:rsidP="00A57C89">
      <w:pPr>
        <w:pStyle w:val="af3"/>
        <w:widowControl w:val="0"/>
        <w:numPr>
          <w:ilvl w:val="0"/>
          <w:numId w:val="25"/>
        </w:numPr>
        <w:tabs>
          <w:tab w:val="left" w:pos="540"/>
        </w:tabs>
        <w:autoSpaceDE w:val="0"/>
        <w:autoSpaceDN w:val="0"/>
        <w:adjustRightInd w:val="0"/>
        <w:ind w:left="567" w:hanging="180"/>
        <w:jc w:val="both"/>
        <w:rPr>
          <w:lang w:val="kk-KZ"/>
        </w:rPr>
      </w:pPr>
      <w:r w:rsidRPr="00AE1C01">
        <w:rPr>
          <w:lang w:val="kk-KZ"/>
        </w:rPr>
        <w:t>белгілі массасы бойынша ерітінді дайындауға және оның концентрациясын тәжірибелік жолмен таба білуге үйрету;</w:t>
      </w:r>
    </w:p>
    <w:p w:rsidR="00CD6816" w:rsidRPr="00AE1C01" w:rsidRDefault="00CD6816" w:rsidP="00A57C89">
      <w:pPr>
        <w:pStyle w:val="af3"/>
        <w:widowControl w:val="0"/>
        <w:numPr>
          <w:ilvl w:val="0"/>
          <w:numId w:val="25"/>
        </w:numPr>
        <w:tabs>
          <w:tab w:val="left" w:pos="540"/>
        </w:tabs>
        <w:autoSpaceDE w:val="0"/>
        <w:autoSpaceDN w:val="0"/>
        <w:adjustRightInd w:val="0"/>
        <w:ind w:left="567" w:hanging="180"/>
        <w:jc w:val="both"/>
        <w:rPr>
          <w:lang w:val="kk-KZ"/>
        </w:rPr>
      </w:pPr>
      <w:r w:rsidRPr="00AE1C01">
        <w:rPr>
          <w:lang w:val="kk-KZ"/>
        </w:rPr>
        <w:t>орындалған лабораториялық жұмыстың нәтижелерін талдай білуге үйрету.</w:t>
      </w:r>
    </w:p>
    <w:p w:rsidR="00CD6816" w:rsidRPr="00AE1C01" w:rsidRDefault="00CD6816" w:rsidP="00B05790">
      <w:pPr>
        <w:tabs>
          <w:tab w:val="left" w:pos="142"/>
        </w:tabs>
        <w:jc w:val="both"/>
        <w:rPr>
          <w:b/>
          <w:caps/>
        </w:rPr>
      </w:pPr>
      <w:r w:rsidRPr="00AE1C01">
        <w:rPr>
          <w:b/>
          <w:caps/>
          <w:lang w:val="kk-KZ"/>
        </w:rPr>
        <w:t>ТАҚЫРЫПТЫҢ НЕГІЗГІ СҰРАҚТАРЫ</w:t>
      </w:r>
      <w:r w:rsidRPr="00AE1C01">
        <w:rPr>
          <w:b/>
          <w:caps/>
        </w:rPr>
        <w:t>:</w:t>
      </w:r>
    </w:p>
    <w:p w:rsidR="00CD6816" w:rsidRPr="00AE1C01" w:rsidRDefault="00CD6816" w:rsidP="00A57C89">
      <w:pPr>
        <w:pStyle w:val="af3"/>
        <w:numPr>
          <w:ilvl w:val="0"/>
          <w:numId w:val="30"/>
        </w:numPr>
        <w:ind w:left="567" w:hanging="283"/>
        <w:jc w:val="both"/>
      </w:pPr>
      <w:r w:rsidRPr="00AE1C01">
        <w:rPr>
          <w:bCs/>
          <w:lang w:val="kk-KZ"/>
        </w:rPr>
        <w:t>Ерітінділер теориясының негізгі түсініктері</w:t>
      </w:r>
      <w:r w:rsidRPr="00AE1C01">
        <w:t xml:space="preserve">. </w:t>
      </w:r>
    </w:p>
    <w:p w:rsidR="00CD6816" w:rsidRPr="00AE1C01" w:rsidRDefault="00CD6816" w:rsidP="00A57C89">
      <w:pPr>
        <w:pStyle w:val="af3"/>
        <w:numPr>
          <w:ilvl w:val="0"/>
          <w:numId w:val="30"/>
        </w:numPr>
        <w:ind w:left="567" w:hanging="283"/>
        <w:jc w:val="both"/>
      </w:pPr>
      <w:r w:rsidRPr="00AE1C01">
        <w:rPr>
          <w:lang w:val="kk-KZ"/>
        </w:rPr>
        <w:t>Ерітінділердің тірі ағза үшін маңызы</w:t>
      </w:r>
      <w:r w:rsidRPr="00AE1C01">
        <w:t>.</w:t>
      </w:r>
    </w:p>
    <w:p w:rsidR="00CD6816" w:rsidRPr="00AE1C01" w:rsidRDefault="008A29E6" w:rsidP="00A57C89">
      <w:pPr>
        <w:pStyle w:val="af3"/>
        <w:numPr>
          <w:ilvl w:val="0"/>
          <w:numId w:val="30"/>
        </w:numPr>
        <w:ind w:left="567" w:hanging="283"/>
        <w:jc w:val="both"/>
      </w:pPr>
      <w:r w:rsidRPr="00AE1C01">
        <w:rPr>
          <w:lang w:val="kk-KZ"/>
        </w:rPr>
        <w:t>Способы выражения состава растворов</w:t>
      </w:r>
    </w:p>
    <w:p w:rsidR="00CD6816" w:rsidRPr="00AE1C01" w:rsidRDefault="00CD6816" w:rsidP="00A57C89">
      <w:pPr>
        <w:pStyle w:val="af3"/>
        <w:numPr>
          <w:ilvl w:val="0"/>
          <w:numId w:val="30"/>
        </w:numPr>
        <w:ind w:left="567" w:hanging="283"/>
        <w:jc w:val="both"/>
      </w:pPr>
      <w:r w:rsidRPr="00AE1C01">
        <w:rPr>
          <w:lang w:val="kk-KZ"/>
        </w:rPr>
        <w:t>Ерітінділердің медициналық тәжірибеде қолданылуы</w:t>
      </w:r>
      <w:r w:rsidRPr="00AE1C01">
        <w:t>.</w:t>
      </w:r>
    </w:p>
    <w:p w:rsidR="00CD6816" w:rsidRPr="00AE1C01" w:rsidRDefault="00CD6816" w:rsidP="00B05790">
      <w:pPr>
        <w:tabs>
          <w:tab w:val="left" w:pos="142"/>
        </w:tabs>
        <w:jc w:val="both"/>
        <w:rPr>
          <w:lang w:val="kk-KZ"/>
        </w:rPr>
      </w:pPr>
    </w:p>
    <w:p w:rsidR="00CD6816" w:rsidRPr="00AE1C01" w:rsidRDefault="00CD6816" w:rsidP="00B05790">
      <w:pPr>
        <w:tabs>
          <w:tab w:val="left" w:pos="142"/>
        </w:tabs>
        <w:jc w:val="both"/>
        <w:rPr>
          <w:caps/>
        </w:rPr>
      </w:pPr>
      <w:r w:rsidRPr="00AE1C01">
        <w:rPr>
          <w:b/>
          <w:caps/>
          <w:lang w:val="kk-KZ"/>
        </w:rPr>
        <w:t>ОҚЫТУ әдістері</w:t>
      </w:r>
      <w:r w:rsidRPr="00AE1C01">
        <w:rPr>
          <w:b/>
          <w:caps/>
        </w:rPr>
        <w:t>:</w:t>
      </w:r>
    </w:p>
    <w:p w:rsidR="00CD6816" w:rsidRPr="00AE1C01" w:rsidRDefault="00CD6816" w:rsidP="00B05790">
      <w:pPr>
        <w:tabs>
          <w:tab w:val="left" w:pos="142"/>
        </w:tabs>
        <w:jc w:val="both"/>
      </w:pPr>
      <w:r w:rsidRPr="00AE1C01">
        <w:rPr>
          <w:lang w:val="kk-KZ"/>
        </w:rPr>
        <w:t>Үйлескен түрде</w:t>
      </w:r>
      <w:r w:rsidRPr="00AE1C01">
        <w:t>:</w:t>
      </w:r>
    </w:p>
    <w:p w:rsidR="00CD6816" w:rsidRPr="00AE1C01" w:rsidRDefault="00CD6816" w:rsidP="00B05790">
      <w:pPr>
        <w:tabs>
          <w:tab w:val="left" w:pos="142"/>
        </w:tabs>
        <w:ind w:left="567" w:hanging="283"/>
        <w:jc w:val="both"/>
      </w:pPr>
      <w:r w:rsidRPr="00AE1C01">
        <w:t>- материал</w:t>
      </w:r>
      <w:r w:rsidRPr="00AE1C01">
        <w:rPr>
          <w:lang w:val="kk-KZ"/>
        </w:rPr>
        <w:t xml:space="preserve">ды мәселелік түрде баяндау </w:t>
      </w:r>
      <w:r w:rsidRPr="00AE1C01">
        <w:t>(студент</w:t>
      </w:r>
      <w:r w:rsidRPr="00AE1C01">
        <w:rPr>
          <w:lang w:val="kk-KZ"/>
        </w:rPr>
        <w:t>терде г</w:t>
      </w:r>
      <w:r w:rsidRPr="00AE1C01">
        <w:t>ипотез</w:t>
      </w:r>
      <w:r w:rsidRPr="00AE1C01">
        <w:rPr>
          <w:lang w:val="kk-KZ"/>
        </w:rPr>
        <w:t>аларды ұсыну</w:t>
      </w:r>
      <w:r w:rsidRPr="00AE1C01">
        <w:t xml:space="preserve">, </w:t>
      </w:r>
      <w:r w:rsidRPr="00AE1C01">
        <w:rPr>
          <w:lang w:val="kk-KZ"/>
        </w:rPr>
        <w:t>алдын-ала қорытындылар және ойларын  түйіндей білуді дамыту</w:t>
      </w:r>
      <w:r w:rsidRPr="00AE1C01">
        <w:t>);</w:t>
      </w:r>
    </w:p>
    <w:p w:rsidR="00CD6816" w:rsidRPr="00AE1C01" w:rsidRDefault="00CD6816" w:rsidP="00B05790">
      <w:pPr>
        <w:tabs>
          <w:tab w:val="left" w:pos="142"/>
        </w:tabs>
        <w:ind w:left="567" w:hanging="283"/>
        <w:jc w:val="both"/>
        <w:rPr>
          <w:lang w:val="kk-KZ"/>
        </w:rPr>
      </w:pPr>
      <w:r w:rsidRPr="00AE1C01">
        <w:t xml:space="preserve">- </w:t>
      </w:r>
      <w:r w:rsidRPr="00AE1C01">
        <w:rPr>
          <w:lang w:val="kk-KZ"/>
        </w:rPr>
        <w:t>кіші топтарда жұмыс жасау (лабораториялық жұмысты орындау)</w:t>
      </w:r>
    </w:p>
    <w:p w:rsidR="00037DF5" w:rsidRPr="00AE1C01" w:rsidRDefault="00037DF5" w:rsidP="00B05790">
      <w:pPr>
        <w:tabs>
          <w:tab w:val="left" w:pos="142"/>
        </w:tabs>
        <w:ind w:left="567" w:hanging="283"/>
        <w:jc w:val="both"/>
      </w:pPr>
    </w:p>
    <w:p w:rsidR="00CD6816" w:rsidRPr="00AE1C01" w:rsidRDefault="00CD6816" w:rsidP="00B05790">
      <w:pPr>
        <w:ind w:left="567"/>
      </w:pPr>
      <w:r w:rsidRPr="00AE1C01">
        <w:rPr>
          <w:b/>
          <w:lang w:val="kk-KZ"/>
        </w:rPr>
        <w:t xml:space="preserve">САБАҚТЫҢ </w:t>
      </w:r>
      <w:r w:rsidRPr="00AE1C01">
        <w:rPr>
          <w:b/>
        </w:rPr>
        <w:t xml:space="preserve"> ХРОНОМЕТРАЖ</w:t>
      </w:r>
      <w:r w:rsidRPr="00AE1C01">
        <w:rPr>
          <w:b/>
          <w:lang w:val="kk-KZ"/>
        </w:rPr>
        <w:t>ЫНА МЫСАЛ</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CD6816" w:rsidRPr="00AE1C01" w:rsidTr="00867927">
        <w:tc>
          <w:tcPr>
            <w:tcW w:w="391" w:type="dxa"/>
          </w:tcPr>
          <w:p w:rsidR="00CD6816" w:rsidRPr="00AE1C01" w:rsidRDefault="00CD6816" w:rsidP="00B05790">
            <w:r w:rsidRPr="00AE1C01">
              <w:t>1</w:t>
            </w:r>
          </w:p>
        </w:tc>
        <w:tc>
          <w:tcPr>
            <w:tcW w:w="7654" w:type="dxa"/>
          </w:tcPr>
          <w:p w:rsidR="00CD6816" w:rsidRPr="00AE1C01" w:rsidRDefault="00CD6816" w:rsidP="00B05790">
            <w:r w:rsidRPr="00AE1C01">
              <w:rPr>
                <w:lang w:val="kk-KZ"/>
              </w:rPr>
              <w:t>Кіріспе бөлім</w:t>
            </w:r>
            <w:r w:rsidRPr="00AE1C01">
              <w:t xml:space="preserve"> (</w:t>
            </w:r>
            <w:r w:rsidRPr="00AE1C01">
              <w:rPr>
                <w:lang w:val="kk-KZ"/>
              </w:rPr>
              <w:t>ұйымдастыру кезеңі</w:t>
            </w:r>
            <w:r w:rsidRPr="00AE1C01">
              <w:t>)</w:t>
            </w:r>
          </w:p>
        </w:tc>
        <w:tc>
          <w:tcPr>
            <w:tcW w:w="958" w:type="dxa"/>
          </w:tcPr>
          <w:p w:rsidR="00CD6816" w:rsidRPr="00AE1C01" w:rsidRDefault="00CD6816" w:rsidP="00B05790">
            <w:r w:rsidRPr="00AE1C01">
              <w:t>5 мин</w:t>
            </w:r>
          </w:p>
        </w:tc>
      </w:tr>
      <w:tr w:rsidR="00CD6816" w:rsidRPr="00AE1C01" w:rsidTr="00867927">
        <w:tc>
          <w:tcPr>
            <w:tcW w:w="391" w:type="dxa"/>
          </w:tcPr>
          <w:p w:rsidR="00CD6816" w:rsidRPr="00AE1C01" w:rsidRDefault="00CD6816" w:rsidP="00B05790">
            <w:r w:rsidRPr="00AE1C01">
              <w:t>2</w:t>
            </w:r>
          </w:p>
        </w:tc>
        <w:tc>
          <w:tcPr>
            <w:tcW w:w="7654" w:type="dxa"/>
          </w:tcPr>
          <w:p w:rsidR="00CD6816" w:rsidRPr="00AE1C01" w:rsidRDefault="00CD6816" w:rsidP="00B05790">
            <w:r w:rsidRPr="00AE1C01">
              <w:rPr>
                <w:lang w:val="kk-KZ"/>
              </w:rPr>
              <w:t>Тақырып бойынша семинар және пікірталас</w:t>
            </w:r>
          </w:p>
        </w:tc>
        <w:tc>
          <w:tcPr>
            <w:tcW w:w="958" w:type="dxa"/>
          </w:tcPr>
          <w:p w:rsidR="00CD6816" w:rsidRPr="00AE1C01" w:rsidRDefault="00CD6816" w:rsidP="00B05790">
            <w:r w:rsidRPr="00AE1C01">
              <w:t>25 мин</w:t>
            </w:r>
          </w:p>
        </w:tc>
      </w:tr>
      <w:tr w:rsidR="00CD6816" w:rsidRPr="00AE1C01" w:rsidTr="00867927">
        <w:tc>
          <w:tcPr>
            <w:tcW w:w="391" w:type="dxa"/>
          </w:tcPr>
          <w:p w:rsidR="00CD6816" w:rsidRPr="00AE1C01" w:rsidRDefault="00CD6816" w:rsidP="00B05790">
            <w:r w:rsidRPr="00AE1C01">
              <w:t>3</w:t>
            </w:r>
          </w:p>
        </w:tc>
        <w:tc>
          <w:tcPr>
            <w:tcW w:w="7654" w:type="dxa"/>
          </w:tcPr>
          <w:p w:rsidR="00CD6816" w:rsidRPr="00AE1C01" w:rsidRDefault="00CD6816" w:rsidP="00B05790">
            <w:r w:rsidRPr="00AE1C01">
              <w:rPr>
                <w:lang w:val="kk-KZ"/>
              </w:rPr>
              <w:t>Лаборияториялық жұмысты теориялық тұрғыдан талқылау</w:t>
            </w:r>
          </w:p>
        </w:tc>
        <w:tc>
          <w:tcPr>
            <w:tcW w:w="958" w:type="dxa"/>
          </w:tcPr>
          <w:p w:rsidR="00CD6816" w:rsidRPr="00AE1C01" w:rsidRDefault="00CD6816" w:rsidP="00B05790">
            <w:r w:rsidRPr="00AE1C01">
              <w:t>20 мин</w:t>
            </w:r>
          </w:p>
        </w:tc>
      </w:tr>
      <w:tr w:rsidR="00CD6816" w:rsidRPr="00AE1C01" w:rsidTr="00867927">
        <w:tc>
          <w:tcPr>
            <w:tcW w:w="391" w:type="dxa"/>
          </w:tcPr>
          <w:p w:rsidR="00CD6816" w:rsidRPr="00AE1C01" w:rsidRDefault="00CD6816" w:rsidP="00B05790"/>
        </w:tc>
        <w:tc>
          <w:tcPr>
            <w:tcW w:w="7654" w:type="dxa"/>
          </w:tcPr>
          <w:p w:rsidR="00CD6816" w:rsidRPr="00AE1C01" w:rsidRDefault="00CD6816" w:rsidP="00B05790">
            <w:pPr>
              <w:rPr>
                <w:lang w:val="kk-KZ"/>
              </w:rPr>
            </w:pPr>
            <w:r w:rsidRPr="00AE1C01">
              <w:rPr>
                <w:lang w:val="kk-KZ"/>
              </w:rPr>
              <w:t>ҮЗІЛІС</w:t>
            </w:r>
          </w:p>
        </w:tc>
        <w:tc>
          <w:tcPr>
            <w:tcW w:w="958" w:type="dxa"/>
          </w:tcPr>
          <w:p w:rsidR="00CD6816" w:rsidRPr="00AE1C01" w:rsidRDefault="00CD6816" w:rsidP="00B05790">
            <w:r w:rsidRPr="00AE1C01">
              <w:t>10 мин</w:t>
            </w:r>
          </w:p>
        </w:tc>
      </w:tr>
      <w:tr w:rsidR="00CD6816" w:rsidRPr="00AE1C01" w:rsidTr="00867927">
        <w:tc>
          <w:tcPr>
            <w:tcW w:w="391" w:type="dxa"/>
          </w:tcPr>
          <w:p w:rsidR="00CD6816" w:rsidRPr="00AE1C01" w:rsidRDefault="00CD6816" w:rsidP="00B05790">
            <w:r w:rsidRPr="00AE1C01">
              <w:t>4</w:t>
            </w:r>
          </w:p>
        </w:tc>
        <w:tc>
          <w:tcPr>
            <w:tcW w:w="7654" w:type="dxa"/>
          </w:tcPr>
          <w:p w:rsidR="00CD6816" w:rsidRPr="00AE1C01" w:rsidRDefault="00CD6816" w:rsidP="00B05790">
            <w:r w:rsidRPr="00AE1C01">
              <w:rPr>
                <w:lang w:val="kk-KZ"/>
              </w:rPr>
              <w:t>Лабораториялық жұмысты орындау және талқылау</w:t>
            </w:r>
          </w:p>
        </w:tc>
        <w:tc>
          <w:tcPr>
            <w:tcW w:w="958" w:type="dxa"/>
          </w:tcPr>
          <w:p w:rsidR="00CD6816" w:rsidRPr="00AE1C01" w:rsidRDefault="00CD6816" w:rsidP="00B05790">
            <w:r w:rsidRPr="00AE1C01">
              <w:t>25 мин</w:t>
            </w:r>
          </w:p>
        </w:tc>
      </w:tr>
      <w:tr w:rsidR="00CD6816" w:rsidRPr="00AE1C01" w:rsidTr="00867927">
        <w:tc>
          <w:tcPr>
            <w:tcW w:w="391" w:type="dxa"/>
          </w:tcPr>
          <w:p w:rsidR="00CD6816" w:rsidRPr="00AE1C01" w:rsidRDefault="00CD6816" w:rsidP="00B05790">
            <w:r w:rsidRPr="00AE1C01">
              <w:t>5</w:t>
            </w:r>
          </w:p>
        </w:tc>
        <w:tc>
          <w:tcPr>
            <w:tcW w:w="7654" w:type="dxa"/>
          </w:tcPr>
          <w:p w:rsidR="00CD6816" w:rsidRPr="00AE1C01" w:rsidRDefault="00CD6816" w:rsidP="00B05790">
            <w:pPr>
              <w:rPr>
                <w:lang w:val="kk-KZ"/>
              </w:rPr>
            </w:pPr>
            <w:r w:rsidRPr="00AE1C01">
              <w:rPr>
                <w:lang w:val="kk-KZ"/>
              </w:rPr>
              <w:t>Жазбаша бақылау</w:t>
            </w:r>
          </w:p>
        </w:tc>
        <w:tc>
          <w:tcPr>
            <w:tcW w:w="958" w:type="dxa"/>
          </w:tcPr>
          <w:p w:rsidR="00CD6816" w:rsidRPr="00AE1C01" w:rsidRDefault="00CD6816" w:rsidP="00B05790">
            <w:r w:rsidRPr="00AE1C01">
              <w:t>20 мин</w:t>
            </w:r>
          </w:p>
        </w:tc>
      </w:tr>
      <w:tr w:rsidR="00CD6816" w:rsidRPr="00AE1C01" w:rsidTr="00867927">
        <w:tc>
          <w:tcPr>
            <w:tcW w:w="391" w:type="dxa"/>
          </w:tcPr>
          <w:p w:rsidR="00CD6816" w:rsidRPr="00AE1C01" w:rsidRDefault="00CD6816" w:rsidP="00B05790">
            <w:r w:rsidRPr="00AE1C01">
              <w:t>6</w:t>
            </w:r>
          </w:p>
        </w:tc>
        <w:tc>
          <w:tcPr>
            <w:tcW w:w="7654" w:type="dxa"/>
          </w:tcPr>
          <w:p w:rsidR="00CD6816" w:rsidRPr="00AE1C01" w:rsidRDefault="00CD6816" w:rsidP="00B05790">
            <w:r w:rsidRPr="00AE1C01">
              <w:t>Сабақты қорытындылау</w:t>
            </w:r>
          </w:p>
        </w:tc>
        <w:tc>
          <w:tcPr>
            <w:tcW w:w="958" w:type="dxa"/>
          </w:tcPr>
          <w:p w:rsidR="00CD6816" w:rsidRPr="00AE1C01" w:rsidRDefault="00CD6816" w:rsidP="00B05790">
            <w:r w:rsidRPr="00AE1C01">
              <w:t>5 мин</w:t>
            </w:r>
          </w:p>
        </w:tc>
      </w:tr>
    </w:tbl>
    <w:p w:rsidR="00037DF5" w:rsidRPr="00AE1C01" w:rsidRDefault="00037DF5" w:rsidP="00B05790">
      <w:pPr>
        <w:rPr>
          <w:b/>
          <w:lang w:val="kk-KZ"/>
        </w:rPr>
      </w:pPr>
    </w:p>
    <w:p w:rsidR="00CD6816" w:rsidRPr="00AE1C01" w:rsidRDefault="00CD6816" w:rsidP="00B05790">
      <w:pPr>
        <w:rPr>
          <w:b/>
          <w:lang w:val="kk-KZ"/>
        </w:rPr>
      </w:pPr>
      <w:r w:rsidRPr="00AE1C01">
        <w:rPr>
          <w:b/>
          <w:lang w:val="kk-KZ"/>
        </w:rPr>
        <w:lastRenderedPageBreak/>
        <w:t>БАҚЫЛАУ</w:t>
      </w:r>
    </w:p>
    <w:p w:rsidR="00CD6816" w:rsidRPr="00AE1C01" w:rsidRDefault="00CD6816" w:rsidP="00B05790">
      <w:r w:rsidRPr="00AE1C01">
        <w:rPr>
          <w:b/>
          <w:lang w:val="kk-KZ"/>
        </w:rPr>
        <w:t>Бағаланатын</w:t>
      </w:r>
      <w:r w:rsidRPr="00AE1C01">
        <w:rPr>
          <w:b/>
        </w:rPr>
        <w:t xml:space="preserve"> құзыреттіліктер:</w:t>
      </w:r>
    </w:p>
    <w:p w:rsidR="00CD6816" w:rsidRPr="00AE1C01" w:rsidRDefault="00CD6816" w:rsidP="00A57C89">
      <w:pPr>
        <w:pStyle w:val="af3"/>
        <w:numPr>
          <w:ilvl w:val="0"/>
          <w:numId w:val="31"/>
        </w:numPr>
        <w:jc w:val="both"/>
      </w:pPr>
      <w:r w:rsidRPr="00AE1C01">
        <w:rPr>
          <w:lang w:val="kk-KZ"/>
        </w:rPr>
        <w:t>Білім</w:t>
      </w:r>
      <w:r w:rsidRPr="00AE1C01">
        <w:t>.</w:t>
      </w:r>
    </w:p>
    <w:p w:rsidR="00CD6816" w:rsidRPr="00AE1C01" w:rsidRDefault="00CD6816" w:rsidP="00A57C89">
      <w:pPr>
        <w:pStyle w:val="af3"/>
        <w:numPr>
          <w:ilvl w:val="0"/>
          <w:numId w:val="31"/>
        </w:numPr>
        <w:jc w:val="both"/>
      </w:pPr>
      <w:r w:rsidRPr="00AE1C01">
        <w:rPr>
          <w:lang w:val="kk-KZ"/>
        </w:rPr>
        <w:t>Тәжірибелік дағдылар</w:t>
      </w:r>
    </w:p>
    <w:p w:rsidR="00CD6816" w:rsidRPr="00AE1C01" w:rsidRDefault="00CD6816" w:rsidP="00B05790">
      <w:pPr>
        <w:rPr>
          <w:b/>
        </w:rPr>
      </w:pPr>
      <w:r w:rsidRPr="00AE1C01">
        <w:rPr>
          <w:b/>
          <w:lang w:val="kk-KZ"/>
        </w:rPr>
        <w:t>Бақылау әдістері</w:t>
      </w:r>
      <w:r w:rsidRPr="00AE1C01">
        <w:rPr>
          <w:b/>
        </w:rPr>
        <w:t>:</w:t>
      </w:r>
    </w:p>
    <w:p w:rsidR="00CD6816" w:rsidRPr="00AE1C01" w:rsidRDefault="00CD6816" w:rsidP="00A57C89">
      <w:pPr>
        <w:pStyle w:val="af3"/>
        <w:numPr>
          <w:ilvl w:val="0"/>
          <w:numId w:val="32"/>
        </w:numPr>
        <w:jc w:val="both"/>
      </w:pPr>
      <w:r w:rsidRPr="00AE1C01">
        <w:rPr>
          <w:lang w:val="kk-KZ"/>
        </w:rPr>
        <w:t xml:space="preserve">Тест тапсырмаларын орындау </w:t>
      </w:r>
    </w:p>
    <w:p w:rsidR="00CD6816" w:rsidRPr="00AE1C01" w:rsidRDefault="00CD6816" w:rsidP="00A57C89">
      <w:pPr>
        <w:pStyle w:val="af3"/>
        <w:numPr>
          <w:ilvl w:val="0"/>
          <w:numId w:val="32"/>
        </w:numPr>
        <w:jc w:val="both"/>
      </w:pPr>
      <w:r w:rsidRPr="00AE1C01">
        <w:rPr>
          <w:lang w:val="kk-KZ"/>
        </w:rPr>
        <w:t>Есептердің шығарылуын тексеру.</w:t>
      </w:r>
    </w:p>
    <w:p w:rsidR="00CD6816" w:rsidRPr="00AE1C01" w:rsidRDefault="00CD6816" w:rsidP="00B05790">
      <w:pPr>
        <w:rPr>
          <w:b/>
          <w:lang w:val="kk-KZ"/>
        </w:rPr>
      </w:pPr>
      <w:r w:rsidRPr="00AE1C01">
        <w:rPr>
          <w:b/>
          <w:lang w:val="kk-KZ"/>
        </w:rPr>
        <w:t>Бақылау сұрақтары</w:t>
      </w:r>
    </w:p>
    <w:p w:rsidR="00CD6816" w:rsidRPr="00AE1C01" w:rsidRDefault="00CD6816" w:rsidP="00A57C89">
      <w:pPr>
        <w:numPr>
          <w:ilvl w:val="0"/>
          <w:numId w:val="29"/>
        </w:numPr>
        <w:jc w:val="both"/>
      </w:pPr>
      <w:r w:rsidRPr="00AE1C01">
        <w:rPr>
          <w:lang w:val="kk-KZ"/>
        </w:rPr>
        <w:t>Ерітінді, еріткіш, еріген зат түсініктеріне анықтама беріңіз. Еріитінділердің жіктелуі.</w:t>
      </w:r>
    </w:p>
    <w:p w:rsidR="00CD6816" w:rsidRPr="00AE1C01" w:rsidRDefault="00CD6816" w:rsidP="00A57C89">
      <w:pPr>
        <w:numPr>
          <w:ilvl w:val="0"/>
          <w:numId w:val="29"/>
        </w:numPr>
        <w:tabs>
          <w:tab w:val="left" w:pos="360"/>
        </w:tabs>
        <w:rPr>
          <w:lang w:val="kk-KZ"/>
        </w:rPr>
      </w:pPr>
      <w:r w:rsidRPr="00AE1C01">
        <w:rPr>
          <w:lang w:val="kk-KZ"/>
        </w:rPr>
        <w:t>Су еріткіш ретінде</w:t>
      </w:r>
      <w:r w:rsidRPr="00AE1C01">
        <w:t xml:space="preserve">. </w:t>
      </w:r>
      <w:r w:rsidRPr="00AE1C01">
        <w:rPr>
          <w:lang w:val="kk-KZ"/>
        </w:rPr>
        <w:t>Сулы ерітінділердің ағза тіршілігіндегі маңызы. Диффузия дегеніміз не?</w:t>
      </w:r>
    </w:p>
    <w:p w:rsidR="00CD6816" w:rsidRPr="00AE1C01" w:rsidRDefault="00CD6816" w:rsidP="00A57C89">
      <w:pPr>
        <w:numPr>
          <w:ilvl w:val="0"/>
          <w:numId w:val="29"/>
        </w:numPr>
        <w:jc w:val="both"/>
      </w:pPr>
      <w:r w:rsidRPr="00AE1C01">
        <w:rPr>
          <w:lang w:val="kk-KZ"/>
        </w:rPr>
        <w:t xml:space="preserve">Тіршілік процесіндегі диффузияның атқаратын рөлі. Мысалдар келтіріңіз. </w:t>
      </w:r>
    </w:p>
    <w:p w:rsidR="00CD6816" w:rsidRPr="00AE1C01" w:rsidRDefault="00CD6816" w:rsidP="00A57C89">
      <w:pPr>
        <w:numPr>
          <w:ilvl w:val="0"/>
          <w:numId w:val="29"/>
        </w:numPr>
        <w:jc w:val="both"/>
      </w:pPr>
      <w:r w:rsidRPr="00AE1C01">
        <w:t>Масс</w:t>
      </w:r>
      <w:r w:rsidRPr="00AE1C01">
        <w:rPr>
          <w:lang w:val="kk-KZ"/>
        </w:rPr>
        <w:t>алық үлес</w:t>
      </w:r>
      <w:r w:rsidRPr="00AE1C01">
        <w:t xml:space="preserve">. </w:t>
      </w:r>
      <w:r w:rsidRPr="00AE1C01">
        <w:rPr>
          <w:lang w:val="kk-KZ"/>
        </w:rPr>
        <w:t>Анықтамасы, есептеу формуласы, өлшем бірлігі.</w:t>
      </w:r>
    </w:p>
    <w:p w:rsidR="00CD6816" w:rsidRPr="00AE1C01" w:rsidRDefault="00CD6816" w:rsidP="00A57C89">
      <w:pPr>
        <w:numPr>
          <w:ilvl w:val="0"/>
          <w:numId w:val="29"/>
        </w:numPr>
        <w:tabs>
          <w:tab w:val="left" w:pos="360"/>
        </w:tabs>
        <w:rPr>
          <w:lang w:val="kk-KZ"/>
        </w:rPr>
      </w:pPr>
      <w:r w:rsidRPr="00AE1C01">
        <w:rPr>
          <w:lang w:val="kk-KZ"/>
        </w:rPr>
        <w:t>Молярлық концентрация дегеніміз не? Молярлық концентрацияның өлшем бірлігі.</w:t>
      </w:r>
    </w:p>
    <w:p w:rsidR="00CD6816" w:rsidRPr="00AE1C01" w:rsidRDefault="00CD6816" w:rsidP="00A57C89">
      <w:pPr>
        <w:numPr>
          <w:ilvl w:val="0"/>
          <w:numId w:val="29"/>
        </w:numPr>
        <w:tabs>
          <w:tab w:val="left" w:pos="360"/>
        </w:tabs>
        <w:rPr>
          <w:lang w:val="kk-KZ"/>
        </w:rPr>
      </w:pPr>
      <w:r w:rsidRPr="00AE1C01">
        <w:rPr>
          <w:lang w:val="kk-KZ"/>
        </w:rPr>
        <w:t>Зат эквиваленті дегеніміз не? Эквиваленттік факторы. Қышқылдар, негіздер, тұздардың эквиваленттік факторы.</w:t>
      </w:r>
    </w:p>
    <w:p w:rsidR="00CD6816" w:rsidRPr="00AE1C01" w:rsidRDefault="00CD6816" w:rsidP="00A57C89">
      <w:pPr>
        <w:numPr>
          <w:ilvl w:val="0"/>
          <w:numId w:val="29"/>
        </w:numPr>
        <w:rPr>
          <w:lang w:val="kk-KZ"/>
        </w:rPr>
      </w:pPr>
      <w:r w:rsidRPr="00AE1C01">
        <w:rPr>
          <w:lang w:val="kk-KZ"/>
        </w:rPr>
        <w:t>Эквивалентінің молярлық концентрациясы. Анықтамасы, есептеу формуласы, өлшем бірлігі.</w:t>
      </w:r>
    </w:p>
    <w:p w:rsidR="00CD6816" w:rsidRPr="00AE1C01" w:rsidRDefault="00CD6816" w:rsidP="00A57C89">
      <w:pPr>
        <w:numPr>
          <w:ilvl w:val="0"/>
          <w:numId w:val="29"/>
        </w:numPr>
        <w:rPr>
          <w:lang w:val="kk-KZ"/>
        </w:rPr>
      </w:pPr>
      <w:r w:rsidRPr="00AE1C01">
        <w:rPr>
          <w:lang w:val="kk-KZ"/>
        </w:rPr>
        <w:t>Ерітінді титрі. Еріген заттың молялдық концентрациясы.Еріген заттың мольдік үлесі.</w:t>
      </w:r>
    </w:p>
    <w:p w:rsidR="00CD6816" w:rsidRPr="00AE1C01" w:rsidRDefault="00CD6816" w:rsidP="00B05790">
      <w:pPr>
        <w:ind w:left="567" w:hanging="567"/>
        <w:rPr>
          <w:lang w:val="kk-KZ"/>
        </w:rPr>
      </w:pPr>
    </w:p>
    <w:p w:rsidR="00CD6816" w:rsidRPr="00AE1C01" w:rsidRDefault="00CD6816" w:rsidP="00B05790">
      <w:pPr>
        <w:ind w:left="567" w:hanging="567"/>
        <w:rPr>
          <w:b/>
          <w:caps/>
        </w:rPr>
      </w:pPr>
      <w:r w:rsidRPr="00AE1C01">
        <w:rPr>
          <w:b/>
          <w:caps/>
          <w:lang w:val="kk-KZ"/>
        </w:rPr>
        <w:t>Әдебиет</w:t>
      </w:r>
      <w:r w:rsidRPr="00AE1C01">
        <w:rPr>
          <w:b/>
          <w:caps/>
        </w:rPr>
        <w:t>:</w:t>
      </w:r>
    </w:p>
    <w:p w:rsidR="005B2234" w:rsidRPr="00AE1C01" w:rsidRDefault="005B2234" w:rsidP="005B2234">
      <w:pPr>
        <w:rPr>
          <w:lang w:val="en-US"/>
        </w:rPr>
      </w:pPr>
      <w:r w:rsidRPr="00AE1C01">
        <w:rPr>
          <w:b/>
          <w:i/>
          <w:lang w:val="kk-KZ"/>
        </w:rPr>
        <w:t>Негізгі:</w:t>
      </w:r>
      <w:r w:rsidRPr="00AE1C01">
        <w:rPr>
          <w:lang w:val="kk-KZ"/>
        </w:rPr>
        <w:t xml:space="preserve"> </w:t>
      </w:r>
    </w:p>
    <w:p w:rsidR="005B2234" w:rsidRPr="00AE1C01" w:rsidRDefault="005B2234" w:rsidP="00C611D8">
      <w:pPr>
        <w:pStyle w:val="af3"/>
        <w:numPr>
          <w:ilvl w:val="0"/>
          <w:numId w:val="208"/>
        </w:numPr>
        <w:rPr>
          <w:lang w:val="en-US"/>
        </w:rPr>
      </w:pPr>
      <w:r w:rsidRPr="00AE1C01">
        <w:rPr>
          <w:lang w:val="en-US"/>
        </w:rPr>
        <w:t>Сейтембетов, Т.С. Химия [Мәтін]: Оқулық / Т.С. Сейтембетов.- Алматы: Эверо, 2010.- б.</w:t>
      </w:r>
      <w:r w:rsidR="00D31E45" w:rsidRPr="00AE1C01">
        <w:t>32-37</w:t>
      </w:r>
      <w:r w:rsidRPr="00AE1C01">
        <w:rPr>
          <w:lang w:val="en-US"/>
        </w:rPr>
        <w:t xml:space="preserve"> </w:t>
      </w:r>
    </w:p>
    <w:p w:rsidR="005B2234" w:rsidRPr="00AE1C01" w:rsidRDefault="005B2234" w:rsidP="00C611D8">
      <w:pPr>
        <w:pStyle w:val="af3"/>
        <w:numPr>
          <w:ilvl w:val="0"/>
          <w:numId w:val="208"/>
        </w:numPr>
      </w:pPr>
      <w:r w:rsidRPr="00AE1C01">
        <w:t xml:space="preserve">В.А. Попков, С.А. Пузаков. Жалпы химия [Мәтін]: Оқулық / Қазақ тіліне аударған С.Н.Ділмағамбетов. Жауапты редакторы Ж.Ж.Ғұмарова.- Москва: ГЭОТАР-МЕДИА, 2014.- б. </w:t>
      </w:r>
      <w:r w:rsidR="00F12D16" w:rsidRPr="00AE1C01">
        <w:t>62-77</w:t>
      </w:r>
      <w:r w:rsidR="009265A8" w:rsidRPr="00AE1C01">
        <w:t>, 240-295</w:t>
      </w:r>
      <w:r w:rsidRPr="00AE1C01">
        <w:t>.</w:t>
      </w:r>
    </w:p>
    <w:p w:rsidR="001960EF" w:rsidRPr="00AE1C01" w:rsidRDefault="001960EF" w:rsidP="00C611D8">
      <w:pPr>
        <w:pStyle w:val="af3"/>
        <w:numPr>
          <w:ilvl w:val="0"/>
          <w:numId w:val="208"/>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48-66.</w:t>
      </w:r>
    </w:p>
    <w:p w:rsidR="005B2234" w:rsidRPr="00AE1C01" w:rsidRDefault="005B2234" w:rsidP="005B2234">
      <w:pPr>
        <w:ind w:left="288" w:hanging="288"/>
        <w:jc w:val="both"/>
        <w:rPr>
          <w:b/>
          <w:i/>
          <w:lang w:val="en-US"/>
        </w:rPr>
      </w:pPr>
      <w:r w:rsidRPr="00AE1C01">
        <w:rPr>
          <w:b/>
          <w:i/>
          <w:lang w:val="kk-KZ"/>
        </w:rPr>
        <w:t>Қосымша:</w:t>
      </w:r>
    </w:p>
    <w:p w:rsidR="00797D2F" w:rsidRPr="00AE1C01" w:rsidRDefault="00797D2F" w:rsidP="00C611D8">
      <w:pPr>
        <w:pStyle w:val="af3"/>
        <w:numPr>
          <w:ilvl w:val="0"/>
          <w:numId w:val="209"/>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797D2F" w:rsidRPr="00AE1C01" w:rsidRDefault="00797D2F" w:rsidP="00C611D8">
      <w:pPr>
        <w:pStyle w:val="af3"/>
        <w:numPr>
          <w:ilvl w:val="0"/>
          <w:numId w:val="209"/>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5B2234" w:rsidRPr="00AE1C01" w:rsidRDefault="005B2234" w:rsidP="00C611D8">
      <w:pPr>
        <w:pStyle w:val="af3"/>
        <w:numPr>
          <w:ilvl w:val="0"/>
          <w:numId w:val="209"/>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5B2234" w:rsidRPr="00AE1C01" w:rsidRDefault="005B2234" w:rsidP="005B2234">
      <w:pPr>
        <w:rPr>
          <w:b/>
          <w:i/>
        </w:rPr>
      </w:pPr>
      <w:r w:rsidRPr="00AE1C01">
        <w:rPr>
          <w:b/>
          <w:i/>
        </w:rPr>
        <w:t>Дополнительная</w:t>
      </w:r>
    </w:p>
    <w:p w:rsidR="005B2234" w:rsidRPr="00AE1C01" w:rsidRDefault="005B2234" w:rsidP="00C611D8">
      <w:pPr>
        <w:pStyle w:val="af3"/>
        <w:numPr>
          <w:ilvl w:val="0"/>
          <w:numId w:val="210"/>
        </w:numPr>
        <w:rPr>
          <w:lang w:val="kk-KZ"/>
        </w:rPr>
      </w:pPr>
      <w:r w:rsidRPr="00AE1C01">
        <w:rPr>
          <w:lang w:val="kk-KZ"/>
        </w:rPr>
        <w:t>Б.А. Бірімжанов. Жалпы химия [Мәтін]: Оқулық.-Алматы: Ана тілі, 2001.- 640 б.</w:t>
      </w:r>
    </w:p>
    <w:p w:rsidR="005B2234" w:rsidRPr="00AE1C01" w:rsidRDefault="005B2234" w:rsidP="005B2234">
      <w:pPr>
        <w:rPr>
          <w:b/>
          <w:i/>
          <w:lang w:val="en-US"/>
        </w:rPr>
      </w:pPr>
      <w:r w:rsidRPr="00AE1C01">
        <w:rPr>
          <w:b/>
          <w:i/>
          <w:lang w:val="kk-KZ"/>
        </w:rPr>
        <w:t>Ағылшын тілінде:</w:t>
      </w:r>
    </w:p>
    <w:p w:rsidR="005B2234" w:rsidRPr="00AE1C01" w:rsidRDefault="005B2234" w:rsidP="00C611D8">
      <w:pPr>
        <w:pStyle w:val="af3"/>
        <w:numPr>
          <w:ilvl w:val="0"/>
          <w:numId w:val="211"/>
        </w:numPr>
        <w:rPr>
          <w:lang w:val="en-US"/>
        </w:rPr>
      </w:pPr>
      <w:r w:rsidRPr="00AE1C01">
        <w:rPr>
          <w:lang w:val="en-US"/>
        </w:rPr>
        <w:t>Morris Hein, Scott Pattison, Susan Arena. Introduction to General, Organic, and Biochemistry [Text]:  Book / 10th Edition.-USA: John Wiley&amp;Sons, Inc, 2012.-1091 p.</w:t>
      </w:r>
    </w:p>
    <w:p w:rsidR="005B2234" w:rsidRPr="00AE1C01" w:rsidRDefault="005B2234" w:rsidP="007C6D52">
      <w:pPr>
        <w:pStyle w:val="af"/>
        <w:ind w:firstLine="0"/>
        <w:rPr>
          <w:lang w:val="en-US"/>
        </w:rPr>
      </w:pPr>
    </w:p>
    <w:p w:rsidR="005B2234" w:rsidRPr="00AE1C01" w:rsidRDefault="005B2234" w:rsidP="00B05790">
      <w:pPr>
        <w:pStyle w:val="af"/>
        <w:ind w:left="284" w:hanging="284"/>
        <w:rPr>
          <w:lang w:val="en-US"/>
        </w:rPr>
      </w:pPr>
    </w:p>
    <w:p w:rsidR="00CD6816" w:rsidRPr="00AE1C01" w:rsidRDefault="00CD6816" w:rsidP="00B05790">
      <w:pPr>
        <w:tabs>
          <w:tab w:val="num" w:pos="360"/>
        </w:tabs>
        <w:ind w:left="360"/>
        <w:jc w:val="both"/>
        <w:rPr>
          <w:lang w:val="kk-KZ"/>
        </w:rPr>
      </w:pPr>
      <w:r w:rsidRPr="00AE1C01">
        <w:rPr>
          <w:b/>
          <w:caps/>
          <w:lang w:val="kk-KZ"/>
        </w:rPr>
        <w:t>ҚОСЫМША</w:t>
      </w:r>
    </w:p>
    <w:p w:rsidR="00CD6816" w:rsidRPr="00AE1C01" w:rsidRDefault="00CD6816" w:rsidP="00B05790">
      <w:pPr>
        <w:rPr>
          <w:lang w:val="kk-KZ"/>
        </w:rPr>
      </w:pPr>
    </w:p>
    <w:p w:rsidR="00CD6816" w:rsidRPr="00AE1C01" w:rsidRDefault="00CD6816" w:rsidP="00B05790">
      <w:pPr>
        <w:rPr>
          <w:b/>
          <w:lang w:val="kk-KZ"/>
        </w:rPr>
      </w:pPr>
      <w:r w:rsidRPr="00AE1C01">
        <w:rPr>
          <w:b/>
          <w:lang w:val="kk-KZ"/>
        </w:rPr>
        <w:t>Лабораториялық жұмыс  «Берілген концентрациясы бойынша ерітінді дайындау»</w:t>
      </w:r>
    </w:p>
    <w:p w:rsidR="00CD6816" w:rsidRPr="00AE1C01" w:rsidRDefault="00CD6816" w:rsidP="00B05790">
      <w:pPr>
        <w:jc w:val="both"/>
        <w:rPr>
          <w:b/>
          <w:i/>
          <w:lang w:val="kk-KZ"/>
        </w:rPr>
      </w:pPr>
    </w:p>
    <w:p w:rsidR="00CD6816" w:rsidRPr="00AE1C01" w:rsidRDefault="00CD6816" w:rsidP="00B05790">
      <w:pPr>
        <w:jc w:val="both"/>
        <w:rPr>
          <w:lang w:val="kk-KZ"/>
        </w:rPr>
      </w:pPr>
      <w:r w:rsidRPr="00AE1C01">
        <w:rPr>
          <w:b/>
          <w:i/>
          <w:lang w:val="kk-KZ"/>
        </w:rPr>
        <w:t>1-ші тәжірибе.</w:t>
      </w:r>
      <w:r w:rsidRPr="00AE1C01">
        <w:rPr>
          <w:lang w:val="kk-KZ"/>
        </w:rPr>
        <w:t xml:space="preserve"> </w:t>
      </w:r>
      <w:r w:rsidRPr="00AE1C01">
        <w:rPr>
          <w:b/>
          <w:i/>
          <w:lang w:val="kk-KZ"/>
        </w:rPr>
        <w:t>«Концентрлі тұз қышқылы ерітіндісінен сұйылтылған ерітінді дайындау»</w:t>
      </w:r>
    </w:p>
    <w:p w:rsidR="00CD6816" w:rsidRPr="00AE1C01" w:rsidRDefault="00CD6816" w:rsidP="00B05790">
      <w:pPr>
        <w:ind w:firstLine="708"/>
        <w:jc w:val="both"/>
        <w:rPr>
          <w:lang w:val="kk-KZ"/>
        </w:rPr>
      </w:pPr>
      <w:r w:rsidRPr="00AE1C01">
        <w:rPr>
          <w:b/>
          <w:i/>
          <w:lang w:val="kk-KZ"/>
        </w:rPr>
        <w:lastRenderedPageBreak/>
        <w:t>Жұмыстың мақсаты:</w:t>
      </w:r>
      <w:r w:rsidRPr="00AE1C01">
        <w:rPr>
          <w:lang w:val="kk-KZ"/>
        </w:rPr>
        <w:t xml:space="preserve"> шамамен концентрациясы 0,1 моль/л 250 мл ерітінді дайындау (оқытушы ерітінді көлемі мен концентрациясын топқа немесе әр студентке жеке беруі мүмкін)  </w:t>
      </w:r>
    </w:p>
    <w:p w:rsidR="00CD6816" w:rsidRPr="00AE1C01" w:rsidRDefault="00CD6816" w:rsidP="00B05790">
      <w:pPr>
        <w:ind w:firstLine="708"/>
        <w:jc w:val="both"/>
        <w:rPr>
          <w:lang w:val="kk-KZ"/>
        </w:rPr>
      </w:pPr>
      <w:r w:rsidRPr="00AE1C01">
        <w:rPr>
          <w:b/>
          <w:i/>
          <w:lang w:val="kk-KZ"/>
        </w:rPr>
        <w:t>Жұмыстың жүргізілуі:</w:t>
      </w:r>
      <w:r w:rsidRPr="00AE1C01">
        <w:rPr>
          <w:lang w:val="kk-KZ"/>
        </w:rPr>
        <w:t xml:space="preserve"> Концентрациясы 0,1 моль/л 250 мл ерітінді дайындау үшін тұз қышқылының массасын (г) молярлық концентрацияның формуласы арқылы есептейді: </w:t>
      </w:r>
      <w:r w:rsidRPr="00AE1C01">
        <w:rPr>
          <w:position w:val="-32"/>
        </w:rPr>
        <w:object w:dxaOrig="2000" w:dyaOrig="700">
          <v:shape id="_x0000_i1032" type="#_x0000_t75" style="width:99.85pt;height:35.3pt" o:ole="">
            <v:imagedata r:id="rId29" o:title=""/>
          </v:shape>
          <o:OLEObject Type="Embed" ProgID="Equation.3" ShapeID="_x0000_i1032" DrawAspect="Content" ObjectID="_1503950681" r:id="rId30"/>
        </w:object>
      </w:r>
    </w:p>
    <w:p w:rsidR="00CD6816" w:rsidRPr="00AE1C01" w:rsidRDefault="00CD6816" w:rsidP="00B05790">
      <w:pPr>
        <w:ind w:firstLine="708"/>
        <w:jc w:val="both"/>
        <w:rPr>
          <w:lang w:val="kk-KZ"/>
        </w:rPr>
      </w:pPr>
      <w:r w:rsidRPr="00AE1C01">
        <w:rPr>
          <w:lang w:val="kk-KZ"/>
        </w:rPr>
        <w:t xml:space="preserve">Сұйылтылған ерітіндінің тығыздығын 1,00 г/мл деп алуға болады (кестені қараңыз) </w:t>
      </w:r>
    </w:p>
    <w:p w:rsidR="00CD6816" w:rsidRPr="00AE1C01" w:rsidRDefault="00CD6816" w:rsidP="00B05790">
      <w:pPr>
        <w:ind w:firstLine="708"/>
        <w:jc w:val="both"/>
        <w:rPr>
          <w:lang w:val="kk-KZ"/>
        </w:rPr>
      </w:pPr>
    </w:p>
    <w:tbl>
      <w:tblPr>
        <w:tblW w:w="0" w:type="auto"/>
        <w:tblLook w:val="01E0" w:firstRow="1" w:lastRow="1" w:firstColumn="1" w:lastColumn="1" w:noHBand="0" w:noVBand="0"/>
      </w:tblPr>
      <w:tblGrid>
        <w:gridCol w:w="2466"/>
        <w:gridCol w:w="7123"/>
      </w:tblGrid>
      <w:tr w:rsidR="00CD6816" w:rsidRPr="00C23FDA" w:rsidTr="00867927">
        <w:tc>
          <w:tcPr>
            <w:tcW w:w="2448" w:type="dxa"/>
            <w:shd w:val="clear" w:color="auto" w:fill="auto"/>
          </w:tcPr>
          <w:p w:rsidR="00CD6816" w:rsidRPr="00AE1C01" w:rsidRDefault="000D1F5B" w:rsidP="00B05790">
            <w:pPr>
              <w:jc w:val="both"/>
            </w:pPr>
            <w:r w:rsidRPr="00AE1C01">
              <w:rPr>
                <w:noProof/>
              </w:rPr>
              <w:drawing>
                <wp:inline distT="0" distB="0" distL="0" distR="0" wp14:anchorId="0CF54687" wp14:editId="389F68A8">
                  <wp:extent cx="1400175" cy="22193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400175" cy="2219325"/>
                          </a:xfrm>
                          <a:prstGeom prst="rect">
                            <a:avLst/>
                          </a:prstGeom>
                          <a:noFill/>
                          <a:ln w="9525">
                            <a:noFill/>
                            <a:miter lim="800000"/>
                            <a:headEnd/>
                            <a:tailEnd/>
                          </a:ln>
                        </pic:spPr>
                      </pic:pic>
                    </a:graphicData>
                  </a:graphic>
                </wp:inline>
              </w:drawing>
            </w:r>
          </w:p>
        </w:tc>
        <w:tc>
          <w:tcPr>
            <w:tcW w:w="7123" w:type="dxa"/>
            <w:shd w:val="clear" w:color="auto" w:fill="auto"/>
          </w:tcPr>
          <w:p w:rsidR="00CD6816" w:rsidRPr="00AE1C01" w:rsidRDefault="00CD6816" w:rsidP="00B05790">
            <w:pPr>
              <w:ind w:firstLine="708"/>
              <w:jc w:val="both"/>
              <w:rPr>
                <w:lang w:val="kk-KZ"/>
              </w:rPr>
            </w:pPr>
            <w:r w:rsidRPr="00AE1C01">
              <w:rPr>
                <w:lang w:val="kk-KZ"/>
              </w:rPr>
              <w:t>Ареометрмен тұз қышқылының бастапқы ерітіндісінің тығыздығын өлшейді де кесте бойынша концентрациясын анықтайды</w:t>
            </w:r>
          </w:p>
          <w:p w:rsidR="00CD6816" w:rsidRPr="00AE1C01" w:rsidRDefault="00CD6816" w:rsidP="00B05790">
            <w:pPr>
              <w:ind w:firstLine="708"/>
              <w:jc w:val="both"/>
              <w:rPr>
                <w:lang w:val="kk-KZ"/>
              </w:rPr>
            </w:pPr>
            <w:r w:rsidRPr="00AE1C01">
              <w:rPr>
                <w:lang w:val="kk-KZ"/>
              </w:rPr>
              <w:t xml:space="preserve">Ареометр ерітінділердің меншікті тығыздығын өлшеуге арналған  құрал. Өлшеу үшін ерітінді құйылған цилиндрге ареометрді цилиндр қабырғаларына тигізбей батыру керек. Ерітінді тығыздығын ареометрдің қандай тереңдікке батқанын көрсететін шкала бөлігінен қарайды. </w:t>
            </w:r>
          </w:p>
          <w:p w:rsidR="00CD6816" w:rsidRPr="00AE1C01" w:rsidRDefault="00CD6816" w:rsidP="00B05790">
            <w:pPr>
              <w:jc w:val="both"/>
              <w:rPr>
                <w:b/>
                <w:lang w:val="kk-KZ"/>
              </w:rPr>
            </w:pPr>
            <w:r w:rsidRPr="00AE1C01">
              <w:rPr>
                <w:lang w:val="kk-KZ"/>
              </w:rPr>
              <w:t xml:space="preserve">Суретте ареометрдің цилиндрге дұрыс батырылуы және шкала бойынша анықтау көрсетілген. </w:t>
            </w:r>
          </w:p>
        </w:tc>
      </w:tr>
      <w:tr w:rsidR="00CD6816" w:rsidRPr="00C23FDA" w:rsidTr="00867927">
        <w:tc>
          <w:tcPr>
            <w:tcW w:w="2448" w:type="dxa"/>
            <w:shd w:val="clear" w:color="auto" w:fill="auto"/>
          </w:tcPr>
          <w:p w:rsidR="00CD6816" w:rsidRPr="00AE1C01" w:rsidRDefault="00C50422" w:rsidP="00B05790">
            <w:pPr>
              <w:jc w:val="both"/>
              <w:rPr>
                <w:lang w:val="kk-KZ"/>
              </w:rPr>
            </w:pPr>
            <w:r>
              <w:rPr>
                <w:noProof/>
              </w:rPr>
              <w:pict>
                <v:shape id="_x0000_s1030" type="#_x0000_t202" style="position:absolute;left:0;text-align:left;margin-left:8.75pt;margin-top:9.9pt;width:352.75pt;height:18.9pt;z-index:251648000;mso-position-horizontal-relative:text;mso-position-vertical-relative:text" stroked="f">
                  <v:textbox style="mso-next-textbox:#_x0000_s1030">
                    <w:txbxContent>
                      <w:p w:rsidR="001E0818" w:rsidRPr="00FA0DE6" w:rsidRDefault="001E0818" w:rsidP="00CD6816">
                        <w:r w:rsidRPr="00FA0DE6">
                          <w:rPr>
                            <w:b/>
                            <w:lang w:val="kk-KZ"/>
                          </w:rPr>
                          <w:t>Тұз қышқылы ерітіндісінің тығыздығы мен концентрациясы</w:t>
                        </w:r>
                      </w:p>
                    </w:txbxContent>
                  </v:textbox>
                </v:shape>
              </w:pict>
            </w:r>
          </w:p>
        </w:tc>
        <w:tc>
          <w:tcPr>
            <w:tcW w:w="7123" w:type="dxa"/>
            <w:shd w:val="clear" w:color="auto" w:fill="auto"/>
          </w:tcPr>
          <w:p w:rsidR="00CD6816" w:rsidRPr="00AE1C01" w:rsidRDefault="00CD6816" w:rsidP="00B05790">
            <w:pPr>
              <w:ind w:firstLine="708"/>
              <w:jc w:val="both"/>
              <w:rPr>
                <w:lang w:val="kk-KZ"/>
              </w:rPr>
            </w:pPr>
          </w:p>
        </w:tc>
      </w:tr>
    </w:tbl>
    <w:p w:rsidR="00CD6816" w:rsidRPr="00AE1C01" w:rsidRDefault="00C50422" w:rsidP="00B05790">
      <w:pPr>
        <w:rPr>
          <w:b/>
          <w:lang w:val="kk-KZ"/>
        </w:rPr>
      </w:pPr>
      <w:r>
        <w:rPr>
          <w:noProof/>
        </w:rPr>
        <w:pict>
          <v:shape id="_x0000_s1033" type="#_x0000_t202" style="position:absolute;margin-left:252.3pt;margin-top:18.65pt;width:52.4pt;height:12.35pt;z-index:251651072;mso-position-horizontal-relative:text;mso-position-vertical-relative:text" stroked="f">
            <v:textbox style="mso-next-textbox:#_x0000_s1033" inset="0,0,0,0">
              <w:txbxContent>
                <w:p w:rsidR="001E0818" w:rsidRPr="00833AE0" w:rsidRDefault="001E0818" w:rsidP="00CD6816">
                  <w:pPr>
                    <w:rPr>
                      <w:b/>
                      <w:lang w:val="kk-KZ"/>
                    </w:rPr>
                  </w:pPr>
                  <w:r>
                    <w:rPr>
                      <w:b/>
                      <w:lang w:val="kk-KZ"/>
                    </w:rPr>
                    <w:t>Т</w:t>
                  </w:r>
                  <w:r w:rsidRPr="00833AE0">
                    <w:rPr>
                      <w:b/>
                      <w:lang w:val="kk-KZ"/>
                    </w:rPr>
                    <w:t>ығыздық</w:t>
                  </w:r>
                </w:p>
              </w:txbxContent>
            </v:textbox>
          </v:shape>
        </w:pict>
      </w:r>
      <w:r>
        <w:rPr>
          <w:noProof/>
        </w:rPr>
        <w:pict>
          <v:shape id="_x0000_s1032" type="#_x0000_t202" style="position:absolute;margin-left:133.1pt;margin-top:18.3pt;width:52.4pt;height:12.35pt;z-index:251650048;mso-position-horizontal-relative:text;mso-position-vertical-relative:text" stroked="f">
            <v:textbox style="mso-next-textbox:#_x0000_s1032" inset="0,0,0,0">
              <w:txbxContent>
                <w:p w:rsidR="001E0818" w:rsidRPr="00833AE0" w:rsidRDefault="001E0818" w:rsidP="00CD6816">
                  <w:pPr>
                    <w:rPr>
                      <w:b/>
                      <w:lang w:val="kk-KZ"/>
                    </w:rPr>
                  </w:pPr>
                  <w:r>
                    <w:rPr>
                      <w:b/>
                      <w:lang w:val="kk-KZ"/>
                    </w:rPr>
                    <w:t>Т</w:t>
                  </w:r>
                  <w:r w:rsidRPr="00833AE0">
                    <w:rPr>
                      <w:b/>
                      <w:lang w:val="kk-KZ"/>
                    </w:rPr>
                    <w:t>ығыздық</w:t>
                  </w:r>
                </w:p>
              </w:txbxContent>
            </v:textbox>
          </v:shape>
        </w:pict>
      </w:r>
      <w:r>
        <w:rPr>
          <w:noProof/>
        </w:rPr>
        <w:pict>
          <v:shape id="_x0000_s1031" type="#_x0000_t202" style="position:absolute;margin-left:14.55pt;margin-top:18.65pt;width:52.4pt;height:12.35pt;z-index:251649024;mso-position-horizontal-relative:text;mso-position-vertical-relative:text" stroked="f">
            <v:textbox style="mso-next-textbox:#_x0000_s1031" inset="0,0,0,0">
              <w:txbxContent>
                <w:p w:rsidR="001E0818" w:rsidRPr="00833AE0" w:rsidRDefault="001E0818" w:rsidP="00CD6816">
                  <w:pPr>
                    <w:rPr>
                      <w:b/>
                      <w:lang w:val="kk-KZ"/>
                    </w:rPr>
                  </w:pPr>
                  <w:r>
                    <w:rPr>
                      <w:b/>
                      <w:lang w:val="kk-KZ"/>
                    </w:rPr>
                    <w:t>Т</w:t>
                  </w:r>
                  <w:r w:rsidRPr="00833AE0">
                    <w:rPr>
                      <w:b/>
                      <w:lang w:val="kk-KZ"/>
                    </w:rPr>
                    <w:t>ығыздық</w:t>
                  </w:r>
                </w:p>
              </w:txbxContent>
            </v:textbox>
          </v:shape>
        </w:pict>
      </w:r>
      <w:r w:rsidR="000D1F5B" w:rsidRPr="00AE1C01">
        <w:rPr>
          <w:noProof/>
        </w:rPr>
        <w:drawing>
          <wp:inline distT="0" distB="0" distL="0" distR="0" wp14:anchorId="567ED709" wp14:editId="5B0C6496">
            <wp:extent cx="4686300" cy="2905125"/>
            <wp:effectExtent l="19050" t="0" r="0" b="0"/>
            <wp:docPr id="11" name="Рисунок 11"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2"/>
                    <pic:cNvPicPr>
                      <a:picLocks noChangeAspect="1" noChangeArrowheads="1"/>
                    </pic:cNvPicPr>
                  </pic:nvPicPr>
                  <pic:blipFill>
                    <a:blip r:embed="rId32" cstate="print"/>
                    <a:srcRect/>
                    <a:stretch>
                      <a:fillRect/>
                    </a:stretch>
                  </pic:blipFill>
                  <pic:spPr bwMode="auto">
                    <a:xfrm>
                      <a:off x="0" y="0"/>
                      <a:ext cx="4686300" cy="2905125"/>
                    </a:xfrm>
                    <a:prstGeom prst="rect">
                      <a:avLst/>
                    </a:prstGeom>
                    <a:noFill/>
                    <a:ln w="9525">
                      <a:noFill/>
                      <a:miter lim="800000"/>
                      <a:headEnd/>
                      <a:tailEnd/>
                    </a:ln>
                  </pic:spPr>
                </pic:pic>
              </a:graphicData>
            </a:graphic>
          </wp:inline>
        </w:drawing>
      </w:r>
      <w:r w:rsidR="00CD6816" w:rsidRPr="00AE1C01">
        <w:rPr>
          <w:b/>
          <w:lang w:val="kk-KZ"/>
        </w:rPr>
        <w:t xml:space="preserve"> </w:t>
      </w:r>
    </w:p>
    <w:p w:rsidR="00CD6816" w:rsidRPr="00AE1C01" w:rsidRDefault="00CD6816" w:rsidP="00B05790">
      <w:pPr>
        <w:ind w:firstLine="708"/>
        <w:jc w:val="both"/>
        <w:rPr>
          <w:lang w:val="kk-KZ"/>
        </w:rPr>
      </w:pPr>
    </w:p>
    <w:p w:rsidR="00CD6816" w:rsidRPr="00AE1C01" w:rsidRDefault="00CD6816" w:rsidP="00B05790">
      <w:pPr>
        <w:ind w:firstLine="708"/>
        <w:jc w:val="both"/>
        <w:rPr>
          <w:lang w:val="kk-KZ"/>
        </w:rPr>
      </w:pPr>
      <w:r w:rsidRPr="00AE1C01">
        <w:rPr>
          <w:lang w:val="kk-KZ"/>
        </w:rPr>
        <w:t xml:space="preserve">Массалық үлестің формуласы бойынша: </w:t>
      </w:r>
      <w:r w:rsidRPr="00AE1C01">
        <w:rPr>
          <w:position w:val="-32"/>
        </w:rPr>
        <w:object w:dxaOrig="2020" w:dyaOrig="740">
          <v:shape id="_x0000_i1033" type="#_x0000_t75" style="width:101.2pt;height:36.7pt" o:ole="">
            <v:imagedata r:id="rId33" o:title=""/>
          </v:shape>
          <o:OLEObject Type="Embed" ProgID="Equation.3" ShapeID="_x0000_i1033" DrawAspect="Content" ObjectID="_1503950682" r:id="rId34"/>
        </w:object>
      </w:r>
      <w:r w:rsidRPr="00AE1C01">
        <w:rPr>
          <w:lang w:val="kk-KZ"/>
        </w:rPr>
        <w:t xml:space="preserve"> </w:t>
      </w:r>
    </w:p>
    <w:p w:rsidR="00CD6816" w:rsidRPr="00AE1C01" w:rsidRDefault="00CD6816" w:rsidP="00B05790">
      <w:pPr>
        <w:jc w:val="both"/>
        <w:rPr>
          <w:lang w:val="kk-KZ"/>
        </w:rPr>
      </w:pPr>
      <w:r w:rsidRPr="00AE1C01">
        <w:rPr>
          <w:lang w:val="kk-KZ"/>
        </w:rPr>
        <w:t xml:space="preserve">ерітінді массасын есептейді. </w:t>
      </w:r>
    </w:p>
    <w:p w:rsidR="00CD6816" w:rsidRPr="00AE1C01" w:rsidRDefault="00CD6816" w:rsidP="00B05790">
      <w:pPr>
        <w:jc w:val="both"/>
        <w:rPr>
          <w:lang w:val="kk-KZ"/>
        </w:rPr>
      </w:pPr>
      <w:r w:rsidRPr="00AE1C01">
        <w:rPr>
          <w:lang w:val="kk-KZ"/>
        </w:rPr>
        <w:t xml:space="preserve">Ерітіндінің көлемін келесі формула арқылы есептейді: </w:t>
      </w:r>
      <w:r w:rsidRPr="00AE1C01">
        <w:rPr>
          <w:position w:val="-10"/>
        </w:rPr>
        <w:object w:dxaOrig="920" w:dyaOrig="320">
          <v:shape id="_x0000_i1034" type="#_x0000_t75" style="width:45.5pt;height:15.6pt" o:ole="">
            <v:imagedata r:id="rId35" o:title=""/>
          </v:shape>
          <o:OLEObject Type="Embed" ProgID="Equation.3" ShapeID="_x0000_i1034" DrawAspect="Content" ObjectID="_1503950683" r:id="rId36"/>
        </w:object>
      </w:r>
      <w:r w:rsidRPr="00AE1C01">
        <w:rPr>
          <w:lang w:val="kk-KZ"/>
        </w:rPr>
        <w:t>.</w:t>
      </w:r>
    </w:p>
    <w:p w:rsidR="00CD6816" w:rsidRPr="00AE1C01" w:rsidRDefault="00CD6816" w:rsidP="00B05790">
      <w:pPr>
        <w:ind w:firstLine="708"/>
        <w:jc w:val="both"/>
        <w:rPr>
          <w:lang w:val="kk-KZ"/>
        </w:rPr>
      </w:pPr>
      <w:r w:rsidRPr="00AE1C01">
        <w:rPr>
          <w:lang w:val="kk-KZ"/>
        </w:rPr>
        <w:t xml:space="preserve">Концентрлі ерітіндінің есептелген көлемін кішкентай цилиндрмен өлшеп алады да  тығыны бар таза шыны ыдысқа құяды. Үлкен цилиндрмен судың қажетті мөлшерін өлшеп алады да шыны </w:t>
      </w:r>
      <w:r w:rsidRPr="00AE1C01">
        <w:rPr>
          <w:lang w:val="kk-KZ"/>
        </w:rPr>
        <w:lastRenderedPageBreak/>
        <w:t xml:space="preserve">ыдыстағы ерітіндінің үстіне құйып араластырады. Шыны ыдысқа атауы және концентрациясы жазылған этикетка жапсырылады. </w:t>
      </w:r>
    </w:p>
    <w:p w:rsidR="00CD6816" w:rsidRPr="00AE1C01" w:rsidRDefault="00CD6816" w:rsidP="00B05790">
      <w:pPr>
        <w:ind w:right="216" w:firstLine="709"/>
        <w:jc w:val="both"/>
        <w:rPr>
          <w:spacing w:val="7"/>
          <w:lang w:val="kk-KZ"/>
        </w:rPr>
      </w:pPr>
      <w:r w:rsidRPr="00AE1C01">
        <w:rPr>
          <w:b/>
          <w:i/>
          <w:spacing w:val="7"/>
          <w:lang w:val="kk-KZ"/>
        </w:rPr>
        <w:t>Қорытынды:</w:t>
      </w:r>
      <w:r w:rsidRPr="00AE1C01">
        <w:rPr>
          <w:spacing w:val="7"/>
          <w:lang w:val="kk-KZ"/>
        </w:rPr>
        <w:t xml:space="preserve"> қажетті есептеулер арқылы ерітіндінің концентрациясын есептеп шығарады.  </w:t>
      </w:r>
    </w:p>
    <w:p w:rsidR="00CD6816" w:rsidRPr="00AE1C01" w:rsidRDefault="00CD6816" w:rsidP="00B05790">
      <w:pPr>
        <w:ind w:right="216" w:firstLine="709"/>
        <w:jc w:val="both"/>
        <w:rPr>
          <w:spacing w:val="7"/>
          <w:lang w:val="kk-KZ"/>
        </w:rPr>
      </w:pPr>
    </w:p>
    <w:p w:rsidR="00CD6816" w:rsidRPr="00AE1C01" w:rsidRDefault="00CD6816" w:rsidP="00B05790">
      <w:pPr>
        <w:jc w:val="both"/>
        <w:rPr>
          <w:lang w:val="kk-KZ"/>
        </w:rPr>
      </w:pPr>
      <w:r w:rsidRPr="00AE1C01">
        <w:rPr>
          <w:b/>
          <w:i/>
          <w:lang w:val="kk-KZ"/>
        </w:rPr>
        <w:t>2-ші тәжірибе.</w:t>
      </w:r>
      <w:r w:rsidRPr="00AE1C01">
        <w:rPr>
          <w:lang w:val="kk-KZ"/>
        </w:rPr>
        <w:t xml:space="preserve"> </w:t>
      </w:r>
      <w:r w:rsidRPr="00AE1C01">
        <w:rPr>
          <w:b/>
          <w:i/>
          <w:lang w:val="kk-KZ"/>
        </w:rPr>
        <w:t>«Құрғақ тұздан ерітінді дайындау және оның концентрациясын анықтау»</w:t>
      </w:r>
    </w:p>
    <w:p w:rsidR="00CD6816" w:rsidRPr="00AE1C01" w:rsidRDefault="00CD6816" w:rsidP="00B05790">
      <w:pPr>
        <w:ind w:firstLine="708"/>
        <w:jc w:val="both"/>
        <w:rPr>
          <w:lang w:val="kk-KZ"/>
        </w:rPr>
      </w:pPr>
      <w:r w:rsidRPr="00AE1C01">
        <w:rPr>
          <w:b/>
          <w:i/>
          <w:lang w:val="kk-KZ"/>
        </w:rPr>
        <w:t>Жұмыстың мақсаты:</w:t>
      </w:r>
      <w:r w:rsidRPr="00AE1C01">
        <w:rPr>
          <w:lang w:val="kk-KZ"/>
        </w:rPr>
        <w:t xml:space="preserve"> Шамамен 100 мл 0,9%-дық NaCl ерітіндісін дайындау (оқытушы ерітінді көлемі мен концентрациясын топқа немесе әр студентке жеке беруі мүмкін)  </w:t>
      </w:r>
    </w:p>
    <w:p w:rsidR="00CD6816" w:rsidRPr="00AE1C01" w:rsidRDefault="00CD6816" w:rsidP="00B05790">
      <w:pPr>
        <w:ind w:firstLine="708"/>
        <w:jc w:val="both"/>
        <w:rPr>
          <w:lang w:val="kk-KZ"/>
        </w:rPr>
      </w:pPr>
      <w:r w:rsidRPr="00AE1C01">
        <w:rPr>
          <w:b/>
          <w:i/>
          <w:lang w:val="kk-KZ"/>
        </w:rPr>
        <w:t>Жұмыстың жүргізілуі:</w:t>
      </w:r>
      <w:r w:rsidRPr="00AE1C01">
        <w:rPr>
          <w:lang w:val="kk-KZ"/>
        </w:rPr>
        <w:t xml:space="preserve"> Құрғақ тұзды ақырындап, төгіп алмай өлшеуін колбаға салады. Колбаның 2/3 деңгейіне дейін су құйып, тұз ерігенше араластырады. Ары қарай суды колбаның жіңішке мойнындағы белгіге 1-1,5 см жетпейтіндей деңгейге дейін құяды. Қалған суды пипеткамен алып белгіге жеткенше тамшылатып құяды. </w:t>
      </w:r>
    </w:p>
    <w:p w:rsidR="00CD6816" w:rsidRPr="00AE1C01" w:rsidRDefault="00CD6816" w:rsidP="00B05790">
      <w:pPr>
        <w:ind w:firstLine="708"/>
        <w:jc w:val="both"/>
        <w:rPr>
          <w:lang w:val="kk-KZ"/>
        </w:rPr>
      </w:pPr>
      <w:r w:rsidRPr="00AE1C01">
        <w:rPr>
          <w:lang w:val="kk-KZ"/>
        </w:rPr>
        <w:t>Дайындалған ерітіндінің массалық үлесін келесі формула бойынша есептейді:</w:t>
      </w:r>
    </w:p>
    <w:p w:rsidR="00CD6816" w:rsidRPr="00AE1C01" w:rsidRDefault="00CD6816" w:rsidP="00B05790">
      <w:pPr>
        <w:ind w:right="-5" w:firstLine="709"/>
        <w:jc w:val="both"/>
      </w:pPr>
      <w:r w:rsidRPr="00AE1C01">
        <w:rPr>
          <w:position w:val="-32"/>
        </w:rPr>
        <w:object w:dxaOrig="2020" w:dyaOrig="740">
          <v:shape id="_x0000_i1035" type="#_x0000_t75" style="width:101.2pt;height:36.7pt" o:ole="">
            <v:imagedata r:id="rId33" o:title=""/>
          </v:shape>
          <o:OLEObject Type="Embed" ProgID="Equation.3" ShapeID="_x0000_i1035" DrawAspect="Content" ObjectID="_1503950684" r:id="rId37"/>
        </w:object>
      </w:r>
    </w:p>
    <w:p w:rsidR="00CD6816" w:rsidRPr="00AE1C01" w:rsidRDefault="00CD6816" w:rsidP="00B05790">
      <w:pPr>
        <w:ind w:right="-5"/>
        <w:jc w:val="both"/>
      </w:pPr>
      <w:r w:rsidRPr="00AE1C01">
        <w:rPr>
          <w:lang w:val="kk-KZ"/>
        </w:rPr>
        <w:t xml:space="preserve">Кесте бойынша ерітінідінің тығыздығын анықтайды. </w:t>
      </w:r>
    </w:p>
    <w:p w:rsidR="00CD6816" w:rsidRPr="00AE1C01" w:rsidRDefault="00CD6816" w:rsidP="00B05790">
      <w:pPr>
        <w:ind w:right="-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1"/>
        <w:gridCol w:w="3940"/>
      </w:tblGrid>
      <w:tr w:rsidR="00CD6816" w:rsidRPr="00AE1C01" w:rsidTr="00867927">
        <w:tc>
          <w:tcPr>
            <w:tcW w:w="4785" w:type="dxa"/>
            <w:shd w:val="clear" w:color="auto" w:fill="auto"/>
          </w:tcPr>
          <w:p w:rsidR="00CD6816" w:rsidRPr="00AE1C01" w:rsidRDefault="000D1F5B" w:rsidP="00B05790">
            <w:pPr>
              <w:ind w:right="-5"/>
              <w:jc w:val="both"/>
            </w:pPr>
            <w:r w:rsidRPr="00AE1C01">
              <w:rPr>
                <w:noProof/>
              </w:rPr>
              <w:drawing>
                <wp:inline distT="0" distB="0" distL="0" distR="0" wp14:anchorId="057BB30D" wp14:editId="7590A40E">
                  <wp:extent cx="3952875" cy="15621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3952875" cy="1562100"/>
                          </a:xfrm>
                          <a:prstGeom prst="rect">
                            <a:avLst/>
                          </a:prstGeom>
                          <a:noFill/>
                          <a:ln w="9525">
                            <a:noFill/>
                            <a:miter lim="800000"/>
                            <a:headEnd/>
                            <a:tailEnd/>
                          </a:ln>
                        </pic:spPr>
                      </pic:pic>
                    </a:graphicData>
                  </a:graphic>
                </wp:inline>
              </w:drawing>
            </w:r>
          </w:p>
        </w:tc>
        <w:tc>
          <w:tcPr>
            <w:tcW w:w="4786" w:type="dxa"/>
            <w:shd w:val="clear" w:color="auto" w:fill="auto"/>
          </w:tcPr>
          <w:p w:rsidR="00CD6816" w:rsidRPr="00AE1C01" w:rsidRDefault="000D1F5B" w:rsidP="00B05790">
            <w:pPr>
              <w:ind w:right="-5"/>
              <w:jc w:val="both"/>
            </w:pPr>
            <w:r w:rsidRPr="00AE1C01">
              <w:rPr>
                <w:noProof/>
              </w:rPr>
              <w:drawing>
                <wp:inline distT="0" distB="0" distL="0" distR="0" wp14:anchorId="48F29EFA" wp14:editId="1EC9BA42">
                  <wp:extent cx="2009775" cy="15621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2009775" cy="1562100"/>
                          </a:xfrm>
                          <a:prstGeom prst="rect">
                            <a:avLst/>
                          </a:prstGeom>
                          <a:noFill/>
                          <a:ln w="9525">
                            <a:noFill/>
                            <a:miter lim="800000"/>
                            <a:headEnd/>
                            <a:tailEnd/>
                          </a:ln>
                        </pic:spPr>
                      </pic:pic>
                    </a:graphicData>
                  </a:graphic>
                </wp:inline>
              </w:drawing>
            </w:r>
          </w:p>
        </w:tc>
      </w:tr>
    </w:tbl>
    <w:p w:rsidR="00CD6816" w:rsidRPr="00AE1C01" w:rsidRDefault="00CD6816" w:rsidP="00B05790">
      <w:pPr>
        <w:ind w:right="-5"/>
        <w:jc w:val="both"/>
      </w:pPr>
      <w:r w:rsidRPr="00AE1C01">
        <w:t xml:space="preserve"> </w:t>
      </w:r>
    </w:p>
    <w:p w:rsidR="00CD6816" w:rsidRPr="00AE1C01" w:rsidRDefault="00CD6816" w:rsidP="00B05790">
      <w:pPr>
        <w:ind w:right="-5"/>
        <w:jc w:val="both"/>
      </w:pPr>
      <w:r w:rsidRPr="00AE1C01">
        <w:rPr>
          <w:lang w:val="kk-KZ"/>
        </w:rPr>
        <w:t xml:space="preserve">Барлық есептеулерді жүргізіп, алынған мәліметтерді кестеге жазады.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117"/>
        <w:gridCol w:w="1063"/>
        <w:gridCol w:w="1063"/>
        <w:gridCol w:w="1063"/>
        <w:gridCol w:w="1064"/>
        <w:gridCol w:w="1064"/>
        <w:gridCol w:w="1064"/>
        <w:gridCol w:w="1080"/>
      </w:tblGrid>
      <w:tr w:rsidR="00CD6816" w:rsidRPr="00AE1C01" w:rsidTr="00867927">
        <w:tc>
          <w:tcPr>
            <w:tcW w:w="4252" w:type="dxa"/>
            <w:gridSpan w:val="4"/>
            <w:shd w:val="clear" w:color="auto" w:fill="auto"/>
          </w:tcPr>
          <w:p w:rsidR="00CD6816" w:rsidRPr="00AE1C01" w:rsidRDefault="00CD6816" w:rsidP="00B05790">
            <w:pPr>
              <w:ind w:right="-5"/>
              <w:jc w:val="center"/>
              <w:rPr>
                <w:lang w:val="kk-KZ"/>
              </w:rPr>
            </w:pPr>
            <w:r w:rsidRPr="00AE1C01">
              <w:rPr>
                <w:lang w:val="kk-KZ"/>
              </w:rPr>
              <w:t>Ерітінді</w:t>
            </w:r>
          </w:p>
        </w:tc>
        <w:tc>
          <w:tcPr>
            <w:tcW w:w="5319" w:type="dxa"/>
            <w:gridSpan w:val="5"/>
            <w:shd w:val="clear" w:color="auto" w:fill="auto"/>
          </w:tcPr>
          <w:p w:rsidR="00CD6816" w:rsidRPr="00AE1C01" w:rsidRDefault="00CD6816" w:rsidP="00B05790">
            <w:pPr>
              <w:ind w:right="-5"/>
              <w:jc w:val="center"/>
            </w:pPr>
            <w:r w:rsidRPr="00AE1C01">
              <w:t>Концентраци</w:t>
            </w:r>
            <w:r w:rsidRPr="00AE1C01">
              <w:rPr>
                <w:lang w:val="kk-KZ"/>
              </w:rPr>
              <w:t>я</w:t>
            </w:r>
            <w:r w:rsidRPr="00AE1C01">
              <w:t xml:space="preserve"> </w:t>
            </w:r>
          </w:p>
        </w:tc>
      </w:tr>
      <w:tr w:rsidR="00CD6816" w:rsidRPr="00AE1C01" w:rsidTr="00867927">
        <w:tc>
          <w:tcPr>
            <w:tcW w:w="1063" w:type="dxa"/>
            <w:shd w:val="clear" w:color="auto" w:fill="auto"/>
          </w:tcPr>
          <w:p w:rsidR="00CD6816" w:rsidRPr="00AE1C01" w:rsidRDefault="00CD6816" w:rsidP="00B05790">
            <w:pPr>
              <w:ind w:right="-5"/>
              <w:jc w:val="center"/>
            </w:pPr>
            <w:r w:rsidRPr="00AE1C01">
              <w:rPr>
                <w:lang w:val="kk-KZ"/>
              </w:rPr>
              <w:t>Тұздың м</w:t>
            </w:r>
            <w:r w:rsidRPr="00AE1C01">
              <w:t>асса</w:t>
            </w:r>
            <w:r w:rsidRPr="00AE1C01">
              <w:rPr>
                <w:lang w:val="kk-KZ"/>
              </w:rPr>
              <w:t>сы</w:t>
            </w:r>
            <w:r w:rsidRPr="00AE1C01">
              <w:t>, г</w:t>
            </w:r>
          </w:p>
        </w:tc>
        <w:tc>
          <w:tcPr>
            <w:tcW w:w="1063" w:type="dxa"/>
            <w:shd w:val="clear" w:color="auto" w:fill="auto"/>
          </w:tcPr>
          <w:p w:rsidR="00CD6816" w:rsidRPr="00AE1C01" w:rsidRDefault="00CD6816" w:rsidP="00B05790">
            <w:pPr>
              <w:ind w:right="-5"/>
              <w:jc w:val="center"/>
            </w:pPr>
            <w:r w:rsidRPr="00AE1C01">
              <w:rPr>
                <w:lang w:val="kk-KZ"/>
              </w:rPr>
              <w:t>Судың м</w:t>
            </w:r>
            <w:r w:rsidRPr="00AE1C01">
              <w:t>асса</w:t>
            </w:r>
            <w:r w:rsidRPr="00AE1C01">
              <w:rPr>
                <w:lang w:val="kk-KZ"/>
              </w:rPr>
              <w:t>сы</w:t>
            </w:r>
            <w:r w:rsidRPr="00AE1C01">
              <w:t>, г</w:t>
            </w:r>
          </w:p>
        </w:tc>
        <w:tc>
          <w:tcPr>
            <w:tcW w:w="1063" w:type="dxa"/>
            <w:shd w:val="clear" w:color="auto" w:fill="auto"/>
          </w:tcPr>
          <w:p w:rsidR="00CD6816" w:rsidRPr="00AE1C01" w:rsidRDefault="00CD6816" w:rsidP="00B05790">
            <w:pPr>
              <w:ind w:right="-5"/>
              <w:jc w:val="center"/>
            </w:pPr>
            <w:r w:rsidRPr="00AE1C01">
              <w:t>ρ</w:t>
            </w:r>
            <w:r w:rsidRPr="00AE1C01">
              <w:rPr>
                <w:vertAlign w:val="subscript"/>
                <w:lang w:val="kk-KZ"/>
              </w:rPr>
              <w:t>ер</w:t>
            </w:r>
            <w:r w:rsidRPr="00AE1C01">
              <w:rPr>
                <w:vertAlign w:val="subscript"/>
              </w:rPr>
              <w:t>-</w:t>
            </w:r>
            <w:r w:rsidRPr="00AE1C01">
              <w:rPr>
                <w:vertAlign w:val="subscript"/>
                <w:lang w:val="kk-KZ"/>
              </w:rPr>
              <w:t>ді</w:t>
            </w:r>
            <w:r w:rsidRPr="00AE1C01">
              <w:t>,</w:t>
            </w:r>
          </w:p>
          <w:p w:rsidR="00CD6816" w:rsidRPr="00AE1C01" w:rsidRDefault="00CD6816" w:rsidP="00B05790">
            <w:pPr>
              <w:ind w:right="-5"/>
              <w:jc w:val="center"/>
            </w:pPr>
            <w:r w:rsidRPr="00AE1C01">
              <w:t>г/мл</w:t>
            </w:r>
          </w:p>
        </w:tc>
        <w:tc>
          <w:tcPr>
            <w:tcW w:w="1063" w:type="dxa"/>
            <w:shd w:val="clear" w:color="auto" w:fill="auto"/>
          </w:tcPr>
          <w:p w:rsidR="00CD6816" w:rsidRPr="00AE1C01" w:rsidRDefault="00CD6816" w:rsidP="00B05790">
            <w:pPr>
              <w:ind w:right="-5"/>
              <w:jc w:val="center"/>
            </w:pPr>
            <w:r w:rsidRPr="00AE1C01">
              <w:t>ω, %</w:t>
            </w:r>
          </w:p>
        </w:tc>
        <w:tc>
          <w:tcPr>
            <w:tcW w:w="1063" w:type="dxa"/>
            <w:shd w:val="clear" w:color="auto" w:fill="auto"/>
          </w:tcPr>
          <w:p w:rsidR="00CD6816" w:rsidRPr="00AE1C01" w:rsidRDefault="00CD6816" w:rsidP="00B05790">
            <w:pPr>
              <w:ind w:right="-5"/>
              <w:jc w:val="center"/>
            </w:pPr>
            <w:r w:rsidRPr="00AE1C01">
              <w:t>С(х),</w:t>
            </w:r>
          </w:p>
          <w:p w:rsidR="00CD6816" w:rsidRPr="00AE1C01" w:rsidRDefault="00CD6816" w:rsidP="00B05790">
            <w:pPr>
              <w:ind w:right="-5"/>
              <w:jc w:val="center"/>
            </w:pPr>
            <w:r w:rsidRPr="00AE1C01">
              <w:t>моль/л</w:t>
            </w:r>
          </w:p>
        </w:tc>
        <w:tc>
          <w:tcPr>
            <w:tcW w:w="1064" w:type="dxa"/>
            <w:shd w:val="clear" w:color="auto" w:fill="auto"/>
          </w:tcPr>
          <w:p w:rsidR="00CD6816" w:rsidRPr="00AE1C01" w:rsidRDefault="00CD6816" w:rsidP="00B05790">
            <w:pPr>
              <w:ind w:right="-5"/>
              <w:jc w:val="center"/>
            </w:pPr>
            <w:r w:rsidRPr="00AE1C01">
              <w:t>С</w:t>
            </w:r>
            <w:r w:rsidRPr="00AE1C01">
              <w:rPr>
                <w:vertAlign w:val="subscript"/>
              </w:rPr>
              <w:t>э</w:t>
            </w:r>
            <w:r w:rsidRPr="00AE1C01">
              <w:t>(х),</w:t>
            </w:r>
          </w:p>
          <w:p w:rsidR="00CD6816" w:rsidRPr="00AE1C01" w:rsidRDefault="00CD6816" w:rsidP="00B05790">
            <w:pPr>
              <w:ind w:right="-5"/>
              <w:jc w:val="center"/>
            </w:pPr>
            <w:r w:rsidRPr="00AE1C01">
              <w:t>моль/л</w:t>
            </w:r>
          </w:p>
        </w:tc>
        <w:tc>
          <w:tcPr>
            <w:tcW w:w="1064" w:type="dxa"/>
            <w:shd w:val="clear" w:color="auto" w:fill="auto"/>
          </w:tcPr>
          <w:p w:rsidR="00CD6816" w:rsidRPr="00AE1C01" w:rsidRDefault="00CD6816" w:rsidP="00B05790">
            <w:pPr>
              <w:ind w:right="-5"/>
              <w:jc w:val="center"/>
              <w:rPr>
                <w:lang w:val="en-US"/>
              </w:rPr>
            </w:pPr>
            <w:r w:rsidRPr="00AE1C01">
              <w:rPr>
                <w:lang w:val="en-US"/>
              </w:rPr>
              <w:t>b(x),</w:t>
            </w:r>
          </w:p>
          <w:p w:rsidR="00CD6816" w:rsidRPr="00AE1C01" w:rsidRDefault="00CD6816" w:rsidP="00B05790">
            <w:pPr>
              <w:ind w:right="-5"/>
              <w:jc w:val="center"/>
            </w:pPr>
            <w:r w:rsidRPr="00AE1C01">
              <w:t>моль/кг</w:t>
            </w:r>
          </w:p>
        </w:tc>
        <w:tc>
          <w:tcPr>
            <w:tcW w:w="1064" w:type="dxa"/>
            <w:shd w:val="clear" w:color="auto" w:fill="auto"/>
          </w:tcPr>
          <w:p w:rsidR="00CD6816" w:rsidRPr="00AE1C01" w:rsidRDefault="00CD6816" w:rsidP="00B05790">
            <w:pPr>
              <w:ind w:right="-5"/>
              <w:jc w:val="center"/>
            </w:pPr>
            <w:r w:rsidRPr="00AE1C01">
              <w:t>Т,</w:t>
            </w:r>
          </w:p>
          <w:p w:rsidR="00CD6816" w:rsidRPr="00AE1C01" w:rsidRDefault="00CD6816" w:rsidP="00B05790">
            <w:pPr>
              <w:ind w:right="-5"/>
              <w:jc w:val="center"/>
            </w:pPr>
            <w:r w:rsidRPr="00AE1C01">
              <w:t>г/мл</w:t>
            </w:r>
          </w:p>
        </w:tc>
        <w:tc>
          <w:tcPr>
            <w:tcW w:w="1064" w:type="dxa"/>
            <w:shd w:val="clear" w:color="auto" w:fill="auto"/>
          </w:tcPr>
          <w:p w:rsidR="00CD6816" w:rsidRPr="00AE1C01" w:rsidRDefault="00CD6816" w:rsidP="00B05790">
            <w:pPr>
              <w:ind w:right="-5"/>
              <w:jc w:val="center"/>
            </w:pPr>
            <w:r w:rsidRPr="00AE1C01">
              <w:t>Моль</w:t>
            </w:r>
            <w:r w:rsidRPr="00AE1C01">
              <w:rPr>
                <w:lang w:val="kk-KZ"/>
              </w:rPr>
              <w:t>дік үлес</w:t>
            </w:r>
          </w:p>
        </w:tc>
      </w:tr>
      <w:tr w:rsidR="00CD6816" w:rsidRPr="00AE1C01" w:rsidTr="00867927">
        <w:tc>
          <w:tcPr>
            <w:tcW w:w="1063" w:type="dxa"/>
            <w:shd w:val="clear" w:color="auto" w:fill="auto"/>
          </w:tcPr>
          <w:p w:rsidR="00CD6816" w:rsidRPr="00AE1C01" w:rsidRDefault="00CD6816" w:rsidP="00B05790">
            <w:pPr>
              <w:ind w:right="-5"/>
              <w:jc w:val="center"/>
            </w:pPr>
          </w:p>
        </w:tc>
        <w:tc>
          <w:tcPr>
            <w:tcW w:w="1063" w:type="dxa"/>
            <w:shd w:val="clear" w:color="auto" w:fill="auto"/>
          </w:tcPr>
          <w:p w:rsidR="00CD6816" w:rsidRPr="00AE1C01" w:rsidRDefault="00CD6816" w:rsidP="00B05790">
            <w:pPr>
              <w:ind w:right="-5"/>
              <w:jc w:val="center"/>
            </w:pPr>
          </w:p>
        </w:tc>
        <w:tc>
          <w:tcPr>
            <w:tcW w:w="1063" w:type="dxa"/>
            <w:shd w:val="clear" w:color="auto" w:fill="auto"/>
          </w:tcPr>
          <w:p w:rsidR="00CD6816" w:rsidRPr="00AE1C01" w:rsidRDefault="00CD6816" w:rsidP="00B05790">
            <w:pPr>
              <w:ind w:right="-5"/>
              <w:jc w:val="center"/>
            </w:pPr>
          </w:p>
        </w:tc>
        <w:tc>
          <w:tcPr>
            <w:tcW w:w="1063" w:type="dxa"/>
            <w:shd w:val="clear" w:color="auto" w:fill="auto"/>
          </w:tcPr>
          <w:p w:rsidR="00CD6816" w:rsidRPr="00AE1C01" w:rsidRDefault="00CD6816" w:rsidP="00B05790">
            <w:pPr>
              <w:ind w:right="-5"/>
              <w:jc w:val="center"/>
            </w:pPr>
          </w:p>
        </w:tc>
        <w:tc>
          <w:tcPr>
            <w:tcW w:w="1063" w:type="dxa"/>
            <w:shd w:val="clear" w:color="auto" w:fill="auto"/>
          </w:tcPr>
          <w:p w:rsidR="00CD6816" w:rsidRPr="00AE1C01" w:rsidRDefault="00CD6816" w:rsidP="00B05790">
            <w:pPr>
              <w:ind w:right="-5"/>
              <w:jc w:val="center"/>
            </w:pPr>
          </w:p>
        </w:tc>
        <w:tc>
          <w:tcPr>
            <w:tcW w:w="1064" w:type="dxa"/>
            <w:shd w:val="clear" w:color="auto" w:fill="auto"/>
          </w:tcPr>
          <w:p w:rsidR="00CD6816" w:rsidRPr="00AE1C01" w:rsidRDefault="00CD6816" w:rsidP="00B05790">
            <w:pPr>
              <w:ind w:right="-5"/>
              <w:jc w:val="center"/>
            </w:pPr>
          </w:p>
        </w:tc>
        <w:tc>
          <w:tcPr>
            <w:tcW w:w="1064" w:type="dxa"/>
            <w:shd w:val="clear" w:color="auto" w:fill="auto"/>
          </w:tcPr>
          <w:p w:rsidR="00CD6816" w:rsidRPr="00AE1C01" w:rsidRDefault="00CD6816" w:rsidP="00B05790">
            <w:pPr>
              <w:ind w:right="-5"/>
              <w:jc w:val="center"/>
            </w:pPr>
          </w:p>
        </w:tc>
        <w:tc>
          <w:tcPr>
            <w:tcW w:w="1064" w:type="dxa"/>
            <w:shd w:val="clear" w:color="auto" w:fill="auto"/>
          </w:tcPr>
          <w:p w:rsidR="00CD6816" w:rsidRPr="00AE1C01" w:rsidRDefault="00CD6816" w:rsidP="00B05790">
            <w:pPr>
              <w:ind w:right="-5"/>
              <w:jc w:val="center"/>
            </w:pPr>
          </w:p>
        </w:tc>
        <w:tc>
          <w:tcPr>
            <w:tcW w:w="1064" w:type="dxa"/>
            <w:shd w:val="clear" w:color="auto" w:fill="auto"/>
          </w:tcPr>
          <w:p w:rsidR="00CD6816" w:rsidRPr="00AE1C01" w:rsidRDefault="00CD6816" w:rsidP="00B05790">
            <w:pPr>
              <w:ind w:right="-5"/>
              <w:jc w:val="center"/>
            </w:pPr>
          </w:p>
        </w:tc>
      </w:tr>
    </w:tbl>
    <w:p w:rsidR="00CD6816" w:rsidRPr="00AE1C01" w:rsidRDefault="00CD6816" w:rsidP="00B05790">
      <w:pPr>
        <w:ind w:right="-5"/>
        <w:jc w:val="both"/>
      </w:pPr>
    </w:p>
    <w:p w:rsidR="00CD6816" w:rsidRPr="00AE1C01" w:rsidRDefault="00CD6816" w:rsidP="00B05790">
      <w:pPr>
        <w:ind w:right="-5"/>
        <w:jc w:val="both"/>
      </w:pPr>
      <w:r w:rsidRPr="00AE1C01">
        <w:tab/>
      </w:r>
      <w:r w:rsidRPr="00AE1C01">
        <w:rPr>
          <w:b/>
          <w:i/>
          <w:lang w:val="kk-KZ"/>
        </w:rPr>
        <w:t>Қорытынды</w:t>
      </w:r>
      <w:r w:rsidRPr="00AE1C01">
        <w:rPr>
          <w:b/>
          <w:i/>
        </w:rPr>
        <w:t>:</w:t>
      </w:r>
      <w:r w:rsidRPr="00AE1C01">
        <w:t xml:space="preserve"> </w:t>
      </w:r>
      <w:r w:rsidRPr="00AE1C01">
        <w:rPr>
          <w:lang w:val="kk-KZ"/>
        </w:rPr>
        <w:t>дайындалған ерітіндінің концентрацияларын есептеп шығарады</w:t>
      </w:r>
      <w:r w:rsidRPr="00AE1C01">
        <w:t>.</w:t>
      </w:r>
    </w:p>
    <w:tbl>
      <w:tblPr>
        <w:tblW w:w="0" w:type="auto"/>
        <w:tblLook w:val="01E0" w:firstRow="1" w:lastRow="1" w:firstColumn="1" w:lastColumn="1" w:noHBand="0" w:noVBand="0"/>
      </w:tblPr>
      <w:tblGrid>
        <w:gridCol w:w="2448"/>
        <w:gridCol w:w="7123"/>
      </w:tblGrid>
      <w:tr w:rsidR="00CD6816" w:rsidRPr="00AE1C01" w:rsidTr="00867927">
        <w:tc>
          <w:tcPr>
            <w:tcW w:w="2448" w:type="dxa"/>
            <w:shd w:val="clear" w:color="auto" w:fill="auto"/>
          </w:tcPr>
          <w:p w:rsidR="00CD6816" w:rsidRPr="00AE1C01" w:rsidRDefault="00CD6816" w:rsidP="00B05790"/>
        </w:tc>
        <w:tc>
          <w:tcPr>
            <w:tcW w:w="7123" w:type="dxa"/>
            <w:shd w:val="clear" w:color="auto" w:fill="auto"/>
          </w:tcPr>
          <w:p w:rsidR="00CD6816" w:rsidRPr="00AE1C01" w:rsidRDefault="00CD6816" w:rsidP="00B05790">
            <w:pPr>
              <w:ind w:firstLine="708"/>
              <w:jc w:val="both"/>
            </w:pPr>
          </w:p>
        </w:tc>
      </w:tr>
    </w:tbl>
    <w:p w:rsidR="00CD6816" w:rsidRPr="00AE1C01" w:rsidRDefault="00CD6816" w:rsidP="00B05790">
      <w:pPr>
        <w:ind w:right="-5"/>
        <w:jc w:val="both"/>
      </w:pPr>
    </w:p>
    <w:p w:rsidR="002831DA" w:rsidRPr="00AE1C01" w:rsidRDefault="002831DA" w:rsidP="00B05790">
      <w:pPr>
        <w:jc w:val="center"/>
        <w:rPr>
          <w:lang w:val="kk-KZ"/>
        </w:rPr>
      </w:pPr>
      <w:r w:rsidRPr="00AE1C01">
        <w:t>№3</w:t>
      </w:r>
      <w:r w:rsidRPr="00AE1C01">
        <w:rPr>
          <w:lang w:val="kk-KZ"/>
        </w:rPr>
        <w:t xml:space="preserve"> тәжірибелік сабақ</w:t>
      </w:r>
    </w:p>
    <w:p w:rsidR="002831DA" w:rsidRPr="00AE1C01" w:rsidRDefault="002831DA" w:rsidP="00B05790">
      <w:pPr>
        <w:tabs>
          <w:tab w:val="left" w:pos="142"/>
        </w:tabs>
        <w:jc w:val="both"/>
        <w:rPr>
          <w:b/>
          <w:caps/>
        </w:rPr>
      </w:pPr>
    </w:p>
    <w:p w:rsidR="002831DA" w:rsidRPr="00AE1C01" w:rsidRDefault="002831DA" w:rsidP="00B05790">
      <w:pPr>
        <w:tabs>
          <w:tab w:val="left" w:pos="142"/>
        </w:tabs>
        <w:jc w:val="both"/>
      </w:pPr>
      <w:r w:rsidRPr="00AE1C01">
        <w:rPr>
          <w:b/>
          <w:caps/>
        </w:rPr>
        <w:t>Т</w:t>
      </w:r>
      <w:r w:rsidRPr="00AE1C01">
        <w:rPr>
          <w:b/>
          <w:caps/>
          <w:lang w:val="kk-KZ"/>
        </w:rPr>
        <w:t>АҚЫРЫБЫ:</w:t>
      </w:r>
      <w:r w:rsidRPr="00AE1C01">
        <w:t xml:space="preserve"> Протолит</w:t>
      </w:r>
      <w:r w:rsidRPr="00AE1C01">
        <w:rPr>
          <w:lang w:val="kk-KZ"/>
        </w:rPr>
        <w:t>тік тепе-теңдік және процестер</w:t>
      </w:r>
      <w:r w:rsidRPr="00AE1C01">
        <w:t xml:space="preserve">. </w:t>
      </w:r>
      <w:r w:rsidRPr="00AE1C01">
        <w:rPr>
          <w:lang w:val="kk-KZ"/>
        </w:rPr>
        <w:t xml:space="preserve">Ерітінді </w:t>
      </w:r>
      <w:r w:rsidRPr="00AE1C01">
        <w:t>рН</w:t>
      </w:r>
      <w:r w:rsidRPr="00AE1C01">
        <w:rPr>
          <w:lang w:val="kk-KZ"/>
        </w:rPr>
        <w:t xml:space="preserve">-н </w:t>
      </w:r>
      <w:r w:rsidRPr="00AE1C01">
        <w:t xml:space="preserve"> колориметр</w:t>
      </w:r>
      <w:r w:rsidRPr="00AE1C01">
        <w:rPr>
          <w:lang w:val="kk-KZ"/>
        </w:rPr>
        <w:t>лік әдіс арқылы тәжірибелік жолмен анықтау. Ерітінділердің буферлік сиымдылығын анықтау</w:t>
      </w:r>
    </w:p>
    <w:p w:rsidR="002831DA" w:rsidRPr="00AE1C01" w:rsidRDefault="002831DA" w:rsidP="00B05790">
      <w:pPr>
        <w:tabs>
          <w:tab w:val="left" w:pos="142"/>
        </w:tabs>
        <w:jc w:val="both"/>
        <w:rPr>
          <w:b/>
          <w:caps/>
        </w:rPr>
      </w:pPr>
    </w:p>
    <w:p w:rsidR="002831DA" w:rsidRPr="00AE1C01" w:rsidRDefault="002831DA" w:rsidP="00B05790">
      <w:pPr>
        <w:tabs>
          <w:tab w:val="left" w:pos="142"/>
        </w:tabs>
        <w:jc w:val="both"/>
      </w:pPr>
      <w:r w:rsidRPr="00AE1C01">
        <w:rPr>
          <w:b/>
          <w:caps/>
          <w:lang w:val="kk-KZ"/>
        </w:rPr>
        <w:t>МАҚСАТТАРЫ</w:t>
      </w:r>
      <w:r w:rsidRPr="00AE1C01">
        <w:rPr>
          <w:b/>
          <w:caps/>
        </w:rPr>
        <w:t>:</w:t>
      </w:r>
      <w:r w:rsidRPr="00AE1C01">
        <w:t xml:space="preserve"> </w:t>
      </w:r>
    </w:p>
    <w:p w:rsidR="002831DA" w:rsidRPr="00AE1C01" w:rsidRDefault="002831DA" w:rsidP="00A57C89">
      <w:pPr>
        <w:pStyle w:val="af3"/>
        <w:numPr>
          <w:ilvl w:val="0"/>
          <w:numId w:val="24"/>
        </w:numPr>
        <w:tabs>
          <w:tab w:val="left" w:pos="567"/>
        </w:tabs>
        <w:ind w:left="567" w:hanging="283"/>
        <w:jc w:val="both"/>
        <w:rPr>
          <w:lang w:val="kk-KZ"/>
        </w:rPr>
      </w:pPr>
      <w:r w:rsidRPr="00AE1C01">
        <w:rPr>
          <w:lang w:val="kk-KZ"/>
        </w:rPr>
        <w:t>ағзадағы протолиттік тепе-теңдіктер және процестерді сипаттайтын негізгі түсініктерді қалыптастыру;</w:t>
      </w:r>
    </w:p>
    <w:p w:rsidR="002831DA" w:rsidRPr="00AE1C01" w:rsidRDefault="002831DA" w:rsidP="00A57C89">
      <w:pPr>
        <w:pStyle w:val="af3"/>
        <w:numPr>
          <w:ilvl w:val="0"/>
          <w:numId w:val="24"/>
        </w:numPr>
        <w:tabs>
          <w:tab w:val="left" w:pos="567"/>
        </w:tabs>
        <w:ind w:left="567" w:hanging="283"/>
        <w:jc w:val="both"/>
        <w:rPr>
          <w:lang w:val="kk-KZ"/>
        </w:rPr>
      </w:pPr>
      <w:r w:rsidRPr="00AE1C01">
        <w:rPr>
          <w:lang w:val="kk-KZ"/>
        </w:rPr>
        <w:t>әр түрлі ерітінділердің сутектік көрсеткішін есептеуді және оны тәжірибелік жолмен колориметрлік әдіспен анықтауды үйрету;</w:t>
      </w:r>
    </w:p>
    <w:p w:rsidR="002831DA" w:rsidRPr="00AE1C01" w:rsidRDefault="002831DA" w:rsidP="00A57C89">
      <w:pPr>
        <w:pStyle w:val="af3"/>
        <w:numPr>
          <w:ilvl w:val="0"/>
          <w:numId w:val="24"/>
        </w:numPr>
        <w:tabs>
          <w:tab w:val="left" w:pos="567"/>
        </w:tabs>
        <w:ind w:left="567" w:hanging="283"/>
        <w:jc w:val="both"/>
        <w:rPr>
          <w:lang w:val="kk-KZ"/>
        </w:rPr>
      </w:pPr>
      <w:r w:rsidRPr="00AE1C01">
        <w:rPr>
          <w:lang w:val="kk-KZ"/>
        </w:rPr>
        <w:lastRenderedPageBreak/>
        <w:t>рН-ы әр түрлі буферлік ерітінділерді дайындау үшін есептеу білудің және ерітінділердің қышқыл мен негіз бойынша буферлік сыйымдылығын анықтай білудің дағдыларын  қалыптастыру;</w:t>
      </w:r>
    </w:p>
    <w:p w:rsidR="002831DA" w:rsidRPr="00AE1C01" w:rsidRDefault="002831DA" w:rsidP="00B05790">
      <w:pPr>
        <w:tabs>
          <w:tab w:val="left" w:pos="142"/>
        </w:tabs>
        <w:jc w:val="both"/>
      </w:pPr>
      <w:r w:rsidRPr="00AE1C01">
        <w:rPr>
          <w:b/>
          <w:caps/>
          <w:lang w:val="kk-KZ"/>
        </w:rPr>
        <w:t>оқыту міндеттері</w:t>
      </w:r>
      <w:r w:rsidRPr="00AE1C01">
        <w:rPr>
          <w:b/>
          <w:caps/>
        </w:rPr>
        <w:t>:</w:t>
      </w:r>
    </w:p>
    <w:p w:rsidR="002831DA" w:rsidRPr="00AE1C01" w:rsidRDefault="002831DA"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ерітіндідегі п</w:t>
      </w:r>
      <w:r w:rsidRPr="00AE1C01">
        <w:t>ротолит</w:t>
      </w:r>
      <w:r w:rsidRPr="00AE1C01">
        <w:rPr>
          <w:lang w:val="kk-KZ"/>
        </w:rPr>
        <w:t xml:space="preserve">тік тепе-теңдіктер және </w:t>
      </w:r>
      <w:r w:rsidRPr="00AE1C01">
        <w:t>процес</w:t>
      </w:r>
      <w:r w:rsidRPr="00AE1C01">
        <w:rPr>
          <w:lang w:val="kk-KZ"/>
        </w:rPr>
        <w:t>терді сипаттайтын негізгі түсініктерді қалыптастыру</w:t>
      </w:r>
      <w:r w:rsidRPr="00AE1C01">
        <w:t>;</w:t>
      </w:r>
    </w:p>
    <w:p w:rsidR="002831DA" w:rsidRPr="00AE1C01" w:rsidRDefault="002831DA"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б</w:t>
      </w:r>
      <w:r w:rsidRPr="00AE1C01">
        <w:t>уфер</w:t>
      </w:r>
      <w:r w:rsidRPr="00AE1C01">
        <w:rPr>
          <w:lang w:val="kk-KZ"/>
        </w:rPr>
        <w:t>лік</w:t>
      </w:r>
      <w:r w:rsidRPr="00AE1C01">
        <w:t xml:space="preserve"> </w:t>
      </w:r>
      <w:r w:rsidRPr="00AE1C01">
        <w:rPr>
          <w:lang w:val="kk-KZ"/>
        </w:rPr>
        <w:t xml:space="preserve">ерітіндінің рН-н </w:t>
      </w:r>
      <w:r w:rsidRPr="00AE1C01">
        <w:t>колоримет</w:t>
      </w:r>
      <w:r w:rsidRPr="00AE1C01">
        <w:rPr>
          <w:lang w:val="kk-KZ"/>
        </w:rPr>
        <w:t>рлік әдіспен іс жүзінде анықтауды көрнекілікті көрсету</w:t>
      </w:r>
      <w:r w:rsidRPr="00AE1C01">
        <w:t>;</w:t>
      </w:r>
    </w:p>
    <w:p w:rsidR="002831DA" w:rsidRPr="00AE1C01" w:rsidRDefault="002831DA"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рН-ы әр түрлі буферлік ерітінділерді дайындау үшін есептеу білуді үйрету;</w:t>
      </w:r>
    </w:p>
    <w:p w:rsidR="002831DA" w:rsidRPr="00AE1C01" w:rsidRDefault="002831DA"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ерітіндінің буферлік сыйымдылығын қышқыл мен негіз бойынша есептеуді көрнекілікті көрсету</w:t>
      </w:r>
      <w:r w:rsidRPr="00AE1C01">
        <w:t>;</w:t>
      </w:r>
    </w:p>
    <w:p w:rsidR="002831DA" w:rsidRPr="00AE1C01" w:rsidRDefault="002831DA" w:rsidP="00A57C89">
      <w:pPr>
        <w:pStyle w:val="af3"/>
        <w:widowControl w:val="0"/>
        <w:numPr>
          <w:ilvl w:val="0"/>
          <w:numId w:val="25"/>
        </w:numPr>
        <w:tabs>
          <w:tab w:val="left" w:pos="540"/>
        </w:tabs>
        <w:autoSpaceDE w:val="0"/>
        <w:autoSpaceDN w:val="0"/>
        <w:adjustRightInd w:val="0"/>
        <w:ind w:left="567" w:hanging="180"/>
        <w:jc w:val="both"/>
        <w:rPr>
          <w:lang w:val="kk-KZ"/>
        </w:rPr>
      </w:pPr>
      <w:r w:rsidRPr="00AE1C01">
        <w:rPr>
          <w:lang w:val="kk-KZ"/>
        </w:rPr>
        <w:t xml:space="preserve">есептеу үшін қажетті мәндерді табу үшін анықтамалық әдебиеттерді дұрыс қолдана білуді дағдыландыру; </w:t>
      </w:r>
    </w:p>
    <w:p w:rsidR="00037DF5" w:rsidRPr="00AE1C01" w:rsidRDefault="00037DF5" w:rsidP="00B05790">
      <w:pPr>
        <w:tabs>
          <w:tab w:val="left" w:pos="142"/>
        </w:tabs>
        <w:jc w:val="both"/>
        <w:rPr>
          <w:b/>
          <w:caps/>
          <w:lang w:val="kk-KZ"/>
        </w:rPr>
      </w:pPr>
    </w:p>
    <w:p w:rsidR="002831DA" w:rsidRPr="00AE1C01" w:rsidRDefault="002831DA" w:rsidP="00B05790">
      <w:pPr>
        <w:tabs>
          <w:tab w:val="left" w:pos="142"/>
        </w:tabs>
        <w:jc w:val="both"/>
        <w:rPr>
          <w:b/>
          <w:caps/>
        </w:rPr>
      </w:pPr>
      <w:r w:rsidRPr="00AE1C01">
        <w:rPr>
          <w:b/>
          <w:caps/>
          <w:lang w:val="kk-KZ"/>
        </w:rPr>
        <w:t>тақырыптың негізгі сұрақтары</w:t>
      </w:r>
      <w:r w:rsidRPr="00AE1C01">
        <w:rPr>
          <w:b/>
          <w:caps/>
        </w:rPr>
        <w:t>:</w:t>
      </w:r>
    </w:p>
    <w:p w:rsidR="002831DA" w:rsidRPr="00AE1C01" w:rsidRDefault="002831DA" w:rsidP="00A57C89">
      <w:pPr>
        <w:numPr>
          <w:ilvl w:val="0"/>
          <w:numId w:val="34"/>
        </w:numPr>
        <w:tabs>
          <w:tab w:val="num" w:pos="567"/>
        </w:tabs>
        <w:ind w:left="567" w:hanging="283"/>
        <w:jc w:val="both"/>
      </w:pPr>
      <w:r w:rsidRPr="00AE1C01">
        <w:rPr>
          <w:snapToGrid w:val="0"/>
          <w:lang w:val="kk-KZ"/>
        </w:rPr>
        <w:t>Судың иондық көбейтіндісі</w:t>
      </w:r>
      <w:r w:rsidRPr="00AE1C01">
        <w:rPr>
          <w:snapToGrid w:val="0"/>
        </w:rPr>
        <w:t xml:space="preserve">. </w:t>
      </w:r>
      <w:r w:rsidRPr="00AE1C01">
        <w:rPr>
          <w:snapToGrid w:val="0"/>
          <w:lang w:val="kk-KZ"/>
        </w:rPr>
        <w:t xml:space="preserve">Сутектік көрсеткіш </w:t>
      </w:r>
      <w:r w:rsidRPr="00AE1C01">
        <w:rPr>
          <w:snapToGrid w:val="0"/>
        </w:rPr>
        <w:t xml:space="preserve">рН </w:t>
      </w:r>
      <w:r w:rsidRPr="00AE1C01">
        <w:rPr>
          <w:snapToGrid w:val="0"/>
          <w:lang w:val="kk-KZ"/>
        </w:rPr>
        <w:t>– орта қышқылдығының сипаттамасы ретінде</w:t>
      </w:r>
      <w:r w:rsidRPr="00AE1C01">
        <w:rPr>
          <w:snapToGrid w:val="0"/>
        </w:rPr>
        <w:t xml:space="preserve">. </w:t>
      </w:r>
    </w:p>
    <w:p w:rsidR="008A29E6" w:rsidRPr="00AE1C01" w:rsidRDefault="002831DA" w:rsidP="00A57C89">
      <w:pPr>
        <w:numPr>
          <w:ilvl w:val="0"/>
          <w:numId w:val="34"/>
        </w:numPr>
        <w:tabs>
          <w:tab w:val="num" w:pos="567"/>
        </w:tabs>
        <w:ind w:left="567" w:hanging="283"/>
        <w:jc w:val="both"/>
      </w:pPr>
      <w:r w:rsidRPr="00AE1C01">
        <w:rPr>
          <w:snapToGrid w:val="0"/>
        </w:rPr>
        <w:t>Буфер</w:t>
      </w:r>
      <w:r w:rsidR="008A29E6" w:rsidRPr="00AE1C01">
        <w:rPr>
          <w:snapToGrid w:val="0"/>
          <w:lang w:val="kk-KZ"/>
        </w:rPr>
        <w:t>ные системы.</w:t>
      </w:r>
      <w:r w:rsidRPr="00AE1C01">
        <w:t xml:space="preserve"> </w:t>
      </w:r>
      <w:r w:rsidR="008A29E6" w:rsidRPr="00AE1C01">
        <w:rPr>
          <w:lang w:val="kk-KZ"/>
        </w:rPr>
        <w:t>Определение</w:t>
      </w:r>
      <w:r w:rsidRPr="00AE1C01">
        <w:rPr>
          <w:snapToGrid w:val="0"/>
        </w:rPr>
        <w:t xml:space="preserve">, </w:t>
      </w:r>
      <w:r w:rsidR="008A29E6" w:rsidRPr="00AE1C01">
        <w:rPr>
          <w:snapToGrid w:val="0"/>
          <w:lang w:val="kk-KZ"/>
        </w:rPr>
        <w:t>классификация</w:t>
      </w:r>
      <w:r w:rsidRPr="00AE1C01">
        <w:rPr>
          <w:snapToGrid w:val="0"/>
          <w:lang w:val="kk-KZ"/>
        </w:rPr>
        <w:t xml:space="preserve">, </w:t>
      </w:r>
      <w:r w:rsidR="008A29E6" w:rsidRPr="00AE1C01">
        <w:rPr>
          <w:snapToGrid w:val="0"/>
          <w:lang w:val="kk-KZ"/>
        </w:rPr>
        <w:t>состав</w:t>
      </w:r>
      <w:r w:rsidRPr="00AE1C01">
        <w:rPr>
          <w:snapToGrid w:val="0"/>
        </w:rPr>
        <w:t xml:space="preserve">. </w:t>
      </w:r>
    </w:p>
    <w:p w:rsidR="002831DA" w:rsidRPr="00AE1C01" w:rsidRDefault="002831DA" w:rsidP="00A57C89">
      <w:pPr>
        <w:numPr>
          <w:ilvl w:val="0"/>
          <w:numId w:val="34"/>
        </w:numPr>
        <w:tabs>
          <w:tab w:val="num" w:pos="567"/>
        </w:tabs>
        <w:ind w:left="567" w:hanging="283"/>
        <w:jc w:val="both"/>
        <w:rPr>
          <w:lang w:val="kk-KZ"/>
        </w:rPr>
      </w:pPr>
      <w:r w:rsidRPr="00AE1C01">
        <w:rPr>
          <w:snapToGrid w:val="0"/>
          <w:lang w:val="kk-KZ"/>
        </w:rPr>
        <w:t>Буферлік ерітінділердің рН-н есептеу (Гендерсон-Гассельбах теңдеуі). Буферлік әсер ету механизмі</w:t>
      </w:r>
      <w:r w:rsidRPr="00AE1C01">
        <w:rPr>
          <w:lang w:val="kk-KZ"/>
        </w:rPr>
        <w:t>.</w:t>
      </w:r>
    </w:p>
    <w:p w:rsidR="002831DA" w:rsidRPr="00AE1C01" w:rsidRDefault="002831DA" w:rsidP="00A57C89">
      <w:pPr>
        <w:pStyle w:val="af3"/>
        <w:numPr>
          <w:ilvl w:val="0"/>
          <w:numId w:val="34"/>
        </w:numPr>
        <w:ind w:left="567" w:hanging="283"/>
        <w:jc w:val="both"/>
        <w:rPr>
          <w:lang w:val="kk-KZ"/>
        </w:rPr>
      </w:pPr>
      <w:r w:rsidRPr="00AE1C01">
        <w:rPr>
          <w:lang w:val="kk-KZ"/>
        </w:rPr>
        <w:t>Ерітіндінің қышқыл мен негіз бойынша буферлік сыйымдылығы.</w:t>
      </w:r>
    </w:p>
    <w:p w:rsidR="002831DA" w:rsidRPr="00AE1C01" w:rsidRDefault="002831DA" w:rsidP="00A57C89">
      <w:pPr>
        <w:numPr>
          <w:ilvl w:val="0"/>
          <w:numId w:val="34"/>
        </w:numPr>
        <w:tabs>
          <w:tab w:val="left" w:pos="567"/>
        </w:tabs>
        <w:ind w:left="567" w:hanging="283"/>
        <w:jc w:val="both"/>
      </w:pPr>
      <w:r w:rsidRPr="00AE1C01">
        <w:rPr>
          <w:snapToGrid w:val="0"/>
          <w:lang w:val="kk-KZ"/>
        </w:rPr>
        <w:t xml:space="preserve">Қандағы буферлік жүйелер, олардың ағзаның қалыпты тіршілігін қамтамасыз етудегі биологиялық ролі. </w:t>
      </w:r>
      <w:r w:rsidRPr="00AE1C01">
        <w:rPr>
          <w:snapToGrid w:val="0"/>
        </w:rPr>
        <w:t>Ацидоз. Алкалоз. Буфер</w:t>
      </w:r>
      <w:r w:rsidRPr="00AE1C01">
        <w:rPr>
          <w:snapToGrid w:val="0"/>
          <w:lang w:val="kk-KZ"/>
        </w:rPr>
        <w:t>лік сыйымдылық</w:t>
      </w:r>
      <w:r w:rsidRPr="00AE1C01">
        <w:rPr>
          <w:snapToGrid w:val="0"/>
        </w:rPr>
        <w:t xml:space="preserve">. </w:t>
      </w:r>
    </w:p>
    <w:p w:rsidR="002831DA" w:rsidRPr="00AE1C01" w:rsidRDefault="002831DA" w:rsidP="00B05790">
      <w:pPr>
        <w:tabs>
          <w:tab w:val="left" w:pos="142"/>
        </w:tabs>
        <w:jc w:val="both"/>
        <w:rPr>
          <w:b/>
          <w:caps/>
          <w:lang w:val="kk-KZ"/>
        </w:rPr>
      </w:pPr>
    </w:p>
    <w:p w:rsidR="002831DA" w:rsidRPr="00AE1C01" w:rsidRDefault="002831DA" w:rsidP="00B05790">
      <w:pPr>
        <w:tabs>
          <w:tab w:val="left" w:pos="142"/>
        </w:tabs>
        <w:jc w:val="both"/>
        <w:rPr>
          <w:caps/>
          <w:lang w:val="kk-KZ"/>
        </w:rPr>
      </w:pPr>
      <w:r w:rsidRPr="00AE1C01">
        <w:rPr>
          <w:b/>
          <w:caps/>
          <w:lang w:val="kk-KZ"/>
        </w:rPr>
        <w:t>ОҚЫТУ әдістері:</w:t>
      </w:r>
    </w:p>
    <w:p w:rsidR="002831DA" w:rsidRPr="00AE1C01" w:rsidRDefault="002831DA" w:rsidP="00B05790">
      <w:pPr>
        <w:tabs>
          <w:tab w:val="left" w:pos="142"/>
        </w:tabs>
        <w:jc w:val="both"/>
        <w:rPr>
          <w:lang w:val="kk-KZ"/>
        </w:rPr>
      </w:pPr>
      <w:r w:rsidRPr="00AE1C01">
        <w:rPr>
          <w:lang w:val="kk-KZ"/>
        </w:rPr>
        <w:t>Үйлескен түрде:</w:t>
      </w:r>
    </w:p>
    <w:p w:rsidR="002831DA" w:rsidRPr="00AE1C01" w:rsidRDefault="002831DA" w:rsidP="00B05790">
      <w:pPr>
        <w:tabs>
          <w:tab w:val="left" w:pos="142"/>
        </w:tabs>
        <w:jc w:val="both"/>
        <w:rPr>
          <w:lang w:val="kk-KZ"/>
        </w:rPr>
      </w:pPr>
      <w:r w:rsidRPr="00AE1C01">
        <w:rPr>
          <w:lang w:val="kk-KZ"/>
        </w:rPr>
        <w:tab/>
        <w:t xml:space="preserve"> - материалды мәселелік түрде баяндау;</w:t>
      </w:r>
    </w:p>
    <w:p w:rsidR="002831DA" w:rsidRPr="00AE1C01" w:rsidRDefault="002831DA" w:rsidP="00B05790">
      <w:pPr>
        <w:tabs>
          <w:tab w:val="left" w:pos="142"/>
        </w:tabs>
        <w:jc w:val="both"/>
        <w:rPr>
          <w:lang w:val="kk-KZ"/>
        </w:rPr>
      </w:pPr>
      <w:r w:rsidRPr="00AE1C01">
        <w:rPr>
          <w:lang w:val="kk-KZ"/>
        </w:rPr>
        <w:tab/>
        <w:t xml:space="preserve"> - кіші топтарда жұмыс (лабораториялық жұмыс жасау)</w:t>
      </w:r>
    </w:p>
    <w:p w:rsidR="00037DF5" w:rsidRPr="00AE1C01" w:rsidRDefault="00037DF5" w:rsidP="00B05790">
      <w:pPr>
        <w:tabs>
          <w:tab w:val="left" w:pos="142"/>
        </w:tabs>
        <w:jc w:val="both"/>
        <w:rPr>
          <w:lang w:val="kk-KZ"/>
        </w:rPr>
      </w:pPr>
    </w:p>
    <w:p w:rsidR="002831DA" w:rsidRPr="00AE1C01" w:rsidRDefault="002831DA" w:rsidP="00B05790">
      <w:pPr>
        <w:rPr>
          <w:b/>
          <w:lang w:val="kk-KZ"/>
        </w:rPr>
      </w:pPr>
      <w:r w:rsidRPr="00AE1C01">
        <w:rPr>
          <w:b/>
          <w:lang w:val="kk-KZ"/>
        </w:rPr>
        <w:t xml:space="preserve">САБАҚТЫҢ </w:t>
      </w:r>
      <w:r w:rsidRPr="00AE1C01">
        <w:rPr>
          <w:b/>
        </w:rPr>
        <w:t xml:space="preserve"> ХРОНОМЕТРАЖ</w:t>
      </w:r>
      <w:r w:rsidRPr="00AE1C01">
        <w:rPr>
          <w:b/>
          <w:lang w:val="kk-KZ"/>
        </w:rPr>
        <w:t>ЫНА МЫСАЛ</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2831DA" w:rsidRPr="00AE1C01" w:rsidTr="00867927">
        <w:tc>
          <w:tcPr>
            <w:tcW w:w="391" w:type="dxa"/>
          </w:tcPr>
          <w:p w:rsidR="002831DA" w:rsidRPr="00AE1C01" w:rsidRDefault="002831DA" w:rsidP="00B05790">
            <w:r w:rsidRPr="00AE1C01">
              <w:t>1</w:t>
            </w:r>
          </w:p>
        </w:tc>
        <w:tc>
          <w:tcPr>
            <w:tcW w:w="7654" w:type="dxa"/>
          </w:tcPr>
          <w:p w:rsidR="002831DA" w:rsidRPr="00AE1C01" w:rsidRDefault="002831DA" w:rsidP="00B05790">
            <w:r w:rsidRPr="00AE1C01">
              <w:rPr>
                <w:lang w:val="kk-KZ"/>
              </w:rPr>
              <w:t>Кіріспе бөлім</w:t>
            </w:r>
            <w:r w:rsidRPr="00AE1C01">
              <w:t xml:space="preserve"> (</w:t>
            </w:r>
            <w:r w:rsidRPr="00AE1C01">
              <w:rPr>
                <w:lang w:val="kk-KZ"/>
              </w:rPr>
              <w:t>ұйымдастыру кезеңі</w:t>
            </w:r>
            <w:r w:rsidRPr="00AE1C01">
              <w:t>)</w:t>
            </w:r>
          </w:p>
        </w:tc>
        <w:tc>
          <w:tcPr>
            <w:tcW w:w="958" w:type="dxa"/>
          </w:tcPr>
          <w:p w:rsidR="002831DA" w:rsidRPr="00AE1C01" w:rsidRDefault="002831DA" w:rsidP="00B05790">
            <w:r w:rsidRPr="00AE1C01">
              <w:t>5 мин</w:t>
            </w:r>
          </w:p>
        </w:tc>
      </w:tr>
      <w:tr w:rsidR="002831DA" w:rsidRPr="00AE1C01" w:rsidTr="00867927">
        <w:tc>
          <w:tcPr>
            <w:tcW w:w="391" w:type="dxa"/>
          </w:tcPr>
          <w:p w:rsidR="002831DA" w:rsidRPr="00AE1C01" w:rsidRDefault="002831DA" w:rsidP="00B05790">
            <w:r w:rsidRPr="00AE1C01">
              <w:t>2</w:t>
            </w:r>
          </w:p>
        </w:tc>
        <w:tc>
          <w:tcPr>
            <w:tcW w:w="7654" w:type="dxa"/>
          </w:tcPr>
          <w:p w:rsidR="002831DA" w:rsidRPr="00AE1C01" w:rsidRDefault="002831DA" w:rsidP="00B05790">
            <w:r w:rsidRPr="00AE1C01">
              <w:rPr>
                <w:lang w:val="kk-KZ"/>
              </w:rPr>
              <w:t>Тақырып бойынша с</w:t>
            </w:r>
            <w:r w:rsidRPr="00AE1C01">
              <w:t xml:space="preserve">еминар </w:t>
            </w:r>
            <w:r w:rsidRPr="00AE1C01">
              <w:rPr>
                <w:lang w:val="kk-KZ"/>
              </w:rPr>
              <w:t>және пікірталас</w:t>
            </w:r>
          </w:p>
        </w:tc>
        <w:tc>
          <w:tcPr>
            <w:tcW w:w="958" w:type="dxa"/>
          </w:tcPr>
          <w:p w:rsidR="002831DA" w:rsidRPr="00AE1C01" w:rsidRDefault="002831DA" w:rsidP="00B05790">
            <w:r w:rsidRPr="00AE1C01">
              <w:t>25 мин</w:t>
            </w:r>
          </w:p>
        </w:tc>
      </w:tr>
      <w:tr w:rsidR="002831DA" w:rsidRPr="00AE1C01" w:rsidTr="00867927">
        <w:tc>
          <w:tcPr>
            <w:tcW w:w="391" w:type="dxa"/>
          </w:tcPr>
          <w:p w:rsidR="002831DA" w:rsidRPr="00AE1C01" w:rsidRDefault="002831DA" w:rsidP="00B05790">
            <w:r w:rsidRPr="00AE1C01">
              <w:t>3</w:t>
            </w:r>
          </w:p>
        </w:tc>
        <w:tc>
          <w:tcPr>
            <w:tcW w:w="7654" w:type="dxa"/>
          </w:tcPr>
          <w:p w:rsidR="002831DA" w:rsidRPr="00AE1C01" w:rsidRDefault="002831DA" w:rsidP="00B05790">
            <w:r w:rsidRPr="00AE1C01">
              <w:rPr>
                <w:lang w:val="kk-KZ"/>
              </w:rPr>
              <w:t>Лаборияториялық жұмысты теориялық тұрғыдан талқылау</w:t>
            </w:r>
          </w:p>
        </w:tc>
        <w:tc>
          <w:tcPr>
            <w:tcW w:w="958" w:type="dxa"/>
          </w:tcPr>
          <w:p w:rsidR="002831DA" w:rsidRPr="00AE1C01" w:rsidRDefault="002831DA" w:rsidP="00B05790">
            <w:r w:rsidRPr="00AE1C01">
              <w:t>20 мин</w:t>
            </w:r>
          </w:p>
        </w:tc>
      </w:tr>
      <w:tr w:rsidR="002831DA" w:rsidRPr="00AE1C01" w:rsidTr="00867927">
        <w:tc>
          <w:tcPr>
            <w:tcW w:w="391" w:type="dxa"/>
          </w:tcPr>
          <w:p w:rsidR="002831DA" w:rsidRPr="00AE1C01" w:rsidRDefault="002831DA" w:rsidP="00B05790"/>
        </w:tc>
        <w:tc>
          <w:tcPr>
            <w:tcW w:w="7654" w:type="dxa"/>
          </w:tcPr>
          <w:p w:rsidR="002831DA" w:rsidRPr="00AE1C01" w:rsidRDefault="002831DA" w:rsidP="00B05790">
            <w:r w:rsidRPr="00AE1C01">
              <w:rPr>
                <w:lang w:val="kk-KZ"/>
              </w:rPr>
              <w:t>ҮЗІЛІС</w:t>
            </w:r>
          </w:p>
        </w:tc>
        <w:tc>
          <w:tcPr>
            <w:tcW w:w="958" w:type="dxa"/>
          </w:tcPr>
          <w:p w:rsidR="002831DA" w:rsidRPr="00AE1C01" w:rsidRDefault="002831DA" w:rsidP="00B05790">
            <w:r w:rsidRPr="00AE1C01">
              <w:t>10 мин</w:t>
            </w:r>
          </w:p>
        </w:tc>
      </w:tr>
      <w:tr w:rsidR="002831DA" w:rsidRPr="00AE1C01" w:rsidTr="00867927">
        <w:tc>
          <w:tcPr>
            <w:tcW w:w="391" w:type="dxa"/>
          </w:tcPr>
          <w:p w:rsidR="002831DA" w:rsidRPr="00AE1C01" w:rsidRDefault="002831DA" w:rsidP="00B05790">
            <w:r w:rsidRPr="00AE1C01">
              <w:t>4</w:t>
            </w:r>
          </w:p>
        </w:tc>
        <w:tc>
          <w:tcPr>
            <w:tcW w:w="7654" w:type="dxa"/>
          </w:tcPr>
          <w:p w:rsidR="002831DA" w:rsidRPr="00AE1C01" w:rsidRDefault="002831DA" w:rsidP="00B05790">
            <w:r w:rsidRPr="00AE1C01">
              <w:rPr>
                <w:lang w:val="kk-KZ"/>
              </w:rPr>
              <w:t>Лаборияториялық жұмысты орындау</w:t>
            </w:r>
          </w:p>
        </w:tc>
        <w:tc>
          <w:tcPr>
            <w:tcW w:w="958" w:type="dxa"/>
          </w:tcPr>
          <w:p w:rsidR="002831DA" w:rsidRPr="00AE1C01" w:rsidRDefault="002831DA" w:rsidP="00B05790">
            <w:r w:rsidRPr="00AE1C01">
              <w:t>25 мин</w:t>
            </w:r>
          </w:p>
        </w:tc>
      </w:tr>
      <w:tr w:rsidR="002831DA" w:rsidRPr="00AE1C01" w:rsidTr="00867927">
        <w:tc>
          <w:tcPr>
            <w:tcW w:w="391" w:type="dxa"/>
          </w:tcPr>
          <w:p w:rsidR="002831DA" w:rsidRPr="00AE1C01" w:rsidRDefault="002831DA" w:rsidP="00B05790">
            <w:r w:rsidRPr="00AE1C01">
              <w:t>5</w:t>
            </w:r>
          </w:p>
        </w:tc>
        <w:tc>
          <w:tcPr>
            <w:tcW w:w="7654" w:type="dxa"/>
          </w:tcPr>
          <w:p w:rsidR="002831DA" w:rsidRPr="00AE1C01" w:rsidRDefault="002831DA" w:rsidP="00B05790">
            <w:r w:rsidRPr="00AE1C01">
              <w:rPr>
                <w:lang w:val="kk-KZ"/>
              </w:rPr>
              <w:t>Лабораториялық жұмыс нәтижелерін есептеу және қорғау</w:t>
            </w:r>
          </w:p>
        </w:tc>
        <w:tc>
          <w:tcPr>
            <w:tcW w:w="958" w:type="dxa"/>
          </w:tcPr>
          <w:p w:rsidR="002831DA" w:rsidRPr="00AE1C01" w:rsidRDefault="002831DA" w:rsidP="00B05790">
            <w:r w:rsidRPr="00AE1C01">
              <w:t>25 мин</w:t>
            </w:r>
          </w:p>
        </w:tc>
      </w:tr>
      <w:tr w:rsidR="002831DA" w:rsidRPr="00AE1C01" w:rsidTr="00867927">
        <w:tc>
          <w:tcPr>
            <w:tcW w:w="391" w:type="dxa"/>
          </w:tcPr>
          <w:p w:rsidR="002831DA" w:rsidRPr="00AE1C01" w:rsidRDefault="002831DA" w:rsidP="00B05790"/>
        </w:tc>
        <w:tc>
          <w:tcPr>
            <w:tcW w:w="7654" w:type="dxa"/>
          </w:tcPr>
          <w:p w:rsidR="002831DA" w:rsidRPr="00AE1C01" w:rsidRDefault="002831DA" w:rsidP="00B05790">
            <w:r w:rsidRPr="00AE1C01">
              <w:rPr>
                <w:lang w:val="kk-KZ"/>
              </w:rPr>
              <w:t>ҮЗІЛІС</w:t>
            </w:r>
          </w:p>
        </w:tc>
        <w:tc>
          <w:tcPr>
            <w:tcW w:w="958" w:type="dxa"/>
          </w:tcPr>
          <w:p w:rsidR="002831DA" w:rsidRPr="00AE1C01" w:rsidRDefault="002831DA" w:rsidP="00B05790">
            <w:r w:rsidRPr="00AE1C01">
              <w:t>10 мин</w:t>
            </w:r>
          </w:p>
        </w:tc>
      </w:tr>
      <w:tr w:rsidR="002831DA" w:rsidRPr="00AE1C01" w:rsidTr="00867927">
        <w:tc>
          <w:tcPr>
            <w:tcW w:w="391" w:type="dxa"/>
          </w:tcPr>
          <w:p w:rsidR="002831DA" w:rsidRPr="00AE1C01" w:rsidRDefault="002831DA" w:rsidP="00B05790">
            <w:r w:rsidRPr="00AE1C01">
              <w:t>6</w:t>
            </w:r>
          </w:p>
        </w:tc>
        <w:tc>
          <w:tcPr>
            <w:tcW w:w="7654" w:type="dxa"/>
          </w:tcPr>
          <w:p w:rsidR="002831DA" w:rsidRPr="00AE1C01" w:rsidRDefault="002831DA" w:rsidP="00B05790">
            <w:r w:rsidRPr="00AE1C01">
              <w:rPr>
                <w:lang w:val="kk-KZ"/>
              </w:rPr>
              <w:t xml:space="preserve">Буферлік ерітінділердің әсер ету механизмін талқылау </w:t>
            </w:r>
          </w:p>
        </w:tc>
        <w:tc>
          <w:tcPr>
            <w:tcW w:w="958" w:type="dxa"/>
          </w:tcPr>
          <w:p w:rsidR="002831DA" w:rsidRPr="00AE1C01" w:rsidRDefault="002831DA" w:rsidP="00B05790">
            <w:r w:rsidRPr="00AE1C01">
              <w:t>25 мин</w:t>
            </w:r>
          </w:p>
        </w:tc>
      </w:tr>
      <w:tr w:rsidR="002831DA" w:rsidRPr="00AE1C01" w:rsidTr="00867927">
        <w:tc>
          <w:tcPr>
            <w:tcW w:w="391" w:type="dxa"/>
          </w:tcPr>
          <w:p w:rsidR="002831DA" w:rsidRPr="00AE1C01" w:rsidRDefault="002831DA" w:rsidP="00B05790">
            <w:r w:rsidRPr="00AE1C01">
              <w:t>7</w:t>
            </w:r>
          </w:p>
        </w:tc>
        <w:tc>
          <w:tcPr>
            <w:tcW w:w="7654" w:type="dxa"/>
          </w:tcPr>
          <w:p w:rsidR="002831DA" w:rsidRPr="00AE1C01" w:rsidRDefault="002831DA" w:rsidP="00B05790">
            <w:pPr>
              <w:rPr>
                <w:lang w:val="kk-KZ"/>
              </w:rPr>
            </w:pPr>
            <w:r w:rsidRPr="00AE1C01">
              <w:rPr>
                <w:lang w:val="kk-KZ"/>
              </w:rPr>
              <w:t>Тақырып бойынша бақылау</w:t>
            </w:r>
          </w:p>
        </w:tc>
        <w:tc>
          <w:tcPr>
            <w:tcW w:w="958" w:type="dxa"/>
          </w:tcPr>
          <w:p w:rsidR="002831DA" w:rsidRPr="00AE1C01" w:rsidRDefault="002831DA" w:rsidP="00B05790">
            <w:r w:rsidRPr="00AE1C01">
              <w:t>20 мин</w:t>
            </w:r>
          </w:p>
        </w:tc>
      </w:tr>
      <w:tr w:rsidR="002831DA" w:rsidRPr="00AE1C01" w:rsidTr="00867927">
        <w:tc>
          <w:tcPr>
            <w:tcW w:w="391" w:type="dxa"/>
          </w:tcPr>
          <w:p w:rsidR="002831DA" w:rsidRPr="00AE1C01" w:rsidRDefault="002831DA" w:rsidP="00B05790">
            <w:r w:rsidRPr="00AE1C01">
              <w:t>8</w:t>
            </w:r>
          </w:p>
        </w:tc>
        <w:tc>
          <w:tcPr>
            <w:tcW w:w="7654" w:type="dxa"/>
          </w:tcPr>
          <w:p w:rsidR="002831DA" w:rsidRPr="00AE1C01" w:rsidRDefault="002831DA" w:rsidP="00B05790">
            <w:pPr>
              <w:rPr>
                <w:lang w:val="kk-KZ"/>
              </w:rPr>
            </w:pPr>
            <w:r w:rsidRPr="00AE1C01">
              <w:rPr>
                <w:lang w:val="kk-KZ"/>
              </w:rPr>
              <w:t>Сабақты қорытындылау</w:t>
            </w:r>
          </w:p>
        </w:tc>
        <w:tc>
          <w:tcPr>
            <w:tcW w:w="958" w:type="dxa"/>
          </w:tcPr>
          <w:p w:rsidR="002831DA" w:rsidRPr="00AE1C01" w:rsidRDefault="002831DA" w:rsidP="00B05790">
            <w:r w:rsidRPr="00AE1C01">
              <w:t>5 мин</w:t>
            </w:r>
          </w:p>
        </w:tc>
      </w:tr>
    </w:tbl>
    <w:p w:rsidR="00037DF5" w:rsidRPr="00AE1C01" w:rsidRDefault="00037DF5" w:rsidP="00B05790">
      <w:pPr>
        <w:rPr>
          <w:b/>
          <w:lang w:val="kk-KZ"/>
        </w:rPr>
      </w:pPr>
    </w:p>
    <w:p w:rsidR="002831DA" w:rsidRPr="00AE1C01" w:rsidRDefault="002831DA" w:rsidP="00B05790">
      <w:pPr>
        <w:rPr>
          <w:b/>
          <w:lang w:val="kk-KZ"/>
        </w:rPr>
      </w:pPr>
      <w:r w:rsidRPr="00AE1C01">
        <w:rPr>
          <w:b/>
          <w:lang w:val="kk-KZ"/>
        </w:rPr>
        <w:t>БАҚЫЛАУ</w:t>
      </w:r>
    </w:p>
    <w:p w:rsidR="002831DA" w:rsidRPr="00AE1C01" w:rsidRDefault="002831DA" w:rsidP="00A57C89">
      <w:pPr>
        <w:pStyle w:val="af3"/>
        <w:numPr>
          <w:ilvl w:val="0"/>
          <w:numId w:val="35"/>
        </w:numPr>
        <w:jc w:val="both"/>
      </w:pPr>
      <w:r w:rsidRPr="00AE1C01">
        <w:rPr>
          <w:lang w:val="kk-KZ"/>
        </w:rPr>
        <w:t>Білім</w:t>
      </w:r>
      <w:r w:rsidRPr="00AE1C01">
        <w:t>.</w:t>
      </w:r>
    </w:p>
    <w:p w:rsidR="002831DA" w:rsidRPr="00AE1C01" w:rsidRDefault="002831DA" w:rsidP="00A57C89">
      <w:pPr>
        <w:pStyle w:val="af3"/>
        <w:numPr>
          <w:ilvl w:val="0"/>
          <w:numId w:val="35"/>
        </w:numPr>
        <w:jc w:val="both"/>
      </w:pPr>
      <w:r w:rsidRPr="00AE1C01">
        <w:rPr>
          <w:lang w:val="kk-KZ"/>
        </w:rPr>
        <w:t>Тәжірибелік дағдылар.</w:t>
      </w:r>
    </w:p>
    <w:p w:rsidR="002831DA" w:rsidRPr="00AE1C01" w:rsidRDefault="002831DA" w:rsidP="00B05790">
      <w:pPr>
        <w:rPr>
          <w:b/>
        </w:rPr>
      </w:pPr>
      <w:r w:rsidRPr="00AE1C01">
        <w:rPr>
          <w:b/>
          <w:lang w:val="kk-KZ"/>
        </w:rPr>
        <w:t>Бақылау әдістері</w:t>
      </w:r>
      <w:r w:rsidRPr="00AE1C01">
        <w:rPr>
          <w:b/>
        </w:rPr>
        <w:t>:</w:t>
      </w:r>
    </w:p>
    <w:p w:rsidR="002831DA" w:rsidRPr="00AE1C01" w:rsidRDefault="002831DA" w:rsidP="00A57C89">
      <w:pPr>
        <w:pStyle w:val="af3"/>
        <w:numPr>
          <w:ilvl w:val="0"/>
          <w:numId w:val="36"/>
        </w:numPr>
        <w:jc w:val="both"/>
      </w:pPr>
      <w:r w:rsidRPr="00AE1C01">
        <w:rPr>
          <w:lang w:val="kk-KZ"/>
        </w:rPr>
        <w:t xml:space="preserve">Ситуациялық есептердің шығарылуын тексеру </w:t>
      </w:r>
    </w:p>
    <w:p w:rsidR="002831DA" w:rsidRPr="00AE1C01" w:rsidRDefault="002831DA" w:rsidP="00A57C89">
      <w:pPr>
        <w:pStyle w:val="af3"/>
        <w:numPr>
          <w:ilvl w:val="0"/>
          <w:numId w:val="36"/>
        </w:numPr>
        <w:jc w:val="both"/>
        <w:rPr>
          <w:b/>
        </w:rPr>
      </w:pPr>
      <w:r w:rsidRPr="00AE1C01">
        <w:rPr>
          <w:lang w:val="kk-KZ"/>
        </w:rPr>
        <w:t xml:space="preserve">Тест тапсырмаларын орындау </w:t>
      </w:r>
    </w:p>
    <w:p w:rsidR="002831DA" w:rsidRPr="00AE1C01" w:rsidRDefault="002831DA" w:rsidP="00B05790">
      <w:pPr>
        <w:rPr>
          <w:b/>
          <w:lang w:val="kk-KZ"/>
        </w:rPr>
      </w:pPr>
      <w:r w:rsidRPr="00AE1C01">
        <w:rPr>
          <w:b/>
          <w:lang w:val="kk-KZ"/>
        </w:rPr>
        <w:t>Бақылау сұрақтары</w:t>
      </w:r>
    </w:p>
    <w:p w:rsidR="002831DA" w:rsidRPr="00AE1C01" w:rsidRDefault="002831DA" w:rsidP="00A57C89">
      <w:pPr>
        <w:numPr>
          <w:ilvl w:val="1"/>
          <w:numId w:val="33"/>
        </w:numPr>
        <w:tabs>
          <w:tab w:val="clear" w:pos="1440"/>
          <w:tab w:val="num" w:pos="720"/>
        </w:tabs>
        <w:ind w:left="720"/>
        <w:jc w:val="both"/>
        <w:rPr>
          <w:lang w:val="kk-KZ"/>
        </w:rPr>
      </w:pPr>
      <w:r w:rsidRPr="00AE1C01">
        <w:rPr>
          <w:lang w:val="kk-KZ"/>
        </w:rPr>
        <w:lastRenderedPageBreak/>
        <w:t>Судың иондық көбейтіндісі. Ортаның сутектік көрсеткіші.</w:t>
      </w:r>
    </w:p>
    <w:p w:rsidR="002831DA" w:rsidRPr="00AE1C01" w:rsidRDefault="002831DA" w:rsidP="00A57C89">
      <w:pPr>
        <w:numPr>
          <w:ilvl w:val="1"/>
          <w:numId w:val="33"/>
        </w:numPr>
        <w:tabs>
          <w:tab w:val="clear" w:pos="1440"/>
          <w:tab w:val="num" w:pos="720"/>
        </w:tabs>
        <w:ind w:left="720"/>
        <w:jc w:val="both"/>
        <w:rPr>
          <w:snapToGrid w:val="0"/>
          <w:lang w:val="kk-KZ"/>
        </w:rPr>
      </w:pPr>
      <w:r w:rsidRPr="00AE1C01">
        <w:rPr>
          <w:snapToGrid w:val="0"/>
          <w:lang w:val="kk-KZ"/>
        </w:rPr>
        <w:t xml:space="preserve">Буферлік жүйе деген не? Қышқылдық және негіздік буферлік жүйеге анықтама беріңіз, мысал келтіріңіздер, құрамын көрсетіңіздер. Буферлік ерітінділердің </w:t>
      </w:r>
      <w:r w:rsidRPr="00AE1C01">
        <w:rPr>
          <w:snapToGrid w:val="0"/>
        </w:rPr>
        <w:t>рН</w:t>
      </w:r>
      <w:r w:rsidRPr="00AE1C01">
        <w:rPr>
          <w:snapToGrid w:val="0"/>
          <w:lang w:val="kk-KZ"/>
        </w:rPr>
        <w:t>-н есептеу</w:t>
      </w:r>
      <w:r w:rsidRPr="00AE1C01">
        <w:rPr>
          <w:snapToGrid w:val="0"/>
        </w:rPr>
        <w:t xml:space="preserve"> (Гендерсон-Гассельбах</w:t>
      </w:r>
      <w:r w:rsidRPr="00AE1C01">
        <w:rPr>
          <w:snapToGrid w:val="0"/>
          <w:lang w:val="kk-KZ"/>
        </w:rPr>
        <w:t xml:space="preserve"> теңдеуі</w:t>
      </w:r>
      <w:r w:rsidRPr="00AE1C01">
        <w:rPr>
          <w:snapToGrid w:val="0"/>
        </w:rPr>
        <w:t xml:space="preserve">). </w:t>
      </w:r>
    </w:p>
    <w:p w:rsidR="002831DA" w:rsidRPr="00AE1C01" w:rsidRDefault="002831DA" w:rsidP="00A57C89">
      <w:pPr>
        <w:numPr>
          <w:ilvl w:val="1"/>
          <w:numId w:val="33"/>
        </w:numPr>
        <w:tabs>
          <w:tab w:val="clear" w:pos="1440"/>
          <w:tab w:val="num" w:pos="720"/>
        </w:tabs>
        <w:ind w:left="720"/>
        <w:jc w:val="both"/>
      </w:pPr>
      <w:r w:rsidRPr="00AE1C01">
        <w:rPr>
          <w:snapToGrid w:val="0"/>
          <w:lang w:val="kk-KZ"/>
        </w:rPr>
        <w:t>Қандағы буферлік жүйелерді тізіп шығыңыз. Олардың ағза үшін маңызы қандай? Қандағы буферлік жүйелердің күштілігінің салыстырмалы сипаттамасын келтіріңіз.</w:t>
      </w:r>
    </w:p>
    <w:p w:rsidR="002831DA" w:rsidRPr="00AE1C01" w:rsidRDefault="002831DA" w:rsidP="00A57C89">
      <w:pPr>
        <w:numPr>
          <w:ilvl w:val="1"/>
          <w:numId w:val="33"/>
        </w:numPr>
        <w:tabs>
          <w:tab w:val="clear" w:pos="1440"/>
          <w:tab w:val="num" w:pos="720"/>
        </w:tabs>
        <w:ind w:left="720"/>
        <w:jc w:val="both"/>
      </w:pPr>
      <w:r w:rsidRPr="00AE1C01">
        <w:rPr>
          <w:snapToGrid w:val="0"/>
          <w:lang w:val="kk-KZ"/>
        </w:rPr>
        <w:t>Буферлік жүйелердің әсер ету механизмі</w:t>
      </w:r>
      <w:r w:rsidRPr="00AE1C01">
        <w:t>.</w:t>
      </w:r>
      <w:r w:rsidRPr="00AE1C01">
        <w:rPr>
          <w:snapToGrid w:val="0"/>
        </w:rPr>
        <w:t xml:space="preserve"> </w:t>
      </w:r>
      <w:r w:rsidRPr="00AE1C01">
        <w:rPr>
          <w:snapToGrid w:val="0"/>
          <w:lang w:val="kk-KZ"/>
        </w:rPr>
        <w:t>Ацетатты және аммиакты буферлік жүйелерді мысалға ала отырып буферлік жүйелердің әсер ету механизмін түсіндіріңіз</w:t>
      </w:r>
      <w:r w:rsidRPr="00AE1C01">
        <w:rPr>
          <w:snapToGrid w:val="0"/>
        </w:rPr>
        <w:t>.</w:t>
      </w:r>
    </w:p>
    <w:p w:rsidR="002831DA" w:rsidRPr="00AE1C01" w:rsidRDefault="002831DA" w:rsidP="00A57C89">
      <w:pPr>
        <w:numPr>
          <w:ilvl w:val="1"/>
          <w:numId w:val="33"/>
        </w:numPr>
        <w:tabs>
          <w:tab w:val="clear" w:pos="1440"/>
          <w:tab w:val="num" w:pos="720"/>
        </w:tabs>
        <w:ind w:left="720"/>
        <w:jc w:val="both"/>
      </w:pPr>
      <w:r w:rsidRPr="00AE1C01">
        <w:rPr>
          <w:lang w:val="kk-KZ"/>
        </w:rPr>
        <w:t>Буферлік ерітінділердің сутек иондарының концентрациясын, ортаның р</w:t>
      </w:r>
      <w:r w:rsidRPr="00AE1C01">
        <w:t xml:space="preserve">Н </w:t>
      </w:r>
      <w:r w:rsidRPr="00AE1C01">
        <w:rPr>
          <w:lang w:val="kk-KZ"/>
        </w:rPr>
        <w:t>және</w:t>
      </w:r>
      <w:r w:rsidRPr="00AE1C01">
        <w:t xml:space="preserve"> рОН</w:t>
      </w:r>
      <w:r w:rsidRPr="00AE1C01">
        <w:rPr>
          <w:lang w:val="kk-KZ"/>
        </w:rPr>
        <w:t>-н есептеу.</w:t>
      </w:r>
    </w:p>
    <w:p w:rsidR="002831DA" w:rsidRPr="00AE1C01" w:rsidRDefault="002831DA" w:rsidP="00A57C89">
      <w:pPr>
        <w:numPr>
          <w:ilvl w:val="1"/>
          <w:numId w:val="33"/>
        </w:numPr>
        <w:tabs>
          <w:tab w:val="clear" w:pos="1440"/>
          <w:tab w:val="num" w:pos="720"/>
        </w:tabs>
        <w:ind w:left="720"/>
        <w:jc w:val="both"/>
      </w:pPr>
      <w:r w:rsidRPr="00AE1C01">
        <w:rPr>
          <w:lang w:val="kk-KZ"/>
        </w:rPr>
        <w:t>Ерітіндінің қышқыл мен негіз бойынша буферлік сыйымдылығын есептеу.</w:t>
      </w:r>
    </w:p>
    <w:p w:rsidR="002831DA" w:rsidRPr="00AE1C01" w:rsidRDefault="002831DA" w:rsidP="00B05790">
      <w:pPr>
        <w:ind w:left="567" w:hanging="567"/>
        <w:rPr>
          <w:b/>
          <w:caps/>
          <w:lang w:val="kk-KZ"/>
        </w:rPr>
      </w:pPr>
    </w:p>
    <w:p w:rsidR="002831DA" w:rsidRPr="00AE1C01" w:rsidRDefault="002831DA" w:rsidP="00B05790">
      <w:pPr>
        <w:ind w:left="567" w:hanging="567"/>
        <w:rPr>
          <w:b/>
          <w:caps/>
        </w:rPr>
      </w:pPr>
      <w:r w:rsidRPr="00AE1C01">
        <w:rPr>
          <w:b/>
          <w:caps/>
          <w:lang w:val="kk-KZ"/>
        </w:rPr>
        <w:t>Әдебиет</w:t>
      </w:r>
      <w:r w:rsidRPr="00AE1C01">
        <w:rPr>
          <w:b/>
          <w:caps/>
        </w:rPr>
        <w:t>:</w:t>
      </w:r>
    </w:p>
    <w:p w:rsidR="007C6D52" w:rsidRPr="00AE1C01" w:rsidRDefault="007C6D52" w:rsidP="007C6D52">
      <w:pPr>
        <w:rPr>
          <w:lang w:val="en-US"/>
        </w:rPr>
      </w:pPr>
      <w:r w:rsidRPr="00AE1C01">
        <w:rPr>
          <w:b/>
          <w:i/>
          <w:lang w:val="kk-KZ"/>
        </w:rPr>
        <w:t>Негізгі:</w:t>
      </w:r>
      <w:r w:rsidRPr="00AE1C01">
        <w:rPr>
          <w:lang w:val="kk-KZ"/>
        </w:rPr>
        <w:t xml:space="preserve"> </w:t>
      </w:r>
    </w:p>
    <w:p w:rsidR="007C6D52" w:rsidRPr="00AE1C01" w:rsidRDefault="007C6D52" w:rsidP="00C611D8">
      <w:pPr>
        <w:pStyle w:val="af3"/>
        <w:numPr>
          <w:ilvl w:val="0"/>
          <w:numId w:val="212"/>
        </w:numPr>
        <w:rPr>
          <w:lang w:val="en-US"/>
        </w:rPr>
      </w:pPr>
      <w:r w:rsidRPr="00AE1C01">
        <w:rPr>
          <w:lang w:val="en-US"/>
        </w:rPr>
        <w:t>Сейтембетов, Т.С. Химия [Мәтін]: Оқулық / Т.С. Сейтембетов.- Алматы: Эверо, 2010.- б.</w:t>
      </w:r>
      <w:r w:rsidR="00D31E45" w:rsidRPr="00AE1C01">
        <w:t>32-52</w:t>
      </w:r>
      <w:r w:rsidRPr="00AE1C01">
        <w:rPr>
          <w:lang w:val="en-US"/>
        </w:rPr>
        <w:t xml:space="preserve"> </w:t>
      </w:r>
    </w:p>
    <w:p w:rsidR="007C6D52" w:rsidRPr="00AE1C01" w:rsidRDefault="007C6D52" w:rsidP="00C611D8">
      <w:pPr>
        <w:pStyle w:val="af3"/>
        <w:numPr>
          <w:ilvl w:val="0"/>
          <w:numId w:val="212"/>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575-611.</w:t>
      </w:r>
    </w:p>
    <w:p w:rsidR="001960EF" w:rsidRPr="00AE1C01" w:rsidRDefault="001960EF" w:rsidP="00C611D8">
      <w:pPr>
        <w:pStyle w:val="af3"/>
        <w:numPr>
          <w:ilvl w:val="0"/>
          <w:numId w:val="212"/>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67-85.</w:t>
      </w:r>
    </w:p>
    <w:p w:rsidR="007C6D52" w:rsidRPr="00AE1C01" w:rsidRDefault="007C6D52" w:rsidP="007C6D52">
      <w:pPr>
        <w:ind w:left="288" w:hanging="288"/>
        <w:jc w:val="both"/>
        <w:rPr>
          <w:b/>
          <w:i/>
          <w:lang w:val="en-US"/>
        </w:rPr>
      </w:pPr>
      <w:r w:rsidRPr="00AE1C01">
        <w:rPr>
          <w:b/>
          <w:i/>
          <w:lang w:val="kk-KZ"/>
        </w:rPr>
        <w:t>Қосымша:</w:t>
      </w:r>
    </w:p>
    <w:p w:rsidR="0013663F" w:rsidRPr="00AE1C01" w:rsidRDefault="0013663F" w:rsidP="00C611D8">
      <w:pPr>
        <w:pStyle w:val="af3"/>
        <w:numPr>
          <w:ilvl w:val="0"/>
          <w:numId w:val="213"/>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13663F" w:rsidRPr="00AE1C01" w:rsidRDefault="0013663F" w:rsidP="00C611D8">
      <w:pPr>
        <w:pStyle w:val="af3"/>
        <w:numPr>
          <w:ilvl w:val="0"/>
          <w:numId w:val="213"/>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7C6D52" w:rsidRPr="00AE1C01" w:rsidRDefault="007C6D52" w:rsidP="00C611D8">
      <w:pPr>
        <w:pStyle w:val="af3"/>
        <w:numPr>
          <w:ilvl w:val="0"/>
          <w:numId w:val="213"/>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7C6D52" w:rsidRPr="00AE1C01" w:rsidRDefault="007C6D52" w:rsidP="007C6D52">
      <w:pPr>
        <w:rPr>
          <w:b/>
          <w:i/>
        </w:rPr>
      </w:pPr>
      <w:r w:rsidRPr="00AE1C01">
        <w:rPr>
          <w:b/>
          <w:i/>
        </w:rPr>
        <w:t>Дополнительная</w:t>
      </w:r>
    </w:p>
    <w:p w:rsidR="007C6D52" w:rsidRPr="00AE1C01" w:rsidRDefault="007C6D52" w:rsidP="00C611D8">
      <w:pPr>
        <w:pStyle w:val="af3"/>
        <w:numPr>
          <w:ilvl w:val="0"/>
          <w:numId w:val="214"/>
        </w:numPr>
        <w:rPr>
          <w:lang w:val="kk-KZ"/>
        </w:rPr>
      </w:pPr>
      <w:r w:rsidRPr="00AE1C01">
        <w:rPr>
          <w:lang w:val="kk-KZ"/>
        </w:rPr>
        <w:t>Б.А. Бірімжанов. Жалпы химия [Мәтін]: Оқулық.-Алматы: Ана тілі, 2001.- 640 б.</w:t>
      </w:r>
    </w:p>
    <w:p w:rsidR="007C6D52" w:rsidRPr="00AE1C01" w:rsidRDefault="007C6D52" w:rsidP="007C6D52">
      <w:pPr>
        <w:rPr>
          <w:b/>
          <w:i/>
          <w:lang w:val="en-US"/>
        </w:rPr>
      </w:pPr>
      <w:r w:rsidRPr="00AE1C01">
        <w:rPr>
          <w:b/>
          <w:i/>
          <w:lang w:val="kk-KZ"/>
        </w:rPr>
        <w:t>Ағылшын тілінде:</w:t>
      </w:r>
    </w:p>
    <w:p w:rsidR="007C6D52" w:rsidRPr="00AE1C01" w:rsidRDefault="007C6D52" w:rsidP="00C611D8">
      <w:pPr>
        <w:pStyle w:val="af3"/>
        <w:numPr>
          <w:ilvl w:val="0"/>
          <w:numId w:val="215"/>
        </w:numPr>
        <w:rPr>
          <w:lang w:val="en-US"/>
        </w:rPr>
      </w:pPr>
      <w:r w:rsidRPr="00AE1C01">
        <w:rPr>
          <w:lang w:val="en-US"/>
        </w:rPr>
        <w:t>Morris Hein, Scott Pattison, Susan Arena. Introduction to General, Organic, and Biochemistry [Text]:  Book / 10th Edition.-USA: John Wiley&amp;Sons, Inc, 2012.-1091 p.</w:t>
      </w:r>
    </w:p>
    <w:p w:rsidR="007C6D52" w:rsidRPr="00AE1C01" w:rsidRDefault="007C6D52" w:rsidP="007C6D52">
      <w:pPr>
        <w:pStyle w:val="af"/>
        <w:ind w:left="284" w:hanging="284"/>
        <w:rPr>
          <w:lang w:val="en-US"/>
        </w:rPr>
      </w:pPr>
    </w:p>
    <w:p w:rsidR="002831DA" w:rsidRPr="00AE1C01" w:rsidRDefault="002831DA" w:rsidP="00B05790">
      <w:pPr>
        <w:rPr>
          <w:lang w:val="en-US"/>
        </w:rPr>
      </w:pPr>
    </w:p>
    <w:p w:rsidR="002831DA" w:rsidRPr="00AE1C01" w:rsidRDefault="002831DA" w:rsidP="00B05790">
      <w:pPr>
        <w:tabs>
          <w:tab w:val="num" w:pos="360"/>
        </w:tabs>
        <w:jc w:val="both"/>
        <w:rPr>
          <w:b/>
          <w:caps/>
          <w:lang w:val="kk-KZ"/>
        </w:rPr>
      </w:pPr>
      <w:r w:rsidRPr="00AE1C01">
        <w:rPr>
          <w:b/>
          <w:caps/>
          <w:lang w:val="kk-KZ"/>
        </w:rPr>
        <w:t>ҚОСЫМША:</w:t>
      </w:r>
      <w:r w:rsidRPr="00AE1C01">
        <w:rPr>
          <w:b/>
          <w:lang w:val="kk-KZ"/>
        </w:rPr>
        <w:t xml:space="preserve"> </w:t>
      </w:r>
    </w:p>
    <w:p w:rsidR="002831DA" w:rsidRPr="00AE1C01" w:rsidRDefault="002831DA" w:rsidP="00B05790">
      <w:pPr>
        <w:jc w:val="both"/>
        <w:rPr>
          <w:lang w:val="kk-KZ"/>
        </w:rPr>
      </w:pPr>
      <w:r w:rsidRPr="00AE1C01">
        <w:rPr>
          <w:b/>
          <w:lang w:val="kk-KZ"/>
        </w:rPr>
        <w:t xml:space="preserve">Көрнекілікті эксперимент </w:t>
      </w:r>
      <w:r w:rsidRPr="00AE1C01">
        <w:rPr>
          <w:lang w:val="kk-KZ"/>
        </w:rPr>
        <w:t>«БУФЕРЛІК ЕРІТІНДІНІҢ рН-ЫН КОЛОРИМЕТРЛІК ӘДІСПЕН АНЫҚТАУ»</w:t>
      </w:r>
    </w:p>
    <w:p w:rsidR="002831DA" w:rsidRPr="00AE1C01" w:rsidRDefault="002831DA" w:rsidP="00B05790">
      <w:pPr>
        <w:ind w:firstLine="540"/>
        <w:jc w:val="both"/>
        <w:rPr>
          <w:lang w:val="kk-KZ"/>
        </w:rPr>
      </w:pPr>
      <w:r w:rsidRPr="00AE1C01">
        <w:rPr>
          <w:b/>
          <w:i/>
          <w:lang w:val="kk-KZ"/>
        </w:rPr>
        <w:t xml:space="preserve">Жұмыстың мақсаты: </w:t>
      </w:r>
      <w:r w:rsidRPr="00AE1C01">
        <w:rPr>
          <w:lang w:val="kk-KZ"/>
        </w:rPr>
        <w:t xml:space="preserve">рН мәні әртүрлі буферлік ерітінділер дайындап үйрену; колориметрлік әдіспен бақылау ерітіндісінің рН-ын тәжірибелік жолмен анықтау. </w:t>
      </w:r>
    </w:p>
    <w:p w:rsidR="002831DA" w:rsidRPr="00AE1C01" w:rsidRDefault="002831DA" w:rsidP="00B05790">
      <w:pPr>
        <w:tabs>
          <w:tab w:val="left" w:pos="540"/>
        </w:tabs>
        <w:jc w:val="both"/>
        <w:rPr>
          <w:b/>
          <w:i/>
          <w:lang w:val="kk-KZ"/>
        </w:rPr>
      </w:pPr>
      <w:r w:rsidRPr="00AE1C01">
        <w:rPr>
          <w:b/>
          <w:i/>
          <w:lang w:val="kk-KZ"/>
        </w:rPr>
        <w:tab/>
        <w:t xml:space="preserve">Жұмыстың маңызы: </w:t>
      </w:r>
    </w:p>
    <w:p w:rsidR="002831DA" w:rsidRPr="00AE1C01" w:rsidRDefault="002831DA" w:rsidP="00B05790">
      <w:pPr>
        <w:tabs>
          <w:tab w:val="left" w:pos="540"/>
        </w:tabs>
        <w:ind w:firstLine="540"/>
        <w:jc w:val="both"/>
        <w:rPr>
          <w:lang w:val="kk-KZ"/>
        </w:rPr>
      </w:pPr>
      <w:r w:rsidRPr="00AE1C01">
        <w:rPr>
          <w:lang w:val="kk-KZ"/>
        </w:rPr>
        <w:t>Колориметрлік әдіспен ерітіндінің рН-ын анықтау зерттелетін ерітіндідегі индикатор бояуын сол индикатор қосылған бірнеше стандарт ерітінділерінің бояуымен көзбен шолып салыстыруға негізделген.</w:t>
      </w:r>
    </w:p>
    <w:p w:rsidR="002831DA" w:rsidRPr="00AE1C01" w:rsidRDefault="002831DA" w:rsidP="00B05790">
      <w:pPr>
        <w:ind w:firstLine="540"/>
        <w:jc w:val="both"/>
        <w:rPr>
          <w:lang w:val="kk-KZ"/>
        </w:rPr>
      </w:pPr>
      <w:r w:rsidRPr="00AE1C01">
        <w:rPr>
          <w:lang w:val="kk-KZ"/>
        </w:rPr>
        <w:t>Стандарт ретінде әртүрлі сандық қатынастағы қышқылдар мен тұздардан буферлік қоспалар дайындайды, Гендерсон-Гассальбах теңдеуі бойынша әрбір қоспа үшін рН мәнін есептейді.</w:t>
      </w:r>
    </w:p>
    <w:p w:rsidR="002831DA" w:rsidRPr="00AE1C01" w:rsidRDefault="002831DA" w:rsidP="00B05790">
      <w:pPr>
        <w:tabs>
          <w:tab w:val="left" w:pos="540"/>
        </w:tabs>
        <w:ind w:firstLine="540"/>
        <w:jc w:val="both"/>
        <w:rPr>
          <w:lang w:val="kk-KZ"/>
        </w:rPr>
      </w:pPr>
      <w:r w:rsidRPr="00AE1C01">
        <w:rPr>
          <w:b/>
          <w:i/>
          <w:lang w:val="kk-KZ"/>
        </w:rPr>
        <w:lastRenderedPageBreak/>
        <w:t xml:space="preserve">Жұмыстың орындалу барысы: </w:t>
      </w:r>
      <w:r w:rsidRPr="00AE1C01">
        <w:rPr>
          <w:lang w:val="kk-KZ"/>
        </w:rPr>
        <w:t xml:space="preserve">Оқытушыдан бақылау ерітіндісі бар сынауық алыңыз. Зерттелетін ерітіндінің 1 тамшысын шыны таяқшамен әмбебап индикатор қағазының жолағына тамызыңыз. Индикатор қағазының бояуын стандартты рН шкаласымен салыстырыңыз. </w:t>
      </w:r>
    </w:p>
    <w:p w:rsidR="002831DA" w:rsidRPr="00AE1C01" w:rsidRDefault="002831DA" w:rsidP="00B05790">
      <w:pPr>
        <w:ind w:firstLine="540"/>
        <w:jc w:val="both"/>
        <w:rPr>
          <w:lang w:val="kk-KZ"/>
        </w:rPr>
      </w:pPr>
      <w:r w:rsidRPr="00AE1C01">
        <w:rPr>
          <w:lang w:val="kk-KZ"/>
        </w:rPr>
        <w:t>Стандартты ерітінді ретінде дайындайтын буфер типін анықтаңыз. Төменде кестеде көрсетілген қышқылдар мен тұздардың көлемдік қатынастары үшін рН мәні ацетат буферлік қоспасында 4-тен 6-ға дейін, ал фосфат буферлік қоспасында 6-дан 8-ге дейін өзгеретінін ескеріңіз.</w:t>
      </w:r>
    </w:p>
    <w:p w:rsidR="002831DA" w:rsidRPr="00AE1C01" w:rsidRDefault="002831DA" w:rsidP="00B05790">
      <w:pPr>
        <w:ind w:firstLine="540"/>
        <w:jc w:val="both"/>
        <w:rPr>
          <w:lang w:val="kk-KZ"/>
        </w:rPr>
      </w:pPr>
      <w:r w:rsidRPr="00AE1C01">
        <w:rPr>
          <w:lang w:val="kk-KZ"/>
        </w:rPr>
        <w:t>Егер зерттелетін ерітіндінің рН-ы шамамен 7-ге тең болса, онда қышқыл (NaH</w:t>
      </w:r>
      <w:r w:rsidRPr="00AE1C01">
        <w:rPr>
          <w:vertAlign w:val="subscript"/>
          <w:lang w:val="kk-KZ"/>
        </w:rPr>
        <w:t>2</w:t>
      </w:r>
      <w:r w:rsidRPr="00AE1C01">
        <w:rPr>
          <w:lang w:val="kk-KZ"/>
        </w:rPr>
        <w:t>PO</w:t>
      </w:r>
      <w:r w:rsidRPr="00AE1C01">
        <w:rPr>
          <w:vertAlign w:val="subscript"/>
          <w:lang w:val="kk-KZ"/>
        </w:rPr>
        <w:t>4</w:t>
      </w:r>
      <w:r w:rsidRPr="00AE1C01">
        <w:rPr>
          <w:lang w:val="kk-KZ"/>
        </w:rPr>
        <w:t>) және тұз (Na</w:t>
      </w:r>
      <w:r w:rsidRPr="00AE1C01">
        <w:rPr>
          <w:vertAlign w:val="subscript"/>
          <w:lang w:val="kk-KZ"/>
        </w:rPr>
        <w:t>2</w:t>
      </w:r>
      <w:r w:rsidRPr="00AE1C01">
        <w:rPr>
          <w:lang w:val="kk-KZ"/>
        </w:rPr>
        <w:t>НРO</w:t>
      </w:r>
      <w:r w:rsidRPr="00AE1C01">
        <w:rPr>
          <w:vertAlign w:val="subscript"/>
          <w:lang w:val="kk-KZ"/>
        </w:rPr>
        <w:t>4</w:t>
      </w:r>
      <w:r w:rsidRPr="00AE1C01">
        <w:rPr>
          <w:lang w:val="kk-KZ"/>
        </w:rPr>
        <w:t>) ерітінділерінің кестеде көрсетілген қатынастарын араластырып, бірнеше стандартты фосфат буферлік ерітінділерін дайындаңыз.</w:t>
      </w:r>
    </w:p>
    <w:p w:rsidR="002831DA" w:rsidRPr="00AE1C01" w:rsidRDefault="002831DA" w:rsidP="00B05790">
      <w:pPr>
        <w:ind w:firstLine="540"/>
        <w:jc w:val="both"/>
        <w:rPr>
          <w:lang w:val="kk-KZ"/>
        </w:rPr>
      </w:pPr>
      <w:r w:rsidRPr="00AE1C01">
        <w:rPr>
          <w:lang w:val="kk-KZ"/>
        </w:rPr>
        <w:t>Егер зерттелетін ерітіндінің рН-ы шамамен 5-ке тең болса, онда қышқыл (СН</w:t>
      </w:r>
      <w:r w:rsidRPr="00AE1C01">
        <w:rPr>
          <w:vertAlign w:val="subscript"/>
          <w:lang w:val="kk-KZ"/>
        </w:rPr>
        <w:t>3</w:t>
      </w:r>
      <w:r w:rsidRPr="00AE1C01">
        <w:rPr>
          <w:lang w:val="kk-KZ"/>
        </w:rPr>
        <w:t>СООН) және тұз (СН</w:t>
      </w:r>
      <w:r w:rsidRPr="00AE1C01">
        <w:rPr>
          <w:vertAlign w:val="subscript"/>
          <w:lang w:val="kk-KZ"/>
        </w:rPr>
        <w:t>3</w:t>
      </w:r>
      <w:r w:rsidRPr="00AE1C01">
        <w:rPr>
          <w:lang w:val="kk-KZ"/>
        </w:rPr>
        <w:t>СООNa) ерітінділерінің кестеде көрсетілген қатынастарын араластырып, бірнеше стандартты ацетат буферлік ерітінділерін дайындаңыз.</w:t>
      </w:r>
    </w:p>
    <w:p w:rsidR="002831DA" w:rsidRPr="00AE1C01" w:rsidRDefault="002831DA" w:rsidP="00B05790">
      <w:pPr>
        <w:ind w:firstLine="540"/>
        <w:jc w:val="both"/>
        <w:rPr>
          <w:lang w:val="kk-KZ"/>
        </w:rPr>
      </w:pPr>
      <w:r w:rsidRPr="00AE1C01">
        <w:rPr>
          <w:lang w:val="kk-KZ"/>
        </w:rPr>
        <w:t>5 буферлік қоспаны дайындап, рН мәндерін есептегеннен кейін, осы бес стандартты ерітіндісі бар сынауықтардың әрқайсысына 1-2 тамшы индикатор қосады (ацетат буферлік ерітіндісі үшін – метил қызылы, ал фосфат буферлік ерітіндісі үшін – бромтимол көгі).</w:t>
      </w:r>
    </w:p>
    <w:p w:rsidR="002831DA" w:rsidRPr="00AE1C01" w:rsidRDefault="002831DA" w:rsidP="00B05790">
      <w:pPr>
        <w:ind w:firstLine="540"/>
        <w:jc w:val="both"/>
        <w:rPr>
          <w:lang w:val="kk-KZ"/>
        </w:rPr>
      </w:pPr>
      <w:r w:rsidRPr="00AE1C01">
        <w:rPr>
          <w:lang w:val="kk-KZ"/>
        </w:rPr>
        <w:t xml:space="preserve">Дәл сол индикаторды бақылау ерітіндісіне де қосыңыз. Бақылау ерітіндісі мен стандарттың бояуының сәйкес келуі, осы екі ерітіндінің де рН мәндерінің бірдей екенін көрсетеді.  </w:t>
      </w:r>
    </w:p>
    <w:p w:rsidR="002831DA" w:rsidRPr="00AE1C01" w:rsidRDefault="002831DA" w:rsidP="00B05790">
      <w:pPr>
        <w:ind w:firstLine="540"/>
        <w:jc w:val="both"/>
        <w:rPr>
          <w:b/>
          <w:i/>
          <w:lang w:val="kk-KZ"/>
        </w:rPr>
      </w:pPr>
      <w:r w:rsidRPr="00AE1C01">
        <w:rPr>
          <w:b/>
          <w:i/>
          <w:lang w:val="kk-KZ"/>
        </w:rPr>
        <w:t>Жұмыс нәтижелерін өңдеу:</w:t>
      </w:r>
    </w:p>
    <w:p w:rsidR="002831DA" w:rsidRPr="00AE1C01" w:rsidRDefault="002831DA" w:rsidP="00B05790">
      <w:pPr>
        <w:ind w:firstLine="540"/>
        <w:jc w:val="both"/>
        <w:rPr>
          <w:lang w:val="kk-KZ"/>
        </w:rPr>
      </w:pPr>
      <w:r w:rsidRPr="00AE1C01">
        <w:rPr>
          <w:lang w:val="kk-KZ"/>
        </w:rPr>
        <w:t xml:space="preserve">Бақылау ерітіндісі мен стандарт ретінде таңдалған буферлік ерітіндісінің рН мәнін көрсетіңіз. Буферлік әсер ету механизмін көрсететін реакция теңдеуін жазыңыз. </w:t>
      </w:r>
    </w:p>
    <w:p w:rsidR="002831DA" w:rsidRPr="00AE1C01" w:rsidRDefault="002831DA" w:rsidP="00B05790">
      <w:pPr>
        <w:ind w:firstLine="540"/>
        <w:jc w:val="both"/>
        <w:rPr>
          <w:lang w:val="kk-KZ"/>
        </w:rPr>
      </w:pPr>
      <w:r w:rsidRPr="00AE1C01">
        <w:rPr>
          <w:lang w:val="kk-KZ"/>
        </w:rPr>
        <w:t>Компоненттердің әртүрлі қатынастарындағы стандартты буферлік ерітінділердің [Н</w:t>
      </w:r>
      <w:r w:rsidRPr="00AE1C01">
        <w:rPr>
          <w:vertAlign w:val="superscript"/>
          <w:lang w:val="kk-KZ"/>
        </w:rPr>
        <w:t>+</w:t>
      </w:r>
      <w:r w:rsidRPr="00AE1C01">
        <w:rPr>
          <w:lang w:val="kk-KZ"/>
        </w:rPr>
        <w:t>] және рН мәндерін келесі формула бойынша есептейді:</w:t>
      </w:r>
    </w:p>
    <w:p w:rsidR="002831DA" w:rsidRPr="00AE1C01" w:rsidRDefault="002831DA" w:rsidP="00B05790">
      <w:pPr>
        <w:ind w:firstLine="540"/>
        <w:jc w:val="center"/>
        <w:rPr>
          <w:lang w:val="kk-KZ"/>
        </w:rPr>
      </w:pPr>
      <w:r w:rsidRPr="00AE1C01">
        <w:rPr>
          <w:snapToGrid w:val="0"/>
          <w:position w:val="-30"/>
        </w:rPr>
        <w:object w:dxaOrig="1840" w:dyaOrig="700">
          <v:shape id="_x0000_i1036" type="#_x0000_t75" style="width:92.4pt;height:35.3pt" o:ole="">
            <v:imagedata r:id="rId40" o:title=""/>
          </v:shape>
          <o:OLEObject Type="Embed" ProgID="Equation.3" ShapeID="_x0000_i1036" DrawAspect="Content" ObjectID="_1503950685" r:id="rId41"/>
        </w:object>
      </w:r>
      <w:r w:rsidRPr="00AE1C01">
        <w:rPr>
          <w:lang w:val="kk-KZ"/>
        </w:rPr>
        <w:t xml:space="preserve"> және </w:t>
      </w:r>
      <w:r w:rsidRPr="00AE1C01">
        <w:rPr>
          <w:snapToGrid w:val="0"/>
          <w:position w:val="-10"/>
        </w:rPr>
        <w:object w:dxaOrig="1400" w:dyaOrig="360">
          <v:shape id="_x0000_i1037" type="#_x0000_t75" style="width:69.95pt;height:18.35pt" o:ole="">
            <v:imagedata r:id="rId42" o:title=""/>
          </v:shape>
          <o:OLEObject Type="Embed" ProgID="Equation.3" ShapeID="_x0000_i1037" DrawAspect="Content" ObjectID="_1503950686" r:id="rId43"/>
        </w:object>
      </w:r>
      <w:r w:rsidRPr="00AE1C01">
        <w:rPr>
          <w:lang w:val="kk-KZ"/>
        </w:rPr>
        <w:t>,</w:t>
      </w:r>
    </w:p>
    <w:tbl>
      <w:tblPr>
        <w:tblW w:w="0" w:type="auto"/>
        <w:tblInd w:w="108" w:type="dxa"/>
        <w:tblLook w:val="01E0" w:firstRow="1" w:lastRow="1" w:firstColumn="1" w:lastColumn="1" w:noHBand="0" w:noVBand="0"/>
      </w:tblPr>
      <w:tblGrid>
        <w:gridCol w:w="1800"/>
        <w:gridCol w:w="5760"/>
      </w:tblGrid>
      <w:tr w:rsidR="002831DA" w:rsidRPr="00AE1C01" w:rsidTr="00867927">
        <w:tc>
          <w:tcPr>
            <w:tcW w:w="1800" w:type="dxa"/>
            <w:shd w:val="clear" w:color="auto" w:fill="auto"/>
          </w:tcPr>
          <w:p w:rsidR="002831DA" w:rsidRPr="00AE1C01" w:rsidRDefault="002831DA" w:rsidP="00B05790">
            <w:pPr>
              <w:jc w:val="both"/>
              <w:rPr>
                <w:lang w:val="kk-KZ"/>
              </w:rPr>
            </w:pPr>
            <w:r w:rsidRPr="00AE1C01">
              <w:rPr>
                <w:lang w:val="kk-KZ"/>
              </w:rPr>
              <w:t>мұнда</w:t>
            </w:r>
          </w:p>
        </w:tc>
        <w:tc>
          <w:tcPr>
            <w:tcW w:w="5760" w:type="dxa"/>
            <w:shd w:val="clear" w:color="auto" w:fill="auto"/>
          </w:tcPr>
          <w:p w:rsidR="002831DA" w:rsidRPr="00AE1C01" w:rsidRDefault="002831DA" w:rsidP="00B05790">
            <w:pPr>
              <w:jc w:val="both"/>
              <w:rPr>
                <w:lang w:val="kk-KZ"/>
              </w:rPr>
            </w:pPr>
          </w:p>
        </w:tc>
      </w:tr>
      <w:tr w:rsidR="002831DA" w:rsidRPr="00AE1C01" w:rsidTr="00867927">
        <w:tc>
          <w:tcPr>
            <w:tcW w:w="1800" w:type="dxa"/>
            <w:shd w:val="clear" w:color="auto" w:fill="auto"/>
          </w:tcPr>
          <w:p w:rsidR="002831DA" w:rsidRPr="00AE1C01" w:rsidRDefault="002831DA" w:rsidP="00B05790">
            <w:pPr>
              <w:jc w:val="center"/>
              <w:rPr>
                <w:lang w:val="kk-KZ"/>
              </w:rPr>
            </w:pPr>
            <w:r w:rsidRPr="00AE1C01">
              <w:rPr>
                <w:lang w:val="kk-KZ"/>
              </w:rPr>
              <w:t xml:space="preserve">     </w:t>
            </w:r>
            <w:r w:rsidRPr="00AE1C01">
              <w:t>С</w:t>
            </w:r>
            <w:r w:rsidRPr="00AE1C01">
              <w:rPr>
                <w:vertAlign w:val="subscript"/>
              </w:rPr>
              <w:t xml:space="preserve">а </w:t>
            </w:r>
            <w:r w:rsidRPr="00AE1C01">
              <w:t>(С</w:t>
            </w:r>
            <w:r w:rsidRPr="00AE1C01">
              <w:rPr>
                <w:vertAlign w:val="subscript"/>
              </w:rPr>
              <w:t>s</w:t>
            </w:r>
            <w:r w:rsidRPr="00AE1C01">
              <w:t xml:space="preserve">) </w:t>
            </w:r>
            <w:r w:rsidRPr="00AE1C01">
              <w:rPr>
                <w:lang w:val="kk-KZ"/>
              </w:rPr>
              <w:t>-</w:t>
            </w:r>
          </w:p>
        </w:tc>
        <w:tc>
          <w:tcPr>
            <w:tcW w:w="5760" w:type="dxa"/>
            <w:shd w:val="clear" w:color="auto" w:fill="auto"/>
          </w:tcPr>
          <w:p w:rsidR="002831DA" w:rsidRPr="00AE1C01" w:rsidRDefault="002831DA" w:rsidP="00B05790">
            <w:pPr>
              <w:ind w:firstLine="72"/>
              <w:jc w:val="both"/>
              <w:rPr>
                <w:lang w:val="kk-KZ"/>
              </w:rPr>
            </w:pPr>
            <w:r w:rsidRPr="00AE1C01">
              <w:rPr>
                <w:lang w:val="kk-KZ"/>
              </w:rPr>
              <w:t>қышқыл (тұз) ерітіндісінің концентрациясы;</w:t>
            </w:r>
          </w:p>
        </w:tc>
      </w:tr>
      <w:tr w:rsidR="002831DA" w:rsidRPr="00AE1C01" w:rsidTr="00867927">
        <w:tc>
          <w:tcPr>
            <w:tcW w:w="1800" w:type="dxa"/>
            <w:shd w:val="clear" w:color="auto" w:fill="auto"/>
          </w:tcPr>
          <w:p w:rsidR="002831DA" w:rsidRPr="00AE1C01" w:rsidRDefault="002831DA" w:rsidP="00B05790">
            <w:pPr>
              <w:jc w:val="both"/>
              <w:rPr>
                <w:lang w:val="kk-KZ"/>
              </w:rPr>
            </w:pPr>
            <w:r w:rsidRPr="00AE1C01">
              <w:rPr>
                <w:lang w:val="kk-KZ"/>
              </w:rPr>
              <w:t xml:space="preserve">          </w:t>
            </w:r>
            <w:r w:rsidRPr="00AE1C01">
              <w:t>V</w:t>
            </w:r>
            <w:r w:rsidRPr="00AE1C01">
              <w:rPr>
                <w:vertAlign w:val="subscript"/>
              </w:rPr>
              <w:t>a</w:t>
            </w:r>
            <w:r w:rsidRPr="00AE1C01">
              <w:t xml:space="preserve"> (V</w:t>
            </w:r>
            <w:r w:rsidRPr="00AE1C01">
              <w:rPr>
                <w:vertAlign w:val="subscript"/>
              </w:rPr>
              <w:t>s</w:t>
            </w:r>
            <w:r w:rsidRPr="00AE1C01">
              <w:t xml:space="preserve">) </w:t>
            </w:r>
            <w:r w:rsidRPr="00AE1C01">
              <w:rPr>
                <w:lang w:val="kk-KZ"/>
              </w:rPr>
              <w:t>-</w:t>
            </w:r>
          </w:p>
        </w:tc>
        <w:tc>
          <w:tcPr>
            <w:tcW w:w="5760" w:type="dxa"/>
            <w:shd w:val="clear" w:color="auto" w:fill="auto"/>
          </w:tcPr>
          <w:p w:rsidR="002831DA" w:rsidRPr="00AE1C01" w:rsidRDefault="002831DA" w:rsidP="00B05790">
            <w:pPr>
              <w:ind w:firstLine="72"/>
              <w:jc w:val="both"/>
              <w:rPr>
                <w:lang w:val="kk-KZ"/>
              </w:rPr>
            </w:pPr>
            <w:r w:rsidRPr="00AE1C01">
              <w:rPr>
                <w:lang w:val="kk-KZ"/>
              </w:rPr>
              <w:t>қышқыл (тұз) ерітіндісінің көлемі;</w:t>
            </w:r>
          </w:p>
        </w:tc>
      </w:tr>
      <w:tr w:rsidR="002831DA" w:rsidRPr="00AE1C01" w:rsidTr="00867927">
        <w:tc>
          <w:tcPr>
            <w:tcW w:w="1800" w:type="dxa"/>
            <w:shd w:val="clear" w:color="auto" w:fill="auto"/>
          </w:tcPr>
          <w:p w:rsidR="002831DA" w:rsidRPr="00AE1C01" w:rsidRDefault="002831DA" w:rsidP="00B05790">
            <w:pPr>
              <w:jc w:val="center"/>
              <w:rPr>
                <w:lang w:val="kk-KZ"/>
              </w:rPr>
            </w:pPr>
            <w:r w:rsidRPr="00AE1C01">
              <w:rPr>
                <w:lang w:val="kk-KZ"/>
              </w:rPr>
              <w:t xml:space="preserve">        К</w:t>
            </w:r>
            <w:r w:rsidRPr="00AE1C01">
              <w:rPr>
                <w:vertAlign w:val="subscript"/>
                <w:lang w:val="kk-KZ"/>
              </w:rPr>
              <w:t>а</w:t>
            </w:r>
            <w:r w:rsidRPr="00AE1C01">
              <w:rPr>
                <w:lang w:val="kk-KZ"/>
              </w:rPr>
              <w:t xml:space="preserve">         -</w:t>
            </w:r>
          </w:p>
        </w:tc>
        <w:tc>
          <w:tcPr>
            <w:tcW w:w="5760" w:type="dxa"/>
            <w:shd w:val="clear" w:color="auto" w:fill="auto"/>
          </w:tcPr>
          <w:p w:rsidR="002831DA" w:rsidRPr="00AE1C01" w:rsidRDefault="002831DA" w:rsidP="00B05790">
            <w:pPr>
              <w:jc w:val="both"/>
              <w:rPr>
                <w:lang w:val="kk-KZ"/>
              </w:rPr>
            </w:pPr>
            <w:r w:rsidRPr="00AE1C01">
              <w:rPr>
                <w:lang w:val="kk-KZ"/>
              </w:rPr>
              <w:t>қышқылдың иондану константасы</w:t>
            </w:r>
          </w:p>
          <w:p w:rsidR="00037DF5" w:rsidRPr="00AE1C01" w:rsidRDefault="00037DF5" w:rsidP="00B05790">
            <w:pPr>
              <w:jc w:val="both"/>
              <w:rPr>
                <w:lang w:val="kk-KZ"/>
              </w:rPr>
            </w:pPr>
          </w:p>
        </w:tc>
      </w:tr>
    </w:tbl>
    <w:p w:rsidR="002831DA" w:rsidRPr="00AE1C01" w:rsidRDefault="002831DA" w:rsidP="00B05790">
      <w:pPr>
        <w:ind w:firstLine="540"/>
        <w:jc w:val="both"/>
        <w:rPr>
          <w:i/>
          <w:lang w:val="kk-KZ"/>
        </w:rPr>
      </w:pPr>
      <w:r w:rsidRPr="00AE1C01">
        <w:rPr>
          <w:i/>
          <w:lang w:val="kk-KZ"/>
        </w:rPr>
        <w:t>Алынған мәліметтерді кестеге толтырыңыз.</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1367"/>
        <w:gridCol w:w="1367"/>
        <w:gridCol w:w="1367"/>
        <w:gridCol w:w="1367"/>
        <w:gridCol w:w="1368"/>
        <w:gridCol w:w="1368"/>
      </w:tblGrid>
      <w:tr w:rsidR="002831DA" w:rsidRPr="00AE1C01" w:rsidTr="00867927">
        <w:trPr>
          <w:jc w:val="center"/>
        </w:trPr>
        <w:tc>
          <w:tcPr>
            <w:tcW w:w="1603" w:type="dxa"/>
            <w:vMerge w:val="restart"/>
            <w:shd w:val="clear" w:color="auto" w:fill="auto"/>
            <w:vAlign w:val="center"/>
          </w:tcPr>
          <w:p w:rsidR="002831DA" w:rsidRPr="00AE1C01" w:rsidRDefault="002831DA" w:rsidP="00B05790">
            <w:pPr>
              <w:jc w:val="center"/>
              <w:rPr>
                <w:lang w:val="kk-KZ"/>
              </w:rPr>
            </w:pPr>
            <w:r w:rsidRPr="00AE1C01">
              <w:rPr>
                <w:lang w:val="kk-KZ"/>
              </w:rPr>
              <w:t>Сынауық №</w:t>
            </w:r>
          </w:p>
        </w:tc>
        <w:tc>
          <w:tcPr>
            <w:tcW w:w="2734" w:type="dxa"/>
            <w:gridSpan w:val="2"/>
            <w:shd w:val="clear" w:color="auto" w:fill="auto"/>
          </w:tcPr>
          <w:p w:rsidR="002831DA" w:rsidRPr="00AE1C01" w:rsidRDefault="002831DA" w:rsidP="00B05790">
            <w:pPr>
              <w:jc w:val="center"/>
              <w:rPr>
                <w:lang w:val="kk-KZ"/>
              </w:rPr>
            </w:pPr>
            <w:r w:rsidRPr="00AE1C01">
              <w:rPr>
                <w:lang w:val="kk-KZ"/>
              </w:rPr>
              <w:t xml:space="preserve">Көлем, мл </w:t>
            </w:r>
          </w:p>
        </w:tc>
        <w:tc>
          <w:tcPr>
            <w:tcW w:w="5470" w:type="dxa"/>
            <w:gridSpan w:val="4"/>
            <w:shd w:val="clear" w:color="auto" w:fill="auto"/>
          </w:tcPr>
          <w:p w:rsidR="002831DA" w:rsidRPr="00AE1C01" w:rsidRDefault="002831DA" w:rsidP="00B05790">
            <w:pPr>
              <w:jc w:val="center"/>
              <w:rPr>
                <w:lang w:val="kk-KZ"/>
              </w:rPr>
            </w:pPr>
            <w:r w:rsidRPr="00AE1C01">
              <w:rPr>
                <w:lang w:val="kk-KZ"/>
              </w:rPr>
              <w:t>Буферлік қоспа</w:t>
            </w:r>
          </w:p>
        </w:tc>
      </w:tr>
      <w:tr w:rsidR="002831DA" w:rsidRPr="00AE1C01" w:rsidTr="00867927">
        <w:trPr>
          <w:jc w:val="center"/>
        </w:trPr>
        <w:tc>
          <w:tcPr>
            <w:tcW w:w="1603" w:type="dxa"/>
            <w:vMerge/>
            <w:shd w:val="clear" w:color="auto" w:fill="auto"/>
          </w:tcPr>
          <w:p w:rsidR="002831DA" w:rsidRPr="00AE1C01" w:rsidRDefault="002831DA" w:rsidP="00B05790">
            <w:pPr>
              <w:jc w:val="center"/>
              <w:rPr>
                <w:lang w:val="kk-KZ"/>
              </w:rPr>
            </w:pPr>
          </w:p>
        </w:tc>
        <w:tc>
          <w:tcPr>
            <w:tcW w:w="1367" w:type="dxa"/>
            <w:vMerge w:val="restart"/>
            <w:shd w:val="clear" w:color="auto" w:fill="auto"/>
            <w:vAlign w:val="center"/>
          </w:tcPr>
          <w:p w:rsidR="002831DA" w:rsidRPr="00AE1C01" w:rsidRDefault="002831DA" w:rsidP="00B05790">
            <w:pPr>
              <w:jc w:val="center"/>
              <w:rPr>
                <w:lang w:val="kk-KZ"/>
              </w:rPr>
            </w:pPr>
            <w:r w:rsidRPr="00AE1C01">
              <w:rPr>
                <w:lang w:val="kk-KZ"/>
              </w:rPr>
              <w:t xml:space="preserve">Қышқыл </w:t>
            </w:r>
          </w:p>
        </w:tc>
        <w:tc>
          <w:tcPr>
            <w:tcW w:w="1367" w:type="dxa"/>
            <w:vMerge w:val="restart"/>
            <w:shd w:val="clear" w:color="auto" w:fill="auto"/>
            <w:vAlign w:val="center"/>
          </w:tcPr>
          <w:p w:rsidR="002831DA" w:rsidRPr="00AE1C01" w:rsidRDefault="002831DA" w:rsidP="00B05790">
            <w:pPr>
              <w:jc w:val="center"/>
              <w:rPr>
                <w:lang w:val="kk-KZ"/>
              </w:rPr>
            </w:pPr>
            <w:r w:rsidRPr="00AE1C01">
              <w:rPr>
                <w:lang w:val="kk-KZ"/>
              </w:rPr>
              <w:t xml:space="preserve">Тұз </w:t>
            </w:r>
          </w:p>
        </w:tc>
        <w:tc>
          <w:tcPr>
            <w:tcW w:w="2734" w:type="dxa"/>
            <w:gridSpan w:val="2"/>
            <w:shd w:val="clear" w:color="auto" w:fill="auto"/>
          </w:tcPr>
          <w:p w:rsidR="002831DA" w:rsidRPr="00AE1C01" w:rsidRDefault="002831DA" w:rsidP="00B05790">
            <w:pPr>
              <w:jc w:val="center"/>
              <w:rPr>
                <w:lang w:val="kk-KZ"/>
              </w:rPr>
            </w:pPr>
            <w:r w:rsidRPr="00AE1C01">
              <w:rPr>
                <w:lang w:val="kk-KZ"/>
              </w:rPr>
              <w:t>Ацетат буфері</w:t>
            </w:r>
          </w:p>
          <w:p w:rsidR="002831DA" w:rsidRPr="00AE1C01" w:rsidRDefault="002831DA" w:rsidP="00B05790">
            <w:pPr>
              <w:jc w:val="center"/>
              <w:rPr>
                <w:lang w:val="kk-KZ"/>
              </w:rPr>
            </w:pPr>
            <w:r w:rsidRPr="00AE1C01">
              <w:rPr>
                <w:lang w:val="kk-KZ"/>
              </w:rPr>
              <w:t>0,1М СН</w:t>
            </w:r>
            <w:r w:rsidRPr="00AE1C01">
              <w:rPr>
                <w:vertAlign w:val="subscript"/>
                <w:lang w:val="kk-KZ"/>
              </w:rPr>
              <w:t>3</w:t>
            </w:r>
            <w:r w:rsidRPr="00AE1C01">
              <w:rPr>
                <w:lang w:val="kk-KZ"/>
              </w:rPr>
              <w:t>СООН</w:t>
            </w:r>
          </w:p>
          <w:p w:rsidR="002831DA" w:rsidRPr="00AE1C01" w:rsidRDefault="002831DA" w:rsidP="00B05790">
            <w:pPr>
              <w:jc w:val="center"/>
              <w:rPr>
                <w:lang w:val="kk-KZ"/>
              </w:rPr>
            </w:pPr>
            <w:r w:rsidRPr="00AE1C01">
              <w:rPr>
                <w:lang w:val="kk-KZ"/>
              </w:rPr>
              <w:t>0,1М СН</w:t>
            </w:r>
            <w:r w:rsidRPr="00AE1C01">
              <w:rPr>
                <w:vertAlign w:val="subscript"/>
                <w:lang w:val="kk-KZ"/>
              </w:rPr>
              <w:t>3</w:t>
            </w:r>
            <w:r w:rsidRPr="00AE1C01">
              <w:rPr>
                <w:lang w:val="kk-KZ"/>
              </w:rPr>
              <w:t>СООNa</w:t>
            </w:r>
          </w:p>
          <w:p w:rsidR="002831DA" w:rsidRPr="00AE1C01" w:rsidRDefault="002831DA" w:rsidP="00B05790">
            <w:pPr>
              <w:jc w:val="center"/>
              <w:rPr>
                <w:lang w:val="kk-KZ"/>
              </w:rPr>
            </w:pPr>
            <w:r w:rsidRPr="00AE1C01">
              <w:rPr>
                <w:lang w:val="kk-KZ"/>
              </w:rPr>
              <w:t>К</w:t>
            </w:r>
            <w:r w:rsidRPr="00AE1C01">
              <w:rPr>
                <w:vertAlign w:val="subscript"/>
                <w:lang w:val="kk-KZ"/>
              </w:rPr>
              <w:t>а</w:t>
            </w:r>
            <w:r w:rsidRPr="00AE1C01">
              <w:rPr>
                <w:lang w:val="kk-KZ"/>
              </w:rPr>
              <w:t>=1,8</w:t>
            </w:r>
            <w:r w:rsidRPr="00AE1C01">
              <w:rPr>
                <w:lang w:val="kk-KZ"/>
              </w:rPr>
              <w:sym w:font="Symbol" w:char="F0D7"/>
            </w:r>
            <w:r w:rsidRPr="00AE1C01">
              <w:rPr>
                <w:lang w:val="kk-KZ"/>
              </w:rPr>
              <w:t>10</w:t>
            </w:r>
            <w:r w:rsidRPr="00AE1C01">
              <w:rPr>
                <w:vertAlign w:val="superscript"/>
                <w:lang w:val="kk-KZ"/>
              </w:rPr>
              <w:t>-5</w:t>
            </w:r>
          </w:p>
        </w:tc>
        <w:tc>
          <w:tcPr>
            <w:tcW w:w="2736" w:type="dxa"/>
            <w:gridSpan w:val="2"/>
            <w:shd w:val="clear" w:color="auto" w:fill="auto"/>
          </w:tcPr>
          <w:p w:rsidR="002831DA" w:rsidRPr="00AE1C01" w:rsidRDefault="002831DA" w:rsidP="00B05790">
            <w:pPr>
              <w:jc w:val="center"/>
              <w:rPr>
                <w:lang w:val="kk-KZ"/>
              </w:rPr>
            </w:pPr>
            <w:r w:rsidRPr="00AE1C01">
              <w:rPr>
                <w:lang w:val="kk-KZ"/>
              </w:rPr>
              <w:t>Фосфат буфері</w:t>
            </w:r>
          </w:p>
          <w:p w:rsidR="002831DA" w:rsidRPr="00AE1C01" w:rsidRDefault="002831DA" w:rsidP="00B05790">
            <w:pPr>
              <w:jc w:val="center"/>
              <w:rPr>
                <w:vertAlign w:val="subscript"/>
                <w:lang w:val="kk-KZ"/>
              </w:rPr>
            </w:pPr>
            <w:r w:rsidRPr="00AE1C01">
              <w:rPr>
                <w:lang w:val="kk-KZ"/>
              </w:rPr>
              <w:t>0,1М NaH</w:t>
            </w:r>
            <w:r w:rsidRPr="00AE1C01">
              <w:rPr>
                <w:vertAlign w:val="subscript"/>
                <w:lang w:val="kk-KZ"/>
              </w:rPr>
              <w:t>2</w:t>
            </w:r>
            <w:r w:rsidRPr="00AE1C01">
              <w:rPr>
                <w:lang w:val="kk-KZ"/>
              </w:rPr>
              <w:t>PO</w:t>
            </w:r>
            <w:r w:rsidRPr="00AE1C01">
              <w:rPr>
                <w:vertAlign w:val="subscript"/>
                <w:lang w:val="kk-KZ"/>
              </w:rPr>
              <w:t>4</w:t>
            </w:r>
          </w:p>
          <w:p w:rsidR="002831DA" w:rsidRPr="00AE1C01" w:rsidRDefault="002831DA" w:rsidP="00B05790">
            <w:pPr>
              <w:jc w:val="center"/>
              <w:rPr>
                <w:vertAlign w:val="subscript"/>
                <w:lang w:val="kk-KZ"/>
              </w:rPr>
            </w:pPr>
            <w:r w:rsidRPr="00AE1C01">
              <w:rPr>
                <w:lang w:val="kk-KZ"/>
              </w:rPr>
              <w:t>0,1М Na</w:t>
            </w:r>
            <w:r w:rsidRPr="00AE1C01">
              <w:rPr>
                <w:vertAlign w:val="subscript"/>
                <w:lang w:val="kk-KZ"/>
              </w:rPr>
              <w:t>2</w:t>
            </w:r>
            <w:r w:rsidRPr="00AE1C01">
              <w:rPr>
                <w:lang w:val="kk-KZ"/>
              </w:rPr>
              <w:t>НРO</w:t>
            </w:r>
            <w:r w:rsidRPr="00AE1C01">
              <w:rPr>
                <w:vertAlign w:val="subscript"/>
                <w:lang w:val="kk-KZ"/>
              </w:rPr>
              <w:t>4</w:t>
            </w:r>
          </w:p>
          <w:p w:rsidR="002831DA" w:rsidRPr="00AE1C01" w:rsidRDefault="002831DA" w:rsidP="00B05790">
            <w:pPr>
              <w:jc w:val="center"/>
              <w:rPr>
                <w:lang w:val="kk-KZ"/>
              </w:rPr>
            </w:pPr>
            <w:r w:rsidRPr="00AE1C01">
              <w:rPr>
                <w:lang w:val="kk-KZ"/>
              </w:rPr>
              <w:t>К</w:t>
            </w:r>
            <w:r w:rsidRPr="00AE1C01">
              <w:rPr>
                <w:vertAlign w:val="subscript"/>
                <w:lang w:val="kk-KZ"/>
              </w:rPr>
              <w:t>а</w:t>
            </w:r>
            <w:r w:rsidRPr="00AE1C01">
              <w:rPr>
                <w:lang w:val="kk-KZ"/>
              </w:rPr>
              <w:t>=1,6</w:t>
            </w:r>
            <w:r w:rsidRPr="00AE1C01">
              <w:rPr>
                <w:lang w:val="kk-KZ"/>
              </w:rPr>
              <w:sym w:font="Symbol" w:char="F0D7"/>
            </w:r>
            <w:r w:rsidRPr="00AE1C01">
              <w:rPr>
                <w:lang w:val="kk-KZ"/>
              </w:rPr>
              <w:t>10</w:t>
            </w:r>
            <w:r w:rsidRPr="00AE1C01">
              <w:rPr>
                <w:vertAlign w:val="superscript"/>
                <w:lang w:val="kk-KZ"/>
              </w:rPr>
              <w:t>-7</w:t>
            </w:r>
          </w:p>
        </w:tc>
      </w:tr>
      <w:tr w:rsidR="002831DA" w:rsidRPr="00AE1C01" w:rsidTr="00867927">
        <w:trPr>
          <w:jc w:val="center"/>
        </w:trPr>
        <w:tc>
          <w:tcPr>
            <w:tcW w:w="1603" w:type="dxa"/>
            <w:vMerge/>
            <w:shd w:val="clear" w:color="auto" w:fill="auto"/>
          </w:tcPr>
          <w:p w:rsidR="002831DA" w:rsidRPr="00AE1C01" w:rsidRDefault="002831DA" w:rsidP="00B05790">
            <w:pPr>
              <w:jc w:val="center"/>
              <w:rPr>
                <w:lang w:val="kk-KZ"/>
              </w:rPr>
            </w:pPr>
          </w:p>
        </w:tc>
        <w:tc>
          <w:tcPr>
            <w:tcW w:w="1367" w:type="dxa"/>
            <w:vMerge/>
            <w:shd w:val="clear" w:color="auto" w:fill="auto"/>
          </w:tcPr>
          <w:p w:rsidR="002831DA" w:rsidRPr="00AE1C01" w:rsidRDefault="002831DA" w:rsidP="00B05790">
            <w:pPr>
              <w:jc w:val="center"/>
              <w:rPr>
                <w:lang w:val="kk-KZ"/>
              </w:rPr>
            </w:pPr>
          </w:p>
        </w:tc>
        <w:tc>
          <w:tcPr>
            <w:tcW w:w="1367" w:type="dxa"/>
            <w:vMerge/>
            <w:shd w:val="clear" w:color="auto" w:fill="auto"/>
          </w:tcPr>
          <w:p w:rsidR="002831DA" w:rsidRPr="00AE1C01" w:rsidRDefault="002831DA" w:rsidP="00B05790">
            <w:pPr>
              <w:jc w:val="center"/>
              <w:rPr>
                <w:lang w:val="kk-KZ"/>
              </w:rPr>
            </w:pPr>
          </w:p>
        </w:tc>
        <w:tc>
          <w:tcPr>
            <w:tcW w:w="1367" w:type="dxa"/>
            <w:shd w:val="clear" w:color="auto" w:fill="auto"/>
          </w:tcPr>
          <w:p w:rsidR="002831DA" w:rsidRPr="00AE1C01" w:rsidRDefault="002831DA" w:rsidP="00B05790">
            <w:pPr>
              <w:jc w:val="center"/>
              <w:rPr>
                <w:lang w:val="kk-KZ"/>
              </w:rPr>
            </w:pPr>
            <w:r w:rsidRPr="00AE1C01">
              <w:rPr>
                <w:lang w:val="kk-KZ"/>
              </w:rPr>
              <w:t>[Н</w:t>
            </w:r>
            <w:r w:rsidRPr="00AE1C01">
              <w:rPr>
                <w:vertAlign w:val="superscript"/>
                <w:lang w:val="kk-KZ"/>
              </w:rPr>
              <w:t>+</w:t>
            </w:r>
            <w:r w:rsidRPr="00AE1C01">
              <w:rPr>
                <w:lang w:val="kk-KZ"/>
              </w:rPr>
              <w:t>]</w:t>
            </w:r>
          </w:p>
        </w:tc>
        <w:tc>
          <w:tcPr>
            <w:tcW w:w="1367" w:type="dxa"/>
            <w:shd w:val="clear" w:color="auto" w:fill="auto"/>
          </w:tcPr>
          <w:p w:rsidR="002831DA" w:rsidRPr="00AE1C01" w:rsidRDefault="002831DA" w:rsidP="00B05790">
            <w:pPr>
              <w:jc w:val="center"/>
              <w:rPr>
                <w:lang w:val="kk-KZ"/>
              </w:rPr>
            </w:pPr>
            <w:r w:rsidRPr="00AE1C01">
              <w:rPr>
                <w:lang w:val="kk-KZ"/>
              </w:rPr>
              <w:t>рН</w:t>
            </w:r>
          </w:p>
        </w:tc>
        <w:tc>
          <w:tcPr>
            <w:tcW w:w="1368" w:type="dxa"/>
            <w:shd w:val="clear" w:color="auto" w:fill="auto"/>
          </w:tcPr>
          <w:p w:rsidR="002831DA" w:rsidRPr="00AE1C01" w:rsidRDefault="002831DA" w:rsidP="00B05790">
            <w:pPr>
              <w:jc w:val="center"/>
              <w:rPr>
                <w:lang w:val="kk-KZ"/>
              </w:rPr>
            </w:pPr>
            <w:r w:rsidRPr="00AE1C01">
              <w:rPr>
                <w:lang w:val="kk-KZ"/>
              </w:rPr>
              <w:t>[Н</w:t>
            </w:r>
            <w:r w:rsidRPr="00AE1C01">
              <w:rPr>
                <w:vertAlign w:val="superscript"/>
                <w:lang w:val="kk-KZ"/>
              </w:rPr>
              <w:t>+</w:t>
            </w:r>
            <w:r w:rsidRPr="00AE1C01">
              <w:rPr>
                <w:lang w:val="kk-KZ"/>
              </w:rPr>
              <w:t>]</w:t>
            </w:r>
          </w:p>
        </w:tc>
        <w:tc>
          <w:tcPr>
            <w:tcW w:w="1368" w:type="dxa"/>
            <w:shd w:val="clear" w:color="auto" w:fill="auto"/>
          </w:tcPr>
          <w:p w:rsidR="002831DA" w:rsidRPr="00AE1C01" w:rsidRDefault="002831DA" w:rsidP="00B05790">
            <w:pPr>
              <w:jc w:val="center"/>
              <w:rPr>
                <w:lang w:val="kk-KZ"/>
              </w:rPr>
            </w:pPr>
            <w:r w:rsidRPr="00AE1C01">
              <w:rPr>
                <w:lang w:val="kk-KZ"/>
              </w:rPr>
              <w:t>рН</w:t>
            </w:r>
          </w:p>
        </w:tc>
      </w:tr>
      <w:tr w:rsidR="002831DA" w:rsidRPr="00AE1C01" w:rsidTr="00867927">
        <w:trPr>
          <w:jc w:val="center"/>
        </w:trPr>
        <w:tc>
          <w:tcPr>
            <w:tcW w:w="1603" w:type="dxa"/>
            <w:shd w:val="clear" w:color="auto" w:fill="auto"/>
          </w:tcPr>
          <w:p w:rsidR="002831DA" w:rsidRPr="00AE1C01" w:rsidRDefault="002831DA" w:rsidP="00B05790">
            <w:pPr>
              <w:jc w:val="center"/>
              <w:rPr>
                <w:lang w:val="kk-KZ"/>
              </w:rPr>
            </w:pPr>
            <w:r w:rsidRPr="00AE1C01">
              <w:rPr>
                <w:lang w:val="kk-KZ"/>
              </w:rPr>
              <w:t>1</w:t>
            </w:r>
          </w:p>
        </w:tc>
        <w:tc>
          <w:tcPr>
            <w:tcW w:w="1367" w:type="dxa"/>
            <w:shd w:val="clear" w:color="auto" w:fill="auto"/>
          </w:tcPr>
          <w:p w:rsidR="002831DA" w:rsidRPr="00AE1C01" w:rsidRDefault="002831DA" w:rsidP="00B05790">
            <w:pPr>
              <w:jc w:val="center"/>
              <w:rPr>
                <w:lang w:val="kk-KZ"/>
              </w:rPr>
            </w:pPr>
            <w:r w:rsidRPr="00AE1C01">
              <w:rPr>
                <w:lang w:val="kk-KZ"/>
              </w:rPr>
              <w:t>0,5</w:t>
            </w:r>
          </w:p>
        </w:tc>
        <w:tc>
          <w:tcPr>
            <w:tcW w:w="1367" w:type="dxa"/>
            <w:shd w:val="clear" w:color="auto" w:fill="auto"/>
          </w:tcPr>
          <w:p w:rsidR="002831DA" w:rsidRPr="00AE1C01" w:rsidRDefault="002831DA" w:rsidP="00B05790">
            <w:pPr>
              <w:jc w:val="center"/>
              <w:rPr>
                <w:lang w:val="kk-KZ"/>
              </w:rPr>
            </w:pPr>
            <w:r w:rsidRPr="00AE1C01">
              <w:rPr>
                <w:lang w:val="kk-KZ"/>
              </w:rPr>
              <w:t>4,5</w:t>
            </w:r>
          </w:p>
        </w:tc>
        <w:tc>
          <w:tcPr>
            <w:tcW w:w="1367" w:type="dxa"/>
            <w:shd w:val="clear" w:color="auto" w:fill="auto"/>
          </w:tcPr>
          <w:p w:rsidR="002831DA" w:rsidRPr="00AE1C01" w:rsidRDefault="002831DA" w:rsidP="00B05790">
            <w:pPr>
              <w:jc w:val="center"/>
              <w:rPr>
                <w:lang w:val="kk-KZ"/>
              </w:rPr>
            </w:pPr>
          </w:p>
        </w:tc>
        <w:tc>
          <w:tcPr>
            <w:tcW w:w="1367"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r>
      <w:tr w:rsidR="002831DA" w:rsidRPr="00AE1C01" w:rsidTr="00867927">
        <w:trPr>
          <w:jc w:val="center"/>
        </w:trPr>
        <w:tc>
          <w:tcPr>
            <w:tcW w:w="1603" w:type="dxa"/>
            <w:shd w:val="clear" w:color="auto" w:fill="auto"/>
          </w:tcPr>
          <w:p w:rsidR="002831DA" w:rsidRPr="00AE1C01" w:rsidRDefault="002831DA" w:rsidP="00B05790">
            <w:pPr>
              <w:jc w:val="center"/>
              <w:rPr>
                <w:lang w:val="kk-KZ"/>
              </w:rPr>
            </w:pPr>
            <w:r w:rsidRPr="00AE1C01">
              <w:rPr>
                <w:lang w:val="kk-KZ"/>
              </w:rPr>
              <w:t>2</w:t>
            </w:r>
          </w:p>
        </w:tc>
        <w:tc>
          <w:tcPr>
            <w:tcW w:w="1367" w:type="dxa"/>
            <w:shd w:val="clear" w:color="auto" w:fill="auto"/>
          </w:tcPr>
          <w:p w:rsidR="002831DA" w:rsidRPr="00AE1C01" w:rsidRDefault="002831DA" w:rsidP="00B05790">
            <w:pPr>
              <w:jc w:val="center"/>
              <w:rPr>
                <w:lang w:val="kk-KZ"/>
              </w:rPr>
            </w:pPr>
            <w:r w:rsidRPr="00AE1C01">
              <w:rPr>
                <w:lang w:val="kk-KZ"/>
              </w:rPr>
              <w:t>1,0</w:t>
            </w:r>
          </w:p>
        </w:tc>
        <w:tc>
          <w:tcPr>
            <w:tcW w:w="1367" w:type="dxa"/>
            <w:shd w:val="clear" w:color="auto" w:fill="auto"/>
          </w:tcPr>
          <w:p w:rsidR="002831DA" w:rsidRPr="00AE1C01" w:rsidRDefault="002831DA" w:rsidP="00B05790">
            <w:pPr>
              <w:jc w:val="center"/>
              <w:rPr>
                <w:lang w:val="kk-KZ"/>
              </w:rPr>
            </w:pPr>
            <w:r w:rsidRPr="00AE1C01">
              <w:rPr>
                <w:lang w:val="kk-KZ"/>
              </w:rPr>
              <w:t>4,0</w:t>
            </w:r>
          </w:p>
        </w:tc>
        <w:tc>
          <w:tcPr>
            <w:tcW w:w="1367" w:type="dxa"/>
            <w:shd w:val="clear" w:color="auto" w:fill="auto"/>
          </w:tcPr>
          <w:p w:rsidR="002831DA" w:rsidRPr="00AE1C01" w:rsidRDefault="002831DA" w:rsidP="00B05790">
            <w:pPr>
              <w:jc w:val="center"/>
              <w:rPr>
                <w:lang w:val="kk-KZ"/>
              </w:rPr>
            </w:pPr>
          </w:p>
        </w:tc>
        <w:tc>
          <w:tcPr>
            <w:tcW w:w="1367"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r>
      <w:tr w:rsidR="002831DA" w:rsidRPr="00AE1C01" w:rsidTr="00867927">
        <w:trPr>
          <w:jc w:val="center"/>
        </w:trPr>
        <w:tc>
          <w:tcPr>
            <w:tcW w:w="1603" w:type="dxa"/>
            <w:shd w:val="clear" w:color="auto" w:fill="auto"/>
          </w:tcPr>
          <w:p w:rsidR="002831DA" w:rsidRPr="00AE1C01" w:rsidRDefault="002831DA" w:rsidP="00B05790">
            <w:pPr>
              <w:jc w:val="center"/>
              <w:rPr>
                <w:lang w:val="kk-KZ"/>
              </w:rPr>
            </w:pPr>
            <w:r w:rsidRPr="00AE1C01">
              <w:rPr>
                <w:lang w:val="kk-KZ"/>
              </w:rPr>
              <w:t>3</w:t>
            </w:r>
          </w:p>
        </w:tc>
        <w:tc>
          <w:tcPr>
            <w:tcW w:w="1367" w:type="dxa"/>
            <w:shd w:val="clear" w:color="auto" w:fill="auto"/>
          </w:tcPr>
          <w:p w:rsidR="002831DA" w:rsidRPr="00AE1C01" w:rsidRDefault="002831DA" w:rsidP="00B05790">
            <w:pPr>
              <w:jc w:val="center"/>
              <w:rPr>
                <w:lang w:val="kk-KZ"/>
              </w:rPr>
            </w:pPr>
            <w:r w:rsidRPr="00AE1C01">
              <w:rPr>
                <w:lang w:val="kk-KZ"/>
              </w:rPr>
              <w:t>1,5</w:t>
            </w:r>
          </w:p>
        </w:tc>
        <w:tc>
          <w:tcPr>
            <w:tcW w:w="1367" w:type="dxa"/>
            <w:shd w:val="clear" w:color="auto" w:fill="auto"/>
          </w:tcPr>
          <w:p w:rsidR="002831DA" w:rsidRPr="00AE1C01" w:rsidRDefault="002831DA" w:rsidP="00B05790">
            <w:pPr>
              <w:jc w:val="center"/>
              <w:rPr>
                <w:lang w:val="kk-KZ"/>
              </w:rPr>
            </w:pPr>
            <w:r w:rsidRPr="00AE1C01">
              <w:rPr>
                <w:lang w:val="kk-KZ"/>
              </w:rPr>
              <w:t>3,5</w:t>
            </w:r>
          </w:p>
        </w:tc>
        <w:tc>
          <w:tcPr>
            <w:tcW w:w="1367" w:type="dxa"/>
            <w:shd w:val="clear" w:color="auto" w:fill="auto"/>
          </w:tcPr>
          <w:p w:rsidR="002831DA" w:rsidRPr="00AE1C01" w:rsidRDefault="002831DA" w:rsidP="00B05790">
            <w:pPr>
              <w:jc w:val="center"/>
              <w:rPr>
                <w:lang w:val="kk-KZ"/>
              </w:rPr>
            </w:pPr>
          </w:p>
        </w:tc>
        <w:tc>
          <w:tcPr>
            <w:tcW w:w="1367"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r>
      <w:tr w:rsidR="002831DA" w:rsidRPr="00AE1C01" w:rsidTr="00867927">
        <w:trPr>
          <w:jc w:val="center"/>
        </w:trPr>
        <w:tc>
          <w:tcPr>
            <w:tcW w:w="1603" w:type="dxa"/>
            <w:shd w:val="clear" w:color="auto" w:fill="auto"/>
          </w:tcPr>
          <w:p w:rsidR="002831DA" w:rsidRPr="00AE1C01" w:rsidRDefault="002831DA" w:rsidP="00B05790">
            <w:pPr>
              <w:jc w:val="center"/>
              <w:rPr>
                <w:lang w:val="kk-KZ"/>
              </w:rPr>
            </w:pPr>
            <w:r w:rsidRPr="00AE1C01">
              <w:rPr>
                <w:lang w:val="kk-KZ"/>
              </w:rPr>
              <w:t>4</w:t>
            </w:r>
          </w:p>
        </w:tc>
        <w:tc>
          <w:tcPr>
            <w:tcW w:w="1367" w:type="dxa"/>
            <w:shd w:val="clear" w:color="auto" w:fill="auto"/>
          </w:tcPr>
          <w:p w:rsidR="002831DA" w:rsidRPr="00AE1C01" w:rsidRDefault="002831DA" w:rsidP="00B05790">
            <w:pPr>
              <w:jc w:val="center"/>
              <w:rPr>
                <w:lang w:val="kk-KZ"/>
              </w:rPr>
            </w:pPr>
            <w:r w:rsidRPr="00AE1C01">
              <w:rPr>
                <w:lang w:val="kk-KZ"/>
              </w:rPr>
              <w:t>2,5</w:t>
            </w:r>
          </w:p>
        </w:tc>
        <w:tc>
          <w:tcPr>
            <w:tcW w:w="1367" w:type="dxa"/>
            <w:shd w:val="clear" w:color="auto" w:fill="auto"/>
          </w:tcPr>
          <w:p w:rsidR="002831DA" w:rsidRPr="00AE1C01" w:rsidRDefault="002831DA" w:rsidP="00B05790">
            <w:pPr>
              <w:jc w:val="center"/>
              <w:rPr>
                <w:lang w:val="kk-KZ"/>
              </w:rPr>
            </w:pPr>
            <w:r w:rsidRPr="00AE1C01">
              <w:rPr>
                <w:lang w:val="kk-KZ"/>
              </w:rPr>
              <w:t>2,5</w:t>
            </w:r>
          </w:p>
        </w:tc>
        <w:tc>
          <w:tcPr>
            <w:tcW w:w="1367" w:type="dxa"/>
            <w:shd w:val="clear" w:color="auto" w:fill="auto"/>
          </w:tcPr>
          <w:p w:rsidR="002831DA" w:rsidRPr="00AE1C01" w:rsidRDefault="002831DA" w:rsidP="00B05790">
            <w:pPr>
              <w:jc w:val="center"/>
              <w:rPr>
                <w:lang w:val="kk-KZ"/>
              </w:rPr>
            </w:pPr>
          </w:p>
        </w:tc>
        <w:tc>
          <w:tcPr>
            <w:tcW w:w="1367"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r>
      <w:tr w:rsidR="002831DA" w:rsidRPr="00AE1C01" w:rsidTr="00867927">
        <w:trPr>
          <w:jc w:val="center"/>
        </w:trPr>
        <w:tc>
          <w:tcPr>
            <w:tcW w:w="1603" w:type="dxa"/>
            <w:shd w:val="clear" w:color="auto" w:fill="auto"/>
          </w:tcPr>
          <w:p w:rsidR="002831DA" w:rsidRPr="00AE1C01" w:rsidRDefault="002831DA" w:rsidP="00B05790">
            <w:pPr>
              <w:jc w:val="center"/>
              <w:rPr>
                <w:lang w:val="kk-KZ"/>
              </w:rPr>
            </w:pPr>
            <w:r w:rsidRPr="00AE1C01">
              <w:rPr>
                <w:lang w:val="kk-KZ"/>
              </w:rPr>
              <w:t>5</w:t>
            </w:r>
          </w:p>
        </w:tc>
        <w:tc>
          <w:tcPr>
            <w:tcW w:w="1367" w:type="dxa"/>
            <w:shd w:val="clear" w:color="auto" w:fill="auto"/>
          </w:tcPr>
          <w:p w:rsidR="002831DA" w:rsidRPr="00AE1C01" w:rsidRDefault="002831DA" w:rsidP="00B05790">
            <w:pPr>
              <w:jc w:val="center"/>
              <w:rPr>
                <w:lang w:val="kk-KZ"/>
              </w:rPr>
            </w:pPr>
            <w:r w:rsidRPr="00AE1C01">
              <w:rPr>
                <w:lang w:val="kk-KZ"/>
              </w:rPr>
              <w:t>4,0</w:t>
            </w:r>
          </w:p>
        </w:tc>
        <w:tc>
          <w:tcPr>
            <w:tcW w:w="1367" w:type="dxa"/>
            <w:shd w:val="clear" w:color="auto" w:fill="auto"/>
          </w:tcPr>
          <w:p w:rsidR="002831DA" w:rsidRPr="00AE1C01" w:rsidRDefault="002831DA" w:rsidP="00B05790">
            <w:pPr>
              <w:jc w:val="center"/>
              <w:rPr>
                <w:lang w:val="kk-KZ"/>
              </w:rPr>
            </w:pPr>
            <w:r w:rsidRPr="00AE1C01">
              <w:rPr>
                <w:lang w:val="kk-KZ"/>
              </w:rPr>
              <w:t>1,0</w:t>
            </w:r>
          </w:p>
        </w:tc>
        <w:tc>
          <w:tcPr>
            <w:tcW w:w="1367" w:type="dxa"/>
            <w:shd w:val="clear" w:color="auto" w:fill="auto"/>
          </w:tcPr>
          <w:p w:rsidR="002831DA" w:rsidRPr="00AE1C01" w:rsidRDefault="002831DA" w:rsidP="00B05790">
            <w:pPr>
              <w:jc w:val="center"/>
              <w:rPr>
                <w:lang w:val="kk-KZ"/>
              </w:rPr>
            </w:pPr>
          </w:p>
        </w:tc>
        <w:tc>
          <w:tcPr>
            <w:tcW w:w="1367"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c>
          <w:tcPr>
            <w:tcW w:w="1368" w:type="dxa"/>
            <w:shd w:val="clear" w:color="auto" w:fill="auto"/>
          </w:tcPr>
          <w:p w:rsidR="002831DA" w:rsidRPr="00AE1C01" w:rsidRDefault="002831DA" w:rsidP="00B05790">
            <w:pPr>
              <w:jc w:val="center"/>
              <w:rPr>
                <w:lang w:val="kk-KZ"/>
              </w:rPr>
            </w:pPr>
          </w:p>
        </w:tc>
      </w:tr>
    </w:tbl>
    <w:p w:rsidR="002831DA" w:rsidRPr="00AE1C01" w:rsidRDefault="002831DA" w:rsidP="00B05790">
      <w:pPr>
        <w:ind w:firstLine="540"/>
        <w:jc w:val="both"/>
        <w:rPr>
          <w:b/>
          <w:i/>
          <w:lang w:val="kk-KZ"/>
        </w:rPr>
      </w:pPr>
    </w:p>
    <w:p w:rsidR="002831DA" w:rsidRPr="00AE1C01" w:rsidRDefault="002831DA" w:rsidP="00B05790">
      <w:pPr>
        <w:ind w:firstLine="540"/>
        <w:jc w:val="both"/>
        <w:rPr>
          <w:lang w:val="kk-KZ"/>
        </w:rPr>
      </w:pPr>
      <w:r w:rsidRPr="00AE1C01">
        <w:rPr>
          <w:b/>
          <w:i/>
          <w:lang w:val="kk-KZ"/>
        </w:rPr>
        <w:t>Қорытынды:</w:t>
      </w:r>
      <w:r w:rsidRPr="00AE1C01">
        <w:rPr>
          <w:lang w:val="kk-KZ"/>
        </w:rPr>
        <w:t xml:space="preserve"> Бақылау ерітіндісінің рН мәнін көрсетіңіз.</w:t>
      </w:r>
    </w:p>
    <w:p w:rsidR="002831DA" w:rsidRPr="00AE1C01" w:rsidRDefault="002831DA" w:rsidP="00B05790">
      <w:pPr>
        <w:jc w:val="both"/>
        <w:rPr>
          <w:b/>
          <w:lang w:val="kk-KZ"/>
        </w:rPr>
      </w:pPr>
    </w:p>
    <w:p w:rsidR="002831DA" w:rsidRPr="00AE1C01" w:rsidRDefault="002831DA" w:rsidP="00B05790">
      <w:pPr>
        <w:jc w:val="both"/>
        <w:rPr>
          <w:b/>
          <w:lang w:val="kk-KZ"/>
        </w:rPr>
      </w:pPr>
      <w:r w:rsidRPr="00AE1C01">
        <w:rPr>
          <w:b/>
          <w:lang w:val="kk-KZ"/>
        </w:rPr>
        <w:t xml:space="preserve">Көрнекілікті эксперимент </w:t>
      </w:r>
      <w:r w:rsidRPr="00AE1C01">
        <w:rPr>
          <w:lang w:val="kk-KZ"/>
        </w:rPr>
        <w:t>«ЕРІТІНДІНІҢ БУФЕРЛІК СЫЙЫМДЫЛЫҒЫН АНЫҚТАУ»</w:t>
      </w:r>
    </w:p>
    <w:p w:rsidR="002831DA" w:rsidRPr="00AE1C01" w:rsidRDefault="002831DA" w:rsidP="00B05790">
      <w:pPr>
        <w:ind w:firstLine="540"/>
        <w:jc w:val="both"/>
        <w:rPr>
          <w:lang w:val="kk-KZ"/>
        </w:rPr>
      </w:pPr>
      <w:r w:rsidRPr="00AE1C01">
        <w:rPr>
          <w:b/>
          <w:i/>
          <w:lang w:val="kk-KZ"/>
        </w:rPr>
        <w:lastRenderedPageBreak/>
        <w:t xml:space="preserve">Жұмыстың мақсаты: </w:t>
      </w:r>
      <w:r w:rsidRPr="00AE1C01">
        <w:rPr>
          <w:lang w:val="kk-KZ"/>
        </w:rPr>
        <w:t xml:space="preserve">Ерітіндінің буферлік сыйымдылығын қышқыл және негіз бойынша тәжірибемен анықтау. </w:t>
      </w:r>
    </w:p>
    <w:p w:rsidR="002831DA" w:rsidRPr="00AE1C01" w:rsidRDefault="002831DA" w:rsidP="00B05790">
      <w:pPr>
        <w:ind w:firstLine="540"/>
        <w:jc w:val="both"/>
        <w:rPr>
          <w:lang w:val="kk-KZ"/>
        </w:rPr>
      </w:pPr>
      <w:r w:rsidRPr="00AE1C01">
        <w:rPr>
          <w:b/>
          <w:i/>
          <w:lang w:val="kk-KZ"/>
        </w:rPr>
        <w:t xml:space="preserve">Жұмыстың орындалу тәртібі: </w:t>
      </w:r>
      <w:r w:rsidRPr="00AE1C01">
        <w:rPr>
          <w:lang w:val="kk-KZ"/>
        </w:rPr>
        <w:t xml:space="preserve">Бірінші және екінші колбаларға көлемдері бірдей компоненттерінің қатынасы 1:1 болатын 10 мл-ден екі ацетат буферлік ерітіндісін дайындайды (зерттелетін ерітінділер). Қышқыл және тұз ерітінділерінің концентрациялары 0,1 моль/л. </w:t>
      </w:r>
    </w:p>
    <w:p w:rsidR="002831DA" w:rsidRPr="00AE1C01" w:rsidRDefault="002831DA" w:rsidP="00B05790">
      <w:pPr>
        <w:ind w:firstLine="540"/>
        <w:jc w:val="both"/>
        <w:rPr>
          <w:lang w:val="kk-KZ"/>
        </w:rPr>
      </w:pPr>
      <w:r w:rsidRPr="00AE1C01">
        <w:rPr>
          <w:lang w:val="kk-KZ"/>
        </w:rPr>
        <w:t xml:space="preserve">Үшінші және төртінші колбаларға натрий ацетаты мен сірке қышқылы ерітінділерін 1:9 қатынаста (3 колба үшін), 9:1 қатынаста (4 колба үшін) араластырады (куәгер ерітінділері). </w:t>
      </w:r>
    </w:p>
    <w:p w:rsidR="002831DA" w:rsidRPr="00AE1C01" w:rsidRDefault="002831DA" w:rsidP="00B05790">
      <w:pPr>
        <w:ind w:firstLine="540"/>
        <w:jc w:val="both"/>
        <w:rPr>
          <w:lang w:val="kk-KZ"/>
        </w:rPr>
      </w:pPr>
      <w:r w:rsidRPr="00AE1C01">
        <w:rPr>
          <w:lang w:val="kk-KZ"/>
        </w:rPr>
        <w:t xml:space="preserve">Қышқыл бойынша буферлік сыйымдылықты анықтау. 1 және 3 колбаларға 5 тамшы метил қызыл сарысы ерітіндісін тамызады, ерітіндіні араластырады. 1 колбадағы зерттелетін ерітіндіні 3 колбадағы куәгер ерітіндісінің бояуымен бірдей бояу алынғанша 0,1М хлорсутек қышқылы ерітіндісімен титрлейді. Титрлеу нәтижелерін кестеге жазады.       </w:t>
      </w:r>
    </w:p>
    <w:p w:rsidR="002831DA" w:rsidRPr="00AE1C01" w:rsidRDefault="002831DA" w:rsidP="00B05790">
      <w:pPr>
        <w:ind w:firstLine="540"/>
        <w:jc w:val="both"/>
        <w:rPr>
          <w:lang w:val="kk-KZ"/>
        </w:rPr>
      </w:pPr>
      <w:r w:rsidRPr="00AE1C01">
        <w:rPr>
          <w:lang w:val="kk-KZ"/>
        </w:rPr>
        <w:t>Негіз бойынша буферлік сыйымдылықты анықтау. 2 және 4 колбаларға 5 тамшы метил қызылы ерітіндісін тамызады, ерітіндіні араластырады. 2 колбадағы зерттелетін ерітіндіні 4 колбадағы куәгер ерітіндісінің бояуымен бірдей бояу алынғанша 0,1М натрий гидроксиді ерітіндісімен титрлейді. Титрлеу нәтижелерін кестеге жазады.</w:t>
      </w:r>
    </w:p>
    <w:p w:rsidR="002831DA" w:rsidRPr="00AE1C01" w:rsidRDefault="002831DA" w:rsidP="00B05790">
      <w:pPr>
        <w:ind w:firstLine="540"/>
        <w:jc w:val="both"/>
        <w:rPr>
          <w:b/>
          <w:i/>
          <w:lang w:val="kk-KZ"/>
        </w:rPr>
      </w:pPr>
    </w:p>
    <w:p w:rsidR="002831DA" w:rsidRPr="00AE1C01" w:rsidRDefault="002831DA" w:rsidP="00B05790">
      <w:pPr>
        <w:ind w:firstLine="540"/>
        <w:jc w:val="both"/>
        <w:rPr>
          <w:b/>
          <w:i/>
          <w:lang w:val="kk-KZ"/>
        </w:rPr>
      </w:pPr>
      <w:r w:rsidRPr="00AE1C01">
        <w:rPr>
          <w:b/>
          <w:i/>
          <w:lang w:val="kk-KZ"/>
        </w:rPr>
        <w:t>Жұмыс нәтижелерін өңдеу:</w:t>
      </w: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462"/>
        <w:gridCol w:w="2276"/>
        <w:gridCol w:w="1343"/>
        <w:gridCol w:w="1142"/>
        <w:gridCol w:w="1494"/>
        <w:gridCol w:w="963"/>
      </w:tblGrid>
      <w:tr w:rsidR="002831DA" w:rsidRPr="00AE1C01" w:rsidTr="00867927">
        <w:tc>
          <w:tcPr>
            <w:tcW w:w="885" w:type="dxa"/>
            <w:shd w:val="clear" w:color="auto" w:fill="auto"/>
            <w:vAlign w:val="center"/>
          </w:tcPr>
          <w:p w:rsidR="002831DA" w:rsidRPr="00AE1C01" w:rsidRDefault="002831DA" w:rsidP="00B05790">
            <w:pPr>
              <w:jc w:val="center"/>
              <w:rPr>
                <w:b/>
                <w:lang w:val="kk-KZ"/>
              </w:rPr>
            </w:pPr>
            <w:r w:rsidRPr="00AE1C01">
              <w:rPr>
                <w:b/>
                <w:lang w:val="kk-KZ"/>
              </w:rPr>
              <w:t>Колба</w:t>
            </w:r>
          </w:p>
        </w:tc>
        <w:tc>
          <w:tcPr>
            <w:tcW w:w="1462" w:type="dxa"/>
            <w:shd w:val="clear" w:color="auto" w:fill="auto"/>
            <w:vAlign w:val="center"/>
          </w:tcPr>
          <w:p w:rsidR="002831DA" w:rsidRPr="00AE1C01" w:rsidRDefault="002831DA" w:rsidP="00B05790">
            <w:pPr>
              <w:jc w:val="center"/>
              <w:rPr>
                <w:b/>
                <w:lang w:val="kk-KZ"/>
              </w:rPr>
            </w:pPr>
            <w:r w:rsidRPr="00AE1C01">
              <w:rPr>
                <w:b/>
                <w:lang w:val="kk-KZ"/>
              </w:rPr>
              <w:t xml:space="preserve">Ерітінді </w:t>
            </w:r>
          </w:p>
        </w:tc>
        <w:tc>
          <w:tcPr>
            <w:tcW w:w="2276" w:type="dxa"/>
            <w:shd w:val="clear" w:color="auto" w:fill="auto"/>
            <w:vAlign w:val="center"/>
          </w:tcPr>
          <w:p w:rsidR="002831DA" w:rsidRPr="00AE1C01" w:rsidRDefault="002831DA" w:rsidP="00B05790">
            <w:pPr>
              <w:jc w:val="center"/>
              <w:rPr>
                <w:lang w:val="kk-KZ"/>
              </w:rPr>
            </w:pPr>
            <w:r w:rsidRPr="00AE1C01">
              <w:rPr>
                <w:position w:val="-30"/>
              </w:rPr>
              <w:object w:dxaOrig="2060" w:dyaOrig="700">
                <v:shape id="_x0000_i1038" type="#_x0000_t75" style="width:102.55pt;height:35.3pt" o:ole="">
                  <v:imagedata r:id="rId44" o:title=""/>
                </v:shape>
                <o:OLEObject Type="Embed" ProgID="Equation.3" ShapeID="_x0000_i1038" DrawAspect="Content" ObjectID="_1503950687" r:id="rId45"/>
              </w:object>
            </w:r>
          </w:p>
        </w:tc>
        <w:tc>
          <w:tcPr>
            <w:tcW w:w="1343" w:type="dxa"/>
            <w:shd w:val="clear" w:color="auto" w:fill="auto"/>
            <w:vAlign w:val="center"/>
          </w:tcPr>
          <w:p w:rsidR="002831DA" w:rsidRPr="00AE1C01" w:rsidRDefault="002831DA" w:rsidP="00B05790">
            <w:pPr>
              <w:jc w:val="center"/>
              <w:rPr>
                <w:b/>
                <w:lang w:val="kk-KZ"/>
              </w:rPr>
            </w:pPr>
            <w:r w:rsidRPr="00AE1C01">
              <w:rPr>
                <w:b/>
                <w:lang w:val="kk-KZ"/>
              </w:rPr>
              <w:t xml:space="preserve">Титрлеуге дейінгі </w:t>
            </w:r>
          </w:p>
          <w:p w:rsidR="002831DA" w:rsidRPr="00AE1C01" w:rsidRDefault="002831DA" w:rsidP="00B05790">
            <w:pPr>
              <w:jc w:val="center"/>
              <w:rPr>
                <w:b/>
                <w:lang w:val="kk-KZ"/>
              </w:rPr>
            </w:pPr>
            <w:r w:rsidRPr="00AE1C01">
              <w:rPr>
                <w:b/>
                <w:lang w:val="kk-KZ"/>
              </w:rPr>
              <w:t>рН мәні</w:t>
            </w:r>
          </w:p>
        </w:tc>
        <w:tc>
          <w:tcPr>
            <w:tcW w:w="1142" w:type="dxa"/>
            <w:shd w:val="clear" w:color="auto" w:fill="auto"/>
            <w:vAlign w:val="center"/>
          </w:tcPr>
          <w:p w:rsidR="002831DA" w:rsidRPr="00AE1C01" w:rsidRDefault="002831DA" w:rsidP="00B05790">
            <w:pPr>
              <w:jc w:val="center"/>
              <w:rPr>
                <w:b/>
                <w:lang w:val="kk-KZ"/>
              </w:rPr>
            </w:pPr>
            <w:r w:rsidRPr="00AE1C01">
              <w:rPr>
                <w:b/>
                <w:lang w:val="kk-KZ"/>
              </w:rPr>
              <w:t>Титрант көлемі, мл</w:t>
            </w:r>
          </w:p>
        </w:tc>
        <w:tc>
          <w:tcPr>
            <w:tcW w:w="1494" w:type="dxa"/>
            <w:shd w:val="clear" w:color="auto" w:fill="auto"/>
            <w:vAlign w:val="center"/>
          </w:tcPr>
          <w:p w:rsidR="002831DA" w:rsidRPr="00AE1C01" w:rsidRDefault="002831DA" w:rsidP="00B05790">
            <w:pPr>
              <w:jc w:val="center"/>
              <w:rPr>
                <w:b/>
                <w:lang w:val="kk-KZ"/>
              </w:rPr>
            </w:pPr>
            <w:r w:rsidRPr="00AE1C01">
              <w:rPr>
                <w:b/>
                <w:lang w:val="kk-KZ"/>
              </w:rPr>
              <w:t xml:space="preserve">Титрлеуден кейінгі </w:t>
            </w:r>
          </w:p>
          <w:p w:rsidR="002831DA" w:rsidRPr="00AE1C01" w:rsidRDefault="002831DA" w:rsidP="00B05790">
            <w:pPr>
              <w:jc w:val="center"/>
              <w:rPr>
                <w:b/>
                <w:lang w:val="kk-KZ"/>
              </w:rPr>
            </w:pPr>
            <w:r w:rsidRPr="00AE1C01">
              <w:rPr>
                <w:b/>
                <w:lang w:val="kk-KZ"/>
              </w:rPr>
              <w:t>рН мәні</w:t>
            </w:r>
          </w:p>
        </w:tc>
        <w:tc>
          <w:tcPr>
            <w:tcW w:w="963" w:type="dxa"/>
            <w:shd w:val="clear" w:color="auto" w:fill="auto"/>
            <w:vAlign w:val="center"/>
          </w:tcPr>
          <w:p w:rsidR="002831DA" w:rsidRPr="00AE1C01" w:rsidRDefault="002831DA" w:rsidP="00B05790">
            <w:pPr>
              <w:jc w:val="center"/>
              <w:rPr>
                <w:b/>
                <w:lang w:val="kk-KZ"/>
              </w:rPr>
            </w:pPr>
            <w:r w:rsidRPr="00AE1C01">
              <w:rPr>
                <w:b/>
                <w:lang w:val="kk-KZ"/>
              </w:rPr>
              <w:t>В, моль/л</w:t>
            </w:r>
          </w:p>
        </w:tc>
      </w:tr>
      <w:tr w:rsidR="002831DA" w:rsidRPr="00AE1C01" w:rsidTr="00867927">
        <w:tc>
          <w:tcPr>
            <w:tcW w:w="9565" w:type="dxa"/>
            <w:gridSpan w:val="7"/>
            <w:shd w:val="clear" w:color="auto" w:fill="auto"/>
          </w:tcPr>
          <w:p w:rsidR="002831DA" w:rsidRPr="00AE1C01" w:rsidRDefault="002831DA" w:rsidP="00B05790">
            <w:pPr>
              <w:rPr>
                <w:lang w:val="kk-KZ"/>
              </w:rPr>
            </w:pPr>
            <w:r w:rsidRPr="00AE1C01">
              <w:rPr>
                <w:lang w:val="kk-KZ"/>
              </w:rPr>
              <w:t>Қышқыл бойынша (индикатор – метил қызыл сарысы)</w:t>
            </w:r>
          </w:p>
        </w:tc>
      </w:tr>
      <w:tr w:rsidR="002831DA" w:rsidRPr="00AE1C01" w:rsidTr="00867927">
        <w:tc>
          <w:tcPr>
            <w:tcW w:w="885" w:type="dxa"/>
            <w:shd w:val="clear" w:color="auto" w:fill="auto"/>
          </w:tcPr>
          <w:p w:rsidR="002831DA" w:rsidRPr="00AE1C01" w:rsidRDefault="002831DA" w:rsidP="00B05790">
            <w:pPr>
              <w:jc w:val="center"/>
              <w:rPr>
                <w:lang w:val="kk-KZ"/>
              </w:rPr>
            </w:pPr>
            <w:r w:rsidRPr="00AE1C01">
              <w:rPr>
                <w:lang w:val="kk-KZ"/>
              </w:rPr>
              <w:t>1</w:t>
            </w:r>
          </w:p>
        </w:tc>
        <w:tc>
          <w:tcPr>
            <w:tcW w:w="1462" w:type="dxa"/>
            <w:shd w:val="clear" w:color="auto" w:fill="auto"/>
          </w:tcPr>
          <w:p w:rsidR="002831DA" w:rsidRPr="00AE1C01" w:rsidRDefault="002831DA" w:rsidP="00B05790">
            <w:pPr>
              <w:jc w:val="center"/>
              <w:rPr>
                <w:lang w:val="kk-KZ"/>
              </w:rPr>
            </w:pPr>
            <w:r w:rsidRPr="00AE1C01">
              <w:rPr>
                <w:lang w:val="kk-KZ"/>
              </w:rPr>
              <w:t>Зерттелетін</w:t>
            </w:r>
          </w:p>
        </w:tc>
        <w:tc>
          <w:tcPr>
            <w:tcW w:w="2276" w:type="dxa"/>
            <w:shd w:val="clear" w:color="auto" w:fill="auto"/>
          </w:tcPr>
          <w:p w:rsidR="002831DA" w:rsidRPr="00AE1C01" w:rsidRDefault="002831DA" w:rsidP="00B05790">
            <w:pPr>
              <w:jc w:val="center"/>
              <w:rPr>
                <w:lang w:val="kk-KZ"/>
              </w:rPr>
            </w:pPr>
            <w:r w:rsidRPr="00AE1C01">
              <w:rPr>
                <w:lang w:val="kk-KZ"/>
              </w:rPr>
              <w:t>1:1</w:t>
            </w:r>
          </w:p>
        </w:tc>
        <w:tc>
          <w:tcPr>
            <w:tcW w:w="1343" w:type="dxa"/>
            <w:shd w:val="clear" w:color="auto" w:fill="auto"/>
          </w:tcPr>
          <w:p w:rsidR="002831DA" w:rsidRPr="00AE1C01" w:rsidRDefault="002831DA" w:rsidP="00B05790">
            <w:pPr>
              <w:jc w:val="center"/>
              <w:rPr>
                <w:lang w:val="kk-KZ"/>
              </w:rPr>
            </w:pPr>
          </w:p>
        </w:tc>
        <w:tc>
          <w:tcPr>
            <w:tcW w:w="1142" w:type="dxa"/>
            <w:shd w:val="clear" w:color="auto" w:fill="auto"/>
          </w:tcPr>
          <w:p w:rsidR="002831DA" w:rsidRPr="00AE1C01" w:rsidRDefault="002831DA" w:rsidP="00B05790">
            <w:pPr>
              <w:jc w:val="center"/>
              <w:rPr>
                <w:lang w:val="kk-KZ"/>
              </w:rPr>
            </w:pPr>
          </w:p>
        </w:tc>
        <w:tc>
          <w:tcPr>
            <w:tcW w:w="1494" w:type="dxa"/>
            <w:shd w:val="clear" w:color="auto" w:fill="auto"/>
          </w:tcPr>
          <w:p w:rsidR="002831DA" w:rsidRPr="00AE1C01" w:rsidRDefault="002831DA" w:rsidP="00B05790">
            <w:pPr>
              <w:jc w:val="center"/>
              <w:rPr>
                <w:lang w:val="kk-KZ"/>
              </w:rPr>
            </w:pPr>
          </w:p>
        </w:tc>
        <w:tc>
          <w:tcPr>
            <w:tcW w:w="963" w:type="dxa"/>
            <w:shd w:val="clear" w:color="auto" w:fill="auto"/>
          </w:tcPr>
          <w:p w:rsidR="002831DA" w:rsidRPr="00AE1C01" w:rsidRDefault="002831DA" w:rsidP="00B05790">
            <w:pPr>
              <w:jc w:val="center"/>
              <w:rPr>
                <w:lang w:val="kk-KZ"/>
              </w:rPr>
            </w:pPr>
          </w:p>
        </w:tc>
      </w:tr>
      <w:tr w:rsidR="002831DA" w:rsidRPr="00AE1C01" w:rsidTr="00867927">
        <w:tc>
          <w:tcPr>
            <w:tcW w:w="885" w:type="dxa"/>
            <w:shd w:val="clear" w:color="auto" w:fill="auto"/>
          </w:tcPr>
          <w:p w:rsidR="002831DA" w:rsidRPr="00AE1C01" w:rsidRDefault="002831DA" w:rsidP="00B05790">
            <w:pPr>
              <w:jc w:val="center"/>
              <w:rPr>
                <w:lang w:val="kk-KZ"/>
              </w:rPr>
            </w:pPr>
            <w:r w:rsidRPr="00AE1C01">
              <w:rPr>
                <w:lang w:val="kk-KZ"/>
              </w:rPr>
              <w:t>3</w:t>
            </w:r>
          </w:p>
        </w:tc>
        <w:tc>
          <w:tcPr>
            <w:tcW w:w="1462" w:type="dxa"/>
            <w:shd w:val="clear" w:color="auto" w:fill="auto"/>
          </w:tcPr>
          <w:p w:rsidR="002831DA" w:rsidRPr="00AE1C01" w:rsidRDefault="002831DA" w:rsidP="00B05790">
            <w:pPr>
              <w:jc w:val="center"/>
              <w:rPr>
                <w:lang w:val="kk-KZ"/>
              </w:rPr>
            </w:pPr>
            <w:r w:rsidRPr="00AE1C01">
              <w:rPr>
                <w:lang w:val="kk-KZ"/>
              </w:rPr>
              <w:t>Куәгер</w:t>
            </w:r>
          </w:p>
        </w:tc>
        <w:tc>
          <w:tcPr>
            <w:tcW w:w="2276" w:type="dxa"/>
            <w:shd w:val="clear" w:color="auto" w:fill="auto"/>
          </w:tcPr>
          <w:p w:rsidR="002831DA" w:rsidRPr="00AE1C01" w:rsidRDefault="002831DA" w:rsidP="00B05790">
            <w:pPr>
              <w:jc w:val="center"/>
              <w:rPr>
                <w:lang w:val="kk-KZ"/>
              </w:rPr>
            </w:pPr>
            <w:r w:rsidRPr="00AE1C01">
              <w:rPr>
                <w:lang w:val="kk-KZ"/>
              </w:rPr>
              <w:t>1:9</w:t>
            </w:r>
          </w:p>
        </w:tc>
        <w:tc>
          <w:tcPr>
            <w:tcW w:w="1343" w:type="dxa"/>
            <w:shd w:val="clear" w:color="auto" w:fill="auto"/>
          </w:tcPr>
          <w:p w:rsidR="002831DA" w:rsidRPr="00AE1C01" w:rsidRDefault="002831DA" w:rsidP="00B05790">
            <w:pPr>
              <w:jc w:val="center"/>
              <w:rPr>
                <w:lang w:val="kk-KZ"/>
              </w:rPr>
            </w:pPr>
          </w:p>
        </w:tc>
        <w:tc>
          <w:tcPr>
            <w:tcW w:w="1142" w:type="dxa"/>
            <w:shd w:val="clear" w:color="auto" w:fill="auto"/>
          </w:tcPr>
          <w:p w:rsidR="002831DA" w:rsidRPr="00AE1C01" w:rsidRDefault="002831DA" w:rsidP="00B05790">
            <w:pPr>
              <w:jc w:val="center"/>
              <w:rPr>
                <w:lang w:val="kk-KZ"/>
              </w:rPr>
            </w:pPr>
            <w:r w:rsidRPr="00AE1C01">
              <w:rPr>
                <w:lang w:val="kk-KZ"/>
              </w:rPr>
              <w:t>-</w:t>
            </w:r>
          </w:p>
        </w:tc>
        <w:tc>
          <w:tcPr>
            <w:tcW w:w="1494" w:type="dxa"/>
            <w:shd w:val="clear" w:color="auto" w:fill="auto"/>
          </w:tcPr>
          <w:p w:rsidR="002831DA" w:rsidRPr="00AE1C01" w:rsidRDefault="002831DA" w:rsidP="00B05790">
            <w:pPr>
              <w:jc w:val="center"/>
              <w:rPr>
                <w:lang w:val="kk-KZ"/>
              </w:rPr>
            </w:pPr>
          </w:p>
        </w:tc>
        <w:tc>
          <w:tcPr>
            <w:tcW w:w="963" w:type="dxa"/>
            <w:shd w:val="clear" w:color="auto" w:fill="auto"/>
          </w:tcPr>
          <w:p w:rsidR="002831DA" w:rsidRPr="00AE1C01" w:rsidRDefault="002831DA" w:rsidP="00B05790">
            <w:pPr>
              <w:jc w:val="center"/>
              <w:rPr>
                <w:lang w:val="kk-KZ"/>
              </w:rPr>
            </w:pPr>
            <w:r w:rsidRPr="00AE1C01">
              <w:rPr>
                <w:lang w:val="kk-KZ"/>
              </w:rPr>
              <w:t>-</w:t>
            </w:r>
          </w:p>
        </w:tc>
      </w:tr>
      <w:tr w:rsidR="002831DA" w:rsidRPr="00AE1C01" w:rsidTr="00867927">
        <w:tc>
          <w:tcPr>
            <w:tcW w:w="9565" w:type="dxa"/>
            <w:gridSpan w:val="7"/>
            <w:shd w:val="clear" w:color="auto" w:fill="auto"/>
          </w:tcPr>
          <w:p w:rsidR="002831DA" w:rsidRPr="00AE1C01" w:rsidRDefault="002831DA" w:rsidP="00B05790">
            <w:pPr>
              <w:rPr>
                <w:lang w:val="kk-KZ"/>
              </w:rPr>
            </w:pPr>
            <w:r w:rsidRPr="00AE1C01">
              <w:rPr>
                <w:lang w:val="kk-KZ"/>
              </w:rPr>
              <w:t>Негіз бойынша (индикатор – метил қызылы)</w:t>
            </w:r>
          </w:p>
        </w:tc>
      </w:tr>
      <w:tr w:rsidR="002831DA" w:rsidRPr="00AE1C01" w:rsidTr="00867927">
        <w:tc>
          <w:tcPr>
            <w:tcW w:w="885" w:type="dxa"/>
            <w:shd w:val="clear" w:color="auto" w:fill="auto"/>
          </w:tcPr>
          <w:p w:rsidR="002831DA" w:rsidRPr="00AE1C01" w:rsidRDefault="002831DA" w:rsidP="00B05790">
            <w:pPr>
              <w:jc w:val="center"/>
              <w:rPr>
                <w:lang w:val="kk-KZ"/>
              </w:rPr>
            </w:pPr>
            <w:r w:rsidRPr="00AE1C01">
              <w:rPr>
                <w:lang w:val="kk-KZ"/>
              </w:rPr>
              <w:t>2</w:t>
            </w:r>
          </w:p>
        </w:tc>
        <w:tc>
          <w:tcPr>
            <w:tcW w:w="1462" w:type="dxa"/>
            <w:shd w:val="clear" w:color="auto" w:fill="auto"/>
          </w:tcPr>
          <w:p w:rsidR="002831DA" w:rsidRPr="00AE1C01" w:rsidRDefault="002831DA" w:rsidP="00B05790">
            <w:pPr>
              <w:jc w:val="center"/>
              <w:rPr>
                <w:lang w:val="kk-KZ"/>
              </w:rPr>
            </w:pPr>
            <w:r w:rsidRPr="00AE1C01">
              <w:rPr>
                <w:lang w:val="kk-KZ"/>
              </w:rPr>
              <w:t>Зерттелетін</w:t>
            </w:r>
          </w:p>
        </w:tc>
        <w:tc>
          <w:tcPr>
            <w:tcW w:w="2276" w:type="dxa"/>
            <w:shd w:val="clear" w:color="auto" w:fill="auto"/>
          </w:tcPr>
          <w:p w:rsidR="002831DA" w:rsidRPr="00AE1C01" w:rsidRDefault="002831DA" w:rsidP="00B05790">
            <w:pPr>
              <w:jc w:val="center"/>
              <w:rPr>
                <w:lang w:val="kk-KZ"/>
              </w:rPr>
            </w:pPr>
            <w:r w:rsidRPr="00AE1C01">
              <w:rPr>
                <w:lang w:val="kk-KZ"/>
              </w:rPr>
              <w:t>1:1</w:t>
            </w:r>
          </w:p>
        </w:tc>
        <w:tc>
          <w:tcPr>
            <w:tcW w:w="1343" w:type="dxa"/>
            <w:shd w:val="clear" w:color="auto" w:fill="auto"/>
          </w:tcPr>
          <w:p w:rsidR="002831DA" w:rsidRPr="00AE1C01" w:rsidRDefault="002831DA" w:rsidP="00B05790">
            <w:pPr>
              <w:jc w:val="center"/>
              <w:rPr>
                <w:lang w:val="kk-KZ"/>
              </w:rPr>
            </w:pPr>
          </w:p>
        </w:tc>
        <w:tc>
          <w:tcPr>
            <w:tcW w:w="1142" w:type="dxa"/>
            <w:shd w:val="clear" w:color="auto" w:fill="auto"/>
          </w:tcPr>
          <w:p w:rsidR="002831DA" w:rsidRPr="00AE1C01" w:rsidRDefault="002831DA" w:rsidP="00B05790">
            <w:pPr>
              <w:jc w:val="center"/>
              <w:rPr>
                <w:lang w:val="kk-KZ"/>
              </w:rPr>
            </w:pPr>
          </w:p>
        </w:tc>
        <w:tc>
          <w:tcPr>
            <w:tcW w:w="1494" w:type="dxa"/>
            <w:shd w:val="clear" w:color="auto" w:fill="auto"/>
          </w:tcPr>
          <w:p w:rsidR="002831DA" w:rsidRPr="00AE1C01" w:rsidRDefault="002831DA" w:rsidP="00B05790">
            <w:pPr>
              <w:jc w:val="center"/>
              <w:rPr>
                <w:lang w:val="kk-KZ"/>
              </w:rPr>
            </w:pPr>
          </w:p>
        </w:tc>
        <w:tc>
          <w:tcPr>
            <w:tcW w:w="963" w:type="dxa"/>
            <w:shd w:val="clear" w:color="auto" w:fill="auto"/>
          </w:tcPr>
          <w:p w:rsidR="002831DA" w:rsidRPr="00AE1C01" w:rsidRDefault="002831DA" w:rsidP="00B05790">
            <w:pPr>
              <w:jc w:val="center"/>
              <w:rPr>
                <w:lang w:val="kk-KZ"/>
              </w:rPr>
            </w:pPr>
          </w:p>
        </w:tc>
      </w:tr>
      <w:tr w:rsidR="002831DA" w:rsidRPr="00AE1C01" w:rsidTr="00867927">
        <w:tc>
          <w:tcPr>
            <w:tcW w:w="885" w:type="dxa"/>
            <w:shd w:val="clear" w:color="auto" w:fill="auto"/>
          </w:tcPr>
          <w:p w:rsidR="002831DA" w:rsidRPr="00AE1C01" w:rsidRDefault="002831DA" w:rsidP="00B05790">
            <w:pPr>
              <w:jc w:val="center"/>
              <w:rPr>
                <w:lang w:val="kk-KZ"/>
              </w:rPr>
            </w:pPr>
            <w:r w:rsidRPr="00AE1C01">
              <w:rPr>
                <w:lang w:val="kk-KZ"/>
              </w:rPr>
              <w:t>4</w:t>
            </w:r>
          </w:p>
        </w:tc>
        <w:tc>
          <w:tcPr>
            <w:tcW w:w="1462" w:type="dxa"/>
            <w:shd w:val="clear" w:color="auto" w:fill="auto"/>
          </w:tcPr>
          <w:p w:rsidR="002831DA" w:rsidRPr="00AE1C01" w:rsidRDefault="002831DA" w:rsidP="00B05790">
            <w:pPr>
              <w:jc w:val="center"/>
              <w:rPr>
                <w:lang w:val="kk-KZ"/>
              </w:rPr>
            </w:pPr>
            <w:r w:rsidRPr="00AE1C01">
              <w:rPr>
                <w:lang w:val="kk-KZ"/>
              </w:rPr>
              <w:t>Куәгер</w:t>
            </w:r>
          </w:p>
        </w:tc>
        <w:tc>
          <w:tcPr>
            <w:tcW w:w="2276" w:type="dxa"/>
            <w:shd w:val="clear" w:color="auto" w:fill="auto"/>
          </w:tcPr>
          <w:p w:rsidR="002831DA" w:rsidRPr="00AE1C01" w:rsidRDefault="002831DA" w:rsidP="00B05790">
            <w:pPr>
              <w:jc w:val="center"/>
              <w:rPr>
                <w:lang w:val="kk-KZ"/>
              </w:rPr>
            </w:pPr>
            <w:r w:rsidRPr="00AE1C01">
              <w:rPr>
                <w:lang w:val="kk-KZ"/>
              </w:rPr>
              <w:t>9:1</w:t>
            </w:r>
          </w:p>
        </w:tc>
        <w:tc>
          <w:tcPr>
            <w:tcW w:w="1343" w:type="dxa"/>
            <w:shd w:val="clear" w:color="auto" w:fill="auto"/>
          </w:tcPr>
          <w:p w:rsidR="002831DA" w:rsidRPr="00AE1C01" w:rsidRDefault="002831DA" w:rsidP="00B05790">
            <w:pPr>
              <w:jc w:val="center"/>
              <w:rPr>
                <w:lang w:val="kk-KZ"/>
              </w:rPr>
            </w:pPr>
          </w:p>
        </w:tc>
        <w:tc>
          <w:tcPr>
            <w:tcW w:w="1142" w:type="dxa"/>
            <w:shd w:val="clear" w:color="auto" w:fill="auto"/>
          </w:tcPr>
          <w:p w:rsidR="002831DA" w:rsidRPr="00AE1C01" w:rsidRDefault="002831DA" w:rsidP="00B05790">
            <w:pPr>
              <w:jc w:val="center"/>
              <w:rPr>
                <w:lang w:val="kk-KZ"/>
              </w:rPr>
            </w:pPr>
            <w:r w:rsidRPr="00AE1C01">
              <w:rPr>
                <w:lang w:val="kk-KZ"/>
              </w:rPr>
              <w:t>-</w:t>
            </w:r>
          </w:p>
        </w:tc>
        <w:tc>
          <w:tcPr>
            <w:tcW w:w="1494" w:type="dxa"/>
            <w:shd w:val="clear" w:color="auto" w:fill="auto"/>
          </w:tcPr>
          <w:p w:rsidR="002831DA" w:rsidRPr="00AE1C01" w:rsidRDefault="002831DA" w:rsidP="00B05790">
            <w:pPr>
              <w:jc w:val="center"/>
              <w:rPr>
                <w:lang w:val="kk-KZ"/>
              </w:rPr>
            </w:pPr>
          </w:p>
        </w:tc>
        <w:tc>
          <w:tcPr>
            <w:tcW w:w="963" w:type="dxa"/>
            <w:shd w:val="clear" w:color="auto" w:fill="auto"/>
          </w:tcPr>
          <w:p w:rsidR="002831DA" w:rsidRPr="00AE1C01" w:rsidRDefault="002831DA" w:rsidP="00B05790">
            <w:pPr>
              <w:jc w:val="center"/>
              <w:rPr>
                <w:lang w:val="kk-KZ"/>
              </w:rPr>
            </w:pPr>
            <w:r w:rsidRPr="00AE1C01">
              <w:rPr>
                <w:lang w:val="kk-KZ"/>
              </w:rPr>
              <w:t>-</w:t>
            </w:r>
          </w:p>
        </w:tc>
      </w:tr>
    </w:tbl>
    <w:p w:rsidR="002831DA" w:rsidRPr="00AE1C01" w:rsidRDefault="002831DA" w:rsidP="00B05790">
      <w:pPr>
        <w:ind w:firstLine="540"/>
        <w:jc w:val="both"/>
        <w:rPr>
          <w:lang w:val="kk-KZ"/>
        </w:rPr>
      </w:pPr>
    </w:p>
    <w:p w:rsidR="002831DA" w:rsidRPr="00AE1C01" w:rsidRDefault="002831DA" w:rsidP="00B05790">
      <w:pPr>
        <w:ind w:firstLine="540"/>
        <w:jc w:val="both"/>
        <w:rPr>
          <w:lang w:val="kk-KZ"/>
        </w:rPr>
      </w:pPr>
      <w:r w:rsidRPr="00AE1C01">
        <w:rPr>
          <w:lang w:val="kk-KZ"/>
        </w:rPr>
        <w:t>Титрлеуге дейін ерітіндінің рН-ын Гендерсон-Гассальбах теңдеуі бойынша есептейді. Қышқыл бойынша буферлік сыйымдылықты (В</w:t>
      </w:r>
      <w:r w:rsidRPr="00AE1C01">
        <w:rPr>
          <w:vertAlign w:val="subscript"/>
          <w:lang w:val="kk-KZ"/>
        </w:rPr>
        <w:t>а</w:t>
      </w:r>
      <w:r w:rsidRPr="00AE1C01">
        <w:rPr>
          <w:lang w:val="kk-KZ"/>
        </w:rPr>
        <w:t>, моль/л) келесі формула бойынша есептейді:</w:t>
      </w:r>
    </w:p>
    <w:p w:rsidR="002831DA" w:rsidRPr="00AE1C01" w:rsidRDefault="002831DA" w:rsidP="00B05790">
      <w:pPr>
        <w:ind w:firstLine="540"/>
        <w:jc w:val="center"/>
        <w:rPr>
          <w:lang w:val="kk-KZ"/>
        </w:rPr>
      </w:pPr>
      <w:r w:rsidRPr="00AE1C01">
        <w:rPr>
          <w:position w:val="-30"/>
        </w:rPr>
        <w:object w:dxaOrig="2700" w:dyaOrig="680">
          <v:shape id="_x0000_i1039" type="#_x0000_t75" style="width:133.8pt;height:32.6pt" o:ole="">
            <v:imagedata r:id="rId46" o:title=""/>
          </v:shape>
          <o:OLEObject Type="Embed" ProgID="Equation.3" ShapeID="_x0000_i1039" DrawAspect="Content" ObjectID="_1503950688" r:id="rId47"/>
        </w:object>
      </w:r>
      <w:r w:rsidRPr="00AE1C01">
        <w:rPr>
          <w:lang w:val="kk-KZ"/>
        </w:rPr>
        <w:t>.</w:t>
      </w:r>
    </w:p>
    <w:p w:rsidR="002831DA" w:rsidRPr="00AE1C01" w:rsidRDefault="002831DA" w:rsidP="00B05790">
      <w:pPr>
        <w:ind w:firstLine="540"/>
        <w:jc w:val="both"/>
        <w:rPr>
          <w:lang w:val="kk-KZ"/>
        </w:rPr>
      </w:pPr>
      <w:r w:rsidRPr="00AE1C01">
        <w:rPr>
          <w:lang w:val="kk-KZ"/>
        </w:rPr>
        <w:t>Негіз бойынша буферлік сыйымдылықты (В</w:t>
      </w:r>
      <w:r w:rsidRPr="00AE1C01">
        <w:rPr>
          <w:vertAlign w:val="subscript"/>
          <w:lang w:val="kk-KZ"/>
        </w:rPr>
        <w:t>b</w:t>
      </w:r>
      <w:r w:rsidRPr="00AE1C01">
        <w:rPr>
          <w:lang w:val="kk-KZ"/>
        </w:rPr>
        <w:t>, моль/л) келесі формула бойынша есептейді:</w:t>
      </w:r>
    </w:p>
    <w:p w:rsidR="002831DA" w:rsidRPr="00AE1C01" w:rsidRDefault="002831DA" w:rsidP="00B05790">
      <w:pPr>
        <w:ind w:firstLine="540"/>
        <w:jc w:val="center"/>
        <w:rPr>
          <w:lang w:val="kk-KZ"/>
        </w:rPr>
      </w:pPr>
      <w:r w:rsidRPr="00AE1C01">
        <w:rPr>
          <w:position w:val="-30"/>
        </w:rPr>
        <w:object w:dxaOrig="3220" w:dyaOrig="680">
          <v:shape id="_x0000_i1040" type="#_x0000_t75" style="width:160.3pt;height:32.6pt" o:ole="">
            <v:imagedata r:id="rId48" o:title=""/>
          </v:shape>
          <o:OLEObject Type="Embed" ProgID="Equation.3" ShapeID="_x0000_i1040" DrawAspect="Content" ObjectID="_1503950689" r:id="rId49"/>
        </w:object>
      </w:r>
      <w:r w:rsidRPr="00AE1C01">
        <w:rPr>
          <w:lang w:val="kk-KZ"/>
        </w:rPr>
        <w:t xml:space="preserve"> ,</w:t>
      </w:r>
    </w:p>
    <w:p w:rsidR="002831DA" w:rsidRPr="00AE1C01" w:rsidRDefault="002831DA" w:rsidP="00B05790">
      <w:pPr>
        <w:ind w:firstLine="540"/>
        <w:jc w:val="center"/>
        <w:rPr>
          <w:lang w:val="kk-KZ"/>
        </w:rPr>
      </w:pPr>
    </w:p>
    <w:tbl>
      <w:tblPr>
        <w:tblW w:w="0" w:type="auto"/>
        <w:tblInd w:w="108" w:type="dxa"/>
        <w:tblLook w:val="01E0" w:firstRow="1" w:lastRow="1" w:firstColumn="1" w:lastColumn="1" w:noHBand="0" w:noVBand="0"/>
      </w:tblPr>
      <w:tblGrid>
        <w:gridCol w:w="1440"/>
        <w:gridCol w:w="7625"/>
      </w:tblGrid>
      <w:tr w:rsidR="002831DA" w:rsidRPr="00AE1C01" w:rsidTr="00867927">
        <w:tc>
          <w:tcPr>
            <w:tcW w:w="1440" w:type="dxa"/>
            <w:shd w:val="clear" w:color="auto" w:fill="auto"/>
          </w:tcPr>
          <w:p w:rsidR="002831DA" w:rsidRPr="00AE1C01" w:rsidRDefault="002831DA" w:rsidP="00B05790">
            <w:pPr>
              <w:jc w:val="both"/>
              <w:rPr>
                <w:lang w:val="kk-KZ"/>
              </w:rPr>
            </w:pPr>
            <w:r w:rsidRPr="00AE1C01">
              <w:rPr>
                <w:lang w:val="kk-KZ"/>
              </w:rPr>
              <w:t>мұндағы</w:t>
            </w:r>
          </w:p>
        </w:tc>
        <w:tc>
          <w:tcPr>
            <w:tcW w:w="7625" w:type="dxa"/>
            <w:shd w:val="clear" w:color="auto" w:fill="auto"/>
          </w:tcPr>
          <w:p w:rsidR="002831DA" w:rsidRPr="00AE1C01" w:rsidRDefault="002831DA" w:rsidP="00B05790">
            <w:pPr>
              <w:jc w:val="both"/>
              <w:rPr>
                <w:lang w:val="kk-KZ"/>
              </w:rPr>
            </w:pPr>
          </w:p>
        </w:tc>
      </w:tr>
      <w:tr w:rsidR="002831DA" w:rsidRPr="00C23FDA" w:rsidTr="00867927">
        <w:tc>
          <w:tcPr>
            <w:tcW w:w="1440" w:type="dxa"/>
            <w:shd w:val="clear" w:color="auto" w:fill="auto"/>
          </w:tcPr>
          <w:p w:rsidR="002831DA" w:rsidRPr="00AE1C01" w:rsidRDefault="002831DA" w:rsidP="00B05790">
            <w:pPr>
              <w:jc w:val="right"/>
              <w:rPr>
                <w:lang w:val="kk-KZ"/>
              </w:rPr>
            </w:pPr>
            <w:r w:rsidRPr="00AE1C01">
              <w:rPr>
                <w:lang w:val="kk-KZ"/>
              </w:rPr>
              <w:t>С(</w:t>
            </w:r>
            <w:r w:rsidRPr="00AE1C01">
              <w:t>HCl</w:t>
            </w:r>
            <w:r w:rsidRPr="00AE1C01">
              <w:rPr>
                <w:lang w:val="kk-KZ"/>
              </w:rPr>
              <w:t>)</w:t>
            </w:r>
            <w:r w:rsidRPr="00AE1C01">
              <w:t xml:space="preserve">    </w:t>
            </w:r>
            <w:r w:rsidRPr="00AE1C01">
              <w:rPr>
                <w:lang w:val="kk-KZ"/>
              </w:rPr>
              <w:t xml:space="preserve"> -</w:t>
            </w:r>
          </w:p>
        </w:tc>
        <w:tc>
          <w:tcPr>
            <w:tcW w:w="7625" w:type="dxa"/>
            <w:shd w:val="clear" w:color="auto" w:fill="auto"/>
          </w:tcPr>
          <w:p w:rsidR="002831DA" w:rsidRPr="00AE1C01" w:rsidRDefault="002831DA" w:rsidP="00B05790">
            <w:pPr>
              <w:ind w:firstLine="72"/>
              <w:jc w:val="both"/>
              <w:rPr>
                <w:lang w:val="kk-KZ"/>
              </w:rPr>
            </w:pPr>
            <w:r w:rsidRPr="00AE1C01">
              <w:rPr>
                <w:lang w:val="kk-KZ"/>
              </w:rPr>
              <w:t>хлорсутек қышқылы ерітіндісінің молярлық концентрациясы, моль/л;</w:t>
            </w:r>
          </w:p>
        </w:tc>
      </w:tr>
      <w:tr w:rsidR="002831DA" w:rsidRPr="00C23FDA" w:rsidTr="00867927">
        <w:tc>
          <w:tcPr>
            <w:tcW w:w="1440" w:type="dxa"/>
            <w:shd w:val="clear" w:color="auto" w:fill="auto"/>
          </w:tcPr>
          <w:p w:rsidR="002831DA" w:rsidRPr="00AE1C01" w:rsidRDefault="002831DA" w:rsidP="00B05790">
            <w:pPr>
              <w:jc w:val="right"/>
              <w:rPr>
                <w:lang w:val="kk-KZ"/>
              </w:rPr>
            </w:pPr>
            <w:r w:rsidRPr="00AE1C01">
              <w:rPr>
                <w:lang w:val="kk-KZ"/>
              </w:rPr>
              <w:t>С(</w:t>
            </w:r>
            <w:r w:rsidRPr="00AE1C01">
              <w:t>NaOH</w:t>
            </w:r>
            <w:r w:rsidRPr="00AE1C01">
              <w:rPr>
                <w:lang w:val="kk-KZ"/>
              </w:rPr>
              <w:t>)  -</w:t>
            </w:r>
          </w:p>
        </w:tc>
        <w:tc>
          <w:tcPr>
            <w:tcW w:w="7625" w:type="dxa"/>
            <w:shd w:val="clear" w:color="auto" w:fill="auto"/>
          </w:tcPr>
          <w:p w:rsidR="002831DA" w:rsidRPr="00AE1C01" w:rsidRDefault="002831DA" w:rsidP="00B05790">
            <w:pPr>
              <w:ind w:firstLine="72"/>
              <w:jc w:val="both"/>
              <w:rPr>
                <w:lang w:val="kk-KZ"/>
              </w:rPr>
            </w:pPr>
            <w:r w:rsidRPr="00AE1C01">
              <w:rPr>
                <w:lang w:val="kk-KZ"/>
              </w:rPr>
              <w:t>натрий гидроксиді ерітіндісінің молярлық концентрациясы, моль/л;</w:t>
            </w:r>
          </w:p>
        </w:tc>
      </w:tr>
      <w:tr w:rsidR="002831DA" w:rsidRPr="00C23FDA" w:rsidTr="00867927">
        <w:tc>
          <w:tcPr>
            <w:tcW w:w="1440" w:type="dxa"/>
            <w:shd w:val="clear" w:color="auto" w:fill="auto"/>
          </w:tcPr>
          <w:p w:rsidR="002831DA" w:rsidRPr="00AE1C01" w:rsidRDefault="002831DA" w:rsidP="00B05790">
            <w:pPr>
              <w:jc w:val="right"/>
              <w:rPr>
                <w:lang w:val="kk-KZ"/>
              </w:rPr>
            </w:pPr>
            <w:r w:rsidRPr="00AE1C01">
              <w:rPr>
                <w:lang w:val="kk-KZ"/>
              </w:rPr>
              <w:t xml:space="preserve"> V(</w:t>
            </w:r>
            <w:r w:rsidRPr="00AE1C01">
              <w:t>HCl</w:t>
            </w:r>
            <w:r w:rsidRPr="00AE1C01">
              <w:rPr>
                <w:lang w:val="kk-KZ"/>
              </w:rPr>
              <w:t>)     -</w:t>
            </w:r>
          </w:p>
        </w:tc>
        <w:tc>
          <w:tcPr>
            <w:tcW w:w="7625" w:type="dxa"/>
            <w:shd w:val="clear" w:color="auto" w:fill="auto"/>
          </w:tcPr>
          <w:p w:rsidR="002831DA" w:rsidRPr="00AE1C01" w:rsidRDefault="002831DA" w:rsidP="00B05790">
            <w:pPr>
              <w:ind w:firstLine="72"/>
              <w:jc w:val="both"/>
              <w:rPr>
                <w:lang w:val="kk-KZ"/>
              </w:rPr>
            </w:pPr>
            <w:r w:rsidRPr="00AE1C01">
              <w:rPr>
                <w:lang w:val="kk-KZ"/>
              </w:rPr>
              <w:t>титрлеуге кеткен хлорсутек қышқылы ерітіндісінің көлемі, мл;</w:t>
            </w:r>
          </w:p>
        </w:tc>
      </w:tr>
      <w:tr w:rsidR="002831DA" w:rsidRPr="00C23FDA" w:rsidTr="00867927">
        <w:tc>
          <w:tcPr>
            <w:tcW w:w="1440" w:type="dxa"/>
            <w:shd w:val="clear" w:color="auto" w:fill="auto"/>
          </w:tcPr>
          <w:p w:rsidR="002831DA" w:rsidRPr="00AE1C01" w:rsidRDefault="002831DA" w:rsidP="00B05790">
            <w:pPr>
              <w:jc w:val="right"/>
              <w:rPr>
                <w:lang w:val="kk-KZ"/>
              </w:rPr>
            </w:pPr>
            <w:r w:rsidRPr="00AE1C01">
              <w:rPr>
                <w:lang w:val="kk-KZ"/>
              </w:rPr>
              <w:t xml:space="preserve"> V(</w:t>
            </w:r>
            <w:r w:rsidRPr="00AE1C01">
              <w:t>NaOH</w:t>
            </w:r>
            <w:r w:rsidRPr="00AE1C01">
              <w:rPr>
                <w:lang w:val="kk-KZ"/>
              </w:rPr>
              <w:t>) -</w:t>
            </w:r>
          </w:p>
        </w:tc>
        <w:tc>
          <w:tcPr>
            <w:tcW w:w="7625" w:type="dxa"/>
            <w:shd w:val="clear" w:color="auto" w:fill="auto"/>
          </w:tcPr>
          <w:p w:rsidR="002831DA" w:rsidRPr="00AE1C01" w:rsidRDefault="002831DA" w:rsidP="00B05790">
            <w:pPr>
              <w:ind w:firstLine="72"/>
              <w:jc w:val="both"/>
              <w:rPr>
                <w:lang w:val="kk-KZ"/>
              </w:rPr>
            </w:pPr>
            <w:r w:rsidRPr="00AE1C01">
              <w:rPr>
                <w:lang w:val="kk-KZ"/>
              </w:rPr>
              <w:t>титрлеуге кеткен натрий гидроксиді ерітіндісінің көлемі, мл;</w:t>
            </w:r>
          </w:p>
        </w:tc>
      </w:tr>
      <w:tr w:rsidR="002831DA" w:rsidRPr="00AE1C01" w:rsidTr="00867927">
        <w:tc>
          <w:tcPr>
            <w:tcW w:w="1440" w:type="dxa"/>
            <w:shd w:val="clear" w:color="auto" w:fill="auto"/>
          </w:tcPr>
          <w:p w:rsidR="002831DA" w:rsidRPr="00AE1C01" w:rsidRDefault="002831DA" w:rsidP="00B05790">
            <w:pPr>
              <w:jc w:val="right"/>
              <w:rPr>
                <w:lang w:val="kk-KZ"/>
              </w:rPr>
            </w:pPr>
            <w:r w:rsidRPr="00AE1C01">
              <w:rPr>
                <w:lang w:val="kk-KZ"/>
              </w:rPr>
              <w:t xml:space="preserve"> V</w:t>
            </w:r>
            <w:r w:rsidRPr="00AE1C01">
              <w:rPr>
                <w:vertAlign w:val="subscript"/>
                <w:lang w:val="kk-KZ"/>
              </w:rPr>
              <w:t xml:space="preserve">б               </w:t>
            </w:r>
            <w:r w:rsidRPr="00AE1C01">
              <w:rPr>
                <w:lang w:val="kk-KZ"/>
              </w:rPr>
              <w:t xml:space="preserve">  -</w:t>
            </w:r>
          </w:p>
        </w:tc>
        <w:tc>
          <w:tcPr>
            <w:tcW w:w="7625" w:type="dxa"/>
            <w:shd w:val="clear" w:color="auto" w:fill="auto"/>
          </w:tcPr>
          <w:p w:rsidR="002831DA" w:rsidRPr="00AE1C01" w:rsidRDefault="002831DA" w:rsidP="00B05790">
            <w:pPr>
              <w:ind w:firstLine="72"/>
              <w:jc w:val="both"/>
              <w:rPr>
                <w:lang w:val="kk-KZ"/>
              </w:rPr>
            </w:pPr>
            <w:r w:rsidRPr="00AE1C01">
              <w:rPr>
                <w:lang w:val="kk-KZ"/>
              </w:rPr>
              <w:t>буферлік ерітіндінің көлемі, мл;</w:t>
            </w:r>
          </w:p>
        </w:tc>
      </w:tr>
      <w:tr w:rsidR="002831DA" w:rsidRPr="00C23FDA" w:rsidTr="00867927">
        <w:tc>
          <w:tcPr>
            <w:tcW w:w="1440" w:type="dxa"/>
            <w:shd w:val="clear" w:color="auto" w:fill="auto"/>
          </w:tcPr>
          <w:p w:rsidR="002831DA" w:rsidRPr="00AE1C01" w:rsidRDefault="002831DA" w:rsidP="00B05790">
            <w:pPr>
              <w:jc w:val="right"/>
              <w:rPr>
                <w:lang w:val="kk-KZ"/>
              </w:rPr>
            </w:pPr>
            <w:r w:rsidRPr="00AE1C01">
              <w:rPr>
                <w:lang w:val="kk-KZ"/>
              </w:rPr>
              <w:t>ΔрН        -</w:t>
            </w:r>
          </w:p>
        </w:tc>
        <w:tc>
          <w:tcPr>
            <w:tcW w:w="7625" w:type="dxa"/>
            <w:shd w:val="clear" w:color="auto" w:fill="auto"/>
          </w:tcPr>
          <w:p w:rsidR="002831DA" w:rsidRPr="00AE1C01" w:rsidRDefault="002831DA" w:rsidP="00B05790">
            <w:pPr>
              <w:ind w:firstLine="72"/>
              <w:jc w:val="both"/>
              <w:rPr>
                <w:lang w:val="kk-KZ"/>
              </w:rPr>
            </w:pPr>
            <w:r w:rsidRPr="00AE1C01">
              <w:rPr>
                <w:lang w:val="kk-KZ"/>
              </w:rPr>
              <w:t>рН(зерттелетін ерітінді) – рН(куәгер ерітіндісі).</w:t>
            </w:r>
          </w:p>
        </w:tc>
      </w:tr>
    </w:tbl>
    <w:p w:rsidR="002831DA" w:rsidRPr="00AE1C01" w:rsidRDefault="002831DA" w:rsidP="00B05790">
      <w:pPr>
        <w:ind w:firstLine="540"/>
        <w:jc w:val="both"/>
        <w:rPr>
          <w:lang w:val="kk-KZ"/>
        </w:rPr>
      </w:pPr>
    </w:p>
    <w:p w:rsidR="002831DA" w:rsidRPr="00AE1C01" w:rsidRDefault="002831DA" w:rsidP="00B05790">
      <w:pPr>
        <w:ind w:firstLine="540"/>
        <w:jc w:val="both"/>
        <w:rPr>
          <w:lang w:val="kk-KZ"/>
        </w:rPr>
      </w:pPr>
      <w:r w:rsidRPr="00AE1C01">
        <w:rPr>
          <w:b/>
          <w:i/>
          <w:lang w:val="kk-KZ"/>
        </w:rPr>
        <w:t>Қорытынды:</w:t>
      </w:r>
      <w:r w:rsidRPr="00AE1C01">
        <w:rPr>
          <w:lang w:val="kk-KZ"/>
        </w:rPr>
        <w:t xml:space="preserve"> Қышқыл және негіз бойынша анықталған зерттелетін ерітіндінің буферлік сыйымдылығының мәнін көрсетіңіз.</w:t>
      </w:r>
    </w:p>
    <w:p w:rsidR="00A32111" w:rsidRPr="00AE1C01" w:rsidRDefault="00A32111" w:rsidP="00B05790">
      <w:pPr>
        <w:rPr>
          <w:lang w:val="kk-KZ"/>
        </w:rPr>
      </w:pPr>
    </w:p>
    <w:p w:rsidR="00A32111" w:rsidRPr="00AE1C01" w:rsidRDefault="00A32111" w:rsidP="00B05790">
      <w:pPr>
        <w:rPr>
          <w:lang w:val="kk-KZ"/>
        </w:rPr>
      </w:pPr>
    </w:p>
    <w:p w:rsidR="00146AB8" w:rsidRPr="00AE1C01" w:rsidRDefault="00146AB8" w:rsidP="00B05790">
      <w:pPr>
        <w:jc w:val="center"/>
        <w:rPr>
          <w:lang w:val="kk-KZ"/>
        </w:rPr>
      </w:pPr>
      <w:r w:rsidRPr="00AE1C01">
        <w:rPr>
          <w:lang w:val="kk-KZ"/>
        </w:rPr>
        <w:lastRenderedPageBreak/>
        <w:t>№4 Тәжірибелік сабақ</w:t>
      </w:r>
    </w:p>
    <w:p w:rsidR="00146AB8" w:rsidRPr="00AE1C01" w:rsidRDefault="00146AB8" w:rsidP="00B05790">
      <w:pPr>
        <w:tabs>
          <w:tab w:val="left" w:pos="142"/>
        </w:tabs>
        <w:jc w:val="both"/>
        <w:rPr>
          <w:b/>
          <w:caps/>
          <w:lang w:val="kk-KZ"/>
        </w:rPr>
      </w:pPr>
    </w:p>
    <w:p w:rsidR="00146AB8" w:rsidRPr="00AE1C01" w:rsidRDefault="00146AB8" w:rsidP="00B05790">
      <w:pPr>
        <w:tabs>
          <w:tab w:val="left" w:pos="142"/>
        </w:tabs>
        <w:jc w:val="both"/>
        <w:rPr>
          <w:lang w:val="kk-KZ"/>
        </w:rPr>
      </w:pPr>
      <w:r w:rsidRPr="00AE1C01">
        <w:rPr>
          <w:b/>
          <w:caps/>
          <w:lang w:val="kk-KZ"/>
        </w:rPr>
        <w:t>ТАҚЫРЫБЫ:</w:t>
      </w:r>
      <w:r w:rsidRPr="00AE1C01">
        <w:rPr>
          <w:lang w:val="kk-KZ"/>
        </w:rPr>
        <w:t xml:space="preserve"> Беттік құбылыстар және дисперсті жүйелер. Темір және мыс иондарын хроматографиялық әдіспен бөлу. Қағаздық хроматография әдісімен темір(ІІІ) иондарын сапалық анықтау. Коллоидты ерітінділерді тәжірибелік жолмен алу және олардың кейбір қасиеттерін зерттеу </w:t>
      </w:r>
    </w:p>
    <w:p w:rsidR="00146AB8" w:rsidRPr="00AE1C01" w:rsidRDefault="00146AB8" w:rsidP="00B05790">
      <w:pPr>
        <w:tabs>
          <w:tab w:val="left" w:pos="142"/>
        </w:tabs>
        <w:jc w:val="both"/>
        <w:rPr>
          <w:b/>
          <w:caps/>
          <w:lang w:val="kk-KZ"/>
        </w:rPr>
      </w:pPr>
    </w:p>
    <w:p w:rsidR="00146AB8" w:rsidRPr="00AE1C01" w:rsidRDefault="00146AB8" w:rsidP="00B05790">
      <w:pPr>
        <w:tabs>
          <w:tab w:val="left" w:pos="142"/>
        </w:tabs>
        <w:jc w:val="both"/>
      </w:pPr>
      <w:r w:rsidRPr="00AE1C01">
        <w:rPr>
          <w:b/>
          <w:caps/>
          <w:lang w:val="kk-KZ"/>
        </w:rPr>
        <w:t>МАҚСАТТАРЫ</w:t>
      </w:r>
      <w:r w:rsidRPr="00AE1C01">
        <w:rPr>
          <w:b/>
          <w:caps/>
        </w:rPr>
        <w:t>:</w:t>
      </w:r>
      <w:r w:rsidRPr="00AE1C01">
        <w:t xml:space="preserve"> </w:t>
      </w:r>
    </w:p>
    <w:p w:rsidR="00146AB8" w:rsidRPr="00AE1C01" w:rsidRDefault="00146AB8" w:rsidP="00A57C89">
      <w:pPr>
        <w:pStyle w:val="af3"/>
        <w:numPr>
          <w:ilvl w:val="0"/>
          <w:numId w:val="41"/>
        </w:numPr>
        <w:tabs>
          <w:tab w:val="left" w:pos="567"/>
        </w:tabs>
        <w:ind w:left="567" w:hanging="283"/>
        <w:jc w:val="both"/>
        <w:rPr>
          <w:lang w:val="kk-KZ"/>
        </w:rPr>
      </w:pPr>
      <w:r w:rsidRPr="00AE1C01">
        <w:rPr>
          <w:lang w:val="kk-KZ"/>
        </w:rPr>
        <w:t>адсорбция құбылысын сипаттайтын негізгі түсініктерді қалыптастыру;</w:t>
      </w:r>
    </w:p>
    <w:p w:rsidR="00146AB8" w:rsidRPr="00AE1C01" w:rsidRDefault="00146AB8" w:rsidP="00A57C89">
      <w:pPr>
        <w:pStyle w:val="af3"/>
        <w:numPr>
          <w:ilvl w:val="0"/>
          <w:numId w:val="41"/>
        </w:numPr>
        <w:tabs>
          <w:tab w:val="left" w:pos="567"/>
        </w:tabs>
        <w:ind w:left="567" w:hanging="283"/>
        <w:jc w:val="both"/>
        <w:rPr>
          <w:lang w:val="kk-KZ"/>
        </w:rPr>
      </w:pPr>
      <w:r w:rsidRPr="00AE1C01">
        <w:rPr>
          <w:lang w:val="kk-KZ"/>
        </w:rPr>
        <w:t>хроматографиялық әдіспен иондарды анықтау және бөлудің тәжірибелік дағдыларын қалыптастыру;</w:t>
      </w:r>
    </w:p>
    <w:p w:rsidR="00146AB8" w:rsidRPr="00AE1C01" w:rsidRDefault="00146AB8" w:rsidP="00A57C89">
      <w:pPr>
        <w:pStyle w:val="af3"/>
        <w:numPr>
          <w:ilvl w:val="0"/>
          <w:numId w:val="41"/>
        </w:numPr>
        <w:tabs>
          <w:tab w:val="left" w:pos="567"/>
        </w:tabs>
        <w:ind w:left="567" w:hanging="283"/>
        <w:jc w:val="both"/>
        <w:rPr>
          <w:lang w:val="kk-KZ"/>
        </w:rPr>
      </w:pPr>
      <w:r w:rsidRPr="00AE1C01">
        <w:rPr>
          <w:lang w:val="kk-KZ"/>
        </w:rPr>
        <w:t>дисперсті жүйелер және олардың жіктелуі, коллоидты ерітінділерді алу әдістері, мицелланың құрылысы  туралы негізгі түсініктерді қалыптастыру;</w:t>
      </w:r>
    </w:p>
    <w:p w:rsidR="00146AB8" w:rsidRPr="00AE1C01" w:rsidRDefault="00146AB8" w:rsidP="00A57C89">
      <w:pPr>
        <w:pStyle w:val="af3"/>
        <w:numPr>
          <w:ilvl w:val="0"/>
          <w:numId w:val="41"/>
        </w:numPr>
        <w:tabs>
          <w:tab w:val="left" w:pos="567"/>
        </w:tabs>
        <w:ind w:left="567" w:hanging="283"/>
        <w:jc w:val="both"/>
        <w:rPr>
          <w:lang w:val="kk-KZ"/>
        </w:rPr>
      </w:pPr>
      <w:r w:rsidRPr="00AE1C01">
        <w:rPr>
          <w:lang w:val="kk-KZ"/>
        </w:rPr>
        <w:t>электролиттің коагуляция табалдырығы мен оның коагуляциялау қабілетін есептей білуді үйрету;</w:t>
      </w:r>
    </w:p>
    <w:p w:rsidR="00146AB8" w:rsidRPr="00AE1C01" w:rsidRDefault="00146AB8" w:rsidP="00A57C89">
      <w:pPr>
        <w:pStyle w:val="af3"/>
        <w:numPr>
          <w:ilvl w:val="0"/>
          <w:numId w:val="41"/>
        </w:numPr>
        <w:tabs>
          <w:tab w:val="left" w:pos="567"/>
        </w:tabs>
        <w:ind w:left="567" w:hanging="283"/>
        <w:jc w:val="both"/>
        <w:rPr>
          <w:lang w:val="kk-KZ"/>
        </w:rPr>
      </w:pPr>
      <w:r w:rsidRPr="00AE1C01">
        <w:rPr>
          <w:lang w:val="kk-KZ"/>
        </w:rPr>
        <w:t>дәрілік препараттарды, биологиялық сұйықтықтарды талдауда және соттық-медициналық сараптамада хроматографиялық әдістердің, сонымен қатар диализдің әртүрлі әдістерін медицинада қолданылу мүмкіндігін қарастыру арқылы студенттерде химияны зерттеу мотивациясын дамыта білу.</w:t>
      </w:r>
    </w:p>
    <w:p w:rsidR="00146AB8" w:rsidRPr="00AE1C01" w:rsidRDefault="00146AB8" w:rsidP="00B05790">
      <w:pPr>
        <w:pStyle w:val="af3"/>
        <w:tabs>
          <w:tab w:val="left" w:pos="142"/>
          <w:tab w:val="left" w:pos="567"/>
        </w:tabs>
        <w:ind w:left="567"/>
        <w:jc w:val="both"/>
        <w:rPr>
          <w:lang w:val="kk-KZ"/>
        </w:rPr>
      </w:pPr>
    </w:p>
    <w:p w:rsidR="00146AB8" w:rsidRPr="00AE1C01" w:rsidRDefault="00146AB8" w:rsidP="00B05790">
      <w:pPr>
        <w:tabs>
          <w:tab w:val="left" w:pos="142"/>
          <w:tab w:val="left" w:pos="567"/>
        </w:tabs>
        <w:jc w:val="both"/>
      </w:pPr>
      <w:r w:rsidRPr="00AE1C01">
        <w:rPr>
          <w:b/>
          <w:caps/>
          <w:lang w:val="kk-KZ"/>
        </w:rPr>
        <w:t>ОҚЫТУ МІНДЕТТЕРІ</w:t>
      </w:r>
      <w:r w:rsidRPr="00AE1C01">
        <w:rPr>
          <w:b/>
          <w:caps/>
        </w:rPr>
        <w:t>:</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заттарды </w:t>
      </w:r>
      <w:r w:rsidRPr="00AE1C01">
        <w:t>хроматографи</w:t>
      </w:r>
      <w:r w:rsidRPr="00AE1C01">
        <w:rPr>
          <w:lang w:val="kk-KZ"/>
        </w:rPr>
        <w:t>ялық бөлу процесінің және</w:t>
      </w:r>
      <w:r w:rsidRPr="00AE1C01">
        <w:t xml:space="preserve"> </w:t>
      </w:r>
      <w:r w:rsidRPr="00AE1C01">
        <w:rPr>
          <w:lang w:val="kk-KZ"/>
        </w:rPr>
        <w:t xml:space="preserve">ионалмасу </w:t>
      </w:r>
      <w:r w:rsidRPr="00AE1C01">
        <w:t>адсорбци</w:t>
      </w:r>
      <w:r w:rsidRPr="00AE1C01">
        <w:rPr>
          <w:lang w:val="kk-KZ"/>
        </w:rPr>
        <w:t xml:space="preserve">я процесінің мәнін, оның </w:t>
      </w:r>
      <w:r w:rsidRPr="00AE1C01">
        <w:t>меди</w:t>
      </w:r>
      <w:r w:rsidRPr="00AE1C01">
        <w:rPr>
          <w:lang w:val="kk-KZ"/>
        </w:rPr>
        <w:t>циналық</w:t>
      </w:r>
      <w:r w:rsidRPr="00AE1C01">
        <w:t>-биологи</w:t>
      </w:r>
      <w:r w:rsidRPr="00AE1C01">
        <w:rPr>
          <w:lang w:val="kk-KZ"/>
        </w:rPr>
        <w:t>ялық мақсатта қолданылуын түсіндіру;</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қағаздық </w:t>
      </w:r>
      <w:r w:rsidRPr="00AE1C01">
        <w:t>хроматографи</w:t>
      </w:r>
      <w:r w:rsidRPr="00AE1C01">
        <w:rPr>
          <w:lang w:val="kk-KZ"/>
        </w:rPr>
        <w:t xml:space="preserve">я әдісімен темір (ІІІ) иондарын тәжірибелік жолмен анықтауды және бағаналық </w:t>
      </w:r>
      <w:r w:rsidRPr="00AE1C01">
        <w:t>хроматографи</w:t>
      </w:r>
      <w:r w:rsidRPr="00AE1C01">
        <w:rPr>
          <w:lang w:val="kk-KZ"/>
        </w:rPr>
        <w:t>я әдісімен иондарды бөлуді көрнекілікті көрсету</w:t>
      </w:r>
      <w:r w:rsidRPr="00AE1C01">
        <w:t>;</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электролиттің коагуляциялау қабілеті мен оның коагуляция табалдырығы есептеу дағдыларын қалыптастыру</w:t>
      </w:r>
      <w:r w:rsidRPr="00AE1C01">
        <w:t>;</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химиялық және физикалық конденсация әдістері бойынша коллоидты ерітінділерді тәжірибелік жолмен алынуын, </w:t>
      </w:r>
      <w:r w:rsidRPr="00AE1C01">
        <w:t>капилляр</w:t>
      </w:r>
      <w:r w:rsidRPr="00AE1C01">
        <w:rPr>
          <w:lang w:val="kk-KZ"/>
        </w:rPr>
        <w:t>лық</w:t>
      </w:r>
      <w:r w:rsidRPr="00AE1C01">
        <w:t xml:space="preserve"> </w:t>
      </w:r>
      <w:r w:rsidRPr="00AE1C01">
        <w:rPr>
          <w:lang w:val="kk-KZ"/>
        </w:rPr>
        <w:t>талдау әдісімен коллоидты бөлшектердің зарядын анықтауды, диализ әдісімен коллоидты ерітінділерді тазартуды  көрнекілікті көрсету</w:t>
      </w:r>
      <w:r w:rsidRPr="00AE1C01">
        <w:t>;</w:t>
      </w:r>
    </w:p>
    <w:p w:rsidR="00146AB8" w:rsidRPr="00AE1C01" w:rsidRDefault="00146AB8" w:rsidP="00A57C89">
      <w:pPr>
        <w:pStyle w:val="af3"/>
        <w:widowControl w:val="0"/>
        <w:numPr>
          <w:ilvl w:val="0"/>
          <w:numId w:val="25"/>
        </w:numPr>
        <w:tabs>
          <w:tab w:val="left" w:pos="142"/>
          <w:tab w:val="left" w:pos="567"/>
        </w:tabs>
        <w:autoSpaceDE w:val="0"/>
        <w:autoSpaceDN w:val="0"/>
        <w:adjustRightInd w:val="0"/>
        <w:ind w:left="567" w:hanging="283"/>
        <w:jc w:val="both"/>
        <w:rPr>
          <w:b/>
          <w:caps/>
        </w:rPr>
      </w:pPr>
      <w:r w:rsidRPr="00AE1C01">
        <w:rPr>
          <w:lang w:val="kk-KZ"/>
        </w:rPr>
        <w:t xml:space="preserve">мицелланың формуласын жаза білуге  және оны құрылысын түсіндіруге үйрету  </w:t>
      </w:r>
    </w:p>
    <w:p w:rsidR="00146AB8" w:rsidRPr="00AE1C01" w:rsidRDefault="00146AB8" w:rsidP="00B05790">
      <w:pPr>
        <w:pStyle w:val="af3"/>
        <w:widowControl w:val="0"/>
        <w:tabs>
          <w:tab w:val="left" w:pos="142"/>
          <w:tab w:val="left" w:pos="567"/>
        </w:tabs>
        <w:autoSpaceDE w:val="0"/>
        <w:autoSpaceDN w:val="0"/>
        <w:adjustRightInd w:val="0"/>
        <w:ind w:left="0"/>
        <w:jc w:val="both"/>
        <w:rPr>
          <w:b/>
          <w:caps/>
          <w:lang w:val="kk-KZ"/>
        </w:rPr>
      </w:pPr>
    </w:p>
    <w:p w:rsidR="00146AB8" w:rsidRPr="00AE1C01" w:rsidRDefault="00146AB8" w:rsidP="00B05790">
      <w:pPr>
        <w:tabs>
          <w:tab w:val="left" w:pos="142"/>
        </w:tabs>
        <w:jc w:val="both"/>
        <w:rPr>
          <w:b/>
          <w:caps/>
          <w:lang w:val="kk-KZ"/>
        </w:rPr>
      </w:pPr>
      <w:r w:rsidRPr="00AE1C01">
        <w:rPr>
          <w:b/>
          <w:caps/>
          <w:lang w:val="kk-KZ"/>
        </w:rPr>
        <w:t>тақырыптың негізгі сұрақтары:</w:t>
      </w:r>
    </w:p>
    <w:p w:rsidR="00146AB8" w:rsidRPr="00AE1C01" w:rsidRDefault="00146AB8" w:rsidP="00B05790">
      <w:pPr>
        <w:ind w:left="360" w:hanging="76"/>
        <w:jc w:val="both"/>
        <w:rPr>
          <w:lang w:val="kk-KZ"/>
        </w:rPr>
      </w:pPr>
      <w:r w:rsidRPr="00AE1C01">
        <w:rPr>
          <w:lang w:val="kk-KZ"/>
        </w:rPr>
        <w:t>1. Беттік құбылыстар. Адсорбция. Негізгі түсініктер.</w:t>
      </w:r>
    </w:p>
    <w:p w:rsidR="00146AB8" w:rsidRPr="00AE1C01" w:rsidRDefault="00146AB8" w:rsidP="00B05790">
      <w:pPr>
        <w:pStyle w:val="af3"/>
        <w:ind w:left="567" w:hanging="283"/>
        <w:jc w:val="both"/>
        <w:rPr>
          <w:lang w:val="kk-KZ"/>
        </w:rPr>
      </w:pPr>
      <w:r w:rsidRPr="00AE1C01">
        <w:rPr>
          <w:lang w:val="kk-KZ"/>
        </w:rPr>
        <w:t>2. Хроматографиялық талдау әдісінің негіздері. Хроматографиялық әдістердің жіктелуі</w:t>
      </w:r>
      <w:r w:rsidRPr="00AE1C01">
        <w:t xml:space="preserve">. </w:t>
      </w:r>
      <w:r w:rsidRPr="00AE1C01">
        <w:rPr>
          <w:lang w:val="kk-KZ"/>
        </w:rPr>
        <w:t>Биология мен медицинада қолданылуы.</w:t>
      </w:r>
    </w:p>
    <w:p w:rsidR="00146AB8" w:rsidRPr="00AE1C01" w:rsidRDefault="00146AB8" w:rsidP="00EE383E">
      <w:pPr>
        <w:ind w:left="360" w:hanging="76"/>
        <w:jc w:val="both"/>
        <w:rPr>
          <w:lang w:val="kk-KZ"/>
        </w:rPr>
      </w:pPr>
      <w:r w:rsidRPr="00AE1C01">
        <w:rPr>
          <w:lang w:val="kk-KZ"/>
        </w:rPr>
        <w:t xml:space="preserve">3. </w:t>
      </w:r>
      <w:r w:rsidR="00EE383E" w:rsidRPr="00AE1C01">
        <w:rPr>
          <w:lang w:val="en-US"/>
        </w:rPr>
        <w:t>Disperse systems: basic concepts, classification, properties.</w:t>
      </w:r>
    </w:p>
    <w:p w:rsidR="00146AB8" w:rsidRPr="00AE1C01" w:rsidRDefault="00146AB8" w:rsidP="00B05790">
      <w:pPr>
        <w:ind w:left="567" w:hanging="283"/>
        <w:jc w:val="both"/>
      </w:pPr>
      <w:r w:rsidRPr="00AE1C01">
        <w:rPr>
          <w:lang w:val="kk-KZ"/>
        </w:rPr>
        <w:t>4. Коллоидты ерітінділерді алу және тазарту әдістері. Мицелла құрылысы. Д</w:t>
      </w:r>
      <w:r w:rsidRPr="00AE1C01">
        <w:t>иализ</w:t>
      </w:r>
      <w:r w:rsidRPr="00AE1C01">
        <w:rPr>
          <w:lang w:val="kk-KZ"/>
        </w:rPr>
        <w:t>дің</w:t>
      </w:r>
      <w:r w:rsidRPr="00AE1C01">
        <w:t xml:space="preserve"> медицин</w:t>
      </w:r>
      <w:r w:rsidRPr="00AE1C01">
        <w:rPr>
          <w:lang w:val="kk-KZ"/>
        </w:rPr>
        <w:t>ада қолданылуы</w:t>
      </w:r>
      <w:r w:rsidRPr="00AE1C01">
        <w:t>.</w:t>
      </w:r>
    </w:p>
    <w:p w:rsidR="00146AB8" w:rsidRPr="00AE1C01" w:rsidRDefault="00146AB8" w:rsidP="00B05790">
      <w:pPr>
        <w:ind w:left="360" w:hanging="76"/>
        <w:jc w:val="both"/>
      </w:pPr>
    </w:p>
    <w:p w:rsidR="00146AB8" w:rsidRPr="00AE1C01" w:rsidRDefault="00146AB8" w:rsidP="00B05790">
      <w:pPr>
        <w:tabs>
          <w:tab w:val="left" w:pos="142"/>
        </w:tabs>
        <w:jc w:val="both"/>
        <w:rPr>
          <w:caps/>
          <w:lang w:val="kk-KZ"/>
        </w:rPr>
      </w:pPr>
      <w:r w:rsidRPr="00AE1C01">
        <w:rPr>
          <w:b/>
          <w:caps/>
          <w:lang w:val="kk-KZ"/>
        </w:rPr>
        <w:t>ОҚЫТУ әдістері:</w:t>
      </w:r>
    </w:p>
    <w:p w:rsidR="00146AB8" w:rsidRPr="00AE1C01" w:rsidRDefault="00146AB8" w:rsidP="00B05790">
      <w:pPr>
        <w:tabs>
          <w:tab w:val="left" w:pos="142"/>
        </w:tabs>
        <w:jc w:val="both"/>
        <w:rPr>
          <w:lang w:val="kk-KZ"/>
        </w:rPr>
      </w:pPr>
      <w:r w:rsidRPr="00AE1C01">
        <w:rPr>
          <w:lang w:val="kk-KZ"/>
        </w:rPr>
        <w:tab/>
      </w:r>
      <w:r w:rsidR="00EE383E" w:rsidRPr="00AE1C01">
        <w:rPr>
          <w:lang w:val="kk-KZ"/>
        </w:rPr>
        <w:t xml:space="preserve">1. </w:t>
      </w:r>
      <w:r w:rsidRPr="00AE1C01">
        <w:rPr>
          <w:lang w:val="kk-KZ"/>
        </w:rPr>
        <w:t>Үйлескен түрде:</w:t>
      </w:r>
    </w:p>
    <w:p w:rsidR="00146AB8" w:rsidRPr="00AE1C01" w:rsidRDefault="00146AB8" w:rsidP="00B05790">
      <w:pPr>
        <w:tabs>
          <w:tab w:val="left" w:pos="284"/>
        </w:tabs>
        <w:ind w:left="284" w:hanging="284"/>
        <w:jc w:val="both"/>
        <w:rPr>
          <w:lang w:val="kk-KZ"/>
        </w:rPr>
      </w:pPr>
      <w:r w:rsidRPr="00AE1C01">
        <w:rPr>
          <w:lang w:val="kk-KZ"/>
        </w:rPr>
        <w:tab/>
        <w:t>- материалды мәселелік түрде баяндау;</w:t>
      </w:r>
    </w:p>
    <w:p w:rsidR="00146AB8" w:rsidRPr="00AE1C01" w:rsidRDefault="00146AB8" w:rsidP="00B05790">
      <w:pPr>
        <w:tabs>
          <w:tab w:val="left" w:pos="142"/>
        </w:tabs>
        <w:ind w:left="426" w:hanging="142"/>
        <w:jc w:val="both"/>
        <w:rPr>
          <w:lang w:val="kk-KZ"/>
        </w:rPr>
      </w:pPr>
      <w:r w:rsidRPr="00AE1C01">
        <w:t xml:space="preserve">- </w:t>
      </w:r>
      <w:r w:rsidRPr="00AE1C01">
        <w:rPr>
          <w:lang w:val="kk-KZ"/>
        </w:rPr>
        <w:t>кіші топтарда жұмыс жасау</w:t>
      </w:r>
      <w:r w:rsidRPr="00AE1C01">
        <w:t xml:space="preserve"> (</w:t>
      </w:r>
      <w:r w:rsidRPr="00AE1C01">
        <w:rPr>
          <w:lang w:val="kk-KZ"/>
        </w:rPr>
        <w:t>лабораториялық жұмысты орындау</w:t>
      </w:r>
      <w:r w:rsidRPr="00AE1C01">
        <w:t>);</w:t>
      </w:r>
    </w:p>
    <w:p w:rsidR="00EE383E" w:rsidRPr="00AE1C01" w:rsidRDefault="00EE383E" w:rsidP="00EE383E">
      <w:pPr>
        <w:tabs>
          <w:tab w:val="left" w:pos="142"/>
        </w:tabs>
        <w:jc w:val="both"/>
        <w:rPr>
          <w:lang w:val="kk-KZ"/>
        </w:rPr>
      </w:pPr>
      <w:r w:rsidRPr="00AE1C01">
        <w:rPr>
          <w:lang w:val="kk-KZ"/>
        </w:rPr>
        <w:t>2. Компьютерлік технологияның қолданылуымен жүргізілетін оқытудың ойын әдісі</w:t>
      </w:r>
    </w:p>
    <w:p w:rsidR="00146AB8" w:rsidRPr="00AE1C01" w:rsidRDefault="00146AB8" w:rsidP="00B05790">
      <w:pPr>
        <w:widowControl w:val="0"/>
        <w:autoSpaceDE w:val="0"/>
        <w:autoSpaceDN w:val="0"/>
        <w:adjustRightInd w:val="0"/>
        <w:jc w:val="both"/>
        <w:rPr>
          <w:b/>
          <w:lang w:val="kk-KZ"/>
        </w:rPr>
      </w:pPr>
    </w:p>
    <w:p w:rsidR="00146AB8" w:rsidRPr="00AE1C01" w:rsidRDefault="00146AB8" w:rsidP="00B05790">
      <w:pPr>
        <w:widowControl w:val="0"/>
        <w:autoSpaceDE w:val="0"/>
        <w:autoSpaceDN w:val="0"/>
        <w:adjustRightInd w:val="0"/>
        <w:jc w:val="both"/>
        <w:rPr>
          <w:b/>
          <w:lang w:val="kk-KZ"/>
        </w:rPr>
      </w:pPr>
      <w:r w:rsidRPr="00AE1C01">
        <w:rPr>
          <w:b/>
          <w:lang w:val="kk-KZ"/>
        </w:rPr>
        <w:lastRenderedPageBreak/>
        <w:t xml:space="preserve">САБАҚТЫҢ </w:t>
      </w:r>
      <w:r w:rsidRPr="00AE1C01">
        <w:rPr>
          <w:b/>
        </w:rPr>
        <w:t xml:space="preserve"> ХРОНОМЕТРАЖ</w:t>
      </w:r>
      <w:r w:rsidRPr="00AE1C01">
        <w:rPr>
          <w:b/>
          <w:lang w:val="kk-KZ"/>
        </w:rPr>
        <w:t>ЫНА МЫСАЛ</w:t>
      </w:r>
    </w:p>
    <w:p w:rsidR="00146AB8" w:rsidRPr="00AE1C01" w:rsidRDefault="00146AB8" w:rsidP="00B05790">
      <w:pPr>
        <w:widowControl w:val="0"/>
        <w:autoSpaceDE w:val="0"/>
        <w:autoSpaceDN w:val="0"/>
        <w:adjustRightInd w:val="0"/>
        <w:jc w:val="both"/>
        <w:rPr>
          <w:b/>
          <w:lang w:val="kk-KZ"/>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146AB8" w:rsidRPr="00AE1C01" w:rsidTr="00867927">
        <w:tc>
          <w:tcPr>
            <w:tcW w:w="391" w:type="dxa"/>
          </w:tcPr>
          <w:p w:rsidR="00146AB8" w:rsidRPr="00AE1C01" w:rsidRDefault="00146AB8" w:rsidP="00B05790">
            <w:r w:rsidRPr="00AE1C01">
              <w:t>1</w:t>
            </w:r>
          </w:p>
        </w:tc>
        <w:tc>
          <w:tcPr>
            <w:tcW w:w="7654" w:type="dxa"/>
          </w:tcPr>
          <w:p w:rsidR="00146AB8" w:rsidRPr="00AE1C01" w:rsidRDefault="00146AB8" w:rsidP="00B05790">
            <w:r w:rsidRPr="00AE1C01">
              <w:t>К</w:t>
            </w:r>
            <w:r w:rsidRPr="00AE1C01">
              <w:rPr>
                <w:lang w:val="kk-KZ"/>
              </w:rPr>
              <w:t>іріспе бөлім</w:t>
            </w:r>
            <w:r w:rsidRPr="00AE1C01">
              <w:t xml:space="preserve"> (</w:t>
            </w:r>
            <w:r w:rsidRPr="00AE1C01">
              <w:rPr>
                <w:lang w:val="kk-KZ"/>
              </w:rPr>
              <w:t>ұйымдастыру кезеңі</w:t>
            </w:r>
            <w:r w:rsidRPr="00AE1C01">
              <w:t>)</w:t>
            </w:r>
          </w:p>
        </w:tc>
        <w:tc>
          <w:tcPr>
            <w:tcW w:w="958" w:type="dxa"/>
          </w:tcPr>
          <w:p w:rsidR="00146AB8" w:rsidRPr="00AE1C01" w:rsidRDefault="00146AB8" w:rsidP="00B05790">
            <w:r w:rsidRPr="00AE1C01">
              <w:t>5 мин</w:t>
            </w:r>
          </w:p>
        </w:tc>
      </w:tr>
      <w:tr w:rsidR="00146AB8" w:rsidRPr="00AE1C01" w:rsidTr="00867927">
        <w:tc>
          <w:tcPr>
            <w:tcW w:w="391" w:type="dxa"/>
          </w:tcPr>
          <w:p w:rsidR="00146AB8" w:rsidRPr="00AE1C01" w:rsidRDefault="00146AB8" w:rsidP="00B05790">
            <w:r w:rsidRPr="00AE1C01">
              <w:t>2</w:t>
            </w:r>
          </w:p>
        </w:tc>
        <w:tc>
          <w:tcPr>
            <w:tcW w:w="7654" w:type="dxa"/>
          </w:tcPr>
          <w:p w:rsidR="00146AB8" w:rsidRPr="00AE1C01" w:rsidRDefault="00146AB8" w:rsidP="00B05790">
            <w:r w:rsidRPr="00AE1C01">
              <w:rPr>
                <w:lang w:val="kk-KZ"/>
              </w:rPr>
              <w:t>Тақырып бойынша семинар және пікірталас</w:t>
            </w:r>
          </w:p>
        </w:tc>
        <w:tc>
          <w:tcPr>
            <w:tcW w:w="958" w:type="dxa"/>
          </w:tcPr>
          <w:p w:rsidR="00146AB8" w:rsidRPr="00AE1C01" w:rsidRDefault="00146AB8" w:rsidP="00B05790">
            <w:r w:rsidRPr="00AE1C01">
              <w:t>20 мин</w:t>
            </w:r>
          </w:p>
        </w:tc>
      </w:tr>
      <w:tr w:rsidR="00146AB8" w:rsidRPr="00AE1C01" w:rsidTr="00867927">
        <w:tc>
          <w:tcPr>
            <w:tcW w:w="391" w:type="dxa"/>
          </w:tcPr>
          <w:p w:rsidR="00146AB8" w:rsidRPr="00AE1C01" w:rsidRDefault="00146AB8" w:rsidP="00B05790">
            <w:r w:rsidRPr="00AE1C01">
              <w:t>3</w:t>
            </w:r>
          </w:p>
        </w:tc>
        <w:tc>
          <w:tcPr>
            <w:tcW w:w="7654" w:type="dxa"/>
          </w:tcPr>
          <w:p w:rsidR="00146AB8" w:rsidRPr="00AE1C01" w:rsidRDefault="00146AB8" w:rsidP="00B05790">
            <w:r w:rsidRPr="00AE1C01">
              <w:rPr>
                <w:lang w:val="kk-KZ"/>
              </w:rPr>
              <w:t>Лабораториялық жұмысты теориялық тұрғыдан талқылау</w:t>
            </w:r>
          </w:p>
        </w:tc>
        <w:tc>
          <w:tcPr>
            <w:tcW w:w="958" w:type="dxa"/>
          </w:tcPr>
          <w:p w:rsidR="00146AB8" w:rsidRPr="00AE1C01" w:rsidRDefault="00146AB8" w:rsidP="00B05790">
            <w:r w:rsidRPr="00AE1C01">
              <w:t>25 мин</w:t>
            </w:r>
          </w:p>
        </w:tc>
      </w:tr>
      <w:tr w:rsidR="00146AB8" w:rsidRPr="00AE1C01" w:rsidTr="00867927">
        <w:tc>
          <w:tcPr>
            <w:tcW w:w="391" w:type="dxa"/>
          </w:tcPr>
          <w:p w:rsidR="00146AB8" w:rsidRPr="00AE1C01" w:rsidRDefault="00146AB8" w:rsidP="00B05790"/>
        </w:tc>
        <w:tc>
          <w:tcPr>
            <w:tcW w:w="7654" w:type="dxa"/>
          </w:tcPr>
          <w:p w:rsidR="00146AB8" w:rsidRPr="00AE1C01" w:rsidRDefault="00146AB8" w:rsidP="00B05790">
            <w:r w:rsidRPr="00AE1C01">
              <w:rPr>
                <w:lang w:val="kk-KZ"/>
              </w:rPr>
              <w:t>ҮЗІЛІС</w:t>
            </w:r>
          </w:p>
        </w:tc>
        <w:tc>
          <w:tcPr>
            <w:tcW w:w="958" w:type="dxa"/>
          </w:tcPr>
          <w:p w:rsidR="00146AB8" w:rsidRPr="00AE1C01" w:rsidRDefault="00146AB8" w:rsidP="00B05790">
            <w:r w:rsidRPr="00AE1C01">
              <w:t>10 мин</w:t>
            </w:r>
          </w:p>
        </w:tc>
      </w:tr>
      <w:tr w:rsidR="00146AB8" w:rsidRPr="00AE1C01" w:rsidTr="00867927">
        <w:tc>
          <w:tcPr>
            <w:tcW w:w="391" w:type="dxa"/>
          </w:tcPr>
          <w:p w:rsidR="00146AB8" w:rsidRPr="00AE1C01" w:rsidRDefault="00146AB8" w:rsidP="00B05790">
            <w:r w:rsidRPr="00AE1C01">
              <w:t>4</w:t>
            </w:r>
          </w:p>
        </w:tc>
        <w:tc>
          <w:tcPr>
            <w:tcW w:w="7654" w:type="dxa"/>
          </w:tcPr>
          <w:p w:rsidR="00146AB8" w:rsidRPr="00AE1C01" w:rsidRDefault="00146AB8" w:rsidP="00B05790">
            <w:pPr>
              <w:rPr>
                <w:lang w:val="kk-KZ"/>
              </w:rPr>
            </w:pPr>
            <w:r w:rsidRPr="00AE1C01">
              <w:rPr>
                <w:lang w:val="kk-KZ"/>
              </w:rPr>
              <w:t>Л</w:t>
            </w:r>
            <w:r w:rsidRPr="00AE1C01">
              <w:t>аборатор</w:t>
            </w:r>
            <w:r w:rsidRPr="00AE1C01">
              <w:rPr>
                <w:lang w:val="kk-KZ"/>
              </w:rPr>
              <w:t>иялық жұмысты орындау</w:t>
            </w:r>
          </w:p>
        </w:tc>
        <w:tc>
          <w:tcPr>
            <w:tcW w:w="958" w:type="dxa"/>
          </w:tcPr>
          <w:p w:rsidR="00146AB8" w:rsidRPr="00AE1C01" w:rsidRDefault="00146AB8" w:rsidP="00B05790">
            <w:r w:rsidRPr="00AE1C01">
              <w:t>35 мин</w:t>
            </w:r>
          </w:p>
        </w:tc>
      </w:tr>
      <w:tr w:rsidR="00146AB8" w:rsidRPr="00AE1C01" w:rsidTr="00867927">
        <w:tc>
          <w:tcPr>
            <w:tcW w:w="391" w:type="dxa"/>
          </w:tcPr>
          <w:p w:rsidR="00146AB8" w:rsidRPr="00AE1C01" w:rsidRDefault="00146AB8" w:rsidP="00B05790">
            <w:r w:rsidRPr="00AE1C01">
              <w:t>5</w:t>
            </w:r>
          </w:p>
        </w:tc>
        <w:tc>
          <w:tcPr>
            <w:tcW w:w="7654" w:type="dxa"/>
          </w:tcPr>
          <w:p w:rsidR="00146AB8" w:rsidRPr="00AE1C01" w:rsidRDefault="00146AB8" w:rsidP="00B05790">
            <w:r w:rsidRPr="00AE1C01">
              <w:rPr>
                <w:lang w:val="kk-KZ"/>
              </w:rPr>
              <w:t>Мицелланың құрылысын талқылау</w:t>
            </w:r>
            <w:r w:rsidRPr="00AE1C01">
              <w:t xml:space="preserve"> </w:t>
            </w:r>
          </w:p>
        </w:tc>
        <w:tc>
          <w:tcPr>
            <w:tcW w:w="958" w:type="dxa"/>
          </w:tcPr>
          <w:p w:rsidR="00146AB8" w:rsidRPr="00AE1C01" w:rsidRDefault="00146AB8" w:rsidP="00B05790">
            <w:r w:rsidRPr="00AE1C01">
              <w:t>15 мин</w:t>
            </w:r>
          </w:p>
        </w:tc>
      </w:tr>
      <w:tr w:rsidR="00146AB8" w:rsidRPr="00AE1C01" w:rsidTr="00867927">
        <w:tc>
          <w:tcPr>
            <w:tcW w:w="391" w:type="dxa"/>
          </w:tcPr>
          <w:p w:rsidR="00146AB8" w:rsidRPr="00AE1C01" w:rsidRDefault="00146AB8" w:rsidP="00B05790"/>
        </w:tc>
        <w:tc>
          <w:tcPr>
            <w:tcW w:w="7654" w:type="dxa"/>
          </w:tcPr>
          <w:p w:rsidR="00146AB8" w:rsidRPr="00AE1C01" w:rsidRDefault="00146AB8" w:rsidP="00B05790">
            <w:pPr>
              <w:rPr>
                <w:lang w:val="kk-KZ"/>
              </w:rPr>
            </w:pPr>
            <w:r w:rsidRPr="00AE1C01">
              <w:rPr>
                <w:lang w:val="kk-KZ"/>
              </w:rPr>
              <w:t>ҮЗІЛІС</w:t>
            </w:r>
          </w:p>
        </w:tc>
        <w:tc>
          <w:tcPr>
            <w:tcW w:w="958" w:type="dxa"/>
          </w:tcPr>
          <w:p w:rsidR="00146AB8" w:rsidRPr="00AE1C01" w:rsidRDefault="00146AB8" w:rsidP="00B05790">
            <w:r w:rsidRPr="00AE1C01">
              <w:t>10 мин</w:t>
            </w:r>
          </w:p>
        </w:tc>
      </w:tr>
      <w:tr w:rsidR="00146AB8" w:rsidRPr="00AE1C01" w:rsidTr="00867927">
        <w:tc>
          <w:tcPr>
            <w:tcW w:w="391" w:type="dxa"/>
          </w:tcPr>
          <w:p w:rsidR="00146AB8" w:rsidRPr="00AE1C01" w:rsidRDefault="00146AB8" w:rsidP="00B05790">
            <w:r w:rsidRPr="00AE1C01">
              <w:t>6</w:t>
            </w:r>
          </w:p>
        </w:tc>
        <w:tc>
          <w:tcPr>
            <w:tcW w:w="7654" w:type="dxa"/>
          </w:tcPr>
          <w:p w:rsidR="00146AB8" w:rsidRPr="00AE1C01" w:rsidRDefault="00146AB8" w:rsidP="00B05790">
            <w:r w:rsidRPr="00AE1C01">
              <w:rPr>
                <w:lang w:val="kk-KZ"/>
              </w:rPr>
              <w:t>Лабораториялық жұмыстың нәтижелерін есептеу және қорғау</w:t>
            </w:r>
          </w:p>
        </w:tc>
        <w:tc>
          <w:tcPr>
            <w:tcW w:w="958" w:type="dxa"/>
          </w:tcPr>
          <w:p w:rsidR="00146AB8" w:rsidRPr="00AE1C01" w:rsidRDefault="00146AB8" w:rsidP="00B05790">
            <w:r w:rsidRPr="00AE1C01">
              <w:t>25 мин</w:t>
            </w:r>
          </w:p>
        </w:tc>
      </w:tr>
      <w:tr w:rsidR="00146AB8" w:rsidRPr="00AE1C01" w:rsidTr="00867927">
        <w:tc>
          <w:tcPr>
            <w:tcW w:w="391" w:type="dxa"/>
          </w:tcPr>
          <w:p w:rsidR="00146AB8" w:rsidRPr="00AE1C01" w:rsidRDefault="00146AB8" w:rsidP="00B05790">
            <w:r w:rsidRPr="00AE1C01">
              <w:t>7</w:t>
            </w:r>
          </w:p>
        </w:tc>
        <w:tc>
          <w:tcPr>
            <w:tcW w:w="7654" w:type="dxa"/>
          </w:tcPr>
          <w:p w:rsidR="00146AB8" w:rsidRPr="00AE1C01" w:rsidRDefault="00146AB8" w:rsidP="00B05790">
            <w:r w:rsidRPr="00AE1C01">
              <w:rPr>
                <w:lang w:val="kk-KZ"/>
              </w:rPr>
              <w:t>Тақырып бойынша  бақылау</w:t>
            </w:r>
          </w:p>
        </w:tc>
        <w:tc>
          <w:tcPr>
            <w:tcW w:w="958" w:type="dxa"/>
          </w:tcPr>
          <w:p w:rsidR="00146AB8" w:rsidRPr="00AE1C01" w:rsidRDefault="00146AB8" w:rsidP="00B05790">
            <w:r w:rsidRPr="00AE1C01">
              <w:t>20 мин</w:t>
            </w:r>
          </w:p>
        </w:tc>
      </w:tr>
      <w:tr w:rsidR="00146AB8" w:rsidRPr="00AE1C01" w:rsidTr="00867927">
        <w:tc>
          <w:tcPr>
            <w:tcW w:w="391" w:type="dxa"/>
          </w:tcPr>
          <w:p w:rsidR="00146AB8" w:rsidRPr="00AE1C01" w:rsidRDefault="00146AB8" w:rsidP="00B05790">
            <w:r w:rsidRPr="00AE1C01">
              <w:t>8</w:t>
            </w:r>
          </w:p>
        </w:tc>
        <w:tc>
          <w:tcPr>
            <w:tcW w:w="7654" w:type="dxa"/>
          </w:tcPr>
          <w:p w:rsidR="00146AB8" w:rsidRPr="00AE1C01" w:rsidRDefault="00146AB8" w:rsidP="00B05790">
            <w:r w:rsidRPr="00AE1C01">
              <w:rPr>
                <w:lang w:val="kk-KZ"/>
              </w:rPr>
              <w:t>Сабақты қорытындылау</w:t>
            </w:r>
          </w:p>
        </w:tc>
        <w:tc>
          <w:tcPr>
            <w:tcW w:w="958" w:type="dxa"/>
          </w:tcPr>
          <w:p w:rsidR="00146AB8" w:rsidRPr="00AE1C01" w:rsidRDefault="00146AB8" w:rsidP="00B05790">
            <w:r w:rsidRPr="00AE1C01">
              <w:t>5 мин</w:t>
            </w:r>
          </w:p>
        </w:tc>
      </w:tr>
    </w:tbl>
    <w:p w:rsidR="00146AB8" w:rsidRPr="00AE1C01" w:rsidRDefault="00146AB8" w:rsidP="00B05790">
      <w:pPr>
        <w:ind w:left="568"/>
      </w:pPr>
    </w:p>
    <w:p w:rsidR="00146AB8" w:rsidRPr="00AE1C01" w:rsidRDefault="00146AB8" w:rsidP="00B05790">
      <w:pPr>
        <w:rPr>
          <w:b/>
          <w:lang w:val="kk-KZ"/>
        </w:rPr>
      </w:pPr>
      <w:r w:rsidRPr="00AE1C01">
        <w:rPr>
          <w:b/>
          <w:lang w:val="kk-KZ"/>
        </w:rPr>
        <w:t>БАҚЫЛАУ:</w:t>
      </w:r>
    </w:p>
    <w:p w:rsidR="00146AB8" w:rsidRPr="00AE1C01" w:rsidRDefault="00146AB8" w:rsidP="00B05790">
      <w:pPr>
        <w:rPr>
          <w:b/>
          <w:lang w:val="kk-KZ"/>
        </w:rPr>
      </w:pPr>
      <w:r w:rsidRPr="00AE1C01">
        <w:rPr>
          <w:b/>
          <w:lang w:val="kk-KZ"/>
        </w:rPr>
        <w:t>Бағаланатын құзыреттіліктер</w:t>
      </w:r>
    </w:p>
    <w:p w:rsidR="00146AB8" w:rsidRPr="00AE1C01" w:rsidRDefault="00146AB8" w:rsidP="00A57C89">
      <w:pPr>
        <w:pStyle w:val="af3"/>
        <w:numPr>
          <w:ilvl w:val="0"/>
          <w:numId w:val="42"/>
        </w:numPr>
        <w:ind w:left="284" w:firstLine="0"/>
        <w:jc w:val="both"/>
      </w:pPr>
      <w:r w:rsidRPr="00AE1C01">
        <w:rPr>
          <w:lang w:val="kk-KZ"/>
        </w:rPr>
        <w:t>Білім</w:t>
      </w:r>
      <w:r w:rsidRPr="00AE1C01">
        <w:t>.</w:t>
      </w:r>
    </w:p>
    <w:p w:rsidR="00146AB8" w:rsidRPr="00AE1C01" w:rsidRDefault="00146AB8" w:rsidP="00B05790">
      <w:pPr>
        <w:rPr>
          <w:b/>
          <w:lang w:val="kk-KZ"/>
        </w:rPr>
      </w:pPr>
    </w:p>
    <w:p w:rsidR="00146AB8" w:rsidRPr="00AE1C01" w:rsidRDefault="00146AB8" w:rsidP="00B05790">
      <w:pPr>
        <w:rPr>
          <w:b/>
        </w:rPr>
      </w:pPr>
      <w:r w:rsidRPr="00AE1C01">
        <w:rPr>
          <w:b/>
          <w:lang w:val="kk-KZ"/>
        </w:rPr>
        <w:t>Бақылау әдістері</w:t>
      </w:r>
      <w:r w:rsidRPr="00AE1C01">
        <w:rPr>
          <w:b/>
        </w:rPr>
        <w:t>:</w:t>
      </w:r>
    </w:p>
    <w:p w:rsidR="00146AB8" w:rsidRPr="00AE1C01" w:rsidRDefault="00146AB8" w:rsidP="00A57C89">
      <w:pPr>
        <w:pStyle w:val="af3"/>
        <w:numPr>
          <w:ilvl w:val="0"/>
          <w:numId w:val="40"/>
        </w:numPr>
        <w:jc w:val="both"/>
      </w:pPr>
      <w:r w:rsidRPr="00AE1C01">
        <w:rPr>
          <w:lang w:val="kk-KZ"/>
        </w:rPr>
        <w:t xml:space="preserve">Тест тапсырмаларын орындау немесе билет бойынша бақылау </w:t>
      </w:r>
    </w:p>
    <w:p w:rsidR="00146AB8" w:rsidRPr="00AE1C01" w:rsidRDefault="00146AB8" w:rsidP="00A57C89">
      <w:pPr>
        <w:pStyle w:val="af3"/>
        <w:numPr>
          <w:ilvl w:val="0"/>
          <w:numId w:val="40"/>
        </w:numPr>
        <w:jc w:val="both"/>
      </w:pPr>
      <w:r w:rsidRPr="00AE1C01">
        <w:rPr>
          <w:lang w:val="kk-KZ"/>
        </w:rPr>
        <w:t>Лаболраториялық жұмыс нәтижелерінің безендірілуін тексеру</w:t>
      </w:r>
    </w:p>
    <w:p w:rsidR="00146AB8" w:rsidRPr="00AE1C01" w:rsidRDefault="00146AB8" w:rsidP="00B05790">
      <w:pPr>
        <w:rPr>
          <w:b/>
          <w:lang w:val="kk-KZ"/>
        </w:rPr>
      </w:pPr>
    </w:p>
    <w:p w:rsidR="00146AB8" w:rsidRPr="00AE1C01" w:rsidRDefault="00146AB8" w:rsidP="00B05790">
      <w:pPr>
        <w:rPr>
          <w:b/>
          <w:lang w:val="kk-KZ"/>
        </w:rPr>
      </w:pPr>
      <w:r w:rsidRPr="00AE1C01">
        <w:rPr>
          <w:b/>
          <w:lang w:val="kk-KZ"/>
        </w:rPr>
        <w:t>Бақылау сұрақтары</w:t>
      </w:r>
    </w:p>
    <w:p w:rsidR="00146AB8" w:rsidRPr="00AE1C01" w:rsidRDefault="00146AB8" w:rsidP="00A57C89">
      <w:pPr>
        <w:numPr>
          <w:ilvl w:val="0"/>
          <w:numId w:val="37"/>
        </w:numPr>
        <w:overflowPunct w:val="0"/>
        <w:autoSpaceDE w:val="0"/>
        <w:autoSpaceDN w:val="0"/>
        <w:adjustRightInd w:val="0"/>
        <w:ind w:left="567" w:hanging="425"/>
        <w:jc w:val="both"/>
        <w:textAlignment w:val="baseline"/>
        <w:rPr>
          <w:lang w:val="kk-KZ"/>
        </w:rPr>
      </w:pPr>
      <w:r w:rsidRPr="00AE1C01">
        <w:rPr>
          <w:lang w:val="kk-KZ"/>
        </w:rPr>
        <w:t>Ионалмасу адсорбция және оның қолдану мүмкіндігін сипаттаңыз.</w:t>
      </w:r>
    </w:p>
    <w:p w:rsidR="00146AB8" w:rsidRPr="00AE1C01" w:rsidRDefault="00146AB8" w:rsidP="00A57C89">
      <w:pPr>
        <w:numPr>
          <w:ilvl w:val="0"/>
          <w:numId w:val="37"/>
        </w:numPr>
        <w:overflowPunct w:val="0"/>
        <w:autoSpaceDE w:val="0"/>
        <w:autoSpaceDN w:val="0"/>
        <w:adjustRightInd w:val="0"/>
        <w:ind w:left="567" w:hanging="425"/>
        <w:jc w:val="both"/>
        <w:textAlignment w:val="baseline"/>
        <w:rPr>
          <w:lang w:val="kk-KZ"/>
        </w:rPr>
      </w:pPr>
      <w:r w:rsidRPr="00AE1C01">
        <w:rPr>
          <w:lang w:val="kk-KZ"/>
        </w:rPr>
        <w:t>Хроматографиялық әдістер және олардың жіктелуі. Адсорбциялық жән</w:t>
      </w:r>
      <w:r w:rsidR="001A0F3E" w:rsidRPr="00AE1C01">
        <w:rPr>
          <w:lang w:val="kk-KZ"/>
        </w:rPr>
        <w:t>е таралу хроматография әдістері</w:t>
      </w:r>
      <w:r w:rsidRPr="00AE1C01">
        <w:rPr>
          <w:lang w:val="kk-KZ"/>
        </w:rPr>
        <w:t xml:space="preserve"> неге негізделген? Иондардың адсорбциялануға қабілеттілігі мен олардың заряды бір-бірімен қалай байланысты болады?</w:t>
      </w:r>
    </w:p>
    <w:p w:rsidR="00146AB8" w:rsidRPr="00AE1C01" w:rsidRDefault="00146AB8" w:rsidP="00A57C89">
      <w:pPr>
        <w:numPr>
          <w:ilvl w:val="0"/>
          <w:numId w:val="37"/>
        </w:numPr>
        <w:overflowPunct w:val="0"/>
        <w:autoSpaceDE w:val="0"/>
        <w:autoSpaceDN w:val="0"/>
        <w:adjustRightInd w:val="0"/>
        <w:ind w:left="567" w:hanging="425"/>
        <w:jc w:val="both"/>
        <w:textAlignment w:val="baseline"/>
        <w:rPr>
          <w:lang w:val="kk-KZ"/>
        </w:rPr>
      </w:pPr>
      <w:r w:rsidRPr="00AE1C01">
        <w:rPr>
          <w:lang w:val="kk-KZ"/>
        </w:rPr>
        <w:t>Хроматографиялық әдістердің медициналық-биологиялық зерттеулерде және санитарлық-гигиеналық мақсатта қолданылуына сипаттама беріңіз.</w:t>
      </w:r>
    </w:p>
    <w:p w:rsidR="00146AB8" w:rsidRPr="00AE1C01" w:rsidRDefault="00146AB8" w:rsidP="00A57C89">
      <w:pPr>
        <w:widowControl w:val="0"/>
        <w:numPr>
          <w:ilvl w:val="0"/>
          <w:numId w:val="37"/>
        </w:numPr>
        <w:tabs>
          <w:tab w:val="left" w:pos="567"/>
        </w:tabs>
        <w:autoSpaceDE w:val="0"/>
        <w:autoSpaceDN w:val="0"/>
        <w:adjustRightInd w:val="0"/>
        <w:ind w:left="567" w:hanging="425"/>
        <w:jc w:val="both"/>
      </w:pPr>
      <w:r w:rsidRPr="00AE1C01">
        <w:rPr>
          <w:lang w:val="kk-KZ"/>
        </w:rPr>
        <w:t>Дисперстілік дәрежесі, фазалардың агрегаттық күйі, дисперсті фаза мен дисперсті ортаның өзара әрекеттесу сипатына қарай дисперсті жүйелердің жіктелуін сипаттаңыз. Мысалдар келтіріңіз.</w:t>
      </w:r>
    </w:p>
    <w:p w:rsidR="00146AB8" w:rsidRPr="00AE1C01" w:rsidRDefault="00146AB8" w:rsidP="00A57C89">
      <w:pPr>
        <w:pStyle w:val="af3"/>
        <w:widowControl w:val="0"/>
        <w:numPr>
          <w:ilvl w:val="0"/>
          <w:numId w:val="37"/>
        </w:numPr>
        <w:autoSpaceDE w:val="0"/>
        <w:autoSpaceDN w:val="0"/>
        <w:adjustRightInd w:val="0"/>
        <w:ind w:left="567" w:hanging="425"/>
        <w:jc w:val="both"/>
        <w:rPr>
          <w:lang w:val="kk-KZ"/>
        </w:rPr>
      </w:pPr>
      <w:r w:rsidRPr="00AE1C01">
        <w:rPr>
          <w:lang w:val="kk-KZ"/>
        </w:rPr>
        <w:t>Коллоидты жүйелер деп жүйенің қандай түрін айтады? Коллоидты ерітінділердің молекулалық-кинетикалық және оптикалық қасиеттерін дөрекі дисперсті жүйелер мен шынайы ерітінділердің қасиеттерімен салыстырып қараңыз. Тиндаль конусы деген не?</w:t>
      </w:r>
    </w:p>
    <w:p w:rsidR="00146AB8" w:rsidRPr="00AE1C01" w:rsidRDefault="00146AB8" w:rsidP="00A57C89">
      <w:pPr>
        <w:pStyle w:val="af3"/>
        <w:widowControl w:val="0"/>
        <w:numPr>
          <w:ilvl w:val="0"/>
          <w:numId w:val="37"/>
        </w:numPr>
        <w:autoSpaceDE w:val="0"/>
        <w:autoSpaceDN w:val="0"/>
        <w:adjustRightInd w:val="0"/>
        <w:ind w:left="567" w:hanging="425"/>
        <w:jc w:val="both"/>
        <w:rPr>
          <w:lang w:val="kk-KZ"/>
        </w:rPr>
      </w:pPr>
      <w:r w:rsidRPr="00AE1C01">
        <w:rPr>
          <w:lang w:val="kk-KZ"/>
        </w:rPr>
        <w:t>Коллоидты жүйелердің диспергациялық және конденсациялық алу әдістерінің мәні неде? Пептизация деген не?</w:t>
      </w:r>
    </w:p>
    <w:p w:rsidR="00146AB8" w:rsidRPr="00AE1C01" w:rsidRDefault="00146AB8" w:rsidP="00A57C89">
      <w:pPr>
        <w:numPr>
          <w:ilvl w:val="0"/>
          <w:numId w:val="37"/>
        </w:numPr>
        <w:overflowPunct w:val="0"/>
        <w:autoSpaceDE w:val="0"/>
        <w:autoSpaceDN w:val="0"/>
        <w:adjustRightInd w:val="0"/>
        <w:ind w:left="567" w:hanging="425"/>
        <w:jc w:val="both"/>
        <w:textAlignment w:val="baseline"/>
      </w:pPr>
      <w:r w:rsidRPr="00AE1C01">
        <w:rPr>
          <w:lang w:val="kk-KZ"/>
        </w:rPr>
        <w:t>М</w:t>
      </w:r>
      <w:r w:rsidRPr="00AE1C01">
        <w:t>ицелл</w:t>
      </w:r>
      <w:r w:rsidRPr="00AE1C01">
        <w:rPr>
          <w:lang w:val="kk-KZ"/>
        </w:rPr>
        <w:t>аның құрылыс</w:t>
      </w:r>
      <w:r w:rsidRPr="00AE1C01">
        <w:t>ы</w:t>
      </w:r>
      <w:r w:rsidRPr="00AE1C01">
        <w:rPr>
          <w:lang w:val="kk-KZ"/>
        </w:rPr>
        <w:t xml:space="preserve">. ҚЭҚ, электротермодинамикалық потенциал,  электрокинетикалық потенциал. </w:t>
      </w:r>
    </w:p>
    <w:p w:rsidR="00146AB8" w:rsidRPr="00AE1C01" w:rsidRDefault="00146AB8" w:rsidP="00B05790"/>
    <w:p w:rsidR="00146AB8" w:rsidRPr="00AE1C01" w:rsidRDefault="00146AB8" w:rsidP="00B05790">
      <w:pPr>
        <w:ind w:left="567" w:hanging="567"/>
        <w:rPr>
          <w:b/>
          <w:caps/>
        </w:rPr>
      </w:pPr>
      <w:r w:rsidRPr="00AE1C01">
        <w:rPr>
          <w:b/>
          <w:caps/>
          <w:lang w:val="kk-KZ"/>
        </w:rPr>
        <w:t>Әдебиет</w:t>
      </w:r>
      <w:r w:rsidRPr="00AE1C01">
        <w:rPr>
          <w:b/>
          <w:caps/>
        </w:rPr>
        <w:t>:</w:t>
      </w:r>
    </w:p>
    <w:p w:rsidR="007C6D52" w:rsidRPr="00AE1C01" w:rsidRDefault="007C6D52" w:rsidP="007C6D52">
      <w:pPr>
        <w:rPr>
          <w:lang w:val="en-US"/>
        </w:rPr>
      </w:pPr>
      <w:r w:rsidRPr="00AE1C01">
        <w:rPr>
          <w:b/>
          <w:i/>
          <w:lang w:val="kk-KZ"/>
        </w:rPr>
        <w:t>Негізгі:</w:t>
      </w:r>
      <w:r w:rsidRPr="00AE1C01">
        <w:rPr>
          <w:lang w:val="kk-KZ"/>
        </w:rPr>
        <w:t xml:space="preserve"> </w:t>
      </w:r>
    </w:p>
    <w:p w:rsidR="007C6D52" w:rsidRPr="00AE1C01" w:rsidRDefault="007C6D52" w:rsidP="00C611D8">
      <w:pPr>
        <w:pStyle w:val="af3"/>
        <w:numPr>
          <w:ilvl w:val="0"/>
          <w:numId w:val="216"/>
        </w:numPr>
        <w:rPr>
          <w:lang w:val="en-US"/>
        </w:rPr>
      </w:pPr>
      <w:r w:rsidRPr="00AE1C01">
        <w:rPr>
          <w:lang w:val="en-US"/>
        </w:rPr>
        <w:t>Сейтембетов, Т.С. Химия [Мәтін]: Оқулық / Т.С. Сейтембетов.- Алматы: Эверо, 2010.- б.</w:t>
      </w:r>
      <w:r w:rsidR="0013663F" w:rsidRPr="00AE1C01">
        <w:rPr>
          <w:lang w:val="en-US"/>
        </w:rPr>
        <w:t>137-158.</w:t>
      </w:r>
      <w:r w:rsidRPr="00AE1C01">
        <w:rPr>
          <w:lang w:val="en-US"/>
        </w:rPr>
        <w:t xml:space="preserve"> </w:t>
      </w:r>
    </w:p>
    <w:p w:rsidR="007C6D52" w:rsidRPr="00C23FDA" w:rsidRDefault="007C6D52" w:rsidP="00C611D8">
      <w:pPr>
        <w:pStyle w:val="af3"/>
        <w:numPr>
          <w:ilvl w:val="0"/>
          <w:numId w:val="216"/>
        </w:numPr>
      </w:pPr>
      <w:r w:rsidRPr="00AE1C01">
        <w:t>В</w:t>
      </w:r>
      <w:r w:rsidRPr="00C23FDA">
        <w:t>.</w:t>
      </w:r>
      <w:r w:rsidRPr="00AE1C01">
        <w:t>А</w:t>
      </w:r>
      <w:r w:rsidRPr="00C23FDA">
        <w:t xml:space="preserve">. </w:t>
      </w:r>
      <w:r w:rsidRPr="00AE1C01">
        <w:t>Попков</w:t>
      </w:r>
      <w:r w:rsidRPr="00C23FDA">
        <w:t xml:space="preserve">, </w:t>
      </w:r>
      <w:r w:rsidRPr="00AE1C01">
        <w:t>С</w:t>
      </w:r>
      <w:r w:rsidRPr="00C23FDA">
        <w:t>.</w:t>
      </w:r>
      <w:r w:rsidRPr="00AE1C01">
        <w:t>А</w:t>
      </w:r>
      <w:r w:rsidRPr="00C23FDA">
        <w:t xml:space="preserve">. </w:t>
      </w:r>
      <w:r w:rsidRPr="00AE1C01">
        <w:t>Пузаков</w:t>
      </w:r>
      <w:r w:rsidRPr="00C23FDA">
        <w:t xml:space="preserve">. </w:t>
      </w:r>
      <w:r w:rsidRPr="00AE1C01">
        <w:t>Жалпы</w:t>
      </w:r>
      <w:r w:rsidRPr="00C23FDA">
        <w:t xml:space="preserve"> </w:t>
      </w:r>
      <w:r w:rsidRPr="00AE1C01">
        <w:t>химия</w:t>
      </w:r>
      <w:r w:rsidRPr="00C23FDA">
        <w:t xml:space="preserve"> [</w:t>
      </w:r>
      <w:r w:rsidRPr="00AE1C01">
        <w:t>Мәтін</w:t>
      </w:r>
      <w:r w:rsidRPr="00C23FDA">
        <w:t xml:space="preserve">]: </w:t>
      </w:r>
      <w:r w:rsidRPr="00AE1C01">
        <w:t>Оқулық</w:t>
      </w:r>
      <w:r w:rsidRPr="00C23FDA">
        <w:t xml:space="preserve"> / </w:t>
      </w:r>
      <w:r w:rsidRPr="00AE1C01">
        <w:t>Қазақ</w:t>
      </w:r>
      <w:r w:rsidRPr="00C23FDA">
        <w:t xml:space="preserve"> </w:t>
      </w:r>
      <w:r w:rsidRPr="00AE1C01">
        <w:t>тіліне</w:t>
      </w:r>
      <w:r w:rsidRPr="00C23FDA">
        <w:t xml:space="preserve"> </w:t>
      </w:r>
      <w:r w:rsidRPr="00AE1C01">
        <w:t>аударған</w:t>
      </w:r>
      <w:r w:rsidRPr="00C23FDA">
        <w:t xml:space="preserve"> </w:t>
      </w:r>
      <w:r w:rsidRPr="00AE1C01">
        <w:t>С</w:t>
      </w:r>
      <w:r w:rsidRPr="00C23FDA">
        <w:t>.</w:t>
      </w:r>
      <w:r w:rsidRPr="00AE1C01">
        <w:t>Н</w:t>
      </w:r>
      <w:r w:rsidRPr="00C23FDA">
        <w:t>.</w:t>
      </w:r>
      <w:r w:rsidRPr="00AE1C01">
        <w:t>Ділмағамбетов</w:t>
      </w:r>
      <w:r w:rsidRPr="00C23FDA">
        <w:t xml:space="preserve">. </w:t>
      </w:r>
      <w:r w:rsidRPr="00AE1C01">
        <w:t>Жауапты</w:t>
      </w:r>
      <w:r w:rsidRPr="00C23FDA">
        <w:t xml:space="preserve"> </w:t>
      </w:r>
      <w:r w:rsidRPr="00AE1C01">
        <w:t>редакторы</w:t>
      </w:r>
      <w:r w:rsidRPr="00C23FDA">
        <w:t xml:space="preserve"> </w:t>
      </w:r>
      <w:r w:rsidRPr="00AE1C01">
        <w:t>Ж</w:t>
      </w:r>
      <w:r w:rsidRPr="00C23FDA">
        <w:t>.</w:t>
      </w:r>
      <w:r w:rsidRPr="00AE1C01">
        <w:t>Ж</w:t>
      </w:r>
      <w:r w:rsidRPr="00C23FDA">
        <w:t>.</w:t>
      </w:r>
      <w:r w:rsidRPr="00AE1C01">
        <w:t>Ғұмарова</w:t>
      </w:r>
      <w:r w:rsidRPr="00C23FDA">
        <w:t xml:space="preserve">.- </w:t>
      </w:r>
      <w:r w:rsidRPr="00AE1C01">
        <w:t>Москва</w:t>
      </w:r>
      <w:r w:rsidRPr="00C23FDA">
        <w:t xml:space="preserve">: </w:t>
      </w:r>
      <w:r w:rsidRPr="00AE1C01">
        <w:t>ГЭОТАР</w:t>
      </w:r>
      <w:r w:rsidRPr="00C23FDA">
        <w:t>-</w:t>
      </w:r>
      <w:r w:rsidRPr="00AE1C01">
        <w:t>МЕДИА</w:t>
      </w:r>
      <w:r w:rsidRPr="00C23FDA">
        <w:t xml:space="preserve">, 2014.- </w:t>
      </w:r>
      <w:r w:rsidRPr="00AE1C01">
        <w:t>б</w:t>
      </w:r>
      <w:r w:rsidRPr="00C23FDA">
        <w:t>. 760-845.</w:t>
      </w:r>
    </w:p>
    <w:p w:rsidR="001960EF" w:rsidRPr="00AE1C01" w:rsidRDefault="001960EF" w:rsidP="00C611D8">
      <w:pPr>
        <w:pStyle w:val="af3"/>
        <w:numPr>
          <w:ilvl w:val="0"/>
          <w:numId w:val="216"/>
        </w:numPr>
      </w:pPr>
      <w:r w:rsidRPr="00AE1C01">
        <w:lastRenderedPageBreak/>
        <w:t>Л</w:t>
      </w:r>
      <w:r w:rsidRPr="00C23FDA">
        <w:t>.</w:t>
      </w:r>
      <w:r w:rsidRPr="00AE1C01">
        <w:t>Г</w:t>
      </w:r>
      <w:r w:rsidRPr="00C23FDA">
        <w:t xml:space="preserve">. </w:t>
      </w:r>
      <w:r w:rsidRPr="00AE1C01">
        <w:t>Веренцова</w:t>
      </w:r>
      <w:r w:rsidRPr="00C23FDA">
        <w:t xml:space="preserve"> </w:t>
      </w:r>
      <w:proofErr w:type="gramStart"/>
      <w:r w:rsidRPr="00AE1C01">
        <w:t>ж</w:t>
      </w:r>
      <w:r w:rsidRPr="00C23FDA">
        <w:t>.</w:t>
      </w:r>
      <w:r w:rsidRPr="00AE1C01">
        <w:t>б</w:t>
      </w:r>
      <w:proofErr w:type="gramEnd"/>
      <w:r w:rsidRPr="00C23FDA">
        <w:t xml:space="preserve">. </w:t>
      </w:r>
      <w:r w:rsidRPr="00AE1C01">
        <w:t>Бейорганикалық</w:t>
      </w:r>
      <w:r w:rsidRPr="00C23FDA">
        <w:t xml:space="preserve">, </w:t>
      </w:r>
      <w:r w:rsidRPr="00AE1C01">
        <w:t>коллоидты</w:t>
      </w:r>
      <w:r w:rsidRPr="00C23FDA">
        <w:t xml:space="preserve"> </w:t>
      </w:r>
      <w:r w:rsidRPr="00AE1C01">
        <w:t>және</w:t>
      </w:r>
      <w:r w:rsidRPr="00C23FDA">
        <w:t xml:space="preserve"> </w:t>
      </w:r>
      <w:r w:rsidRPr="00AE1C01">
        <w:t>физикалық</w:t>
      </w:r>
      <w:r w:rsidRPr="00C23FDA">
        <w:t xml:space="preserve"> </w:t>
      </w:r>
      <w:r w:rsidRPr="00AE1C01">
        <w:t>химия</w:t>
      </w:r>
      <w:r w:rsidRPr="00C23FDA">
        <w:t xml:space="preserve"> [</w:t>
      </w:r>
      <w:r w:rsidRPr="00AE1C01">
        <w:t>Мәтін</w:t>
      </w:r>
      <w:r w:rsidRPr="00C23FDA">
        <w:t xml:space="preserve">]: / </w:t>
      </w:r>
      <w:r w:rsidRPr="00AE1C01">
        <w:t>Л</w:t>
      </w:r>
      <w:r w:rsidRPr="00C23FDA">
        <w:t>.</w:t>
      </w:r>
      <w:r w:rsidRPr="00AE1C01">
        <w:t>Г</w:t>
      </w:r>
      <w:r w:rsidRPr="00C23FDA">
        <w:t xml:space="preserve">. </w:t>
      </w:r>
      <w:r w:rsidRPr="00AE1C01">
        <w:t>Веренцова</w:t>
      </w:r>
      <w:r w:rsidRPr="00C23FDA">
        <w:t xml:space="preserve">, </w:t>
      </w:r>
      <w:r w:rsidRPr="00AE1C01">
        <w:t>Е</w:t>
      </w:r>
      <w:r w:rsidRPr="00C23FDA">
        <w:t>.</w:t>
      </w:r>
      <w:r w:rsidRPr="00AE1C01">
        <w:t>В</w:t>
      </w:r>
      <w:r w:rsidRPr="00C23FDA">
        <w:t xml:space="preserve">., </w:t>
      </w:r>
      <w:r w:rsidRPr="00AE1C01">
        <w:t>Нечепуренко</w:t>
      </w:r>
      <w:r w:rsidRPr="00C23FDA">
        <w:t xml:space="preserve">, </w:t>
      </w:r>
      <w:r w:rsidRPr="00AE1C01">
        <w:t>А</w:t>
      </w:r>
      <w:r w:rsidRPr="00C23FDA">
        <w:t>.</w:t>
      </w:r>
      <w:r w:rsidRPr="00AE1C01">
        <w:t>А</w:t>
      </w:r>
      <w:r w:rsidRPr="00C23FDA">
        <w:t xml:space="preserve">. </w:t>
      </w:r>
      <w:r w:rsidRPr="00AE1C01">
        <w:t>Батырбаева</w:t>
      </w:r>
      <w:r w:rsidRPr="00C23FDA">
        <w:t xml:space="preserve">, </w:t>
      </w:r>
      <w:r w:rsidRPr="00AE1C01">
        <w:t>Э</w:t>
      </w:r>
      <w:r w:rsidRPr="00C23FDA">
        <w:t>.</w:t>
      </w:r>
      <w:r w:rsidRPr="00AE1C01">
        <w:t>К</w:t>
      </w:r>
      <w:r w:rsidRPr="00C23FDA">
        <w:t xml:space="preserve">. </w:t>
      </w:r>
      <w:r w:rsidRPr="00AE1C01">
        <w:t>Карлова</w:t>
      </w:r>
      <w:r w:rsidRPr="00C23FDA">
        <w:t xml:space="preserve">.  </w:t>
      </w:r>
      <w:r w:rsidRPr="00AE1C01">
        <w:t>- Оқу құрал. - Алматы: Эверо, 2009.- б. 145-189.</w:t>
      </w:r>
    </w:p>
    <w:p w:rsidR="007C6D52" w:rsidRPr="00AE1C01" w:rsidRDefault="007C6D52" w:rsidP="007C6D52">
      <w:pPr>
        <w:ind w:left="288" w:hanging="288"/>
        <w:jc w:val="both"/>
        <w:rPr>
          <w:b/>
          <w:i/>
          <w:lang w:val="en-US"/>
        </w:rPr>
      </w:pPr>
      <w:r w:rsidRPr="00AE1C01">
        <w:rPr>
          <w:b/>
          <w:i/>
          <w:lang w:val="kk-KZ"/>
        </w:rPr>
        <w:t>Қосымша:</w:t>
      </w:r>
    </w:p>
    <w:p w:rsidR="00036E92" w:rsidRPr="00AE1C01" w:rsidRDefault="00036E92" w:rsidP="00C611D8">
      <w:pPr>
        <w:pStyle w:val="af3"/>
        <w:numPr>
          <w:ilvl w:val="0"/>
          <w:numId w:val="217"/>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036E92" w:rsidRPr="00AE1C01" w:rsidRDefault="00036E92" w:rsidP="00C611D8">
      <w:pPr>
        <w:pStyle w:val="af3"/>
        <w:numPr>
          <w:ilvl w:val="0"/>
          <w:numId w:val="217"/>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7C6D52" w:rsidRPr="00AE1C01" w:rsidRDefault="007C6D52" w:rsidP="00C611D8">
      <w:pPr>
        <w:pStyle w:val="af3"/>
        <w:numPr>
          <w:ilvl w:val="0"/>
          <w:numId w:val="217"/>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7C6D52" w:rsidRPr="00AE1C01" w:rsidRDefault="007C6D52" w:rsidP="007C6D52">
      <w:pPr>
        <w:rPr>
          <w:b/>
          <w:i/>
        </w:rPr>
      </w:pPr>
      <w:r w:rsidRPr="00AE1C01">
        <w:rPr>
          <w:b/>
          <w:i/>
        </w:rPr>
        <w:t>Дополнительная</w:t>
      </w:r>
    </w:p>
    <w:p w:rsidR="007C6D52" w:rsidRPr="00AE1C01" w:rsidRDefault="007C6D52" w:rsidP="00C611D8">
      <w:pPr>
        <w:pStyle w:val="af3"/>
        <w:numPr>
          <w:ilvl w:val="0"/>
          <w:numId w:val="218"/>
        </w:numPr>
        <w:rPr>
          <w:lang w:val="kk-KZ"/>
        </w:rPr>
      </w:pPr>
      <w:r w:rsidRPr="00AE1C01">
        <w:rPr>
          <w:lang w:val="kk-KZ"/>
        </w:rPr>
        <w:t>Б.А. Бірімжанов. Жалпы химия [Мәтін]: Оқулық.-Алматы: Ана тілі, 2001.- 640 б.</w:t>
      </w:r>
    </w:p>
    <w:p w:rsidR="007C6D52" w:rsidRPr="00AE1C01" w:rsidRDefault="007C6D52" w:rsidP="007C6D52">
      <w:pPr>
        <w:rPr>
          <w:b/>
          <w:i/>
          <w:lang w:val="en-US"/>
        </w:rPr>
      </w:pPr>
      <w:r w:rsidRPr="00AE1C01">
        <w:rPr>
          <w:b/>
          <w:i/>
          <w:lang w:val="kk-KZ"/>
        </w:rPr>
        <w:t>Ағылшын тілінде:</w:t>
      </w:r>
    </w:p>
    <w:p w:rsidR="007C6D52" w:rsidRPr="00AE1C01" w:rsidRDefault="007C6D52" w:rsidP="00C611D8">
      <w:pPr>
        <w:pStyle w:val="af3"/>
        <w:numPr>
          <w:ilvl w:val="0"/>
          <w:numId w:val="219"/>
        </w:numPr>
        <w:rPr>
          <w:lang w:val="en-US"/>
        </w:rPr>
      </w:pPr>
      <w:r w:rsidRPr="00AE1C01">
        <w:rPr>
          <w:lang w:val="en-US"/>
        </w:rPr>
        <w:t>Morris Hein, Scott Pattison, Susan Arena. Introduction to General, Organic, and Biochemistry [Text]:  Book / 10th Edition.-USA: John Wiley&amp;Sons, Inc, 2012.-1091 p.</w:t>
      </w:r>
    </w:p>
    <w:p w:rsidR="00146AB8" w:rsidRPr="00C23FDA" w:rsidRDefault="00146AB8" w:rsidP="00F35B3F">
      <w:pPr>
        <w:rPr>
          <w:lang w:val="en-US"/>
        </w:rPr>
      </w:pPr>
    </w:p>
    <w:p w:rsidR="00146AB8" w:rsidRPr="00AE1C01" w:rsidRDefault="00146AB8" w:rsidP="00B05790">
      <w:pPr>
        <w:tabs>
          <w:tab w:val="num" w:pos="360"/>
        </w:tabs>
        <w:jc w:val="both"/>
        <w:rPr>
          <w:b/>
          <w:caps/>
          <w:lang w:val="kk-KZ"/>
        </w:rPr>
      </w:pPr>
      <w:r w:rsidRPr="00AE1C01">
        <w:rPr>
          <w:b/>
          <w:caps/>
          <w:lang w:val="kk-KZ"/>
        </w:rPr>
        <w:tab/>
        <w:t>ҚОСЫМША:</w:t>
      </w:r>
    </w:p>
    <w:p w:rsidR="00146AB8" w:rsidRPr="00AE1C01" w:rsidRDefault="00146AB8" w:rsidP="00B05790">
      <w:pPr>
        <w:overflowPunct w:val="0"/>
        <w:autoSpaceDE w:val="0"/>
        <w:autoSpaceDN w:val="0"/>
        <w:adjustRightInd w:val="0"/>
        <w:ind w:firstLine="708"/>
        <w:jc w:val="both"/>
        <w:textAlignment w:val="baseline"/>
        <w:rPr>
          <w:lang w:val="kk-KZ"/>
        </w:rPr>
      </w:pPr>
      <w:r w:rsidRPr="00AE1C01">
        <w:rPr>
          <w:b/>
          <w:lang w:val="kk-KZ"/>
        </w:rPr>
        <w:t>Лабораториялық жұмыс</w:t>
      </w:r>
    </w:p>
    <w:p w:rsidR="00146AB8" w:rsidRPr="00AE1C01" w:rsidRDefault="00146AB8" w:rsidP="00B05790">
      <w:pPr>
        <w:jc w:val="both"/>
        <w:rPr>
          <w:bCs/>
          <w:lang w:val="kk-KZ"/>
        </w:rPr>
      </w:pPr>
      <w:r w:rsidRPr="00AE1C01">
        <w:rPr>
          <w:lang w:val="kk-KZ"/>
        </w:rPr>
        <w:t>«МЫС(ІІ) ЖӘНЕ ТЕМІР(ІІІ) ИОНДАРЫН БІР-БІРІНЕН БАҒАНАЛЫҚ ХРОМАТОГРАФИЯ ӘДІСІМЕН БӨЛУЖӘНЕ ТАҒАМ ӨНІМДЕРІНДЕГІ ТЕМІР(ІІІ) ИОНЫН ҚАҒАЗДЫҚ ХРОМАТОГРАФИЯ ӘДІСІМЕН АНЫҚТАУ»</w:t>
      </w:r>
    </w:p>
    <w:p w:rsidR="00146AB8" w:rsidRPr="00AE1C01" w:rsidRDefault="00146AB8" w:rsidP="00B05790">
      <w:pPr>
        <w:ind w:firstLine="708"/>
        <w:jc w:val="both"/>
        <w:rPr>
          <w:b/>
          <w:i/>
          <w:lang w:val="kk-KZ"/>
        </w:rPr>
      </w:pPr>
      <w:r w:rsidRPr="00AE1C01">
        <w:rPr>
          <w:b/>
          <w:i/>
          <w:lang w:val="kk-KZ"/>
        </w:rPr>
        <w:t xml:space="preserve">Жұмыстың  мақсаты: </w:t>
      </w:r>
    </w:p>
    <w:p w:rsidR="00146AB8" w:rsidRPr="00AE1C01" w:rsidRDefault="00146AB8" w:rsidP="00B05790">
      <w:pPr>
        <w:jc w:val="both"/>
        <w:rPr>
          <w:lang w:val="kk-KZ"/>
        </w:rPr>
      </w:pPr>
      <w:r w:rsidRPr="00AE1C01">
        <w:rPr>
          <w:lang w:val="kk-KZ"/>
        </w:rPr>
        <w:t xml:space="preserve">Мыс(ІІ) және темір(ІІІ) иондарын бір-бірінен бағаналық және қағаздық хроматография әдістерімен бөлу. Тағам өнімдеріндегі темір(ІІІ) ионын анықтау. </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tabs>
          <w:tab w:val="left" w:pos="540"/>
        </w:tabs>
        <w:jc w:val="both"/>
        <w:rPr>
          <w:b/>
          <w:i/>
          <w:lang w:val="kk-KZ"/>
        </w:rPr>
      </w:pPr>
      <w:r w:rsidRPr="00AE1C01">
        <w:rPr>
          <w:b/>
          <w:i/>
          <w:lang w:val="kk-KZ"/>
        </w:rPr>
        <w:tab/>
        <w:t>1 тәжірибе. Мыс (ІІ) және темір (ІІІ) иондарын бір-бірінен бағаналық хроматография әдісімен бөлу</w:t>
      </w:r>
    </w:p>
    <w:p w:rsidR="00146AB8" w:rsidRPr="00AE1C01" w:rsidRDefault="00146AB8" w:rsidP="00B05790">
      <w:pPr>
        <w:ind w:firstLine="708"/>
        <w:jc w:val="both"/>
        <w:rPr>
          <w:lang w:val="kk-KZ"/>
        </w:rPr>
      </w:pPr>
      <w:r w:rsidRPr="00AE1C01">
        <w:rPr>
          <w:lang w:val="kk-KZ"/>
        </w:rPr>
        <w:t xml:space="preserve">Диаметрі </w:t>
      </w:r>
      <w:smartTag w:uri="urn:schemas-microsoft-com:office:smarttags" w:element="metricconverter">
        <w:smartTagPr>
          <w:attr w:name="ProductID" w:val="1 см"/>
        </w:smartTagPr>
        <w:r w:rsidRPr="00AE1C01">
          <w:rPr>
            <w:lang w:val="kk-KZ"/>
          </w:rPr>
          <w:t>1 см</w:t>
        </w:r>
      </w:smartTag>
      <w:r w:rsidRPr="00AE1C01">
        <w:rPr>
          <w:lang w:val="kk-KZ"/>
        </w:rPr>
        <w:t xml:space="preserve"> шыны түтіктен хроматографиялық бағана дайындайды: түтіктің төменгі жағына мақта қабатын (</w:t>
      </w:r>
      <w:smartTag w:uri="urn:schemas-microsoft-com:office:smarttags" w:element="metricconverter">
        <w:smartTagPr>
          <w:attr w:name="ProductID" w:val="0,5 см"/>
        </w:smartTagPr>
        <w:r w:rsidRPr="00AE1C01">
          <w:rPr>
            <w:lang w:val="kk-KZ"/>
          </w:rPr>
          <w:t>0,5 см</w:t>
        </w:r>
      </w:smartTag>
      <w:r w:rsidRPr="00AE1C01">
        <w:rPr>
          <w:lang w:val="kk-KZ"/>
        </w:rPr>
        <w:t>) орналастырады, оның жоғарғы жағынан биіктігін 2,5-</w:t>
      </w:r>
      <w:smartTag w:uri="urn:schemas-microsoft-com:office:smarttags" w:element="metricconverter">
        <w:smartTagPr>
          <w:attr w:name="ProductID" w:val="3 см"/>
        </w:smartTagPr>
        <w:r w:rsidRPr="00AE1C01">
          <w:rPr>
            <w:lang w:val="kk-KZ"/>
          </w:rPr>
          <w:t>3 см</w:t>
        </w:r>
      </w:smartTag>
      <w:r w:rsidRPr="00AE1C01">
        <w:rPr>
          <w:lang w:val="kk-KZ"/>
        </w:rPr>
        <w:t xml:space="preserve"> етіп алюминий оксидін салады. Дайын болған бағананы штативте тұрған сынауыққа орналастырады. </w:t>
      </w:r>
    </w:p>
    <w:p w:rsidR="00146AB8" w:rsidRPr="00AE1C01" w:rsidRDefault="00146AB8" w:rsidP="00B05790">
      <w:pPr>
        <w:ind w:firstLine="708"/>
        <w:jc w:val="both"/>
        <w:rPr>
          <w:lang w:val="kk-KZ"/>
        </w:rPr>
      </w:pPr>
      <w:r w:rsidRPr="00AE1C01">
        <w:rPr>
          <w:lang w:val="kk-KZ"/>
        </w:rPr>
        <w:t>Таза сынауыққа қоспа дайындайды: 1,5 мл 0,05 % CuSO</w:t>
      </w:r>
      <w:r w:rsidRPr="00AE1C01">
        <w:rPr>
          <w:vertAlign w:val="subscript"/>
          <w:lang w:val="kk-KZ"/>
        </w:rPr>
        <w:t>4</w:t>
      </w:r>
      <w:r w:rsidRPr="00AE1C01">
        <w:rPr>
          <w:lang w:val="kk-KZ"/>
        </w:rPr>
        <w:t xml:space="preserve"> ерітіндісі және 1,5 мл 0,05 % FeCl</w:t>
      </w:r>
      <w:r w:rsidRPr="00AE1C01">
        <w:rPr>
          <w:vertAlign w:val="subscript"/>
          <w:lang w:val="kk-KZ"/>
        </w:rPr>
        <w:t>3</w:t>
      </w:r>
      <w:r w:rsidRPr="00AE1C01">
        <w:rPr>
          <w:lang w:val="kk-KZ"/>
        </w:rPr>
        <w:t xml:space="preserve"> ерітіндісі. Осы қоспаны хроматографиялық бағанаға құяды. Тамшылау жылдамдығы онша тез емес. Қоспадағы компоненттер жеке аумақтаға бөлінгеннен кейін, бағана арқылы 3 мл 1 % калийдің гексацианоферратын(ІІ) жіберіп айқындау жүргізеді. Fe</w:t>
      </w:r>
      <w:r w:rsidRPr="00AE1C01">
        <w:rPr>
          <w:vertAlign w:val="superscript"/>
          <w:lang w:val="kk-KZ"/>
        </w:rPr>
        <w:t>3+</w:t>
      </w:r>
      <w:r w:rsidRPr="00AE1C01">
        <w:rPr>
          <w:lang w:val="kk-KZ"/>
        </w:rPr>
        <w:t xml:space="preserve"> иондары бар аумақ қарқынды көк түске боялады, ал Cu</w:t>
      </w:r>
      <w:r w:rsidRPr="00AE1C01">
        <w:rPr>
          <w:vertAlign w:val="superscript"/>
          <w:lang w:val="kk-KZ"/>
        </w:rPr>
        <w:t>2+</w:t>
      </w:r>
      <w:r w:rsidRPr="00AE1C01">
        <w:rPr>
          <w:lang w:val="kk-KZ"/>
        </w:rPr>
        <w:t xml:space="preserve"> иондары бар аумақ қоңыр түске боялады.  </w:t>
      </w:r>
    </w:p>
    <w:p w:rsidR="00146AB8" w:rsidRPr="00AE1C01" w:rsidRDefault="00146AB8" w:rsidP="00B05790">
      <w:pPr>
        <w:ind w:firstLine="708"/>
        <w:jc w:val="both"/>
        <w:rPr>
          <w:lang w:val="kk-KZ"/>
        </w:rPr>
      </w:pPr>
      <w:r w:rsidRPr="00AE1C01">
        <w:rPr>
          <w:b/>
          <w:bCs/>
          <w:i/>
          <w:iCs/>
          <w:lang w:val="kk-KZ"/>
        </w:rPr>
        <w:t>Реакция теңдеулері:</w:t>
      </w:r>
    </w:p>
    <w:p w:rsidR="00146AB8" w:rsidRPr="00AE1C01" w:rsidRDefault="00146AB8" w:rsidP="00B05790">
      <w:pPr>
        <w:jc w:val="both"/>
        <w:rPr>
          <w:lang w:val="kk-KZ"/>
        </w:rPr>
      </w:pPr>
      <w:r w:rsidRPr="00AE1C01">
        <w:rPr>
          <w:lang w:val="kk-KZ"/>
        </w:rPr>
        <w:t>4FeCl</w:t>
      </w:r>
      <w:r w:rsidRPr="00AE1C01">
        <w:rPr>
          <w:vertAlign w:val="subscript"/>
          <w:lang w:val="kk-KZ"/>
        </w:rPr>
        <w:t>3</w:t>
      </w:r>
      <w:r w:rsidRPr="00AE1C01">
        <w:rPr>
          <w:lang w:val="kk-KZ"/>
        </w:rPr>
        <w:t xml:space="preserve"> + 3K</w:t>
      </w:r>
      <w:r w:rsidRPr="00AE1C01">
        <w:rPr>
          <w:vertAlign w:val="subscript"/>
          <w:lang w:val="kk-KZ"/>
        </w:rPr>
        <w:t>4</w:t>
      </w:r>
      <w:r w:rsidRPr="00AE1C01">
        <w:rPr>
          <w:lang w:val="kk-KZ"/>
        </w:rPr>
        <w:t>[Fe(CN)</w:t>
      </w:r>
      <w:r w:rsidRPr="00AE1C01">
        <w:rPr>
          <w:vertAlign w:val="subscript"/>
          <w:lang w:val="kk-KZ"/>
        </w:rPr>
        <w:t>6</w:t>
      </w:r>
      <w:r w:rsidRPr="00AE1C01">
        <w:rPr>
          <w:lang w:val="kk-KZ"/>
        </w:rPr>
        <w:t xml:space="preserve">] </w:t>
      </w:r>
      <w:r w:rsidRPr="00AE1C01">
        <w:sym w:font="Symbol" w:char="F0AE"/>
      </w:r>
      <w:r w:rsidRPr="00AE1C01">
        <w:rPr>
          <w:lang w:val="kk-KZ"/>
        </w:rPr>
        <w:t xml:space="preserve"> Fe</w:t>
      </w:r>
      <w:r w:rsidRPr="00AE1C01">
        <w:rPr>
          <w:vertAlign w:val="subscript"/>
          <w:lang w:val="kk-KZ"/>
        </w:rPr>
        <w:t>4</w:t>
      </w:r>
      <w:r w:rsidRPr="00AE1C01">
        <w:rPr>
          <w:lang w:val="kk-KZ"/>
        </w:rPr>
        <w:t>[Fe(CN)</w:t>
      </w:r>
      <w:r w:rsidRPr="00AE1C01">
        <w:rPr>
          <w:vertAlign w:val="subscript"/>
          <w:lang w:val="kk-KZ"/>
        </w:rPr>
        <w:t>6</w:t>
      </w:r>
      <w:r w:rsidRPr="00AE1C01">
        <w:rPr>
          <w:lang w:val="kk-KZ"/>
        </w:rPr>
        <w:t>]</w:t>
      </w:r>
      <w:r w:rsidRPr="00AE1C01">
        <w:rPr>
          <w:vertAlign w:val="subscript"/>
          <w:lang w:val="kk-KZ"/>
        </w:rPr>
        <w:t>3</w:t>
      </w:r>
      <w:r w:rsidRPr="00AE1C01">
        <w:sym w:font="Symbol" w:char="F0AF"/>
      </w:r>
      <w:r w:rsidRPr="00AE1C01">
        <w:rPr>
          <w:lang w:val="kk-KZ"/>
        </w:rPr>
        <w:t xml:space="preserve"> + 12KCl</w:t>
      </w:r>
    </w:p>
    <w:p w:rsidR="00146AB8" w:rsidRPr="00AE1C01" w:rsidRDefault="00146AB8" w:rsidP="00B05790">
      <w:pPr>
        <w:jc w:val="both"/>
        <w:rPr>
          <w:lang w:val="en-US"/>
        </w:rPr>
      </w:pPr>
      <w:r w:rsidRPr="00AE1C01">
        <w:rPr>
          <w:lang w:val="en-US"/>
        </w:rPr>
        <w:t>2CuSO</w:t>
      </w:r>
      <w:r w:rsidRPr="00AE1C01">
        <w:rPr>
          <w:vertAlign w:val="subscript"/>
          <w:lang w:val="en-US"/>
        </w:rPr>
        <w:t>4</w:t>
      </w:r>
      <w:r w:rsidRPr="00AE1C01">
        <w:rPr>
          <w:lang w:val="en-US"/>
        </w:rPr>
        <w:t xml:space="preserve"> + K</w:t>
      </w:r>
      <w:r w:rsidRPr="00AE1C01">
        <w:rPr>
          <w:vertAlign w:val="subscript"/>
          <w:lang w:val="en-US"/>
        </w:rPr>
        <w:t>4</w:t>
      </w:r>
      <w:r w:rsidRPr="00AE1C01">
        <w:rPr>
          <w:lang w:val="en-US"/>
        </w:rPr>
        <w:t>[Fe(CN)</w:t>
      </w:r>
      <w:r w:rsidRPr="00AE1C01">
        <w:rPr>
          <w:vertAlign w:val="subscript"/>
          <w:lang w:val="en-US"/>
        </w:rPr>
        <w:t>6</w:t>
      </w:r>
      <w:r w:rsidRPr="00AE1C01">
        <w:rPr>
          <w:lang w:val="en-US"/>
        </w:rPr>
        <w:t xml:space="preserve">] </w:t>
      </w:r>
      <w:r w:rsidRPr="00AE1C01">
        <w:sym w:font="Symbol" w:char="F0AE"/>
      </w:r>
      <w:r w:rsidRPr="00AE1C01">
        <w:rPr>
          <w:lang w:val="en-US"/>
        </w:rPr>
        <w:t xml:space="preserve"> Cu</w:t>
      </w:r>
      <w:r w:rsidRPr="00AE1C01">
        <w:rPr>
          <w:vertAlign w:val="subscript"/>
          <w:lang w:val="en-US"/>
        </w:rPr>
        <w:t>2</w:t>
      </w:r>
      <w:r w:rsidRPr="00AE1C01">
        <w:rPr>
          <w:lang w:val="en-US"/>
        </w:rPr>
        <w:t>[Fe(CN)</w:t>
      </w:r>
      <w:r w:rsidRPr="00AE1C01">
        <w:rPr>
          <w:vertAlign w:val="subscript"/>
          <w:lang w:val="en-US"/>
        </w:rPr>
        <w:t>6</w:t>
      </w:r>
      <w:r w:rsidRPr="00AE1C01">
        <w:rPr>
          <w:lang w:val="en-US"/>
        </w:rPr>
        <w:t>]</w:t>
      </w:r>
      <w:r w:rsidRPr="00AE1C01">
        <w:sym w:font="Symbol" w:char="F0AF"/>
      </w:r>
      <w:r w:rsidRPr="00AE1C01">
        <w:rPr>
          <w:lang w:val="en-US"/>
        </w:rPr>
        <w:t xml:space="preserve"> + 2K</w:t>
      </w:r>
      <w:r w:rsidRPr="00AE1C01">
        <w:rPr>
          <w:vertAlign w:val="subscript"/>
          <w:lang w:val="en-US"/>
        </w:rPr>
        <w:t>2</w:t>
      </w:r>
      <w:r w:rsidRPr="00AE1C01">
        <w:rPr>
          <w:lang w:val="en-US"/>
        </w:rPr>
        <w:t>SO</w:t>
      </w:r>
      <w:r w:rsidRPr="00AE1C01">
        <w:rPr>
          <w:vertAlign w:val="subscript"/>
          <w:lang w:val="en-US"/>
        </w:rPr>
        <w:t>4</w:t>
      </w:r>
    </w:p>
    <w:p w:rsidR="00146AB8" w:rsidRPr="00AE1C01" w:rsidRDefault="00146AB8" w:rsidP="00B05790">
      <w:pPr>
        <w:jc w:val="both"/>
        <w:rPr>
          <w:lang w:val="kk-KZ"/>
        </w:rPr>
      </w:pPr>
      <w:r w:rsidRPr="00AE1C01">
        <w:rPr>
          <w:lang w:val="kk-KZ"/>
        </w:rPr>
        <w:tab/>
      </w:r>
      <w:r w:rsidRPr="00AE1C01">
        <w:rPr>
          <w:b/>
          <w:i/>
          <w:lang w:val="kk-KZ"/>
        </w:rPr>
        <w:t>Қорытынды:</w:t>
      </w:r>
      <w:r w:rsidRPr="00AE1C01">
        <w:rPr>
          <w:lang w:val="kk-KZ"/>
        </w:rPr>
        <w:t xml:space="preserve"> Мыс(ІІ) және темір(ІІІ) иондарын бір-бірінен бағаналық хроматография әдісімен бөлу мүмкіндігін бағалаңыз.</w:t>
      </w:r>
    </w:p>
    <w:p w:rsidR="00146AB8" w:rsidRPr="00AE1C01" w:rsidRDefault="00146AB8" w:rsidP="00B05790">
      <w:pPr>
        <w:jc w:val="both"/>
        <w:rPr>
          <w:b/>
          <w:i/>
          <w:lang w:val="kk-KZ"/>
        </w:rPr>
      </w:pPr>
      <w:r w:rsidRPr="00AE1C01">
        <w:rPr>
          <w:b/>
          <w:bCs/>
          <w:i/>
          <w:iCs/>
          <w:lang w:val="kk-KZ"/>
        </w:rPr>
        <w:tab/>
        <w:t xml:space="preserve">2 тәжірибе. </w:t>
      </w:r>
      <w:r w:rsidRPr="00AE1C01">
        <w:rPr>
          <w:b/>
          <w:i/>
          <w:lang w:val="kk-KZ"/>
        </w:rPr>
        <w:t>Тағам өнімдеріндегі темір(ІІІ) ионын қағаздық хроматография әдісімен анықтау</w:t>
      </w:r>
    </w:p>
    <w:p w:rsidR="00146AB8" w:rsidRPr="00AE1C01" w:rsidRDefault="00146AB8" w:rsidP="00B05790">
      <w:pPr>
        <w:ind w:firstLine="708"/>
        <w:jc w:val="both"/>
        <w:rPr>
          <w:lang w:val="kk-KZ"/>
        </w:rPr>
      </w:pPr>
      <w:r w:rsidRPr="00AE1C01">
        <w:rPr>
          <w:lang w:val="kk-KZ"/>
        </w:rPr>
        <w:t xml:space="preserve">Хроматографиялық қағаздан ені 6 см және ұзындығы 10 см жолақ қиып алады. төменгі шетінен 1 см қашықтықта қарындашпен жіңішке етіп сызық жүргізеді (старт сызығы). Жіңішке капилляр көмегімен старт сызығына зерттелетін ерітінді дақтың диаметрі 5 мм-ден аспайтындай етіп тамызады. Осы старт сызығына дақтан 2-3 см қашықтықта басқа капиллярмен 0,05 % темір(ІІІ) хлориді ерітіндісін тамызады. Қағазды ауада кептіреді. Осылай дайындалған </w:t>
      </w:r>
      <w:r w:rsidRPr="00AE1C01">
        <w:rPr>
          <w:lang w:val="kk-KZ"/>
        </w:rPr>
        <w:lastRenderedPageBreak/>
        <w:t>хроматографиялық қағаз жолағын, шеттері резина көмегімен ұстатылған екі таяқшаға бекітеді және еріткіштер қоспасы бар (этанол және сұйылтылған тұз қышқылы, 1:4) стақанға салады. Стақандағы еріткіштер қабатының қалыңдығы 1-1,5 см тең болуы тиіс. Қағаз жолағы сұйықтыққа 2-3 мм батырылып орналастырылуы тиіс. еріткіштер 7-8 см биіктікке көтерілгенде, жолақты стаканнан шығарады және карандашпен еріткіш көтерілген биіктікті белгілейді. Хроматографиялық қағазды ауада кептіреді. Темір(ІІІ) ионын анықтау үшін жолақты калийдің гексацианоферратымен(ІІ) дымқылдайды.</w:t>
      </w:r>
    </w:p>
    <w:p w:rsidR="00146AB8" w:rsidRPr="00AE1C01" w:rsidRDefault="00146AB8" w:rsidP="00B05790">
      <w:pPr>
        <w:ind w:firstLine="360"/>
        <w:jc w:val="both"/>
        <w:rPr>
          <w:lang w:val="kk-KZ"/>
        </w:rPr>
      </w:pPr>
      <w:r w:rsidRPr="00AE1C01">
        <w:rPr>
          <w:b/>
          <w:i/>
          <w:lang w:val="kk-KZ"/>
        </w:rPr>
        <w:t>Қорытынды:</w:t>
      </w:r>
      <w:r w:rsidRPr="00AE1C01">
        <w:rPr>
          <w:lang w:val="kk-KZ"/>
        </w:rPr>
        <w:t>Хроматограмманы салыңыз. Стандартты ерітінді мен зерттелетін ерітіндінің пішінін, түсін және старт сызығынан басталған ара қашықтығын салыстыра отырып, иондардың идентификациясы туралы қорытынды жасаңыз, темір(ІІІ) ионы бойынша ерітінділердің концентрацияларын салыстырыңыз.</w:t>
      </w:r>
    </w:p>
    <w:p w:rsidR="00146AB8" w:rsidRPr="00AE1C01" w:rsidRDefault="00146AB8" w:rsidP="00B05790">
      <w:pPr>
        <w:jc w:val="both"/>
        <w:rPr>
          <w:lang w:val="kk-KZ"/>
        </w:rPr>
      </w:pPr>
      <w:r w:rsidRPr="00AE1C01">
        <w:rPr>
          <w:b/>
          <w:bCs/>
          <w:i/>
          <w:iCs/>
          <w:lang w:val="kk-KZ"/>
        </w:rPr>
        <w:tab/>
      </w:r>
      <w:r w:rsidRPr="00AE1C01">
        <w:rPr>
          <w:lang w:val="kk-KZ"/>
        </w:rPr>
        <w:t xml:space="preserve"> </w:t>
      </w:r>
    </w:p>
    <w:p w:rsidR="00146AB8" w:rsidRPr="00AE1C01" w:rsidRDefault="00146AB8" w:rsidP="00B05790">
      <w:pPr>
        <w:jc w:val="both"/>
        <w:rPr>
          <w:b/>
          <w:lang w:val="kk-KZ"/>
        </w:rPr>
      </w:pPr>
      <w:r w:rsidRPr="00AE1C01">
        <w:rPr>
          <w:b/>
          <w:lang w:val="kk-KZ"/>
        </w:rPr>
        <w:t>ҚОСЫМША</w:t>
      </w:r>
    </w:p>
    <w:p w:rsidR="00146AB8" w:rsidRPr="00AE1C01" w:rsidRDefault="00146AB8" w:rsidP="00B05790">
      <w:pPr>
        <w:jc w:val="both"/>
        <w:rPr>
          <w:b/>
          <w:lang w:val="kk-KZ"/>
        </w:rPr>
      </w:pPr>
      <w:r w:rsidRPr="00AE1C01">
        <w:rPr>
          <w:b/>
          <w:lang w:val="kk-KZ"/>
        </w:rPr>
        <w:tab/>
        <w:t>Көрнекілікті эксперимент</w:t>
      </w:r>
    </w:p>
    <w:p w:rsidR="00146AB8" w:rsidRPr="00AE1C01" w:rsidRDefault="00146AB8" w:rsidP="00B05790">
      <w:pPr>
        <w:jc w:val="both"/>
        <w:rPr>
          <w:lang w:val="kk-KZ"/>
        </w:rPr>
      </w:pPr>
      <w:r w:rsidRPr="00AE1C01">
        <w:rPr>
          <w:lang w:val="kk-KZ"/>
        </w:rPr>
        <w:tab/>
      </w:r>
      <w:r w:rsidRPr="00AE1C01">
        <w:rPr>
          <w:b/>
          <w:lang w:val="kk-KZ"/>
        </w:rPr>
        <w:t>«</w:t>
      </w:r>
      <w:r w:rsidRPr="00AE1C01">
        <w:rPr>
          <w:lang w:val="kk-KZ"/>
        </w:rPr>
        <w:t>КОЛЛОИДТЫ ЕРІТІНДІЛЕРДІ АЛУ ЖӘНЕ ОЛАРДЫҢ ҚАСИЕТТЕРІН ЗЕРТТЕУ»</w:t>
      </w:r>
    </w:p>
    <w:p w:rsidR="00146AB8" w:rsidRPr="00AE1C01" w:rsidRDefault="00146AB8" w:rsidP="00B05790">
      <w:pPr>
        <w:ind w:firstLine="708"/>
        <w:jc w:val="both"/>
        <w:rPr>
          <w:b/>
          <w:i/>
          <w:lang w:val="kk-KZ"/>
        </w:rPr>
      </w:pPr>
      <w:r w:rsidRPr="00AE1C01">
        <w:rPr>
          <w:b/>
          <w:i/>
          <w:lang w:val="kk-KZ"/>
        </w:rPr>
        <w:t xml:space="preserve">Жұмыстың мақсаты: </w:t>
      </w:r>
      <w:r w:rsidRPr="00AE1C01">
        <w:rPr>
          <w:lang w:val="kk-KZ"/>
        </w:rPr>
        <w:t>Коллоидты ерітінділерді алудың</w:t>
      </w:r>
      <w:r w:rsidRPr="00AE1C01">
        <w:rPr>
          <w:b/>
          <w:lang w:val="kk-KZ"/>
        </w:rPr>
        <w:t xml:space="preserve">және тазарту </w:t>
      </w:r>
      <w:r w:rsidRPr="00AE1C01">
        <w:rPr>
          <w:lang w:val="kk-KZ"/>
        </w:rPr>
        <w:t xml:space="preserve">әдістемелерін меңгеру;  коллоидты бөлшектердің зарядын және коагуляция табалдырығын анықтауды үйрену </w:t>
      </w:r>
    </w:p>
    <w:p w:rsidR="00146AB8" w:rsidRPr="00AE1C01" w:rsidRDefault="00146AB8" w:rsidP="00B05790">
      <w:pPr>
        <w:tabs>
          <w:tab w:val="left" w:pos="540"/>
        </w:tabs>
        <w:jc w:val="both"/>
        <w:rPr>
          <w:b/>
          <w:i/>
          <w:lang w:val="kk-KZ"/>
        </w:rPr>
      </w:pPr>
      <w:r w:rsidRPr="00AE1C01">
        <w:rPr>
          <w:b/>
          <w:i/>
          <w:lang w:val="kk-KZ"/>
        </w:rPr>
        <w:tab/>
      </w:r>
      <w:r w:rsidRPr="00AE1C01">
        <w:rPr>
          <w:b/>
          <w:lang w:val="kk-KZ"/>
        </w:rPr>
        <w:t>1 тәжірибе.</w:t>
      </w:r>
      <w:r w:rsidRPr="00AE1C01">
        <w:rPr>
          <w:b/>
          <w:i/>
          <w:lang w:val="kk-KZ"/>
        </w:rPr>
        <w:t>«Гидролиз реакциясымен темір(ІІІ) гидроксиді золін алу»</w:t>
      </w:r>
    </w:p>
    <w:p w:rsidR="00146AB8" w:rsidRPr="00AE1C01" w:rsidRDefault="00146AB8" w:rsidP="00B05790">
      <w:pPr>
        <w:rPr>
          <w:lang w:val="kk-KZ"/>
        </w:rPr>
      </w:pPr>
      <w:r w:rsidRPr="00AE1C01">
        <w:rPr>
          <w:lang w:val="kk-KZ"/>
        </w:rPr>
        <w:t>FeCl</w:t>
      </w:r>
      <w:r w:rsidRPr="00AE1C01">
        <w:rPr>
          <w:vertAlign w:val="subscript"/>
          <w:lang w:val="kk-KZ"/>
        </w:rPr>
        <w:t>3</w:t>
      </w:r>
      <w:r w:rsidRPr="00AE1C01">
        <w:rPr>
          <w:lang w:val="kk-KZ"/>
        </w:rPr>
        <w:t>+3Н</w:t>
      </w:r>
      <w:r w:rsidRPr="00AE1C01">
        <w:rPr>
          <w:vertAlign w:val="subscript"/>
          <w:lang w:val="kk-KZ"/>
        </w:rPr>
        <w:t>2</w:t>
      </w:r>
      <w:r w:rsidRPr="00AE1C01">
        <w:rPr>
          <w:lang w:val="kk-KZ"/>
        </w:rPr>
        <w:t>О→Fe(ОН)</w:t>
      </w:r>
      <w:r w:rsidRPr="00AE1C01">
        <w:rPr>
          <w:vertAlign w:val="subscript"/>
          <w:lang w:val="kk-KZ"/>
        </w:rPr>
        <w:t>3</w:t>
      </w:r>
      <w:r w:rsidRPr="00AE1C01">
        <w:rPr>
          <w:lang w:val="kk-KZ"/>
        </w:rPr>
        <w:t>+3НCl</w:t>
      </w:r>
    </w:p>
    <w:p w:rsidR="00146AB8" w:rsidRPr="00AE1C01" w:rsidRDefault="00146AB8" w:rsidP="00B05790">
      <w:pPr>
        <w:rPr>
          <w:lang w:val="kk-KZ"/>
        </w:rPr>
      </w:pPr>
      <w:r w:rsidRPr="00AE1C01">
        <w:rPr>
          <w:lang w:val="kk-KZ"/>
        </w:rPr>
        <w:t>Fe(ОН)</w:t>
      </w:r>
      <w:r w:rsidRPr="00AE1C01">
        <w:rPr>
          <w:vertAlign w:val="subscript"/>
          <w:lang w:val="kk-KZ"/>
        </w:rPr>
        <w:t>3</w:t>
      </w:r>
      <w:r w:rsidRPr="00AE1C01">
        <w:rPr>
          <w:lang w:val="kk-KZ"/>
        </w:rPr>
        <w:t>+3НCl→FeОCl+2Н</w:t>
      </w:r>
      <w:r w:rsidRPr="00AE1C01">
        <w:rPr>
          <w:vertAlign w:val="subscript"/>
          <w:lang w:val="kk-KZ"/>
        </w:rPr>
        <w:t>2</w:t>
      </w:r>
      <w:r w:rsidRPr="00AE1C01">
        <w:rPr>
          <w:lang w:val="kk-KZ"/>
        </w:rPr>
        <w:t>О</w:t>
      </w:r>
    </w:p>
    <w:p w:rsidR="00146AB8" w:rsidRPr="00AE1C01" w:rsidRDefault="00146AB8" w:rsidP="00B05790">
      <w:pPr>
        <w:rPr>
          <w:lang w:val="kk-KZ"/>
        </w:rPr>
      </w:pPr>
      <w:r w:rsidRPr="00AE1C01">
        <w:rPr>
          <w:lang w:val="kk-KZ"/>
        </w:rPr>
        <w:t>FeОCl-стабилизатор</w:t>
      </w:r>
    </w:p>
    <w:p w:rsidR="00146AB8" w:rsidRPr="00AE1C01" w:rsidRDefault="00146AB8" w:rsidP="00B05790">
      <w:pPr>
        <w:rPr>
          <w:vertAlign w:val="superscript"/>
          <w:lang w:val="kk-KZ"/>
        </w:rPr>
      </w:pPr>
      <w:r w:rsidRPr="00AE1C01">
        <w:rPr>
          <w:lang w:val="kk-KZ"/>
        </w:rPr>
        <w:t>FeОCl→ FeО</w:t>
      </w:r>
      <w:r w:rsidRPr="00AE1C01">
        <w:rPr>
          <w:vertAlign w:val="superscript"/>
          <w:lang w:val="kk-KZ"/>
        </w:rPr>
        <w:t>+</w:t>
      </w:r>
      <w:r w:rsidRPr="00AE1C01">
        <w:rPr>
          <w:lang w:val="kk-KZ"/>
        </w:rPr>
        <w:t>+Cl</w:t>
      </w:r>
      <w:r w:rsidRPr="00AE1C01">
        <w:rPr>
          <w:vertAlign w:val="superscript"/>
          <w:lang w:val="kk-KZ"/>
        </w:rPr>
        <w:t>-</w:t>
      </w:r>
    </w:p>
    <w:p w:rsidR="00146AB8" w:rsidRPr="00AE1C01" w:rsidRDefault="00146AB8" w:rsidP="00B05790">
      <w:pPr>
        <w:ind w:firstLine="708"/>
        <w:jc w:val="both"/>
        <w:rPr>
          <w:lang w:val="kk-KZ"/>
        </w:rPr>
      </w:pPr>
      <w:r w:rsidRPr="00AE1C01">
        <w:rPr>
          <w:b/>
          <w:i/>
          <w:lang w:val="kk-KZ"/>
        </w:rPr>
        <w:t>Жұмыстың орындалу тәртібі:</w:t>
      </w:r>
      <w:r w:rsidRPr="00AE1C01">
        <w:rPr>
          <w:lang w:val="kk-KZ"/>
        </w:rPr>
        <w:t xml:space="preserve">Сынауықтың жартысына дейін дистилденген су құяды және қайнағанша қыздырады. Осы қайнап тұрған суға 2-3 тамшы 2 % темір(ІІІ) хлориді ерітіндісін қосады және қызыл-қоңыр бояу пайда болғанша қайта қыздырады. Тиндаль конусын байқау арқылы коллоидты ерітіндінің түзілгеніне көз жеткізеді.            </w:t>
      </w:r>
    </w:p>
    <w:p w:rsidR="00146AB8" w:rsidRPr="00AE1C01" w:rsidRDefault="00146AB8" w:rsidP="00B05790">
      <w:pPr>
        <w:tabs>
          <w:tab w:val="left" w:pos="540"/>
        </w:tabs>
        <w:jc w:val="both"/>
        <w:rPr>
          <w:lang w:val="kk-KZ"/>
        </w:rPr>
      </w:pPr>
      <w:r w:rsidRPr="00AE1C01">
        <w:rPr>
          <w:b/>
          <w:i/>
          <w:lang w:val="kk-KZ"/>
        </w:rPr>
        <w:tab/>
        <w:t>Қорытынды:</w:t>
      </w:r>
      <w:r w:rsidRPr="00AE1C01">
        <w:rPr>
          <w:lang w:val="kk-KZ"/>
        </w:rPr>
        <w:t xml:space="preserve"> Алынған темір(ІІІ) гидроксиді золі мицелласының формуласын жазыңыз және оны алу әдісін көрсетіңіз.</w:t>
      </w:r>
    </w:p>
    <w:p w:rsidR="00146AB8" w:rsidRPr="00AE1C01" w:rsidRDefault="00146AB8" w:rsidP="00B05790">
      <w:pPr>
        <w:jc w:val="both"/>
        <w:rPr>
          <w:lang w:val="kk-KZ"/>
        </w:rPr>
      </w:pPr>
    </w:p>
    <w:p w:rsidR="00146AB8" w:rsidRPr="00AE1C01" w:rsidRDefault="00146AB8" w:rsidP="00B05790">
      <w:pPr>
        <w:tabs>
          <w:tab w:val="left" w:pos="540"/>
        </w:tabs>
        <w:jc w:val="both"/>
        <w:rPr>
          <w:b/>
          <w:i/>
          <w:lang w:val="kk-KZ"/>
        </w:rPr>
      </w:pPr>
      <w:r w:rsidRPr="00AE1C01">
        <w:rPr>
          <w:b/>
          <w:lang w:val="kk-KZ"/>
        </w:rPr>
        <w:tab/>
        <w:t>2 тәжірибе.</w:t>
      </w:r>
      <w:r w:rsidRPr="00AE1C01">
        <w:rPr>
          <w:b/>
          <w:i/>
          <w:lang w:val="kk-KZ"/>
        </w:rPr>
        <w:t>«Тотықсыздану реакциясымен күміс золін алу»</w:t>
      </w:r>
    </w:p>
    <w:p w:rsidR="00146AB8" w:rsidRPr="00AE1C01" w:rsidRDefault="00146AB8" w:rsidP="00B05790">
      <w:pPr>
        <w:rPr>
          <w:lang w:val="kk-KZ"/>
        </w:rPr>
      </w:pPr>
      <w:r w:rsidRPr="00AE1C01">
        <w:rPr>
          <w:lang w:val="kk-KZ"/>
        </w:rPr>
        <w:t>AgNO</w:t>
      </w:r>
      <w:r w:rsidRPr="00AE1C01">
        <w:rPr>
          <w:vertAlign w:val="subscript"/>
          <w:lang w:val="kk-KZ"/>
        </w:rPr>
        <w:t>3</w:t>
      </w:r>
      <w:r w:rsidRPr="00AE1C01">
        <w:rPr>
          <w:lang w:val="kk-KZ"/>
        </w:rPr>
        <w:t>+K</w:t>
      </w:r>
      <w:r w:rsidRPr="00AE1C01">
        <w:rPr>
          <w:vertAlign w:val="subscript"/>
          <w:lang w:val="kk-KZ"/>
        </w:rPr>
        <w:t>2</w:t>
      </w:r>
      <w:r w:rsidRPr="00AE1C01">
        <w:rPr>
          <w:lang w:val="en-US"/>
        </w:rPr>
        <w:t>C</w:t>
      </w:r>
      <w:r w:rsidRPr="00AE1C01">
        <w:rPr>
          <w:lang w:val="kk-KZ"/>
        </w:rPr>
        <w:t>O</w:t>
      </w:r>
      <w:r w:rsidRPr="00AE1C01">
        <w:rPr>
          <w:vertAlign w:val="subscript"/>
          <w:lang w:val="kk-KZ"/>
        </w:rPr>
        <w:t>3</w:t>
      </w:r>
      <w:r w:rsidRPr="00AE1C01">
        <w:rPr>
          <w:lang w:val="kk-KZ"/>
        </w:rPr>
        <w:t>→</w:t>
      </w:r>
      <w:r w:rsidRPr="00AE1C01">
        <w:rPr>
          <w:lang w:val="en-US"/>
        </w:rPr>
        <w:t>AgOK+K</w:t>
      </w:r>
      <w:r w:rsidRPr="00AE1C01">
        <w:rPr>
          <w:lang w:val="kk-KZ"/>
        </w:rPr>
        <w:t>NO</w:t>
      </w:r>
      <w:r w:rsidRPr="00AE1C01">
        <w:rPr>
          <w:vertAlign w:val="subscript"/>
          <w:lang w:val="kk-KZ"/>
        </w:rPr>
        <w:t>3</w:t>
      </w:r>
      <w:r w:rsidRPr="00AE1C01">
        <w:rPr>
          <w:lang w:val="en-US"/>
        </w:rPr>
        <w:t>+C</w:t>
      </w:r>
      <w:r w:rsidRPr="00AE1C01">
        <w:rPr>
          <w:lang w:val="kk-KZ"/>
        </w:rPr>
        <w:t>О</w:t>
      </w:r>
      <w:r w:rsidRPr="00AE1C01">
        <w:rPr>
          <w:vertAlign w:val="subscript"/>
          <w:lang w:val="en-US"/>
        </w:rPr>
        <w:t>2</w:t>
      </w:r>
      <w:r w:rsidRPr="00AE1C01">
        <w:rPr>
          <w:lang w:val="kk-KZ"/>
        </w:rPr>
        <w:t>↑</w:t>
      </w:r>
    </w:p>
    <w:p w:rsidR="00146AB8" w:rsidRPr="00AE1C01" w:rsidRDefault="00146AB8" w:rsidP="00B05790">
      <w:pPr>
        <w:rPr>
          <w:lang w:val="kk-KZ"/>
        </w:rPr>
      </w:pPr>
      <w:r w:rsidRPr="00AE1C01">
        <w:rPr>
          <w:lang w:val="kk-KZ"/>
        </w:rPr>
        <w:t>6AgOK+C</w:t>
      </w:r>
      <w:r w:rsidRPr="00AE1C01">
        <w:rPr>
          <w:vertAlign w:val="subscript"/>
          <w:lang w:val="kk-KZ"/>
        </w:rPr>
        <w:t>76</w:t>
      </w:r>
      <w:r w:rsidRPr="00AE1C01">
        <w:rPr>
          <w:lang w:val="kk-KZ"/>
        </w:rPr>
        <w:t>H</w:t>
      </w:r>
      <w:r w:rsidRPr="00AE1C01">
        <w:rPr>
          <w:vertAlign w:val="subscript"/>
          <w:lang w:val="kk-KZ"/>
        </w:rPr>
        <w:t>52</w:t>
      </w:r>
      <w:r w:rsidRPr="00AE1C01">
        <w:rPr>
          <w:lang w:val="kk-KZ"/>
        </w:rPr>
        <w:t>O</w:t>
      </w:r>
      <w:r w:rsidRPr="00AE1C01">
        <w:rPr>
          <w:vertAlign w:val="subscript"/>
          <w:lang w:val="kk-KZ"/>
        </w:rPr>
        <w:t>46</w:t>
      </w:r>
      <w:r w:rsidRPr="00AE1C01">
        <w:rPr>
          <w:lang w:val="kk-KZ"/>
        </w:rPr>
        <w:t>+3Н</w:t>
      </w:r>
      <w:r w:rsidRPr="00AE1C01">
        <w:rPr>
          <w:vertAlign w:val="subscript"/>
          <w:lang w:val="kk-KZ"/>
        </w:rPr>
        <w:t>2</w:t>
      </w:r>
      <w:r w:rsidRPr="00AE1C01">
        <w:rPr>
          <w:lang w:val="kk-KZ"/>
        </w:rPr>
        <w:t>О→6Ag+C</w:t>
      </w:r>
      <w:r w:rsidRPr="00AE1C01">
        <w:rPr>
          <w:vertAlign w:val="subscript"/>
          <w:lang w:val="kk-KZ"/>
        </w:rPr>
        <w:t>76</w:t>
      </w:r>
      <w:r w:rsidRPr="00AE1C01">
        <w:rPr>
          <w:lang w:val="kk-KZ"/>
        </w:rPr>
        <w:t>H</w:t>
      </w:r>
      <w:r w:rsidRPr="00AE1C01">
        <w:rPr>
          <w:vertAlign w:val="subscript"/>
          <w:lang w:val="kk-KZ"/>
        </w:rPr>
        <w:t>52</w:t>
      </w:r>
      <w:r w:rsidRPr="00AE1C01">
        <w:rPr>
          <w:lang w:val="kk-KZ"/>
        </w:rPr>
        <w:t>O</w:t>
      </w:r>
      <w:r w:rsidRPr="00AE1C01">
        <w:rPr>
          <w:vertAlign w:val="subscript"/>
          <w:lang w:val="kk-KZ"/>
        </w:rPr>
        <w:t>49</w:t>
      </w:r>
      <w:r w:rsidRPr="00AE1C01">
        <w:rPr>
          <w:lang w:val="kk-KZ"/>
        </w:rPr>
        <w:t>+6KOH</w:t>
      </w:r>
    </w:p>
    <w:p w:rsidR="00146AB8" w:rsidRPr="00AE1C01" w:rsidRDefault="00146AB8" w:rsidP="00B05790">
      <w:pPr>
        <w:rPr>
          <w:vertAlign w:val="superscript"/>
          <w:lang w:val="kk-KZ"/>
        </w:rPr>
      </w:pPr>
      <w:r w:rsidRPr="00AE1C01">
        <w:rPr>
          <w:vertAlign w:val="superscript"/>
          <w:lang w:val="kk-KZ"/>
        </w:rPr>
        <w:t>таннин                                               флобафен</w:t>
      </w:r>
    </w:p>
    <w:p w:rsidR="00146AB8" w:rsidRPr="00AE1C01" w:rsidRDefault="00146AB8" w:rsidP="00B05790">
      <w:pPr>
        <w:rPr>
          <w:lang w:val="kk-KZ"/>
        </w:rPr>
      </w:pPr>
      <w:r w:rsidRPr="00AE1C01">
        <w:rPr>
          <w:lang w:val="kk-KZ"/>
        </w:rPr>
        <w:t>AgOK-стабилизатор</w:t>
      </w:r>
    </w:p>
    <w:p w:rsidR="00146AB8" w:rsidRPr="00AE1C01" w:rsidRDefault="00146AB8" w:rsidP="00B05790">
      <w:pPr>
        <w:rPr>
          <w:vertAlign w:val="superscript"/>
          <w:lang w:val="kk-KZ"/>
        </w:rPr>
      </w:pPr>
      <w:r w:rsidRPr="00AE1C01">
        <w:rPr>
          <w:lang w:val="kk-KZ"/>
        </w:rPr>
        <w:t>AgOK → AgО</w:t>
      </w:r>
      <w:r w:rsidRPr="00AE1C01">
        <w:rPr>
          <w:vertAlign w:val="superscript"/>
          <w:lang w:val="kk-KZ"/>
        </w:rPr>
        <w:t>-</w:t>
      </w:r>
      <w:r w:rsidRPr="00AE1C01">
        <w:rPr>
          <w:lang w:val="kk-KZ"/>
        </w:rPr>
        <w:t>+K</w:t>
      </w:r>
      <w:r w:rsidRPr="00AE1C01">
        <w:rPr>
          <w:vertAlign w:val="superscript"/>
          <w:lang w:val="kk-KZ"/>
        </w:rPr>
        <w:t>+</w:t>
      </w:r>
    </w:p>
    <w:p w:rsidR="00146AB8" w:rsidRPr="00AE1C01" w:rsidRDefault="00146AB8" w:rsidP="00B05790">
      <w:pPr>
        <w:ind w:firstLine="708"/>
        <w:jc w:val="both"/>
        <w:rPr>
          <w:lang w:val="kk-KZ"/>
        </w:rPr>
      </w:pPr>
      <w:r w:rsidRPr="00AE1C01">
        <w:rPr>
          <w:b/>
          <w:i/>
          <w:lang w:val="kk-KZ"/>
        </w:rPr>
        <w:t>Жұмыстың орындалу тәртібі:</w:t>
      </w:r>
      <w:r w:rsidRPr="00AE1C01">
        <w:rPr>
          <w:lang w:val="kk-KZ"/>
        </w:rPr>
        <w:t xml:space="preserve">Сынауықтың жартысына дейін дистилденген су құяды, 1 мл 0,01М күміс нитраты мен 3-4 тамшы 0,1 % таннин ерітіндісін қосады. Содан кейін араластыра отырып қызылдау-қоңыр бояу алынғанша 1 % калий карбонатын қосады. Таннин мөлшері аз болғанда күміс золі қызыл сары-сары түске боялады. Тиндаль конусын байқау арқылы коллоидты ерітіндінің түзілгеніне көз жеткізеді.      </w:t>
      </w:r>
    </w:p>
    <w:p w:rsidR="00146AB8" w:rsidRPr="00AE1C01" w:rsidRDefault="00146AB8" w:rsidP="00B05790">
      <w:pPr>
        <w:tabs>
          <w:tab w:val="left" w:pos="540"/>
        </w:tabs>
        <w:jc w:val="both"/>
        <w:rPr>
          <w:lang w:val="kk-KZ"/>
        </w:rPr>
      </w:pPr>
      <w:r w:rsidRPr="00AE1C01">
        <w:rPr>
          <w:b/>
          <w:i/>
          <w:lang w:val="kk-KZ"/>
        </w:rPr>
        <w:tab/>
        <w:t>Қорытынды:</w:t>
      </w:r>
      <w:r w:rsidRPr="00AE1C01">
        <w:rPr>
          <w:lang w:val="kk-KZ"/>
        </w:rPr>
        <w:t xml:space="preserve"> Алынған күміс золі мицелласының формуласын жазыңыз және оны алу әдісін көрсетіңіз.</w:t>
      </w:r>
    </w:p>
    <w:p w:rsidR="00146AB8" w:rsidRPr="00AE1C01" w:rsidRDefault="00146AB8" w:rsidP="00B05790">
      <w:pPr>
        <w:tabs>
          <w:tab w:val="left" w:pos="540"/>
        </w:tabs>
        <w:jc w:val="both"/>
        <w:rPr>
          <w:b/>
          <w:i/>
          <w:lang w:val="kk-KZ"/>
        </w:rPr>
      </w:pPr>
    </w:p>
    <w:p w:rsidR="00146AB8" w:rsidRPr="00AE1C01" w:rsidRDefault="00146AB8" w:rsidP="00B05790">
      <w:pPr>
        <w:tabs>
          <w:tab w:val="left" w:pos="540"/>
        </w:tabs>
        <w:jc w:val="both"/>
        <w:rPr>
          <w:b/>
          <w:i/>
          <w:lang w:val="kk-KZ"/>
        </w:rPr>
      </w:pPr>
      <w:r w:rsidRPr="00AE1C01">
        <w:rPr>
          <w:b/>
          <w:lang w:val="kk-KZ"/>
        </w:rPr>
        <w:tab/>
        <w:t>3 тәжірибе.</w:t>
      </w:r>
      <w:r w:rsidRPr="00AE1C01">
        <w:rPr>
          <w:b/>
          <w:i/>
          <w:lang w:val="kk-KZ"/>
        </w:rPr>
        <w:t>«Берлин көгі золін алу»</w:t>
      </w:r>
    </w:p>
    <w:p w:rsidR="00146AB8" w:rsidRPr="00AE1C01" w:rsidRDefault="00146AB8" w:rsidP="00B05790">
      <w:pPr>
        <w:rPr>
          <w:lang w:val="kk-KZ"/>
        </w:rPr>
      </w:pPr>
      <w:r w:rsidRPr="00AE1C01">
        <w:rPr>
          <w:lang w:val="kk-KZ"/>
        </w:rPr>
        <w:t>4FeCl</w:t>
      </w:r>
      <w:r w:rsidRPr="00AE1C01">
        <w:rPr>
          <w:vertAlign w:val="subscript"/>
          <w:lang w:val="kk-KZ"/>
        </w:rPr>
        <w:t>3</w:t>
      </w:r>
      <w:r w:rsidRPr="00AE1C01">
        <w:rPr>
          <w:lang w:val="kk-KZ"/>
        </w:rPr>
        <w:t>+3K</w:t>
      </w:r>
      <w:r w:rsidRPr="00AE1C01">
        <w:rPr>
          <w:vertAlign w:val="subscript"/>
          <w:lang w:val="kk-KZ"/>
        </w:rPr>
        <w:t>4</w:t>
      </w:r>
      <w:r w:rsidRPr="00AE1C01">
        <w:rPr>
          <w:lang w:val="kk-KZ"/>
        </w:rPr>
        <w:t>[Fe(CN)</w:t>
      </w:r>
      <w:r w:rsidRPr="00AE1C01">
        <w:rPr>
          <w:vertAlign w:val="subscript"/>
          <w:lang w:val="kk-KZ"/>
        </w:rPr>
        <w:t>6</w:t>
      </w:r>
      <w:r w:rsidRPr="00AE1C01">
        <w:rPr>
          <w:lang w:val="kk-KZ"/>
        </w:rPr>
        <w:t>]→Fe</w:t>
      </w:r>
      <w:r w:rsidRPr="00AE1C01">
        <w:rPr>
          <w:vertAlign w:val="subscript"/>
          <w:lang w:val="kk-KZ"/>
        </w:rPr>
        <w:t>4</w:t>
      </w:r>
      <w:r w:rsidRPr="00AE1C01">
        <w:rPr>
          <w:lang w:val="kk-KZ"/>
        </w:rPr>
        <w:t>[Fe(CN)</w:t>
      </w:r>
      <w:r w:rsidRPr="00AE1C01">
        <w:rPr>
          <w:vertAlign w:val="subscript"/>
          <w:lang w:val="kk-KZ"/>
        </w:rPr>
        <w:t>6</w:t>
      </w:r>
      <w:r w:rsidRPr="00AE1C01">
        <w:rPr>
          <w:lang w:val="kk-KZ"/>
        </w:rPr>
        <w:t>]</w:t>
      </w:r>
      <w:r w:rsidRPr="00AE1C01">
        <w:rPr>
          <w:vertAlign w:val="subscript"/>
          <w:lang w:val="kk-KZ"/>
        </w:rPr>
        <w:t>3</w:t>
      </w:r>
      <w:r w:rsidRPr="00AE1C01">
        <w:rPr>
          <w:lang w:val="kk-KZ"/>
        </w:rPr>
        <w:t>↓+12KCl</w:t>
      </w:r>
    </w:p>
    <w:p w:rsidR="00146AB8" w:rsidRPr="00AE1C01" w:rsidRDefault="00146AB8" w:rsidP="00B05790">
      <w:pPr>
        <w:ind w:firstLine="708"/>
        <w:jc w:val="both"/>
        <w:rPr>
          <w:lang w:val="kk-KZ"/>
        </w:rPr>
      </w:pPr>
      <w:r w:rsidRPr="00AE1C01">
        <w:rPr>
          <w:b/>
          <w:i/>
          <w:lang w:val="kk-KZ"/>
        </w:rPr>
        <w:t>Жұмыстың орындалу тәртібі:</w:t>
      </w:r>
      <w:r w:rsidRPr="00AE1C01">
        <w:rPr>
          <w:lang w:val="kk-KZ"/>
        </w:rPr>
        <w:t>Екі сынауық алады. Бірінші сынауыққа 5 мл 0,05 % калийдің гексацианоферраты(ІІ) ерітіндісін құяды, пәрменді араластыра отырып, 3 тамшы 1 % темір(ІІІ) хлориді ерітіндісін қосады. Қою көк түске боялған золь түзіледі.</w:t>
      </w:r>
    </w:p>
    <w:p w:rsidR="00146AB8" w:rsidRPr="00AE1C01" w:rsidRDefault="00146AB8" w:rsidP="00B05790">
      <w:pPr>
        <w:jc w:val="both"/>
        <w:rPr>
          <w:lang w:val="kk-KZ"/>
        </w:rPr>
      </w:pPr>
      <w:r w:rsidRPr="00AE1C01">
        <w:rPr>
          <w:lang w:val="kk-KZ"/>
        </w:rPr>
        <w:lastRenderedPageBreak/>
        <w:t xml:space="preserve">Екінші сынауыққа 5 мл темір(ІІІ) хлориді ерітіндісін құяды, пәрменді араластыра отырып, 3 тамшы калийдің гексацианоферраты(ІІ) ерітіндісін қосады. Жасыл түске боялған золь түзіледі. Тиндаль конусын байқау арқылы екі сынауықта да коллоидты ерітіндінің түзілгеніне көз жеткізуге болады.       </w:t>
      </w:r>
    </w:p>
    <w:p w:rsidR="00146AB8" w:rsidRPr="00AE1C01" w:rsidRDefault="00146AB8" w:rsidP="00B05790">
      <w:pPr>
        <w:tabs>
          <w:tab w:val="left" w:pos="540"/>
        </w:tabs>
        <w:jc w:val="both"/>
        <w:rPr>
          <w:lang w:val="kk-KZ"/>
        </w:rPr>
      </w:pPr>
      <w:r w:rsidRPr="00AE1C01">
        <w:rPr>
          <w:b/>
          <w:i/>
          <w:lang w:val="kk-KZ"/>
        </w:rPr>
        <w:tab/>
        <w:t>Қорытынды:</w:t>
      </w:r>
      <w:r w:rsidRPr="00AE1C01">
        <w:rPr>
          <w:lang w:val="kk-KZ"/>
        </w:rPr>
        <w:t xml:space="preserve"> Алынған көк және жасыл түсті берлин көгі золі мицеллаларының формуласын жазыңыз, стабилизаторды көрсетіңіз және олардың алыну әдістерін атаңыз.</w:t>
      </w:r>
    </w:p>
    <w:p w:rsidR="00146AB8" w:rsidRPr="00AE1C01" w:rsidRDefault="00146AB8" w:rsidP="00B05790">
      <w:pPr>
        <w:tabs>
          <w:tab w:val="left" w:pos="540"/>
        </w:tabs>
        <w:jc w:val="both"/>
        <w:rPr>
          <w:b/>
          <w:i/>
          <w:lang w:val="kk-KZ"/>
        </w:rPr>
      </w:pPr>
    </w:p>
    <w:p w:rsidR="00146AB8" w:rsidRPr="00AE1C01" w:rsidRDefault="00146AB8" w:rsidP="00B05790">
      <w:pPr>
        <w:tabs>
          <w:tab w:val="left" w:pos="540"/>
        </w:tabs>
        <w:jc w:val="both"/>
        <w:rPr>
          <w:b/>
          <w:i/>
          <w:lang w:val="kk-KZ"/>
        </w:rPr>
      </w:pPr>
      <w:r w:rsidRPr="00AE1C01">
        <w:rPr>
          <w:b/>
          <w:lang w:val="kk-KZ"/>
        </w:rPr>
        <w:tab/>
        <w:t>4 тәжірибе.</w:t>
      </w:r>
      <w:r w:rsidRPr="00AE1C01">
        <w:rPr>
          <w:b/>
          <w:i/>
          <w:lang w:val="kk-KZ"/>
        </w:rPr>
        <w:t>«Канифоль золін алу»</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ind w:firstLine="708"/>
        <w:jc w:val="both"/>
        <w:rPr>
          <w:lang w:val="kk-KZ"/>
        </w:rPr>
      </w:pPr>
      <w:r w:rsidRPr="00AE1C01">
        <w:rPr>
          <w:lang w:val="kk-KZ"/>
        </w:rPr>
        <w:t xml:space="preserve">Сынауыққа 5 мл дистилденген су құяды және 2 тамшы 2 % канифольдің спирттегі ерітіндісін қосады, сілкиді. Тиндаль конусын байқау арқылы коллоидты ерітіндінің түзілгеніне көз жеткізуге болады.       </w:t>
      </w:r>
    </w:p>
    <w:p w:rsidR="00146AB8" w:rsidRPr="00AE1C01" w:rsidRDefault="00146AB8" w:rsidP="00B05790">
      <w:pPr>
        <w:tabs>
          <w:tab w:val="left" w:pos="540"/>
        </w:tabs>
        <w:jc w:val="both"/>
        <w:rPr>
          <w:lang w:val="kk-KZ"/>
        </w:rPr>
      </w:pPr>
      <w:r w:rsidRPr="00AE1C01">
        <w:rPr>
          <w:b/>
          <w:i/>
          <w:lang w:val="kk-KZ"/>
        </w:rPr>
        <w:tab/>
        <w:t>Қорытынды:</w:t>
      </w:r>
      <w:r w:rsidRPr="00AE1C01">
        <w:rPr>
          <w:lang w:val="kk-KZ"/>
        </w:rPr>
        <w:t xml:space="preserve"> Әдістің маңызын сипаттаңыз.</w:t>
      </w:r>
    </w:p>
    <w:p w:rsidR="00146AB8" w:rsidRPr="00AE1C01" w:rsidRDefault="00146AB8" w:rsidP="00B05790">
      <w:pPr>
        <w:tabs>
          <w:tab w:val="left" w:pos="540"/>
        </w:tabs>
        <w:jc w:val="both"/>
        <w:rPr>
          <w:b/>
          <w:i/>
          <w:lang w:val="kk-KZ"/>
        </w:rPr>
      </w:pPr>
      <w:r w:rsidRPr="00AE1C01">
        <w:rPr>
          <w:b/>
          <w:i/>
          <w:lang w:val="kk-KZ"/>
        </w:rPr>
        <w:tab/>
      </w:r>
    </w:p>
    <w:p w:rsidR="00146AB8" w:rsidRPr="00AE1C01" w:rsidRDefault="00146AB8" w:rsidP="00B05790">
      <w:pPr>
        <w:tabs>
          <w:tab w:val="left" w:pos="540"/>
        </w:tabs>
        <w:jc w:val="both"/>
        <w:rPr>
          <w:b/>
          <w:i/>
          <w:lang w:val="kk-KZ"/>
        </w:rPr>
      </w:pPr>
      <w:r w:rsidRPr="00AE1C01">
        <w:rPr>
          <w:b/>
          <w:lang w:val="kk-KZ"/>
        </w:rPr>
        <w:tab/>
        <w:t>5 тәжірибе.</w:t>
      </w:r>
      <w:r w:rsidRPr="00AE1C01">
        <w:rPr>
          <w:b/>
          <w:i/>
          <w:lang w:val="kk-KZ"/>
        </w:rPr>
        <w:t>«Темір(ІІІ) гидроксиді тұнбасын пептизациялау»</w:t>
      </w:r>
    </w:p>
    <w:p w:rsidR="00146AB8" w:rsidRPr="00AE1C01" w:rsidRDefault="00146AB8" w:rsidP="00B05790">
      <w:pPr>
        <w:jc w:val="both"/>
        <w:rPr>
          <w:lang w:val="en-US"/>
        </w:rPr>
      </w:pPr>
      <w:r w:rsidRPr="00AE1C01">
        <w:rPr>
          <w:lang w:val="en-US"/>
        </w:rPr>
        <w:t>FeCl</w:t>
      </w:r>
      <w:r w:rsidRPr="00AE1C01">
        <w:rPr>
          <w:vertAlign w:val="subscript"/>
          <w:lang w:val="en-US"/>
        </w:rPr>
        <w:t>3</w:t>
      </w:r>
      <w:r w:rsidRPr="00AE1C01">
        <w:rPr>
          <w:lang w:val="en-US"/>
        </w:rPr>
        <w:t xml:space="preserve"> +3 NH</w:t>
      </w:r>
      <w:r w:rsidRPr="00AE1C01">
        <w:rPr>
          <w:vertAlign w:val="subscript"/>
          <w:lang w:val="en-US"/>
        </w:rPr>
        <w:t>4</w:t>
      </w:r>
      <w:r w:rsidRPr="00AE1C01">
        <w:rPr>
          <w:lang w:val="en-US"/>
        </w:rPr>
        <w:t xml:space="preserve">OH </w:t>
      </w:r>
      <w:r w:rsidRPr="00AE1C01">
        <w:sym w:font="Symbol" w:char="F0AE"/>
      </w:r>
      <w:r w:rsidRPr="00AE1C01">
        <w:rPr>
          <w:lang w:val="en-US"/>
        </w:rPr>
        <w:t xml:space="preserve"> Fe (OH)</w:t>
      </w:r>
      <w:r w:rsidRPr="00AE1C01">
        <w:rPr>
          <w:vertAlign w:val="subscript"/>
          <w:lang w:val="en-US"/>
        </w:rPr>
        <w:t>3</w:t>
      </w:r>
      <w:r w:rsidRPr="00AE1C01">
        <w:sym w:font="Symbol" w:char="F0AF"/>
      </w:r>
      <w:r w:rsidRPr="00AE1C01">
        <w:rPr>
          <w:lang w:val="en-US"/>
        </w:rPr>
        <w:t>+3 NH</w:t>
      </w:r>
      <w:r w:rsidRPr="00AE1C01">
        <w:rPr>
          <w:vertAlign w:val="subscript"/>
          <w:lang w:val="en-US"/>
        </w:rPr>
        <w:t>4</w:t>
      </w:r>
      <w:r w:rsidRPr="00AE1C01">
        <w:rPr>
          <w:lang w:val="en-US"/>
        </w:rPr>
        <w:t>CI    .</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ind w:firstLine="708"/>
        <w:jc w:val="both"/>
        <w:rPr>
          <w:lang w:val="kk-KZ"/>
        </w:rPr>
      </w:pPr>
      <w:r w:rsidRPr="00AE1C01">
        <w:rPr>
          <w:lang w:val="kk-KZ"/>
        </w:rPr>
        <w:t>Сынауыққа 5 мл 2 % темір(ІІІ) хлориді ерітіндісін құяды, аздаған бөліктермен тұнба түзілгенше 10 % аммоний гидроксиді ерітіндісін қосады. Алынған тұнбаны артық электролиттер толық жойылғанша, дистилденген сумен декантациялап жуады. Жуылған тұнбаға 15 мл дистилденген су қосады, араластырады және үш сынауыққа бірдей етіп бөледі. Бірінші сынауыққа пептизатор болып табылатын - 2 мл қаныққан темір(ІІІ) хлориді ерітіндісін қосады, екіншісіне - 2 мл 0,1М хлорсутек қышқылын қосады, ол Fe(ОН)</w:t>
      </w:r>
      <w:r w:rsidRPr="00AE1C01">
        <w:rPr>
          <w:vertAlign w:val="subscript"/>
          <w:lang w:val="kk-KZ"/>
        </w:rPr>
        <w:t>3</w:t>
      </w:r>
      <w:r w:rsidRPr="00AE1C01">
        <w:rPr>
          <w:lang w:val="kk-KZ"/>
        </w:rPr>
        <w:t xml:space="preserve"> әрекеттесіп, стабилизатор  FeОCl түзеді, ал үшіншісіне – 2 мл дистилденген су қосады (бақылау тәжірибесі).</w:t>
      </w:r>
    </w:p>
    <w:p w:rsidR="00146AB8" w:rsidRPr="00AE1C01" w:rsidRDefault="00146AB8" w:rsidP="00B05790">
      <w:pPr>
        <w:ind w:firstLine="708"/>
        <w:jc w:val="both"/>
        <w:rPr>
          <w:lang w:val="kk-KZ"/>
        </w:rPr>
      </w:pPr>
      <w:r w:rsidRPr="00AE1C01">
        <w:rPr>
          <w:lang w:val="kk-KZ"/>
        </w:rPr>
        <w:t>Ерітінділерді араластырады және 10 мин қалдырады. Белгіленген уақыт өткеннен кейін, байқалған өзгерістерді кестеге жазады.</w:t>
      </w:r>
    </w:p>
    <w:p w:rsidR="009341DF" w:rsidRPr="00AE1C01" w:rsidRDefault="009341DF" w:rsidP="00B05790">
      <w:pPr>
        <w:ind w:firstLine="708"/>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2268"/>
        <w:gridCol w:w="2268"/>
        <w:gridCol w:w="2659"/>
      </w:tblGrid>
      <w:tr w:rsidR="00146AB8" w:rsidRPr="00AE1C01" w:rsidTr="00867927">
        <w:tc>
          <w:tcPr>
            <w:tcW w:w="959" w:type="dxa"/>
            <w:vAlign w:val="center"/>
          </w:tcPr>
          <w:p w:rsidR="00146AB8" w:rsidRPr="00AE1C01" w:rsidRDefault="00146AB8" w:rsidP="00B05790">
            <w:pPr>
              <w:tabs>
                <w:tab w:val="left" w:pos="540"/>
              </w:tabs>
              <w:jc w:val="center"/>
              <w:rPr>
                <w:b/>
                <w:i/>
                <w:lang w:val="kk-KZ"/>
              </w:rPr>
            </w:pPr>
            <w:r w:rsidRPr="00AE1C01">
              <w:rPr>
                <w:b/>
                <w:i/>
                <w:lang w:val="kk-KZ"/>
              </w:rPr>
              <w:t>№</w:t>
            </w:r>
          </w:p>
          <w:p w:rsidR="00146AB8" w:rsidRPr="00AE1C01" w:rsidRDefault="00146AB8" w:rsidP="00B05790">
            <w:pPr>
              <w:tabs>
                <w:tab w:val="left" w:pos="540"/>
              </w:tabs>
              <w:jc w:val="center"/>
              <w:rPr>
                <w:b/>
                <w:i/>
                <w:lang w:val="kk-KZ"/>
              </w:rPr>
            </w:pPr>
          </w:p>
        </w:tc>
        <w:tc>
          <w:tcPr>
            <w:tcW w:w="1417" w:type="dxa"/>
            <w:vAlign w:val="center"/>
          </w:tcPr>
          <w:p w:rsidR="00146AB8" w:rsidRPr="00AE1C01" w:rsidRDefault="00146AB8" w:rsidP="00B05790">
            <w:pPr>
              <w:tabs>
                <w:tab w:val="left" w:pos="540"/>
              </w:tabs>
              <w:jc w:val="center"/>
              <w:rPr>
                <w:b/>
                <w:i/>
                <w:lang w:val="kk-KZ"/>
              </w:rPr>
            </w:pPr>
            <w:r w:rsidRPr="00AE1C01">
              <w:rPr>
                <w:b/>
                <w:i/>
                <w:lang w:val="kk-KZ"/>
              </w:rPr>
              <w:t>Сынауық ішінде, мл</w:t>
            </w:r>
          </w:p>
        </w:tc>
        <w:tc>
          <w:tcPr>
            <w:tcW w:w="2268" w:type="dxa"/>
            <w:vAlign w:val="center"/>
          </w:tcPr>
          <w:p w:rsidR="00146AB8" w:rsidRPr="00AE1C01" w:rsidRDefault="00146AB8" w:rsidP="00B05790">
            <w:pPr>
              <w:tabs>
                <w:tab w:val="left" w:pos="540"/>
              </w:tabs>
              <w:jc w:val="center"/>
              <w:rPr>
                <w:b/>
                <w:i/>
                <w:lang w:val="kk-KZ"/>
              </w:rPr>
            </w:pPr>
            <w:r w:rsidRPr="00AE1C01">
              <w:rPr>
                <w:b/>
                <w:i/>
                <w:lang w:val="kk-KZ"/>
              </w:rPr>
              <w:t>Қосылған</w:t>
            </w:r>
          </w:p>
          <w:p w:rsidR="00146AB8" w:rsidRPr="00AE1C01" w:rsidRDefault="00146AB8" w:rsidP="00B05790">
            <w:pPr>
              <w:tabs>
                <w:tab w:val="left" w:pos="540"/>
              </w:tabs>
              <w:jc w:val="center"/>
              <w:rPr>
                <w:b/>
                <w:i/>
                <w:lang w:val="kk-KZ"/>
              </w:rPr>
            </w:pPr>
            <w:r w:rsidRPr="00AE1C01">
              <w:rPr>
                <w:b/>
                <w:i/>
                <w:lang w:val="kk-KZ"/>
              </w:rPr>
              <w:t>электролит</w:t>
            </w:r>
          </w:p>
        </w:tc>
        <w:tc>
          <w:tcPr>
            <w:tcW w:w="2268" w:type="dxa"/>
            <w:vAlign w:val="center"/>
          </w:tcPr>
          <w:p w:rsidR="00146AB8" w:rsidRPr="00AE1C01" w:rsidRDefault="00146AB8" w:rsidP="00B05790">
            <w:pPr>
              <w:tabs>
                <w:tab w:val="left" w:pos="540"/>
              </w:tabs>
              <w:jc w:val="center"/>
              <w:rPr>
                <w:b/>
                <w:i/>
                <w:lang w:val="kk-KZ"/>
              </w:rPr>
            </w:pPr>
            <w:r w:rsidRPr="00AE1C01">
              <w:rPr>
                <w:b/>
                <w:i/>
                <w:lang w:val="kk-KZ"/>
              </w:rPr>
              <w:t>Пептизация</w:t>
            </w:r>
          </w:p>
          <w:p w:rsidR="00146AB8" w:rsidRPr="00AE1C01" w:rsidRDefault="00146AB8" w:rsidP="00B05790">
            <w:pPr>
              <w:tabs>
                <w:tab w:val="left" w:pos="540"/>
              </w:tabs>
              <w:jc w:val="center"/>
              <w:rPr>
                <w:b/>
                <w:i/>
                <w:lang w:val="kk-KZ"/>
              </w:rPr>
            </w:pPr>
            <w:r w:rsidRPr="00AE1C01">
              <w:rPr>
                <w:b/>
                <w:i/>
                <w:lang w:val="kk-KZ"/>
              </w:rPr>
              <w:t>түрі</w:t>
            </w:r>
          </w:p>
        </w:tc>
        <w:tc>
          <w:tcPr>
            <w:tcW w:w="2659" w:type="dxa"/>
            <w:vAlign w:val="center"/>
          </w:tcPr>
          <w:p w:rsidR="00146AB8" w:rsidRPr="00AE1C01" w:rsidRDefault="00146AB8" w:rsidP="00B05790">
            <w:pPr>
              <w:tabs>
                <w:tab w:val="left" w:pos="540"/>
              </w:tabs>
              <w:jc w:val="center"/>
              <w:rPr>
                <w:b/>
                <w:i/>
                <w:lang w:val="kk-KZ"/>
              </w:rPr>
            </w:pPr>
            <w:r w:rsidRPr="00AE1C01">
              <w:rPr>
                <w:b/>
                <w:i/>
                <w:lang w:val="kk-KZ"/>
              </w:rPr>
              <w:t>Мицелла формуласы</w:t>
            </w:r>
          </w:p>
        </w:tc>
      </w:tr>
      <w:tr w:rsidR="00146AB8" w:rsidRPr="00AE1C01" w:rsidTr="00867927">
        <w:trPr>
          <w:trHeight w:val="561"/>
        </w:trPr>
        <w:tc>
          <w:tcPr>
            <w:tcW w:w="959" w:type="dxa"/>
            <w:vAlign w:val="center"/>
          </w:tcPr>
          <w:p w:rsidR="00146AB8" w:rsidRPr="00AE1C01" w:rsidRDefault="00146AB8" w:rsidP="00B05790">
            <w:pPr>
              <w:tabs>
                <w:tab w:val="left" w:pos="540"/>
              </w:tabs>
              <w:jc w:val="center"/>
              <w:rPr>
                <w:lang w:val="kk-KZ"/>
              </w:rPr>
            </w:pPr>
            <w:r w:rsidRPr="00AE1C01">
              <w:rPr>
                <w:lang w:val="kk-KZ"/>
              </w:rPr>
              <w:t>1</w:t>
            </w:r>
          </w:p>
        </w:tc>
        <w:tc>
          <w:tcPr>
            <w:tcW w:w="1417" w:type="dxa"/>
            <w:vAlign w:val="center"/>
          </w:tcPr>
          <w:p w:rsidR="00146AB8" w:rsidRPr="00AE1C01" w:rsidRDefault="00146AB8" w:rsidP="00B05790">
            <w:pPr>
              <w:tabs>
                <w:tab w:val="left" w:pos="540"/>
              </w:tabs>
              <w:jc w:val="center"/>
              <w:rPr>
                <w:lang w:val="kk-KZ"/>
              </w:rPr>
            </w:pPr>
            <w:r w:rsidRPr="00AE1C01">
              <w:rPr>
                <w:lang w:val="kk-KZ"/>
              </w:rPr>
              <w:t>5</w:t>
            </w:r>
          </w:p>
        </w:tc>
        <w:tc>
          <w:tcPr>
            <w:tcW w:w="2268" w:type="dxa"/>
            <w:vAlign w:val="center"/>
          </w:tcPr>
          <w:p w:rsidR="00146AB8" w:rsidRPr="00AE1C01" w:rsidRDefault="00146AB8" w:rsidP="00B05790">
            <w:pPr>
              <w:tabs>
                <w:tab w:val="left" w:pos="540"/>
              </w:tabs>
              <w:jc w:val="center"/>
              <w:rPr>
                <w:lang w:val="kk-KZ"/>
              </w:rPr>
            </w:pPr>
            <w:r w:rsidRPr="00AE1C01">
              <w:rPr>
                <w:lang w:val="kk-KZ"/>
              </w:rPr>
              <w:t>FeCl</w:t>
            </w:r>
            <w:r w:rsidRPr="00AE1C01">
              <w:rPr>
                <w:vertAlign w:val="subscript"/>
                <w:lang w:val="kk-KZ"/>
              </w:rPr>
              <w:t>3</w:t>
            </w:r>
          </w:p>
        </w:tc>
        <w:tc>
          <w:tcPr>
            <w:tcW w:w="2268" w:type="dxa"/>
          </w:tcPr>
          <w:p w:rsidR="00146AB8" w:rsidRPr="00AE1C01" w:rsidRDefault="00146AB8" w:rsidP="00B05790">
            <w:pPr>
              <w:tabs>
                <w:tab w:val="left" w:pos="540"/>
              </w:tabs>
              <w:jc w:val="both"/>
              <w:rPr>
                <w:lang w:val="kk-KZ"/>
              </w:rPr>
            </w:pPr>
          </w:p>
        </w:tc>
        <w:tc>
          <w:tcPr>
            <w:tcW w:w="2659" w:type="dxa"/>
          </w:tcPr>
          <w:p w:rsidR="00146AB8" w:rsidRPr="00AE1C01" w:rsidRDefault="00146AB8" w:rsidP="00B05790">
            <w:pPr>
              <w:tabs>
                <w:tab w:val="left" w:pos="540"/>
              </w:tabs>
              <w:jc w:val="both"/>
              <w:rPr>
                <w:lang w:val="kk-KZ"/>
              </w:rPr>
            </w:pPr>
          </w:p>
        </w:tc>
      </w:tr>
      <w:tr w:rsidR="00146AB8" w:rsidRPr="00AE1C01" w:rsidTr="00867927">
        <w:trPr>
          <w:trHeight w:val="527"/>
        </w:trPr>
        <w:tc>
          <w:tcPr>
            <w:tcW w:w="959" w:type="dxa"/>
            <w:vAlign w:val="center"/>
          </w:tcPr>
          <w:p w:rsidR="00146AB8" w:rsidRPr="00AE1C01" w:rsidRDefault="00146AB8" w:rsidP="00B05790">
            <w:pPr>
              <w:tabs>
                <w:tab w:val="left" w:pos="540"/>
              </w:tabs>
              <w:jc w:val="center"/>
              <w:rPr>
                <w:lang w:val="kk-KZ"/>
              </w:rPr>
            </w:pPr>
            <w:r w:rsidRPr="00AE1C01">
              <w:rPr>
                <w:lang w:val="kk-KZ"/>
              </w:rPr>
              <w:t>2</w:t>
            </w:r>
          </w:p>
        </w:tc>
        <w:tc>
          <w:tcPr>
            <w:tcW w:w="1417" w:type="dxa"/>
            <w:vAlign w:val="center"/>
          </w:tcPr>
          <w:p w:rsidR="00146AB8" w:rsidRPr="00AE1C01" w:rsidRDefault="00146AB8" w:rsidP="00B05790">
            <w:pPr>
              <w:tabs>
                <w:tab w:val="left" w:pos="540"/>
              </w:tabs>
              <w:jc w:val="center"/>
              <w:rPr>
                <w:lang w:val="kk-KZ"/>
              </w:rPr>
            </w:pPr>
            <w:r w:rsidRPr="00AE1C01">
              <w:rPr>
                <w:lang w:val="kk-KZ"/>
              </w:rPr>
              <w:t>5</w:t>
            </w:r>
          </w:p>
        </w:tc>
        <w:tc>
          <w:tcPr>
            <w:tcW w:w="2268" w:type="dxa"/>
            <w:vAlign w:val="center"/>
          </w:tcPr>
          <w:p w:rsidR="00146AB8" w:rsidRPr="00AE1C01" w:rsidRDefault="00146AB8" w:rsidP="00B05790">
            <w:pPr>
              <w:tabs>
                <w:tab w:val="left" w:pos="540"/>
              </w:tabs>
              <w:jc w:val="center"/>
              <w:rPr>
                <w:lang w:val="kk-KZ"/>
              </w:rPr>
            </w:pPr>
            <w:r w:rsidRPr="00AE1C01">
              <w:rPr>
                <w:lang w:val="kk-KZ"/>
              </w:rPr>
              <w:t>НCl</w:t>
            </w:r>
          </w:p>
        </w:tc>
        <w:tc>
          <w:tcPr>
            <w:tcW w:w="2268" w:type="dxa"/>
          </w:tcPr>
          <w:p w:rsidR="00146AB8" w:rsidRPr="00AE1C01" w:rsidRDefault="00146AB8" w:rsidP="00B05790">
            <w:pPr>
              <w:tabs>
                <w:tab w:val="left" w:pos="540"/>
              </w:tabs>
              <w:jc w:val="both"/>
              <w:rPr>
                <w:lang w:val="kk-KZ"/>
              </w:rPr>
            </w:pPr>
          </w:p>
        </w:tc>
        <w:tc>
          <w:tcPr>
            <w:tcW w:w="2659" w:type="dxa"/>
          </w:tcPr>
          <w:p w:rsidR="00146AB8" w:rsidRPr="00AE1C01" w:rsidRDefault="00146AB8" w:rsidP="00B05790">
            <w:pPr>
              <w:tabs>
                <w:tab w:val="left" w:pos="540"/>
              </w:tabs>
              <w:jc w:val="both"/>
              <w:rPr>
                <w:lang w:val="kk-KZ"/>
              </w:rPr>
            </w:pPr>
          </w:p>
        </w:tc>
      </w:tr>
      <w:tr w:rsidR="00146AB8" w:rsidRPr="00AE1C01" w:rsidTr="00867927">
        <w:tc>
          <w:tcPr>
            <w:tcW w:w="959" w:type="dxa"/>
            <w:vAlign w:val="center"/>
          </w:tcPr>
          <w:p w:rsidR="00146AB8" w:rsidRPr="00AE1C01" w:rsidRDefault="00146AB8" w:rsidP="00B05790">
            <w:pPr>
              <w:tabs>
                <w:tab w:val="left" w:pos="540"/>
              </w:tabs>
              <w:jc w:val="center"/>
              <w:rPr>
                <w:lang w:val="kk-KZ"/>
              </w:rPr>
            </w:pPr>
            <w:r w:rsidRPr="00AE1C01">
              <w:rPr>
                <w:lang w:val="kk-KZ"/>
              </w:rPr>
              <w:t>3</w:t>
            </w:r>
          </w:p>
        </w:tc>
        <w:tc>
          <w:tcPr>
            <w:tcW w:w="1417" w:type="dxa"/>
            <w:vAlign w:val="center"/>
          </w:tcPr>
          <w:p w:rsidR="00146AB8" w:rsidRPr="00AE1C01" w:rsidRDefault="00146AB8" w:rsidP="00B05790">
            <w:pPr>
              <w:tabs>
                <w:tab w:val="left" w:pos="540"/>
              </w:tabs>
              <w:jc w:val="center"/>
              <w:rPr>
                <w:lang w:val="kk-KZ"/>
              </w:rPr>
            </w:pPr>
            <w:r w:rsidRPr="00AE1C01">
              <w:rPr>
                <w:lang w:val="kk-KZ"/>
              </w:rPr>
              <w:t>5</w:t>
            </w:r>
          </w:p>
        </w:tc>
        <w:tc>
          <w:tcPr>
            <w:tcW w:w="2268" w:type="dxa"/>
            <w:vAlign w:val="center"/>
          </w:tcPr>
          <w:p w:rsidR="00146AB8" w:rsidRPr="00AE1C01" w:rsidRDefault="00146AB8" w:rsidP="00B05790">
            <w:pPr>
              <w:tabs>
                <w:tab w:val="left" w:pos="540"/>
              </w:tabs>
              <w:jc w:val="center"/>
              <w:rPr>
                <w:lang w:val="kk-KZ"/>
              </w:rPr>
            </w:pPr>
            <w:r w:rsidRPr="00AE1C01">
              <w:rPr>
                <w:lang w:val="kk-KZ"/>
              </w:rPr>
              <w:t>Н</w:t>
            </w:r>
            <w:r w:rsidRPr="00AE1C01">
              <w:rPr>
                <w:vertAlign w:val="subscript"/>
                <w:lang w:val="kk-KZ"/>
              </w:rPr>
              <w:t>2</w:t>
            </w:r>
            <w:r w:rsidRPr="00AE1C01">
              <w:rPr>
                <w:lang w:val="kk-KZ"/>
              </w:rPr>
              <w:t>О (бақылау)</w:t>
            </w:r>
          </w:p>
        </w:tc>
        <w:tc>
          <w:tcPr>
            <w:tcW w:w="2268" w:type="dxa"/>
          </w:tcPr>
          <w:p w:rsidR="00146AB8" w:rsidRPr="00AE1C01" w:rsidRDefault="00146AB8" w:rsidP="00B05790">
            <w:pPr>
              <w:tabs>
                <w:tab w:val="left" w:pos="540"/>
              </w:tabs>
              <w:jc w:val="both"/>
              <w:rPr>
                <w:lang w:val="kk-KZ"/>
              </w:rPr>
            </w:pPr>
          </w:p>
        </w:tc>
        <w:tc>
          <w:tcPr>
            <w:tcW w:w="2659" w:type="dxa"/>
          </w:tcPr>
          <w:p w:rsidR="00146AB8" w:rsidRPr="00AE1C01" w:rsidRDefault="00146AB8" w:rsidP="00B05790">
            <w:pPr>
              <w:tabs>
                <w:tab w:val="left" w:pos="540"/>
              </w:tabs>
              <w:jc w:val="both"/>
              <w:rPr>
                <w:lang w:val="kk-KZ"/>
              </w:rPr>
            </w:pPr>
          </w:p>
        </w:tc>
      </w:tr>
    </w:tbl>
    <w:p w:rsidR="009341DF" w:rsidRPr="00AE1C01" w:rsidRDefault="00146AB8" w:rsidP="00B05790">
      <w:pPr>
        <w:tabs>
          <w:tab w:val="left" w:pos="540"/>
        </w:tabs>
        <w:jc w:val="both"/>
        <w:rPr>
          <w:b/>
          <w:i/>
          <w:lang w:val="kk-KZ"/>
        </w:rPr>
      </w:pPr>
      <w:r w:rsidRPr="00AE1C01">
        <w:rPr>
          <w:b/>
          <w:i/>
          <w:lang w:val="kk-KZ"/>
        </w:rPr>
        <w:tab/>
      </w:r>
    </w:p>
    <w:p w:rsidR="00146AB8" w:rsidRPr="00AE1C01" w:rsidRDefault="00146AB8" w:rsidP="00B05790">
      <w:pPr>
        <w:tabs>
          <w:tab w:val="left" w:pos="540"/>
        </w:tabs>
        <w:jc w:val="both"/>
        <w:rPr>
          <w:lang w:val="kk-KZ"/>
        </w:rPr>
      </w:pPr>
      <w:r w:rsidRPr="00AE1C01">
        <w:rPr>
          <w:b/>
          <w:i/>
          <w:lang w:val="kk-KZ"/>
        </w:rPr>
        <w:t>Қорытынды:</w:t>
      </w:r>
      <w:r w:rsidRPr="00AE1C01">
        <w:rPr>
          <w:lang w:val="kk-KZ"/>
        </w:rPr>
        <w:t xml:space="preserve"> Түзілген зольдер мицеллаларының формуласын жазыңыз; пептизация типін көрсетіңіз, пептизация әдісінің маңызын сипаттаңыз.</w:t>
      </w:r>
    </w:p>
    <w:p w:rsidR="00146AB8" w:rsidRPr="00AE1C01" w:rsidRDefault="00146AB8" w:rsidP="00B05790">
      <w:pPr>
        <w:tabs>
          <w:tab w:val="left" w:pos="540"/>
        </w:tabs>
        <w:jc w:val="both"/>
        <w:rPr>
          <w:b/>
          <w:i/>
          <w:lang w:val="kk-KZ"/>
        </w:rPr>
      </w:pPr>
      <w:r w:rsidRPr="00AE1C01">
        <w:rPr>
          <w:b/>
          <w:i/>
          <w:lang w:val="kk-KZ"/>
        </w:rPr>
        <w:tab/>
      </w:r>
    </w:p>
    <w:p w:rsidR="00146AB8" w:rsidRPr="00AE1C01" w:rsidRDefault="00146AB8" w:rsidP="00B05790">
      <w:pPr>
        <w:tabs>
          <w:tab w:val="left" w:pos="540"/>
        </w:tabs>
        <w:jc w:val="both"/>
        <w:rPr>
          <w:b/>
          <w:i/>
          <w:lang w:val="kk-KZ"/>
        </w:rPr>
      </w:pPr>
      <w:r w:rsidRPr="00AE1C01">
        <w:rPr>
          <w:b/>
          <w:lang w:val="kk-KZ"/>
        </w:rPr>
        <w:tab/>
        <w:t>6 тәжірибе.</w:t>
      </w:r>
      <w:r w:rsidR="009341DF" w:rsidRPr="00AE1C01">
        <w:rPr>
          <w:b/>
          <w:lang w:val="kk-KZ"/>
        </w:rPr>
        <w:t xml:space="preserve"> </w:t>
      </w:r>
      <w:r w:rsidRPr="00AE1C01">
        <w:rPr>
          <w:b/>
          <w:i/>
          <w:lang w:val="kk-KZ"/>
        </w:rPr>
        <w:t>«Диализ әдісімен темір(ІІІ) гидроксиді золін тазалау»</w:t>
      </w:r>
    </w:p>
    <w:p w:rsidR="00146AB8" w:rsidRPr="00AE1C01" w:rsidRDefault="00146AB8" w:rsidP="00B05790">
      <w:pPr>
        <w:ind w:firstLine="708"/>
        <w:jc w:val="both"/>
        <w:rPr>
          <w:lang w:val="kk-KZ"/>
        </w:rPr>
      </w:pPr>
      <w:r w:rsidRPr="00AE1C01">
        <w:rPr>
          <w:b/>
          <w:i/>
          <w:lang w:val="kk-KZ"/>
        </w:rPr>
        <w:t xml:space="preserve">Мақсаты: </w:t>
      </w:r>
      <w:r w:rsidRPr="00AE1C01">
        <w:rPr>
          <w:lang w:val="kk-KZ"/>
        </w:rPr>
        <w:t>Диализ әдісін меңгеру.</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jc w:val="both"/>
        <w:rPr>
          <w:lang w:val="kk-KZ"/>
        </w:rPr>
      </w:pPr>
      <w:r w:rsidRPr="00AE1C01">
        <w:rPr>
          <w:lang w:val="kk-KZ"/>
        </w:rPr>
        <w:t>Жартылай өткізгіш мембрана ретінде коллолийлі қапшыққа 3 мл жаңа дайындалған темір(ІІІ) гидроксиді золін құяды және оны дистилденген суы бар стаканға салып қояды. 15 мин өткен соң стакандағы судан сынама алады және онда хлорид-иондарының бар екенін бірнеше тамшы күміс нитраты ерітіндісін тамызу арқылы анықтайды. Салыстыру үшін екінші сынауыққа дистилденген судан алып, оған 1-2 тамшы АgNО</w:t>
      </w:r>
      <w:r w:rsidRPr="00AE1C01">
        <w:rPr>
          <w:vertAlign w:val="subscript"/>
          <w:lang w:val="kk-KZ"/>
        </w:rPr>
        <w:t>3</w:t>
      </w:r>
      <w:r w:rsidRPr="00AE1C01">
        <w:rPr>
          <w:lang w:val="kk-KZ"/>
        </w:rPr>
        <w:t xml:space="preserve"> ерітіндісін тамызады. </w:t>
      </w:r>
    </w:p>
    <w:p w:rsidR="00146AB8" w:rsidRPr="00AE1C01" w:rsidRDefault="00146AB8" w:rsidP="00B05790">
      <w:pPr>
        <w:tabs>
          <w:tab w:val="left" w:pos="540"/>
        </w:tabs>
        <w:jc w:val="both"/>
        <w:rPr>
          <w:lang w:val="kk-KZ"/>
        </w:rPr>
      </w:pPr>
      <w:r w:rsidRPr="00AE1C01">
        <w:rPr>
          <w:b/>
          <w:i/>
          <w:lang w:val="kk-KZ"/>
        </w:rPr>
        <w:tab/>
        <w:t>Қорытынды:</w:t>
      </w:r>
      <w:r w:rsidRPr="00AE1C01">
        <w:rPr>
          <w:lang w:val="kk-KZ"/>
        </w:rPr>
        <w:t xml:space="preserve"> Диализ әдісінің маңызын түсіндіріңіз.</w:t>
      </w:r>
    </w:p>
    <w:p w:rsidR="00146AB8" w:rsidRPr="00AE1C01" w:rsidRDefault="00146AB8" w:rsidP="00B05790">
      <w:pPr>
        <w:jc w:val="both"/>
        <w:rPr>
          <w:b/>
          <w:i/>
          <w:lang w:val="kk-KZ"/>
        </w:rPr>
      </w:pPr>
    </w:p>
    <w:p w:rsidR="00146AB8" w:rsidRPr="00AE1C01" w:rsidRDefault="00146AB8" w:rsidP="00B05790">
      <w:pPr>
        <w:ind w:firstLine="708"/>
        <w:jc w:val="both"/>
        <w:rPr>
          <w:b/>
          <w:i/>
          <w:lang w:val="kk-KZ"/>
        </w:rPr>
      </w:pPr>
      <w:r w:rsidRPr="00AE1C01">
        <w:rPr>
          <w:b/>
          <w:i/>
          <w:lang w:val="kk-KZ"/>
        </w:rPr>
        <w:t>7 тәжірибе. «Коллоидты ерітінділерде жарық бергіш қондырғының көмегімен Тиндаль конусын бақылау»</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jc w:val="both"/>
        <w:rPr>
          <w:lang w:val="kk-KZ"/>
        </w:rPr>
      </w:pPr>
      <w:r w:rsidRPr="00AE1C01">
        <w:rPr>
          <w:lang w:val="kk-KZ"/>
        </w:rPr>
        <w:tab/>
        <w:t xml:space="preserve">Жарықтандырғыш қондырғы – ішкі жағы қара түске боялған және қабырғасында диаметрі шамамен </w:t>
      </w:r>
      <w:smartTag w:uri="urn:schemas-microsoft-com:office:smarttags" w:element="metricconverter">
        <w:smartTagPr>
          <w:attr w:name="ProductID" w:val="1 см"/>
        </w:smartTagPr>
        <w:r w:rsidRPr="00AE1C01">
          <w:rPr>
            <w:lang w:val="kk-KZ"/>
          </w:rPr>
          <w:t>1 см</w:t>
        </w:r>
      </w:smartTag>
      <w:r w:rsidRPr="00AE1C01">
        <w:rPr>
          <w:lang w:val="kk-KZ"/>
        </w:rPr>
        <w:t xml:space="preserve"> болатын тесігі бар камера. Камераға күшті жарықтың көзі орналастырылған (қуаттылығы жоғары электрлік лампа). Коллоидты ерітіндісі бар кюветаны сәуле шоғырының жолына қояды. Дәл осындай тәжірибені шын ерітіндімен қайталайды. </w:t>
      </w:r>
    </w:p>
    <w:p w:rsidR="00146AB8" w:rsidRPr="00AE1C01" w:rsidRDefault="00146AB8" w:rsidP="00B05790">
      <w:pPr>
        <w:ind w:firstLine="708"/>
        <w:jc w:val="both"/>
        <w:rPr>
          <w:lang w:val="kk-KZ"/>
        </w:rPr>
      </w:pPr>
      <w:r w:rsidRPr="00AE1C01">
        <w:rPr>
          <w:b/>
          <w:i/>
          <w:lang w:val="kk-KZ"/>
        </w:rPr>
        <w:t xml:space="preserve">Қорытынды: </w:t>
      </w:r>
      <w:r w:rsidRPr="00AE1C01">
        <w:rPr>
          <w:lang w:val="kk-KZ"/>
        </w:rPr>
        <w:t>Көрген құбылыстарды сипаттаңыз. Себебін түсіндіріңіз.</w:t>
      </w:r>
    </w:p>
    <w:p w:rsidR="00146AB8" w:rsidRPr="00AE1C01" w:rsidRDefault="00146AB8" w:rsidP="00B05790">
      <w:pPr>
        <w:tabs>
          <w:tab w:val="left" w:pos="540"/>
        </w:tabs>
        <w:jc w:val="both"/>
        <w:rPr>
          <w:b/>
          <w:i/>
          <w:lang w:val="kk-KZ"/>
        </w:rPr>
      </w:pPr>
    </w:p>
    <w:p w:rsidR="00146AB8" w:rsidRPr="00AE1C01" w:rsidRDefault="00146AB8" w:rsidP="00B05790">
      <w:pPr>
        <w:tabs>
          <w:tab w:val="left" w:pos="540"/>
        </w:tabs>
        <w:jc w:val="both"/>
        <w:rPr>
          <w:b/>
          <w:i/>
          <w:lang w:val="kk-KZ"/>
        </w:rPr>
      </w:pPr>
      <w:r w:rsidRPr="00AE1C01">
        <w:rPr>
          <w:b/>
          <w:lang w:val="kk-KZ"/>
        </w:rPr>
        <w:tab/>
      </w:r>
      <w:r w:rsidRPr="00AE1C01">
        <w:rPr>
          <w:b/>
          <w:lang w:val="kk-KZ"/>
        </w:rPr>
        <w:tab/>
        <w:t>8 тәжірибе.</w:t>
      </w:r>
      <w:r w:rsidR="009341DF" w:rsidRPr="00AE1C01">
        <w:rPr>
          <w:b/>
          <w:lang w:val="kk-KZ"/>
        </w:rPr>
        <w:t xml:space="preserve"> </w:t>
      </w:r>
      <w:r w:rsidRPr="00AE1C01">
        <w:rPr>
          <w:b/>
          <w:i/>
          <w:lang w:val="kk-KZ"/>
        </w:rPr>
        <w:t>«Капиллярлық талдау әдісімен боялған зольдердегі коллоидты бөлшектердің заряд таңбасын анықтау»</w:t>
      </w:r>
    </w:p>
    <w:p w:rsidR="00146AB8" w:rsidRPr="00AE1C01" w:rsidRDefault="00146AB8" w:rsidP="00B05790">
      <w:pPr>
        <w:ind w:firstLine="708"/>
        <w:jc w:val="both"/>
        <w:rPr>
          <w:lang w:val="kk-KZ"/>
        </w:rPr>
      </w:pPr>
      <w:r w:rsidRPr="00AE1C01">
        <w:rPr>
          <w:b/>
          <w:i/>
          <w:lang w:val="kk-KZ"/>
        </w:rPr>
        <w:t xml:space="preserve">Мақсаты: </w:t>
      </w:r>
      <w:r w:rsidRPr="00AE1C01">
        <w:rPr>
          <w:lang w:val="kk-KZ"/>
        </w:rPr>
        <w:t>Боялған зольдердіңі заряд таңбасын анықтау.</w:t>
      </w:r>
    </w:p>
    <w:p w:rsidR="00146AB8" w:rsidRPr="00AE1C01" w:rsidRDefault="00146AB8" w:rsidP="00B05790">
      <w:pPr>
        <w:ind w:firstLine="708"/>
        <w:jc w:val="both"/>
        <w:rPr>
          <w:lang w:val="kk-KZ"/>
        </w:rPr>
      </w:pPr>
      <w:r w:rsidRPr="00AE1C01">
        <w:rPr>
          <w:b/>
          <w:i/>
          <w:lang w:val="kk-KZ"/>
        </w:rPr>
        <w:t>Әдістің маңызы:</w:t>
      </w:r>
      <w:r w:rsidRPr="00AE1C01">
        <w:rPr>
          <w:lang w:val="kk-KZ"/>
        </w:rPr>
        <w:t>Сүзгі қағазы капиллярының қабырғалары суда сутек ионын бөліп шығарып, теріс зарядталады.</w:t>
      </w:r>
    </w:p>
    <w:p w:rsidR="00146AB8" w:rsidRPr="00AE1C01" w:rsidRDefault="00146AB8" w:rsidP="00B05790">
      <w:pPr>
        <w:ind w:firstLine="708"/>
        <w:jc w:val="both"/>
        <w:rPr>
          <w:lang w:val="kk-KZ"/>
        </w:rPr>
      </w:pPr>
      <w:r w:rsidRPr="00AE1C01">
        <w:rPr>
          <w:lang w:val="kk-KZ"/>
        </w:rPr>
        <w:t>Оң зарядталған коллоидты бөлшектер капилляр қабырғаларында адсорбцияланады, ал су олар арқылы оңай өтіп кетеді. Нәтижесінде сүзгі қағазында үлкенірек түссіз су аумағы бар кішірек боялған дақ пайда болады.</w:t>
      </w:r>
    </w:p>
    <w:p w:rsidR="00146AB8" w:rsidRPr="00AE1C01" w:rsidRDefault="00146AB8" w:rsidP="00B05790">
      <w:pPr>
        <w:jc w:val="both"/>
        <w:rPr>
          <w:lang w:val="kk-KZ"/>
        </w:rPr>
      </w:pPr>
      <w:r w:rsidRPr="00AE1C01">
        <w:rPr>
          <w:lang w:val="kk-KZ"/>
        </w:rPr>
        <w:t xml:space="preserve">Зольдердің теріс зарядталған коллоидты бөлшектері капилляр қабырғаларынан тебіледі, нәтижесінде сүзгі қағазында кішірек түссіз су аумағы бар үлкен боялған дақ пайда болады.   </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jc w:val="both"/>
        <w:rPr>
          <w:lang w:val="kk-KZ"/>
        </w:rPr>
      </w:pPr>
      <w:r w:rsidRPr="00AE1C01">
        <w:rPr>
          <w:lang w:val="kk-KZ"/>
        </w:rPr>
        <w:t>Сүзгі қағазына қашықтығы 1-</w:t>
      </w:r>
      <w:smartTag w:uri="urn:schemas-microsoft-com:office:smarttags" w:element="metricconverter">
        <w:smartTagPr>
          <w:attr w:name="ProductID" w:val="2 см"/>
        </w:smartTagPr>
        <w:r w:rsidRPr="00AE1C01">
          <w:rPr>
            <w:lang w:val="kk-KZ"/>
          </w:rPr>
          <w:t>2 см</w:t>
        </w:r>
      </w:smartTag>
      <w:r w:rsidRPr="00AE1C01">
        <w:rPr>
          <w:lang w:val="kk-KZ"/>
        </w:rPr>
        <w:t xml:space="preserve"> болатындай етіп, бір тамшыдан темір(ІІІ) гидроксиді, берлин көгі зольдерін және 2 % бояғыш ерітінділері: эозин, флуоресцеин, метилен көгін тамызады. Пайда болған боялған дақтардың сипатына қарай, олардың заряд таңбасын анықтау керек. </w:t>
      </w:r>
    </w:p>
    <w:p w:rsidR="00146AB8" w:rsidRPr="00AE1C01" w:rsidRDefault="00146AB8" w:rsidP="00B05790">
      <w:pPr>
        <w:ind w:firstLine="708"/>
        <w:jc w:val="both"/>
        <w:rPr>
          <w:lang w:val="kk-KZ"/>
        </w:rPr>
      </w:pPr>
      <w:r w:rsidRPr="00AE1C01">
        <w:rPr>
          <w:b/>
          <w:i/>
          <w:lang w:val="kk-KZ"/>
        </w:rPr>
        <w:t xml:space="preserve">Қорытынды: </w:t>
      </w:r>
      <w:r w:rsidRPr="00AE1C01">
        <w:rPr>
          <w:lang w:val="kk-KZ"/>
        </w:rPr>
        <w:t>Зерттелген зольдердің заряд таңбасын көрсетіңіз.</w:t>
      </w:r>
    </w:p>
    <w:p w:rsidR="00146AB8" w:rsidRPr="00AE1C01" w:rsidRDefault="00146AB8" w:rsidP="00B05790">
      <w:pPr>
        <w:tabs>
          <w:tab w:val="left" w:pos="540"/>
        </w:tabs>
        <w:jc w:val="both"/>
        <w:rPr>
          <w:b/>
          <w:i/>
          <w:lang w:val="kk-KZ"/>
        </w:rPr>
      </w:pPr>
    </w:p>
    <w:p w:rsidR="00146AB8" w:rsidRPr="00AE1C01" w:rsidRDefault="00146AB8" w:rsidP="00B05790">
      <w:pPr>
        <w:tabs>
          <w:tab w:val="left" w:pos="540"/>
        </w:tabs>
        <w:jc w:val="both"/>
        <w:rPr>
          <w:b/>
          <w:i/>
          <w:lang w:val="kk-KZ"/>
        </w:rPr>
      </w:pPr>
      <w:r w:rsidRPr="00AE1C01">
        <w:rPr>
          <w:b/>
          <w:lang w:val="kk-KZ"/>
        </w:rPr>
        <w:tab/>
        <w:t>9 тәжірибе.</w:t>
      </w:r>
      <w:r w:rsidRPr="00AE1C01">
        <w:rPr>
          <w:b/>
          <w:i/>
          <w:lang w:val="kk-KZ"/>
        </w:rPr>
        <w:t>«Темір(ІІІ) гидроксиді золінің коагуляция табалдырығын анықтау»</w:t>
      </w:r>
    </w:p>
    <w:p w:rsidR="00146AB8" w:rsidRPr="00AE1C01" w:rsidRDefault="00146AB8" w:rsidP="00B05790">
      <w:pPr>
        <w:ind w:firstLine="708"/>
        <w:jc w:val="both"/>
        <w:rPr>
          <w:b/>
          <w:i/>
          <w:lang w:val="kk-KZ"/>
        </w:rPr>
      </w:pPr>
      <w:r w:rsidRPr="00AE1C01">
        <w:rPr>
          <w:b/>
          <w:i/>
          <w:lang w:val="kk-KZ"/>
        </w:rPr>
        <w:t xml:space="preserve">Мақсаты: </w:t>
      </w:r>
    </w:p>
    <w:p w:rsidR="00146AB8" w:rsidRPr="00AE1C01" w:rsidRDefault="00146AB8" w:rsidP="00B05790">
      <w:pPr>
        <w:ind w:firstLine="708"/>
        <w:jc w:val="both"/>
        <w:rPr>
          <w:lang w:val="kk-KZ"/>
        </w:rPr>
      </w:pPr>
      <w:r w:rsidRPr="00AE1C01">
        <w:rPr>
          <w:lang w:val="kk-KZ"/>
        </w:rPr>
        <w:t xml:space="preserve">Темір(ІІІ) гидроксиді золінің коагуляциясына әртүрлі электролиттердің әсерін қарастыру, тәжірибелік мәліметтер бойынша олардың коагуляция табалдырығын есептеу. </w:t>
      </w:r>
    </w:p>
    <w:p w:rsidR="00146AB8" w:rsidRPr="00AE1C01" w:rsidRDefault="00146AB8" w:rsidP="00B05790">
      <w:pPr>
        <w:ind w:firstLine="708"/>
        <w:jc w:val="both"/>
        <w:rPr>
          <w:b/>
          <w:i/>
          <w:lang w:val="kk-KZ"/>
        </w:rPr>
      </w:pPr>
      <w:r w:rsidRPr="00AE1C01">
        <w:rPr>
          <w:b/>
          <w:i/>
          <w:lang w:val="kk-KZ"/>
        </w:rPr>
        <w:t>Жұмыстың орындалу тәртібі:</w:t>
      </w:r>
    </w:p>
    <w:p w:rsidR="00146AB8" w:rsidRPr="00AE1C01" w:rsidRDefault="00146AB8" w:rsidP="00B05790">
      <w:pPr>
        <w:ind w:firstLine="708"/>
        <w:jc w:val="both"/>
        <w:rPr>
          <w:lang w:val="kk-KZ"/>
        </w:rPr>
      </w:pPr>
      <w:r w:rsidRPr="00AE1C01">
        <w:rPr>
          <w:lang w:val="kk-KZ"/>
        </w:rPr>
        <w:t>Екі сынауыққа 1 мл-ден гидролиз реакциясымен алынған темір(ІІІ) гидроксиді золін құяды, бірінші сынауыққа тамшылата отырып, жайлап және араластыра отырып, зольдің бүкіл көлемінде лайлану пайда болғанша калий сульфаты ерітіндісін қосады. Екінші сынауыққа ұқсас түрде золь лайланғанша калийдің гексацианоферраты(ІІІ) ерітіндісін қосады. Тәжірибе нәтижелерін кестеге жазады.</w:t>
      </w:r>
    </w:p>
    <w:p w:rsidR="00146AB8" w:rsidRPr="00AE1C01" w:rsidRDefault="00146AB8" w:rsidP="00B05790">
      <w:pPr>
        <w:tabs>
          <w:tab w:val="left" w:pos="540"/>
        </w:tabs>
        <w:jc w:val="both"/>
        <w:rPr>
          <w:b/>
          <w:i/>
          <w:lang w:val="kk-KZ"/>
        </w:rPr>
      </w:pPr>
      <w:r w:rsidRPr="00AE1C01">
        <w:rPr>
          <w:b/>
          <w:i/>
          <w:lang w:val="kk-KZ"/>
        </w:rPr>
        <w:tab/>
        <w:t>Тәжірибенің нәтижелері:</w:t>
      </w:r>
    </w:p>
    <w:p w:rsidR="00146AB8" w:rsidRPr="00AE1C01" w:rsidRDefault="00146AB8" w:rsidP="00B05790">
      <w:pPr>
        <w:tabs>
          <w:tab w:val="left" w:pos="540"/>
        </w:tabs>
        <w:jc w:val="both"/>
        <w:rPr>
          <w:lang w:val="kk-KZ"/>
        </w:rPr>
      </w:pPr>
      <w:r w:rsidRPr="00AE1C01">
        <w:rPr>
          <w:lang w:val="kk-KZ"/>
        </w:rPr>
        <w:t>Концентрация С(K</w:t>
      </w:r>
      <w:r w:rsidRPr="00AE1C01">
        <w:rPr>
          <w:vertAlign w:val="subscript"/>
          <w:lang w:val="kk-KZ"/>
        </w:rPr>
        <w:t>2</w:t>
      </w:r>
      <w:r w:rsidRPr="00AE1C01">
        <w:rPr>
          <w:lang w:val="kk-KZ"/>
        </w:rPr>
        <w:t>SO</w:t>
      </w:r>
      <w:r w:rsidRPr="00AE1C01">
        <w:rPr>
          <w:vertAlign w:val="subscript"/>
          <w:lang w:val="kk-KZ"/>
        </w:rPr>
        <w:t>4</w:t>
      </w:r>
      <w:r w:rsidRPr="00AE1C01">
        <w:rPr>
          <w:lang w:val="kk-KZ"/>
        </w:rPr>
        <w:t>)=0,1 моль/л</w:t>
      </w:r>
    </w:p>
    <w:p w:rsidR="00146AB8" w:rsidRPr="00AE1C01" w:rsidRDefault="00146AB8" w:rsidP="00B05790">
      <w:pPr>
        <w:tabs>
          <w:tab w:val="left" w:pos="540"/>
        </w:tabs>
        <w:jc w:val="both"/>
        <w:rPr>
          <w:lang w:val="kk-KZ"/>
        </w:rPr>
      </w:pPr>
      <w:r w:rsidRPr="00AE1C01">
        <w:rPr>
          <w:lang w:val="kk-KZ"/>
        </w:rPr>
        <w:t>Концентрация С(</w:t>
      </w:r>
      <w:r w:rsidRPr="00AE1C01">
        <w:t>K</w:t>
      </w:r>
      <w:r w:rsidRPr="00AE1C01">
        <w:rPr>
          <w:vertAlign w:val="subscript"/>
        </w:rPr>
        <w:t>3</w:t>
      </w:r>
      <w:r w:rsidRPr="00AE1C01">
        <w:t>[Fe(CN)</w:t>
      </w:r>
      <w:r w:rsidRPr="00AE1C01">
        <w:rPr>
          <w:vertAlign w:val="subscript"/>
        </w:rPr>
        <w:t>6</w:t>
      </w:r>
      <w:r w:rsidRPr="00AE1C01">
        <w:t>]</w:t>
      </w:r>
      <w:r w:rsidRPr="00AE1C01">
        <w:rPr>
          <w:lang w:val="kk-KZ"/>
        </w:rPr>
        <w:t>)=0,1 моль/л</w:t>
      </w:r>
    </w:p>
    <w:p w:rsidR="00146AB8" w:rsidRPr="00AE1C01" w:rsidRDefault="00146AB8" w:rsidP="00B05790">
      <w:pPr>
        <w:tabs>
          <w:tab w:val="left" w:pos="540"/>
        </w:tabs>
        <w:jc w:val="both"/>
        <w:rPr>
          <w:lang w:val="kk-KZ"/>
        </w:rPr>
      </w:pPr>
      <w:r w:rsidRPr="00AE1C01">
        <w:rPr>
          <w:lang w:val="kk-KZ"/>
        </w:rPr>
        <w:t>Көлем 1 тамшы = 0,05 мл</w:t>
      </w:r>
    </w:p>
    <w:p w:rsidR="00146AB8" w:rsidRPr="00AE1C01" w:rsidRDefault="00146AB8" w:rsidP="00B05790">
      <w:pPr>
        <w:tabs>
          <w:tab w:val="left" w:pos="540"/>
        </w:tabs>
        <w:jc w:val="both"/>
        <w:rPr>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76"/>
        <w:gridCol w:w="1701"/>
        <w:gridCol w:w="1559"/>
        <w:gridCol w:w="1756"/>
        <w:gridCol w:w="1895"/>
      </w:tblGrid>
      <w:tr w:rsidR="00146AB8" w:rsidRPr="00C23FDA" w:rsidTr="00867927">
        <w:tc>
          <w:tcPr>
            <w:tcW w:w="1560" w:type="dxa"/>
            <w:vAlign w:val="center"/>
          </w:tcPr>
          <w:p w:rsidR="00146AB8" w:rsidRPr="00AE1C01" w:rsidRDefault="00146AB8" w:rsidP="00B05790">
            <w:pPr>
              <w:tabs>
                <w:tab w:val="left" w:pos="540"/>
              </w:tabs>
              <w:jc w:val="center"/>
              <w:rPr>
                <w:b/>
                <w:lang w:val="kk-KZ"/>
              </w:rPr>
            </w:pPr>
            <w:r w:rsidRPr="00AE1C01">
              <w:rPr>
                <w:b/>
                <w:lang w:val="kk-KZ"/>
              </w:rPr>
              <w:t xml:space="preserve">Электролит </w:t>
            </w:r>
          </w:p>
        </w:tc>
        <w:tc>
          <w:tcPr>
            <w:tcW w:w="1276" w:type="dxa"/>
            <w:vAlign w:val="center"/>
          </w:tcPr>
          <w:p w:rsidR="00146AB8" w:rsidRPr="00AE1C01" w:rsidRDefault="00146AB8" w:rsidP="00B05790">
            <w:pPr>
              <w:tabs>
                <w:tab w:val="left" w:pos="540"/>
              </w:tabs>
              <w:jc w:val="center"/>
              <w:rPr>
                <w:b/>
                <w:lang w:val="kk-KZ"/>
              </w:rPr>
            </w:pPr>
            <w:r w:rsidRPr="00AE1C01">
              <w:rPr>
                <w:b/>
                <w:lang w:val="kk-KZ"/>
              </w:rPr>
              <w:t>Золь көлемі</w:t>
            </w:r>
            <w:r w:rsidRPr="00AE1C01">
              <w:rPr>
                <w:i/>
                <w:lang w:val="kk-KZ"/>
              </w:rPr>
              <w:t>V</w:t>
            </w:r>
            <w:r w:rsidRPr="00AE1C01">
              <w:rPr>
                <w:i/>
                <w:vertAlign w:val="subscript"/>
                <w:lang w:val="kk-KZ"/>
              </w:rPr>
              <w:t>золь</w:t>
            </w:r>
            <w:r w:rsidRPr="00AE1C01">
              <w:rPr>
                <w:b/>
                <w:lang w:val="kk-KZ"/>
              </w:rPr>
              <w:t xml:space="preserve">, мл </w:t>
            </w:r>
          </w:p>
        </w:tc>
        <w:tc>
          <w:tcPr>
            <w:tcW w:w="1701" w:type="dxa"/>
            <w:vAlign w:val="center"/>
          </w:tcPr>
          <w:p w:rsidR="00146AB8" w:rsidRPr="00AE1C01" w:rsidRDefault="00146AB8" w:rsidP="00B05790">
            <w:pPr>
              <w:tabs>
                <w:tab w:val="left" w:pos="540"/>
              </w:tabs>
              <w:jc w:val="center"/>
              <w:rPr>
                <w:b/>
                <w:lang w:val="kk-KZ"/>
              </w:rPr>
            </w:pPr>
            <w:r w:rsidRPr="00AE1C01">
              <w:rPr>
                <w:b/>
                <w:lang w:val="kk-KZ"/>
              </w:rPr>
              <w:t>Электролит тамшысының саны</w:t>
            </w:r>
          </w:p>
        </w:tc>
        <w:tc>
          <w:tcPr>
            <w:tcW w:w="1559" w:type="dxa"/>
            <w:vAlign w:val="center"/>
          </w:tcPr>
          <w:p w:rsidR="00146AB8" w:rsidRPr="00AE1C01" w:rsidRDefault="00146AB8" w:rsidP="00B05790">
            <w:pPr>
              <w:tabs>
                <w:tab w:val="left" w:pos="540"/>
              </w:tabs>
              <w:jc w:val="center"/>
              <w:rPr>
                <w:b/>
                <w:lang w:val="kk-KZ"/>
              </w:rPr>
            </w:pPr>
            <w:r w:rsidRPr="00AE1C01">
              <w:rPr>
                <w:b/>
                <w:lang w:val="kk-KZ"/>
              </w:rPr>
              <w:t>Электролит көлемі</w:t>
            </w:r>
            <w:r w:rsidRPr="00AE1C01">
              <w:rPr>
                <w:i/>
                <w:lang w:val="kk-KZ"/>
              </w:rPr>
              <w:t>V</w:t>
            </w:r>
            <w:r w:rsidRPr="00AE1C01">
              <w:rPr>
                <w:i/>
                <w:vertAlign w:val="subscript"/>
                <w:lang w:val="kk-KZ"/>
              </w:rPr>
              <w:t>эл</w:t>
            </w:r>
            <w:r w:rsidRPr="00AE1C01">
              <w:rPr>
                <w:b/>
                <w:lang w:val="kk-KZ"/>
              </w:rPr>
              <w:t xml:space="preserve">, мл </w:t>
            </w:r>
          </w:p>
        </w:tc>
        <w:tc>
          <w:tcPr>
            <w:tcW w:w="1756" w:type="dxa"/>
            <w:vAlign w:val="center"/>
          </w:tcPr>
          <w:p w:rsidR="00146AB8" w:rsidRPr="00AE1C01" w:rsidRDefault="00146AB8" w:rsidP="00B05790">
            <w:pPr>
              <w:tabs>
                <w:tab w:val="left" w:pos="540"/>
              </w:tabs>
              <w:jc w:val="center"/>
              <w:rPr>
                <w:b/>
                <w:lang w:val="kk-KZ"/>
              </w:rPr>
            </w:pPr>
            <w:r w:rsidRPr="00AE1C01">
              <w:rPr>
                <w:b/>
                <w:lang w:val="kk-KZ"/>
              </w:rPr>
              <w:t>Коагуляция табалдырығы</w:t>
            </w:r>
            <w:r w:rsidRPr="00AE1C01">
              <w:rPr>
                <w:i/>
                <w:lang w:val="kk-KZ"/>
              </w:rPr>
              <w:t>С</w:t>
            </w:r>
            <w:r w:rsidRPr="00AE1C01">
              <w:rPr>
                <w:i/>
                <w:vertAlign w:val="subscript"/>
              </w:rPr>
              <w:t>k</w:t>
            </w:r>
            <w:r w:rsidRPr="00AE1C01">
              <w:rPr>
                <w:b/>
                <w:lang w:val="kk-KZ"/>
              </w:rPr>
              <w:t xml:space="preserve">, ммоль/л </w:t>
            </w:r>
          </w:p>
        </w:tc>
        <w:tc>
          <w:tcPr>
            <w:tcW w:w="1895" w:type="dxa"/>
            <w:vAlign w:val="center"/>
          </w:tcPr>
          <w:p w:rsidR="00146AB8" w:rsidRPr="00AE1C01" w:rsidRDefault="00146AB8" w:rsidP="00B05790">
            <w:pPr>
              <w:tabs>
                <w:tab w:val="left" w:pos="540"/>
              </w:tabs>
              <w:jc w:val="center"/>
              <w:rPr>
                <w:b/>
                <w:lang w:val="kk-KZ"/>
              </w:rPr>
            </w:pPr>
            <w:r w:rsidRPr="00AE1C01">
              <w:rPr>
                <w:b/>
                <w:lang w:val="kk-KZ"/>
              </w:rPr>
              <w:t>Электролиттің коагуляциялау қабілеті</w:t>
            </w:r>
            <w:r w:rsidRPr="00AE1C01">
              <w:rPr>
                <w:i/>
                <w:lang w:val="kk-KZ"/>
              </w:rPr>
              <w:t>V</w:t>
            </w:r>
            <w:r w:rsidRPr="00AE1C01">
              <w:rPr>
                <w:i/>
                <w:vertAlign w:val="subscript"/>
                <w:lang w:val="kk-KZ"/>
              </w:rPr>
              <w:t>к</w:t>
            </w:r>
            <w:r w:rsidRPr="00AE1C01">
              <w:rPr>
                <w:b/>
                <w:lang w:val="kk-KZ"/>
              </w:rPr>
              <w:t>, л/ммоль</w:t>
            </w:r>
          </w:p>
        </w:tc>
      </w:tr>
      <w:tr w:rsidR="00146AB8" w:rsidRPr="00AE1C01" w:rsidTr="00867927">
        <w:trPr>
          <w:trHeight w:val="561"/>
        </w:trPr>
        <w:tc>
          <w:tcPr>
            <w:tcW w:w="1560" w:type="dxa"/>
            <w:vAlign w:val="center"/>
          </w:tcPr>
          <w:p w:rsidR="00146AB8" w:rsidRPr="00AE1C01" w:rsidRDefault="00146AB8" w:rsidP="00B05790">
            <w:pPr>
              <w:tabs>
                <w:tab w:val="left" w:pos="540"/>
              </w:tabs>
              <w:jc w:val="center"/>
              <w:rPr>
                <w:vertAlign w:val="subscript"/>
              </w:rPr>
            </w:pPr>
            <w:r w:rsidRPr="00AE1C01">
              <w:t>K</w:t>
            </w:r>
            <w:r w:rsidRPr="00AE1C01">
              <w:rPr>
                <w:vertAlign w:val="subscript"/>
              </w:rPr>
              <w:t>2</w:t>
            </w:r>
            <w:r w:rsidRPr="00AE1C01">
              <w:t>SO</w:t>
            </w:r>
            <w:r w:rsidRPr="00AE1C01">
              <w:rPr>
                <w:vertAlign w:val="subscript"/>
              </w:rPr>
              <w:t>4</w:t>
            </w:r>
          </w:p>
        </w:tc>
        <w:tc>
          <w:tcPr>
            <w:tcW w:w="1276" w:type="dxa"/>
            <w:vAlign w:val="center"/>
          </w:tcPr>
          <w:p w:rsidR="00146AB8" w:rsidRPr="00AE1C01" w:rsidRDefault="00146AB8" w:rsidP="00B05790">
            <w:pPr>
              <w:tabs>
                <w:tab w:val="left" w:pos="540"/>
              </w:tabs>
              <w:jc w:val="center"/>
              <w:rPr>
                <w:lang w:val="kk-KZ"/>
              </w:rPr>
            </w:pPr>
          </w:p>
        </w:tc>
        <w:tc>
          <w:tcPr>
            <w:tcW w:w="1701" w:type="dxa"/>
            <w:vAlign w:val="center"/>
          </w:tcPr>
          <w:p w:rsidR="00146AB8" w:rsidRPr="00AE1C01" w:rsidRDefault="00146AB8" w:rsidP="00B05790">
            <w:pPr>
              <w:tabs>
                <w:tab w:val="left" w:pos="540"/>
              </w:tabs>
              <w:jc w:val="center"/>
              <w:rPr>
                <w:lang w:val="kk-KZ"/>
              </w:rPr>
            </w:pPr>
          </w:p>
        </w:tc>
        <w:tc>
          <w:tcPr>
            <w:tcW w:w="1559" w:type="dxa"/>
          </w:tcPr>
          <w:p w:rsidR="00146AB8" w:rsidRPr="00AE1C01" w:rsidRDefault="00146AB8" w:rsidP="00B05790">
            <w:pPr>
              <w:tabs>
                <w:tab w:val="left" w:pos="540"/>
              </w:tabs>
              <w:jc w:val="both"/>
              <w:rPr>
                <w:lang w:val="kk-KZ"/>
              </w:rPr>
            </w:pPr>
          </w:p>
        </w:tc>
        <w:tc>
          <w:tcPr>
            <w:tcW w:w="1756" w:type="dxa"/>
          </w:tcPr>
          <w:p w:rsidR="00146AB8" w:rsidRPr="00AE1C01" w:rsidRDefault="00146AB8" w:rsidP="00B05790">
            <w:pPr>
              <w:tabs>
                <w:tab w:val="left" w:pos="540"/>
              </w:tabs>
              <w:jc w:val="both"/>
              <w:rPr>
                <w:lang w:val="kk-KZ"/>
              </w:rPr>
            </w:pPr>
          </w:p>
        </w:tc>
        <w:tc>
          <w:tcPr>
            <w:tcW w:w="1895" w:type="dxa"/>
          </w:tcPr>
          <w:p w:rsidR="00146AB8" w:rsidRPr="00AE1C01" w:rsidRDefault="00146AB8" w:rsidP="00B05790">
            <w:pPr>
              <w:tabs>
                <w:tab w:val="left" w:pos="540"/>
              </w:tabs>
              <w:jc w:val="both"/>
              <w:rPr>
                <w:lang w:val="kk-KZ"/>
              </w:rPr>
            </w:pPr>
          </w:p>
        </w:tc>
      </w:tr>
      <w:tr w:rsidR="00146AB8" w:rsidRPr="00AE1C01" w:rsidTr="00867927">
        <w:trPr>
          <w:trHeight w:val="527"/>
        </w:trPr>
        <w:tc>
          <w:tcPr>
            <w:tcW w:w="1560" w:type="dxa"/>
            <w:vAlign w:val="center"/>
          </w:tcPr>
          <w:p w:rsidR="00146AB8" w:rsidRPr="00AE1C01" w:rsidRDefault="00146AB8" w:rsidP="00B05790">
            <w:pPr>
              <w:tabs>
                <w:tab w:val="left" w:pos="540"/>
              </w:tabs>
              <w:jc w:val="center"/>
            </w:pPr>
            <w:r w:rsidRPr="00AE1C01">
              <w:lastRenderedPageBreak/>
              <w:t>K</w:t>
            </w:r>
            <w:r w:rsidRPr="00AE1C01">
              <w:rPr>
                <w:vertAlign w:val="subscript"/>
              </w:rPr>
              <w:t>3</w:t>
            </w:r>
            <w:r w:rsidRPr="00AE1C01">
              <w:t>[Fe(CN)</w:t>
            </w:r>
            <w:r w:rsidRPr="00AE1C01">
              <w:rPr>
                <w:vertAlign w:val="subscript"/>
              </w:rPr>
              <w:t>6</w:t>
            </w:r>
            <w:r w:rsidRPr="00AE1C01">
              <w:t>]</w:t>
            </w:r>
          </w:p>
        </w:tc>
        <w:tc>
          <w:tcPr>
            <w:tcW w:w="1276" w:type="dxa"/>
            <w:vAlign w:val="center"/>
          </w:tcPr>
          <w:p w:rsidR="00146AB8" w:rsidRPr="00AE1C01" w:rsidRDefault="00146AB8" w:rsidP="00B05790">
            <w:pPr>
              <w:tabs>
                <w:tab w:val="left" w:pos="540"/>
              </w:tabs>
              <w:jc w:val="center"/>
              <w:rPr>
                <w:lang w:val="kk-KZ"/>
              </w:rPr>
            </w:pPr>
          </w:p>
        </w:tc>
        <w:tc>
          <w:tcPr>
            <w:tcW w:w="1701" w:type="dxa"/>
            <w:vAlign w:val="center"/>
          </w:tcPr>
          <w:p w:rsidR="00146AB8" w:rsidRPr="00AE1C01" w:rsidRDefault="00146AB8" w:rsidP="00B05790">
            <w:pPr>
              <w:tabs>
                <w:tab w:val="left" w:pos="540"/>
              </w:tabs>
              <w:jc w:val="center"/>
              <w:rPr>
                <w:lang w:val="kk-KZ"/>
              </w:rPr>
            </w:pPr>
          </w:p>
        </w:tc>
        <w:tc>
          <w:tcPr>
            <w:tcW w:w="1559" w:type="dxa"/>
          </w:tcPr>
          <w:p w:rsidR="00146AB8" w:rsidRPr="00AE1C01" w:rsidRDefault="00146AB8" w:rsidP="00B05790">
            <w:pPr>
              <w:tabs>
                <w:tab w:val="left" w:pos="540"/>
              </w:tabs>
              <w:jc w:val="both"/>
              <w:rPr>
                <w:lang w:val="kk-KZ"/>
              </w:rPr>
            </w:pPr>
          </w:p>
        </w:tc>
        <w:tc>
          <w:tcPr>
            <w:tcW w:w="1756" w:type="dxa"/>
          </w:tcPr>
          <w:p w:rsidR="00146AB8" w:rsidRPr="00AE1C01" w:rsidRDefault="00146AB8" w:rsidP="00B05790">
            <w:pPr>
              <w:tabs>
                <w:tab w:val="left" w:pos="540"/>
              </w:tabs>
              <w:jc w:val="both"/>
              <w:rPr>
                <w:lang w:val="kk-KZ"/>
              </w:rPr>
            </w:pPr>
          </w:p>
        </w:tc>
        <w:tc>
          <w:tcPr>
            <w:tcW w:w="1895" w:type="dxa"/>
          </w:tcPr>
          <w:p w:rsidR="00146AB8" w:rsidRPr="00AE1C01" w:rsidRDefault="00146AB8" w:rsidP="00B05790">
            <w:pPr>
              <w:tabs>
                <w:tab w:val="left" w:pos="540"/>
              </w:tabs>
              <w:jc w:val="both"/>
              <w:rPr>
                <w:lang w:val="kk-KZ"/>
              </w:rPr>
            </w:pPr>
          </w:p>
        </w:tc>
      </w:tr>
    </w:tbl>
    <w:p w:rsidR="00146AB8" w:rsidRPr="00AE1C01" w:rsidRDefault="00146AB8" w:rsidP="00B05790">
      <w:pPr>
        <w:pStyle w:val="af3"/>
        <w:tabs>
          <w:tab w:val="left" w:pos="540"/>
        </w:tabs>
        <w:ind w:left="0"/>
        <w:jc w:val="both"/>
        <w:rPr>
          <w:lang w:val="kk-KZ"/>
        </w:rPr>
      </w:pPr>
      <w:r w:rsidRPr="00AE1C01">
        <w:rPr>
          <w:lang w:val="kk-KZ"/>
        </w:rPr>
        <w:t>Есептеңіз:</w:t>
      </w:r>
    </w:p>
    <w:p w:rsidR="00146AB8" w:rsidRPr="00AE1C01" w:rsidRDefault="00146AB8" w:rsidP="00A57C89">
      <w:pPr>
        <w:pStyle w:val="af3"/>
        <w:numPr>
          <w:ilvl w:val="0"/>
          <w:numId w:val="43"/>
        </w:numPr>
        <w:tabs>
          <w:tab w:val="left" w:pos="540"/>
        </w:tabs>
        <w:ind w:left="0" w:firstLine="0"/>
        <w:jc w:val="both"/>
        <w:rPr>
          <w:lang w:val="kk-KZ"/>
        </w:rPr>
      </w:pPr>
      <w:r w:rsidRPr="00AE1C01">
        <w:rPr>
          <w:lang w:val="kk-KZ"/>
        </w:rPr>
        <w:t>электролиттер үшін коагуляция табалдырығын</w:t>
      </w:r>
    </w:p>
    <w:p w:rsidR="00146AB8" w:rsidRPr="00AE1C01" w:rsidRDefault="00146AB8" w:rsidP="00B05790">
      <w:pPr>
        <w:tabs>
          <w:tab w:val="left" w:pos="540"/>
        </w:tabs>
        <w:jc w:val="center"/>
        <w:rPr>
          <w:lang w:val="kk-KZ"/>
        </w:rPr>
      </w:pPr>
      <w:r w:rsidRPr="00AE1C01">
        <w:rPr>
          <w:position w:val="-34"/>
        </w:rPr>
        <w:object w:dxaOrig="2560" w:dyaOrig="780">
          <v:shape id="_x0000_i1041" type="#_x0000_t75" style="width:146.7pt;height:44.85pt" o:ole="">
            <v:imagedata r:id="rId50" o:title=""/>
          </v:shape>
          <o:OLEObject Type="Embed" ProgID="Equation.3" ShapeID="_x0000_i1041" DrawAspect="Content" ObjectID="_1503950690" r:id="rId51"/>
        </w:object>
      </w:r>
      <w:r w:rsidRPr="00AE1C01">
        <w:rPr>
          <w:position w:val="-10"/>
        </w:rPr>
        <w:object w:dxaOrig="1300" w:dyaOrig="320">
          <v:shape id="_x0000_i1042" type="#_x0000_t75" style="width:66.55pt;height:16.3pt" o:ole="">
            <v:imagedata r:id="rId52" o:title=""/>
          </v:shape>
          <o:OLEObject Type="Embed" ProgID="Equation.3" ShapeID="_x0000_i1042" DrawAspect="Content" ObjectID="_1503950691" r:id="rId53"/>
        </w:object>
      </w:r>
    </w:p>
    <w:p w:rsidR="00146AB8" w:rsidRPr="00AE1C01" w:rsidRDefault="00146AB8" w:rsidP="00A57C89">
      <w:pPr>
        <w:pStyle w:val="af3"/>
        <w:numPr>
          <w:ilvl w:val="0"/>
          <w:numId w:val="43"/>
        </w:numPr>
        <w:tabs>
          <w:tab w:val="left" w:pos="540"/>
        </w:tabs>
        <w:ind w:left="0" w:firstLine="0"/>
        <w:jc w:val="both"/>
        <w:rPr>
          <w:lang w:val="kk-KZ"/>
        </w:rPr>
      </w:pPr>
      <w:r w:rsidRPr="00AE1C01">
        <w:rPr>
          <w:lang w:val="kk-KZ"/>
        </w:rPr>
        <w:t>электролиттердің коагуляциялау қабілетін</w:t>
      </w:r>
    </w:p>
    <w:p w:rsidR="00146AB8" w:rsidRPr="00AE1C01" w:rsidRDefault="00146AB8" w:rsidP="00B05790">
      <w:pPr>
        <w:tabs>
          <w:tab w:val="left" w:pos="540"/>
        </w:tabs>
        <w:jc w:val="center"/>
        <w:rPr>
          <w:lang w:val="kk-KZ"/>
        </w:rPr>
      </w:pPr>
      <w:r w:rsidRPr="00AE1C01">
        <w:rPr>
          <w:position w:val="-34"/>
        </w:rPr>
        <w:object w:dxaOrig="2740" w:dyaOrig="780">
          <v:shape id="_x0000_i1043" type="#_x0000_t75" style="width:141.3pt;height:40.75pt" o:ole="">
            <v:imagedata r:id="rId54" o:title=""/>
          </v:shape>
          <o:OLEObject Type="Embed" ProgID="Equation.3" ShapeID="_x0000_i1043" DrawAspect="Content" ObjectID="_1503950692" r:id="rId55"/>
        </w:object>
      </w:r>
    </w:p>
    <w:p w:rsidR="00146AB8" w:rsidRPr="00AE1C01" w:rsidRDefault="00146AB8" w:rsidP="00B05790">
      <w:pPr>
        <w:jc w:val="both"/>
        <w:rPr>
          <w:lang w:val="kk-KZ"/>
        </w:rPr>
      </w:pPr>
      <w:r w:rsidRPr="00AE1C01">
        <w:rPr>
          <w:lang w:val="kk-KZ"/>
        </w:rPr>
        <w:t xml:space="preserve">Темір(ІІІ) гидроксиді золі мицелласының формуласын жазыңыз. </w:t>
      </w:r>
    </w:p>
    <w:p w:rsidR="00146AB8" w:rsidRPr="00AE1C01" w:rsidRDefault="00146AB8" w:rsidP="00B05790">
      <w:pPr>
        <w:ind w:firstLine="708"/>
        <w:jc w:val="both"/>
        <w:rPr>
          <w:lang w:val="kk-KZ"/>
        </w:rPr>
      </w:pPr>
      <w:r w:rsidRPr="00AE1C01">
        <w:rPr>
          <w:b/>
          <w:i/>
          <w:lang w:val="kk-KZ"/>
        </w:rPr>
        <w:t>Қорытынды:</w:t>
      </w:r>
      <w:r w:rsidRPr="00AE1C01">
        <w:rPr>
          <w:lang w:val="kk-KZ"/>
        </w:rPr>
        <w:t xml:space="preserve"> Электролиттер үшін коагуляция табалдырығын көрсетіңіз, ион-коагулянттардың коагуляциялау қабілеттеріндегі айырмашылықты түсіндіріңіз.</w:t>
      </w:r>
    </w:p>
    <w:p w:rsidR="00146AB8" w:rsidRPr="00AE1C01" w:rsidRDefault="00146AB8" w:rsidP="00B05790">
      <w:pPr>
        <w:ind w:left="360" w:firstLine="567"/>
        <w:jc w:val="center"/>
        <w:rPr>
          <w:lang w:val="kk-KZ"/>
        </w:rPr>
      </w:pPr>
    </w:p>
    <w:p w:rsidR="00146AB8" w:rsidRPr="00AE1C01" w:rsidRDefault="00146AB8" w:rsidP="00B05790">
      <w:pPr>
        <w:jc w:val="center"/>
        <w:rPr>
          <w:lang w:val="kk-KZ"/>
        </w:rPr>
      </w:pPr>
      <w:r w:rsidRPr="00AE1C01">
        <w:rPr>
          <w:lang w:val="kk-KZ"/>
        </w:rPr>
        <w:t>№5 тәжірибелік сабақ</w:t>
      </w:r>
    </w:p>
    <w:p w:rsidR="00146AB8" w:rsidRPr="00AE1C01" w:rsidRDefault="00146AB8" w:rsidP="00B05790">
      <w:pPr>
        <w:rPr>
          <w:lang w:val="kk-KZ"/>
        </w:rPr>
      </w:pPr>
    </w:p>
    <w:p w:rsidR="00146AB8" w:rsidRPr="00AE1C01" w:rsidRDefault="00146AB8" w:rsidP="00B05790">
      <w:pPr>
        <w:jc w:val="both"/>
      </w:pPr>
      <w:r w:rsidRPr="00AE1C01">
        <w:rPr>
          <w:b/>
          <w:caps/>
          <w:lang w:val="kk-KZ"/>
        </w:rPr>
        <w:t xml:space="preserve">Тақырыбы: </w:t>
      </w:r>
      <w:r w:rsidRPr="00AE1C01">
        <w:rPr>
          <w:lang w:val="kk-KZ"/>
        </w:rPr>
        <w:t>Тотығу-тотықсыздану процестері. Асқазан сөлін потенциометрлік титрлеу</w:t>
      </w:r>
    </w:p>
    <w:p w:rsidR="00146AB8" w:rsidRPr="00AE1C01" w:rsidRDefault="00146AB8" w:rsidP="00B05790">
      <w:pPr>
        <w:tabs>
          <w:tab w:val="left" w:pos="142"/>
        </w:tabs>
        <w:jc w:val="both"/>
        <w:rPr>
          <w:b/>
          <w:bCs/>
          <w:caps/>
        </w:rPr>
      </w:pPr>
    </w:p>
    <w:p w:rsidR="00146AB8" w:rsidRPr="00AE1C01" w:rsidRDefault="00146AB8" w:rsidP="00B05790">
      <w:pPr>
        <w:tabs>
          <w:tab w:val="left" w:pos="142"/>
        </w:tabs>
        <w:jc w:val="both"/>
        <w:rPr>
          <w:lang w:val="kk-KZ"/>
        </w:rPr>
      </w:pPr>
      <w:r w:rsidRPr="00AE1C01">
        <w:rPr>
          <w:b/>
          <w:caps/>
          <w:lang w:val="kk-KZ"/>
        </w:rPr>
        <w:t>Мақсаттары:</w:t>
      </w:r>
    </w:p>
    <w:p w:rsidR="00146AB8" w:rsidRPr="00AE1C01" w:rsidRDefault="00146AB8" w:rsidP="00A57C89">
      <w:pPr>
        <w:pStyle w:val="af3"/>
        <w:numPr>
          <w:ilvl w:val="0"/>
          <w:numId w:val="24"/>
        </w:numPr>
        <w:tabs>
          <w:tab w:val="left" w:pos="567"/>
        </w:tabs>
        <w:ind w:left="567" w:hanging="283"/>
        <w:jc w:val="both"/>
        <w:rPr>
          <w:lang w:val="kk-KZ"/>
        </w:rPr>
      </w:pPr>
      <w:r w:rsidRPr="00AE1C01">
        <w:rPr>
          <w:lang w:val="kk-KZ"/>
        </w:rPr>
        <w:t>гальваникалық элементтердің құрылысы мен жұмыс істеу принципі туралы түсініктерді қалыптастыру;</w:t>
      </w:r>
    </w:p>
    <w:p w:rsidR="00146AB8" w:rsidRPr="00AE1C01" w:rsidRDefault="00146AB8" w:rsidP="00A57C89">
      <w:pPr>
        <w:pStyle w:val="af3"/>
        <w:numPr>
          <w:ilvl w:val="0"/>
          <w:numId w:val="24"/>
        </w:numPr>
        <w:tabs>
          <w:tab w:val="left" w:pos="567"/>
        </w:tabs>
        <w:ind w:left="567" w:hanging="283"/>
        <w:jc w:val="both"/>
        <w:rPr>
          <w:lang w:val="kk-KZ"/>
        </w:rPr>
      </w:pPr>
      <w:r w:rsidRPr="00AE1C01">
        <w:rPr>
          <w:lang w:val="kk-KZ"/>
        </w:rPr>
        <w:t xml:space="preserve">әр түрлі электродтардың электродты потенциалын есептей білуді және  гальваникалық элементтердің ЭҚК-н анықтай білуді үйрету; </w:t>
      </w:r>
    </w:p>
    <w:p w:rsidR="00146AB8" w:rsidRPr="00AE1C01" w:rsidRDefault="00146AB8" w:rsidP="00A57C89">
      <w:pPr>
        <w:pStyle w:val="af3"/>
        <w:numPr>
          <w:ilvl w:val="0"/>
          <w:numId w:val="24"/>
        </w:numPr>
        <w:tabs>
          <w:tab w:val="left" w:pos="567"/>
        </w:tabs>
        <w:ind w:left="567" w:hanging="283"/>
        <w:jc w:val="both"/>
        <w:rPr>
          <w:lang w:val="kk-KZ"/>
        </w:rPr>
      </w:pPr>
      <w:r w:rsidRPr="00AE1C01">
        <w:rPr>
          <w:lang w:val="kk-KZ"/>
        </w:rPr>
        <w:t>ағзадағы патологиялық өзгерістердің мәнін түсінуге мүмкіндік беретін рН пен басқа физикалық-химиялық параметрлерді анықтау үшін қолданылатын электрохимиялық әдістерді қарастыру арқылы студенттерде химияны зерттеу мотивациясын дамыта білу;</w:t>
      </w:r>
    </w:p>
    <w:p w:rsidR="00146AB8" w:rsidRPr="00AE1C01" w:rsidRDefault="00146AB8" w:rsidP="00A57C89">
      <w:pPr>
        <w:pStyle w:val="af3"/>
        <w:numPr>
          <w:ilvl w:val="0"/>
          <w:numId w:val="24"/>
        </w:numPr>
        <w:tabs>
          <w:tab w:val="left" w:pos="567"/>
        </w:tabs>
        <w:ind w:left="567" w:hanging="283"/>
        <w:contextualSpacing w:val="0"/>
        <w:jc w:val="both"/>
        <w:rPr>
          <w:lang w:val="kk-KZ"/>
        </w:rPr>
      </w:pPr>
      <w:r w:rsidRPr="00AE1C01">
        <w:rPr>
          <w:lang w:val="kk-KZ"/>
        </w:rPr>
        <w:t>ақпаратпен өздігінен жұмыс істеу дағдыларын жетілдіру.</w:t>
      </w:r>
    </w:p>
    <w:p w:rsidR="00037DF5" w:rsidRPr="00AE1C01" w:rsidRDefault="00037DF5" w:rsidP="00B05790">
      <w:pPr>
        <w:tabs>
          <w:tab w:val="left" w:pos="142"/>
        </w:tabs>
        <w:jc w:val="both"/>
        <w:rPr>
          <w:b/>
          <w:caps/>
          <w:lang w:val="kk-KZ"/>
        </w:rPr>
      </w:pPr>
    </w:p>
    <w:p w:rsidR="00146AB8" w:rsidRPr="00AE1C01" w:rsidRDefault="00146AB8" w:rsidP="00B05790">
      <w:pPr>
        <w:tabs>
          <w:tab w:val="left" w:pos="142"/>
        </w:tabs>
        <w:jc w:val="both"/>
      </w:pPr>
      <w:r w:rsidRPr="00AE1C01">
        <w:rPr>
          <w:b/>
          <w:caps/>
          <w:lang w:val="kk-KZ"/>
        </w:rPr>
        <w:t>ОҚыту міндеттері</w:t>
      </w:r>
      <w:r w:rsidRPr="00AE1C01">
        <w:rPr>
          <w:b/>
          <w:caps/>
        </w:rPr>
        <w:t>:</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pPr>
      <w:r w:rsidRPr="00AE1C01">
        <w:rPr>
          <w:lang w:val="en-US"/>
        </w:rPr>
        <w:t>I</w:t>
      </w:r>
      <w:r w:rsidRPr="00AE1C01">
        <w:rPr>
          <w:lang w:val="kk-KZ"/>
        </w:rPr>
        <w:t xml:space="preserve"> және </w:t>
      </w:r>
      <w:r w:rsidRPr="00AE1C01">
        <w:rPr>
          <w:lang w:val="en-US"/>
        </w:rPr>
        <w:t>II</w:t>
      </w:r>
      <w:r w:rsidRPr="00AE1C01">
        <w:rPr>
          <w:lang w:val="kk-KZ"/>
        </w:rPr>
        <w:t xml:space="preserve"> текті, тотығу-тотықсыздану </w:t>
      </w:r>
      <w:r w:rsidRPr="00AE1C01">
        <w:t>электрод</w:t>
      </w:r>
      <w:r w:rsidRPr="00AE1C01">
        <w:rPr>
          <w:lang w:val="kk-KZ"/>
        </w:rPr>
        <w:t>ты потенциалдардың құрылысы және олардың жұмыс істеу принципі жайлы түсініктерін кеңейту;</w:t>
      </w:r>
      <w:r w:rsidRPr="00AE1C01">
        <w:t xml:space="preserve"> </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биологиялық сұйықтықтардың рН-н анықтауда п</w:t>
      </w:r>
      <w:r w:rsidRPr="00AE1C01">
        <w:t>отенциометр</w:t>
      </w:r>
      <w:r w:rsidRPr="00AE1C01">
        <w:rPr>
          <w:lang w:val="kk-KZ"/>
        </w:rPr>
        <w:t xml:space="preserve">лік </w:t>
      </w:r>
      <w:r w:rsidRPr="00AE1C01">
        <w:t>титр</w:t>
      </w:r>
      <w:r w:rsidRPr="00AE1C01">
        <w:rPr>
          <w:lang w:val="kk-KZ"/>
        </w:rPr>
        <w:t>леуді пайдалану мүмкіндігін көрсету</w:t>
      </w:r>
      <w:r w:rsidRPr="00AE1C01">
        <w:t>;</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rPr>
          <w:lang w:val="kk-KZ"/>
        </w:rPr>
      </w:pPr>
      <w:r w:rsidRPr="00AE1C01">
        <w:rPr>
          <w:lang w:val="kk-KZ"/>
        </w:rPr>
        <w:t>ерітіндідегі сутек иондарының концентрациясын есептеу үшін интегралды және дифференциалды қисықтарды тұрғызу туралы ақпарат беру;</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rPr>
          <w:lang w:val="kk-KZ"/>
        </w:rPr>
      </w:pPr>
      <w:r w:rsidRPr="00AE1C01">
        <w:rPr>
          <w:lang w:val="kk-KZ"/>
        </w:rPr>
        <w:t>электродты потенциалдарды есептеу үшін Нернст және Нернст-Петерс теңдеулерін қолдануды үйрету;</w:t>
      </w:r>
    </w:p>
    <w:p w:rsidR="00146AB8" w:rsidRPr="00AE1C01" w:rsidRDefault="00146AB8" w:rsidP="00A57C89">
      <w:pPr>
        <w:pStyle w:val="af3"/>
        <w:widowControl w:val="0"/>
        <w:numPr>
          <w:ilvl w:val="0"/>
          <w:numId w:val="25"/>
        </w:numPr>
        <w:tabs>
          <w:tab w:val="left" w:pos="567"/>
        </w:tabs>
        <w:autoSpaceDE w:val="0"/>
        <w:autoSpaceDN w:val="0"/>
        <w:adjustRightInd w:val="0"/>
        <w:ind w:left="567" w:hanging="283"/>
        <w:jc w:val="both"/>
        <w:rPr>
          <w:lang w:val="kk-KZ"/>
        </w:rPr>
      </w:pPr>
      <w:r w:rsidRPr="00AE1C01">
        <w:rPr>
          <w:lang w:val="kk-KZ"/>
        </w:rPr>
        <w:t>электрохимиялық жүйелердің ЭҰК-н есептеу дағдыларын қалыптастыру;</w:t>
      </w:r>
    </w:p>
    <w:p w:rsidR="00146AB8" w:rsidRPr="00AE1C01" w:rsidRDefault="00146AB8" w:rsidP="00B05790">
      <w:pPr>
        <w:tabs>
          <w:tab w:val="left" w:pos="142"/>
        </w:tabs>
        <w:jc w:val="both"/>
        <w:rPr>
          <w:b/>
          <w:caps/>
          <w:lang w:val="kk-KZ"/>
        </w:rPr>
      </w:pPr>
    </w:p>
    <w:p w:rsidR="00146AB8" w:rsidRPr="00AE1C01" w:rsidRDefault="00146AB8" w:rsidP="00B05790">
      <w:pPr>
        <w:tabs>
          <w:tab w:val="left" w:pos="142"/>
        </w:tabs>
        <w:jc w:val="both"/>
        <w:rPr>
          <w:b/>
          <w:caps/>
          <w:lang w:val="en-US"/>
        </w:rPr>
      </w:pPr>
      <w:r w:rsidRPr="00AE1C01">
        <w:rPr>
          <w:b/>
          <w:caps/>
          <w:lang w:val="kk-KZ"/>
        </w:rPr>
        <w:t>Тақырыптың негізгі сұрақтары</w:t>
      </w:r>
      <w:r w:rsidRPr="00AE1C01">
        <w:rPr>
          <w:b/>
          <w:caps/>
          <w:lang w:val="en-US"/>
        </w:rPr>
        <w:t>:</w:t>
      </w:r>
    </w:p>
    <w:p w:rsidR="001C3A2E" w:rsidRPr="00AE1C01" w:rsidRDefault="00146AB8" w:rsidP="001C3A2E">
      <w:pPr>
        <w:ind w:left="567" w:hanging="283"/>
        <w:jc w:val="both"/>
        <w:rPr>
          <w:lang w:val="en-US"/>
        </w:rPr>
      </w:pPr>
      <w:r w:rsidRPr="00AE1C01">
        <w:rPr>
          <w:lang w:val="en-US"/>
        </w:rPr>
        <w:t xml:space="preserve">1. </w:t>
      </w:r>
      <w:r w:rsidR="001C3A2E" w:rsidRPr="00AE1C01">
        <w:rPr>
          <w:lang w:val="en-US"/>
        </w:rPr>
        <w:t>Electrode. Electrode potential. Redox electrode potentials. Nernst equation.</w:t>
      </w:r>
    </w:p>
    <w:p w:rsidR="00146AB8" w:rsidRPr="00AE1C01" w:rsidRDefault="00146AB8" w:rsidP="00A57C89">
      <w:pPr>
        <w:pStyle w:val="af3"/>
        <w:numPr>
          <w:ilvl w:val="0"/>
          <w:numId w:val="38"/>
        </w:numPr>
        <w:ind w:left="567"/>
        <w:jc w:val="both"/>
      </w:pPr>
      <w:r w:rsidRPr="00AE1C01">
        <w:rPr>
          <w:lang w:val="kk-KZ"/>
        </w:rPr>
        <w:t>Э</w:t>
      </w:r>
      <w:r w:rsidRPr="00AE1C01">
        <w:t>лектрод</w:t>
      </w:r>
      <w:r w:rsidRPr="00AE1C01">
        <w:rPr>
          <w:lang w:val="kk-KZ"/>
        </w:rPr>
        <w:t xml:space="preserve">тардың жіктелуі: </w:t>
      </w:r>
      <w:r w:rsidRPr="00AE1C01">
        <w:rPr>
          <w:lang w:val="en-US"/>
        </w:rPr>
        <w:t>I</w:t>
      </w:r>
      <w:r w:rsidRPr="00AE1C01">
        <w:rPr>
          <w:lang w:val="kk-KZ"/>
        </w:rPr>
        <w:t xml:space="preserve"> және </w:t>
      </w:r>
      <w:r w:rsidRPr="00AE1C01">
        <w:rPr>
          <w:lang w:val="en-US"/>
        </w:rPr>
        <w:t>II</w:t>
      </w:r>
      <w:r w:rsidRPr="00AE1C01">
        <w:rPr>
          <w:lang w:val="kk-KZ"/>
        </w:rPr>
        <w:t xml:space="preserve"> текті </w:t>
      </w:r>
      <w:r w:rsidRPr="00AE1C01">
        <w:t xml:space="preserve"> электрод</w:t>
      </w:r>
      <w:r w:rsidRPr="00AE1C01">
        <w:rPr>
          <w:lang w:val="kk-KZ"/>
        </w:rPr>
        <w:t>т</w:t>
      </w:r>
      <w:r w:rsidRPr="00AE1C01">
        <w:t>а</w:t>
      </w:r>
      <w:r w:rsidRPr="00AE1C01">
        <w:rPr>
          <w:lang w:val="kk-KZ"/>
        </w:rPr>
        <w:t>р</w:t>
      </w:r>
      <w:r w:rsidRPr="00AE1C01">
        <w:t>, редокс-электрод</w:t>
      </w:r>
      <w:r w:rsidRPr="00AE1C01">
        <w:rPr>
          <w:lang w:val="kk-KZ"/>
        </w:rPr>
        <w:t>тар, ионселективті электродтар</w:t>
      </w:r>
      <w:r w:rsidRPr="00AE1C01">
        <w:t xml:space="preserve">. </w:t>
      </w:r>
      <w:r w:rsidRPr="00AE1C01">
        <w:rPr>
          <w:lang w:val="kk-KZ"/>
        </w:rPr>
        <w:t>Анықтауыш және салыстырушы э</w:t>
      </w:r>
      <w:r w:rsidRPr="00AE1C01">
        <w:t>лектрод</w:t>
      </w:r>
      <w:r w:rsidRPr="00AE1C01">
        <w:rPr>
          <w:lang w:val="kk-KZ"/>
        </w:rPr>
        <w:t>тар</w:t>
      </w:r>
      <w:r w:rsidRPr="00AE1C01">
        <w:t>ы. Хлор</w:t>
      </w:r>
      <w:r w:rsidRPr="00AE1C01">
        <w:rPr>
          <w:lang w:val="kk-KZ"/>
        </w:rPr>
        <w:t>күміс</w:t>
      </w:r>
      <w:r w:rsidRPr="00AE1C01">
        <w:t xml:space="preserve"> электрод</w:t>
      </w:r>
      <w:r w:rsidRPr="00AE1C01">
        <w:rPr>
          <w:lang w:val="kk-KZ"/>
        </w:rPr>
        <w:t>ы</w:t>
      </w:r>
      <w:r w:rsidRPr="00AE1C01">
        <w:t xml:space="preserve"> – меди</w:t>
      </w:r>
      <w:r w:rsidRPr="00AE1C01">
        <w:rPr>
          <w:lang w:val="kk-KZ"/>
        </w:rPr>
        <w:t>циналық</w:t>
      </w:r>
      <w:r w:rsidRPr="00AE1C01">
        <w:t>-биологи</w:t>
      </w:r>
      <w:r w:rsidRPr="00AE1C01">
        <w:rPr>
          <w:lang w:val="kk-KZ"/>
        </w:rPr>
        <w:t>ялық зерттеулерде қолданылатын салыстырушы</w:t>
      </w:r>
      <w:r w:rsidRPr="00AE1C01">
        <w:t xml:space="preserve"> электрод</w:t>
      </w:r>
      <w:r w:rsidRPr="00AE1C01">
        <w:rPr>
          <w:lang w:val="kk-KZ"/>
        </w:rPr>
        <w:t>ы</w:t>
      </w:r>
      <w:r w:rsidRPr="00AE1C01">
        <w:t xml:space="preserve">. </w:t>
      </w:r>
    </w:p>
    <w:p w:rsidR="00146AB8" w:rsidRPr="00AE1C01" w:rsidRDefault="00146AB8" w:rsidP="00A57C89">
      <w:pPr>
        <w:pStyle w:val="af3"/>
        <w:numPr>
          <w:ilvl w:val="0"/>
          <w:numId w:val="38"/>
        </w:numPr>
        <w:jc w:val="both"/>
      </w:pPr>
      <w:r w:rsidRPr="00AE1C01">
        <w:t>Гальвани</w:t>
      </w:r>
      <w:r w:rsidRPr="00AE1C01">
        <w:rPr>
          <w:lang w:val="kk-KZ"/>
        </w:rPr>
        <w:t>калық</w:t>
      </w:r>
      <w:r w:rsidRPr="00AE1C01">
        <w:t xml:space="preserve"> элемент. Гальвани</w:t>
      </w:r>
      <w:r w:rsidRPr="00AE1C01">
        <w:rPr>
          <w:lang w:val="kk-KZ"/>
        </w:rPr>
        <w:t>калық</w:t>
      </w:r>
      <w:r w:rsidRPr="00AE1C01">
        <w:t xml:space="preserve"> элемент</w:t>
      </w:r>
      <w:r w:rsidRPr="00AE1C01">
        <w:rPr>
          <w:lang w:val="kk-KZ"/>
        </w:rPr>
        <w:t>тің эл</w:t>
      </w:r>
      <w:r w:rsidRPr="00AE1C01">
        <w:t>ектр</w:t>
      </w:r>
      <w:r w:rsidRPr="00AE1C01">
        <w:rPr>
          <w:lang w:val="kk-KZ"/>
        </w:rPr>
        <w:t xml:space="preserve"> қозғаушы күші</w:t>
      </w:r>
      <w:r w:rsidRPr="00AE1C01">
        <w:t>.</w:t>
      </w:r>
    </w:p>
    <w:p w:rsidR="00146AB8" w:rsidRPr="00AE1C01" w:rsidRDefault="00146AB8" w:rsidP="00A57C89">
      <w:pPr>
        <w:pStyle w:val="af3"/>
        <w:numPr>
          <w:ilvl w:val="0"/>
          <w:numId w:val="38"/>
        </w:numPr>
        <w:jc w:val="both"/>
      </w:pPr>
      <w:r w:rsidRPr="00AE1C01">
        <w:t>Диффузи</w:t>
      </w:r>
      <w:r w:rsidRPr="00AE1C01">
        <w:rPr>
          <w:lang w:val="kk-KZ"/>
        </w:rPr>
        <w:t xml:space="preserve">ялық және </w:t>
      </w:r>
      <w:r w:rsidRPr="00AE1C01">
        <w:t>мембран</w:t>
      </w:r>
      <w:r w:rsidRPr="00AE1C01">
        <w:rPr>
          <w:lang w:val="kk-KZ"/>
        </w:rPr>
        <w:t>алық</w:t>
      </w:r>
      <w:r w:rsidRPr="00AE1C01">
        <w:t xml:space="preserve"> потенциал</w:t>
      </w:r>
      <w:r w:rsidRPr="00AE1C01">
        <w:rPr>
          <w:lang w:val="kk-KZ"/>
        </w:rPr>
        <w:t>дар</w:t>
      </w:r>
      <w:r w:rsidRPr="00AE1C01">
        <w:t>:</w:t>
      </w:r>
      <w:r w:rsidRPr="00AE1C01">
        <w:rPr>
          <w:lang w:val="kk-KZ"/>
        </w:rPr>
        <w:t xml:space="preserve"> пайда болу </w:t>
      </w:r>
      <w:r w:rsidRPr="00AE1C01">
        <w:t>механизм</w:t>
      </w:r>
      <w:r w:rsidRPr="00AE1C01">
        <w:rPr>
          <w:lang w:val="kk-KZ"/>
        </w:rPr>
        <w:t>і</w:t>
      </w:r>
      <w:r w:rsidRPr="00AE1C01">
        <w:t>, биологи</w:t>
      </w:r>
      <w:r w:rsidRPr="00AE1C01">
        <w:rPr>
          <w:lang w:val="kk-KZ"/>
        </w:rPr>
        <w:t>ялық</w:t>
      </w:r>
      <w:r w:rsidRPr="00AE1C01">
        <w:t xml:space="preserve"> р</w:t>
      </w:r>
      <w:r w:rsidRPr="00AE1C01">
        <w:rPr>
          <w:lang w:val="kk-KZ"/>
        </w:rPr>
        <w:t>ө</w:t>
      </w:r>
      <w:r w:rsidRPr="00AE1C01">
        <w:t>л</w:t>
      </w:r>
      <w:r w:rsidRPr="00AE1C01">
        <w:rPr>
          <w:lang w:val="kk-KZ"/>
        </w:rPr>
        <w:t>і</w:t>
      </w:r>
      <w:r w:rsidRPr="00AE1C01">
        <w:t>.</w:t>
      </w:r>
    </w:p>
    <w:p w:rsidR="00146AB8" w:rsidRPr="00AE1C01" w:rsidRDefault="00146AB8" w:rsidP="00A57C89">
      <w:pPr>
        <w:pStyle w:val="af3"/>
        <w:numPr>
          <w:ilvl w:val="0"/>
          <w:numId w:val="38"/>
        </w:numPr>
        <w:contextualSpacing w:val="0"/>
        <w:jc w:val="both"/>
      </w:pPr>
      <w:r w:rsidRPr="00AE1C01">
        <w:lastRenderedPageBreak/>
        <w:t>Потенциометр</w:t>
      </w:r>
      <w:r w:rsidRPr="00AE1C01">
        <w:rPr>
          <w:lang w:val="kk-KZ"/>
        </w:rPr>
        <w:t>лік титрлеу</w:t>
      </w:r>
      <w:r w:rsidRPr="00AE1C01">
        <w:t xml:space="preserve">. </w:t>
      </w:r>
      <w:r w:rsidRPr="00AE1C01">
        <w:rPr>
          <w:lang w:val="kk-KZ"/>
        </w:rPr>
        <w:t>М</w:t>
      </w:r>
      <w:r w:rsidRPr="00AE1C01">
        <w:t>еди</w:t>
      </w:r>
      <w:r w:rsidRPr="00AE1C01">
        <w:rPr>
          <w:lang w:val="kk-KZ"/>
        </w:rPr>
        <w:t>циналық</w:t>
      </w:r>
      <w:r w:rsidRPr="00AE1C01">
        <w:t>-биологи</w:t>
      </w:r>
      <w:r w:rsidRPr="00AE1C01">
        <w:rPr>
          <w:lang w:val="kk-KZ"/>
        </w:rPr>
        <w:t>ялық зерттеулерде қолданылуы</w:t>
      </w:r>
      <w:r w:rsidRPr="00AE1C01">
        <w:t>.</w:t>
      </w:r>
    </w:p>
    <w:p w:rsidR="00146AB8" w:rsidRPr="00AE1C01" w:rsidRDefault="00146AB8" w:rsidP="00B05790">
      <w:pPr>
        <w:tabs>
          <w:tab w:val="left" w:pos="142"/>
        </w:tabs>
        <w:jc w:val="both"/>
        <w:rPr>
          <w:b/>
          <w:bCs/>
          <w:caps/>
        </w:rPr>
      </w:pPr>
    </w:p>
    <w:p w:rsidR="00146AB8" w:rsidRPr="00AE1C01" w:rsidRDefault="00146AB8" w:rsidP="00B05790">
      <w:pPr>
        <w:tabs>
          <w:tab w:val="left" w:pos="142"/>
        </w:tabs>
        <w:jc w:val="both"/>
        <w:rPr>
          <w:caps/>
        </w:rPr>
      </w:pPr>
      <w:r w:rsidRPr="00AE1C01">
        <w:rPr>
          <w:b/>
          <w:caps/>
          <w:lang w:val="kk-KZ"/>
        </w:rPr>
        <w:t>Оқыту әдістері</w:t>
      </w:r>
      <w:r w:rsidRPr="00AE1C01">
        <w:rPr>
          <w:b/>
          <w:caps/>
        </w:rPr>
        <w:t>:</w:t>
      </w:r>
    </w:p>
    <w:p w:rsidR="00146AB8" w:rsidRPr="00AE1C01" w:rsidRDefault="00146AB8" w:rsidP="00B05790">
      <w:pPr>
        <w:tabs>
          <w:tab w:val="left" w:pos="142"/>
        </w:tabs>
        <w:jc w:val="both"/>
      </w:pPr>
      <w:r w:rsidRPr="00AE1C01">
        <w:rPr>
          <w:lang w:val="kk-KZ"/>
        </w:rPr>
        <w:t>Үйлескен түрде</w:t>
      </w:r>
      <w:r w:rsidRPr="00AE1C01">
        <w:t>:</w:t>
      </w:r>
    </w:p>
    <w:p w:rsidR="00146AB8" w:rsidRPr="00AE1C01" w:rsidRDefault="00146AB8" w:rsidP="00B05790">
      <w:pPr>
        <w:tabs>
          <w:tab w:val="left" w:pos="142"/>
        </w:tabs>
        <w:ind w:left="426" w:hanging="142"/>
        <w:jc w:val="both"/>
      </w:pPr>
      <w:r w:rsidRPr="00AE1C01">
        <w:t>- семинар;</w:t>
      </w:r>
    </w:p>
    <w:p w:rsidR="00146AB8" w:rsidRPr="00AE1C01" w:rsidRDefault="00146AB8" w:rsidP="00B05790">
      <w:pPr>
        <w:tabs>
          <w:tab w:val="left" w:pos="142"/>
        </w:tabs>
        <w:ind w:left="426" w:hanging="142"/>
        <w:jc w:val="both"/>
        <w:rPr>
          <w:lang w:val="kk-KZ"/>
        </w:rPr>
      </w:pPr>
      <w:r w:rsidRPr="00AE1C01">
        <w:t xml:space="preserve">- </w:t>
      </w:r>
      <w:r w:rsidRPr="00AE1C01">
        <w:rPr>
          <w:lang w:val="kk-KZ"/>
        </w:rPr>
        <w:t>кіші топтарда жұмыс жасау</w:t>
      </w:r>
      <w:r w:rsidRPr="00AE1C01">
        <w:t xml:space="preserve"> (лаборатор</w:t>
      </w:r>
      <w:r w:rsidRPr="00AE1C01">
        <w:rPr>
          <w:lang w:val="kk-KZ"/>
        </w:rPr>
        <w:t>иялық жұмысты орындау</w:t>
      </w:r>
      <w:r w:rsidRPr="00AE1C01">
        <w:t>)</w:t>
      </w:r>
      <w:r w:rsidRPr="00AE1C01">
        <w:rPr>
          <w:lang w:val="kk-KZ"/>
        </w:rPr>
        <w:t xml:space="preserve">. </w:t>
      </w:r>
    </w:p>
    <w:p w:rsidR="0013738F" w:rsidRPr="00AE1C01" w:rsidRDefault="0013738F" w:rsidP="00B05790">
      <w:pPr>
        <w:widowControl w:val="0"/>
        <w:autoSpaceDE w:val="0"/>
        <w:autoSpaceDN w:val="0"/>
        <w:adjustRightInd w:val="0"/>
        <w:ind w:left="567"/>
        <w:jc w:val="both"/>
        <w:rPr>
          <w:b/>
        </w:rPr>
      </w:pPr>
    </w:p>
    <w:p w:rsidR="0013738F" w:rsidRPr="00AE1C01" w:rsidRDefault="0013738F" w:rsidP="00B05790">
      <w:pPr>
        <w:jc w:val="center"/>
        <w:rPr>
          <w:b/>
          <w:lang w:val="kk-KZ"/>
        </w:rPr>
      </w:pPr>
      <w:r w:rsidRPr="00AE1C01">
        <w:rPr>
          <w:b/>
          <w:lang w:val="kk-KZ"/>
        </w:rPr>
        <w:t>Сабақтың х</w:t>
      </w:r>
      <w:r w:rsidRPr="00AE1C01">
        <w:rPr>
          <w:b/>
        </w:rPr>
        <w:t>ронометраж</w:t>
      </w:r>
      <w:r w:rsidRPr="00AE1C01">
        <w:rPr>
          <w:b/>
          <w:lang w:val="kk-KZ"/>
        </w:rPr>
        <w:t>ы</w:t>
      </w:r>
      <w:r w:rsidRPr="00AE1C01">
        <w:rPr>
          <w:b/>
        </w:rPr>
        <w:t xml:space="preserve"> </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146AB8" w:rsidRPr="00AE1C01" w:rsidTr="00867927">
        <w:tc>
          <w:tcPr>
            <w:tcW w:w="391" w:type="dxa"/>
          </w:tcPr>
          <w:p w:rsidR="00146AB8" w:rsidRPr="00AE1C01" w:rsidRDefault="00146AB8" w:rsidP="00B05790">
            <w:r w:rsidRPr="00AE1C01">
              <w:t>1</w:t>
            </w:r>
          </w:p>
        </w:tc>
        <w:tc>
          <w:tcPr>
            <w:tcW w:w="7654" w:type="dxa"/>
          </w:tcPr>
          <w:p w:rsidR="00146AB8" w:rsidRPr="00AE1C01" w:rsidRDefault="00146AB8" w:rsidP="00B05790">
            <w:r w:rsidRPr="00AE1C01">
              <w:t>К</w:t>
            </w:r>
            <w:r w:rsidRPr="00AE1C01">
              <w:rPr>
                <w:lang w:val="kk-KZ"/>
              </w:rPr>
              <w:t>іріспе бөлім</w:t>
            </w:r>
            <w:r w:rsidRPr="00AE1C01">
              <w:t xml:space="preserve"> (</w:t>
            </w:r>
            <w:r w:rsidRPr="00AE1C01">
              <w:rPr>
                <w:lang w:val="kk-KZ"/>
              </w:rPr>
              <w:t>ұйымдастыру кезеңі</w:t>
            </w:r>
            <w:r w:rsidRPr="00AE1C01">
              <w:t>)</w:t>
            </w:r>
          </w:p>
        </w:tc>
        <w:tc>
          <w:tcPr>
            <w:tcW w:w="958" w:type="dxa"/>
          </w:tcPr>
          <w:p w:rsidR="00146AB8" w:rsidRPr="00AE1C01" w:rsidRDefault="00146AB8" w:rsidP="00B05790">
            <w:r w:rsidRPr="00AE1C01">
              <w:t>5 мин</w:t>
            </w:r>
          </w:p>
        </w:tc>
      </w:tr>
      <w:tr w:rsidR="00146AB8" w:rsidRPr="00AE1C01" w:rsidTr="00867927">
        <w:tc>
          <w:tcPr>
            <w:tcW w:w="391" w:type="dxa"/>
          </w:tcPr>
          <w:p w:rsidR="00146AB8" w:rsidRPr="00AE1C01" w:rsidRDefault="00146AB8" w:rsidP="00B05790">
            <w:r w:rsidRPr="00AE1C01">
              <w:t>2</w:t>
            </w:r>
          </w:p>
        </w:tc>
        <w:tc>
          <w:tcPr>
            <w:tcW w:w="7654" w:type="dxa"/>
          </w:tcPr>
          <w:p w:rsidR="00146AB8" w:rsidRPr="00AE1C01" w:rsidRDefault="00146AB8" w:rsidP="00B05790">
            <w:r w:rsidRPr="00AE1C01">
              <w:rPr>
                <w:lang w:val="kk-KZ"/>
              </w:rPr>
              <w:t>Тақырып бойынша семинар және пікірталас</w:t>
            </w:r>
          </w:p>
        </w:tc>
        <w:tc>
          <w:tcPr>
            <w:tcW w:w="958" w:type="dxa"/>
          </w:tcPr>
          <w:p w:rsidR="00146AB8" w:rsidRPr="00AE1C01" w:rsidRDefault="00146AB8" w:rsidP="00B05790">
            <w:r w:rsidRPr="00AE1C01">
              <w:t>30 мин</w:t>
            </w:r>
          </w:p>
        </w:tc>
      </w:tr>
      <w:tr w:rsidR="00146AB8" w:rsidRPr="00AE1C01" w:rsidTr="00867927">
        <w:tc>
          <w:tcPr>
            <w:tcW w:w="391" w:type="dxa"/>
          </w:tcPr>
          <w:p w:rsidR="00146AB8" w:rsidRPr="00AE1C01" w:rsidRDefault="00146AB8" w:rsidP="00B05790">
            <w:r w:rsidRPr="00AE1C01">
              <w:t>3</w:t>
            </w:r>
          </w:p>
        </w:tc>
        <w:tc>
          <w:tcPr>
            <w:tcW w:w="7654" w:type="dxa"/>
          </w:tcPr>
          <w:p w:rsidR="00146AB8" w:rsidRPr="00AE1C01" w:rsidRDefault="00146AB8" w:rsidP="00B05790">
            <w:pPr>
              <w:rPr>
                <w:lang w:val="kk-KZ"/>
              </w:rPr>
            </w:pPr>
            <w:r w:rsidRPr="00AE1C01">
              <w:t>Нернст</w:t>
            </w:r>
            <w:r w:rsidRPr="00AE1C01">
              <w:rPr>
                <w:lang w:val="kk-KZ"/>
              </w:rPr>
              <w:t xml:space="preserve"> теңдеуі бойынша потенциалдарды есептеу</w:t>
            </w:r>
          </w:p>
        </w:tc>
        <w:tc>
          <w:tcPr>
            <w:tcW w:w="958" w:type="dxa"/>
          </w:tcPr>
          <w:p w:rsidR="00146AB8" w:rsidRPr="00AE1C01" w:rsidRDefault="00146AB8" w:rsidP="00B05790">
            <w:r w:rsidRPr="00AE1C01">
              <w:t>15 мин</w:t>
            </w:r>
          </w:p>
        </w:tc>
      </w:tr>
      <w:tr w:rsidR="00146AB8" w:rsidRPr="00AE1C01" w:rsidTr="00867927">
        <w:tc>
          <w:tcPr>
            <w:tcW w:w="391" w:type="dxa"/>
          </w:tcPr>
          <w:p w:rsidR="00146AB8" w:rsidRPr="00AE1C01" w:rsidRDefault="00146AB8" w:rsidP="00B05790"/>
        </w:tc>
        <w:tc>
          <w:tcPr>
            <w:tcW w:w="7654" w:type="dxa"/>
          </w:tcPr>
          <w:p w:rsidR="00146AB8" w:rsidRPr="00AE1C01" w:rsidRDefault="00146AB8" w:rsidP="00B05790">
            <w:r w:rsidRPr="00AE1C01">
              <w:rPr>
                <w:lang w:val="kk-KZ"/>
              </w:rPr>
              <w:t>ҮЗІЛІС</w:t>
            </w:r>
          </w:p>
        </w:tc>
        <w:tc>
          <w:tcPr>
            <w:tcW w:w="958" w:type="dxa"/>
          </w:tcPr>
          <w:p w:rsidR="00146AB8" w:rsidRPr="00AE1C01" w:rsidRDefault="00146AB8" w:rsidP="00B05790">
            <w:r w:rsidRPr="00AE1C01">
              <w:t>10 мин</w:t>
            </w:r>
          </w:p>
        </w:tc>
      </w:tr>
      <w:tr w:rsidR="00146AB8" w:rsidRPr="00AE1C01" w:rsidTr="00867927">
        <w:tc>
          <w:tcPr>
            <w:tcW w:w="391" w:type="dxa"/>
          </w:tcPr>
          <w:p w:rsidR="00146AB8" w:rsidRPr="00AE1C01" w:rsidRDefault="00146AB8" w:rsidP="00B05790">
            <w:r w:rsidRPr="00AE1C01">
              <w:t>4</w:t>
            </w:r>
          </w:p>
        </w:tc>
        <w:tc>
          <w:tcPr>
            <w:tcW w:w="7654" w:type="dxa"/>
          </w:tcPr>
          <w:p w:rsidR="00146AB8" w:rsidRPr="00AE1C01" w:rsidRDefault="00146AB8" w:rsidP="00B05790">
            <w:r w:rsidRPr="00AE1C01">
              <w:rPr>
                <w:lang w:val="kk-KZ"/>
              </w:rPr>
              <w:t>Лабораториялық жұмысты теориялық тұрғыдан талқылау</w:t>
            </w:r>
          </w:p>
        </w:tc>
        <w:tc>
          <w:tcPr>
            <w:tcW w:w="958" w:type="dxa"/>
          </w:tcPr>
          <w:p w:rsidR="00146AB8" w:rsidRPr="00AE1C01" w:rsidRDefault="00146AB8" w:rsidP="00B05790">
            <w:r w:rsidRPr="00AE1C01">
              <w:t>25 мин</w:t>
            </w:r>
          </w:p>
        </w:tc>
      </w:tr>
      <w:tr w:rsidR="00146AB8" w:rsidRPr="00AE1C01" w:rsidTr="00867927">
        <w:tc>
          <w:tcPr>
            <w:tcW w:w="391" w:type="dxa"/>
          </w:tcPr>
          <w:p w:rsidR="00146AB8" w:rsidRPr="00AE1C01" w:rsidRDefault="00146AB8" w:rsidP="00B05790">
            <w:r w:rsidRPr="00AE1C01">
              <w:t>5</w:t>
            </w:r>
          </w:p>
        </w:tc>
        <w:tc>
          <w:tcPr>
            <w:tcW w:w="7654" w:type="dxa"/>
          </w:tcPr>
          <w:p w:rsidR="00146AB8" w:rsidRPr="00AE1C01" w:rsidRDefault="00146AB8" w:rsidP="00B05790">
            <w:pPr>
              <w:rPr>
                <w:lang w:val="kk-KZ"/>
              </w:rPr>
            </w:pPr>
            <w:r w:rsidRPr="00AE1C01">
              <w:rPr>
                <w:lang w:val="kk-KZ"/>
              </w:rPr>
              <w:t>Лабораториялық жұмысты орындау</w:t>
            </w:r>
          </w:p>
        </w:tc>
        <w:tc>
          <w:tcPr>
            <w:tcW w:w="958" w:type="dxa"/>
          </w:tcPr>
          <w:p w:rsidR="00146AB8" w:rsidRPr="00AE1C01" w:rsidRDefault="00146AB8" w:rsidP="00B05790">
            <w:r w:rsidRPr="00AE1C01">
              <w:t>25 мин</w:t>
            </w:r>
          </w:p>
        </w:tc>
      </w:tr>
      <w:tr w:rsidR="00146AB8" w:rsidRPr="00AE1C01" w:rsidTr="00867927">
        <w:tc>
          <w:tcPr>
            <w:tcW w:w="391" w:type="dxa"/>
          </w:tcPr>
          <w:p w:rsidR="00146AB8" w:rsidRPr="00AE1C01" w:rsidRDefault="00146AB8" w:rsidP="00B05790"/>
        </w:tc>
        <w:tc>
          <w:tcPr>
            <w:tcW w:w="7654" w:type="dxa"/>
          </w:tcPr>
          <w:p w:rsidR="00146AB8" w:rsidRPr="00AE1C01" w:rsidRDefault="00146AB8" w:rsidP="00B05790">
            <w:r w:rsidRPr="00AE1C01">
              <w:rPr>
                <w:lang w:val="kk-KZ"/>
              </w:rPr>
              <w:t>ҮЗІЛІС</w:t>
            </w:r>
          </w:p>
        </w:tc>
        <w:tc>
          <w:tcPr>
            <w:tcW w:w="958" w:type="dxa"/>
          </w:tcPr>
          <w:p w:rsidR="00146AB8" w:rsidRPr="00AE1C01" w:rsidRDefault="00146AB8" w:rsidP="00B05790">
            <w:r w:rsidRPr="00AE1C01">
              <w:t>10 мин</w:t>
            </w:r>
          </w:p>
        </w:tc>
      </w:tr>
      <w:tr w:rsidR="00146AB8" w:rsidRPr="00AE1C01" w:rsidTr="00867927">
        <w:tc>
          <w:tcPr>
            <w:tcW w:w="391" w:type="dxa"/>
          </w:tcPr>
          <w:p w:rsidR="00146AB8" w:rsidRPr="00AE1C01" w:rsidRDefault="00146AB8" w:rsidP="00B05790">
            <w:r w:rsidRPr="00AE1C01">
              <w:t>6</w:t>
            </w:r>
          </w:p>
        </w:tc>
        <w:tc>
          <w:tcPr>
            <w:tcW w:w="7654" w:type="dxa"/>
          </w:tcPr>
          <w:p w:rsidR="00146AB8" w:rsidRPr="00AE1C01" w:rsidRDefault="00146AB8" w:rsidP="00B05790">
            <w:r w:rsidRPr="00AE1C01">
              <w:rPr>
                <w:lang w:val="kk-KZ"/>
              </w:rPr>
              <w:t>Лабораториялық жұмыс нәтижелерін есептеп, қисықтар тұрғызу</w:t>
            </w:r>
          </w:p>
        </w:tc>
        <w:tc>
          <w:tcPr>
            <w:tcW w:w="958" w:type="dxa"/>
          </w:tcPr>
          <w:p w:rsidR="00146AB8" w:rsidRPr="00AE1C01" w:rsidRDefault="00146AB8" w:rsidP="00B05790">
            <w:r w:rsidRPr="00AE1C01">
              <w:t>25 мин</w:t>
            </w:r>
          </w:p>
        </w:tc>
      </w:tr>
      <w:tr w:rsidR="00146AB8" w:rsidRPr="00AE1C01" w:rsidTr="00867927">
        <w:tc>
          <w:tcPr>
            <w:tcW w:w="391" w:type="dxa"/>
          </w:tcPr>
          <w:p w:rsidR="00146AB8" w:rsidRPr="00AE1C01" w:rsidRDefault="00146AB8" w:rsidP="00B05790">
            <w:r w:rsidRPr="00AE1C01">
              <w:t>7</w:t>
            </w:r>
          </w:p>
        </w:tc>
        <w:tc>
          <w:tcPr>
            <w:tcW w:w="7654" w:type="dxa"/>
          </w:tcPr>
          <w:p w:rsidR="00146AB8" w:rsidRPr="00AE1C01" w:rsidRDefault="00146AB8" w:rsidP="00B05790">
            <w:pPr>
              <w:rPr>
                <w:lang w:val="kk-KZ"/>
              </w:rPr>
            </w:pPr>
            <w:r w:rsidRPr="00AE1C01">
              <w:rPr>
                <w:lang w:val="kk-KZ"/>
              </w:rPr>
              <w:t>Тақырып бойынша бақылау</w:t>
            </w:r>
          </w:p>
        </w:tc>
        <w:tc>
          <w:tcPr>
            <w:tcW w:w="958" w:type="dxa"/>
          </w:tcPr>
          <w:p w:rsidR="00146AB8" w:rsidRPr="00AE1C01" w:rsidRDefault="00146AB8" w:rsidP="00B05790">
            <w:r w:rsidRPr="00AE1C01">
              <w:t>20 мин</w:t>
            </w:r>
          </w:p>
        </w:tc>
      </w:tr>
      <w:tr w:rsidR="00146AB8" w:rsidRPr="00AE1C01" w:rsidTr="00867927">
        <w:tc>
          <w:tcPr>
            <w:tcW w:w="391" w:type="dxa"/>
          </w:tcPr>
          <w:p w:rsidR="00146AB8" w:rsidRPr="00AE1C01" w:rsidRDefault="00146AB8" w:rsidP="00B05790">
            <w:r w:rsidRPr="00AE1C01">
              <w:t>8</w:t>
            </w:r>
          </w:p>
        </w:tc>
        <w:tc>
          <w:tcPr>
            <w:tcW w:w="7654" w:type="dxa"/>
          </w:tcPr>
          <w:p w:rsidR="00146AB8" w:rsidRPr="00AE1C01" w:rsidRDefault="00146AB8" w:rsidP="00B05790">
            <w:pPr>
              <w:rPr>
                <w:lang w:val="kk-KZ"/>
              </w:rPr>
            </w:pPr>
            <w:r w:rsidRPr="00AE1C01">
              <w:rPr>
                <w:lang w:val="kk-KZ"/>
              </w:rPr>
              <w:t>Сабақты қорытындалау</w:t>
            </w:r>
          </w:p>
        </w:tc>
        <w:tc>
          <w:tcPr>
            <w:tcW w:w="958" w:type="dxa"/>
          </w:tcPr>
          <w:p w:rsidR="00146AB8" w:rsidRPr="00AE1C01" w:rsidRDefault="00146AB8" w:rsidP="00B05790">
            <w:r w:rsidRPr="00AE1C01">
              <w:t>5 мин</w:t>
            </w:r>
          </w:p>
        </w:tc>
      </w:tr>
    </w:tbl>
    <w:p w:rsidR="00146AB8" w:rsidRPr="00AE1C01" w:rsidRDefault="00146AB8" w:rsidP="00B05790">
      <w:pPr>
        <w:rPr>
          <w:lang w:val="kk-KZ"/>
        </w:rPr>
      </w:pPr>
    </w:p>
    <w:p w:rsidR="00146AB8" w:rsidRPr="00AE1C01" w:rsidRDefault="00146AB8" w:rsidP="00B05790">
      <w:pPr>
        <w:rPr>
          <w:b/>
          <w:bCs/>
          <w:lang w:val="kk-KZ"/>
        </w:rPr>
      </w:pPr>
      <w:r w:rsidRPr="00AE1C01">
        <w:rPr>
          <w:b/>
          <w:bCs/>
          <w:lang w:val="kk-KZ"/>
        </w:rPr>
        <w:t>БАҚЫЛАУ</w:t>
      </w:r>
    </w:p>
    <w:p w:rsidR="00146AB8" w:rsidRPr="00AE1C01" w:rsidRDefault="00146AB8" w:rsidP="00B05790">
      <w:pPr>
        <w:jc w:val="both"/>
      </w:pPr>
      <w:r w:rsidRPr="00AE1C01">
        <w:rPr>
          <w:b/>
          <w:bCs/>
          <w:lang w:val="kk-KZ"/>
        </w:rPr>
        <w:t>Бағаланатын құзыреттілік</w:t>
      </w:r>
      <w:r w:rsidRPr="00AE1C01">
        <w:rPr>
          <w:b/>
          <w:bCs/>
        </w:rPr>
        <w:t>:</w:t>
      </w:r>
    </w:p>
    <w:p w:rsidR="00146AB8" w:rsidRPr="00AE1C01" w:rsidRDefault="00146AB8" w:rsidP="00A57C89">
      <w:pPr>
        <w:pStyle w:val="af3"/>
        <w:numPr>
          <w:ilvl w:val="0"/>
          <w:numId w:val="42"/>
        </w:numPr>
        <w:ind w:left="360"/>
        <w:contextualSpacing w:val="0"/>
        <w:jc w:val="both"/>
      </w:pPr>
      <w:r w:rsidRPr="00AE1C01">
        <w:rPr>
          <w:lang w:val="kk-KZ"/>
        </w:rPr>
        <w:t>Білім</w:t>
      </w:r>
      <w:r w:rsidRPr="00AE1C01">
        <w:t>.</w:t>
      </w:r>
    </w:p>
    <w:p w:rsidR="00146AB8" w:rsidRPr="00AE1C01" w:rsidRDefault="00146AB8" w:rsidP="00B05790">
      <w:pPr>
        <w:rPr>
          <w:b/>
          <w:bCs/>
        </w:rPr>
      </w:pPr>
      <w:r w:rsidRPr="00AE1C01">
        <w:rPr>
          <w:b/>
          <w:bCs/>
          <w:lang w:val="kk-KZ"/>
        </w:rPr>
        <w:t>Бақылау әдісі</w:t>
      </w:r>
      <w:r w:rsidRPr="00AE1C01">
        <w:rPr>
          <w:b/>
          <w:bCs/>
        </w:rPr>
        <w:t>:</w:t>
      </w:r>
    </w:p>
    <w:p w:rsidR="00146AB8" w:rsidRPr="00AE1C01" w:rsidRDefault="00146AB8" w:rsidP="00A57C89">
      <w:pPr>
        <w:pStyle w:val="af3"/>
        <w:numPr>
          <w:ilvl w:val="0"/>
          <w:numId w:val="44"/>
        </w:numPr>
        <w:contextualSpacing w:val="0"/>
      </w:pPr>
      <w:r w:rsidRPr="00AE1C01">
        <w:rPr>
          <w:lang w:val="kk-KZ"/>
        </w:rPr>
        <w:t>Тесттік тапсырмалар орындау немесе билет бойынша тексеру</w:t>
      </w:r>
    </w:p>
    <w:p w:rsidR="00146AB8" w:rsidRPr="00AE1C01" w:rsidRDefault="00146AB8" w:rsidP="00B05790">
      <w:pPr>
        <w:rPr>
          <w:b/>
          <w:lang w:val="kk-KZ"/>
        </w:rPr>
      </w:pPr>
    </w:p>
    <w:p w:rsidR="00146AB8" w:rsidRPr="00AE1C01" w:rsidRDefault="00146AB8" w:rsidP="00B05790">
      <w:pPr>
        <w:rPr>
          <w:b/>
          <w:lang w:val="kk-KZ"/>
        </w:rPr>
      </w:pPr>
      <w:r w:rsidRPr="00AE1C01">
        <w:rPr>
          <w:b/>
          <w:lang w:val="kk-KZ"/>
        </w:rPr>
        <w:t>Бақылау сұрақтары</w:t>
      </w:r>
    </w:p>
    <w:p w:rsidR="00146AB8" w:rsidRPr="00AE1C01" w:rsidRDefault="00146AB8" w:rsidP="00A57C89">
      <w:pPr>
        <w:numPr>
          <w:ilvl w:val="0"/>
          <w:numId w:val="39"/>
        </w:numPr>
        <w:tabs>
          <w:tab w:val="clear" w:pos="1260"/>
          <w:tab w:val="num" w:pos="360"/>
        </w:tabs>
        <w:ind w:left="360"/>
        <w:jc w:val="both"/>
        <w:rPr>
          <w:lang w:val="kk-KZ"/>
        </w:rPr>
      </w:pPr>
      <w:r w:rsidRPr="00AE1C01">
        <w:rPr>
          <w:lang w:val="kk-KZ"/>
        </w:rPr>
        <w:t>Бірінші текті электродтар: құрылысы, потенциалын есептеу теңдеулері, мысалдар.</w:t>
      </w:r>
    </w:p>
    <w:p w:rsidR="00146AB8" w:rsidRPr="00AE1C01" w:rsidRDefault="00146AB8" w:rsidP="00A57C89">
      <w:pPr>
        <w:numPr>
          <w:ilvl w:val="0"/>
          <w:numId w:val="39"/>
        </w:numPr>
        <w:tabs>
          <w:tab w:val="clear" w:pos="1260"/>
          <w:tab w:val="num" w:pos="360"/>
        </w:tabs>
        <w:ind w:left="360"/>
        <w:jc w:val="both"/>
      </w:pPr>
      <w:r w:rsidRPr="00AE1C01">
        <w:rPr>
          <w:lang w:val="kk-KZ"/>
        </w:rPr>
        <w:t>Сутек</w:t>
      </w:r>
      <w:r w:rsidRPr="00AE1C01">
        <w:t xml:space="preserve"> электрод</w:t>
      </w:r>
      <w:r w:rsidRPr="00AE1C01">
        <w:rPr>
          <w:lang w:val="kk-KZ"/>
        </w:rPr>
        <w:t>ы</w:t>
      </w:r>
      <w:r w:rsidRPr="00AE1C01">
        <w:t>. Стандарт</w:t>
      </w:r>
      <w:r w:rsidRPr="00AE1C01">
        <w:rPr>
          <w:lang w:val="kk-KZ"/>
        </w:rPr>
        <w:t>ты сутек электроды</w:t>
      </w:r>
      <w:r w:rsidRPr="00AE1C01">
        <w:t>.</w:t>
      </w:r>
    </w:p>
    <w:p w:rsidR="00146AB8" w:rsidRPr="00AE1C01" w:rsidRDefault="00146AB8" w:rsidP="00A57C89">
      <w:pPr>
        <w:numPr>
          <w:ilvl w:val="0"/>
          <w:numId w:val="39"/>
        </w:numPr>
        <w:tabs>
          <w:tab w:val="clear" w:pos="1260"/>
          <w:tab w:val="num" w:pos="360"/>
        </w:tabs>
        <w:ind w:left="360"/>
        <w:jc w:val="both"/>
        <w:rPr>
          <w:lang w:val="kk-KZ"/>
        </w:rPr>
      </w:pPr>
      <w:r w:rsidRPr="00AE1C01">
        <w:rPr>
          <w:lang w:val="kk-KZ"/>
        </w:rPr>
        <w:t>Екінші текті электродтар: құрылысы, потенциалын есептеу теңдеулері, мысалдар.</w:t>
      </w:r>
    </w:p>
    <w:p w:rsidR="00146AB8" w:rsidRPr="00AE1C01" w:rsidRDefault="00146AB8" w:rsidP="00A57C89">
      <w:pPr>
        <w:numPr>
          <w:ilvl w:val="0"/>
          <w:numId w:val="39"/>
        </w:numPr>
        <w:tabs>
          <w:tab w:val="clear" w:pos="1260"/>
          <w:tab w:val="num" w:pos="360"/>
        </w:tabs>
        <w:ind w:left="360"/>
        <w:jc w:val="both"/>
        <w:rPr>
          <w:lang w:val="kk-KZ"/>
        </w:rPr>
      </w:pPr>
      <w:r w:rsidRPr="00AE1C01">
        <w:rPr>
          <w:lang w:val="kk-KZ"/>
        </w:rPr>
        <w:t>Тотығу-тотықсыздану электродтары: құрылысы, потенциалын есептеу теңдеулері, мысалдар.</w:t>
      </w:r>
    </w:p>
    <w:p w:rsidR="00146AB8" w:rsidRPr="00AE1C01" w:rsidRDefault="00146AB8" w:rsidP="00A57C89">
      <w:pPr>
        <w:numPr>
          <w:ilvl w:val="0"/>
          <w:numId w:val="39"/>
        </w:numPr>
        <w:tabs>
          <w:tab w:val="clear" w:pos="1260"/>
          <w:tab w:val="num" w:pos="360"/>
        </w:tabs>
        <w:ind w:left="360"/>
        <w:jc w:val="both"/>
      </w:pPr>
      <w:r w:rsidRPr="00AE1C01">
        <w:rPr>
          <w:lang w:val="kk-KZ"/>
        </w:rPr>
        <w:t xml:space="preserve">Гальваникалық элементтер. Гальваникалық элементтерде жүретін реакциялар, ЭҚК-н есептеу. </w:t>
      </w:r>
      <w:r w:rsidRPr="00AE1C01">
        <w:t>Якоби</w:t>
      </w:r>
      <w:r w:rsidRPr="00AE1C01">
        <w:rPr>
          <w:lang w:val="kk-KZ"/>
        </w:rPr>
        <w:t xml:space="preserve"> -</w:t>
      </w:r>
      <w:r w:rsidRPr="00AE1C01">
        <w:t xml:space="preserve"> Даниэл</w:t>
      </w:r>
      <w:r w:rsidRPr="00AE1C01">
        <w:rPr>
          <w:lang w:val="kk-KZ"/>
        </w:rPr>
        <w:t>ь э</w:t>
      </w:r>
      <w:r w:rsidRPr="00AE1C01">
        <w:t>лемент</w:t>
      </w:r>
      <w:r w:rsidRPr="00AE1C01">
        <w:rPr>
          <w:lang w:val="kk-KZ"/>
        </w:rPr>
        <w:t>і</w:t>
      </w:r>
      <w:r w:rsidRPr="00AE1C01">
        <w:t xml:space="preserve"> </w:t>
      </w:r>
    </w:p>
    <w:p w:rsidR="00146AB8" w:rsidRPr="00AE1C01" w:rsidRDefault="00146AB8" w:rsidP="00A57C89">
      <w:pPr>
        <w:numPr>
          <w:ilvl w:val="0"/>
          <w:numId w:val="39"/>
        </w:numPr>
        <w:tabs>
          <w:tab w:val="clear" w:pos="1260"/>
          <w:tab w:val="num" w:pos="360"/>
        </w:tabs>
        <w:ind w:left="360"/>
        <w:jc w:val="both"/>
      </w:pPr>
      <w:r w:rsidRPr="00AE1C01">
        <w:t>Потенциометр</w:t>
      </w:r>
      <w:r w:rsidRPr="00AE1C01">
        <w:rPr>
          <w:lang w:val="kk-KZ"/>
        </w:rPr>
        <w:t>лік титрлеу</w:t>
      </w:r>
      <w:r w:rsidRPr="00AE1C01">
        <w:t xml:space="preserve">. </w:t>
      </w:r>
      <w:r w:rsidRPr="00AE1C01">
        <w:rPr>
          <w:lang w:val="kk-KZ"/>
        </w:rPr>
        <w:t>Биологиялық сұйықтықтардың рН-н анықтауда анықтаушы және салыстырушы электродтар ретінде қолданылатын шыны және хлоркүміс эл</w:t>
      </w:r>
      <w:r w:rsidRPr="00AE1C01">
        <w:t>ектрод</w:t>
      </w:r>
      <w:r w:rsidRPr="00AE1C01">
        <w:rPr>
          <w:lang w:val="kk-KZ"/>
        </w:rPr>
        <w:t>тар</w:t>
      </w:r>
      <w:r w:rsidRPr="00AE1C01">
        <w:t>ы</w:t>
      </w:r>
      <w:r w:rsidRPr="00AE1C01">
        <w:rPr>
          <w:lang w:val="kk-KZ"/>
        </w:rPr>
        <w:t>.</w:t>
      </w:r>
    </w:p>
    <w:p w:rsidR="00146AB8" w:rsidRPr="00AE1C01" w:rsidRDefault="00146AB8" w:rsidP="00A57C89">
      <w:pPr>
        <w:pStyle w:val="af3"/>
        <w:numPr>
          <w:ilvl w:val="0"/>
          <w:numId w:val="39"/>
        </w:numPr>
        <w:tabs>
          <w:tab w:val="clear" w:pos="1260"/>
        </w:tabs>
        <w:ind w:left="426" w:hanging="426"/>
        <w:jc w:val="both"/>
        <w:rPr>
          <w:lang w:val="kk-KZ"/>
        </w:rPr>
      </w:pPr>
      <w:r w:rsidRPr="00AE1C01">
        <w:t xml:space="preserve"> </w:t>
      </w:r>
      <w:r w:rsidRPr="00AE1C01">
        <w:rPr>
          <w:lang w:val="kk-KZ"/>
        </w:rPr>
        <w:t xml:space="preserve">Ағзадағы биохимиялық процестердің мысалында тотығу-тотықсыздану процестерінің жүру бағытын анықтау. Тотығу-тотықсыздану процестерінің биологиялық мәні неде? </w:t>
      </w:r>
    </w:p>
    <w:p w:rsidR="00146AB8" w:rsidRPr="00AE1C01" w:rsidRDefault="00146AB8" w:rsidP="00A57C89">
      <w:pPr>
        <w:pStyle w:val="af3"/>
        <w:numPr>
          <w:ilvl w:val="0"/>
          <w:numId w:val="39"/>
        </w:numPr>
        <w:tabs>
          <w:tab w:val="clear" w:pos="1260"/>
          <w:tab w:val="num" w:pos="426"/>
        </w:tabs>
        <w:ind w:left="426" w:hanging="426"/>
        <w:jc w:val="both"/>
        <w:rPr>
          <w:lang w:val="kk-KZ"/>
        </w:rPr>
      </w:pPr>
      <w:r w:rsidRPr="00AE1C01">
        <w:rPr>
          <w:lang w:val="kk-KZ"/>
        </w:rPr>
        <w:t>Биохимиялық тотығу-тотықсыздану процестерінің басым көпшілігі қандай жағдайларда жүреді? Ағзада жүретін ТТР-ды қарастырғанда неліктен стандартты электродтық потенциалдың орнына «мидпойнт» потенциалы деген ұғымды пайдаланады?</w:t>
      </w:r>
    </w:p>
    <w:p w:rsidR="00146AB8" w:rsidRPr="00AE1C01" w:rsidRDefault="00146AB8" w:rsidP="00A57C89">
      <w:pPr>
        <w:numPr>
          <w:ilvl w:val="0"/>
          <w:numId w:val="39"/>
        </w:numPr>
        <w:tabs>
          <w:tab w:val="clear" w:pos="1260"/>
          <w:tab w:val="num" w:pos="360"/>
        </w:tabs>
        <w:ind w:left="360"/>
        <w:jc w:val="both"/>
        <w:rPr>
          <w:lang w:val="kk-KZ"/>
        </w:rPr>
      </w:pPr>
      <w:r w:rsidRPr="00AE1C01">
        <w:rPr>
          <w:lang w:val="kk-KZ"/>
        </w:rPr>
        <w:t>Тотықтырғыштардың бактерицидті құрал ретінде қолданылуы неге негізделген?</w:t>
      </w:r>
    </w:p>
    <w:p w:rsidR="00146AB8" w:rsidRPr="00AE1C01" w:rsidRDefault="00146AB8" w:rsidP="00B05790">
      <w:pPr>
        <w:rPr>
          <w:b/>
          <w:lang w:val="kk-KZ"/>
        </w:rPr>
      </w:pPr>
    </w:p>
    <w:p w:rsidR="00146AB8" w:rsidRPr="00AE1C01" w:rsidRDefault="00146AB8" w:rsidP="00B05790">
      <w:pPr>
        <w:ind w:left="567" w:hanging="567"/>
        <w:rPr>
          <w:b/>
          <w:caps/>
        </w:rPr>
      </w:pPr>
      <w:r w:rsidRPr="00AE1C01">
        <w:rPr>
          <w:b/>
          <w:caps/>
          <w:lang w:val="kk-KZ"/>
        </w:rPr>
        <w:t>Әдебиет</w:t>
      </w:r>
      <w:r w:rsidRPr="00AE1C01">
        <w:rPr>
          <w:b/>
          <w:caps/>
        </w:rPr>
        <w:t>:</w:t>
      </w:r>
    </w:p>
    <w:p w:rsidR="00FC73F6" w:rsidRPr="00AE1C01" w:rsidRDefault="00FC73F6" w:rsidP="00FC73F6">
      <w:pPr>
        <w:rPr>
          <w:lang w:val="en-US"/>
        </w:rPr>
      </w:pPr>
      <w:r w:rsidRPr="00AE1C01">
        <w:rPr>
          <w:b/>
          <w:i/>
          <w:lang w:val="kk-KZ"/>
        </w:rPr>
        <w:t>Негізгі:</w:t>
      </w:r>
      <w:r w:rsidRPr="00AE1C01">
        <w:rPr>
          <w:lang w:val="kk-KZ"/>
        </w:rPr>
        <w:t xml:space="preserve"> </w:t>
      </w:r>
    </w:p>
    <w:p w:rsidR="00FC73F6" w:rsidRPr="00AE1C01" w:rsidRDefault="00FC73F6" w:rsidP="00C611D8">
      <w:pPr>
        <w:pStyle w:val="af3"/>
        <w:numPr>
          <w:ilvl w:val="0"/>
          <w:numId w:val="220"/>
        </w:numPr>
        <w:rPr>
          <w:lang w:val="en-US"/>
        </w:rPr>
      </w:pPr>
      <w:r w:rsidRPr="00AE1C01">
        <w:rPr>
          <w:lang w:val="en-US"/>
        </w:rPr>
        <w:t>Сейтембетов, Т.С. Химия [Мәтін]: Оқулық / Т.С. Сейтембетов.- Алматы: Эверо, 2010.- б.</w:t>
      </w:r>
      <w:r w:rsidR="006006CF" w:rsidRPr="00AE1C01">
        <w:t>64-76.</w:t>
      </w:r>
    </w:p>
    <w:p w:rsidR="00FC73F6" w:rsidRPr="00AE1C01" w:rsidRDefault="00FC73F6" w:rsidP="00C611D8">
      <w:pPr>
        <w:pStyle w:val="af3"/>
        <w:numPr>
          <w:ilvl w:val="0"/>
          <w:numId w:val="220"/>
        </w:numPr>
      </w:pPr>
      <w:r w:rsidRPr="00AE1C01">
        <w:t xml:space="preserve">В.А. Попков, С.А. Пузаков. Жалпы химия [Мәтін]: Оқулық / Қазақ тіліне аударған С.Н.Ділмағамбетов. Жауапты редакторы Ж.Ж.Ғұмарова.- Москва: ГЭОТАР-МЕДИА, 2014.- б. </w:t>
      </w:r>
      <w:r w:rsidR="009265A8" w:rsidRPr="00AE1C01">
        <w:t>687-716</w:t>
      </w:r>
      <w:r w:rsidRPr="00AE1C01">
        <w:t>.</w:t>
      </w:r>
    </w:p>
    <w:p w:rsidR="001960EF" w:rsidRPr="00AE1C01" w:rsidRDefault="001960EF" w:rsidP="00C611D8">
      <w:pPr>
        <w:pStyle w:val="af3"/>
        <w:numPr>
          <w:ilvl w:val="0"/>
          <w:numId w:val="220"/>
        </w:numPr>
      </w:pPr>
      <w:r w:rsidRPr="00AE1C01">
        <w:lastRenderedPageBreak/>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129-144.</w:t>
      </w:r>
    </w:p>
    <w:p w:rsidR="00FC73F6" w:rsidRPr="00AE1C01" w:rsidRDefault="00FC73F6" w:rsidP="00FC73F6">
      <w:pPr>
        <w:ind w:left="288" w:hanging="288"/>
        <w:jc w:val="both"/>
        <w:rPr>
          <w:b/>
          <w:i/>
          <w:lang w:val="en-US"/>
        </w:rPr>
      </w:pPr>
      <w:r w:rsidRPr="00AE1C01">
        <w:rPr>
          <w:b/>
          <w:i/>
          <w:lang w:val="kk-KZ"/>
        </w:rPr>
        <w:t>Қосымша:</w:t>
      </w:r>
    </w:p>
    <w:p w:rsidR="006006CF" w:rsidRPr="00AE1C01" w:rsidRDefault="006006CF" w:rsidP="00C611D8">
      <w:pPr>
        <w:pStyle w:val="af3"/>
        <w:numPr>
          <w:ilvl w:val="0"/>
          <w:numId w:val="221"/>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6006CF" w:rsidRPr="00AE1C01" w:rsidRDefault="006006CF" w:rsidP="00C611D8">
      <w:pPr>
        <w:pStyle w:val="af3"/>
        <w:numPr>
          <w:ilvl w:val="0"/>
          <w:numId w:val="221"/>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FC73F6" w:rsidRPr="00AE1C01" w:rsidRDefault="00FC73F6" w:rsidP="00C611D8">
      <w:pPr>
        <w:pStyle w:val="af3"/>
        <w:numPr>
          <w:ilvl w:val="0"/>
          <w:numId w:val="221"/>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FC73F6" w:rsidRPr="00AE1C01" w:rsidRDefault="00FC73F6" w:rsidP="00FC73F6">
      <w:pPr>
        <w:rPr>
          <w:b/>
          <w:i/>
        </w:rPr>
      </w:pPr>
      <w:r w:rsidRPr="00AE1C01">
        <w:rPr>
          <w:b/>
          <w:i/>
        </w:rPr>
        <w:t>Дополнительная</w:t>
      </w:r>
    </w:p>
    <w:p w:rsidR="00FC73F6" w:rsidRPr="00AE1C01" w:rsidRDefault="00FC73F6" w:rsidP="00C611D8">
      <w:pPr>
        <w:pStyle w:val="af3"/>
        <w:numPr>
          <w:ilvl w:val="0"/>
          <w:numId w:val="222"/>
        </w:numPr>
        <w:rPr>
          <w:lang w:val="kk-KZ"/>
        </w:rPr>
      </w:pPr>
      <w:r w:rsidRPr="00AE1C01">
        <w:rPr>
          <w:lang w:val="kk-KZ"/>
        </w:rPr>
        <w:t>Б.А. Бірімжанов. Жалпы химия [Мәтін]: Оқулық.-Алматы: Ана тілі, 2001.- 640 б.</w:t>
      </w:r>
    </w:p>
    <w:p w:rsidR="00FC73F6" w:rsidRPr="00AE1C01" w:rsidRDefault="00FC73F6" w:rsidP="00FC73F6">
      <w:pPr>
        <w:rPr>
          <w:b/>
          <w:i/>
          <w:lang w:val="en-US"/>
        </w:rPr>
      </w:pPr>
      <w:r w:rsidRPr="00AE1C01">
        <w:rPr>
          <w:b/>
          <w:i/>
          <w:lang w:val="kk-KZ"/>
        </w:rPr>
        <w:t>Ағылшын тілінде:</w:t>
      </w:r>
    </w:p>
    <w:p w:rsidR="00FC73F6" w:rsidRPr="00AE1C01" w:rsidRDefault="00FC73F6" w:rsidP="00C611D8">
      <w:pPr>
        <w:pStyle w:val="af3"/>
        <w:numPr>
          <w:ilvl w:val="0"/>
          <w:numId w:val="223"/>
        </w:numPr>
        <w:rPr>
          <w:lang w:val="en-US"/>
        </w:rPr>
      </w:pPr>
      <w:r w:rsidRPr="00AE1C01">
        <w:rPr>
          <w:lang w:val="en-US"/>
        </w:rPr>
        <w:t>Morris Hein, Scott Pattison, Susan Arena. Introduction to General, Organic, and Biochemistry [Text]:  Book / 10th Edition.-USA: John Wiley&amp;Sons, Inc, 2012.-1091 p.</w:t>
      </w:r>
    </w:p>
    <w:p w:rsidR="00D92BF3" w:rsidRPr="00C23FDA" w:rsidRDefault="00D92BF3" w:rsidP="00303EE2">
      <w:pPr>
        <w:rPr>
          <w:lang w:val="en-US"/>
        </w:rPr>
      </w:pPr>
    </w:p>
    <w:p w:rsidR="00146AB8" w:rsidRPr="00AE1C01" w:rsidRDefault="00146AB8" w:rsidP="00B05790">
      <w:pPr>
        <w:tabs>
          <w:tab w:val="num" w:pos="360"/>
        </w:tabs>
        <w:ind w:left="360"/>
        <w:jc w:val="both"/>
        <w:rPr>
          <w:lang w:val="kk-KZ"/>
        </w:rPr>
      </w:pPr>
      <w:r w:rsidRPr="00AE1C01">
        <w:rPr>
          <w:b/>
          <w:caps/>
          <w:lang w:val="kk-KZ"/>
        </w:rPr>
        <w:t>ҚОСЫМША</w:t>
      </w:r>
    </w:p>
    <w:p w:rsidR="00146AB8" w:rsidRPr="00AE1C01" w:rsidRDefault="00146AB8" w:rsidP="00B05790">
      <w:pPr>
        <w:ind w:left="360"/>
        <w:jc w:val="both"/>
        <w:rPr>
          <w:b/>
          <w:lang w:val="kk-KZ"/>
        </w:rPr>
      </w:pPr>
      <w:r w:rsidRPr="00AE1C01">
        <w:rPr>
          <w:b/>
          <w:lang w:val="kk-KZ"/>
        </w:rPr>
        <w:t>Лабораториялық жұмыс</w:t>
      </w:r>
    </w:p>
    <w:p w:rsidR="00146AB8" w:rsidRPr="00AE1C01" w:rsidRDefault="00146AB8" w:rsidP="00B05790">
      <w:pPr>
        <w:ind w:firstLine="360"/>
        <w:jc w:val="both"/>
        <w:rPr>
          <w:b/>
          <w:lang w:val="kk-KZ"/>
        </w:rPr>
      </w:pPr>
      <w:r w:rsidRPr="00AE1C01">
        <w:rPr>
          <w:b/>
          <w:lang w:val="kk-KZ"/>
        </w:rPr>
        <w:t>«Асқазан сөлін натрий гидроксидінің стандартты ерітіндісімен потенциометрлік титрлеу»</w:t>
      </w:r>
    </w:p>
    <w:p w:rsidR="00146AB8" w:rsidRPr="00AE1C01" w:rsidRDefault="00146AB8" w:rsidP="00B05790">
      <w:pPr>
        <w:ind w:firstLine="360"/>
        <w:jc w:val="both"/>
        <w:rPr>
          <w:lang w:val="kk-KZ"/>
        </w:rPr>
      </w:pPr>
      <w:r w:rsidRPr="00AE1C01">
        <w:rPr>
          <w:b/>
          <w:i/>
          <w:lang w:val="kk-KZ"/>
        </w:rPr>
        <w:t>Мақсаты:</w:t>
      </w:r>
      <w:r w:rsidRPr="00AE1C01">
        <w:rPr>
          <w:lang w:val="kk-KZ"/>
        </w:rPr>
        <w:t xml:space="preserve"> сутек иондарының концентрациясынпотенциометрлік титрлеу әдісі бойынша анықтау.</w:t>
      </w:r>
    </w:p>
    <w:p w:rsidR="00146AB8" w:rsidRPr="00AE1C01" w:rsidRDefault="00146AB8" w:rsidP="00B05790">
      <w:pPr>
        <w:ind w:left="360"/>
        <w:jc w:val="both"/>
        <w:rPr>
          <w:lang w:val="kk-KZ"/>
        </w:rPr>
      </w:pPr>
      <w:r w:rsidRPr="00AE1C01">
        <w:rPr>
          <w:b/>
          <w:i/>
          <w:lang w:val="kk-KZ"/>
        </w:rPr>
        <w:t>Аналитикалық реакция:</w:t>
      </w:r>
    </w:p>
    <w:p w:rsidR="00146AB8" w:rsidRPr="00AE1C01" w:rsidRDefault="00146AB8" w:rsidP="00B05790">
      <w:pPr>
        <w:ind w:left="360"/>
        <w:jc w:val="both"/>
      </w:pPr>
      <w:r w:rsidRPr="00AE1C01">
        <w:t>HCl + NaOH = NaCl +</w:t>
      </w:r>
      <w:r w:rsidRPr="00AE1C01">
        <w:rPr>
          <w:lang w:val="kk-KZ"/>
        </w:rPr>
        <w:t xml:space="preserve"> Н</w:t>
      </w:r>
      <w:r w:rsidRPr="00AE1C01">
        <w:rPr>
          <w:vertAlign w:val="subscript"/>
          <w:lang w:val="kk-KZ"/>
        </w:rPr>
        <w:t>2</w:t>
      </w:r>
      <w:r w:rsidRPr="00AE1C01">
        <w:rPr>
          <w:lang w:val="kk-KZ"/>
        </w:rPr>
        <w:t>О</w:t>
      </w:r>
    </w:p>
    <w:p w:rsidR="00146AB8" w:rsidRPr="00AE1C01" w:rsidRDefault="00146AB8" w:rsidP="00B05790">
      <w:pPr>
        <w:ind w:left="288"/>
        <w:jc w:val="both"/>
        <w:rPr>
          <w:lang w:val="kk-KZ"/>
        </w:rPr>
      </w:pPr>
      <w:r w:rsidRPr="00AE1C01">
        <w:t>H</w:t>
      </w:r>
      <w:r w:rsidRPr="00AE1C01">
        <w:rPr>
          <w:vertAlign w:val="superscript"/>
        </w:rPr>
        <w:t xml:space="preserve">+ </w:t>
      </w:r>
      <w:r w:rsidRPr="00AE1C01">
        <w:t>+ OH</w:t>
      </w:r>
      <w:r w:rsidRPr="00AE1C01">
        <w:rPr>
          <w:vertAlign w:val="superscript"/>
        </w:rPr>
        <w:t xml:space="preserve">- </w:t>
      </w:r>
      <w:r w:rsidRPr="00AE1C01">
        <w:t xml:space="preserve">= </w:t>
      </w:r>
      <w:r w:rsidRPr="00AE1C01">
        <w:rPr>
          <w:lang w:val="kk-KZ"/>
        </w:rPr>
        <w:t>Н</w:t>
      </w:r>
      <w:r w:rsidRPr="00AE1C01">
        <w:rPr>
          <w:vertAlign w:val="subscript"/>
          <w:lang w:val="kk-KZ"/>
        </w:rPr>
        <w:t>2</w:t>
      </w:r>
      <w:r w:rsidRPr="00AE1C01">
        <w:rPr>
          <w:lang w:val="kk-KZ"/>
        </w:rPr>
        <w:t>О</w:t>
      </w:r>
    </w:p>
    <w:p w:rsidR="00146AB8" w:rsidRPr="00AE1C01" w:rsidRDefault="00146AB8" w:rsidP="00B05790">
      <w:pPr>
        <w:rPr>
          <w:b/>
          <w:i/>
        </w:rPr>
      </w:pPr>
      <w:r w:rsidRPr="00AE1C01">
        <w:rPr>
          <w:b/>
          <w:i/>
        </w:rPr>
        <w:t>Гальваникалық  элемент:</w:t>
      </w:r>
    </w:p>
    <w:p w:rsidR="00146AB8" w:rsidRPr="00AE1C01" w:rsidRDefault="00146AB8" w:rsidP="00B05790">
      <w:pPr>
        <w:tabs>
          <w:tab w:val="left" w:pos="456"/>
          <w:tab w:val="center" w:pos="4677"/>
        </w:tabs>
        <w:rPr>
          <w:lang w:val="kk-KZ"/>
        </w:rPr>
      </w:pPr>
      <w:r w:rsidRPr="00AE1C01">
        <w:rPr>
          <w:lang w:val="kk-KZ"/>
        </w:rPr>
        <w:tab/>
        <w:t>Ag, AgCI |HCI|  стекло |Н</w:t>
      </w:r>
      <w:r w:rsidRPr="00AE1C01">
        <w:rPr>
          <w:vertAlign w:val="superscript"/>
          <w:lang w:val="kk-KZ"/>
        </w:rPr>
        <w:t>+</w:t>
      </w:r>
      <w:r w:rsidRPr="00AE1C01">
        <w:rPr>
          <w:lang w:val="kk-KZ"/>
        </w:rPr>
        <w:t>| зерттелетін ерітінді |KCI| AgCI, Ag</w:t>
      </w:r>
    </w:p>
    <w:p w:rsidR="00146AB8" w:rsidRPr="00AE1C01" w:rsidRDefault="00146AB8" w:rsidP="00B05790">
      <w:pPr>
        <w:rPr>
          <w:lang w:val="kk-KZ"/>
        </w:rPr>
      </w:pPr>
      <w:r w:rsidRPr="00AE1C01">
        <w:rPr>
          <w:i/>
          <w:lang w:val="kk-KZ"/>
        </w:rPr>
        <w:t xml:space="preserve">  шыны электроды                          рН -?                   хлоркүміс электроды</w:t>
      </w:r>
    </w:p>
    <w:p w:rsidR="00146AB8" w:rsidRPr="00AE1C01" w:rsidRDefault="00146AB8" w:rsidP="00B05790">
      <w:pPr>
        <w:rPr>
          <w:b/>
          <w:lang w:val="kk-KZ"/>
        </w:rPr>
      </w:pPr>
    </w:p>
    <w:p w:rsidR="00146AB8" w:rsidRPr="00AE1C01" w:rsidRDefault="00146AB8" w:rsidP="00B05790">
      <w:pPr>
        <w:ind w:firstLine="540"/>
        <w:jc w:val="both"/>
        <w:rPr>
          <w:lang w:val="kk-KZ"/>
        </w:rPr>
      </w:pPr>
      <w:r w:rsidRPr="00AE1C01">
        <w:rPr>
          <w:b/>
          <w:i/>
          <w:lang w:val="kk-KZ"/>
        </w:rPr>
        <w:t xml:space="preserve">Жұмыс барысы: </w:t>
      </w:r>
      <w:r w:rsidRPr="00AE1C01">
        <w:rPr>
          <w:lang w:val="kk-KZ"/>
        </w:rPr>
        <w:t>Бюретканы натрий гидроксидінің титрленген ерітіндісімен толтырады, нөлдік деңгейге келтіреді. Асқазан сөлінің үлгісі болып табылатын хлорсутек қышқылының ерітіндісінен 10 мл стақанға пипеткамен өлшеп құяды. Стақанды магнитті араластырғышқа қояды. Одан кейін рН-метрге жалғанған шыны мен хлорсутек электродтарын батырады. Ерітіндіні араластыра отырып,хлорсутек қышқылының бастапқы ерітіндісінің рН-ын өлшейді. Бюреткадан зерттелетін ерітіндіге 2 мл-ден натрий гидроксидінің титрленген ерітіндісіненбіртіндеп құя отырып, рН-ын өлшеп отырады. рН-тың кенет секіру мәнінен тағы титрлеуді 3 рет рН шамасын алғанша жалғастырады. Титрлеу нәтижелерін кестеге жазады.</w:t>
      </w:r>
    </w:p>
    <w:p w:rsidR="00146AB8" w:rsidRPr="00AE1C01" w:rsidRDefault="00146AB8" w:rsidP="00B05790">
      <w:pPr>
        <w:ind w:firstLine="540"/>
        <w:jc w:val="both"/>
        <w:rPr>
          <w:b/>
          <w:i/>
          <w:lang w:val="kk-KZ"/>
        </w:rPr>
      </w:pPr>
      <w:r w:rsidRPr="00AE1C01">
        <w:rPr>
          <w:b/>
          <w:i/>
          <w:lang w:val="kk-KZ"/>
        </w:rPr>
        <w:t xml:space="preserve">Талдау нәтижелерінің есебі:                                              </w:t>
      </w:r>
    </w:p>
    <w:p w:rsidR="00146AB8" w:rsidRPr="00AE1C01" w:rsidRDefault="00146AB8" w:rsidP="00B05790">
      <w:pPr>
        <w:jc w:val="both"/>
        <w:rPr>
          <w:lang w:val="kk-KZ"/>
        </w:rPr>
      </w:pPr>
      <w:r w:rsidRPr="00AE1C01">
        <w:rPr>
          <w:lang w:val="kk-KZ"/>
        </w:rPr>
        <w:t>Хлорсутек қышқылы ерітіндісінің аликвотты көлемі V(HCl) = 10 мл.</w:t>
      </w:r>
    </w:p>
    <w:p w:rsidR="00146AB8" w:rsidRPr="00AE1C01" w:rsidRDefault="00146AB8" w:rsidP="00B05790">
      <w:pPr>
        <w:jc w:val="both"/>
        <w:rPr>
          <w:lang w:val="kk-KZ"/>
        </w:rPr>
      </w:pPr>
      <w:r w:rsidRPr="00AE1C01">
        <w:rPr>
          <w:lang w:val="kk-KZ"/>
        </w:rPr>
        <w:t>натрий гидроксиді ерітіндісінің  концентрациясы С(</w:t>
      </w:r>
      <w:r w:rsidRPr="00AE1C01">
        <w:t>NaOH</w:t>
      </w:r>
      <w:r w:rsidRPr="00AE1C01">
        <w:rPr>
          <w:lang w:val="kk-KZ"/>
        </w:rPr>
        <w:t>) = 0,1 моль/л</w:t>
      </w:r>
    </w:p>
    <w:p w:rsidR="009341DF" w:rsidRPr="00AE1C01" w:rsidRDefault="009341DF" w:rsidP="00B05790">
      <w:pPr>
        <w:jc w:val="both"/>
        <w:rPr>
          <w:lang w:val="kk-KZ"/>
        </w:rPr>
      </w:pP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1593"/>
        <w:gridCol w:w="1150"/>
        <w:gridCol w:w="1550"/>
        <w:gridCol w:w="2160"/>
        <w:gridCol w:w="1090"/>
      </w:tblGrid>
      <w:tr w:rsidR="00146AB8" w:rsidRPr="00AE1C01" w:rsidTr="00867927">
        <w:tc>
          <w:tcPr>
            <w:tcW w:w="1575" w:type="dxa"/>
            <w:tcBorders>
              <w:top w:val="single" w:sz="4" w:space="0" w:color="auto"/>
              <w:left w:val="single" w:sz="4" w:space="0" w:color="auto"/>
              <w:bottom w:val="single" w:sz="4" w:space="0" w:color="auto"/>
              <w:right w:val="single" w:sz="4" w:space="0" w:color="auto"/>
            </w:tcBorders>
            <w:hideMark/>
          </w:tcPr>
          <w:p w:rsidR="00146AB8" w:rsidRPr="00AE1C01" w:rsidRDefault="00146AB8" w:rsidP="00B05790">
            <w:pPr>
              <w:rPr>
                <w:b/>
              </w:rPr>
            </w:pPr>
            <w:r w:rsidRPr="00AE1C01">
              <w:rPr>
                <w:b/>
              </w:rPr>
              <w:t xml:space="preserve"> V(HCI), мл</w:t>
            </w:r>
          </w:p>
        </w:tc>
        <w:tc>
          <w:tcPr>
            <w:tcW w:w="1593" w:type="dxa"/>
            <w:tcBorders>
              <w:top w:val="single" w:sz="4" w:space="0" w:color="auto"/>
              <w:left w:val="single" w:sz="4" w:space="0" w:color="auto"/>
              <w:bottom w:val="single" w:sz="4" w:space="0" w:color="auto"/>
              <w:right w:val="single" w:sz="4" w:space="0" w:color="auto"/>
            </w:tcBorders>
            <w:hideMark/>
          </w:tcPr>
          <w:p w:rsidR="00146AB8" w:rsidRPr="00AE1C01" w:rsidRDefault="00146AB8" w:rsidP="00B05790">
            <w:pPr>
              <w:rPr>
                <w:b/>
              </w:rPr>
            </w:pPr>
            <w:r w:rsidRPr="00AE1C01">
              <w:rPr>
                <w:b/>
              </w:rPr>
              <w:t>V(NaOH),</w:t>
            </w:r>
            <w:r w:rsidRPr="00AE1C01">
              <w:rPr>
                <w:b/>
                <w:lang w:val="kk-KZ"/>
              </w:rPr>
              <w:t>м</w:t>
            </w:r>
            <w:r w:rsidRPr="00AE1C01">
              <w:rPr>
                <w:b/>
              </w:rPr>
              <w:t>л</w:t>
            </w:r>
          </w:p>
        </w:tc>
        <w:tc>
          <w:tcPr>
            <w:tcW w:w="1150" w:type="dxa"/>
            <w:tcBorders>
              <w:top w:val="single" w:sz="4" w:space="0" w:color="auto"/>
              <w:left w:val="single" w:sz="4" w:space="0" w:color="auto"/>
              <w:bottom w:val="single" w:sz="4" w:space="0" w:color="auto"/>
              <w:right w:val="single" w:sz="4" w:space="0" w:color="auto"/>
            </w:tcBorders>
            <w:hideMark/>
          </w:tcPr>
          <w:p w:rsidR="00146AB8" w:rsidRPr="00AE1C01" w:rsidRDefault="00146AB8" w:rsidP="00B05790">
            <w:pPr>
              <w:rPr>
                <w:b/>
              </w:rPr>
            </w:pPr>
            <w:r w:rsidRPr="00AE1C01">
              <w:rPr>
                <w:b/>
              </w:rPr>
              <w:t xml:space="preserve">      рН</w:t>
            </w:r>
          </w:p>
        </w:tc>
        <w:tc>
          <w:tcPr>
            <w:tcW w:w="1550" w:type="dxa"/>
            <w:tcBorders>
              <w:top w:val="single" w:sz="4" w:space="0" w:color="auto"/>
              <w:left w:val="single" w:sz="4" w:space="0" w:color="auto"/>
              <w:bottom w:val="single" w:sz="4" w:space="0" w:color="auto"/>
              <w:right w:val="single" w:sz="4" w:space="0" w:color="auto"/>
            </w:tcBorders>
            <w:hideMark/>
          </w:tcPr>
          <w:p w:rsidR="00146AB8" w:rsidRPr="00AE1C01" w:rsidRDefault="00146AB8" w:rsidP="00B05790">
            <w:pPr>
              <w:rPr>
                <w:b/>
              </w:rPr>
            </w:pPr>
            <w:r w:rsidRPr="00AE1C01">
              <w:rPr>
                <w:b/>
              </w:rPr>
              <w:t>∆V=V</w:t>
            </w:r>
            <w:r w:rsidRPr="00AE1C01">
              <w:rPr>
                <w:b/>
                <w:vertAlign w:val="subscript"/>
              </w:rPr>
              <w:t>n+1</w:t>
            </w:r>
            <w:r w:rsidRPr="00AE1C01">
              <w:rPr>
                <w:b/>
              </w:rPr>
              <w:t>-V</w:t>
            </w:r>
            <w:r w:rsidRPr="00AE1C01">
              <w:rPr>
                <w:b/>
                <w:vertAlign w:val="subscript"/>
              </w:rPr>
              <w:t>n</w:t>
            </w:r>
          </w:p>
        </w:tc>
        <w:tc>
          <w:tcPr>
            <w:tcW w:w="2160" w:type="dxa"/>
            <w:tcBorders>
              <w:top w:val="single" w:sz="4" w:space="0" w:color="auto"/>
              <w:left w:val="single" w:sz="4" w:space="0" w:color="auto"/>
              <w:bottom w:val="single" w:sz="4" w:space="0" w:color="auto"/>
              <w:right w:val="single" w:sz="4" w:space="0" w:color="auto"/>
            </w:tcBorders>
            <w:hideMark/>
          </w:tcPr>
          <w:p w:rsidR="00146AB8" w:rsidRPr="00AE1C01" w:rsidRDefault="00146AB8" w:rsidP="00B05790">
            <w:pPr>
              <w:rPr>
                <w:b/>
                <w:vertAlign w:val="subscript"/>
              </w:rPr>
            </w:pPr>
            <w:r w:rsidRPr="00AE1C01">
              <w:rPr>
                <w:b/>
              </w:rPr>
              <w:t>∆pH=pH</w:t>
            </w:r>
            <w:r w:rsidRPr="00AE1C01">
              <w:rPr>
                <w:b/>
                <w:vertAlign w:val="subscript"/>
              </w:rPr>
              <w:t>n+1</w:t>
            </w:r>
            <w:r w:rsidRPr="00AE1C01">
              <w:rPr>
                <w:b/>
              </w:rPr>
              <w:t>- pH</w:t>
            </w:r>
            <w:r w:rsidRPr="00AE1C01">
              <w:rPr>
                <w:b/>
                <w:vertAlign w:val="subscript"/>
              </w:rPr>
              <w:t>n</w:t>
            </w:r>
          </w:p>
        </w:tc>
        <w:tc>
          <w:tcPr>
            <w:tcW w:w="1090" w:type="dxa"/>
            <w:tcBorders>
              <w:top w:val="single" w:sz="4" w:space="0" w:color="auto"/>
              <w:left w:val="single" w:sz="4" w:space="0" w:color="auto"/>
              <w:bottom w:val="single" w:sz="4" w:space="0" w:color="auto"/>
              <w:right w:val="single" w:sz="4" w:space="0" w:color="auto"/>
            </w:tcBorders>
            <w:hideMark/>
          </w:tcPr>
          <w:p w:rsidR="00146AB8" w:rsidRPr="00AE1C01" w:rsidRDefault="00146AB8" w:rsidP="00B05790">
            <w:pPr>
              <w:rPr>
                <w:b/>
              </w:rPr>
            </w:pPr>
            <w:r w:rsidRPr="00AE1C01">
              <w:rPr>
                <w:b/>
              </w:rPr>
              <w:t>∆pH/∆V</w:t>
            </w:r>
          </w:p>
        </w:tc>
      </w:tr>
      <w:tr w:rsidR="00146AB8" w:rsidRPr="00AE1C01" w:rsidTr="00867927">
        <w:tc>
          <w:tcPr>
            <w:tcW w:w="1575" w:type="dxa"/>
            <w:tcBorders>
              <w:top w:val="single" w:sz="4" w:space="0" w:color="auto"/>
              <w:left w:val="single" w:sz="4" w:space="0" w:color="auto"/>
              <w:bottom w:val="single" w:sz="4" w:space="0" w:color="auto"/>
              <w:right w:val="single" w:sz="4" w:space="0" w:color="auto"/>
            </w:tcBorders>
          </w:tcPr>
          <w:p w:rsidR="00146AB8" w:rsidRPr="00AE1C01" w:rsidRDefault="00146AB8" w:rsidP="00B05790">
            <w:pPr>
              <w:rPr>
                <w:b/>
              </w:rPr>
            </w:pPr>
          </w:p>
        </w:tc>
        <w:tc>
          <w:tcPr>
            <w:tcW w:w="1593" w:type="dxa"/>
            <w:tcBorders>
              <w:top w:val="single" w:sz="4" w:space="0" w:color="auto"/>
              <w:left w:val="single" w:sz="4" w:space="0" w:color="auto"/>
              <w:bottom w:val="single" w:sz="4" w:space="0" w:color="auto"/>
              <w:right w:val="single" w:sz="4" w:space="0" w:color="auto"/>
            </w:tcBorders>
          </w:tcPr>
          <w:p w:rsidR="00146AB8" w:rsidRPr="00AE1C01" w:rsidRDefault="00146AB8" w:rsidP="00B05790">
            <w:pPr>
              <w:rPr>
                <w:b/>
              </w:rPr>
            </w:pPr>
          </w:p>
        </w:tc>
        <w:tc>
          <w:tcPr>
            <w:tcW w:w="1150" w:type="dxa"/>
            <w:tcBorders>
              <w:top w:val="single" w:sz="4" w:space="0" w:color="auto"/>
              <w:left w:val="single" w:sz="4" w:space="0" w:color="auto"/>
              <w:bottom w:val="single" w:sz="4" w:space="0" w:color="auto"/>
              <w:right w:val="single" w:sz="4" w:space="0" w:color="auto"/>
            </w:tcBorders>
          </w:tcPr>
          <w:p w:rsidR="00146AB8" w:rsidRPr="00AE1C01" w:rsidRDefault="00146AB8" w:rsidP="00B05790">
            <w:pPr>
              <w:rPr>
                <w:b/>
              </w:rPr>
            </w:pPr>
          </w:p>
        </w:tc>
        <w:tc>
          <w:tcPr>
            <w:tcW w:w="1550" w:type="dxa"/>
            <w:tcBorders>
              <w:top w:val="single" w:sz="4" w:space="0" w:color="auto"/>
              <w:left w:val="single" w:sz="4" w:space="0" w:color="auto"/>
              <w:bottom w:val="single" w:sz="4" w:space="0" w:color="auto"/>
              <w:right w:val="single" w:sz="4" w:space="0" w:color="auto"/>
            </w:tcBorders>
          </w:tcPr>
          <w:p w:rsidR="00146AB8" w:rsidRPr="00AE1C01" w:rsidRDefault="00146AB8" w:rsidP="00B05790">
            <w:pPr>
              <w:rPr>
                <w:b/>
              </w:rPr>
            </w:pPr>
          </w:p>
        </w:tc>
        <w:tc>
          <w:tcPr>
            <w:tcW w:w="2160" w:type="dxa"/>
            <w:tcBorders>
              <w:top w:val="single" w:sz="4" w:space="0" w:color="auto"/>
              <w:left w:val="single" w:sz="4" w:space="0" w:color="auto"/>
              <w:bottom w:val="single" w:sz="4" w:space="0" w:color="auto"/>
              <w:right w:val="single" w:sz="4" w:space="0" w:color="auto"/>
            </w:tcBorders>
          </w:tcPr>
          <w:p w:rsidR="00146AB8" w:rsidRPr="00AE1C01" w:rsidRDefault="00146AB8" w:rsidP="00B05790">
            <w:pPr>
              <w:rPr>
                <w:b/>
              </w:rPr>
            </w:pPr>
          </w:p>
        </w:tc>
        <w:tc>
          <w:tcPr>
            <w:tcW w:w="1090" w:type="dxa"/>
            <w:tcBorders>
              <w:top w:val="single" w:sz="4" w:space="0" w:color="auto"/>
              <w:left w:val="single" w:sz="4" w:space="0" w:color="auto"/>
              <w:bottom w:val="single" w:sz="4" w:space="0" w:color="auto"/>
              <w:right w:val="single" w:sz="4" w:space="0" w:color="auto"/>
            </w:tcBorders>
          </w:tcPr>
          <w:p w:rsidR="00146AB8" w:rsidRPr="00AE1C01" w:rsidRDefault="00146AB8" w:rsidP="00B05790">
            <w:pPr>
              <w:rPr>
                <w:b/>
              </w:rPr>
            </w:pPr>
          </w:p>
        </w:tc>
      </w:tr>
    </w:tbl>
    <w:p w:rsidR="00146AB8" w:rsidRPr="00AE1C01" w:rsidRDefault="00146AB8" w:rsidP="00B05790">
      <w:pPr>
        <w:jc w:val="both"/>
      </w:pPr>
      <w:r w:rsidRPr="00AE1C01">
        <w:t xml:space="preserve"> 10-14 қатар</w:t>
      </w:r>
    </w:p>
    <w:p w:rsidR="00146AB8" w:rsidRPr="00AE1C01" w:rsidRDefault="00146AB8" w:rsidP="00B05790">
      <w:pPr>
        <w:jc w:val="both"/>
        <w:rPr>
          <w:b/>
          <w:i/>
        </w:rPr>
      </w:pPr>
    </w:p>
    <w:p w:rsidR="00146AB8" w:rsidRPr="00AE1C01" w:rsidRDefault="00146AB8" w:rsidP="00B05790">
      <w:pPr>
        <w:jc w:val="both"/>
        <w:rPr>
          <w:lang w:val="kk-KZ"/>
        </w:rPr>
      </w:pPr>
      <w:r w:rsidRPr="00AE1C01">
        <w:rPr>
          <w:lang w:val="kk-KZ"/>
        </w:rPr>
        <w:t>Алынған мәліметтер бойынша екі график тұрғызады:</w:t>
      </w:r>
    </w:p>
    <w:p w:rsidR="00146AB8" w:rsidRPr="00AE1C01" w:rsidRDefault="00146AB8" w:rsidP="00A57C89">
      <w:pPr>
        <w:numPr>
          <w:ilvl w:val="0"/>
          <w:numId w:val="45"/>
        </w:numPr>
        <w:tabs>
          <w:tab w:val="num" w:pos="900"/>
        </w:tabs>
        <w:ind w:left="900"/>
        <w:jc w:val="both"/>
        <w:rPr>
          <w:lang w:val="kk-KZ"/>
        </w:rPr>
      </w:pPr>
      <w:r w:rsidRPr="00AE1C01">
        <w:rPr>
          <w:lang w:val="kk-KZ"/>
        </w:rPr>
        <w:lastRenderedPageBreak/>
        <w:t>абсцисса осіне натрий гидроксидінің құйылған ерітіндісінің  көлемін, ал ордината осіне сәйкес рН-тың мәндерін сала отырып, интегралдық рН ~ f(</w:t>
      </w:r>
      <w:r w:rsidRPr="00AE1C01">
        <w:rPr>
          <w:b/>
          <w:lang w:val="kk-KZ"/>
        </w:rPr>
        <w:t xml:space="preserve">V(NaOH)) </w:t>
      </w:r>
      <w:r w:rsidRPr="00AE1C01">
        <w:rPr>
          <w:lang w:val="kk-KZ"/>
        </w:rPr>
        <w:t xml:space="preserve">титрлеу қисығының; </w:t>
      </w:r>
    </w:p>
    <w:p w:rsidR="00146AB8" w:rsidRPr="00AE1C01" w:rsidRDefault="00146AB8" w:rsidP="00A57C89">
      <w:pPr>
        <w:numPr>
          <w:ilvl w:val="0"/>
          <w:numId w:val="45"/>
        </w:numPr>
        <w:tabs>
          <w:tab w:val="num" w:pos="900"/>
        </w:tabs>
        <w:ind w:left="900"/>
        <w:jc w:val="both"/>
        <w:rPr>
          <w:lang w:val="kk-KZ"/>
        </w:rPr>
      </w:pPr>
      <w:r w:rsidRPr="00AE1C01">
        <w:rPr>
          <w:lang w:val="kk-KZ"/>
        </w:rPr>
        <w:t xml:space="preserve">абсцисса осіне натрий гидроксидінің құйылған ерітіндісінің  көлемін, ал ордината осіне сәйкес рН-тың өзгерісінің натрий гидроксидінің көлемінің өзгерісіне қатынасының мәндерін сала отырып, дифференциалдық </w:t>
      </w:r>
      <w:r w:rsidRPr="00AE1C01">
        <w:rPr>
          <w:b/>
          <w:lang w:val="kk-KZ"/>
        </w:rPr>
        <w:t>∆pH/∆V</w:t>
      </w:r>
      <w:r w:rsidRPr="00AE1C01">
        <w:rPr>
          <w:lang w:val="kk-KZ"/>
        </w:rPr>
        <w:t xml:space="preserve"> ~ f(</w:t>
      </w:r>
      <w:r w:rsidRPr="00AE1C01">
        <w:rPr>
          <w:b/>
          <w:lang w:val="kk-KZ"/>
        </w:rPr>
        <w:t xml:space="preserve">V(NaOH)) </w:t>
      </w:r>
      <w:r w:rsidRPr="00AE1C01">
        <w:rPr>
          <w:lang w:val="kk-KZ"/>
        </w:rPr>
        <w:t xml:space="preserve">титрлеу қисығының; </w:t>
      </w:r>
    </w:p>
    <w:p w:rsidR="00146AB8" w:rsidRPr="00AE1C01" w:rsidRDefault="00146AB8" w:rsidP="00A57C89">
      <w:pPr>
        <w:numPr>
          <w:ilvl w:val="0"/>
          <w:numId w:val="45"/>
        </w:numPr>
        <w:tabs>
          <w:tab w:val="num" w:pos="900"/>
        </w:tabs>
        <w:ind w:left="900"/>
        <w:jc w:val="both"/>
        <w:rPr>
          <w:lang w:val="kk-KZ"/>
        </w:rPr>
      </w:pPr>
      <w:r w:rsidRPr="00AE1C01">
        <w:rPr>
          <w:lang w:val="kk-KZ"/>
        </w:rPr>
        <w:t>эквиваленттік нүктені анықтайды (дифференциалдық титрлеу қисығындағы максимал мәні). Эквиваленттік нүктеден абсцисса осіне түсірілген перпендикуляр хлорсутек қышқылының ерітіндісін бейтараптауға жұмсалынған натрий гидроксиді ерітіндісінің  көлеміне сәйкес келеді.</w:t>
      </w:r>
    </w:p>
    <w:p w:rsidR="00037DF5" w:rsidRPr="00AE1C01" w:rsidRDefault="00037DF5" w:rsidP="00B05790">
      <w:pPr>
        <w:ind w:left="540"/>
        <w:jc w:val="both"/>
        <w:rPr>
          <w:b/>
          <w:i/>
          <w:lang w:val="kk-KZ"/>
        </w:rPr>
      </w:pPr>
    </w:p>
    <w:p w:rsidR="00146AB8" w:rsidRPr="00AE1C01" w:rsidRDefault="00146AB8" w:rsidP="00B05790">
      <w:pPr>
        <w:ind w:left="540"/>
        <w:jc w:val="both"/>
        <w:rPr>
          <w:lang w:val="kk-KZ"/>
        </w:rPr>
      </w:pPr>
      <w:r w:rsidRPr="00AE1C01">
        <w:rPr>
          <w:b/>
          <w:i/>
          <w:lang w:val="kk-KZ"/>
        </w:rPr>
        <w:t>HCl  молярлық концентрациясын есептеу:</w:t>
      </w:r>
    </w:p>
    <w:p w:rsidR="00146AB8" w:rsidRPr="00AE1C01" w:rsidRDefault="00146AB8" w:rsidP="00B05790">
      <w:pPr>
        <w:ind w:firstLine="540"/>
        <w:rPr>
          <w:b/>
          <w:i/>
        </w:rPr>
      </w:pPr>
      <w:proofErr w:type="gramStart"/>
      <w:r w:rsidRPr="00AE1C01">
        <w:rPr>
          <w:b/>
          <w:i/>
        </w:rPr>
        <w:t>С(</w:t>
      </w:r>
      <w:proofErr w:type="gramEnd"/>
      <w:r w:rsidRPr="00AE1C01">
        <w:rPr>
          <w:b/>
          <w:i/>
        </w:rPr>
        <w:t xml:space="preserve">НСl)= </w:t>
      </w:r>
      <w:r w:rsidRPr="00AE1C01">
        <w:rPr>
          <w:b/>
          <w:i/>
          <w:position w:val="-30"/>
        </w:rPr>
        <w:object w:dxaOrig="2115" w:dyaOrig="675">
          <v:shape id="_x0000_i1044" type="#_x0000_t75" style="width:105.95pt;height:33.95pt" o:ole="">
            <v:imagedata r:id="rId56" o:title=""/>
          </v:shape>
          <o:OLEObject Type="Embed" ProgID="Equation.3" ShapeID="_x0000_i1044" DrawAspect="Content" ObjectID="_1503950693" r:id="rId57"/>
        </w:object>
      </w:r>
    </w:p>
    <w:p w:rsidR="00146AB8" w:rsidRPr="00AE1C01" w:rsidRDefault="00146AB8" w:rsidP="00B05790">
      <w:pPr>
        <w:ind w:firstLine="540"/>
        <w:rPr>
          <w:vertAlign w:val="subscript"/>
        </w:rPr>
      </w:pPr>
      <w:r w:rsidRPr="00AE1C01">
        <w:t>рН = -lg C</w:t>
      </w:r>
      <w:r w:rsidRPr="00AE1C01">
        <w:rPr>
          <w:vertAlign w:val="subscript"/>
        </w:rPr>
        <w:t>H+</w:t>
      </w:r>
    </w:p>
    <w:p w:rsidR="00146AB8" w:rsidRPr="00AE1C01" w:rsidRDefault="00146AB8" w:rsidP="00B05790">
      <w:pPr>
        <w:rPr>
          <w:lang w:val="kk-KZ"/>
        </w:rPr>
      </w:pPr>
      <w:r w:rsidRPr="00AE1C01">
        <w:rPr>
          <w:b/>
          <w:i/>
          <w:lang w:val="kk-KZ"/>
        </w:rPr>
        <w:t>Қорытынды:</w:t>
      </w:r>
      <w:r w:rsidRPr="00AE1C01">
        <w:rPr>
          <w:lang w:val="kk-KZ"/>
        </w:rPr>
        <w:t xml:space="preserve"> анықталған хлорсутек қышқылының ерітіндісінің концентрациясын және рН-н көрсетіңіз.</w:t>
      </w:r>
    </w:p>
    <w:p w:rsidR="00A32111" w:rsidRPr="00AE1C01" w:rsidRDefault="00A32111" w:rsidP="00B05790">
      <w:pPr>
        <w:jc w:val="center"/>
        <w:rPr>
          <w:lang w:val="kk-KZ"/>
        </w:rPr>
      </w:pPr>
    </w:p>
    <w:p w:rsidR="002226C4" w:rsidRPr="00AE1C01" w:rsidRDefault="002226C4" w:rsidP="00B05790">
      <w:pPr>
        <w:jc w:val="center"/>
        <w:rPr>
          <w:lang w:val="kk-KZ"/>
        </w:rPr>
      </w:pPr>
      <w:r w:rsidRPr="00AE1C01">
        <w:rPr>
          <w:lang w:val="kk-KZ"/>
        </w:rPr>
        <w:t>№6 Тәжірибелік сабақ</w:t>
      </w:r>
    </w:p>
    <w:p w:rsidR="00867927" w:rsidRPr="00AE1C01" w:rsidRDefault="00867927" w:rsidP="00B05790">
      <w:pPr>
        <w:jc w:val="both"/>
        <w:rPr>
          <w:b/>
          <w:lang w:val="kk-KZ"/>
        </w:rPr>
      </w:pPr>
    </w:p>
    <w:p w:rsidR="00D97ED4" w:rsidRPr="00AE1C01" w:rsidRDefault="00D97ED4" w:rsidP="00B05790">
      <w:pPr>
        <w:jc w:val="both"/>
        <w:rPr>
          <w:b/>
          <w:lang w:val="kk-KZ"/>
        </w:rPr>
      </w:pPr>
      <w:r w:rsidRPr="00AE1C01">
        <w:rPr>
          <w:b/>
          <w:lang w:val="kk-KZ"/>
        </w:rPr>
        <w:t>ТАҚЫРЫП: Гомофункционалды көмірсутектері туындыларының реакцияға түсу қабілеттіліктері. Спирттерге, фенолдарға, аминдерге, альдегидтерге, кетондарға және карбон қышқылдарына сапалық реакциялар.</w:t>
      </w:r>
    </w:p>
    <w:p w:rsidR="00867927" w:rsidRPr="00AE1C01" w:rsidRDefault="00867927" w:rsidP="00B05790">
      <w:pPr>
        <w:jc w:val="both"/>
        <w:rPr>
          <w:b/>
          <w:caps/>
          <w:lang w:val="kk-KZ"/>
        </w:rPr>
      </w:pPr>
    </w:p>
    <w:p w:rsidR="00D97ED4" w:rsidRPr="00AE1C01" w:rsidRDefault="00D97ED4" w:rsidP="00B05790">
      <w:pPr>
        <w:jc w:val="both"/>
        <w:rPr>
          <w:b/>
        </w:rPr>
      </w:pPr>
      <w:r w:rsidRPr="00AE1C01">
        <w:rPr>
          <w:b/>
          <w:caps/>
          <w:lang w:val="kk-KZ"/>
        </w:rPr>
        <w:t>МАҚСАТЫ</w:t>
      </w:r>
      <w:r w:rsidRPr="00AE1C01">
        <w:rPr>
          <w:b/>
          <w:caps/>
        </w:rPr>
        <w:t>:</w:t>
      </w:r>
    </w:p>
    <w:p w:rsidR="00D97ED4" w:rsidRPr="00AE1C01" w:rsidRDefault="00D97ED4" w:rsidP="00A57C89">
      <w:pPr>
        <w:pStyle w:val="af3"/>
        <w:numPr>
          <w:ilvl w:val="0"/>
          <w:numId w:val="46"/>
        </w:numPr>
        <w:tabs>
          <w:tab w:val="left" w:pos="9375"/>
        </w:tabs>
        <w:ind w:left="499" w:hanging="357"/>
        <w:contextualSpacing w:val="0"/>
        <w:jc w:val="both"/>
      </w:pPr>
      <w:r w:rsidRPr="00AE1C01">
        <w:rPr>
          <w:lang w:val="kk-KZ"/>
        </w:rPr>
        <w:t>Спирттер, тиолдар, аминдер және карбонилді қосылыстардың құрылысы, жіктелуі және химиялық қасиеттерінің заңдылықтары туралы білімді реакциялардың схемаларын  жазу үшін қолдана білуге үйрету.</w:t>
      </w:r>
    </w:p>
    <w:p w:rsidR="00D97ED4" w:rsidRPr="00AE1C01" w:rsidRDefault="00D97ED4" w:rsidP="00A57C89">
      <w:pPr>
        <w:pStyle w:val="14"/>
        <w:numPr>
          <w:ilvl w:val="0"/>
          <w:numId w:val="46"/>
        </w:numPr>
        <w:spacing w:line="240" w:lineRule="auto"/>
        <w:jc w:val="both"/>
        <w:rPr>
          <w:sz w:val="24"/>
          <w:szCs w:val="24"/>
        </w:rPr>
      </w:pPr>
      <w:r w:rsidRPr="00AE1C01">
        <w:rPr>
          <w:b w:val="0"/>
          <w:sz w:val="24"/>
          <w:szCs w:val="24"/>
          <w:lang w:val="kk-KZ"/>
        </w:rPr>
        <w:t>Спирттер, тиолдар, аминдер және карбонилді қосылыстардың</w:t>
      </w:r>
      <w:r w:rsidRPr="00AE1C01">
        <w:rPr>
          <w:sz w:val="24"/>
          <w:szCs w:val="24"/>
          <w:lang w:val="kk-KZ"/>
        </w:rPr>
        <w:t xml:space="preserve"> </w:t>
      </w:r>
      <w:r w:rsidRPr="00AE1C01">
        <w:rPr>
          <w:b w:val="0"/>
          <w:sz w:val="24"/>
          <w:szCs w:val="24"/>
          <w:lang w:val="kk-KZ"/>
        </w:rPr>
        <w:t>химиялық қасиеттері және сапалық реакциялары арқылы оларды ерітінділерден анықтауды көрсете білу және алынған нәтижелерді дәледеу дағдыларын қалыптастыру.</w:t>
      </w:r>
    </w:p>
    <w:p w:rsidR="00D97ED4" w:rsidRPr="00AE1C01" w:rsidRDefault="00D97ED4" w:rsidP="00B05790">
      <w:pPr>
        <w:pStyle w:val="14"/>
        <w:spacing w:line="240" w:lineRule="auto"/>
        <w:ind w:left="502"/>
        <w:jc w:val="both"/>
        <w:rPr>
          <w:b w:val="0"/>
          <w:caps/>
          <w:sz w:val="24"/>
          <w:szCs w:val="24"/>
        </w:rPr>
      </w:pPr>
      <w:r w:rsidRPr="00AE1C01">
        <w:rPr>
          <w:b w:val="0"/>
          <w:sz w:val="24"/>
          <w:szCs w:val="24"/>
        </w:rPr>
        <w:t xml:space="preserve"> </w:t>
      </w:r>
    </w:p>
    <w:p w:rsidR="00D97ED4" w:rsidRPr="00AE1C01" w:rsidRDefault="00D97ED4" w:rsidP="00B05790">
      <w:pPr>
        <w:tabs>
          <w:tab w:val="left" w:pos="9375"/>
        </w:tabs>
        <w:rPr>
          <w:b/>
          <w:caps/>
        </w:rPr>
      </w:pPr>
      <w:r w:rsidRPr="00AE1C01">
        <w:rPr>
          <w:b/>
          <w:caps/>
          <w:lang w:val="kk-KZ"/>
        </w:rPr>
        <w:t>ОҚЫТУ МАҚСАТТАРЫ</w:t>
      </w:r>
      <w:r w:rsidRPr="00AE1C01">
        <w:rPr>
          <w:b/>
          <w:caps/>
        </w:rPr>
        <w:t>:</w:t>
      </w:r>
    </w:p>
    <w:p w:rsidR="00D97ED4" w:rsidRPr="00AE1C01" w:rsidRDefault="00D97ED4" w:rsidP="00B05790">
      <w:pPr>
        <w:pStyle w:val="33"/>
        <w:spacing w:after="0"/>
        <w:jc w:val="both"/>
        <w:rPr>
          <w:sz w:val="24"/>
          <w:szCs w:val="24"/>
        </w:rPr>
      </w:pPr>
      <w:r w:rsidRPr="00AE1C01">
        <w:rPr>
          <w:b/>
          <w:bCs/>
          <w:sz w:val="24"/>
          <w:szCs w:val="24"/>
          <w:lang w:val="kk-KZ"/>
        </w:rPr>
        <w:t xml:space="preserve">Білім алушының мүмкіндігі бар:  </w:t>
      </w:r>
    </w:p>
    <w:p w:rsidR="00D97ED4" w:rsidRPr="00AE1C01" w:rsidRDefault="00D97ED4" w:rsidP="00C611D8">
      <w:pPr>
        <w:pStyle w:val="33"/>
        <w:numPr>
          <w:ilvl w:val="0"/>
          <w:numId w:val="49"/>
        </w:numPr>
        <w:spacing w:after="0"/>
        <w:ind w:left="714" w:hanging="357"/>
        <w:jc w:val="both"/>
        <w:rPr>
          <w:sz w:val="24"/>
          <w:szCs w:val="24"/>
        </w:rPr>
      </w:pPr>
      <w:r w:rsidRPr="00AE1C01">
        <w:rPr>
          <w:sz w:val="24"/>
          <w:szCs w:val="24"/>
          <w:lang w:val="kk-KZ"/>
        </w:rPr>
        <w:t xml:space="preserve">Молекуланың реакциялық орталығын және оның ерекшелігін анықтауға: қышқылдық, негіздік, электрофильді немесе нуклеофильді екендігін және реакцияға түсу қабілеттіліктерін бағалауға. </w:t>
      </w:r>
    </w:p>
    <w:p w:rsidR="00D97ED4" w:rsidRPr="00AE1C01" w:rsidRDefault="00D97ED4" w:rsidP="00C611D8">
      <w:pPr>
        <w:pStyle w:val="33"/>
        <w:numPr>
          <w:ilvl w:val="0"/>
          <w:numId w:val="49"/>
        </w:numPr>
        <w:spacing w:after="0"/>
        <w:ind w:left="714" w:hanging="357"/>
        <w:jc w:val="both"/>
        <w:rPr>
          <w:sz w:val="24"/>
          <w:szCs w:val="24"/>
        </w:rPr>
      </w:pPr>
      <w:r w:rsidRPr="00AE1C01">
        <w:rPr>
          <w:sz w:val="24"/>
          <w:szCs w:val="24"/>
          <w:lang w:val="kk-KZ"/>
        </w:rPr>
        <w:t xml:space="preserve">Спирттер, тиолдар, аминдер және карбонилді қосылыстардың құрылыстарына қарай реакцияларға түсу қабілеттіліктерін салыстыра білуге. </w:t>
      </w:r>
    </w:p>
    <w:p w:rsidR="00D97ED4" w:rsidRPr="00AE1C01" w:rsidRDefault="00D97ED4" w:rsidP="00C611D8">
      <w:pPr>
        <w:pStyle w:val="33"/>
        <w:numPr>
          <w:ilvl w:val="0"/>
          <w:numId w:val="49"/>
        </w:numPr>
        <w:spacing w:after="0"/>
        <w:ind w:left="714" w:hanging="357"/>
        <w:jc w:val="both"/>
        <w:rPr>
          <w:sz w:val="24"/>
          <w:szCs w:val="24"/>
        </w:rPr>
      </w:pPr>
      <w:r w:rsidRPr="00AE1C01">
        <w:rPr>
          <w:sz w:val="24"/>
          <w:szCs w:val="24"/>
          <w:lang w:val="kk-KZ"/>
        </w:rPr>
        <w:t>Көпатомды спирттер, альдегидтер, кетондар, карбон қышқылдарының химиялық қасиеттері туралы білімді қолдана отырып, оларға сапалық реакциялардың нәтижелері туралы тұжырым жасауға.</w:t>
      </w:r>
    </w:p>
    <w:p w:rsidR="00D97ED4" w:rsidRPr="00AE1C01" w:rsidRDefault="00D97ED4" w:rsidP="00C611D8">
      <w:pPr>
        <w:pStyle w:val="33"/>
        <w:numPr>
          <w:ilvl w:val="0"/>
          <w:numId w:val="49"/>
        </w:numPr>
        <w:spacing w:after="0"/>
        <w:ind w:left="714" w:hanging="357"/>
        <w:jc w:val="both"/>
        <w:rPr>
          <w:sz w:val="24"/>
          <w:szCs w:val="24"/>
        </w:rPr>
      </w:pPr>
      <w:r w:rsidRPr="00AE1C01">
        <w:rPr>
          <w:sz w:val="24"/>
          <w:szCs w:val="24"/>
          <w:lang w:val="kk-KZ"/>
        </w:rPr>
        <w:t xml:space="preserve">Оқытушының берген қосылыстар реакцияларының схемаларын жаза білуге.   </w:t>
      </w:r>
    </w:p>
    <w:p w:rsidR="00D97ED4" w:rsidRPr="00AE1C01" w:rsidRDefault="00D97ED4" w:rsidP="00B05790">
      <w:pPr>
        <w:pStyle w:val="33"/>
        <w:spacing w:after="0"/>
        <w:jc w:val="both"/>
        <w:rPr>
          <w:sz w:val="24"/>
          <w:szCs w:val="24"/>
        </w:rPr>
      </w:pPr>
    </w:p>
    <w:p w:rsidR="00D97ED4" w:rsidRPr="00AE1C01" w:rsidRDefault="00D97ED4" w:rsidP="00B05790">
      <w:pPr>
        <w:rPr>
          <w:b/>
          <w:caps/>
        </w:rPr>
      </w:pPr>
      <w:r w:rsidRPr="00AE1C01">
        <w:rPr>
          <w:b/>
          <w:caps/>
          <w:lang w:val="kk-KZ"/>
        </w:rPr>
        <w:t>ТАҚЫРЫПТЫҢ НЕГІЗГІ СҰРАҚТАРЫ</w:t>
      </w:r>
      <w:r w:rsidRPr="00AE1C01">
        <w:rPr>
          <w:b/>
          <w:caps/>
        </w:rPr>
        <w:t>:</w:t>
      </w:r>
    </w:p>
    <w:p w:rsidR="000D1F5B" w:rsidRPr="00AE1C01" w:rsidRDefault="000D1F5B" w:rsidP="00A57C89">
      <w:pPr>
        <w:numPr>
          <w:ilvl w:val="0"/>
          <w:numId w:val="47"/>
        </w:numPr>
        <w:tabs>
          <w:tab w:val="left" w:pos="9375"/>
        </w:tabs>
        <w:jc w:val="both"/>
        <w:rPr>
          <w:lang w:val="en-US"/>
        </w:rPr>
      </w:pPr>
      <w:r w:rsidRPr="00AE1C01">
        <w:rPr>
          <w:lang w:val="en-US"/>
        </w:rPr>
        <w:t>The acid-base properties of alcohols, phenols, thiols, amines and acids.</w:t>
      </w:r>
    </w:p>
    <w:p w:rsidR="00D97ED4" w:rsidRPr="00AE1C01" w:rsidRDefault="00D97ED4" w:rsidP="00A57C89">
      <w:pPr>
        <w:numPr>
          <w:ilvl w:val="0"/>
          <w:numId w:val="47"/>
        </w:numPr>
        <w:tabs>
          <w:tab w:val="left" w:pos="9375"/>
        </w:tabs>
        <w:jc w:val="both"/>
        <w:rPr>
          <w:lang w:val="en-US"/>
        </w:rPr>
      </w:pPr>
      <w:r w:rsidRPr="00AE1C01">
        <w:rPr>
          <w:lang w:val="kk-KZ"/>
        </w:rPr>
        <w:t>Тотығу реакциялары:</w:t>
      </w:r>
    </w:p>
    <w:p w:rsidR="00D97ED4" w:rsidRPr="00AE1C01" w:rsidRDefault="00D97ED4" w:rsidP="00C611D8">
      <w:pPr>
        <w:pStyle w:val="af3"/>
        <w:numPr>
          <w:ilvl w:val="0"/>
          <w:numId w:val="52"/>
        </w:numPr>
        <w:tabs>
          <w:tab w:val="left" w:pos="709"/>
        </w:tabs>
        <w:contextualSpacing w:val="0"/>
        <w:jc w:val="both"/>
      </w:pPr>
      <w:r w:rsidRPr="00AE1C01">
        <w:rPr>
          <w:lang w:val="kk-KZ"/>
        </w:rPr>
        <w:t>біріншілік және екіншілік спирттердің</w:t>
      </w:r>
      <w:r w:rsidRPr="00AE1C01">
        <w:t xml:space="preserve">; </w:t>
      </w:r>
    </w:p>
    <w:p w:rsidR="00D97ED4" w:rsidRPr="00AE1C01" w:rsidRDefault="002226C4" w:rsidP="00C611D8">
      <w:pPr>
        <w:pStyle w:val="af3"/>
        <w:numPr>
          <w:ilvl w:val="0"/>
          <w:numId w:val="52"/>
        </w:numPr>
        <w:tabs>
          <w:tab w:val="left" w:pos="709"/>
        </w:tabs>
        <w:contextualSpacing w:val="0"/>
        <w:jc w:val="both"/>
      </w:pPr>
      <w:r w:rsidRPr="00AE1C01">
        <w:rPr>
          <w:lang w:val="kk-KZ"/>
        </w:rPr>
        <w:lastRenderedPageBreak/>
        <w:t>е</w:t>
      </w:r>
      <w:r w:rsidR="00D97ED4" w:rsidRPr="00AE1C01">
        <w:rPr>
          <w:lang w:val="kk-KZ"/>
        </w:rPr>
        <w:t>кіатомды фенолдардың</w:t>
      </w:r>
      <w:r w:rsidR="00D97ED4" w:rsidRPr="00AE1C01">
        <w:t xml:space="preserve">; </w:t>
      </w:r>
    </w:p>
    <w:p w:rsidR="00D97ED4" w:rsidRPr="00AE1C01" w:rsidRDefault="00D97ED4" w:rsidP="00C611D8">
      <w:pPr>
        <w:pStyle w:val="af3"/>
        <w:numPr>
          <w:ilvl w:val="0"/>
          <w:numId w:val="52"/>
        </w:numPr>
        <w:tabs>
          <w:tab w:val="left" w:pos="709"/>
        </w:tabs>
        <w:contextualSpacing w:val="0"/>
        <w:jc w:val="both"/>
      </w:pPr>
      <w:r w:rsidRPr="00AE1C01">
        <w:rPr>
          <w:lang w:val="kk-KZ"/>
        </w:rPr>
        <w:t>тиолдардың жұмсақ тотығуы</w:t>
      </w:r>
      <w:r w:rsidRPr="00AE1C01">
        <w:t xml:space="preserve">; </w:t>
      </w:r>
    </w:p>
    <w:p w:rsidR="00D97ED4" w:rsidRPr="00AE1C01" w:rsidRDefault="002226C4" w:rsidP="00C611D8">
      <w:pPr>
        <w:pStyle w:val="af3"/>
        <w:numPr>
          <w:ilvl w:val="0"/>
          <w:numId w:val="52"/>
        </w:numPr>
        <w:tabs>
          <w:tab w:val="left" w:pos="567"/>
        </w:tabs>
        <w:contextualSpacing w:val="0"/>
        <w:jc w:val="both"/>
      </w:pPr>
      <w:r w:rsidRPr="00AE1C01">
        <w:rPr>
          <w:lang w:val="kk-KZ"/>
        </w:rPr>
        <w:t>а</w:t>
      </w:r>
      <w:r w:rsidR="00D97ED4" w:rsidRPr="00AE1C01">
        <w:t>льдегид</w:t>
      </w:r>
      <w:r w:rsidR="00D97ED4" w:rsidRPr="00AE1C01">
        <w:rPr>
          <w:lang w:val="kk-KZ"/>
        </w:rPr>
        <w:t>тердің күміс және мыс</w:t>
      </w:r>
      <w:r w:rsidR="001B074A" w:rsidRPr="00AE1C01">
        <w:rPr>
          <w:lang w:val="kk-KZ"/>
        </w:rPr>
        <w:t xml:space="preserve"> </w:t>
      </w:r>
      <w:r w:rsidR="00D97ED4" w:rsidRPr="00AE1C01">
        <w:rPr>
          <w:lang w:val="kk-KZ"/>
        </w:rPr>
        <w:t>(</w:t>
      </w:r>
      <w:r w:rsidR="001B074A" w:rsidRPr="00AE1C01">
        <w:rPr>
          <w:lang w:val="en-US"/>
        </w:rPr>
        <w:t>II</w:t>
      </w:r>
      <w:r w:rsidR="00D97ED4" w:rsidRPr="00AE1C01">
        <w:rPr>
          <w:lang w:val="kk-KZ"/>
        </w:rPr>
        <w:t>) гидроксидтерімен тотығуы.</w:t>
      </w:r>
    </w:p>
    <w:p w:rsidR="00D97ED4" w:rsidRPr="00AE1C01" w:rsidRDefault="00D97ED4" w:rsidP="00A57C89">
      <w:pPr>
        <w:numPr>
          <w:ilvl w:val="0"/>
          <w:numId w:val="47"/>
        </w:numPr>
        <w:tabs>
          <w:tab w:val="left" w:pos="9375"/>
        </w:tabs>
        <w:jc w:val="both"/>
      </w:pPr>
      <w:r w:rsidRPr="00AE1C01">
        <w:rPr>
          <w:lang w:val="kk-KZ"/>
        </w:rPr>
        <w:t>Альдегидтер мен кетондардың тотықсыздану реакциялары.</w:t>
      </w:r>
    </w:p>
    <w:p w:rsidR="00D97ED4" w:rsidRPr="00AE1C01" w:rsidRDefault="00D97ED4" w:rsidP="00A57C89">
      <w:pPr>
        <w:numPr>
          <w:ilvl w:val="0"/>
          <w:numId w:val="47"/>
        </w:numPr>
        <w:tabs>
          <w:tab w:val="left" w:pos="9375"/>
        </w:tabs>
        <w:jc w:val="both"/>
      </w:pPr>
      <w:r w:rsidRPr="00AE1C01">
        <w:rPr>
          <w:lang w:val="kk-KZ"/>
        </w:rPr>
        <w:t>Көпатомды спирттер</w:t>
      </w:r>
      <w:r w:rsidRPr="00AE1C01">
        <w:t xml:space="preserve"> </w:t>
      </w:r>
      <w:r w:rsidRPr="00AE1C01">
        <w:rPr>
          <w:lang w:val="kk-KZ"/>
        </w:rPr>
        <w:t xml:space="preserve"> мен фенолдарға сапалық реакциялар.</w:t>
      </w:r>
    </w:p>
    <w:p w:rsidR="00D97ED4" w:rsidRPr="00AE1C01" w:rsidRDefault="00D97ED4" w:rsidP="00A57C89">
      <w:pPr>
        <w:numPr>
          <w:ilvl w:val="0"/>
          <w:numId w:val="47"/>
        </w:numPr>
        <w:tabs>
          <w:tab w:val="left" w:pos="9375"/>
        </w:tabs>
        <w:jc w:val="both"/>
      </w:pPr>
      <w:r w:rsidRPr="00AE1C01">
        <w:rPr>
          <w:lang w:val="kk-KZ"/>
        </w:rPr>
        <w:t xml:space="preserve">Аминдердің </w:t>
      </w:r>
      <w:r w:rsidRPr="00AE1C01">
        <w:t xml:space="preserve"> алкил</w:t>
      </w:r>
      <w:r w:rsidRPr="00AE1C01">
        <w:rPr>
          <w:lang w:val="kk-KZ"/>
        </w:rPr>
        <w:t>денуі</w:t>
      </w:r>
      <w:r w:rsidRPr="00AE1C01">
        <w:t>, ацил</w:t>
      </w:r>
      <w:r w:rsidRPr="00AE1C01">
        <w:rPr>
          <w:lang w:val="kk-KZ"/>
        </w:rPr>
        <w:t>денуі және</w:t>
      </w:r>
      <w:r w:rsidRPr="00AE1C01">
        <w:t xml:space="preserve">  дезами</w:t>
      </w:r>
      <w:r w:rsidRPr="00AE1C01">
        <w:rPr>
          <w:lang w:val="kk-KZ"/>
        </w:rPr>
        <w:t>нденуі.</w:t>
      </w:r>
      <w:r w:rsidRPr="00AE1C01">
        <w:t xml:space="preserve"> </w:t>
      </w:r>
    </w:p>
    <w:p w:rsidR="00D97ED4" w:rsidRPr="00AE1C01" w:rsidRDefault="00D97ED4" w:rsidP="00A57C89">
      <w:pPr>
        <w:numPr>
          <w:ilvl w:val="0"/>
          <w:numId w:val="47"/>
        </w:numPr>
        <w:jc w:val="both"/>
        <w:rPr>
          <w:b/>
        </w:rPr>
      </w:pPr>
      <w:r w:rsidRPr="00AE1C01">
        <w:rPr>
          <w:lang w:val="kk-KZ"/>
        </w:rPr>
        <w:t>Альдегидтер мен кетондарға тән реакциялар</w:t>
      </w:r>
      <w:r w:rsidRPr="00AE1C01">
        <w:t xml:space="preserve">  (</w:t>
      </w:r>
      <w:r w:rsidRPr="00AE1C01">
        <w:rPr>
          <w:lang w:val="kk-KZ"/>
        </w:rPr>
        <w:t>сумен, спиртпен,</w:t>
      </w:r>
      <w:r w:rsidRPr="00AE1C01">
        <w:t>тиол</w:t>
      </w:r>
      <w:r w:rsidRPr="00AE1C01">
        <w:rPr>
          <w:lang w:val="kk-KZ"/>
        </w:rPr>
        <w:t>мен</w:t>
      </w:r>
      <w:r w:rsidRPr="00AE1C01">
        <w:t>).</w:t>
      </w:r>
    </w:p>
    <w:p w:rsidR="00D97ED4" w:rsidRPr="00AE1C01" w:rsidRDefault="00D97ED4" w:rsidP="00A57C89">
      <w:pPr>
        <w:numPr>
          <w:ilvl w:val="0"/>
          <w:numId w:val="47"/>
        </w:numPr>
        <w:tabs>
          <w:tab w:val="left" w:pos="9375"/>
        </w:tabs>
        <w:jc w:val="both"/>
      </w:pPr>
      <w:r w:rsidRPr="00AE1C01">
        <w:rPr>
          <w:lang w:val="kk-KZ"/>
        </w:rPr>
        <w:t>Органикалық және бейорганикалық қышқылдармен жәй және күрделі эфирлердің, амидтердің түзілуі.</w:t>
      </w:r>
    </w:p>
    <w:p w:rsidR="00D97ED4" w:rsidRPr="00AE1C01" w:rsidRDefault="00D97ED4" w:rsidP="00A57C89">
      <w:pPr>
        <w:numPr>
          <w:ilvl w:val="0"/>
          <w:numId w:val="47"/>
        </w:numPr>
        <w:jc w:val="both"/>
      </w:pPr>
      <w:r w:rsidRPr="00AE1C01">
        <w:rPr>
          <w:lang w:val="kk-KZ"/>
        </w:rPr>
        <w:t>Альдолды қосылу реакциялары. Бұл реакцияларл\дың биологиялық маңызы.</w:t>
      </w:r>
    </w:p>
    <w:p w:rsidR="00D97ED4" w:rsidRPr="00AE1C01" w:rsidRDefault="00D97ED4" w:rsidP="00A57C89">
      <w:pPr>
        <w:numPr>
          <w:ilvl w:val="0"/>
          <w:numId w:val="47"/>
        </w:numPr>
        <w:jc w:val="both"/>
      </w:pPr>
      <w:r w:rsidRPr="00AE1C01">
        <w:rPr>
          <w:lang w:val="kk-KZ"/>
        </w:rPr>
        <w:t>Д</w:t>
      </w:r>
      <w:r w:rsidRPr="00AE1C01">
        <w:t>икарбон</w:t>
      </w:r>
      <w:r w:rsidRPr="00AE1C01">
        <w:rPr>
          <w:lang w:val="kk-KZ"/>
        </w:rPr>
        <w:t xml:space="preserve"> қышқылдарының қасиеттері</w:t>
      </w:r>
      <w:r w:rsidRPr="00AE1C01">
        <w:t xml:space="preserve">: </w:t>
      </w:r>
      <w:r w:rsidRPr="00AE1C01">
        <w:rPr>
          <w:lang w:val="kk-KZ"/>
        </w:rPr>
        <w:t>декарбоксилденуі және циклді ангидридтердің түзілуі.</w:t>
      </w:r>
    </w:p>
    <w:p w:rsidR="00D97ED4" w:rsidRPr="00AE1C01" w:rsidRDefault="00D97ED4" w:rsidP="00B05790">
      <w:pPr>
        <w:tabs>
          <w:tab w:val="left" w:pos="9375"/>
        </w:tabs>
        <w:jc w:val="both"/>
        <w:rPr>
          <w:b/>
        </w:rPr>
      </w:pPr>
    </w:p>
    <w:p w:rsidR="00D97ED4" w:rsidRPr="00AE1C01" w:rsidRDefault="00D97ED4" w:rsidP="00B05790">
      <w:pPr>
        <w:tabs>
          <w:tab w:val="left" w:pos="9375"/>
        </w:tabs>
        <w:rPr>
          <w:b/>
        </w:rPr>
      </w:pPr>
      <w:r w:rsidRPr="00AE1C01">
        <w:rPr>
          <w:b/>
          <w:lang w:val="kk-KZ"/>
        </w:rPr>
        <w:t>Оқыту мен сабақ беру әдістері</w:t>
      </w:r>
      <w:r w:rsidRPr="00AE1C01">
        <w:rPr>
          <w:b/>
        </w:rPr>
        <w:t xml:space="preserve">: </w:t>
      </w:r>
    </w:p>
    <w:p w:rsidR="00D97ED4" w:rsidRPr="00AE1C01" w:rsidRDefault="00D97ED4" w:rsidP="00B05790">
      <w:pPr>
        <w:tabs>
          <w:tab w:val="left" w:pos="9375"/>
        </w:tabs>
      </w:pPr>
      <w:r w:rsidRPr="00AE1C01">
        <w:rPr>
          <w:u w:val="single"/>
          <w:lang w:val="kk-KZ"/>
        </w:rPr>
        <w:t>Әдіс</w:t>
      </w:r>
      <w:r w:rsidRPr="00AE1C01">
        <w:t xml:space="preserve"> - </w:t>
      </w:r>
      <w:r w:rsidRPr="00AE1C01">
        <w:rPr>
          <w:lang w:val="kk-KZ"/>
        </w:rPr>
        <w:t>құрастырылған</w:t>
      </w:r>
      <w:r w:rsidRPr="00AE1C01">
        <w:t xml:space="preserve">: </w:t>
      </w:r>
    </w:p>
    <w:p w:rsidR="00D97ED4" w:rsidRPr="00AE1C01" w:rsidRDefault="00D97ED4" w:rsidP="00B05790">
      <w:pPr>
        <w:pStyle w:val="af3"/>
        <w:tabs>
          <w:tab w:val="left" w:pos="9375"/>
        </w:tabs>
        <w:ind w:left="1380"/>
        <w:rPr>
          <w:lang w:val="kk-KZ"/>
        </w:rPr>
      </w:pPr>
      <w:r w:rsidRPr="00AE1C01">
        <w:t xml:space="preserve">1) </w:t>
      </w:r>
      <w:r w:rsidRPr="00AE1C01">
        <w:rPr>
          <w:lang w:val="kk-KZ"/>
        </w:rPr>
        <w:t>құрастырылған сұрау</w:t>
      </w:r>
      <w:r w:rsidRPr="00AE1C01">
        <w:t xml:space="preserve"> (</w:t>
      </w:r>
      <w:r w:rsidRPr="00AE1C01">
        <w:rPr>
          <w:lang w:val="kk-KZ"/>
        </w:rPr>
        <w:t>ауызша сұрау, кіші топтармен жұмыс, жазбаша сұрау</w:t>
      </w:r>
      <w:r w:rsidRPr="00AE1C01">
        <w:t>)</w:t>
      </w:r>
      <w:r w:rsidRPr="00AE1C01">
        <w:rPr>
          <w:lang w:val="kk-KZ"/>
        </w:rPr>
        <w:t>;</w:t>
      </w:r>
    </w:p>
    <w:p w:rsidR="00D97ED4" w:rsidRPr="00AE1C01" w:rsidRDefault="00D97ED4" w:rsidP="00B05790">
      <w:pPr>
        <w:pStyle w:val="af3"/>
        <w:tabs>
          <w:tab w:val="left" w:pos="9375"/>
        </w:tabs>
        <w:ind w:left="1378"/>
        <w:rPr>
          <w:lang w:val="kk-KZ"/>
        </w:rPr>
      </w:pPr>
      <w:r w:rsidRPr="00AE1C01">
        <w:rPr>
          <w:lang w:val="kk-KZ"/>
        </w:rPr>
        <w:t>2) үйге берілген тапсырманы тексеру.</w:t>
      </w:r>
    </w:p>
    <w:p w:rsidR="00D97ED4" w:rsidRPr="00AE1C01" w:rsidRDefault="00D97ED4" w:rsidP="00B05790">
      <w:pPr>
        <w:tabs>
          <w:tab w:val="left" w:pos="9375"/>
        </w:tabs>
        <w:rPr>
          <w:lang w:val="kk-KZ"/>
        </w:rPr>
      </w:pPr>
      <w:r w:rsidRPr="00AE1C01">
        <w:rPr>
          <w:u w:val="single"/>
          <w:lang w:val="kk-KZ"/>
        </w:rPr>
        <w:t>Оқыту құралдары:  оқу кестелері, тақырып бойынша суреттер, тестілік тапсырмалар, билеттер.</w:t>
      </w:r>
    </w:p>
    <w:p w:rsidR="00D97ED4" w:rsidRPr="00AE1C01" w:rsidRDefault="00D97ED4" w:rsidP="00B05790">
      <w:pPr>
        <w:jc w:val="center"/>
        <w:rPr>
          <w:b/>
          <w:lang w:val="kk-KZ"/>
        </w:rPr>
      </w:pPr>
    </w:p>
    <w:p w:rsidR="00D97ED4" w:rsidRPr="00AE1C01" w:rsidRDefault="00D97ED4" w:rsidP="00B05790">
      <w:pPr>
        <w:jc w:val="center"/>
        <w:rPr>
          <w:b/>
        </w:rPr>
      </w:pPr>
      <w:r w:rsidRPr="00AE1C01">
        <w:rPr>
          <w:b/>
          <w:lang w:val="kk-KZ"/>
        </w:rPr>
        <w:t>Сабақтың х</w:t>
      </w:r>
      <w:r w:rsidRPr="00AE1C01">
        <w:rPr>
          <w:b/>
        </w:rPr>
        <w:t>ронометраж</w:t>
      </w:r>
      <w:r w:rsidRPr="00AE1C01">
        <w:rPr>
          <w:b/>
          <w:lang w:val="kk-KZ"/>
        </w:rPr>
        <w:t>ы</w:t>
      </w:r>
      <w:r w:rsidRPr="00AE1C01">
        <w:rPr>
          <w:b/>
        </w:rPr>
        <w:t xml:space="preserve"> </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Кіріспе бөлім (ұйымдастыру моменті)</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5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Пән саясатын баяндау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rPr>
                <w:lang w:val="kk-KZ"/>
              </w:rPr>
              <w:t>5</w:t>
            </w:r>
            <w:r w:rsidRPr="00AE1C01">
              <w:t xml:space="preserve">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Техника қауіпсіздігінің ережелерімен таныстыру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t>Материалды мәселелік баяндау</w:t>
            </w:r>
            <w:r w:rsidRPr="00AE1C01">
              <w:rPr>
                <w:lang w:val="kk-KZ"/>
              </w:rPr>
              <w:t xml:space="preserve"> және пікірталас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20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Лаборияториялық жұмысты теориялық тұрғыдан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ҮЗІЛІС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Лабораториялық жұмысты орындау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25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Жазбаша бақылау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20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Сабақты қорытындылау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5 мин</w:t>
            </w:r>
          </w:p>
        </w:tc>
      </w:tr>
    </w:tbl>
    <w:p w:rsidR="00DF753A" w:rsidRPr="00AE1C01" w:rsidRDefault="00DF753A" w:rsidP="00B05790">
      <w:pPr>
        <w:jc w:val="center"/>
        <w:rPr>
          <w:b/>
        </w:rPr>
      </w:pPr>
    </w:p>
    <w:p w:rsidR="00D97ED4" w:rsidRPr="00AE1C01" w:rsidRDefault="00D97ED4" w:rsidP="00B05790">
      <w:pPr>
        <w:jc w:val="both"/>
        <w:rPr>
          <w:b/>
        </w:rPr>
      </w:pPr>
      <w:r w:rsidRPr="00AE1C01">
        <w:rPr>
          <w:b/>
          <w:lang w:val="kk-KZ"/>
        </w:rPr>
        <w:t>Кіші топтармен жұмыс істеу</w:t>
      </w:r>
      <w:r w:rsidRPr="00AE1C01">
        <w:rPr>
          <w:b/>
        </w:rPr>
        <w:t>:</w:t>
      </w:r>
    </w:p>
    <w:p w:rsidR="00D97ED4" w:rsidRPr="00AE1C01" w:rsidRDefault="00D97ED4" w:rsidP="00B05790">
      <w:pPr>
        <w:jc w:val="both"/>
        <w:rPr>
          <w:lang w:val="kk-KZ"/>
        </w:rPr>
      </w:pPr>
      <w:r w:rsidRPr="00AE1C01">
        <w:rPr>
          <w:lang w:val="kk-KZ"/>
        </w:rPr>
        <w:t>Студенттер уш топқа бөлінеді, әр топқа оқытушы орындауға зертханалық жұмыстарды бөліп береді.</w:t>
      </w:r>
    </w:p>
    <w:p w:rsidR="00D97ED4" w:rsidRPr="00AE1C01" w:rsidRDefault="00D97ED4" w:rsidP="00B05790">
      <w:pPr>
        <w:jc w:val="both"/>
        <w:rPr>
          <w:b/>
          <w:lang w:val="kk-KZ"/>
        </w:rPr>
      </w:pPr>
      <w:r w:rsidRPr="00AE1C01">
        <w:rPr>
          <w:lang w:val="kk-KZ"/>
        </w:rPr>
        <w:t>Жұмыс алдында ауызша сол тақырыпқа талдау жүргізіледі. Студенттер берілген тапсырмаларды шағын топта талдайды, одан кейін бір студент сол топтан жауап береді. Зертханалық жұмыстардың бәрін талдап толық бітірген топ ең жоғары бағаланады. Талдау кезінде оқытушы студенттердің жұмысын бақылайды және түзетулер енгізеді.</w:t>
      </w:r>
      <w:r w:rsidRPr="00AE1C01">
        <w:rPr>
          <w:b/>
          <w:lang w:val="kk-KZ"/>
        </w:rPr>
        <w:t xml:space="preserve"> </w:t>
      </w:r>
    </w:p>
    <w:p w:rsidR="002226C4" w:rsidRPr="00AE1C01" w:rsidRDefault="002226C4" w:rsidP="00B05790">
      <w:pPr>
        <w:pStyle w:val="Normal1"/>
        <w:spacing w:line="240" w:lineRule="auto"/>
        <w:ind w:left="0" w:right="605"/>
        <w:jc w:val="both"/>
        <w:rPr>
          <w:rFonts w:ascii="Times New Roman" w:hAnsi="Times New Roman"/>
          <w:b/>
          <w:caps/>
          <w:sz w:val="24"/>
          <w:szCs w:val="24"/>
          <w:lang w:val="kk-KZ"/>
        </w:rPr>
      </w:pPr>
    </w:p>
    <w:p w:rsidR="00D97ED4" w:rsidRPr="00AE1C01" w:rsidRDefault="00D97ED4" w:rsidP="00B05790">
      <w:pPr>
        <w:pStyle w:val="Normal1"/>
        <w:spacing w:line="240" w:lineRule="auto"/>
        <w:ind w:left="0" w:right="605"/>
        <w:jc w:val="both"/>
        <w:rPr>
          <w:rFonts w:ascii="Times New Roman" w:hAnsi="Times New Roman"/>
          <w:b/>
          <w:caps/>
          <w:sz w:val="24"/>
          <w:szCs w:val="24"/>
          <w:lang w:val="kk-KZ"/>
        </w:rPr>
      </w:pPr>
      <w:r w:rsidRPr="00AE1C01">
        <w:rPr>
          <w:rFonts w:ascii="Times New Roman" w:hAnsi="Times New Roman"/>
          <w:b/>
          <w:caps/>
          <w:sz w:val="24"/>
          <w:szCs w:val="24"/>
          <w:lang w:val="kk-KZ"/>
        </w:rPr>
        <w:t xml:space="preserve">ӘДЕБИЕТТЕР: </w:t>
      </w:r>
    </w:p>
    <w:p w:rsidR="00AF0E73" w:rsidRPr="00AE1C01" w:rsidRDefault="00AF0E73" w:rsidP="00AF0E73">
      <w:pPr>
        <w:rPr>
          <w:lang w:val="en-US"/>
        </w:rPr>
      </w:pPr>
      <w:r w:rsidRPr="00AE1C01">
        <w:rPr>
          <w:b/>
          <w:i/>
          <w:lang w:val="kk-KZ"/>
        </w:rPr>
        <w:t>Негізгі:</w:t>
      </w:r>
      <w:r w:rsidRPr="00AE1C01">
        <w:rPr>
          <w:lang w:val="kk-KZ"/>
        </w:rPr>
        <w:t xml:space="preserve"> </w:t>
      </w:r>
    </w:p>
    <w:p w:rsidR="001E71D7" w:rsidRPr="00AE1C01" w:rsidRDefault="001E71D7" w:rsidP="00C611D8">
      <w:pPr>
        <w:pStyle w:val="af3"/>
        <w:numPr>
          <w:ilvl w:val="0"/>
          <w:numId w:val="224"/>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73-126.</w:t>
      </w:r>
    </w:p>
    <w:p w:rsidR="00AF0E73" w:rsidRPr="00AE1C01" w:rsidRDefault="00AF0E73" w:rsidP="00C611D8">
      <w:pPr>
        <w:pStyle w:val="af3"/>
        <w:numPr>
          <w:ilvl w:val="0"/>
          <w:numId w:val="224"/>
        </w:numPr>
        <w:rPr>
          <w:lang w:val="en-US"/>
        </w:rPr>
      </w:pPr>
      <w:r w:rsidRPr="00AE1C01">
        <w:rPr>
          <w:lang w:val="en-US"/>
        </w:rPr>
        <w:t>Сейтембетов, Т.С. Химия [Мәтін]: Оқулық / Т.С. Сейтембетов.- Алматы: Эверо, 2010.- б.</w:t>
      </w:r>
      <w:r w:rsidR="003D40DA" w:rsidRPr="00AE1C01">
        <w:rPr>
          <w:lang w:val="en-US"/>
        </w:rPr>
        <w:t xml:space="preserve"> </w:t>
      </w:r>
      <w:r w:rsidR="001E71D7" w:rsidRPr="00AE1C01">
        <w:rPr>
          <w:lang w:val="en-US"/>
        </w:rPr>
        <w:t>212-</w:t>
      </w:r>
      <w:r w:rsidR="005E7080" w:rsidRPr="00AE1C01">
        <w:t>234</w:t>
      </w:r>
      <w:r w:rsidR="001E71D7" w:rsidRPr="00AE1C01">
        <w:rPr>
          <w:lang w:val="en-US"/>
        </w:rPr>
        <w:t>.</w:t>
      </w:r>
    </w:p>
    <w:p w:rsidR="00AF0E73" w:rsidRPr="00AE1C01" w:rsidRDefault="00AF0E73" w:rsidP="00AF0E73">
      <w:pPr>
        <w:ind w:left="288" w:hanging="288"/>
        <w:jc w:val="both"/>
        <w:rPr>
          <w:b/>
          <w:i/>
          <w:lang w:val="en-US"/>
        </w:rPr>
      </w:pPr>
      <w:r w:rsidRPr="00AE1C01">
        <w:rPr>
          <w:b/>
          <w:i/>
          <w:lang w:val="kk-KZ"/>
        </w:rPr>
        <w:t>Қосымша:</w:t>
      </w:r>
    </w:p>
    <w:p w:rsidR="00AF0E73" w:rsidRPr="00AE1C01" w:rsidRDefault="00AF0E73" w:rsidP="00C611D8">
      <w:pPr>
        <w:pStyle w:val="af3"/>
        <w:numPr>
          <w:ilvl w:val="0"/>
          <w:numId w:val="225"/>
        </w:numPr>
        <w:rPr>
          <w:lang w:val="kk-KZ"/>
        </w:rPr>
      </w:pPr>
      <w:r w:rsidRPr="00AE1C01">
        <w:rPr>
          <w:lang w:val="kk-KZ"/>
        </w:rPr>
        <w:lastRenderedPageBreak/>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AF0E73" w:rsidRPr="00AE1C01" w:rsidRDefault="00AF0E73" w:rsidP="00C611D8">
      <w:pPr>
        <w:pStyle w:val="af3"/>
        <w:numPr>
          <w:ilvl w:val="0"/>
          <w:numId w:val="225"/>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AF0E73" w:rsidRPr="00AE1C01" w:rsidRDefault="00AF0E73" w:rsidP="00AF0E73">
      <w:pPr>
        <w:rPr>
          <w:b/>
          <w:i/>
        </w:rPr>
      </w:pPr>
      <w:r w:rsidRPr="00AE1C01">
        <w:rPr>
          <w:b/>
          <w:i/>
        </w:rPr>
        <w:t>Дополнительная</w:t>
      </w:r>
    </w:p>
    <w:p w:rsidR="00AF0E73" w:rsidRPr="00AE1C01" w:rsidRDefault="00AF0E73" w:rsidP="00C611D8">
      <w:pPr>
        <w:pStyle w:val="af3"/>
        <w:numPr>
          <w:ilvl w:val="0"/>
          <w:numId w:val="226"/>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AF0E73" w:rsidRPr="00AE1C01" w:rsidRDefault="00AF0E73" w:rsidP="00AF0E73">
      <w:pPr>
        <w:rPr>
          <w:b/>
          <w:i/>
          <w:lang w:val="en-US"/>
        </w:rPr>
      </w:pPr>
      <w:r w:rsidRPr="00AE1C01">
        <w:rPr>
          <w:b/>
          <w:i/>
          <w:lang w:val="kk-KZ"/>
        </w:rPr>
        <w:t>Ағылшын тілінде:</w:t>
      </w:r>
    </w:p>
    <w:p w:rsidR="00AF0E73" w:rsidRPr="00AE1C01" w:rsidRDefault="00AF0E73" w:rsidP="00C611D8">
      <w:pPr>
        <w:pStyle w:val="af3"/>
        <w:numPr>
          <w:ilvl w:val="0"/>
          <w:numId w:val="227"/>
        </w:numPr>
        <w:rPr>
          <w:lang w:val="en-US"/>
        </w:rPr>
      </w:pPr>
      <w:r w:rsidRPr="00AE1C01">
        <w:rPr>
          <w:lang w:val="en-US"/>
        </w:rPr>
        <w:t>Morris Hein, Scott Pattison, Susan Arena. Introduction to General, Organic, and Biochemistry [Text]:  Book / 10th Edition.-USA: John Wiley&amp;Sons, Inc, 2012.-1091 p.</w:t>
      </w:r>
    </w:p>
    <w:p w:rsidR="00D97ED4" w:rsidRPr="00AE1C01" w:rsidRDefault="00D97ED4" w:rsidP="00B05790">
      <w:pPr>
        <w:rPr>
          <w:b/>
          <w:lang w:val="en-US"/>
        </w:rPr>
      </w:pPr>
    </w:p>
    <w:p w:rsidR="00D97ED4" w:rsidRPr="00C23FDA" w:rsidRDefault="00D97ED4" w:rsidP="00B05790">
      <w:pPr>
        <w:rPr>
          <w:b/>
          <w:lang w:val="en-US"/>
        </w:rPr>
      </w:pPr>
      <w:r w:rsidRPr="00AE1C01">
        <w:rPr>
          <w:b/>
          <w:lang w:val="kk-KZ"/>
        </w:rPr>
        <w:t>Зертханалық жұмыстар</w:t>
      </w:r>
      <w:r w:rsidRPr="00C23FDA">
        <w:rPr>
          <w:b/>
          <w:lang w:val="en-US"/>
        </w:rPr>
        <w:t>:</w:t>
      </w:r>
    </w:p>
    <w:p w:rsidR="00D97ED4" w:rsidRPr="00AE1C01" w:rsidRDefault="00D97ED4" w:rsidP="00B05790">
      <w:pPr>
        <w:pStyle w:val="ac"/>
        <w:spacing w:after="0"/>
        <w:ind w:firstLine="720"/>
        <w:jc w:val="both"/>
        <w:rPr>
          <w:lang w:val="kk-KZ"/>
        </w:rPr>
      </w:pPr>
      <w:r w:rsidRPr="00AE1C01">
        <w:t>Студент</w:t>
      </w:r>
      <w:r w:rsidRPr="00AE1C01">
        <w:rPr>
          <w:lang w:val="kk-KZ"/>
        </w:rPr>
        <w:t>тер хаттаманы жазады</w:t>
      </w:r>
      <w:r w:rsidR="002226C4" w:rsidRPr="00C23FDA">
        <w:rPr>
          <w:lang w:val="en-US"/>
        </w:rPr>
        <w:t xml:space="preserve"> (</w:t>
      </w:r>
      <w:r w:rsidRPr="00AE1C01">
        <w:t>реакци</w:t>
      </w:r>
      <w:r w:rsidRPr="00AE1C01">
        <w:rPr>
          <w:lang w:val="kk-KZ"/>
        </w:rPr>
        <w:t xml:space="preserve">ялардың </w:t>
      </w:r>
      <w:proofErr w:type="gramStart"/>
      <w:r w:rsidRPr="00AE1C01">
        <w:rPr>
          <w:lang w:val="kk-KZ"/>
        </w:rPr>
        <w:t>химизім</w:t>
      </w:r>
      <w:proofErr w:type="gramEnd"/>
      <w:r w:rsidRPr="00AE1C01">
        <w:rPr>
          <w:lang w:val="kk-KZ"/>
        </w:rPr>
        <w:t>ін</w:t>
      </w:r>
      <w:r w:rsidRPr="00C23FDA">
        <w:rPr>
          <w:lang w:val="en-US"/>
        </w:rPr>
        <w:t xml:space="preserve">, </w:t>
      </w:r>
      <w:r w:rsidRPr="00AE1C01">
        <w:rPr>
          <w:lang w:val="kk-KZ"/>
        </w:rPr>
        <w:t>бақылауды және негізгі қорытындыларын</w:t>
      </w:r>
      <w:r w:rsidRPr="00C23FDA">
        <w:rPr>
          <w:lang w:val="en-US"/>
        </w:rPr>
        <w:t xml:space="preserve">). </w:t>
      </w:r>
      <w:r w:rsidRPr="00AE1C01">
        <w:rPr>
          <w:lang w:val="kk-KZ"/>
        </w:rPr>
        <w:t>Оқытушы студенттердің тәжірибелік дағдылану жұмыстары барысын  бақылайды.</w:t>
      </w:r>
    </w:p>
    <w:p w:rsidR="001E71D7" w:rsidRPr="00AE1C01" w:rsidRDefault="001E71D7" w:rsidP="00B05790">
      <w:pPr>
        <w:pStyle w:val="ac"/>
        <w:spacing w:after="0"/>
        <w:ind w:firstLine="720"/>
        <w:jc w:val="both"/>
        <w:rPr>
          <w:lang w:val="kk-KZ"/>
        </w:rPr>
      </w:pPr>
    </w:p>
    <w:p w:rsidR="00D97ED4" w:rsidRPr="00C23FDA" w:rsidRDefault="00D97ED4" w:rsidP="00B05790">
      <w:pPr>
        <w:pStyle w:val="ac"/>
        <w:spacing w:after="0"/>
        <w:ind w:firstLine="720"/>
        <w:jc w:val="both"/>
        <w:rPr>
          <w:lang w:val="en-US"/>
        </w:rPr>
      </w:pPr>
    </w:p>
    <w:p w:rsidR="00D97ED4" w:rsidRPr="00AE1C01" w:rsidRDefault="00D97ED4" w:rsidP="00B05790">
      <w:pPr>
        <w:pStyle w:val="ac"/>
        <w:spacing w:after="0"/>
        <w:jc w:val="center"/>
        <w:rPr>
          <w:b/>
          <w:lang w:val="kk-KZ" w:eastAsia="ko-KR"/>
        </w:rPr>
      </w:pPr>
      <w:r w:rsidRPr="00AE1C01">
        <w:rPr>
          <w:b/>
          <w:lang w:val="kk-KZ" w:eastAsia="ko-KR"/>
        </w:rPr>
        <w:t>ЗЕРТХАНАЛЫҚ ЖҰМЫСТЫ ДҰРЫС ЖАЗУ МЫСАЛЫ</w:t>
      </w:r>
    </w:p>
    <w:p w:rsidR="00D97ED4" w:rsidRPr="00AE1C01" w:rsidRDefault="00D97ED4" w:rsidP="00B05790">
      <w:pPr>
        <w:pStyle w:val="ac"/>
        <w:spacing w:after="0"/>
        <w:jc w:val="both"/>
        <w:rPr>
          <w:lang w:val="kk-KZ" w:eastAsia="ko-KR"/>
        </w:rPr>
      </w:pPr>
      <w:r w:rsidRPr="00AE1C01">
        <w:rPr>
          <w:lang w:val="kk-KZ" w:eastAsia="ko-KR"/>
        </w:rPr>
        <w:t>Күні:</w:t>
      </w:r>
    </w:p>
    <w:p w:rsidR="00D97ED4" w:rsidRPr="00AE1C01" w:rsidRDefault="00D97ED4" w:rsidP="00B05790">
      <w:pPr>
        <w:rPr>
          <w:lang w:val="kk-KZ"/>
        </w:rPr>
      </w:pPr>
      <w:r w:rsidRPr="00AE1C01">
        <w:rPr>
          <w:b/>
          <w:lang w:val="kk-KZ" w:eastAsia="ko-KR"/>
        </w:rPr>
        <w:t xml:space="preserve">Тақырыбы: </w:t>
      </w:r>
      <w:r w:rsidRPr="00AE1C01">
        <w:rPr>
          <w:lang w:val="kk-KZ"/>
        </w:rPr>
        <w:t>Гомофункционалды көмірсутектері туындыларының реакцияға түсу қабілеттіліктері. Спирттерге, фенолдарға, аминдерге, альдегидтерге, кетондарға және карбон қышқылдарына сапалық реакциялар.</w:t>
      </w:r>
    </w:p>
    <w:p w:rsidR="00D97ED4" w:rsidRPr="00AE1C01" w:rsidRDefault="00D97ED4" w:rsidP="00B05790">
      <w:pPr>
        <w:pStyle w:val="ac"/>
        <w:spacing w:after="0"/>
        <w:jc w:val="both"/>
        <w:rPr>
          <w:b/>
          <w:lang w:val="kk-KZ" w:eastAsia="ko-KR"/>
        </w:rPr>
      </w:pPr>
      <w:r w:rsidRPr="00AE1C01">
        <w:rPr>
          <w:b/>
          <w:lang w:val="kk-KZ" w:eastAsia="ko-KR"/>
        </w:rPr>
        <w:tab/>
        <w:t xml:space="preserve">№1 Жұмыс. </w:t>
      </w:r>
      <w:r w:rsidRPr="00AE1C01">
        <w:rPr>
          <w:b/>
          <w:u w:val="single"/>
          <w:lang w:val="kk-KZ" w:eastAsia="ko-KR"/>
        </w:rPr>
        <w:t>Спирттер мен фенолдардың суда ерігіштіктері.</w:t>
      </w:r>
      <w:r w:rsidRPr="00AE1C01">
        <w:rPr>
          <w:b/>
          <w:lang w:val="kk-KZ" w:eastAsia="ko-KR"/>
        </w:rPr>
        <w:t xml:space="preserve"> </w:t>
      </w:r>
    </w:p>
    <w:p w:rsidR="005F593F" w:rsidRPr="00AE1C01" w:rsidRDefault="005F593F" w:rsidP="00B05790">
      <w:pPr>
        <w:pStyle w:val="ac"/>
        <w:spacing w:after="0"/>
        <w:jc w:val="both"/>
        <w:rPr>
          <w:i/>
          <w:lang w:val="kk-KZ" w:eastAsia="ko-KR"/>
        </w:rPr>
      </w:pPr>
    </w:p>
    <w:p w:rsidR="00D97ED4" w:rsidRPr="00AE1C01" w:rsidRDefault="00D97ED4" w:rsidP="00B05790">
      <w:pPr>
        <w:pStyle w:val="ac"/>
        <w:spacing w:after="0"/>
        <w:jc w:val="both"/>
        <w:rPr>
          <w:i/>
          <w:lang w:eastAsia="ko-KR"/>
        </w:rPr>
      </w:pPr>
      <w:r w:rsidRPr="00AE1C01">
        <w:rPr>
          <w:i/>
          <w:lang w:val="kk-KZ" w:eastAsia="ko-KR"/>
        </w:rPr>
        <w:t>Реакциялардың химизмі</w:t>
      </w:r>
      <w:r w:rsidRPr="00AE1C01">
        <w:rPr>
          <w:i/>
          <w:lang w:eastAsia="ko-KR"/>
        </w:rPr>
        <w:t>:</w:t>
      </w:r>
    </w:p>
    <w:p w:rsidR="00D97ED4" w:rsidRPr="00AE1C01" w:rsidRDefault="00C50422" w:rsidP="00B05790">
      <w:pPr>
        <w:pStyle w:val="ac"/>
        <w:spacing w:after="0"/>
        <w:jc w:val="both"/>
        <w:rPr>
          <w:lang w:val="kk-KZ" w:eastAsia="ko-KR"/>
        </w:rPr>
      </w:pPr>
      <w:r>
        <w:pict>
          <v:line id="_x0000_s1034" style="position:absolute;left:0;text-align:left;z-index:251652096" from="97.4pt,8.25pt" to="147.25pt,8.25pt" o:allowincell="f">
            <v:stroke endarrow="block"/>
          </v:line>
        </w:pict>
      </w:r>
      <w:r w:rsidR="00D97ED4" w:rsidRPr="00AE1C01">
        <w:rPr>
          <w:lang w:eastAsia="ko-KR"/>
        </w:rPr>
        <w:t>1. С</w:t>
      </w:r>
      <w:r w:rsidR="00D97ED4" w:rsidRPr="00AE1C01">
        <w:rPr>
          <w:vertAlign w:val="subscript"/>
          <w:lang w:eastAsia="ko-KR"/>
        </w:rPr>
        <w:t>2</w:t>
      </w:r>
      <w:r w:rsidR="00D97ED4" w:rsidRPr="00AE1C01">
        <w:rPr>
          <w:lang w:eastAsia="ko-KR"/>
        </w:rPr>
        <w:t>Н</w:t>
      </w:r>
      <w:r w:rsidR="00D97ED4" w:rsidRPr="00AE1C01">
        <w:rPr>
          <w:vertAlign w:val="subscript"/>
          <w:lang w:eastAsia="ko-KR"/>
        </w:rPr>
        <w:t>5</w:t>
      </w:r>
      <w:r w:rsidR="00D97ED4" w:rsidRPr="00AE1C01">
        <w:rPr>
          <w:lang w:eastAsia="ko-KR"/>
        </w:rPr>
        <w:t>ОН  + Н</w:t>
      </w:r>
      <w:r w:rsidR="00D97ED4" w:rsidRPr="00AE1C01">
        <w:rPr>
          <w:vertAlign w:val="subscript"/>
          <w:lang w:eastAsia="ko-KR"/>
        </w:rPr>
        <w:t>2</w:t>
      </w:r>
      <w:r w:rsidR="00D97ED4" w:rsidRPr="00AE1C01">
        <w:rPr>
          <w:lang w:eastAsia="ko-KR"/>
        </w:rPr>
        <w:t xml:space="preserve">О                    </w:t>
      </w:r>
      <w:r w:rsidR="00D97ED4" w:rsidRPr="00AE1C01">
        <w:rPr>
          <w:lang w:val="kk-KZ" w:eastAsia="ko-KR"/>
        </w:rPr>
        <w:t>мөлдір ерітінді</w:t>
      </w:r>
    </w:p>
    <w:p w:rsidR="00D97ED4" w:rsidRPr="00AE1C01" w:rsidRDefault="00D97ED4" w:rsidP="00B05790">
      <w:pPr>
        <w:pStyle w:val="ac"/>
        <w:spacing w:after="0"/>
        <w:jc w:val="both"/>
        <w:rPr>
          <w:lang w:val="kk-KZ" w:eastAsia="ko-KR"/>
        </w:rPr>
      </w:pPr>
      <w:r w:rsidRPr="00AE1C01">
        <w:rPr>
          <w:lang w:eastAsia="ko-KR"/>
        </w:rPr>
        <w:t xml:space="preserve"> этил спирт</w:t>
      </w:r>
      <w:r w:rsidRPr="00AE1C01">
        <w:rPr>
          <w:lang w:val="kk-KZ" w:eastAsia="ko-KR"/>
        </w:rPr>
        <w:t>і</w:t>
      </w:r>
    </w:p>
    <w:p w:rsidR="00D97ED4" w:rsidRPr="00AE1C01" w:rsidRDefault="00D97ED4" w:rsidP="00B05790">
      <w:pPr>
        <w:pStyle w:val="ac"/>
        <w:spacing w:after="0"/>
        <w:jc w:val="both"/>
        <w:rPr>
          <w:lang w:eastAsia="ko-KR"/>
        </w:rPr>
      </w:pPr>
      <w:r w:rsidRPr="00AE1C01">
        <w:rPr>
          <w:lang w:eastAsia="ko-KR"/>
        </w:rPr>
        <w:t xml:space="preserve">2. </w:t>
      </w:r>
    </w:p>
    <w:p w:rsidR="000D2515" w:rsidRPr="00AE1C01" w:rsidRDefault="00C50422" w:rsidP="00B05790">
      <w:pPr>
        <w:pStyle w:val="ac"/>
        <w:spacing w:after="0"/>
        <w:jc w:val="both"/>
        <w:rPr>
          <w:lang w:val="kk-KZ" w:eastAsia="ko-KR"/>
        </w:rPr>
      </w:pPr>
      <w:r>
        <w:pict>
          <v:line id="_x0000_s1047" style="position:absolute;left:0;text-align:left;z-index:251662336" from="193.45pt,41.9pt" to="243.3pt,41.9pt" o:allowincell="f">
            <v:stroke endarrow="block"/>
          </v:line>
        </w:pict>
      </w:r>
      <w:r w:rsidR="000D1F5B" w:rsidRPr="00AE1C01">
        <w:rPr>
          <w:noProof/>
        </w:rPr>
        <w:drawing>
          <wp:inline distT="0" distB="0" distL="0" distR="0" wp14:anchorId="3BFB3CDC" wp14:editId="305A9751">
            <wp:extent cx="1876425" cy="561975"/>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srcRect/>
                    <a:stretch>
                      <a:fillRect/>
                    </a:stretch>
                  </pic:blipFill>
                  <pic:spPr bwMode="auto">
                    <a:xfrm>
                      <a:off x="0" y="0"/>
                      <a:ext cx="1876425" cy="561975"/>
                    </a:xfrm>
                    <a:prstGeom prst="rect">
                      <a:avLst/>
                    </a:prstGeom>
                    <a:noFill/>
                    <a:ln w="9525">
                      <a:noFill/>
                      <a:miter lim="800000"/>
                      <a:headEnd/>
                      <a:tailEnd/>
                    </a:ln>
                  </pic:spPr>
                </pic:pic>
              </a:graphicData>
            </a:graphic>
          </wp:inline>
        </w:drawing>
      </w:r>
      <w:r w:rsidR="000D2515" w:rsidRPr="00AE1C01">
        <w:rPr>
          <w:lang w:eastAsia="ko-KR"/>
        </w:rPr>
        <w:t xml:space="preserve">   + Н</w:t>
      </w:r>
      <w:r w:rsidR="000D2515" w:rsidRPr="00AE1C01">
        <w:rPr>
          <w:vertAlign w:val="subscript"/>
          <w:lang w:eastAsia="ko-KR"/>
        </w:rPr>
        <w:t>2</w:t>
      </w:r>
      <w:r w:rsidR="000D2515" w:rsidRPr="00AE1C01">
        <w:rPr>
          <w:lang w:eastAsia="ko-KR"/>
        </w:rPr>
        <w:t xml:space="preserve">О                    </w:t>
      </w:r>
      <w:r w:rsidR="000D2515" w:rsidRPr="00AE1C01">
        <w:rPr>
          <w:lang w:val="kk-KZ" w:eastAsia="ko-KR"/>
        </w:rPr>
        <w:t xml:space="preserve">лай ерітінді </w:t>
      </w:r>
    </w:p>
    <w:p w:rsidR="000D2515" w:rsidRPr="00AE1C01" w:rsidRDefault="000D2515" w:rsidP="00B05790">
      <w:pPr>
        <w:pStyle w:val="ac"/>
        <w:spacing w:after="0"/>
        <w:jc w:val="both"/>
        <w:rPr>
          <w:lang w:eastAsia="ko-KR"/>
        </w:rPr>
      </w:pPr>
      <w:r w:rsidRPr="00AE1C01">
        <w:rPr>
          <w:noProof/>
        </w:rPr>
        <w:t>3-метилбутанол-1</w:t>
      </w:r>
      <w:r w:rsidRPr="00AE1C01">
        <w:rPr>
          <w:lang w:eastAsia="ko-KR"/>
        </w:rPr>
        <w:t xml:space="preserve">       </w:t>
      </w:r>
      <w:r w:rsidRPr="00AE1C01">
        <w:rPr>
          <w:lang w:eastAsia="ko-KR"/>
        </w:rPr>
        <w:tab/>
        <w:t xml:space="preserve">         </w:t>
      </w:r>
      <w:r w:rsidRPr="00AE1C01">
        <w:rPr>
          <w:lang w:eastAsia="ko-KR"/>
        </w:rPr>
        <w:tab/>
      </w:r>
      <w:r w:rsidRPr="00AE1C01">
        <w:rPr>
          <w:lang w:eastAsia="ko-KR"/>
        </w:rPr>
        <w:tab/>
        <w:t xml:space="preserve">                  </w:t>
      </w:r>
    </w:p>
    <w:p w:rsidR="000D2515" w:rsidRPr="00AE1C01" w:rsidRDefault="000D2515" w:rsidP="00B05790">
      <w:pPr>
        <w:pStyle w:val="ac"/>
        <w:spacing w:after="0"/>
        <w:jc w:val="both"/>
        <w:rPr>
          <w:lang w:eastAsia="ko-KR"/>
        </w:rPr>
      </w:pPr>
    </w:p>
    <w:p w:rsidR="000D2515" w:rsidRPr="00AE1C01" w:rsidRDefault="000D2515" w:rsidP="00B05790">
      <w:pPr>
        <w:pStyle w:val="ac"/>
        <w:spacing w:after="0"/>
        <w:jc w:val="both"/>
        <w:rPr>
          <w:lang w:eastAsia="ko-KR"/>
        </w:rPr>
      </w:pPr>
      <w:r w:rsidRPr="00AE1C01">
        <w:rPr>
          <w:lang w:eastAsia="ko-KR"/>
        </w:rPr>
        <w:t xml:space="preserve">3.  </w:t>
      </w:r>
    </w:p>
    <w:p w:rsidR="000D2515" w:rsidRPr="00AE1C01" w:rsidRDefault="00C50422" w:rsidP="00B05790">
      <w:pPr>
        <w:pStyle w:val="ac"/>
        <w:spacing w:after="0"/>
        <w:jc w:val="both"/>
        <w:rPr>
          <w:lang w:val="kk-KZ" w:eastAsia="ko-KR"/>
        </w:rPr>
      </w:pPr>
      <w:r>
        <w:pict>
          <v:line id="_x0000_s1048" style="position:absolute;left:0;text-align:left;z-index:251663360" from="122.9pt,40.3pt" to="172.75pt,40.3pt" o:allowincell="f">
            <v:stroke endarrow="block"/>
          </v:line>
        </w:pict>
      </w:r>
      <w:r w:rsidR="000D1F5B" w:rsidRPr="00AE1C01">
        <w:rPr>
          <w:noProof/>
        </w:rPr>
        <w:drawing>
          <wp:inline distT="0" distB="0" distL="0" distR="0" wp14:anchorId="1E6BDEA3" wp14:editId="2B48CF62">
            <wp:extent cx="1143000" cy="542925"/>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a:srcRect/>
                    <a:stretch>
                      <a:fillRect/>
                    </a:stretch>
                  </pic:blipFill>
                  <pic:spPr bwMode="auto">
                    <a:xfrm>
                      <a:off x="0" y="0"/>
                      <a:ext cx="1143000" cy="542925"/>
                    </a:xfrm>
                    <a:prstGeom prst="rect">
                      <a:avLst/>
                    </a:prstGeom>
                    <a:noFill/>
                    <a:ln w="9525">
                      <a:noFill/>
                      <a:miter lim="800000"/>
                      <a:headEnd/>
                      <a:tailEnd/>
                    </a:ln>
                  </pic:spPr>
                </pic:pic>
              </a:graphicData>
            </a:graphic>
          </wp:inline>
        </w:drawing>
      </w:r>
      <w:r w:rsidR="000D2515" w:rsidRPr="00AE1C01">
        <w:rPr>
          <w:lang w:eastAsia="ko-KR"/>
        </w:rPr>
        <w:t>+ Н</w:t>
      </w:r>
      <w:r w:rsidR="000D2515" w:rsidRPr="00AE1C01">
        <w:rPr>
          <w:vertAlign w:val="subscript"/>
          <w:lang w:eastAsia="ko-KR"/>
        </w:rPr>
        <w:t>2</w:t>
      </w:r>
      <w:r w:rsidR="000D2515" w:rsidRPr="00AE1C01">
        <w:rPr>
          <w:lang w:eastAsia="ko-KR"/>
        </w:rPr>
        <w:t xml:space="preserve">О                    </w:t>
      </w:r>
      <w:r w:rsidR="000D2515" w:rsidRPr="00AE1C01">
        <w:rPr>
          <w:lang w:val="kk-KZ" w:eastAsia="ko-KR"/>
        </w:rPr>
        <w:t>мөлдір ерітінді</w:t>
      </w:r>
    </w:p>
    <w:p w:rsidR="000D2515" w:rsidRPr="00AE1C01" w:rsidRDefault="000D2515" w:rsidP="00B05790">
      <w:pPr>
        <w:pStyle w:val="ac"/>
        <w:spacing w:after="0"/>
        <w:jc w:val="both"/>
        <w:rPr>
          <w:lang w:eastAsia="ko-KR"/>
        </w:rPr>
      </w:pPr>
      <w:r w:rsidRPr="00AE1C01">
        <w:rPr>
          <w:lang w:eastAsia="ko-KR"/>
        </w:rPr>
        <w:t>глицерин</w:t>
      </w:r>
    </w:p>
    <w:p w:rsidR="000D2515" w:rsidRPr="00AE1C01" w:rsidRDefault="000D2515" w:rsidP="00B05790">
      <w:pPr>
        <w:pStyle w:val="ac"/>
        <w:spacing w:after="0"/>
        <w:jc w:val="both"/>
        <w:rPr>
          <w:lang w:eastAsia="ko-KR"/>
        </w:rPr>
      </w:pPr>
      <w:r w:rsidRPr="00AE1C01">
        <w:rPr>
          <w:lang w:eastAsia="ko-KR"/>
        </w:rPr>
        <w:t xml:space="preserve">4. </w:t>
      </w:r>
    </w:p>
    <w:p w:rsidR="000D2515" w:rsidRPr="00AE1C01" w:rsidRDefault="00C50422" w:rsidP="00B05790">
      <w:pPr>
        <w:rPr>
          <w:lang w:val="kk-KZ"/>
        </w:rPr>
      </w:pPr>
      <w:r>
        <w:pict>
          <v:line id="_x0000_s1049" style="position:absolute;z-index:251664384" from="82.6pt,73.7pt" to="132.45pt,73.7pt" o:allowincell="f">
            <v:stroke endarrow="block"/>
          </v:line>
        </w:pict>
      </w:r>
      <w:r w:rsidR="000D1F5B" w:rsidRPr="00AE1C01">
        <w:rPr>
          <w:noProof/>
        </w:rPr>
        <w:drawing>
          <wp:inline distT="0" distB="0" distL="0" distR="0" wp14:anchorId="2348B6F9" wp14:editId="37A0362A">
            <wp:extent cx="628650" cy="971550"/>
            <wp:effectExtent l="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0"/>
                    <a:srcRect/>
                    <a:stretch>
                      <a:fillRect/>
                    </a:stretch>
                  </pic:blipFill>
                  <pic:spPr bwMode="auto">
                    <a:xfrm>
                      <a:off x="0" y="0"/>
                      <a:ext cx="628650" cy="971550"/>
                    </a:xfrm>
                    <a:prstGeom prst="rect">
                      <a:avLst/>
                    </a:prstGeom>
                    <a:noFill/>
                    <a:ln w="9525">
                      <a:noFill/>
                      <a:miter lim="800000"/>
                      <a:headEnd/>
                      <a:tailEnd/>
                    </a:ln>
                  </pic:spPr>
                </pic:pic>
              </a:graphicData>
            </a:graphic>
          </wp:inline>
        </w:drawing>
      </w:r>
      <w:r w:rsidR="000D2515" w:rsidRPr="00AE1C01">
        <w:rPr>
          <w:lang w:eastAsia="ko-KR"/>
        </w:rPr>
        <w:t>+ Н</w:t>
      </w:r>
      <w:r w:rsidR="000D2515" w:rsidRPr="00AE1C01">
        <w:rPr>
          <w:vertAlign w:val="subscript"/>
          <w:lang w:eastAsia="ko-KR"/>
        </w:rPr>
        <w:t>2</w:t>
      </w:r>
      <w:r w:rsidR="000D2515" w:rsidRPr="00AE1C01">
        <w:rPr>
          <w:lang w:eastAsia="ko-KR"/>
        </w:rPr>
        <w:t xml:space="preserve">О                   </w:t>
      </w:r>
      <w:r w:rsidR="000D2515" w:rsidRPr="00AE1C01">
        <w:rPr>
          <w:lang w:val="kk-KZ" w:eastAsia="ko-KR"/>
        </w:rPr>
        <w:t xml:space="preserve">лай ерітінді </w:t>
      </w:r>
    </w:p>
    <w:p w:rsidR="000D2515" w:rsidRPr="00AE1C01" w:rsidRDefault="000D2515" w:rsidP="00B05790">
      <w:pPr>
        <w:rPr>
          <w:lang w:val="kk-KZ"/>
        </w:rPr>
      </w:pPr>
      <w:r w:rsidRPr="00AE1C01">
        <w:rPr>
          <w:lang w:val="kk-KZ"/>
        </w:rPr>
        <w:t>фенол</w:t>
      </w:r>
    </w:p>
    <w:p w:rsidR="00D97ED4" w:rsidRPr="00AE1C01" w:rsidRDefault="00D97ED4" w:rsidP="00B05790">
      <w:pPr>
        <w:rPr>
          <w:lang w:val="kk-KZ"/>
        </w:rPr>
      </w:pPr>
    </w:p>
    <w:p w:rsidR="00D97ED4" w:rsidRPr="00AE1C01" w:rsidRDefault="00D97ED4" w:rsidP="00B05790">
      <w:pPr>
        <w:pStyle w:val="ac"/>
        <w:spacing w:after="0"/>
        <w:jc w:val="center"/>
        <w:rPr>
          <w:b/>
          <w:lang w:val="kk-KZ" w:eastAsia="ko-KR"/>
        </w:rPr>
      </w:pPr>
      <w:r w:rsidRPr="00AE1C01">
        <w:rPr>
          <w:b/>
          <w:lang w:val="kk-KZ" w:eastAsia="ko-KR"/>
        </w:rPr>
        <w:t>БАҚЫЛАУ:</w:t>
      </w:r>
    </w:p>
    <w:p w:rsidR="00D97ED4" w:rsidRPr="00AE1C01" w:rsidRDefault="00D97ED4" w:rsidP="00B05790">
      <w:pPr>
        <w:pStyle w:val="ac"/>
        <w:spacing w:after="0"/>
        <w:jc w:val="both"/>
        <w:rPr>
          <w:lang w:val="kk-KZ" w:eastAsia="ko-KR"/>
        </w:rPr>
      </w:pPr>
      <w:r w:rsidRPr="00AE1C01">
        <w:rPr>
          <w:b/>
          <w:lang w:val="kk-KZ" w:eastAsia="ko-KR"/>
        </w:rPr>
        <w:tab/>
      </w:r>
      <w:r w:rsidRPr="00AE1C01">
        <w:rPr>
          <w:lang w:val="kk-KZ" w:eastAsia="ko-KR"/>
        </w:rPr>
        <w:t>Этил спирті мен глицерин ерітінділері мөлдір, ал изоамил спирті мен фенол ерітінділері лай екендігі байқалды.</w:t>
      </w:r>
      <w:r w:rsidRPr="00AE1C01">
        <w:rPr>
          <w:b/>
          <w:lang w:val="kk-KZ" w:eastAsia="ko-KR"/>
        </w:rPr>
        <w:t xml:space="preserve"> </w:t>
      </w:r>
    </w:p>
    <w:p w:rsidR="00D97ED4" w:rsidRPr="00AE1C01" w:rsidRDefault="00D97ED4" w:rsidP="00B05790">
      <w:pPr>
        <w:pStyle w:val="ac"/>
        <w:spacing w:after="0"/>
        <w:jc w:val="center"/>
        <w:rPr>
          <w:b/>
          <w:lang w:val="kk-KZ" w:eastAsia="ko-KR"/>
        </w:rPr>
      </w:pPr>
    </w:p>
    <w:p w:rsidR="00D97ED4" w:rsidRPr="00AE1C01" w:rsidRDefault="00D97ED4" w:rsidP="00B05790">
      <w:pPr>
        <w:pStyle w:val="ac"/>
        <w:spacing w:after="0"/>
        <w:jc w:val="center"/>
        <w:rPr>
          <w:b/>
          <w:lang w:val="kk-KZ" w:eastAsia="ko-KR"/>
        </w:rPr>
      </w:pPr>
      <w:r w:rsidRPr="00AE1C01">
        <w:rPr>
          <w:b/>
          <w:lang w:val="kk-KZ" w:eastAsia="ko-KR"/>
        </w:rPr>
        <w:t>ҚОРЫТЫНДЫЛАР:</w:t>
      </w:r>
    </w:p>
    <w:p w:rsidR="00D97ED4" w:rsidRPr="00AE1C01" w:rsidRDefault="00D97ED4" w:rsidP="00B05790">
      <w:pPr>
        <w:pStyle w:val="ac"/>
        <w:spacing w:after="0"/>
        <w:jc w:val="both"/>
        <w:rPr>
          <w:b/>
          <w:lang w:val="kk-KZ" w:eastAsia="ko-KR"/>
        </w:rPr>
      </w:pPr>
      <w:r w:rsidRPr="00AE1C01">
        <w:rPr>
          <w:lang w:val="kk-KZ" w:eastAsia="ko-KR"/>
        </w:rPr>
        <w:tab/>
        <w:t>Төменгі молекулалы спирттер, мысалы этил спирті суда жақсы ериді. Көмірсутек радикалдарының артуына қарай, мысалы изоамил спиртінің ерігіштігі төмендейді. Глицерин молекуласында гидроксил топтарының саны көп болғандықтан оның ерігіштігі артады.</w:t>
      </w:r>
    </w:p>
    <w:p w:rsidR="00D97ED4" w:rsidRPr="00AE1C01" w:rsidRDefault="00D97ED4" w:rsidP="00B05790">
      <w:pPr>
        <w:pStyle w:val="ac"/>
        <w:spacing w:after="0"/>
        <w:jc w:val="center"/>
        <w:rPr>
          <w:b/>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 ЖҰМЫС.  </w:t>
      </w:r>
      <w:r w:rsidRPr="00AE1C01">
        <w:rPr>
          <w:b/>
          <w:caps/>
          <w:u w:val="single"/>
          <w:lang w:val="kk-KZ" w:eastAsia="ko-KR"/>
        </w:rPr>
        <w:t>спиртТЕР МЕН ифенолДАРДЫҢ СУДА ЕРІГІШТІКТЕРІ.</w:t>
      </w:r>
    </w:p>
    <w:p w:rsidR="00D97ED4" w:rsidRPr="00AE1C01" w:rsidRDefault="00D97ED4" w:rsidP="00B05790">
      <w:pPr>
        <w:pStyle w:val="ac"/>
        <w:spacing w:after="0"/>
        <w:jc w:val="both"/>
        <w:rPr>
          <w:lang w:eastAsia="ko-KR"/>
        </w:rPr>
      </w:pPr>
      <w:r w:rsidRPr="00AE1C01">
        <w:rPr>
          <w:b/>
          <w:lang w:eastAsia="ko-KR"/>
        </w:rPr>
        <w:t>Реактив</w:t>
      </w:r>
      <w:r w:rsidRPr="00AE1C01">
        <w:rPr>
          <w:b/>
          <w:lang w:val="kk-KZ" w:eastAsia="ko-KR"/>
        </w:rPr>
        <w:t>тер</w:t>
      </w:r>
      <w:r w:rsidRPr="00AE1C01">
        <w:rPr>
          <w:b/>
          <w:lang w:eastAsia="ko-KR"/>
        </w:rPr>
        <w:t>:</w:t>
      </w:r>
      <w:r w:rsidRPr="00AE1C01">
        <w:rPr>
          <w:lang w:eastAsia="ko-KR"/>
        </w:rPr>
        <w:t xml:space="preserve"> спирт</w:t>
      </w:r>
      <w:r w:rsidRPr="00AE1C01">
        <w:rPr>
          <w:lang w:val="kk-KZ" w:eastAsia="ko-KR"/>
        </w:rPr>
        <w:t>тер</w:t>
      </w:r>
      <w:r w:rsidRPr="00AE1C01">
        <w:rPr>
          <w:lang w:eastAsia="ko-KR"/>
        </w:rPr>
        <w:t>: этил, изоамил, глицерин; фенол.</w:t>
      </w:r>
    </w:p>
    <w:p w:rsidR="00D97ED4" w:rsidRPr="00AE1C01" w:rsidRDefault="00D97ED4" w:rsidP="00B05790">
      <w:pPr>
        <w:pStyle w:val="ac"/>
        <w:spacing w:after="0"/>
        <w:jc w:val="both"/>
        <w:rPr>
          <w:lang w:val="kk-KZ" w:eastAsia="ko-KR"/>
        </w:rPr>
      </w:pPr>
      <w:r w:rsidRPr="00AE1C01">
        <w:rPr>
          <w:lang w:val="kk-KZ" w:eastAsia="ko-KR"/>
        </w:rPr>
        <w:t xml:space="preserve">    Үш пробиркаға 2-3 тамшыдан этил спиртінің, изоамил спиртінің, глицериннің ерітінділерін тамызады, төртінші пробиркаға фенолдың 1-2 кристалын салады (</w:t>
      </w:r>
      <w:r w:rsidRPr="00AE1C01">
        <w:rPr>
          <w:b/>
          <w:lang w:val="kk-KZ" w:eastAsia="ko-KR"/>
        </w:rPr>
        <w:t>Сақ болыңыз!</w:t>
      </w:r>
      <w:r w:rsidR="00F06CFD" w:rsidRPr="00AE1C01">
        <w:rPr>
          <w:b/>
          <w:lang w:val="kk-KZ" w:eastAsia="ko-KR"/>
        </w:rPr>
        <w:t xml:space="preserve"> </w:t>
      </w:r>
      <w:r w:rsidRPr="00AE1C01">
        <w:rPr>
          <w:b/>
          <w:lang w:val="kk-KZ" w:eastAsia="ko-KR"/>
        </w:rPr>
        <w:t>Қолмен алмаңыз!</w:t>
      </w:r>
      <w:r w:rsidRPr="00AE1C01">
        <w:rPr>
          <w:lang w:val="kk-KZ" w:eastAsia="ko-KR"/>
        </w:rPr>
        <w:t xml:space="preserve">).  Этил спирті мен  глицерин мөлдір ерітінді, ал изоамил спирті мен фенол лай ерітінді түзеді.  </w:t>
      </w:r>
    </w:p>
    <w:p w:rsidR="00D97ED4" w:rsidRPr="00AE1C01" w:rsidRDefault="00D97ED4" w:rsidP="00B05790">
      <w:pPr>
        <w:pStyle w:val="ac"/>
        <w:spacing w:after="0"/>
        <w:jc w:val="both"/>
        <w:rPr>
          <w:lang w:val="kk-KZ" w:eastAsia="ko-KR"/>
        </w:rPr>
      </w:pPr>
      <w:r w:rsidRPr="00AE1C01">
        <w:rPr>
          <w:i/>
          <w:lang w:val="kk-KZ" w:eastAsia="ko-KR"/>
        </w:rPr>
        <w:t>Реакциялардың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both"/>
        <w:rPr>
          <w:lang w:val="kk-KZ" w:eastAsia="ko-KR"/>
        </w:rPr>
      </w:pPr>
      <w:r w:rsidRPr="00AE1C01">
        <w:rPr>
          <w:lang w:val="kk-KZ" w:eastAsia="ko-KR"/>
        </w:rPr>
        <w:t xml:space="preserve">  Гидроксилді топтары бар көмірсутектерінің туындылары сумен сутектік байланыс түзеді. </w:t>
      </w:r>
    </w:p>
    <w:p w:rsidR="00D97ED4" w:rsidRPr="00AE1C01" w:rsidRDefault="00D97ED4" w:rsidP="00B05790">
      <w:pPr>
        <w:pStyle w:val="ac"/>
        <w:spacing w:after="0"/>
        <w:jc w:val="both"/>
        <w:rPr>
          <w:lang w:val="kk-KZ" w:eastAsia="ko-KR"/>
        </w:rPr>
      </w:pPr>
      <w:r w:rsidRPr="00AE1C01">
        <w:rPr>
          <w:lang w:val="kk-KZ" w:eastAsia="ko-KR"/>
        </w:rPr>
        <w:t>Осының нәтижесінде төменгі молекулалы спирттер суда жақсы ериді.Радикалдарының артуына қарай ерігіштіктері төмендейді.Молекулада гидроксил топтарының көбеюіне қарай оның ерігіштігі артады.Этил спирті мен глицерин ерітінділері бар пробиркаларды келесі тәжірибелер үшін сақтаңыздар.</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both"/>
        <w:rPr>
          <w:b/>
          <w:caps/>
          <w:u w:val="single"/>
          <w:lang w:val="kk-KZ" w:eastAsia="ko-KR"/>
        </w:rPr>
      </w:pPr>
      <w:r w:rsidRPr="00AE1C01">
        <w:rPr>
          <w:lang w:val="kk-KZ" w:eastAsia="ko-KR"/>
        </w:rPr>
        <w:tab/>
      </w:r>
      <w:r w:rsidRPr="00AE1C01">
        <w:rPr>
          <w:b/>
          <w:caps/>
          <w:lang w:val="kk-KZ" w:eastAsia="ko-KR"/>
        </w:rPr>
        <w:t xml:space="preserve"> № 2 ЖҰМЫС. </w:t>
      </w:r>
      <w:r w:rsidR="00C07DA3" w:rsidRPr="00AE1C01">
        <w:rPr>
          <w:b/>
          <w:caps/>
          <w:u w:val="single"/>
          <w:lang w:val="kk-KZ" w:eastAsia="ko-KR"/>
        </w:rPr>
        <w:t xml:space="preserve"> спиртТЕР МЕН  фенолДАРДЫҢ  </w:t>
      </w:r>
      <w:r w:rsidRPr="00AE1C01">
        <w:rPr>
          <w:b/>
          <w:caps/>
          <w:u w:val="single"/>
          <w:lang w:val="kk-KZ" w:eastAsia="ko-KR"/>
        </w:rPr>
        <w:t>индикаторҒА ӘСЕРІ.</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көк лакмус қағазы</w:t>
      </w:r>
    </w:p>
    <w:p w:rsidR="00D97ED4" w:rsidRPr="00AE1C01" w:rsidRDefault="00D97ED4" w:rsidP="00B05790">
      <w:pPr>
        <w:pStyle w:val="ac"/>
        <w:spacing w:after="0"/>
        <w:jc w:val="both"/>
        <w:rPr>
          <w:lang w:val="kk-KZ" w:eastAsia="ko-KR"/>
        </w:rPr>
      </w:pPr>
      <w:r w:rsidRPr="00AE1C01">
        <w:rPr>
          <w:lang w:val="kk-KZ" w:eastAsia="ko-KR"/>
        </w:rPr>
        <w:tab/>
        <w:t>Этил спирті, глицерин және фенол бар пробиркалардағы ерітінділерге (1 жұмыс)</w:t>
      </w:r>
      <w:r w:rsidR="00F06CFD" w:rsidRPr="00AE1C01">
        <w:rPr>
          <w:lang w:val="kk-KZ" w:eastAsia="ko-KR"/>
        </w:rPr>
        <w:t xml:space="preserve"> </w:t>
      </w:r>
      <w:r w:rsidRPr="00AE1C01">
        <w:rPr>
          <w:lang w:val="kk-KZ" w:eastAsia="ko-KR"/>
        </w:rPr>
        <w:t xml:space="preserve">лакмус қағазын батырады. Оның түсі өзгермейді. Спирттерді бейтарап қосылыстар деп есептеуге болады. Фенолдар суда қышқылдық қасиет көрсететін болғандықтан диссоцияцияланады.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both"/>
        <w:rPr>
          <w:lang w:val="kk-KZ" w:eastAsia="ko-KR"/>
        </w:rPr>
      </w:pPr>
      <w:r w:rsidRPr="00AE1C01">
        <w:rPr>
          <w:lang w:val="kk-KZ" w:eastAsia="ko-KR"/>
        </w:rPr>
        <w:tab/>
        <w:t xml:space="preserve">Бірақ фенол өте әлсіз қышқылдық қасиет көрсетеді. Ол көмір қышқылынан да әлсіз болғандықтан лакмус қағазының түсін өзгертпейді. </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 3ЖҰМЫС. </w:t>
      </w:r>
      <w:r w:rsidRPr="00AE1C01">
        <w:rPr>
          <w:b/>
          <w:caps/>
          <w:u w:val="single"/>
          <w:lang w:val="kk-KZ" w:eastAsia="ko-KR"/>
        </w:rPr>
        <w:t xml:space="preserve"> </w:t>
      </w:r>
      <w:r w:rsidR="00C07DA3" w:rsidRPr="00AE1C01">
        <w:rPr>
          <w:b/>
          <w:caps/>
          <w:u w:val="single"/>
          <w:lang w:val="kk-KZ" w:eastAsia="ko-KR"/>
        </w:rPr>
        <w:t>ГЛИЦЕРИННІҢ СІЛТІЛІК ОРТАДА МЫС (II</w:t>
      </w:r>
      <w:r w:rsidRPr="00AE1C01">
        <w:rPr>
          <w:b/>
          <w:caps/>
          <w:u w:val="single"/>
          <w:lang w:val="kk-KZ" w:eastAsia="ko-KR"/>
        </w:rPr>
        <w:t>)</w:t>
      </w:r>
      <w:r w:rsidR="00C07DA3" w:rsidRPr="00AE1C01">
        <w:rPr>
          <w:b/>
          <w:caps/>
          <w:u w:val="single"/>
          <w:lang w:val="kk-KZ" w:eastAsia="ko-KR"/>
        </w:rPr>
        <w:t xml:space="preserve"> </w:t>
      </w:r>
      <w:r w:rsidRPr="00AE1C01">
        <w:rPr>
          <w:b/>
          <w:caps/>
          <w:u w:val="single"/>
          <w:lang w:val="kk-KZ" w:eastAsia="ko-KR"/>
        </w:rPr>
        <w:t xml:space="preserve">ГИДРОКСИДІМЕН ӘРЕКЕТТЕСУІ. </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глицерин, 10% натрий гидроксидінің ерітіндісі, 2% мыс сульфатының ерітіндісі.</w:t>
      </w:r>
    </w:p>
    <w:p w:rsidR="00D97ED4" w:rsidRPr="00AE1C01" w:rsidRDefault="00D97ED4" w:rsidP="00B05790">
      <w:pPr>
        <w:pStyle w:val="ac"/>
        <w:spacing w:after="0"/>
        <w:jc w:val="both"/>
        <w:rPr>
          <w:lang w:val="kk-KZ" w:eastAsia="ko-KR"/>
        </w:rPr>
      </w:pPr>
      <w:r w:rsidRPr="00AE1C01">
        <w:rPr>
          <w:lang w:val="kk-KZ" w:eastAsia="ko-KR"/>
        </w:rPr>
        <w:tab/>
        <w:t xml:space="preserve">Пробиркаға 2-3 тамшы натрий гидроксидінің, 1тамшы мыс сульфатының ерітінділерін тамызады, мыс гидроксидінің көк түсті тұнбасы түзіледі. </w:t>
      </w:r>
    </w:p>
    <w:p w:rsidR="00D97ED4" w:rsidRPr="00AE1C01" w:rsidRDefault="00D97ED4" w:rsidP="00B05790">
      <w:pPr>
        <w:pStyle w:val="ac"/>
        <w:spacing w:after="0"/>
        <w:jc w:val="both"/>
        <w:rPr>
          <w:lang w:val="kk-KZ" w:eastAsia="ko-KR"/>
        </w:rPr>
      </w:pPr>
      <w:r w:rsidRPr="00AE1C01">
        <w:rPr>
          <w:i/>
          <w:lang w:val="kk-KZ" w:eastAsia="ko-KR"/>
        </w:rPr>
        <w:t xml:space="preserve"> </w:t>
      </w:r>
      <w:r w:rsidRPr="00AE1C01">
        <w:rPr>
          <w:lang w:val="kk-KZ" w:eastAsia="ko-KR"/>
        </w:rPr>
        <w:t>Тұнбаға 1тамшы глицерин ерітіндісін тамызады да шайқайды. Тұнба ериді де қою-көк түсті мыс глицератының ішкі комплексті қосылысы түзіледі.</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both"/>
        <w:rPr>
          <w:lang w:val="kk-KZ" w:eastAsia="ko-KR"/>
        </w:rPr>
      </w:pPr>
      <w:r w:rsidRPr="00AE1C01">
        <w:rPr>
          <w:lang w:val="kk-KZ" w:eastAsia="ko-KR"/>
        </w:rPr>
        <w:tab/>
        <w:t>Мұндай қосылыс түрін хелатты қосылыс (грек тілінен</w:t>
      </w:r>
      <w:r w:rsidR="00F06CFD" w:rsidRPr="00AE1C01">
        <w:rPr>
          <w:lang w:val="kk-KZ" w:eastAsia="ko-KR"/>
        </w:rPr>
        <w:t xml:space="preserve"> </w:t>
      </w:r>
      <w:r w:rsidRPr="00AE1C01">
        <w:rPr>
          <w:lang w:val="kk-KZ" w:eastAsia="ko-KR"/>
        </w:rPr>
        <w:t>-</w:t>
      </w:r>
      <w:r w:rsidR="00F06CFD" w:rsidRPr="00AE1C01">
        <w:rPr>
          <w:lang w:val="kk-KZ" w:eastAsia="ko-KR"/>
        </w:rPr>
        <w:t xml:space="preserve"> </w:t>
      </w:r>
      <w:r w:rsidRPr="00AE1C01">
        <w:rPr>
          <w:lang w:val="kk-KZ" w:eastAsia="ko-KR"/>
        </w:rPr>
        <w:t>хеле</w:t>
      </w:r>
      <w:r w:rsidR="00F06CFD" w:rsidRPr="00AE1C01">
        <w:rPr>
          <w:lang w:val="kk-KZ" w:eastAsia="ko-KR"/>
        </w:rPr>
        <w:t xml:space="preserve"> </w:t>
      </w:r>
      <w:r w:rsidRPr="00AE1C01">
        <w:rPr>
          <w:lang w:val="kk-KZ" w:eastAsia="ko-KR"/>
        </w:rPr>
        <w:t>-</w:t>
      </w:r>
      <w:r w:rsidR="00F06CFD" w:rsidRPr="00AE1C01">
        <w:rPr>
          <w:lang w:val="kk-KZ" w:eastAsia="ko-KR"/>
        </w:rPr>
        <w:t xml:space="preserve"> </w:t>
      </w:r>
      <w:r w:rsidRPr="00AE1C01">
        <w:rPr>
          <w:lang w:val="kk-KZ" w:eastAsia="ko-KR"/>
        </w:rPr>
        <w:t xml:space="preserve">қайшы тәрізді) деп атайды.  Мыс глицератының сілтілік ерітіндісі зәрдегі глюкозаны ашуға қолданылады.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lastRenderedPageBreak/>
        <w:t xml:space="preserve">№ 4 </w:t>
      </w:r>
      <w:r w:rsidRPr="00AE1C01">
        <w:rPr>
          <w:b/>
          <w:caps/>
          <w:u w:val="single"/>
          <w:lang w:val="kk-KZ" w:eastAsia="ko-KR"/>
        </w:rPr>
        <w:t>ЖҰМЫС. НАТРИЙ ФЕНОЛЯТЫН АЛУ ЖӘНЕ ОНЫҢ ТҰЗ ҚЫШҚЫЛЫ-МЕН ЫДЫРАУЫ.</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10% натрий гидроксидінің ерітіндісі , 7% тұз қышқылының ерітіндісі.</w:t>
      </w:r>
    </w:p>
    <w:p w:rsidR="00D97ED4" w:rsidRPr="00AE1C01" w:rsidRDefault="00D97ED4" w:rsidP="00B05790">
      <w:pPr>
        <w:pStyle w:val="ac"/>
        <w:spacing w:after="0"/>
        <w:jc w:val="both"/>
        <w:rPr>
          <w:lang w:val="kk-KZ" w:eastAsia="ko-KR"/>
        </w:rPr>
      </w:pPr>
      <w:r w:rsidRPr="00AE1C01">
        <w:rPr>
          <w:lang w:val="kk-KZ" w:eastAsia="ko-KR"/>
        </w:rPr>
        <w:tab/>
        <w:t>Фенолдың с</w:t>
      </w:r>
      <w:r w:rsidR="00F06CFD" w:rsidRPr="00AE1C01">
        <w:rPr>
          <w:lang w:val="kk-KZ" w:eastAsia="ko-KR"/>
        </w:rPr>
        <w:t>удағы лай ерітіндісіне (1жұмыс</w:t>
      </w:r>
      <w:r w:rsidRPr="00AE1C01">
        <w:rPr>
          <w:lang w:val="kk-KZ" w:eastAsia="ko-KR"/>
        </w:rPr>
        <w:t xml:space="preserve">) тамшылатып мөлдір натрий феноляты түзілгенше натрий гидроксидін тамызады.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i/>
          <w:lang w:val="kk-KZ" w:eastAsia="ko-KR"/>
        </w:rPr>
      </w:pPr>
    </w:p>
    <w:p w:rsidR="00D97ED4" w:rsidRPr="00AE1C01" w:rsidRDefault="00D97ED4" w:rsidP="00B05790">
      <w:pPr>
        <w:pStyle w:val="ac"/>
        <w:spacing w:after="0"/>
        <w:jc w:val="both"/>
        <w:rPr>
          <w:lang w:val="kk-KZ" w:eastAsia="ko-KR"/>
        </w:rPr>
      </w:pPr>
      <w:r w:rsidRPr="00AE1C01">
        <w:rPr>
          <w:lang w:val="kk-KZ" w:eastAsia="ko-KR"/>
        </w:rPr>
        <w:tab/>
        <w:t xml:space="preserve">Спирттерге қарағанда фенолдар әлсіз қышқылдық қасиет көрсететіндіктен, олар метал натриймен ғана емес натрий гидроксидімен де әрекеттесіп натрий фенолятын түзеді. Ерітіндіге бірнеше тамшы тұз қышқылын лайланғанша тамызады. Бұл фенолдың бөлініп шыққандығын білдіреді.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5 ЖҰМЫС. </w:t>
      </w:r>
      <w:r w:rsidRPr="00AE1C01">
        <w:rPr>
          <w:b/>
          <w:caps/>
          <w:u w:val="single"/>
          <w:lang w:val="kk-KZ" w:eastAsia="ko-KR"/>
        </w:rPr>
        <w:t>ЭТИЛ СПИРТІНІҢ ХРОМ ҚОСПАСЫМЕН ТОТЫҒУЫ.</w:t>
      </w:r>
    </w:p>
    <w:p w:rsidR="00D97ED4" w:rsidRPr="00AE1C01" w:rsidRDefault="00D97ED4" w:rsidP="00B05790">
      <w:pPr>
        <w:pStyle w:val="ac"/>
        <w:spacing w:after="0"/>
        <w:jc w:val="both"/>
        <w:rPr>
          <w:lang w:eastAsia="ko-KR"/>
        </w:rPr>
      </w:pPr>
      <w:r w:rsidRPr="00AE1C01">
        <w:rPr>
          <w:b/>
          <w:lang w:eastAsia="ko-KR"/>
        </w:rPr>
        <w:t>Реактив</w:t>
      </w:r>
      <w:r w:rsidRPr="00AE1C01">
        <w:rPr>
          <w:b/>
          <w:lang w:val="kk-KZ" w:eastAsia="ko-KR"/>
        </w:rPr>
        <w:t>тер</w:t>
      </w:r>
      <w:r w:rsidRPr="00AE1C01">
        <w:rPr>
          <w:b/>
          <w:lang w:eastAsia="ko-KR"/>
        </w:rPr>
        <w:t xml:space="preserve">: </w:t>
      </w:r>
      <w:r w:rsidRPr="00AE1C01">
        <w:rPr>
          <w:lang w:eastAsia="ko-KR"/>
        </w:rPr>
        <w:t>этил спирт</w:t>
      </w:r>
      <w:r w:rsidRPr="00AE1C01">
        <w:rPr>
          <w:lang w:val="kk-KZ" w:eastAsia="ko-KR"/>
        </w:rPr>
        <w:t>і</w:t>
      </w:r>
      <w:r w:rsidRPr="00AE1C01">
        <w:rPr>
          <w:lang w:eastAsia="ko-KR"/>
        </w:rPr>
        <w:t>, хром</w:t>
      </w:r>
      <w:r w:rsidRPr="00AE1C01">
        <w:rPr>
          <w:lang w:val="kk-KZ" w:eastAsia="ko-KR"/>
        </w:rPr>
        <w:t xml:space="preserve"> қоспасы</w:t>
      </w:r>
      <w:r w:rsidRPr="00AE1C01">
        <w:rPr>
          <w:lang w:eastAsia="ko-KR"/>
        </w:rPr>
        <w:t>.</w:t>
      </w:r>
    </w:p>
    <w:p w:rsidR="00D97ED4" w:rsidRPr="00AE1C01" w:rsidRDefault="00D97ED4" w:rsidP="00B05790">
      <w:pPr>
        <w:pStyle w:val="ac"/>
        <w:spacing w:after="0"/>
        <w:jc w:val="both"/>
        <w:rPr>
          <w:lang w:val="kk-KZ" w:eastAsia="ko-KR"/>
        </w:rPr>
      </w:pPr>
      <w:r w:rsidRPr="00AE1C01">
        <w:rPr>
          <w:lang w:eastAsia="ko-KR"/>
        </w:rPr>
        <w:tab/>
      </w:r>
      <w:r w:rsidRPr="00AE1C01">
        <w:rPr>
          <w:lang w:val="kk-KZ" w:eastAsia="ko-KR"/>
        </w:rPr>
        <w:t xml:space="preserve">Құрғақ пробиркаға 3тамшы хром қоспасын және 1тамшы этил спиртін тамызады. Аздап қыздырады. Қызыл қоңыр ерітінді жасыл түске боялады және сірке альдегидіне тән иіс сезіледі.  </w:t>
      </w:r>
    </w:p>
    <w:p w:rsidR="00D97ED4" w:rsidRPr="00AE1C01" w:rsidRDefault="00F06CFD" w:rsidP="00B05790">
      <w:pPr>
        <w:pStyle w:val="ac"/>
        <w:spacing w:after="0"/>
        <w:jc w:val="both"/>
        <w:rPr>
          <w:lang w:val="kk-KZ" w:eastAsia="ko-KR"/>
        </w:rPr>
      </w:pPr>
      <w:r w:rsidRPr="00AE1C01">
        <w:rPr>
          <w:i/>
          <w:lang w:val="kk-KZ" w:eastAsia="ko-KR"/>
        </w:rPr>
        <w:t>Реакцияның химизмі</w:t>
      </w:r>
      <w:r w:rsidR="00D97ED4" w:rsidRPr="00AE1C01">
        <w:rPr>
          <w:i/>
          <w:lang w:val="kk-KZ" w:eastAsia="ko-KR"/>
        </w:rPr>
        <w:t>:</w:t>
      </w:r>
    </w:p>
    <w:p w:rsidR="00D97ED4" w:rsidRPr="00AE1C01" w:rsidRDefault="00D97ED4" w:rsidP="00B05790">
      <w:pPr>
        <w:pStyle w:val="ac"/>
        <w:spacing w:after="0"/>
        <w:jc w:val="both"/>
        <w:rPr>
          <w:i/>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6 ЖҰМЫС. </w:t>
      </w:r>
      <w:r w:rsidRPr="00AE1C01">
        <w:rPr>
          <w:b/>
          <w:caps/>
          <w:u w:val="single"/>
          <w:lang w:val="kk-KZ" w:eastAsia="ko-KR"/>
        </w:rPr>
        <w:t>ФЕНОЛДЫҢ ТЕМІР ХЛОРИДІМЕН</w:t>
      </w:r>
      <w:r w:rsidR="0013738F" w:rsidRPr="00AE1C01">
        <w:rPr>
          <w:b/>
          <w:caps/>
          <w:u w:val="single"/>
          <w:lang w:val="kk-KZ" w:eastAsia="ko-KR"/>
        </w:rPr>
        <w:t xml:space="preserve"> </w:t>
      </w:r>
      <w:r w:rsidRPr="00AE1C01">
        <w:rPr>
          <w:b/>
          <w:caps/>
          <w:u w:val="single"/>
          <w:lang w:val="kk-KZ" w:eastAsia="ko-KR"/>
        </w:rPr>
        <w:t>(</w:t>
      </w:r>
      <w:r w:rsidR="0013738F" w:rsidRPr="00AE1C01">
        <w:rPr>
          <w:b/>
          <w:caps/>
          <w:u w:val="single"/>
          <w:lang w:val="kk-KZ" w:eastAsia="ko-KR"/>
        </w:rPr>
        <w:t>III</w:t>
      </w:r>
      <w:r w:rsidRPr="00AE1C01">
        <w:rPr>
          <w:b/>
          <w:caps/>
          <w:u w:val="single"/>
          <w:lang w:val="kk-KZ" w:eastAsia="ko-KR"/>
        </w:rPr>
        <w:t>) РЕАКЦИЯСЫ.</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  фенол ерітіндісі, 1% темір хлоридінің (III) ерітіндісі.</w:t>
      </w:r>
    </w:p>
    <w:p w:rsidR="00D97ED4" w:rsidRPr="00AE1C01" w:rsidRDefault="00D97ED4" w:rsidP="00B05790">
      <w:pPr>
        <w:pStyle w:val="ac"/>
        <w:spacing w:after="0"/>
        <w:jc w:val="both"/>
        <w:rPr>
          <w:lang w:val="kk-KZ" w:eastAsia="ko-KR"/>
        </w:rPr>
      </w:pPr>
      <w:r w:rsidRPr="00AE1C01">
        <w:rPr>
          <w:lang w:val="kk-KZ" w:eastAsia="ko-KR"/>
        </w:rPr>
        <w:tab/>
        <w:t xml:space="preserve">Пробиркаға 2-3 тамшы фенол ерітіндісін тамызады да үстіне 1тамшы темір хлоридінің (III) ерітіндісін тамызады. Ерітінді  күлгін түске боялады. Фенолдар темір хлоридімен әртүсті комплексті қосылыстар түзеді, сондықтан бұл реакция фенолдарды ашуға сапалық реакция бола алады.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b/>
          <w:caps/>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7 ЖҰМЫС. </w:t>
      </w:r>
      <w:r w:rsidRPr="00AE1C01">
        <w:rPr>
          <w:b/>
          <w:caps/>
          <w:u w:val="single"/>
          <w:lang w:val="kk-KZ" w:eastAsia="ko-KR"/>
        </w:rPr>
        <w:t>БЕЛОКТЫ ФЕНОЛМЕН ТҰНБАҒА ТҮСІРУ.</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қаныққан фенолдың судағы ерітіндісі, белоктың судағы ерітіндісі.</w:t>
      </w:r>
    </w:p>
    <w:p w:rsidR="00D97ED4" w:rsidRPr="00AE1C01" w:rsidRDefault="00D97ED4" w:rsidP="00B05790">
      <w:pPr>
        <w:pStyle w:val="ac"/>
        <w:spacing w:after="0"/>
        <w:jc w:val="both"/>
        <w:rPr>
          <w:lang w:val="kk-KZ" w:eastAsia="ko-KR"/>
        </w:rPr>
      </w:pPr>
      <w:r w:rsidRPr="00AE1C01">
        <w:rPr>
          <w:lang w:val="kk-KZ" w:eastAsia="ko-KR"/>
        </w:rPr>
        <w:tab/>
        <w:t xml:space="preserve">Пробиркаға 2-3 тамшы фенол ерітіндісін тамызады да үстіне 1тамшы белок ерітіндісін тамызады. Ерітінді фенолдың әсерінен лайланады, яғни белок тұнбаға түседі. Фенолдың бұл әсері дезинфекциялауға қолданылады.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8 ЖҰМЫС. </w:t>
      </w:r>
      <w:r w:rsidRPr="00AE1C01">
        <w:rPr>
          <w:b/>
          <w:caps/>
          <w:u w:val="single"/>
          <w:lang w:val="kk-KZ" w:eastAsia="ko-KR"/>
        </w:rPr>
        <w:t>диэтил эфирІН АЛУ.</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этил спирті, концентрлі күкірт қышқылы.</w:t>
      </w:r>
    </w:p>
    <w:p w:rsidR="00D97ED4" w:rsidRPr="00AE1C01" w:rsidRDefault="00D97ED4" w:rsidP="00B05790">
      <w:pPr>
        <w:pStyle w:val="ac"/>
        <w:spacing w:after="0"/>
        <w:jc w:val="both"/>
        <w:rPr>
          <w:lang w:val="kk-KZ" w:eastAsia="ko-KR"/>
        </w:rPr>
      </w:pPr>
      <w:r w:rsidRPr="00AE1C01">
        <w:rPr>
          <w:lang w:val="kk-KZ" w:eastAsia="ko-KR"/>
        </w:rPr>
        <w:tab/>
        <w:t>Құрғақ пробиркаға 2</w:t>
      </w:r>
      <w:r w:rsidR="008B56C2" w:rsidRPr="00AE1C01">
        <w:rPr>
          <w:lang w:val="kk-KZ" w:eastAsia="ko-KR"/>
        </w:rPr>
        <w:t xml:space="preserve"> </w:t>
      </w:r>
      <w:r w:rsidRPr="00AE1C01">
        <w:rPr>
          <w:lang w:val="kk-KZ" w:eastAsia="ko-KR"/>
        </w:rPr>
        <w:t>тамшыдан этил спиртін және концентрлі күкірт қышқылын тамызады.</w:t>
      </w:r>
      <w:r w:rsidR="008B56C2" w:rsidRPr="00AE1C01">
        <w:rPr>
          <w:lang w:val="kk-KZ" w:eastAsia="ko-KR"/>
        </w:rPr>
        <w:t xml:space="preserve"> </w:t>
      </w:r>
      <w:r w:rsidRPr="00AE1C01">
        <w:rPr>
          <w:lang w:val="kk-KZ" w:eastAsia="ko-KR"/>
        </w:rPr>
        <w:t>Ерітінді қоңыр түске боялғанша қыздырады.</w:t>
      </w:r>
      <w:r w:rsidR="008B56C2" w:rsidRPr="00AE1C01">
        <w:rPr>
          <w:lang w:val="kk-KZ" w:eastAsia="ko-KR"/>
        </w:rPr>
        <w:t xml:space="preserve"> </w:t>
      </w:r>
      <w:r w:rsidRPr="00AE1C01">
        <w:rPr>
          <w:lang w:val="kk-KZ" w:eastAsia="ko-KR"/>
        </w:rPr>
        <w:t xml:space="preserve">Ыстық қоспаға тағы да 2 тамшы этил спиртін тамызады. Өзіне тән иісі бар диэтил эфирі түзіледі.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i/>
          <w:lang w:val="kk-KZ" w:eastAsia="ko-KR"/>
        </w:rPr>
      </w:pPr>
    </w:p>
    <w:p w:rsidR="00D97ED4" w:rsidRPr="00AE1C01" w:rsidRDefault="00D97ED4" w:rsidP="00B05790">
      <w:pPr>
        <w:pStyle w:val="ac"/>
        <w:spacing w:after="0"/>
        <w:jc w:val="both"/>
        <w:rPr>
          <w:lang w:val="kk-KZ" w:eastAsia="ko-KR"/>
        </w:rPr>
      </w:pPr>
      <w:r w:rsidRPr="00AE1C01">
        <w:rPr>
          <w:lang w:val="kk-KZ" w:eastAsia="ko-KR"/>
        </w:rPr>
        <w:tab/>
        <w:t>Диэтил эфирі медицинада наркоз ретінде қолданылады. Бірақ бұл жағдайда наркоз үшін деп жазылған ерекше таза диэтил эфирін қолданады.</w:t>
      </w:r>
    </w:p>
    <w:p w:rsidR="00D97ED4" w:rsidRPr="00AE1C01" w:rsidRDefault="00D97ED4" w:rsidP="00B05790">
      <w:pPr>
        <w:pStyle w:val="ac"/>
        <w:spacing w:after="0"/>
        <w:jc w:val="center"/>
        <w:rPr>
          <w:b/>
          <w:i/>
          <w:lang w:val="kk-KZ" w:eastAsia="ko-KR"/>
        </w:rPr>
      </w:pPr>
    </w:p>
    <w:p w:rsidR="00D97ED4" w:rsidRPr="00AE1C01" w:rsidRDefault="00D97ED4" w:rsidP="00B05790">
      <w:pPr>
        <w:pStyle w:val="ac"/>
        <w:spacing w:after="0"/>
        <w:jc w:val="center"/>
        <w:rPr>
          <w:b/>
          <w:caps/>
          <w:u w:val="single"/>
          <w:lang w:val="kk-KZ" w:eastAsia="ko-KR"/>
        </w:rPr>
      </w:pPr>
      <w:r w:rsidRPr="00AE1C01">
        <w:rPr>
          <w:b/>
          <w:caps/>
          <w:lang w:eastAsia="ko-KR"/>
        </w:rPr>
        <w:t>№ 9</w:t>
      </w:r>
      <w:r w:rsidRPr="00AE1C01">
        <w:rPr>
          <w:b/>
          <w:caps/>
          <w:lang w:val="kk-KZ" w:eastAsia="ko-KR"/>
        </w:rPr>
        <w:t xml:space="preserve"> ЖҰМЫС</w:t>
      </w:r>
      <w:r w:rsidRPr="00AE1C01">
        <w:rPr>
          <w:b/>
          <w:caps/>
          <w:lang w:eastAsia="ko-KR"/>
        </w:rPr>
        <w:t xml:space="preserve">. </w:t>
      </w:r>
      <w:r w:rsidRPr="00AE1C01">
        <w:rPr>
          <w:b/>
          <w:caps/>
          <w:u w:val="single"/>
          <w:lang w:eastAsia="ko-KR"/>
        </w:rPr>
        <w:t>Окисление формальдегид</w:t>
      </w:r>
      <w:r w:rsidR="008B56C2" w:rsidRPr="00AE1C01">
        <w:rPr>
          <w:b/>
          <w:caps/>
          <w:u w:val="single"/>
          <w:lang w:val="kk-KZ" w:eastAsia="ko-KR"/>
        </w:rPr>
        <w:t>ТІ МЫС ГИДРОКСИДІМЕН</w:t>
      </w:r>
      <w:r w:rsidR="008B56C2" w:rsidRPr="00AE1C01">
        <w:rPr>
          <w:b/>
          <w:caps/>
          <w:u w:val="single"/>
          <w:lang w:eastAsia="ko-KR"/>
        </w:rPr>
        <w:t xml:space="preserve"> </w:t>
      </w:r>
      <w:r w:rsidRPr="00AE1C01">
        <w:rPr>
          <w:b/>
          <w:caps/>
          <w:u w:val="single"/>
          <w:lang w:val="kk-KZ" w:eastAsia="ko-KR"/>
        </w:rPr>
        <w:t>(</w:t>
      </w:r>
      <w:r w:rsidR="008B56C2" w:rsidRPr="00AE1C01">
        <w:rPr>
          <w:b/>
          <w:caps/>
          <w:u w:val="single"/>
          <w:lang w:val="en-US" w:eastAsia="ko-KR"/>
        </w:rPr>
        <w:t>II</w:t>
      </w:r>
      <w:r w:rsidRPr="00AE1C01">
        <w:rPr>
          <w:b/>
          <w:caps/>
          <w:u w:val="single"/>
          <w:lang w:val="kk-KZ" w:eastAsia="ko-KR"/>
        </w:rPr>
        <w:t>)</w:t>
      </w:r>
      <w:r w:rsidR="008B56C2" w:rsidRPr="00AE1C01">
        <w:rPr>
          <w:b/>
          <w:caps/>
          <w:u w:val="single"/>
          <w:lang w:eastAsia="ko-KR"/>
        </w:rPr>
        <w:t xml:space="preserve"> </w:t>
      </w:r>
      <w:r w:rsidRPr="00AE1C01">
        <w:rPr>
          <w:b/>
          <w:caps/>
          <w:u w:val="single"/>
          <w:lang w:val="kk-KZ" w:eastAsia="ko-KR"/>
        </w:rPr>
        <w:t>ТОТЫҚТЫРУ.</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10%  формальдегид ерітіндісі, 2% мыс сульфатының ерітіндісі, 10%  натрий гидроксидінің ерітіндісі.</w:t>
      </w:r>
    </w:p>
    <w:p w:rsidR="00D97ED4" w:rsidRPr="00AE1C01" w:rsidRDefault="00D97ED4" w:rsidP="00B05790">
      <w:pPr>
        <w:pStyle w:val="ac"/>
        <w:spacing w:after="0"/>
        <w:jc w:val="both"/>
        <w:rPr>
          <w:lang w:val="kk-KZ" w:eastAsia="ko-KR"/>
        </w:rPr>
      </w:pPr>
      <w:r w:rsidRPr="00AE1C01">
        <w:rPr>
          <w:lang w:val="kk-KZ" w:eastAsia="ko-KR"/>
        </w:rPr>
        <w:lastRenderedPageBreak/>
        <w:tab/>
        <w:t>Пробиркаға 3-4</w:t>
      </w:r>
      <w:r w:rsidR="008B56C2" w:rsidRPr="00AE1C01">
        <w:rPr>
          <w:lang w:val="kk-KZ" w:eastAsia="ko-KR"/>
        </w:rPr>
        <w:t xml:space="preserve"> </w:t>
      </w:r>
      <w:r w:rsidRPr="00AE1C01">
        <w:rPr>
          <w:lang w:val="kk-KZ" w:eastAsia="ko-KR"/>
        </w:rPr>
        <w:t>тамшы натрий гидроксидінің ерітіндісін және мыс сульфатының ерітіндісін тамызады. Түзілген тұнбаға</w:t>
      </w:r>
      <w:r w:rsidR="008B56C2" w:rsidRPr="00AE1C01">
        <w:rPr>
          <w:lang w:val="kk-KZ" w:eastAsia="ko-KR"/>
        </w:rPr>
        <w:t xml:space="preserve"> </w:t>
      </w:r>
      <w:r w:rsidRPr="00AE1C01">
        <w:rPr>
          <w:lang w:val="kk-KZ" w:eastAsia="ko-KR"/>
        </w:rPr>
        <w:t>(мыс гидроксиді) 2-3 тамшы формальдегид ерітіндісін тамызады. Пробирканы сәл қыздырады. Алдымен сары түсті мыс гидроксидінің тұнбасы түзіледі, ол қызыл түсті мыс оксидіне</w:t>
      </w:r>
      <w:r w:rsidR="008B56C2" w:rsidRPr="00AE1C01">
        <w:rPr>
          <w:lang w:val="kk-KZ" w:eastAsia="ko-KR"/>
        </w:rPr>
        <w:t xml:space="preserve"> </w:t>
      </w:r>
      <w:r w:rsidRPr="00AE1C01">
        <w:rPr>
          <w:lang w:val="kk-KZ" w:eastAsia="ko-KR"/>
        </w:rPr>
        <w:t>(1)</w:t>
      </w:r>
      <w:r w:rsidR="008B56C2" w:rsidRPr="00AE1C01">
        <w:rPr>
          <w:lang w:val="kk-KZ" w:eastAsia="ko-KR"/>
        </w:rPr>
        <w:t xml:space="preserve"> </w:t>
      </w:r>
      <w:r w:rsidRPr="00AE1C01">
        <w:rPr>
          <w:lang w:val="kk-KZ" w:eastAsia="ko-KR"/>
        </w:rPr>
        <w:t xml:space="preserve">айналады.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i/>
          <w:lang w:val="kk-KZ" w:eastAsia="ko-KR"/>
        </w:rPr>
      </w:pPr>
    </w:p>
    <w:p w:rsidR="00D97ED4" w:rsidRPr="00AE1C01" w:rsidRDefault="00D97ED4" w:rsidP="00B05790">
      <w:pPr>
        <w:pStyle w:val="ac"/>
        <w:spacing w:after="0"/>
        <w:rPr>
          <w:lang w:val="kk-KZ" w:eastAsia="ko-KR"/>
        </w:rPr>
      </w:pPr>
      <w:r w:rsidRPr="00AE1C01">
        <w:rPr>
          <w:lang w:val="kk-KZ" w:eastAsia="ko-KR"/>
        </w:rPr>
        <w:tab/>
      </w:r>
      <w:r w:rsidRPr="00AE1C01">
        <w:rPr>
          <w:lang w:val="kk-KZ" w:eastAsia="ko-KR"/>
        </w:rPr>
        <w:tab/>
        <w:t xml:space="preserve">Бұл реакция альдегидтерге сапалық реакция болып табылады. </w:t>
      </w:r>
    </w:p>
    <w:p w:rsidR="00D97ED4" w:rsidRPr="00AE1C01" w:rsidRDefault="00D97ED4" w:rsidP="00B05790">
      <w:pPr>
        <w:pStyle w:val="ac"/>
        <w:spacing w:after="0"/>
        <w:rPr>
          <w:b/>
          <w:caps/>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10 ЖҰМЫС. </w:t>
      </w:r>
      <w:r w:rsidRPr="00AE1C01">
        <w:rPr>
          <w:b/>
          <w:caps/>
          <w:u w:val="single"/>
          <w:lang w:val="kk-KZ" w:eastAsia="ko-KR"/>
        </w:rPr>
        <w:t>БЕЛОКТЫ ФОРМАЛИНМЕН ТҰНБАҒА ТҮСІРУ.</w:t>
      </w:r>
    </w:p>
    <w:p w:rsidR="00D97ED4" w:rsidRPr="00AE1C01" w:rsidRDefault="00D97ED4" w:rsidP="00B05790">
      <w:pPr>
        <w:pStyle w:val="ac"/>
        <w:spacing w:after="0"/>
        <w:rPr>
          <w:lang w:val="kk-KZ" w:eastAsia="ko-KR"/>
        </w:rPr>
      </w:pPr>
      <w:r w:rsidRPr="00AE1C01">
        <w:rPr>
          <w:b/>
          <w:lang w:val="kk-KZ" w:eastAsia="ko-KR"/>
        </w:rPr>
        <w:t xml:space="preserve">Реактивтер: </w:t>
      </w:r>
      <w:r w:rsidRPr="00AE1C01">
        <w:rPr>
          <w:lang w:val="kk-KZ" w:eastAsia="ko-KR"/>
        </w:rPr>
        <w:t xml:space="preserve"> белоктың судағы ерітіндісі, формалиннің (40% формальдегидтің судағы ерітіндісі).</w:t>
      </w:r>
    </w:p>
    <w:p w:rsidR="00D97ED4" w:rsidRPr="00AE1C01" w:rsidRDefault="00D97ED4" w:rsidP="00B05790">
      <w:pPr>
        <w:pStyle w:val="ac"/>
        <w:spacing w:after="0"/>
        <w:jc w:val="both"/>
        <w:rPr>
          <w:lang w:val="kk-KZ" w:eastAsia="ko-KR"/>
        </w:rPr>
      </w:pPr>
      <w:r w:rsidRPr="00AE1C01">
        <w:rPr>
          <w:lang w:val="kk-KZ" w:eastAsia="ko-KR"/>
        </w:rPr>
        <w:tab/>
        <w:t>Пробиркаға 3-4тамшы  белок ерітіндісін, 1-2 тамшы формалинді тамызадыда араластырады. Формалиннің әсерінен белок тұнбағ</w:t>
      </w:r>
      <w:r w:rsidR="005F593F" w:rsidRPr="00AE1C01">
        <w:rPr>
          <w:lang w:val="kk-KZ" w:eastAsia="ko-KR"/>
        </w:rPr>
        <w:t>а түседі. Формалиннің  дезинфек</w:t>
      </w:r>
      <w:r w:rsidRPr="00AE1C01">
        <w:rPr>
          <w:lang w:val="kk-KZ" w:eastAsia="ko-KR"/>
        </w:rPr>
        <w:t>циялауға және анатомиялық препараттарды консервілеуге (сақтауға) қолданылуы осы қасиетіне негізделген.</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11 ЖҰМЫС. </w:t>
      </w:r>
      <w:r w:rsidRPr="00AE1C01">
        <w:rPr>
          <w:b/>
          <w:caps/>
          <w:u w:val="single"/>
          <w:lang w:val="kk-KZ" w:eastAsia="ko-KR"/>
        </w:rPr>
        <w:t>Цветная реакция на ацетон НЫҢ  натрий нитропрус-сидІМЕН ТҮСТІ РЕАКЦИЯСЫ.</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6%  натрий нитропруссидінің ерітіндісі, 10% р натрий гидроксидінің ерітіндісі, натрий-ацетон-сулы ерітіндісі, 10% натрий ацетатының ерітіндісі.</w:t>
      </w:r>
    </w:p>
    <w:p w:rsidR="00D97ED4" w:rsidRPr="00AE1C01" w:rsidRDefault="00D97ED4" w:rsidP="00B05790">
      <w:pPr>
        <w:pStyle w:val="ac"/>
        <w:spacing w:after="0"/>
        <w:jc w:val="both"/>
        <w:rPr>
          <w:lang w:val="kk-KZ" w:eastAsia="ko-KR"/>
        </w:rPr>
      </w:pPr>
      <w:r w:rsidRPr="00AE1C01">
        <w:rPr>
          <w:lang w:val="kk-KZ" w:eastAsia="ko-KR"/>
        </w:rPr>
        <w:tab/>
        <w:t>Пробиркаға 2-3тамшы натрий нитропруссидінің ерітіндісін Na</w:t>
      </w:r>
      <w:r w:rsidRPr="00AE1C01">
        <w:rPr>
          <w:vertAlign w:val="subscript"/>
          <w:lang w:val="kk-KZ" w:eastAsia="ko-KR"/>
        </w:rPr>
        <w:t>2</w:t>
      </w:r>
      <w:r w:rsidR="005F593F" w:rsidRPr="00AE1C01">
        <w:rPr>
          <w:lang w:val="kk-KZ" w:eastAsia="ko-KR"/>
        </w:rPr>
        <w:t>[</w:t>
      </w:r>
      <w:r w:rsidRPr="00AE1C01">
        <w:rPr>
          <w:lang w:val="kk-KZ" w:eastAsia="ko-KR"/>
        </w:rPr>
        <w:t>Fe(CN)</w:t>
      </w:r>
      <w:r w:rsidRPr="00AE1C01">
        <w:rPr>
          <w:vertAlign w:val="subscript"/>
          <w:lang w:val="kk-KZ" w:eastAsia="ko-KR"/>
        </w:rPr>
        <w:t>5</w:t>
      </w:r>
      <w:r w:rsidRPr="00AE1C01">
        <w:rPr>
          <w:lang w:val="kk-KZ" w:eastAsia="ko-KR"/>
        </w:rPr>
        <w:t>NO</w:t>
      </w:r>
      <w:r w:rsidR="005F593F" w:rsidRPr="00AE1C01">
        <w:rPr>
          <w:lang w:val="kk-KZ" w:eastAsia="ko-KR"/>
        </w:rPr>
        <w:t>]</w:t>
      </w:r>
      <w:r w:rsidRPr="00AE1C01">
        <w:rPr>
          <w:lang w:val="kk-KZ" w:eastAsia="ko-KR"/>
        </w:rPr>
        <w:t xml:space="preserve">, 1 тамшы ацетон ерітіндісін және  1 тамшы натрий гидроксидінің ерітіндісін тамызады.  Ерітіндінің түсі қызыл түстен қызыл-сары түске айналады. 1-2 тамшы сірке қышқылын тамызады, сол уақытта қызыл-шие түс пайда болады. </w:t>
      </w:r>
    </w:p>
    <w:p w:rsidR="00D97ED4" w:rsidRPr="00AE1C01" w:rsidRDefault="00D97ED4" w:rsidP="00B05790">
      <w:pPr>
        <w:pStyle w:val="ac"/>
        <w:spacing w:after="0"/>
        <w:jc w:val="both"/>
        <w:rPr>
          <w:lang w:val="kk-KZ" w:eastAsia="ko-KR"/>
        </w:rPr>
      </w:pPr>
      <w:r w:rsidRPr="00AE1C01">
        <w:rPr>
          <w:lang w:val="kk-KZ" w:eastAsia="ko-KR"/>
        </w:rPr>
        <w:tab/>
        <w:t>Бұл реакция клиникада зәрден ацетонды ашуға қолданылады(қант диабетінде).</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rPr>
          <w:b/>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12 ЖҰМЫС. </w:t>
      </w:r>
      <w:r w:rsidRPr="00AE1C01">
        <w:rPr>
          <w:b/>
          <w:caps/>
          <w:u w:val="single"/>
          <w:lang w:val="kk-KZ" w:eastAsia="ko-KR"/>
        </w:rPr>
        <w:t>ҚЫМ</w:t>
      </w:r>
      <w:r w:rsidR="0013738F" w:rsidRPr="00AE1C01">
        <w:rPr>
          <w:b/>
          <w:caps/>
          <w:u w:val="single"/>
          <w:lang w:val="kk-KZ" w:eastAsia="ko-KR"/>
        </w:rPr>
        <w:t>ЫЗДЫҚ ЖӘНЕ СІРКЕ ҚЫШҚЫЛДАРЫНЫҢ</w:t>
      </w:r>
      <w:r w:rsidRPr="00AE1C01">
        <w:rPr>
          <w:b/>
          <w:caps/>
          <w:u w:val="single"/>
          <w:lang w:val="kk-KZ" w:eastAsia="ko-KR"/>
        </w:rPr>
        <w:t xml:space="preserve"> ДиссоциацияСЫ.</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 xml:space="preserve">10% сірке қышқылының ерітіндісі, қымыздық қышқылы, лакмус қағазы. </w:t>
      </w:r>
    </w:p>
    <w:p w:rsidR="00D97ED4" w:rsidRPr="00AE1C01" w:rsidRDefault="00D97ED4" w:rsidP="00B05790">
      <w:pPr>
        <w:pStyle w:val="ac"/>
        <w:spacing w:after="0"/>
        <w:jc w:val="both"/>
        <w:rPr>
          <w:lang w:val="kk-KZ" w:eastAsia="ko-KR"/>
        </w:rPr>
      </w:pPr>
      <w:r w:rsidRPr="00AE1C01">
        <w:rPr>
          <w:lang w:val="kk-KZ" w:eastAsia="ko-KR"/>
        </w:rPr>
        <w:tab/>
        <w:t>Бір пробиркаға 2-3тамшы сірке қышқылын тамызады, екінші пробиркаға бірнеше қымыздық қышқылының кристалдарын салады. Әр пробиркаға 5</w:t>
      </w:r>
      <w:r w:rsidR="00FB1C2E" w:rsidRPr="00AE1C01">
        <w:rPr>
          <w:lang w:val="kk-KZ" w:eastAsia="ko-KR"/>
        </w:rPr>
        <w:t xml:space="preserve"> </w:t>
      </w:r>
      <w:r w:rsidRPr="00AE1C01">
        <w:rPr>
          <w:lang w:val="kk-KZ" w:eastAsia="ko-KR"/>
        </w:rPr>
        <w:t>тамшыдан су құйып араластырады. Ерітінділерге лакмус қағазын салып ерітінділердің қышқылдығын анықтайды. Қышқылдардың диссоцияциялануын жазыңдар</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13 ЖҰМЫС. </w:t>
      </w:r>
      <w:r w:rsidRPr="00AE1C01">
        <w:rPr>
          <w:b/>
          <w:caps/>
          <w:u w:val="single"/>
          <w:lang w:val="kk-KZ" w:eastAsia="ko-KR"/>
        </w:rPr>
        <w:t xml:space="preserve">ҚҰМЫРЫСҚА ҚЫШҚЫЛЫН КАЛИЙ ПЕРМАНГАНАТЫМЕН ТОТЫҚТЫРУ. </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калий перманганаты, 10% күкірт қышқылының ерітіндісі, барит суы, натрий формиаты.</w:t>
      </w:r>
    </w:p>
    <w:p w:rsidR="00D97ED4" w:rsidRPr="00AE1C01" w:rsidRDefault="00D97ED4" w:rsidP="00B05790">
      <w:pPr>
        <w:pStyle w:val="ac"/>
        <w:spacing w:after="0"/>
        <w:jc w:val="both"/>
        <w:rPr>
          <w:lang w:val="kk-KZ" w:eastAsia="ko-KR"/>
        </w:rPr>
      </w:pPr>
      <w:r w:rsidRPr="00AE1C01">
        <w:rPr>
          <w:lang w:val="kk-KZ" w:eastAsia="ko-KR"/>
        </w:rPr>
        <w:tab/>
        <w:t>Пробиркаға бірнеше натрий формиатының түйірін салыңыз, оған 3тамшы күкірт қышқылын және 2</w:t>
      </w:r>
      <w:r w:rsidR="00FB1C2E" w:rsidRPr="00AE1C01">
        <w:rPr>
          <w:lang w:val="kk-KZ" w:eastAsia="ko-KR"/>
        </w:rPr>
        <w:t xml:space="preserve"> </w:t>
      </w:r>
      <w:r w:rsidRPr="00AE1C01">
        <w:rPr>
          <w:lang w:val="kk-KZ" w:eastAsia="ko-KR"/>
        </w:rPr>
        <w:t xml:space="preserve">тамшы калий перманганатын қосыңыз. Пробирканы газы шығатын түтігі бар тығынмен тығындайды, түтіктің төменгі жағын 4-5 тамшы барит суы бар пробиркаға  салады да пробирканы қыздырады. Екі пробиркада қандай өзгерістер байқалады? Құмырысқа қышқылының калий перманганатымен тотығу реакциясын жазыңдар.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14 ЖҰМЫС. </w:t>
      </w:r>
      <w:r w:rsidRPr="00AE1C01">
        <w:rPr>
          <w:b/>
          <w:caps/>
          <w:u w:val="single"/>
          <w:lang w:val="kk-KZ" w:eastAsia="ko-KR"/>
        </w:rPr>
        <w:t>СІРКЕ ҚЫШҚЫЛЫНЫҢ ТОТЫҚТЫРҒЫШТАРҒА ТҰРАҚТЫЛЫҒЫ.</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10% сірке қышқылының ерітіндісі, 0,5% калий перманганатының ерітіндісі, 10% күкірт қышқылының ерітіндісі.</w:t>
      </w:r>
    </w:p>
    <w:p w:rsidR="00D97ED4" w:rsidRPr="00AE1C01" w:rsidRDefault="00D97ED4" w:rsidP="00B05790">
      <w:pPr>
        <w:pStyle w:val="ac"/>
        <w:spacing w:after="0"/>
        <w:jc w:val="both"/>
        <w:rPr>
          <w:lang w:val="kk-KZ" w:eastAsia="ko-KR"/>
        </w:rPr>
      </w:pPr>
      <w:r w:rsidRPr="00AE1C01">
        <w:rPr>
          <w:lang w:val="kk-KZ" w:eastAsia="ko-KR"/>
        </w:rPr>
        <w:tab/>
        <w:t>Пробиркаға 2-3 тамшы сірке қышқылының ерітіндісін тамызады да үстіне 2-3</w:t>
      </w:r>
      <w:r w:rsidR="00826A14" w:rsidRPr="00AE1C01">
        <w:rPr>
          <w:lang w:val="kk-KZ" w:eastAsia="ko-KR"/>
        </w:rPr>
        <w:t xml:space="preserve"> </w:t>
      </w:r>
      <w:r w:rsidRPr="00AE1C01">
        <w:rPr>
          <w:lang w:val="kk-KZ" w:eastAsia="ko-KR"/>
        </w:rPr>
        <w:t xml:space="preserve">тамшы суды, калий перманганатын және күкірт қышқылын тамызады, пробирканы шайқап араластырады. Не </w:t>
      </w:r>
      <w:r w:rsidRPr="00AE1C01">
        <w:rPr>
          <w:lang w:val="kk-KZ" w:eastAsia="ko-KR"/>
        </w:rPr>
        <w:lastRenderedPageBreak/>
        <w:t xml:space="preserve">байқалады?  Құмырысқа қышқылы мен сірке қышқылының тотықтырғыштарға қатысы туралы қорытынды жасаңдар. </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i/>
          <w:lang w:val="kk-KZ" w:eastAsia="ko-KR"/>
        </w:rPr>
      </w:pPr>
    </w:p>
    <w:p w:rsidR="00D97ED4" w:rsidRPr="00AE1C01" w:rsidRDefault="00D97ED4" w:rsidP="00B05790">
      <w:pPr>
        <w:pStyle w:val="ac"/>
        <w:spacing w:after="0"/>
        <w:jc w:val="both"/>
        <w:rPr>
          <w:lang w:val="kk-KZ" w:eastAsia="ko-KR"/>
        </w:rPr>
      </w:pPr>
      <w:r w:rsidRPr="00AE1C01">
        <w:rPr>
          <w:lang w:val="kk-KZ" w:eastAsia="ko-KR"/>
        </w:rPr>
        <w:tab/>
        <w:t>Газды жаққанда ол көгілдір түсті жалын береді.Осы реакция арқылы сірке қышқылын құмырысқа қышқылынан ажыратады, ол мұндай реакция бермейді.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center"/>
        <w:rPr>
          <w:b/>
          <w:caps/>
          <w:u w:val="single"/>
          <w:lang w:val="kk-KZ" w:eastAsia="ko-KR"/>
        </w:rPr>
      </w:pPr>
      <w:r w:rsidRPr="00AE1C01">
        <w:rPr>
          <w:b/>
          <w:caps/>
          <w:lang w:val="kk-KZ" w:eastAsia="ko-KR"/>
        </w:rPr>
        <w:t xml:space="preserve">№ 15 ЖҰМЫС. </w:t>
      </w:r>
      <w:r w:rsidRPr="00AE1C01">
        <w:rPr>
          <w:b/>
          <w:caps/>
          <w:u w:val="single"/>
          <w:lang w:val="kk-KZ" w:eastAsia="ko-KR"/>
        </w:rPr>
        <w:t>ҚЫМЫЗДЫҚ ҚЫШҚЫЛЫН КАЛЬЦИЙ ТҰЗЫ ТҮРІНДЕ АШУ.</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  қымыздық қышқылының ерітіндісі, 5% кальций хлоридінің ерітіндісі.</w:t>
      </w:r>
    </w:p>
    <w:p w:rsidR="00D97ED4" w:rsidRPr="00AE1C01" w:rsidRDefault="00D97ED4" w:rsidP="00B05790">
      <w:pPr>
        <w:pStyle w:val="ac"/>
        <w:spacing w:after="0"/>
        <w:jc w:val="both"/>
        <w:rPr>
          <w:lang w:val="kk-KZ" w:eastAsia="ko-KR"/>
        </w:rPr>
      </w:pPr>
      <w:r w:rsidRPr="00AE1C01">
        <w:rPr>
          <w:lang w:val="kk-KZ" w:eastAsia="ko-KR"/>
        </w:rPr>
        <w:tab/>
        <w:t>Пробиркаға 2-3тамшы қымыздық қышқылының және 1</w:t>
      </w:r>
      <w:r w:rsidR="008238FD" w:rsidRPr="00AE1C01">
        <w:rPr>
          <w:lang w:val="kk-KZ" w:eastAsia="ko-KR"/>
        </w:rPr>
        <w:t xml:space="preserve"> </w:t>
      </w:r>
      <w:r w:rsidRPr="00AE1C01">
        <w:rPr>
          <w:lang w:val="kk-KZ" w:eastAsia="ko-KR"/>
        </w:rPr>
        <w:t>тамшы кальций хлоридінің ерітіндісін тамызады. Кальций оксалатының ақ тұнбасы түзіледі.</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jc w:val="both"/>
        <w:rPr>
          <w:lang w:val="kk-KZ" w:eastAsia="ko-KR"/>
        </w:rPr>
      </w:pPr>
    </w:p>
    <w:p w:rsidR="00D97ED4" w:rsidRPr="00AE1C01" w:rsidRDefault="00D97ED4" w:rsidP="00B05790">
      <w:pPr>
        <w:pStyle w:val="ac"/>
        <w:spacing w:after="0"/>
        <w:jc w:val="both"/>
        <w:rPr>
          <w:lang w:val="kk-KZ" w:eastAsia="ko-KR"/>
        </w:rPr>
      </w:pPr>
      <w:r w:rsidRPr="00AE1C01">
        <w:rPr>
          <w:lang w:val="kk-KZ" w:eastAsia="ko-KR"/>
        </w:rPr>
        <w:tab/>
        <w:t xml:space="preserve">Кальций оксалатының кристалы клиникалық зерттеулерде зәрден анықталады. </w:t>
      </w:r>
    </w:p>
    <w:p w:rsidR="00D97ED4" w:rsidRPr="00AE1C01" w:rsidRDefault="00D97ED4" w:rsidP="00B05790">
      <w:pPr>
        <w:pStyle w:val="ac"/>
        <w:spacing w:after="0"/>
        <w:jc w:val="center"/>
        <w:rPr>
          <w:b/>
          <w:lang w:val="kk-KZ" w:eastAsia="ko-KR"/>
        </w:rPr>
      </w:pPr>
    </w:p>
    <w:p w:rsidR="00D97ED4" w:rsidRPr="00AE1C01" w:rsidRDefault="00D97ED4" w:rsidP="00B05790">
      <w:pPr>
        <w:pStyle w:val="ac"/>
        <w:spacing w:after="0"/>
        <w:jc w:val="center"/>
        <w:rPr>
          <w:b/>
          <w:u w:val="single"/>
          <w:lang w:val="kk-KZ" w:eastAsia="ko-KR"/>
        </w:rPr>
      </w:pPr>
      <w:r w:rsidRPr="00AE1C01">
        <w:rPr>
          <w:b/>
          <w:lang w:val="kk-KZ" w:eastAsia="ko-KR"/>
        </w:rPr>
        <w:t xml:space="preserve"> № 16</w:t>
      </w:r>
      <w:r w:rsidRPr="00AE1C01">
        <w:rPr>
          <w:b/>
          <w:caps/>
          <w:lang w:val="kk-KZ" w:eastAsia="ko-KR"/>
        </w:rPr>
        <w:t xml:space="preserve"> ЖҰМЫС</w:t>
      </w:r>
      <w:r w:rsidRPr="00AE1C01">
        <w:rPr>
          <w:b/>
          <w:lang w:val="kk-KZ" w:eastAsia="ko-KR"/>
        </w:rPr>
        <w:t xml:space="preserve">. </w:t>
      </w:r>
      <w:r w:rsidRPr="00AE1C01">
        <w:rPr>
          <w:b/>
          <w:u w:val="single"/>
          <w:lang w:val="kk-KZ" w:eastAsia="ko-KR"/>
        </w:rPr>
        <w:t>СІРКЕ-ЭТИЛ ЭФИРІН</w:t>
      </w:r>
      <w:r w:rsidR="008238FD" w:rsidRPr="00AE1C01">
        <w:rPr>
          <w:b/>
          <w:u w:val="single"/>
          <w:lang w:val="kk-KZ" w:eastAsia="ko-KR"/>
        </w:rPr>
        <w:t xml:space="preserve"> </w:t>
      </w:r>
      <w:r w:rsidRPr="00AE1C01">
        <w:rPr>
          <w:b/>
          <w:u w:val="single"/>
          <w:lang w:val="kk-KZ" w:eastAsia="ko-KR"/>
        </w:rPr>
        <w:t>(ЭТИЛАЦЕТАТ) АЛУ</w:t>
      </w:r>
    </w:p>
    <w:p w:rsidR="00D97ED4" w:rsidRPr="00AE1C01" w:rsidRDefault="00D97ED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сусыз натрий ацетаты</w:t>
      </w:r>
      <w:r w:rsidRPr="00AE1C01">
        <w:rPr>
          <w:b/>
          <w:lang w:val="kk-KZ" w:eastAsia="ko-KR"/>
        </w:rPr>
        <w:t>,</w:t>
      </w:r>
      <w:r w:rsidRPr="00AE1C01">
        <w:rPr>
          <w:lang w:val="kk-KZ" w:eastAsia="ko-KR"/>
        </w:rPr>
        <w:t>этил спирті, концентрлі күкірт қышқылы.</w:t>
      </w:r>
    </w:p>
    <w:p w:rsidR="00D97ED4" w:rsidRPr="00AE1C01" w:rsidRDefault="00D97ED4" w:rsidP="00B05790">
      <w:pPr>
        <w:pStyle w:val="ac"/>
        <w:spacing w:after="0"/>
        <w:jc w:val="both"/>
        <w:rPr>
          <w:lang w:val="kk-KZ" w:eastAsia="ko-KR"/>
        </w:rPr>
      </w:pPr>
      <w:r w:rsidRPr="00AE1C01">
        <w:rPr>
          <w:lang w:val="kk-KZ" w:eastAsia="ko-KR"/>
        </w:rPr>
        <w:tab/>
        <w:t>Құрғақ пробирканың деңгейі 2</w:t>
      </w:r>
      <w:r w:rsidR="008238FD" w:rsidRPr="00AE1C01">
        <w:rPr>
          <w:lang w:val="kk-KZ" w:eastAsia="ko-KR"/>
        </w:rPr>
        <w:t xml:space="preserve"> </w:t>
      </w:r>
      <w:r w:rsidRPr="00AE1C01">
        <w:rPr>
          <w:lang w:val="kk-KZ" w:eastAsia="ko-KR"/>
        </w:rPr>
        <w:t>мм</w:t>
      </w:r>
      <w:r w:rsidR="008238FD" w:rsidRPr="00AE1C01">
        <w:rPr>
          <w:lang w:val="kk-KZ" w:eastAsia="ko-KR"/>
        </w:rPr>
        <w:t>-</w:t>
      </w:r>
      <w:r w:rsidRPr="00AE1C01">
        <w:rPr>
          <w:lang w:val="kk-KZ" w:eastAsia="ko-KR"/>
        </w:rPr>
        <w:t>ге дейін толатын натрий ацетатының ұнтағын салады және үстіне 3</w:t>
      </w:r>
      <w:r w:rsidR="008238FD" w:rsidRPr="00AE1C01">
        <w:rPr>
          <w:lang w:val="kk-KZ" w:eastAsia="ko-KR"/>
        </w:rPr>
        <w:t xml:space="preserve"> </w:t>
      </w:r>
      <w:r w:rsidRPr="00AE1C01">
        <w:rPr>
          <w:lang w:val="kk-KZ" w:eastAsia="ko-KR"/>
        </w:rPr>
        <w:t>тамшы этил спиртін тамызады. Тағы да 2</w:t>
      </w:r>
      <w:r w:rsidR="008238FD" w:rsidRPr="00AE1C01">
        <w:rPr>
          <w:lang w:val="kk-KZ" w:eastAsia="ko-KR"/>
        </w:rPr>
        <w:t xml:space="preserve"> </w:t>
      </w:r>
      <w:r w:rsidRPr="00AE1C01">
        <w:rPr>
          <w:lang w:val="kk-KZ" w:eastAsia="ko-KR"/>
        </w:rPr>
        <w:t>тамшы концентрлі күкірт қышқылын тамызып қыздырады. Бірнеше секундтан кейін сірке-этил спиртіне тән хош иіс сезіледі.</w:t>
      </w:r>
    </w:p>
    <w:p w:rsidR="00D97ED4" w:rsidRPr="00AE1C01" w:rsidRDefault="00D97ED4" w:rsidP="00B05790">
      <w:pPr>
        <w:pStyle w:val="ac"/>
        <w:spacing w:after="0"/>
        <w:jc w:val="both"/>
        <w:rPr>
          <w:lang w:val="kk-KZ" w:eastAsia="ko-KR"/>
        </w:rPr>
      </w:pPr>
      <w:r w:rsidRPr="00AE1C01">
        <w:rPr>
          <w:i/>
          <w:lang w:val="kk-KZ" w:eastAsia="ko-KR"/>
        </w:rPr>
        <w:t>Реакцияның химизмі:</w:t>
      </w:r>
    </w:p>
    <w:p w:rsidR="00D97ED4" w:rsidRPr="00AE1C01" w:rsidRDefault="00D97ED4" w:rsidP="00B05790">
      <w:pPr>
        <w:pStyle w:val="ac"/>
        <w:spacing w:after="0"/>
        <w:rPr>
          <w:i/>
          <w:lang w:val="kk-KZ" w:eastAsia="ko-KR"/>
        </w:rPr>
      </w:pPr>
    </w:p>
    <w:p w:rsidR="00D97ED4" w:rsidRPr="00AE1C01" w:rsidRDefault="00D97ED4" w:rsidP="00B05790">
      <w:pPr>
        <w:pStyle w:val="ac"/>
        <w:spacing w:after="0"/>
        <w:rPr>
          <w:lang w:val="kk-KZ" w:eastAsia="ko-KR"/>
        </w:rPr>
      </w:pPr>
      <w:r w:rsidRPr="00AE1C01">
        <w:rPr>
          <w:lang w:val="kk-KZ" w:eastAsia="ko-KR"/>
        </w:rPr>
        <w:tab/>
        <w:t>Катализатор ретінде күшті қышқылдың (Н</w:t>
      </w:r>
      <w:r w:rsidRPr="00AE1C01">
        <w:rPr>
          <w:vertAlign w:val="subscript"/>
          <w:lang w:val="kk-KZ" w:eastAsia="ko-KR"/>
        </w:rPr>
        <w:t>2</w:t>
      </w:r>
      <w:r w:rsidRPr="00AE1C01">
        <w:rPr>
          <w:lang w:val="kk-KZ" w:eastAsia="ko-KR"/>
        </w:rPr>
        <w:t>SО</w:t>
      </w:r>
      <w:r w:rsidRPr="00AE1C01">
        <w:rPr>
          <w:vertAlign w:val="subscript"/>
          <w:lang w:val="kk-KZ" w:eastAsia="ko-KR"/>
        </w:rPr>
        <w:t>4</w:t>
      </w:r>
      <w:r w:rsidRPr="00AE1C01">
        <w:rPr>
          <w:lang w:val="kk-KZ" w:eastAsia="ko-KR"/>
        </w:rPr>
        <w:t>) қатысымен жүрген этерификациялану реакциясы нуклеофилді орнбасу механизмі (S</w:t>
      </w:r>
      <w:r w:rsidRPr="00AE1C01">
        <w:rPr>
          <w:vertAlign w:val="subscript"/>
          <w:lang w:val="kk-KZ" w:eastAsia="ko-KR"/>
        </w:rPr>
        <w:t>N</w:t>
      </w:r>
      <w:r w:rsidRPr="00AE1C01">
        <w:rPr>
          <w:lang w:val="kk-KZ" w:eastAsia="ko-KR"/>
        </w:rPr>
        <w:t xml:space="preserve">) арқылы жүреді.  </w:t>
      </w:r>
    </w:p>
    <w:p w:rsidR="00D97ED4" w:rsidRPr="00AE1C01" w:rsidRDefault="00D97ED4" w:rsidP="00B05790">
      <w:pPr>
        <w:tabs>
          <w:tab w:val="left" w:pos="9375"/>
        </w:tabs>
        <w:rPr>
          <w:b/>
          <w:lang w:val="kk-KZ"/>
        </w:rPr>
      </w:pPr>
      <w:r w:rsidRPr="00AE1C01">
        <w:rPr>
          <w:b/>
          <w:lang w:val="kk-KZ"/>
        </w:rPr>
        <w:t xml:space="preserve">Бақылау: </w:t>
      </w:r>
    </w:p>
    <w:p w:rsidR="00D97ED4" w:rsidRPr="00AE1C01" w:rsidRDefault="00D97ED4" w:rsidP="00B05790">
      <w:pPr>
        <w:tabs>
          <w:tab w:val="left" w:pos="9375"/>
        </w:tabs>
        <w:rPr>
          <w:lang w:val="kk-KZ"/>
        </w:rPr>
      </w:pPr>
      <w:r w:rsidRPr="00AE1C01">
        <w:rPr>
          <w:lang w:val="kk-KZ"/>
        </w:rPr>
        <w:t xml:space="preserve">Бұл сабақтың бағалау әдісі компотенциясына кіреді: </w:t>
      </w:r>
    </w:p>
    <w:p w:rsidR="00D97ED4" w:rsidRPr="00AE1C01" w:rsidRDefault="00D97ED4" w:rsidP="00B05790">
      <w:pPr>
        <w:tabs>
          <w:tab w:val="left" w:pos="284"/>
        </w:tabs>
        <w:jc w:val="both"/>
        <w:rPr>
          <w:lang w:val="kk-KZ"/>
        </w:rPr>
      </w:pPr>
      <w:r w:rsidRPr="00AE1C01">
        <w:rPr>
          <w:lang w:val="kk-KZ"/>
        </w:rPr>
        <w:tab/>
        <w:t xml:space="preserve"> </w:t>
      </w:r>
      <w:r w:rsidRPr="00AE1C01">
        <w:rPr>
          <w:u w:val="single"/>
          <w:lang w:val="kk-KZ"/>
        </w:rPr>
        <w:t>«Білім»</w:t>
      </w:r>
      <w:r w:rsidRPr="00AE1C01">
        <w:rPr>
          <w:lang w:val="kk-KZ"/>
        </w:rPr>
        <w:t xml:space="preserve"> компетенциясын бағалау: ауызша жауап беру, кіші топтармен жұмыс істеу</w:t>
      </w:r>
      <w:r w:rsidR="008238FD" w:rsidRPr="00AE1C01">
        <w:rPr>
          <w:lang w:val="kk-KZ"/>
        </w:rPr>
        <w:t xml:space="preserve"> (</w:t>
      </w:r>
      <w:r w:rsidRPr="00AE1C01">
        <w:rPr>
          <w:lang w:val="kk-KZ"/>
        </w:rPr>
        <w:t>тәжірибелік жұмыстарды түсіндіре білу), жазбаша сұрау</w:t>
      </w:r>
      <w:r w:rsidR="008238FD" w:rsidRPr="00AE1C01">
        <w:rPr>
          <w:lang w:val="kk-KZ"/>
        </w:rPr>
        <w:t xml:space="preserve"> </w:t>
      </w:r>
      <w:r w:rsidRPr="00AE1C01">
        <w:rPr>
          <w:lang w:val="kk-KZ"/>
        </w:rPr>
        <w:t xml:space="preserve">(билеттер немесе тесттер арқылы), үйге берілген тапсырмаларды орындау(жаттығулар мен тесттерді жасап келу) арқылы бағаланады. </w:t>
      </w:r>
    </w:p>
    <w:p w:rsidR="00D97ED4" w:rsidRPr="00AE1C01" w:rsidRDefault="00D97ED4" w:rsidP="00B05790">
      <w:pPr>
        <w:rPr>
          <w:lang w:val="kk-KZ"/>
        </w:rPr>
      </w:pPr>
    </w:p>
    <w:p w:rsidR="00D97ED4" w:rsidRPr="00AE1C01" w:rsidRDefault="00D97ED4" w:rsidP="00B05790">
      <w:pPr>
        <w:rPr>
          <w:b/>
          <w:caps/>
        </w:rPr>
      </w:pPr>
      <w:r w:rsidRPr="00AE1C01">
        <w:rPr>
          <w:b/>
          <w:caps/>
          <w:lang w:val="kk-KZ"/>
        </w:rPr>
        <w:t>БАҚЫЛАУ</w:t>
      </w:r>
      <w:r w:rsidRPr="00AE1C01">
        <w:rPr>
          <w:b/>
          <w:caps/>
        </w:rPr>
        <w:t>:</w:t>
      </w:r>
    </w:p>
    <w:p w:rsidR="00D97ED4" w:rsidRPr="00AE1C01" w:rsidRDefault="00D97ED4" w:rsidP="00B05790">
      <w:pPr>
        <w:jc w:val="both"/>
        <w:rPr>
          <w:b/>
          <w:lang w:val="kk-KZ"/>
        </w:rPr>
      </w:pPr>
      <w:r w:rsidRPr="00AE1C01">
        <w:rPr>
          <w:b/>
          <w:lang w:val="kk-KZ"/>
        </w:rPr>
        <w:t>Жаттығулар</w:t>
      </w:r>
    </w:p>
    <w:p w:rsidR="00D97ED4" w:rsidRPr="00AE1C01" w:rsidRDefault="00D97ED4" w:rsidP="00C611D8">
      <w:pPr>
        <w:numPr>
          <w:ilvl w:val="0"/>
          <w:numId w:val="50"/>
        </w:numPr>
        <w:jc w:val="both"/>
        <w:rPr>
          <w:lang w:val="kk-KZ"/>
        </w:rPr>
      </w:pPr>
      <w:r w:rsidRPr="00AE1C01">
        <w:rPr>
          <w:lang w:val="kk-KZ"/>
        </w:rPr>
        <w:t xml:space="preserve">Адреналин – бүйрекүсті милы қабатының гормоны, норадреналин мен дофамин адреналиннің алғы заттары:          </w:t>
      </w:r>
    </w:p>
    <w:p w:rsidR="00D97ED4" w:rsidRPr="00AE1C01" w:rsidRDefault="00D97ED4" w:rsidP="00B05790">
      <w:pPr>
        <w:pStyle w:val="af3"/>
        <w:ind w:left="360"/>
        <w:rPr>
          <w:lang w:val="kk-KZ"/>
        </w:rPr>
      </w:pPr>
      <w:r w:rsidRPr="00AE1C01">
        <w:object w:dxaOrig="3946" w:dyaOrig="2102">
          <v:shape id="_x0000_i1045" type="#_x0000_t75" style="width:135.15pt;height:1in" o:ole="">
            <v:imagedata r:id="rId61" o:title=""/>
          </v:shape>
          <o:OLEObject Type="Embed" ProgID="ACD.ChemSketch.20" ShapeID="_x0000_i1045" DrawAspect="Content" ObjectID="_1503950694" r:id="rId62"/>
        </w:object>
      </w:r>
      <w:r w:rsidRPr="00AE1C01">
        <w:rPr>
          <w:lang w:val="kk-KZ"/>
        </w:rPr>
        <w:t xml:space="preserve">       </w:t>
      </w:r>
      <w:r w:rsidRPr="00AE1C01">
        <w:object w:dxaOrig="3946" w:dyaOrig="2102">
          <v:shape id="_x0000_i1046" type="#_x0000_t75" style="width:122.25pt;height:65.2pt" o:ole="">
            <v:imagedata r:id="rId63" o:title=""/>
          </v:shape>
          <o:OLEObject Type="Embed" ProgID="ACD.ChemSketch.20" ShapeID="_x0000_i1046" DrawAspect="Content" ObjectID="_1503950695" r:id="rId64"/>
        </w:object>
      </w:r>
      <w:r w:rsidRPr="00AE1C01">
        <w:rPr>
          <w:lang w:val="kk-KZ"/>
        </w:rPr>
        <w:t xml:space="preserve">   </w:t>
      </w:r>
      <w:r w:rsidRPr="00AE1C01">
        <w:object w:dxaOrig="4675" w:dyaOrig="2098">
          <v:shape id="_x0000_i1047" type="#_x0000_t75" style="width:161pt;height:72.7pt" o:ole="">
            <v:imagedata r:id="rId65" o:title=""/>
          </v:shape>
          <o:OLEObject Type="Embed" ProgID="ACD.ChemSketch.20" ShapeID="_x0000_i1047" DrawAspect="Content" ObjectID="_1503950696" r:id="rId66"/>
        </w:object>
      </w:r>
    </w:p>
    <w:p w:rsidR="00D97ED4" w:rsidRPr="00AE1C01" w:rsidRDefault="00D97ED4" w:rsidP="00B05790">
      <w:pPr>
        <w:pStyle w:val="33"/>
        <w:spacing w:after="0"/>
        <w:ind w:left="360"/>
        <w:jc w:val="both"/>
        <w:rPr>
          <w:sz w:val="24"/>
          <w:szCs w:val="24"/>
          <w:lang w:val="kk-KZ"/>
        </w:rPr>
      </w:pPr>
      <w:r w:rsidRPr="00AE1C01">
        <w:rPr>
          <w:sz w:val="24"/>
          <w:szCs w:val="24"/>
          <w:lang w:val="kk-KZ"/>
        </w:rPr>
        <w:t xml:space="preserve">Функционалды топтарына қарай жіктелу сипаттамасын беріңіз және қышқылдық-сілтілік қасиеттерін анықтаңыз. Норадреналиннен адреналинді алу реакциясының схемасын жазыңыз. </w:t>
      </w:r>
    </w:p>
    <w:p w:rsidR="00D97ED4" w:rsidRPr="00AE1C01" w:rsidRDefault="008238FD" w:rsidP="00B05790">
      <w:pPr>
        <w:pStyle w:val="33"/>
        <w:spacing w:after="0"/>
        <w:jc w:val="both"/>
        <w:rPr>
          <w:sz w:val="24"/>
          <w:szCs w:val="24"/>
          <w:lang w:val="kk-KZ"/>
        </w:rPr>
      </w:pPr>
      <w:r w:rsidRPr="00AE1C01">
        <w:rPr>
          <w:sz w:val="24"/>
          <w:szCs w:val="24"/>
          <w:lang w:val="kk-KZ"/>
        </w:rPr>
        <w:t>2)</w:t>
      </w:r>
      <w:r w:rsidR="00D97ED4" w:rsidRPr="00AE1C01">
        <w:rPr>
          <w:sz w:val="24"/>
          <w:szCs w:val="24"/>
          <w:lang w:val="kk-KZ"/>
        </w:rPr>
        <w:t xml:space="preserve"> Пропанол-2, бензил спирті, фенол, гидрохинон, этантиолдың қышқылдық қасиеттерін дәлелдеңіз. Қандай қосылыстар натрий гидроксидімен әрекеттесу арқылы қышқылдық қасиет көрсетеді? Реакцияларын жазыңыз. Келесі заттардың тотығу реакцияларын жазыңыз: 1) пропанол-2; 2) бензил спирті; 3) гидрохинон; 4) метанол; 5) метантиол. Осылардың ішінде кофермент Q</w:t>
      </w:r>
      <w:r w:rsidR="00C21674" w:rsidRPr="00AE1C01">
        <w:rPr>
          <w:sz w:val="24"/>
          <w:szCs w:val="24"/>
          <w:lang w:val="en-US"/>
        </w:rPr>
        <w:t>-</w:t>
      </w:r>
      <w:r w:rsidR="00D97ED4" w:rsidRPr="00AE1C01">
        <w:rPr>
          <w:sz w:val="24"/>
          <w:szCs w:val="24"/>
          <w:lang w:val="kk-KZ"/>
        </w:rPr>
        <w:t>дың әсеріне ұшырайтын қандай реакция?</w:t>
      </w:r>
    </w:p>
    <w:p w:rsidR="00D97ED4" w:rsidRPr="00AE1C01" w:rsidRDefault="00D97ED4" w:rsidP="00C611D8">
      <w:pPr>
        <w:pStyle w:val="af3"/>
        <w:numPr>
          <w:ilvl w:val="0"/>
          <w:numId w:val="51"/>
        </w:numPr>
        <w:contextualSpacing w:val="0"/>
        <w:jc w:val="both"/>
      </w:pPr>
      <w:r w:rsidRPr="00AE1C01">
        <w:rPr>
          <w:lang w:val="kk-KZ"/>
        </w:rPr>
        <w:lastRenderedPageBreak/>
        <w:t xml:space="preserve">Келесі аминдердің негіздігіне радикалдар қалай әсер етеді: метиламин, метилэтиламин, анилин. Бұл аминдердің хлорлы сутекпен тұз түзу реакцияларын жазыңыз. </w:t>
      </w:r>
    </w:p>
    <w:p w:rsidR="00D97ED4" w:rsidRPr="00AE1C01" w:rsidRDefault="00D97ED4" w:rsidP="00C611D8">
      <w:pPr>
        <w:pStyle w:val="msolistparagraphbullet2gif"/>
        <w:numPr>
          <w:ilvl w:val="0"/>
          <w:numId w:val="51"/>
        </w:numPr>
        <w:spacing w:before="0" w:beforeAutospacing="0" w:after="0" w:afterAutospacing="0"/>
        <w:contextualSpacing/>
      </w:pPr>
      <w:r w:rsidRPr="00AE1C01">
        <w:t>3-гидрокси-2,2,4-триметилпентаналь</w:t>
      </w:r>
      <w:r w:rsidRPr="00AE1C01">
        <w:rPr>
          <w:lang w:val="kk-KZ"/>
        </w:rPr>
        <w:t>ді алу үшін альдолдық конденсация реакциясында қандай заттар пайдаланылады</w:t>
      </w:r>
      <w:r w:rsidRPr="00AE1C01">
        <w:t>?</w:t>
      </w:r>
    </w:p>
    <w:p w:rsidR="00D97ED4" w:rsidRPr="00AE1C01" w:rsidRDefault="00D97ED4" w:rsidP="00C611D8">
      <w:pPr>
        <w:pStyle w:val="msolistparagraphbullet3gif"/>
        <w:numPr>
          <w:ilvl w:val="0"/>
          <w:numId w:val="51"/>
        </w:numPr>
        <w:spacing w:before="0" w:beforeAutospacing="0" w:after="0" w:afterAutospacing="0"/>
        <w:contextualSpacing/>
        <w:jc w:val="both"/>
      </w:pPr>
      <w:r w:rsidRPr="00AE1C01">
        <w:rPr>
          <w:lang w:val="kk-KZ"/>
        </w:rPr>
        <w:t>Келесі түрөзгерістерді орындаңыз</w:t>
      </w:r>
      <w:r w:rsidRPr="00AE1C01">
        <w:t>:</w:t>
      </w:r>
    </w:p>
    <w:p w:rsidR="00D97ED4" w:rsidRPr="00AE1C01" w:rsidRDefault="00D97ED4" w:rsidP="00B05790">
      <w:pPr>
        <w:jc w:val="both"/>
        <w:rPr>
          <w:lang w:val="en-US"/>
        </w:rPr>
      </w:pPr>
      <w:r w:rsidRPr="00AE1C01">
        <w:rPr>
          <w:lang w:val="en-US"/>
        </w:rPr>
        <w:t xml:space="preserve">                               C</w:t>
      </w:r>
      <w:r w:rsidRPr="00AE1C01">
        <w:rPr>
          <w:vertAlign w:val="subscript"/>
          <w:lang w:val="en-US"/>
        </w:rPr>
        <w:t>2</w:t>
      </w:r>
      <w:r w:rsidRPr="00AE1C01">
        <w:rPr>
          <w:lang w:val="en-US"/>
        </w:rPr>
        <w:t>H</w:t>
      </w:r>
      <w:r w:rsidRPr="00AE1C01">
        <w:rPr>
          <w:vertAlign w:val="subscript"/>
          <w:lang w:val="en-US"/>
        </w:rPr>
        <w:t>5</w:t>
      </w:r>
      <w:r w:rsidRPr="00AE1C01">
        <w:rPr>
          <w:lang w:val="en-US"/>
        </w:rPr>
        <w:t>OH,</w:t>
      </w:r>
      <w:r w:rsidRPr="00AE1C01">
        <w:t>Н</w:t>
      </w:r>
      <w:r w:rsidRPr="00AE1C01">
        <w:rPr>
          <w:vertAlign w:val="superscript"/>
          <w:lang w:val="en-US"/>
        </w:rPr>
        <w:t xml:space="preserve">+       </w:t>
      </w:r>
      <w:r w:rsidRPr="00AE1C01">
        <w:rPr>
          <w:lang w:val="en-US"/>
        </w:rPr>
        <w:t>KMnO</w:t>
      </w:r>
      <w:r w:rsidRPr="00AE1C01">
        <w:rPr>
          <w:vertAlign w:val="subscript"/>
          <w:lang w:val="en-US"/>
        </w:rPr>
        <w:t>4</w:t>
      </w:r>
      <w:r w:rsidRPr="00AE1C01">
        <w:rPr>
          <w:lang w:val="en-US"/>
        </w:rPr>
        <w:t>,H</w:t>
      </w:r>
      <w:r w:rsidRPr="00AE1C01">
        <w:rPr>
          <w:vertAlign w:val="subscript"/>
          <w:lang w:val="en-US"/>
        </w:rPr>
        <w:t>2</w:t>
      </w:r>
      <w:r w:rsidRPr="00AE1C01">
        <w:rPr>
          <w:lang w:val="en-US"/>
        </w:rPr>
        <w:t>O       H</w:t>
      </w:r>
      <w:r w:rsidRPr="00AE1C01">
        <w:rPr>
          <w:vertAlign w:val="subscript"/>
          <w:lang w:val="en-US"/>
        </w:rPr>
        <w:t>2</w:t>
      </w:r>
      <w:r w:rsidRPr="00AE1C01">
        <w:rPr>
          <w:lang w:val="en-US"/>
        </w:rPr>
        <w:t>O,H</w:t>
      </w:r>
      <w:r w:rsidRPr="00AE1C01">
        <w:rPr>
          <w:vertAlign w:val="superscript"/>
          <w:lang w:val="en-US"/>
        </w:rPr>
        <w:t>+</w:t>
      </w:r>
      <w:r w:rsidRPr="00AE1C01">
        <w:rPr>
          <w:lang w:val="en-US"/>
        </w:rPr>
        <w:t xml:space="preserve">              NH</w:t>
      </w:r>
      <w:r w:rsidRPr="00AE1C01">
        <w:rPr>
          <w:vertAlign w:val="subscript"/>
          <w:lang w:val="en-US"/>
        </w:rPr>
        <w:t>3</w:t>
      </w:r>
    </w:p>
    <w:p w:rsidR="00D97ED4" w:rsidRPr="00AE1C01" w:rsidRDefault="00C50422" w:rsidP="00B05790">
      <w:pPr>
        <w:pStyle w:val="af3"/>
        <w:jc w:val="both"/>
      </w:pPr>
      <w:r>
        <w:pict>
          <v:shapetype id="_x0000_t32" coordsize="21600,21600" o:spt="32" o:oned="t" path="m,l21600,21600e" filled="f">
            <v:path arrowok="t" fillok="f" o:connecttype="none"/>
            <o:lock v:ext="edit" shapetype="t"/>
          </v:shapetype>
          <v:shape id="_x0000_s1038" type="#_x0000_t32" style="position:absolute;left:0;text-align:left;margin-left:318.75pt;margin-top:10.4pt;width:60.3pt;height:0;z-index:251653120" o:connectortype="straight">
            <v:stroke endarrow="block"/>
          </v:shape>
        </w:pict>
      </w:r>
      <w:r>
        <w:pict>
          <v:shape id="_x0000_s1039" type="#_x0000_t32" style="position:absolute;left:0;text-align:left;margin-left:247.7pt;margin-top:10.4pt;width:57.4pt;height:0;z-index:251654144" o:connectortype="straight">
            <v:stroke endarrow="block"/>
          </v:shape>
        </w:pict>
      </w:r>
      <w:r>
        <w:pict>
          <v:shape id="_x0000_s1040" type="#_x0000_t32" style="position:absolute;left:0;text-align:left;margin-left:175.7pt;margin-top:10.4pt;width:54.5pt;height:0;z-index:251655168" o:connectortype="straight">
            <v:stroke endarrow="block"/>
          </v:shape>
        </w:pict>
      </w:r>
      <w:r>
        <w:pict>
          <v:shape id="_x0000_s1041" type="#_x0000_t32" style="position:absolute;left:0;text-align:left;margin-left:97.85pt;margin-top:10.4pt;width:61.3pt;height:0;z-index:251656192" o:connectortype="straight">
            <v:stroke endarrow="block"/>
          </v:shape>
        </w:pict>
      </w:r>
      <w:r w:rsidR="00D97ED4" w:rsidRPr="00AE1C01">
        <w:t xml:space="preserve">акролеин        </w:t>
      </w:r>
      <w:r w:rsidR="00D97ED4" w:rsidRPr="00AE1C01">
        <w:tab/>
        <w:t xml:space="preserve">      А</w:t>
      </w:r>
      <w:r w:rsidR="00D97ED4" w:rsidRPr="00AE1C01">
        <w:tab/>
      </w:r>
      <w:r w:rsidR="00D97ED4" w:rsidRPr="00AE1C01">
        <w:tab/>
        <w:t xml:space="preserve">       Б                     В </w:t>
      </w:r>
      <w:r w:rsidR="00D97ED4" w:rsidRPr="00AE1C01">
        <w:tab/>
        <w:t xml:space="preserve">                     Г</w:t>
      </w:r>
    </w:p>
    <w:p w:rsidR="00D97ED4" w:rsidRPr="00AE1C01" w:rsidRDefault="00D97ED4" w:rsidP="00B05790">
      <w:pPr>
        <w:pStyle w:val="af3"/>
        <w:jc w:val="both"/>
      </w:pPr>
      <w:r w:rsidRPr="00AE1C01">
        <w:rPr>
          <w:lang w:val="kk-KZ"/>
        </w:rPr>
        <w:t>Өнімдерді атаңыз</w:t>
      </w:r>
      <w:r w:rsidRPr="00AE1C01">
        <w:t>.</w:t>
      </w:r>
    </w:p>
    <w:p w:rsidR="00D97ED4" w:rsidRPr="00AE1C01" w:rsidRDefault="00D97ED4" w:rsidP="00C611D8">
      <w:pPr>
        <w:pStyle w:val="33"/>
        <w:numPr>
          <w:ilvl w:val="0"/>
          <w:numId w:val="51"/>
        </w:numPr>
        <w:spacing w:after="0"/>
        <w:jc w:val="both"/>
        <w:rPr>
          <w:sz w:val="24"/>
          <w:szCs w:val="24"/>
        </w:rPr>
      </w:pPr>
      <w:r w:rsidRPr="00AE1C01">
        <w:rPr>
          <w:sz w:val="24"/>
          <w:szCs w:val="24"/>
          <w:lang w:val="kk-KZ"/>
        </w:rPr>
        <w:t>Төмендегі реакция схемаларын толықтырып жазыңыз</w:t>
      </w:r>
      <w:r w:rsidRPr="00AE1C01">
        <w:rPr>
          <w:sz w:val="24"/>
          <w:szCs w:val="24"/>
        </w:rPr>
        <w:t>:</w:t>
      </w:r>
    </w:p>
    <w:p w:rsidR="00D97ED4" w:rsidRPr="00AE1C01" w:rsidRDefault="00D97ED4" w:rsidP="00B05790">
      <w:pPr>
        <w:pStyle w:val="33"/>
        <w:spacing w:after="0"/>
        <w:ind w:left="709"/>
        <w:rPr>
          <w:sz w:val="24"/>
          <w:szCs w:val="24"/>
        </w:rPr>
      </w:pPr>
      <w:r w:rsidRPr="00AE1C01">
        <w:rPr>
          <w:sz w:val="24"/>
          <w:szCs w:val="24"/>
          <w:lang w:val="kk-KZ"/>
        </w:rPr>
        <w:t>Сірке қышқылы</w:t>
      </w:r>
      <w:r w:rsidRPr="00AE1C01">
        <w:rPr>
          <w:sz w:val="24"/>
          <w:szCs w:val="24"/>
        </w:rPr>
        <w:t xml:space="preserve"> + Н</w:t>
      </w:r>
      <w:r w:rsidRPr="00AE1C01">
        <w:rPr>
          <w:sz w:val="24"/>
          <w:szCs w:val="24"/>
          <w:lang w:val="en-US"/>
        </w:rPr>
        <w:t>S</w:t>
      </w:r>
      <w:r w:rsidRPr="00AE1C01">
        <w:rPr>
          <w:sz w:val="24"/>
          <w:szCs w:val="24"/>
        </w:rPr>
        <w:t>КоА</w:t>
      </w:r>
      <w:r w:rsidRPr="00AE1C01">
        <w:rPr>
          <w:sz w:val="24"/>
          <w:szCs w:val="24"/>
        </w:rPr>
        <w:sym w:font="Symbol" w:char="00AE"/>
      </w:r>
      <w:r w:rsidRPr="00AE1C01">
        <w:rPr>
          <w:sz w:val="24"/>
          <w:szCs w:val="24"/>
        </w:rPr>
        <w:t xml:space="preserve"> А + Н</w:t>
      </w:r>
      <w:r w:rsidRPr="00AE1C01">
        <w:rPr>
          <w:sz w:val="24"/>
          <w:szCs w:val="24"/>
          <w:vertAlign w:val="subscript"/>
        </w:rPr>
        <w:t>2</w:t>
      </w:r>
      <w:r w:rsidRPr="00AE1C01">
        <w:rPr>
          <w:sz w:val="24"/>
          <w:szCs w:val="24"/>
        </w:rPr>
        <w:t>О</w:t>
      </w:r>
    </w:p>
    <w:p w:rsidR="00D97ED4" w:rsidRPr="00AE1C01" w:rsidRDefault="00D97ED4" w:rsidP="00B05790">
      <w:pPr>
        <w:pStyle w:val="33"/>
        <w:spacing w:after="0"/>
        <w:ind w:left="709"/>
        <w:rPr>
          <w:sz w:val="24"/>
          <w:szCs w:val="24"/>
        </w:rPr>
      </w:pPr>
      <w:r w:rsidRPr="00AE1C01">
        <w:rPr>
          <w:sz w:val="24"/>
          <w:szCs w:val="24"/>
        </w:rPr>
        <w:t>Мал</w:t>
      </w:r>
      <w:r w:rsidRPr="00AE1C01">
        <w:rPr>
          <w:sz w:val="24"/>
          <w:szCs w:val="24"/>
          <w:lang w:val="kk-KZ"/>
        </w:rPr>
        <w:t>он қышқылы</w:t>
      </w:r>
      <w:r w:rsidRPr="00AE1C01">
        <w:rPr>
          <w:sz w:val="24"/>
          <w:szCs w:val="24"/>
        </w:rPr>
        <w:t xml:space="preserve"> + Н</w:t>
      </w:r>
      <w:r w:rsidRPr="00AE1C01">
        <w:rPr>
          <w:sz w:val="24"/>
          <w:szCs w:val="24"/>
          <w:lang w:val="en-US"/>
        </w:rPr>
        <w:t>S</w:t>
      </w:r>
      <w:r w:rsidRPr="00AE1C01">
        <w:rPr>
          <w:sz w:val="24"/>
          <w:szCs w:val="24"/>
        </w:rPr>
        <w:t>КоА</w:t>
      </w:r>
      <w:r w:rsidRPr="00AE1C01">
        <w:rPr>
          <w:sz w:val="24"/>
          <w:szCs w:val="24"/>
        </w:rPr>
        <w:sym w:font="Symbol" w:char="00AE"/>
      </w:r>
      <w:r w:rsidRPr="00AE1C01">
        <w:rPr>
          <w:sz w:val="24"/>
          <w:szCs w:val="24"/>
        </w:rPr>
        <w:t xml:space="preserve"> В + Н</w:t>
      </w:r>
      <w:r w:rsidRPr="00AE1C01">
        <w:rPr>
          <w:sz w:val="24"/>
          <w:szCs w:val="24"/>
          <w:vertAlign w:val="subscript"/>
        </w:rPr>
        <w:t>2</w:t>
      </w:r>
      <w:r w:rsidRPr="00AE1C01">
        <w:rPr>
          <w:sz w:val="24"/>
          <w:szCs w:val="24"/>
        </w:rPr>
        <w:t>О</w:t>
      </w:r>
    </w:p>
    <w:p w:rsidR="00D97ED4" w:rsidRPr="00AE1C01" w:rsidRDefault="00C50422" w:rsidP="00B05790">
      <w:pPr>
        <w:pStyle w:val="33"/>
        <w:spacing w:after="0"/>
        <w:ind w:left="709"/>
        <w:rPr>
          <w:sz w:val="24"/>
          <w:szCs w:val="24"/>
        </w:rPr>
      </w:pPr>
      <w:r>
        <w:rPr>
          <w:sz w:val="24"/>
          <w:szCs w:val="24"/>
        </w:rPr>
        <w:pict>
          <v:line id="_x0000_s1042" style="position:absolute;left:0;text-align:left;z-index:251657216" from="71.8pt,18.7pt" to="136.6pt,18.7pt" o:allowincell="f">
            <v:stroke endarrow="block"/>
          </v:line>
        </w:pict>
      </w:r>
      <w:r>
        <w:rPr>
          <w:sz w:val="24"/>
          <w:szCs w:val="24"/>
        </w:rPr>
        <w:pict>
          <v:line id="_x0000_s1043" style="position:absolute;left:0;text-align:left;z-index:251658240" from="161.75pt,18.7pt" to="276.95pt,18.7pt" o:allowincell="f">
            <v:stroke endarrow="block"/>
          </v:line>
        </w:pict>
      </w:r>
      <w:r w:rsidR="00D97ED4" w:rsidRPr="00AE1C01">
        <w:rPr>
          <w:sz w:val="24"/>
          <w:szCs w:val="24"/>
        </w:rPr>
        <w:t xml:space="preserve">А + В </w:t>
      </w:r>
      <w:r w:rsidR="00D97ED4" w:rsidRPr="00AE1C01">
        <w:rPr>
          <w:position w:val="-28"/>
          <w:sz w:val="24"/>
          <w:szCs w:val="24"/>
        </w:rPr>
        <w:object w:dxaOrig="1400" w:dyaOrig="660">
          <v:shape id="_x0000_i1048" type="#_x0000_t75" style="width:69.95pt;height:33.3pt" o:ole="" fillcolor="window">
            <v:imagedata r:id="rId67" o:title=""/>
          </v:shape>
          <o:OLEObject Type="Embed" ProgID="Equation.3" ShapeID="_x0000_i1048" DrawAspect="Content" ObjectID="_1503950697" r:id="rId68"/>
        </w:object>
      </w:r>
      <w:r w:rsidR="00D97ED4" w:rsidRPr="00AE1C01">
        <w:rPr>
          <w:position w:val="-30"/>
          <w:sz w:val="24"/>
          <w:szCs w:val="24"/>
        </w:rPr>
        <w:object w:dxaOrig="2299" w:dyaOrig="680">
          <v:shape id="_x0000_i1049" type="#_x0000_t75" style="width:114.8pt;height:33.95pt" o:ole="" fillcolor="window">
            <v:imagedata r:id="rId69" o:title=""/>
          </v:shape>
          <o:OLEObject Type="Embed" ProgID="Equation.3" ShapeID="_x0000_i1049" DrawAspect="Content" ObjectID="_1503950698" r:id="rId70"/>
        </w:object>
      </w:r>
      <w:r w:rsidR="00D97ED4" w:rsidRPr="00AE1C01">
        <w:rPr>
          <w:sz w:val="24"/>
          <w:szCs w:val="24"/>
        </w:rPr>
        <w:t xml:space="preserve">  Г</w:t>
      </w:r>
    </w:p>
    <w:p w:rsidR="00D97ED4" w:rsidRPr="00AE1C01" w:rsidRDefault="00D97ED4" w:rsidP="00B05790">
      <w:pPr>
        <w:pStyle w:val="33"/>
        <w:spacing w:after="0"/>
        <w:ind w:left="709"/>
        <w:rPr>
          <w:sz w:val="24"/>
          <w:szCs w:val="24"/>
          <w:lang w:val="kk-KZ"/>
        </w:rPr>
      </w:pPr>
      <w:r w:rsidRPr="00AE1C01">
        <w:rPr>
          <w:sz w:val="24"/>
          <w:szCs w:val="24"/>
          <w:lang w:val="kk-KZ"/>
        </w:rPr>
        <w:t>Бұл реакцияның биологиялық маңызын түсіндіріңіз.</w:t>
      </w:r>
    </w:p>
    <w:p w:rsidR="00D97ED4" w:rsidRPr="00AE1C01" w:rsidRDefault="00D97ED4" w:rsidP="00C611D8">
      <w:pPr>
        <w:pStyle w:val="33"/>
        <w:numPr>
          <w:ilvl w:val="0"/>
          <w:numId w:val="51"/>
        </w:numPr>
        <w:spacing w:after="0"/>
        <w:jc w:val="both"/>
        <w:rPr>
          <w:sz w:val="24"/>
          <w:szCs w:val="24"/>
        </w:rPr>
      </w:pPr>
      <w:r w:rsidRPr="00AE1C01">
        <w:rPr>
          <w:sz w:val="24"/>
          <w:szCs w:val="24"/>
          <w:lang w:val="kk-KZ"/>
        </w:rPr>
        <w:t>Қымыздық қышқылы мен малон қышқылы қыздырғанда декарбоксилденеді,неге ангидридтер түзбейтіндігін түсіндіріңіз. Реакцияларын жазыңыз.</w:t>
      </w:r>
      <w:r w:rsidRPr="00AE1C01">
        <w:rPr>
          <w:sz w:val="24"/>
          <w:szCs w:val="24"/>
        </w:rPr>
        <w:t xml:space="preserve"> </w:t>
      </w:r>
    </w:p>
    <w:p w:rsidR="00D97ED4" w:rsidRPr="00AE1C01" w:rsidRDefault="00D97ED4" w:rsidP="00B05790">
      <w:pPr>
        <w:rPr>
          <w:b/>
          <w:lang w:val="kk-KZ"/>
        </w:rPr>
      </w:pPr>
    </w:p>
    <w:p w:rsidR="00031561" w:rsidRPr="00AE1C01" w:rsidRDefault="00031561" w:rsidP="00B05790">
      <w:pPr>
        <w:rPr>
          <w:b/>
          <w:lang w:val="kk-KZ"/>
        </w:rPr>
      </w:pPr>
    </w:p>
    <w:p w:rsidR="00031561" w:rsidRPr="00AE1C01" w:rsidRDefault="00031561" w:rsidP="00B05790">
      <w:pPr>
        <w:jc w:val="center"/>
        <w:rPr>
          <w:lang w:val="kk-KZ"/>
        </w:rPr>
      </w:pPr>
      <w:r w:rsidRPr="00AE1C01">
        <w:rPr>
          <w:lang w:val="kk-KZ"/>
        </w:rPr>
        <w:t>№7 Тәжірибелік сабақ</w:t>
      </w:r>
    </w:p>
    <w:p w:rsidR="00D97ED4" w:rsidRPr="00AE1C01" w:rsidRDefault="00D97ED4" w:rsidP="00B05790">
      <w:pPr>
        <w:tabs>
          <w:tab w:val="left" w:pos="9375"/>
        </w:tabs>
        <w:ind w:left="720"/>
        <w:rPr>
          <w:lang w:val="kk-KZ"/>
        </w:rPr>
      </w:pPr>
    </w:p>
    <w:p w:rsidR="008E0053" w:rsidRPr="00AE1C01" w:rsidRDefault="008E0053" w:rsidP="00B05790">
      <w:pPr>
        <w:tabs>
          <w:tab w:val="left" w:pos="142"/>
        </w:tabs>
        <w:jc w:val="both"/>
        <w:rPr>
          <w:b/>
          <w:lang w:val="kk-KZ"/>
        </w:rPr>
      </w:pPr>
      <w:r w:rsidRPr="00AE1C01">
        <w:rPr>
          <w:b/>
          <w:bCs/>
          <w:caps/>
          <w:lang w:val="kk-KZ"/>
        </w:rPr>
        <w:t>ТАҚЫРЫП:</w:t>
      </w:r>
      <w:r w:rsidRPr="00AE1C01">
        <w:rPr>
          <w:lang w:val="kk-KZ"/>
        </w:rPr>
        <w:t xml:space="preserve"> </w:t>
      </w:r>
      <w:r w:rsidRPr="00AE1C01">
        <w:rPr>
          <w:b/>
          <w:lang w:val="kk-KZ"/>
        </w:rPr>
        <w:t>Биополимерлердің физика-химиялық қасиеттерінің ерекшеліктері. Белоктардың жалпы қасиеттері. Жоғары</w:t>
      </w:r>
      <w:r w:rsidR="000619A0" w:rsidRPr="00AE1C01">
        <w:rPr>
          <w:b/>
          <w:lang w:val="kk-KZ"/>
        </w:rPr>
        <w:t xml:space="preserve"> </w:t>
      </w:r>
      <w:r w:rsidRPr="00AE1C01">
        <w:rPr>
          <w:b/>
          <w:lang w:val="kk-KZ"/>
        </w:rPr>
        <w:t xml:space="preserve">молекулалық заттардың ісіну кинетикасын тәжірибе арқылы зерттеу. Пептидтер мен белоктарға сапалық реакциялар. </w:t>
      </w:r>
    </w:p>
    <w:p w:rsidR="0013738F" w:rsidRPr="00AE1C01" w:rsidRDefault="0013738F" w:rsidP="00B05790">
      <w:pPr>
        <w:tabs>
          <w:tab w:val="left" w:pos="142"/>
        </w:tabs>
        <w:jc w:val="both"/>
        <w:rPr>
          <w:b/>
          <w:bCs/>
          <w:caps/>
          <w:lang w:val="kk-KZ"/>
        </w:rPr>
      </w:pPr>
    </w:p>
    <w:p w:rsidR="008E0053" w:rsidRPr="00AE1C01" w:rsidRDefault="008E0053" w:rsidP="00B05790">
      <w:pPr>
        <w:tabs>
          <w:tab w:val="left" w:pos="142"/>
        </w:tabs>
        <w:jc w:val="both"/>
        <w:rPr>
          <w:lang w:val="kk-KZ"/>
        </w:rPr>
      </w:pPr>
      <w:r w:rsidRPr="00AE1C01">
        <w:rPr>
          <w:b/>
          <w:bCs/>
          <w:caps/>
          <w:lang w:val="kk-KZ"/>
        </w:rPr>
        <w:t>МАҚСАТЫ:</w:t>
      </w:r>
      <w:r w:rsidRPr="00AE1C01">
        <w:rPr>
          <w:lang w:val="kk-KZ"/>
        </w:rPr>
        <w:t xml:space="preserve"> </w:t>
      </w:r>
    </w:p>
    <w:p w:rsidR="008E0053" w:rsidRPr="00C23FDA" w:rsidRDefault="008E0053" w:rsidP="00C611D8">
      <w:pPr>
        <w:pStyle w:val="af3"/>
        <w:numPr>
          <w:ilvl w:val="0"/>
          <w:numId w:val="55"/>
        </w:numPr>
        <w:jc w:val="both"/>
        <w:rPr>
          <w:lang w:val="kk-KZ"/>
        </w:rPr>
      </w:pPr>
      <w:r w:rsidRPr="00AE1C01">
        <w:rPr>
          <w:lang w:val="kk-KZ"/>
        </w:rPr>
        <w:t xml:space="preserve">ЖМЗ молекулаларының құрылыс ерекшеліктеріне қарай ерітінділерінің физика-химиялық қасиеттерін түсіндіре білуге үйрету. </w:t>
      </w:r>
    </w:p>
    <w:p w:rsidR="008E0053" w:rsidRPr="00C23FDA" w:rsidRDefault="008E0053" w:rsidP="00C611D8">
      <w:pPr>
        <w:pStyle w:val="af3"/>
        <w:numPr>
          <w:ilvl w:val="0"/>
          <w:numId w:val="55"/>
        </w:numPr>
        <w:tabs>
          <w:tab w:val="left" w:pos="426"/>
        </w:tabs>
        <w:jc w:val="both"/>
        <w:rPr>
          <w:lang w:val="kk-KZ"/>
        </w:rPr>
      </w:pPr>
      <w:r w:rsidRPr="00AE1C01">
        <w:rPr>
          <w:lang w:val="kk-KZ"/>
        </w:rPr>
        <w:t xml:space="preserve">Полимердің ісіну кинетикасын және белоктың </w:t>
      </w:r>
      <w:r w:rsidRPr="00C23FDA">
        <w:rPr>
          <w:lang w:val="kk-KZ"/>
        </w:rPr>
        <w:t>изоэлектр</w:t>
      </w:r>
      <w:r w:rsidRPr="00AE1C01">
        <w:rPr>
          <w:lang w:val="kk-KZ"/>
        </w:rPr>
        <w:t>лік нүктесін анықтауға дағдыландыру.</w:t>
      </w:r>
    </w:p>
    <w:p w:rsidR="008E0053" w:rsidRPr="00C23FDA" w:rsidRDefault="008E0053" w:rsidP="00C611D8">
      <w:pPr>
        <w:pStyle w:val="14"/>
        <w:numPr>
          <w:ilvl w:val="0"/>
          <w:numId w:val="55"/>
        </w:numPr>
        <w:tabs>
          <w:tab w:val="left" w:pos="426"/>
        </w:tabs>
        <w:spacing w:line="240" w:lineRule="auto"/>
        <w:jc w:val="both"/>
        <w:rPr>
          <w:b w:val="0"/>
          <w:sz w:val="24"/>
          <w:szCs w:val="24"/>
          <w:lang w:val="kk-KZ"/>
        </w:rPr>
      </w:pPr>
      <w:r w:rsidRPr="00AE1C01">
        <w:rPr>
          <w:b w:val="0"/>
          <w:sz w:val="24"/>
          <w:szCs w:val="24"/>
        </w:rPr>
        <w:t>α</w:t>
      </w:r>
      <w:r w:rsidRPr="00C23FDA">
        <w:rPr>
          <w:b w:val="0"/>
          <w:sz w:val="24"/>
          <w:szCs w:val="24"/>
          <w:lang w:val="kk-KZ"/>
        </w:rPr>
        <w:t>-амин</w:t>
      </w:r>
      <w:r w:rsidRPr="00AE1C01">
        <w:rPr>
          <w:b w:val="0"/>
          <w:sz w:val="24"/>
          <w:szCs w:val="24"/>
          <w:lang w:val="kk-KZ"/>
        </w:rPr>
        <w:t xml:space="preserve">қышқылдарына, пептидтерге, </w:t>
      </w:r>
      <w:proofErr w:type="gramStart"/>
      <w:r w:rsidRPr="00AE1C01">
        <w:rPr>
          <w:b w:val="0"/>
          <w:sz w:val="24"/>
          <w:szCs w:val="24"/>
          <w:lang w:val="kk-KZ"/>
        </w:rPr>
        <w:t>белоктар</w:t>
      </w:r>
      <w:proofErr w:type="gramEnd"/>
      <w:r w:rsidRPr="00AE1C01">
        <w:rPr>
          <w:b w:val="0"/>
          <w:sz w:val="24"/>
          <w:szCs w:val="24"/>
          <w:lang w:val="kk-KZ"/>
        </w:rPr>
        <w:t xml:space="preserve">ға сапалық реакциялар жасауға және алынған нәтижелерді дәлелдеуге дағдыландыру. </w:t>
      </w:r>
    </w:p>
    <w:p w:rsidR="008E0053" w:rsidRPr="00AE1C01" w:rsidRDefault="008E0053" w:rsidP="00B05790">
      <w:pPr>
        <w:tabs>
          <w:tab w:val="left" w:pos="142"/>
        </w:tabs>
        <w:jc w:val="both"/>
        <w:rPr>
          <w:b/>
          <w:bCs/>
          <w:caps/>
          <w:lang w:val="kk-KZ"/>
        </w:rPr>
      </w:pPr>
    </w:p>
    <w:p w:rsidR="008E0053" w:rsidRPr="00AE1C01" w:rsidRDefault="008E0053" w:rsidP="00B05790">
      <w:pPr>
        <w:tabs>
          <w:tab w:val="left" w:pos="142"/>
        </w:tabs>
        <w:jc w:val="both"/>
        <w:rPr>
          <w:lang w:val="kk-KZ"/>
        </w:rPr>
      </w:pPr>
      <w:r w:rsidRPr="00AE1C01">
        <w:rPr>
          <w:b/>
          <w:bCs/>
          <w:caps/>
          <w:lang w:val="kk-KZ"/>
        </w:rPr>
        <w:t>ОҚЫТУ МАҚСАТТАРЫ:</w:t>
      </w:r>
    </w:p>
    <w:p w:rsidR="008E0053" w:rsidRPr="00AE1C01" w:rsidRDefault="008E0053" w:rsidP="00B05790">
      <w:pPr>
        <w:pStyle w:val="33"/>
        <w:spacing w:after="0"/>
        <w:jc w:val="both"/>
        <w:rPr>
          <w:sz w:val="24"/>
          <w:szCs w:val="24"/>
          <w:lang w:val="kk-KZ"/>
        </w:rPr>
      </w:pPr>
      <w:r w:rsidRPr="00AE1C01">
        <w:rPr>
          <w:b/>
          <w:bCs/>
          <w:sz w:val="24"/>
          <w:szCs w:val="24"/>
          <w:lang w:val="kk-KZ"/>
        </w:rPr>
        <w:t xml:space="preserve">Білім алушының мүмкіндігі бар: </w:t>
      </w:r>
    </w:p>
    <w:p w:rsidR="008E0053" w:rsidRPr="00AE1C01" w:rsidRDefault="008E0053" w:rsidP="00C611D8">
      <w:pPr>
        <w:pStyle w:val="af3"/>
        <w:numPr>
          <w:ilvl w:val="0"/>
          <w:numId w:val="130"/>
        </w:numPr>
        <w:tabs>
          <w:tab w:val="left" w:pos="426"/>
        </w:tabs>
        <w:jc w:val="both"/>
        <w:rPr>
          <w:lang w:val="kk-KZ"/>
        </w:rPr>
      </w:pPr>
      <w:r w:rsidRPr="00AE1C01">
        <w:rPr>
          <w:lang w:val="kk-KZ"/>
        </w:rPr>
        <w:t xml:space="preserve">ЖМЗның әртүрлі типтерін атауға және белоктар мен биополимерлер ерітінділерінің негізгі қасиеттерін түсіндіруге. </w:t>
      </w:r>
    </w:p>
    <w:p w:rsidR="008E0053" w:rsidRPr="00AE1C01" w:rsidRDefault="008E0053" w:rsidP="00C611D8">
      <w:pPr>
        <w:pStyle w:val="af3"/>
        <w:numPr>
          <w:ilvl w:val="0"/>
          <w:numId w:val="130"/>
        </w:numPr>
        <w:tabs>
          <w:tab w:val="left" w:pos="426"/>
        </w:tabs>
        <w:jc w:val="both"/>
        <w:rPr>
          <w:lang w:val="kk-KZ"/>
        </w:rPr>
      </w:pPr>
      <w:r w:rsidRPr="00AE1C01">
        <w:rPr>
          <w:lang w:val="kk-KZ"/>
        </w:rPr>
        <w:t xml:space="preserve">Белоктардың тұрақтылықтарының бұзылуына себепші негізгі процестерді түсіндіре білуге. </w:t>
      </w:r>
    </w:p>
    <w:p w:rsidR="008E0053" w:rsidRPr="00AE1C01" w:rsidRDefault="008E0053" w:rsidP="00C611D8">
      <w:pPr>
        <w:pStyle w:val="33"/>
        <w:numPr>
          <w:ilvl w:val="0"/>
          <w:numId w:val="130"/>
        </w:numPr>
        <w:tabs>
          <w:tab w:val="left" w:pos="426"/>
        </w:tabs>
        <w:spacing w:after="0"/>
        <w:jc w:val="both"/>
        <w:rPr>
          <w:sz w:val="24"/>
          <w:szCs w:val="24"/>
          <w:lang w:val="kk-KZ"/>
        </w:rPr>
      </w:pPr>
      <w:r w:rsidRPr="00AE1C01">
        <w:rPr>
          <w:sz w:val="24"/>
          <w:szCs w:val="24"/>
          <w:lang w:val="kk-KZ"/>
        </w:rPr>
        <w:t>Денатурация, тұз түзу (тұнбаға түсу), коацервация, синерезис, тиксотропия процестерінің анықтамаларын беру, физика-химиялық негізін және биологиялық рөлін түсіндіре білуге.</w:t>
      </w:r>
    </w:p>
    <w:p w:rsidR="008E0053" w:rsidRPr="00AE1C01" w:rsidRDefault="008E0053" w:rsidP="00C611D8">
      <w:pPr>
        <w:pStyle w:val="af3"/>
        <w:widowControl w:val="0"/>
        <w:numPr>
          <w:ilvl w:val="0"/>
          <w:numId w:val="130"/>
        </w:numPr>
        <w:tabs>
          <w:tab w:val="left" w:pos="426"/>
        </w:tabs>
        <w:autoSpaceDE w:val="0"/>
        <w:autoSpaceDN w:val="0"/>
        <w:adjustRightInd w:val="0"/>
        <w:jc w:val="both"/>
        <w:rPr>
          <w:lang w:val="kk-KZ"/>
        </w:rPr>
      </w:pPr>
      <w:r w:rsidRPr="00AE1C01">
        <w:rPr>
          <w:lang w:val="kk-KZ"/>
        </w:rPr>
        <w:t>Полимерлердің ісіну кинетикасын тәжірибе арқылы көрсету және ісіну қисығын сала білуге.</w:t>
      </w:r>
    </w:p>
    <w:p w:rsidR="008E0053" w:rsidRPr="00AE1C01" w:rsidRDefault="008E0053" w:rsidP="00C611D8">
      <w:pPr>
        <w:pStyle w:val="af3"/>
        <w:widowControl w:val="0"/>
        <w:numPr>
          <w:ilvl w:val="0"/>
          <w:numId w:val="130"/>
        </w:numPr>
        <w:tabs>
          <w:tab w:val="left" w:pos="142"/>
          <w:tab w:val="left" w:pos="426"/>
        </w:tabs>
        <w:autoSpaceDE w:val="0"/>
        <w:autoSpaceDN w:val="0"/>
        <w:adjustRightInd w:val="0"/>
        <w:jc w:val="both"/>
        <w:rPr>
          <w:b/>
          <w:bCs/>
          <w:caps/>
          <w:lang w:val="kk-KZ"/>
        </w:rPr>
      </w:pPr>
      <w:r w:rsidRPr="00AE1C01">
        <w:rPr>
          <w:lang w:val="kk-KZ"/>
        </w:rPr>
        <w:t xml:space="preserve">Белоктың изоэлектрлік нүктесін ісіну дәрежесіне қарай анықтауға және алынған нәтижелер арқылы қорытындылар жасауға. </w:t>
      </w:r>
    </w:p>
    <w:p w:rsidR="008E0053" w:rsidRPr="00AE1C01" w:rsidRDefault="008E0053" w:rsidP="00B05790">
      <w:pPr>
        <w:pStyle w:val="af3"/>
        <w:widowControl w:val="0"/>
        <w:tabs>
          <w:tab w:val="left" w:pos="142"/>
          <w:tab w:val="left" w:pos="567"/>
        </w:tabs>
        <w:autoSpaceDE w:val="0"/>
        <w:autoSpaceDN w:val="0"/>
        <w:adjustRightInd w:val="0"/>
        <w:ind w:left="360"/>
        <w:jc w:val="both"/>
        <w:rPr>
          <w:b/>
          <w:bCs/>
          <w:caps/>
          <w:lang w:val="kk-KZ"/>
        </w:rPr>
      </w:pPr>
    </w:p>
    <w:p w:rsidR="008E0053" w:rsidRPr="00AE1C01" w:rsidRDefault="008E0053" w:rsidP="00B05790">
      <w:pPr>
        <w:tabs>
          <w:tab w:val="left" w:pos="142"/>
        </w:tabs>
        <w:jc w:val="both"/>
        <w:rPr>
          <w:b/>
          <w:bCs/>
          <w:caps/>
        </w:rPr>
      </w:pPr>
      <w:r w:rsidRPr="00AE1C01">
        <w:rPr>
          <w:b/>
          <w:bCs/>
          <w:caps/>
          <w:lang w:val="kk-KZ"/>
        </w:rPr>
        <w:t>ТАҚЫРЫПТЫҢ НЕГІЗГІ СҰРАҚТАРЫ</w:t>
      </w:r>
      <w:r w:rsidRPr="00AE1C01">
        <w:rPr>
          <w:b/>
          <w:bCs/>
          <w:caps/>
        </w:rPr>
        <w:t>:</w:t>
      </w:r>
    </w:p>
    <w:p w:rsidR="008E0053" w:rsidRPr="00AE1C01" w:rsidRDefault="008E0053" w:rsidP="00C611D8">
      <w:pPr>
        <w:pStyle w:val="af3"/>
        <w:numPr>
          <w:ilvl w:val="0"/>
          <w:numId w:val="54"/>
        </w:numPr>
        <w:jc w:val="both"/>
      </w:pPr>
      <w:r w:rsidRPr="00AE1C01">
        <w:rPr>
          <w:lang w:val="kk-KZ"/>
        </w:rPr>
        <w:t xml:space="preserve">Тірі ағзаның биополимерлері. Белоктардың адам ағзасы үшін маңызы. Белок молекуласының құрылысы. </w:t>
      </w:r>
    </w:p>
    <w:p w:rsidR="000D1F5B" w:rsidRPr="00AE1C01" w:rsidRDefault="000D1F5B" w:rsidP="00C611D8">
      <w:pPr>
        <w:numPr>
          <w:ilvl w:val="0"/>
          <w:numId w:val="54"/>
        </w:numPr>
        <w:jc w:val="both"/>
      </w:pPr>
      <w:r w:rsidRPr="00AE1C01">
        <w:t xml:space="preserve">Ограниченное и неограниченное набухание. Степень набухания и факторы, влияющие на нее. </w:t>
      </w:r>
    </w:p>
    <w:p w:rsidR="008E0053" w:rsidRPr="00AE1C01" w:rsidRDefault="008E0053" w:rsidP="00C611D8">
      <w:pPr>
        <w:numPr>
          <w:ilvl w:val="0"/>
          <w:numId w:val="54"/>
        </w:numPr>
        <w:jc w:val="both"/>
      </w:pPr>
      <w:r w:rsidRPr="00AE1C01">
        <w:rPr>
          <w:lang w:val="kk-KZ"/>
        </w:rPr>
        <w:lastRenderedPageBreak/>
        <w:t>Биополимерлердің тұрақылығын бұзатын факторлар:  денатурация, тиксотропия, синерезис, тұз түзу(тұнбаға түсу), коацервация. Сірненің, тиксотропияның және синерезистің м</w:t>
      </w:r>
      <w:r w:rsidRPr="00AE1C01">
        <w:t>едико-биологи</w:t>
      </w:r>
      <w:r w:rsidRPr="00AE1C01">
        <w:rPr>
          <w:lang w:val="kk-KZ"/>
        </w:rPr>
        <w:t>ялық маңызы.</w:t>
      </w:r>
      <w:r w:rsidRPr="00AE1C01">
        <w:t xml:space="preserve"> </w:t>
      </w:r>
    </w:p>
    <w:p w:rsidR="008E0053" w:rsidRPr="00AE1C01" w:rsidRDefault="008E0053" w:rsidP="00C611D8">
      <w:pPr>
        <w:numPr>
          <w:ilvl w:val="0"/>
          <w:numId w:val="54"/>
        </w:numPr>
        <w:jc w:val="both"/>
      </w:pPr>
      <w:r w:rsidRPr="00AE1C01">
        <w:rPr>
          <w:lang w:val="kk-KZ"/>
        </w:rPr>
        <w:t xml:space="preserve">Белоктардың денатурациясы. Денатурациямен бірге жүретін процестер; денатурацияны тудыратын физика- химиялық факторлар; денатурацияның физиология мен медициналық практика үшін маңызы.  </w:t>
      </w:r>
    </w:p>
    <w:p w:rsidR="008E0053" w:rsidRPr="00AE1C01" w:rsidRDefault="008E0053" w:rsidP="00C611D8">
      <w:pPr>
        <w:numPr>
          <w:ilvl w:val="0"/>
          <w:numId w:val="54"/>
        </w:numPr>
        <w:jc w:val="both"/>
      </w:pPr>
      <w:r w:rsidRPr="00AE1C01">
        <w:rPr>
          <w:lang w:val="kk-KZ"/>
        </w:rPr>
        <w:t xml:space="preserve">Қанның онкотикалық қысымы және оның биологиялық маңызы. Биополимерлердің осмостық қысымын есептеудің ерекшеліктері. Галлер теңдеуі. </w:t>
      </w:r>
    </w:p>
    <w:p w:rsidR="008E0053" w:rsidRPr="00AE1C01" w:rsidRDefault="008E0053" w:rsidP="00C611D8">
      <w:pPr>
        <w:numPr>
          <w:ilvl w:val="0"/>
          <w:numId w:val="54"/>
        </w:numPr>
        <w:jc w:val="both"/>
      </w:pPr>
      <w:r w:rsidRPr="00AE1C01">
        <w:rPr>
          <w:lang w:val="kk-KZ"/>
        </w:rPr>
        <w:t xml:space="preserve">ЖМЗның тұтқырлығы. </w:t>
      </w:r>
      <w:r w:rsidRPr="00AE1C01">
        <w:t>Марка</w:t>
      </w:r>
      <w:r w:rsidR="0058450D" w:rsidRPr="00AE1C01">
        <w:rPr>
          <w:lang w:val="kk-KZ"/>
        </w:rPr>
        <w:t xml:space="preserve"> </w:t>
      </w:r>
      <w:r w:rsidRPr="00AE1C01">
        <w:t>Кун-Хаувинк</w:t>
      </w:r>
      <w:r w:rsidRPr="00AE1C01">
        <w:rPr>
          <w:lang w:val="kk-KZ"/>
        </w:rPr>
        <w:t xml:space="preserve"> теңдеуі</w:t>
      </w:r>
      <w:r w:rsidRPr="00AE1C01">
        <w:t xml:space="preserve">. </w:t>
      </w:r>
      <w:r w:rsidRPr="00AE1C01">
        <w:rPr>
          <w:lang w:val="kk-KZ"/>
        </w:rPr>
        <w:t xml:space="preserve">Қанның және басқа биологиялық сұйықтықтардың тұтқырлығы. Биореология туралы түсінік. </w:t>
      </w:r>
    </w:p>
    <w:p w:rsidR="008E0053" w:rsidRPr="00AE1C01" w:rsidRDefault="008E0053" w:rsidP="00C611D8">
      <w:pPr>
        <w:numPr>
          <w:ilvl w:val="0"/>
          <w:numId w:val="54"/>
        </w:numPr>
        <w:jc w:val="both"/>
        <w:rPr>
          <w:lang w:val="kk-KZ"/>
        </w:rPr>
      </w:pPr>
      <w:r w:rsidRPr="00AE1C01">
        <w:t>Бел</w:t>
      </w:r>
      <w:r w:rsidRPr="00AE1C01">
        <w:rPr>
          <w:lang w:val="kk-KZ"/>
        </w:rPr>
        <w:t>октар</w:t>
      </w:r>
      <w:r w:rsidRPr="00AE1C01">
        <w:t xml:space="preserve"> – полиамфолит</w:t>
      </w:r>
      <w:r w:rsidRPr="00AE1C01">
        <w:rPr>
          <w:lang w:val="kk-KZ"/>
        </w:rPr>
        <w:t>тер</w:t>
      </w:r>
      <w:r w:rsidRPr="00AE1C01">
        <w:t xml:space="preserve">. </w:t>
      </w:r>
      <w:r w:rsidRPr="00AE1C01">
        <w:rPr>
          <w:lang w:val="kk-KZ"/>
        </w:rPr>
        <w:t xml:space="preserve">Белоктың изоэлектрлік нүктесі және оны анықтау әдістері. Ортаның рНның қандай жағдайында белок қатарлас негіз және қышқыл бола алады? Электрофорез, белоктар ме пептидтерді бөлетін әдіс. Белок молекуласының зарядын қалай анықтайды? </w:t>
      </w:r>
    </w:p>
    <w:p w:rsidR="008E0053" w:rsidRPr="00AE1C01" w:rsidRDefault="008E0053" w:rsidP="00C611D8">
      <w:pPr>
        <w:numPr>
          <w:ilvl w:val="0"/>
          <w:numId w:val="54"/>
        </w:numPr>
        <w:jc w:val="both"/>
      </w:pPr>
      <w:r w:rsidRPr="00AE1C01">
        <w:rPr>
          <w:lang w:val="kk-KZ"/>
        </w:rPr>
        <w:t xml:space="preserve">Белоктарға сапалық реакциялар: </w:t>
      </w:r>
      <w:r w:rsidRPr="00AE1C01">
        <w:t>ксантопротеин, нингидрин, биурет</w:t>
      </w:r>
      <w:r w:rsidRPr="00AE1C01">
        <w:rPr>
          <w:lang w:val="kk-KZ"/>
        </w:rPr>
        <w:t xml:space="preserve"> </w:t>
      </w:r>
      <w:r w:rsidRPr="00AE1C01">
        <w:t>.</w:t>
      </w:r>
    </w:p>
    <w:p w:rsidR="008E0053" w:rsidRPr="00AE1C01" w:rsidRDefault="008E0053" w:rsidP="00B05790">
      <w:pPr>
        <w:tabs>
          <w:tab w:val="left" w:pos="142"/>
        </w:tabs>
        <w:jc w:val="both"/>
        <w:rPr>
          <w:b/>
          <w:bCs/>
          <w:caps/>
        </w:rPr>
      </w:pPr>
    </w:p>
    <w:p w:rsidR="008E0053" w:rsidRPr="00AE1C01" w:rsidRDefault="008E0053" w:rsidP="00B05790">
      <w:pPr>
        <w:tabs>
          <w:tab w:val="left" w:pos="9375"/>
        </w:tabs>
        <w:rPr>
          <w:b/>
        </w:rPr>
      </w:pPr>
      <w:r w:rsidRPr="00AE1C01">
        <w:rPr>
          <w:b/>
          <w:lang w:val="kk-KZ"/>
        </w:rPr>
        <w:t>Оқыту мен сабақ беру әдістері</w:t>
      </w:r>
      <w:r w:rsidRPr="00AE1C01">
        <w:rPr>
          <w:b/>
        </w:rPr>
        <w:t xml:space="preserve">: </w:t>
      </w:r>
    </w:p>
    <w:p w:rsidR="008E0053" w:rsidRPr="00AE1C01" w:rsidRDefault="001C3A2E" w:rsidP="00B05790">
      <w:pPr>
        <w:tabs>
          <w:tab w:val="left" w:pos="9375"/>
        </w:tabs>
      </w:pPr>
      <w:r w:rsidRPr="00AE1C01">
        <w:rPr>
          <w:u w:val="single"/>
          <w:lang w:val="kk-KZ"/>
        </w:rPr>
        <w:t>1. Үйлескен түрде</w:t>
      </w:r>
      <w:r w:rsidR="008E0053" w:rsidRPr="00AE1C01">
        <w:t xml:space="preserve">: </w:t>
      </w:r>
    </w:p>
    <w:p w:rsidR="008E0053" w:rsidRPr="00AE1C01" w:rsidRDefault="001C3A2E" w:rsidP="00B05790">
      <w:pPr>
        <w:pStyle w:val="af3"/>
        <w:tabs>
          <w:tab w:val="left" w:pos="9375"/>
        </w:tabs>
        <w:ind w:left="1380"/>
        <w:rPr>
          <w:lang w:val="kk-KZ"/>
        </w:rPr>
      </w:pPr>
      <w:r w:rsidRPr="00AE1C01">
        <w:rPr>
          <w:lang w:val="kk-KZ"/>
        </w:rPr>
        <w:t>а</w:t>
      </w:r>
      <w:r w:rsidR="008E0053" w:rsidRPr="00AE1C01">
        <w:t xml:space="preserve">) </w:t>
      </w:r>
      <w:r w:rsidRPr="00AE1C01">
        <w:rPr>
          <w:lang w:val="kk-KZ"/>
        </w:rPr>
        <w:t xml:space="preserve">үйлесімді түрде </w:t>
      </w:r>
      <w:r w:rsidR="008E0053" w:rsidRPr="00AE1C01">
        <w:rPr>
          <w:lang w:val="kk-KZ"/>
        </w:rPr>
        <w:t>сұрау</w:t>
      </w:r>
      <w:r w:rsidR="008E0053" w:rsidRPr="00AE1C01">
        <w:t xml:space="preserve"> (</w:t>
      </w:r>
      <w:r w:rsidR="008E0053" w:rsidRPr="00AE1C01">
        <w:rPr>
          <w:lang w:val="kk-KZ"/>
        </w:rPr>
        <w:t>ауызша сұрау, кіші топтармен жұмыс, жазбаша сұрау</w:t>
      </w:r>
      <w:r w:rsidR="008E0053" w:rsidRPr="00AE1C01">
        <w:t>)</w:t>
      </w:r>
      <w:r w:rsidR="008E0053" w:rsidRPr="00AE1C01">
        <w:rPr>
          <w:lang w:val="kk-KZ"/>
        </w:rPr>
        <w:t>;</w:t>
      </w:r>
    </w:p>
    <w:p w:rsidR="008E0053" w:rsidRPr="00AE1C01" w:rsidRDefault="001C3A2E" w:rsidP="00B05790">
      <w:pPr>
        <w:pStyle w:val="af3"/>
        <w:tabs>
          <w:tab w:val="left" w:pos="9375"/>
        </w:tabs>
        <w:ind w:left="1378"/>
        <w:rPr>
          <w:lang w:val="kk-KZ"/>
        </w:rPr>
      </w:pPr>
      <w:r w:rsidRPr="00AE1C01">
        <w:rPr>
          <w:lang w:val="kk-KZ"/>
        </w:rPr>
        <w:t>б</w:t>
      </w:r>
      <w:r w:rsidR="008E0053" w:rsidRPr="00AE1C01">
        <w:rPr>
          <w:lang w:val="kk-KZ"/>
        </w:rPr>
        <w:t>) үйге берілген тапсырманы тексеру.</w:t>
      </w:r>
    </w:p>
    <w:p w:rsidR="001C3A2E" w:rsidRPr="00AE1C01" w:rsidRDefault="001C3A2E" w:rsidP="001C3A2E">
      <w:pPr>
        <w:tabs>
          <w:tab w:val="left" w:pos="9375"/>
        </w:tabs>
        <w:jc w:val="both"/>
        <w:rPr>
          <w:lang w:val="kk-KZ"/>
        </w:rPr>
      </w:pPr>
      <w:r w:rsidRPr="00AE1C01">
        <w:rPr>
          <w:lang w:val="kk-KZ"/>
        </w:rPr>
        <w:t>2. Ойын түрінде оқыту әдісі</w:t>
      </w:r>
    </w:p>
    <w:p w:rsidR="001C3A2E" w:rsidRPr="00AE1C01" w:rsidRDefault="001C3A2E" w:rsidP="001C3A2E">
      <w:pPr>
        <w:tabs>
          <w:tab w:val="left" w:pos="9375"/>
        </w:tabs>
        <w:jc w:val="both"/>
        <w:rPr>
          <w:lang w:val="kk-KZ"/>
        </w:rPr>
      </w:pPr>
      <w:r w:rsidRPr="00AE1C01">
        <w:rPr>
          <w:lang w:val="kk-KZ"/>
        </w:rPr>
        <w:t>3. TBL әдісі</w:t>
      </w:r>
    </w:p>
    <w:p w:rsidR="001C3A2E" w:rsidRPr="00AE1C01" w:rsidRDefault="001C3A2E" w:rsidP="001C3A2E">
      <w:pPr>
        <w:pStyle w:val="af3"/>
        <w:tabs>
          <w:tab w:val="left" w:pos="9375"/>
        </w:tabs>
        <w:ind w:left="0"/>
        <w:rPr>
          <w:lang w:val="kk-KZ"/>
        </w:rPr>
      </w:pPr>
    </w:p>
    <w:p w:rsidR="008E0053" w:rsidRPr="00AE1C01" w:rsidRDefault="008E0053" w:rsidP="00B05790">
      <w:pPr>
        <w:tabs>
          <w:tab w:val="left" w:pos="9375"/>
        </w:tabs>
        <w:rPr>
          <w:lang w:val="kk-KZ"/>
        </w:rPr>
      </w:pPr>
      <w:r w:rsidRPr="00AE1C01">
        <w:rPr>
          <w:u w:val="single"/>
          <w:lang w:val="kk-KZ"/>
        </w:rPr>
        <w:t xml:space="preserve">Оқыту құралдары:  </w:t>
      </w:r>
      <w:r w:rsidR="001C3A2E" w:rsidRPr="00AE1C01">
        <w:rPr>
          <w:u w:val="single"/>
          <w:lang w:val="kk-KZ"/>
        </w:rPr>
        <w:t xml:space="preserve">слайдтар, </w:t>
      </w:r>
      <w:r w:rsidRPr="00AE1C01">
        <w:rPr>
          <w:u w:val="single"/>
          <w:lang w:val="kk-KZ"/>
        </w:rPr>
        <w:t>оқу кестелері, тақырып бойынша суреттер, тестілік тапсырмалар, билеттер.</w:t>
      </w:r>
    </w:p>
    <w:p w:rsidR="008E0053" w:rsidRPr="00AE1C01" w:rsidRDefault="008E0053" w:rsidP="00B05790">
      <w:pPr>
        <w:jc w:val="center"/>
        <w:rPr>
          <w:b/>
          <w:lang w:val="kk-KZ"/>
        </w:rPr>
      </w:pPr>
    </w:p>
    <w:p w:rsidR="008E0053" w:rsidRPr="00AE1C01" w:rsidRDefault="008E0053" w:rsidP="00B05790">
      <w:pPr>
        <w:jc w:val="center"/>
        <w:rPr>
          <w:b/>
        </w:rPr>
      </w:pPr>
      <w:r w:rsidRPr="00AE1C01">
        <w:rPr>
          <w:b/>
          <w:lang w:val="kk-KZ"/>
        </w:rPr>
        <w:t>Сабақтың х</w:t>
      </w:r>
      <w:r w:rsidRPr="00AE1C01">
        <w:rPr>
          <w:b/>
        </w:rPr>
        <w:t>ронометраж</w:t>
      </w:r>
      <w:r w:rsidRPr="00AE1C01">
        <w:rPr>
          <w:b/>
          <w:lang w:val="kk-KZ"/>
        </w:rPr>
        <w:t>ы</w:t>
      </w:r>
      <w:r w:rsidRPr="00AE1C01">
        <w:rPr>
          <w:b/>
        </w:rPr>
        <w:t xml:space="preserve"> </w:t>
      </w:r>
    </w:p>
    <w:p w:rsidR="00DF753A" w:rsidRPr="00AE1C01" w:rsidRDefault="00DF753A" w:rsidP="00B05790">
      <w:pPr>
        <w:jc w:val="center"/>
        <w:rPr>
          <w:b/>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Кіріспе бөлім (ұйымдастыру моменті)</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5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Пән саясатын баяндау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rPr>
                <w:lang w:val="kk-KZ"/>
              </w:rPr>
              <w:t>5</w:t>
            </w:r>
            <w:r w:rsidRPr="00AE1C01">
              <w:t xml:space="preserve">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Техника қауіпсіздігінің ережелерімен таныстыру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t>Материалды мәселелік баяндау</w:t>
            </w:r>
            <w:r w:rsidRPr="00AE1C01">
              <w:rPr>
                <w:lang w:val="kk-KZ"/>
              </w:rPr>
              <w:t xml:space="preserve"> және пікірталас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20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Лаборияториялық жұмысты теориялық тұрғыдан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ҮЗІЛІС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Лабораториялық жұмысты орындау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25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Жазбаша бақылау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20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Сабақты қорытындылау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5 мин</w:t>
            </w:r>
          </w:p>
        </w:tc>
      </w:tr>
    </w:tbl>
    <w:p w:rsidR="00DF753A" w:rsidRPr="00AE1C01" w:rsidRDefault="00DF753A" w:rsidP="00B05790">
      <w:pPr>
        <w:jc w:val="both"/>
        <w:rPr>
          <w:b/>
          <w:lang w:val="kk-KZ"/>
        </w:rPr>
      </w:pPr>
    </w:p>
    <w:p w:rsidR="008E0053" w:rsidRPr="00AE1C01" w:rsidRDefault="008E0053" w:rsidP="00B05790">
      <w:pPr>
        <w:jc w:val="both"/>
        <w:rPr>
          <w:b/>
        </w:rPr>
      </w:pPr>
      <w:r w:rsidRPr="00AE1C01">
        <w:rPr>
          <w:b/>
          <w:lang w:val="kk-KZ"/>
        </w:rPr>
        <w:t>Кіші топтармен жұмыс істеу</w:t>
      </w:r>
      <w:r w:rsidRPr="00AE1C01">
        <w:rPr>
          <w:b/>
        </w:rPr>
        <w:t>:</w:t>
      </w:r>
    </w:p>
    <w:p w:rsidR="008E0053" w:rsidRPr="00AE1C01" w:rsidRDefault="008E0053" w:rsidP="00B05790">
      <w:pPr>
        <w:jc w:val="both"/>
        <w:rPr>
          <w:lang w:val="kk-KZ"/>
        </w:rPr>
      </w:pPr>
      <w:r w:rsidRPr="00AE1C01">
        <w:rPr>
          <w:lang w:val="kk-KZ"/>
        </w:rPr>
        <w:t>Студенттер уш топқа бөлінеді, әр топқа оқытушы орындауға зертханалық жұмыстарды бөліп береді.</w:t>
      </w:r>
    </w:p>
    <w:p w:rsidR="008E0053" w:rsidRPr="00AE1C01" w:rsidRDefault="008E0053" w:rsidP="00B05790">
      <w:pPr>
        <w:jc w:val="both"/>
        <w:rPr>
          <w:b/>
          <w:lang w:val="kk-KZ"/>
        </w:rPr>
      </w:pPr>
      <w:r w:rsidRPr="00AE1C01">
        <w:rPr>
          <w:lang w:val="kk-KZ"/>
        </w:rPr>
        <w:t>Жұмыс алдында ауызша сол тақырыпқа талдау жүргізіледі. Студенттер берілген тапсырмаларды шағын топта талдайды, одан кейін бір студент сол топтан жауап береді. Зертханалық жұмыстардың бәрін талдап толық бітірген топ ең жоғары бағаланады. Талдау кезінде оқытушы студенттердің жұмысын бақылайды және түзетулер енгізеді.</w:t>
      </w:r>
      <w:r w:rsidRPr="00AE1C01">
        <w:rPr>
          <w:b/>
          <w:lang w:val="kk-KZ"/>
        </w:rPr>
        <w:t xml:space="preserve"> </w:t>
      </w:r>
    </w:p>
    <w:p w:rsidR="003F28D6" w:rsidRPr="00AE1C01" w:rsidRDefault="003F28D6" w:rsidP="00B05790">
      <w:pPr>
        <w:pStyle w:val="Normal1"/>
        <w:spacing w:line="240" w:lineRule="auto"/>
        <w:ind w:left="0" w:right="605"/>
        <w:jc w:val="both"/>
        <w:rPr>
          <w:rFonts w:ascii="Times New Roman" w:hAnsi="Times New Roman"/>
          <w:b/>
          <w:caps/>
          <w:sz w:val="24"/>
          <w:szCs w:val="24"/>
          <w:lang w:val="kk-KZ"/>
        </w:rPr>
      </w:pPr>
    </w:p>
    <w:p w:rsidR="008E0053" w:rsidRPr="00AE1C01" w:rsidRDefault="008E0053" w:rsidP="00B05790">
      <w:pPr>
        <w:pStyle w:val="Normal1"/>
        <w:spacing w:line="240" w:lineRule="auto"/>
        <w:ind w:left="0" w:right="605"/>
        <w:jc w:val="both"/>
        <w:rPr>
          <w:rFonts w:ascii="Times New Roman" w:hAnsi="Times New Roman"/>
          <w:b/>
          <w:caps/>
          <w:sz w:val="24"/>
          <w:szCs w:val="24"/>
          <w:lang w:val="kk-KZ"/>
        </w:rPr>
      </w:pPr>
      <w:r w:rsidRPr="00AE1C01">
        <w:rPr>
          <w:rFonts w:ascii="Times New Roman" w:hAnsi="Times New Roman"/>
          <w:b/>
          <w:caps/>
          <w:sz w:val="24"/>
          <w:szCs w:val="24"/>
          <w:lang w:val="kk-KZ"/>
        </w:rPr>
        <w:t xml:space="preserve">ӘДЕБИЕТТЕР: </w:t>
      </w:r>
    </w:p>
    <w:p w:rsidR="001E71D7" w:rsidRPr="00AE1C01" w:rsidRDefault="001E71D7" w:rsidP="001E71D7">
      <w:pPr>
        <w:rPr>
          <w:lang w:val="en-US"/>
        </w:rPr>
      </w:pPr>
      <w:r w:rsidRPr="00AE1C01">
        <w:rPr>
          <w:b/>
          <w:i/>
          <w:lang w:val="kk-KZ"/>
        </w:rPr>
        <w:lastRenderedPageBreak/>
        <w:t>Негізгі:</w:t>
      </w:r>
      <w:r w:rsidRPr="00AE1C01">
        <w:rPr>
          <w:lang w:val="kk-KZ"/>
        </w:rPr>
        <w:t xml:space="preserve"> </w:t>
      </w:r>
    </w:p>
    <w:p w:rsidR="001E71D7" w:rsidRPr="00AE1C01" w:rsidRDefault="001E71D7" w:rsidP="00C611D8">
      <w:pPr>
        <w:pStyle w:val="af3"/>
        <w:numPr>
          <w:ilvl w:val="0"/>
          <w:numId w:val="228"/>
        </w:numPr>
        <w:rPr>
          <w:lang w:val="en-US"/>
        </w:rPr>
      </w:pPr>
      <w:r w:rsidRPr="00AE1C01">
        <w:rPr>
          <w:lang w:val="en-US"/>
        </w:rPr>
        <w:t>Сейтембетов, Т.С. Химия [Мәтін]: Оқулық / Т.С. Сейтембетов.- Алматы: Эверо, 2010.- б.</w:t>
      </w:r>
      <w:r w:rsidRPr="00AE1C01">
        <w:t xml:space="preserve"> 159-172</w:t>
      </w:r>
      <w:r w:rsidRPr="00AE1C01">
        <w:rPr>
          <w:lang w:val="en-US"/>
        </w:rPr>
        <w:t xml:space="preserve">. </w:t>
      </w:r>
    </w:p>
    <w:p w:rsidR="001E71D7" w:rsidRPr="00AE1C01" w:rsidRDefault="001E71D7" w:rsidP="00C611D8">
      <w:pPr>
        <w:pStyle w:val="af3"/>
        <w:numPr>
          <w:ilvl w:val="0"/>
          <w:numId w:val="228"/>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852-873.</w:t>
      </w:r>
    </w:p>
    <w:p w:rsidR="00FC5DFF" w:rsidRPr="00AE1C01" w:rsidRDefault="00FC5DFF" w:rsidP="00C611D8">
      <w:pPr>
        <w:pStyle w:val="af3"/>
        <w:numPr>
          <w:ilvl w:val="0"/>
          <w:numId w:val="228"/>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190-209.</w:t>
      </w:r>
    </w:p>
    <w:p w:rsidR="001E71D7" w:rsidRPr="00AE1C01" w:rsidRDefault="001E71D7" w:rsidP="001E71D7">
      <w:pPr>
        <w:ind w:left="288" w:hanging="288"/>
        <w:jc w:val="both"/>
        <w:rPr>
          <w:b/>
          <w:i/>
          <w:lang w:val="en-US"/>
        </w:rPr>
      </w:pPr>
      <w:r w:rsidRPr="00AE1C01">
        <w:rPr>
          <w:b/>
          <w:i/>
          <w:lang w:val="kk-KZ"/>
        </w:rPr>
        <w:t>Қосымша:</w:t>
      </w:r>
    </w:p>
    <w:p w:rsidR="001E71D7" w:rsidRPr="00AE1C01" w:rsidRDefault="001E71D7" w:rsidP="00C611D8">
      <w:pPr>
        <w:pStyle w:val="af3"/>
        <w:numPr>
          <w:ilvl w:val="0"/>
          <w:numId w:val="229"/>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1E71D7" w:rsidRPr="00AE1C01" w:rsidRDefault="001E71D7" w:rsidP="00C611D8">
      <w:pPr>
        <w:pStyle w:val="af3"/>
        <w:numPr>
          <w:ilvl w:val="0"/>
          <w:numId w:val="229"/>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1E71D7" w:rsidRPr="00AE1C01" w:rsidRDefault="001E71D7" w:rsidP="001E71D7">
      <w:pPr>
        <w:rPr>
          <w:b/>
          <w:i/>
        </w:rPr>
      </w:pPr>
      <w:r w:rsidRPr="00AE1C01">
        <w:rPr>
          <w:b/>
          <w:i/>
        </w:rPr>
        <w:t>Дополнительная</w:t>
      </w:r>
    </w:p>
    <w:p w:rsidR="001E71D7" w:rsidRPr="00AE1C01" w:rsidRDefault="001E71D7" w:rsidP="00C611D8">
      <w:pPr>
        <w:pStyle w:val="af3"/>
        <w:numPr>
          <w:ilvl w:val="0"/>
          <w:numId w:val="230"/>
        </w:numPr>
        <w:rPr>
          <w:lang w:val="kk-KZ"/>
        </w:rPr>
      </w:pPr>
      <w:r w:rsidRPr="00AE1C01">
        <w:rPr>
          <w:lang w:val="kk-KZ"/>
        </w:rPr>
        <w:t>Б.А. Бірімжанов. Жалпы химия [Мәтін]: Оқулық.-Алматы: Ана тілі, 2001.- 640 б.</w:t>
      </w:r>
    </w:p>
    <w:p w:rsidR="001E71D7" w:rsidRPr="00AE1C01" w:rsidRDefault="001E71D7" w:rsidP="001E71D7">
      <w:pPr>
        <w:rPr>
          <w:b/>
          <w:i/>
          <w:lang w:val="en-US"/>
        </w:rPr>
      </w:pPr>
      <w:r w:rsidRPr="00AE1C01">
        <w:rPr>
          <w:b/>
          <w:i/>
          <w:lang w:val="kk-KZ"/>
        </w:rPr>
        <w:t>Ағылшын тілінде:</w:t>
      </w:r>
    </w:p>
    <w:p w:rsidR="001E71D7" w:rsidRPr="00AE1C01" w:rsidRDefault="001E71D7" w:rsidP="00C611D8">
      <w:pPr>
        <w:pStyle w:val="af3"/>
        <w:numPr>
          <w:ilvl w:val="0"/>
          <w:numId w:val="231"/>
        </w:numPr>
        <w:rPr>
          <w:lang w:val="en-US"/>
        </w:rPr>
      </w:pPr>
      <w:r w:rsidRPr="00AE1C01">
        <w:rPr>
          <w:lang w:val="en-US"/>
        </w:rPr>
        <w:t>Morris Hein, Scott Pattison, Susan Arena. Introduction to General, Organic, and Biochemistry [Text]:  Book / 10th Edition.-USA: John Wiley&amp;Sons, Inc, 2012.-1091 p.</w:t>
      </w:r>
    </w:p>
    <w:p w:rsidR="001E71D7" w:rsidRPr="00C23FDA" w:rsidRDefault="001E71D7" w:rsidP="001E71D7">
      <w:pPr>
        <w:jc w:val="both"/>
        <w:rPr>
          <w:b/>
          <w:caps/>
          <w:lang w:val="en-US"/>
        </w:rPr>
      </w:pPr>
    </w:p>
    <w:p w:rsidR="008E0053" w:rsidRPr="00C23FDA" w:rsidRDefault="008E0053" w:rsidP="00B05790">
      <w:pPr>
        <w:tabs>
          <w:tab w:val="num" w:pos="360"/>
        </w:tabs>
        <w:jc w:val="both"/>
        <w:rPr>
          <w:lang w:val="en-US"/>
        </w:rPr>
      </w:pPr>
      <w:r w:rsidRPr="00AE1C01">
        <w:rPr>
          <w:b/>
          <w:lang w:val="kk-KZ"/>
        </w:rPr>
        <w:t>Зертханалық жұмыс</w:t>
      </w:r>
      <w:r w:rsidRPr="00C23FDA">
        <w:rPr>
          <w:b/>
          <w:lang w:val="en-US"/>
        </w:rPr>
        <w:t>:</w:t>
      </w:r>
      <w:r w:rsidRPr="00C23FDA">
        <w:rPr>
          <w:lang w:val="en-US"/>
        </w:rPr>
        <w:t xml:space="preserve"> </w:t>
      </w:r>
    </w:p>
    <w:p w:rsidR="008E0053" w:rsidRPr="00AE1C01" w:rsidRDefault="008E0053" w:rsidP="00B05790">
      <w:pPr>
        <w:ind w:firstLine="360"/>
        <w:jc w:val="both"/>
        <w:rPr>
          <w:lang w:val="kk-KZ"/>
        </w:rPr>
      </w:pPr>
      <w:r w:rsidRPr="00AE1C01">
        <w:rPr>
          <w:lang w:val="kk-KZ"/>
        </w:rPr>
        <w:t>«ЖОҒАРЫМОЛЕКУЛАЛЫҚ ЗАТТАРДЫҢ ІСІНУ КИНЕТИКАСЫ: ПОЛИМЕРДІҢ ІСІНУ ДӘРЕЖЕСІНЕ ЕРІТКІШТЕРДІҢ ТАБИҒАТЫНЫҢ ЖӘНЕ ОРТАНЫҢ рН НЫҢ ӘСЕРІ»</w:t>
      </w:r>
    </w:p>
    <w:p w:rsidR="008E0053" w:rsidRPr="00AE1C01" w:rsidRDefault="008E0053" w:rsidP="00B05790">
      <w:pPr>
        <w:ind w:firstLine="540"/>
        <w:jc w:val="both"/>
        <w:rPr>
          <w:lang w:val="kk-KZ"/>
        </w:rPr>
      </w:pPr>
      <w:r w:rsidRPr="00AE1C01">
        <w:rPr>
          <w:b/>
          <w:i/>
          <w:lang w:val="kk-KZ"/>
        </w:rPr>
        <w:t xml:space="preserve">Жұмыстың мақсаты: </w:t>
      </w:r>
      <w:r w:rsidRPr="00AE1C01">
        <w:rPr>
          <w:lang w:val="kk-KZ"/>
        </w:rPr>
        <w:t>Полимердің ісіну кинетикасын зерттеу; ортаның рНның   ісінугеәсері және белоктың изоэлектрлік нүктесін анықтау.</w:t>
      </w:r>
    </w:p>
    <w:p w:rsidR="008E0053" w:rsidRPr="00AE1C01" w:rsidRDefault="008E0053" w:rsidP="00B05790">
      <w:pPr>
        <w:ind w:firstLine="540"/>
        <w:jc w:val="both"/>
      </w:pPr>
      <w:r w:rsidRPr="00AE1C01">
        <w:rPr>
          <w:lang w:val="kk-KZ"/>
        </w:rPr>
        <w:t xml:space="preserve"> </w:t>
      </w:r>
      <w:r w:rsidRPr="00AE1C01">
        <w:rPr>
          <w:b/>
          <w:i/>
          <w:lang w:val="kk-KZ"/>
        </w:rPr>
        <w:t>1 тәжірибе</w:t>
      </w:r>
      <w:r w:rsidRPr="00AE1C01">
        <w:t xml:space="preserve"> . «</w:t>
      </w:r>
      <w:r w:rsidRPr="00AE1C01">
        <w:rPr>
          <w:lang w:val="kk-KZ"/>
        </w:rPr>
        <w:t>Резинаның бензин мен спиртте ісіну кинетикасын зерттеу</w:t>
      </w:r>
      <w:r w:rsidRPr="00AE1C01">
        <w:t>»</w:t>
      </w:r>
    </w:p>
    <w:p w:rsidR="008E0053" w:rsidRPr="00AE1C01" w:rsidRDefault="008E0053" w:rsidP="00B05790">
      <w:pPr>
        <w:ind w:firstLine="540"/>
        <w:jc w:val="both"/>
        <w:rPr>
          <w:lang w:val="kk-KZ"/>
        </w:rPr>
      </w:pPr>
      <w:r w:rsidRPr="00AE1C01">
        <w:rPr>
          <w:b/>
          <w:i/>
          <w:lang w:val="kk-KZ"/>
        </w:rPr>
        <w:t>Жұмысты жүргізу жолы</w:t>
      </w:r>
      <w:r w:rsidRPr="00AE1C01">
        <w:rPr>
          <w:b/>
          <w:i/>
        </w:rPr>
        <w:t>:</w:t>
      </w:r>
      <w:r w:rsidRPr="00AE1C01">
        <w:t xml:space="preserve"> </w:t>
      </w:r>
      <w:r w:rsidRPr="00AE1C01">
        <w:rPr>
          <w:lang w:val="kk-KZ"/>
        </w:rPr>
        <w:t xml:space="preserve">Торсионды таразыға екі резинаны сақинасын өлшеп алады. Біреуін спирті бар бюкске, екіншісін бензині бар бюкске салады. Кестеде көрсетілгендей белгілі бір уақытта резинаны еріткіштерден алып, фильтр қағазымен құрғатып,қайтадан таразыға салып,салмағын өлшейді. Алынған нәтижелерді кестеге жазып отырады. </w:t>
      </w:r>
    </w:p>
    <w:p w:rsidR="003952D8" w:rsidRPr="00AE1C01" w:rsidRDefault="003952D8" w:rsidP="00B05790">
      <w:pPr>
        <w:ind w:firstLine="540"/>
        <w:jc w:val="both"/>
      </w:pPr>
    </w:p>
    <w:p w:rsidR="008E0053" w:rsidRPr="00AE1C01" w:rsidRDefault="008E0053" w:rsidP="00B05790">
      <w:pPr>
        <w:jc w:val="center"/>
        <w:rPr>
          <w:b/>
          <w:i/>
          <w:lang w:val="kk-KZ"/>
        </w:rPr>
      </w:pPr>
      <w:r w:rsidRPr="00AE1C01">
        <w:rPr>
          <w:b/>
          <w:i/>
          <w:lang w:val="kk-KZ"/>
        </w:rPr>
        <w:t>Нәтижелер арқылы есептеулер жүргізеді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1744"/>
        <w:gridCol w:w="1196"/>
        <w:gridCol w:w="1196"/>
        <w:gridCol w:w="1196"/>
        <w:gridCol w:w="1197"/>
        <w:gridCol w:w="1197"/>
        <w:gridCol w:w="1197"/>
      </w:tblGrid>
      <w:tr w:rsidR="008E0053" w:rsidRPr="00AE1C01" w:rsidTr="007D6FD3">
        <w:tc>
          <w:tcPr>
            <w:tcW w:w="648" w:type="dxa"/>
            <w:vMerge w:val="restart"/>
          </w:tcPr>
          <w:p w:rsidR="008E0053" w:rsidRPr="00AE1C01" w:rsidRDefault="008E0053" w:rsidP="00B05790">
            <w:pPr>
              <w:jc w:val="both"/>
              <w:rPr>
                <w:b/>
                <w:lang w:val="kk-KZ"/>
              </w:rPr>
            </w:pPr>
            <w:r w:rsidRPr="00AE1C01">
              <w:rPr>
                <w:b/>
                <w:lang w:val="kk-KZ"/>
              </w:rPr>
              <w:t>Реттік</w:t>
            </w:r>
          </w:p>
          <w:p w:rsidR="008E0053" w:rsidRPr="00AE1C01" w:rsidRDefault="008E0053" w:rsidP="00B05790">
            <w:pPr>
              <w:jc w:val="both"/>
              <w:rPr>
                <w:b/>
              </w:rPr>
            </w:pPr>
            <w:r w:rsidRPr="00AE1C01">
              <w:rPr>
                <w:b/>
              </w:rPr>
              <w:t>№</w:t>
            </w:r>
          </w:p>
          <w:p w:rsidR="008E0053" w:rsidRPr="00AE1C01" w:rsidRDefault="008E0053" w:rsidP="00B05790">
            <w:pPr>
              <w:jc w:val="both"/>
              <w:rPr>
                <w:b/>
                <w:lang w:val="kk-KZ"/>
              </w:rPr>
            </w:pPr>
          </w:p>
        </w:tc>
        <w:tc>
          <w:tcPr>
            <w:tcW w:w="1744" w:type="dxa"/>
            <w:vMerge w:val="restart"/>
          </w:tcPr>
          <w:p w:rsidR="008E0053" w:rsidRPr="00AE1C01" w:rsidRDefault="008E0053" w:rsidP="00B05790">
            <w:pPr>
              <w:jc w:val="both"/>
              <w:rPr>
                <w:b/>
              </w:rPr>
            </w:pPr>
            <w:r w:rsidRPr="00AE1C01">
              <w:rPr>
                <w:b/>
                <w:lang w:val="kk-KZ"/>
              </w:rPr>
              <w:t>Ісіну уақыты</w:t>
            </w:r>
            <w:r w:rsidRPr="00AE1C01">
              <w:rPr>
                <w:b/>
              </w:rPr>
              <w:t xml:space="preserve"> </w:t>
            </w:r>
            <w:r w:rsidRPr="00AE1C01">
              <w:rPr>
                <w:b/>
                <w:lang w:val="en-US"/>
              </w:rPr>
              <w:t>t,</w:t>
            </w:r>
            <w:r w:rsidRPr="00AE1C01">
              <w:rPr>
                <w:b/>
              </w:rPr>
              <w:t xml:space="preserve"> мин</w:t>
            </w:r>
          </w:p>
        </w:tc>
        <w:tc>
          <w:tcPr>
            <w:tcW w:w="2392" w:type="dxa"/>
            <w:gridSpan w:val="2"/>
          </w:tcPr>
          <w:p w:rsidR="008E0053" w:rsidRPr="00AE1C01" w:rsidRDefault="008E0053" w:rsidP="00B05790">
            <w:pPr>
              <w:jc w:val="both"/>
              <w:rPr>
                <w:b/>
              </w:rPr>
            </w:pPr>
            <w:r w:rsidRPr="00AE1C01">
              <w:rPr>
                <w:b/>
                <w:lang w:val="kk-KZ"/>
              </w:rPr>
              <w:t>Резинаның бастапқы құрғақ массасы</w:t>
            </w:r>
            <w:r w:rsidRPr="00AE1C01">
              <w:rPr>
                <w:b/>
              </w:rPr>
              <w:t xml:space="preserve"> </w:t>
            </w:r>
            <w:r w:rsidRPr="00AE1C01">
              <w:rPr>
                <w:b/>
                <w:lang w:val="en-US"/>
              </w:rPr>
              <w:t>m</w:t>
            </w:r>
            <w:r w:rsidRPr="00AE1C01">
              <w:rPr>
                <w:b/>
                <w:vertAlign w:val="subscript"/>
              </w:rPr>
              <w:t>0</w:t>
            </w:r>
            <w:r w:rsidRPr="00AE1C01">
              <w:rPr>
                <w:b/>
              </w:rPr>
              <w:t>, мг</w:t>
            </w:r>
          </w:p>
        </w:tc>
        <w:tc>
          <w:tcPr>
            <w:tcW w:w="2393" w:type="dxa"/>
            <w:gridSpan w:val="2"/>
          </w:tcPr>
          <w:p w:rsidR="008E0053" w:rsidRPr="00AE1C01" w:rsidRDefault="008E0053" w:rsidP="00B05790">
            <w:pPr>
              <w:jc w:val="both"/>
              <w:rPr>
                <w:b/>
              </w:rPr>
            </w:pPr>
            <w:r w:rsidRPr="00AE1C01">
              <w:rPr>
                <w:b/>
                <w:lang w:val="kk-KZ"/>
              </w:rPr>
              <w:t>Ісінген резинаның массасы</w:t>
            </w:r>
            <w:r w:rsidRPr="00AE1C01">
              <w:rPr>
                <w:b/>
              </w:rPr>
              <w:t xml:space="preserve"> </w:t>
            </w:r>
            <w:r w:rsidRPr="00AE1C01">
              <w:rPr>
                <w:b/>
                <w:lang w:val="en-US"/>
              </w:rPr>
              <w:t>m</w:t>
            </w:r>
            <w:r w:rsidRPr="00AE1C01">
              <w:rPr>
                <w:b/>
              </w:rPr>
              <w:t>, мг</w:t>
            </w:r>
          </w:p>
        </w:tc>
        <w:tc>
          <w:tcPr>
            <w:tcW w:w="2394" w:type="dxa"/>
            <w:gridSpan w:val="2"/>
          </w:tcPr>
          <w:p w:rsidR="008E0053" w:rsidRPr="00AE1C01" w:rsidRDefault="008E0053" w:rsidP="00B05790">
            <w:pPr>
              <w:jc w:val="both"/>
              <w:rPr>
                <w:b/>
                <w:lang w:val="kk-KZ"/>
              </w:rPr>
            </w:pPr>
            <w:r w:rsidRPr="00AE1C01">
              <w:rPr>
                <w:b/>
                <w:lang w:val="kk-KZ"/>
              </w:rPr>
              <w:t>Ісіну дәрежесі</w:t>
            </w:r>
          </w:p>
          <w:p w:rsidR="008E0053" w:rsidRPr="00AE1C01" w:rsidRDefault="008E0053" w:rsidP="00B05790">
            <w:pPr>
              <w:jc w:val="both"/>
              <w:rPr>
                <w:b/>
              </w:rPr>
            </w:pPr>
            <w:r w:rsidRPr="00AE1C01">
              <w:rPr>
                <w:b/>
                <w:position w:val="-30"/>
              </w:rPr>
              <w:object w:dxaOrig="1440" w:dyaOrig="700">
                <v:shape id="_x0000_i1050" type="#_x0000_t75" style="width:1in;height:35.3pt" o:ole="">
                  <v:imagedata r:id="rId71" o:title=""/>
                </v:shape>
                <o:OLEObject Type="Embed" ProgID="Equation.3" ShapeID="_x0000_i1050" DrawAspect="Content" ObjectID="_1503950699" r:id="rId72"/>
              </w:object>
            </w:r>
          </w:p>
        </w:tc>
      </w:tr>
      <w:tr w:rsidR="008E0053" w:rsidRPr="00AE1C01" w:rsidTr="007D6FD3">
        <w:tc>
          <w:tcPr>
            <w:tcW w:w="648" w:type="dxa"/>
            <w:vMerge/>
          </w:tcPr>
          <w:p w:rsidR="008E0053" w:rsidRPr="00AE1C01" w:rsidRDefault="008E0053" w:rsidP="00B05790">
            <w:pPr>
              <w:jc w:val="both"/>
              <w:rPr>
                <w:b/>
              </w:rPr>
            </w:pPr>
          </w:p>
        </w:tc>
        <w:tc>
          <w:tcPr>
            <w:tcW w:w="1744" w:type="dxa"/>
            <w:vMerge/>
          </w:tcPr>
          <w:p w:rsidR="008E0053" w:rsidRPr="00AE1C01" w:rsidRDefault="008E0053" w:rsidP="00B05790">
            <w:pPr>
              <w:jc w:val="both"/>
              <w:rPr>
                <w:b/>
              </w:rPr>
            </w:pPr>
          </w:p>
        </w:tc>
        <w:tc>
          <w:tcPr>
            <w:tcW w:w="1196" w:type="dxa"/>
          </w:tcPr>
          <w:p w:rsidR="008E0053" w:rsidRPr="00AE1C01" w:rsidRDefault="008E0053" w:rsidP="00B05790">
            <w:pPr>
              <w:jc w:val="both"/>
              <w:rPr>
                <w:b/>
              </w:rPr>
            </w:pPr>
            <w:r w:rsidRPr="00AE1C01">
              <w:rPr>
                <w:b/>
              </w:rPr>
              <w:t>бензин</w:t>
            </w:r>
          </w:p>
        </w:tc>
        <w:tc>
          <w:tcPr>
            <w:tcW w:w="1196" w:type="dxa"/>
          </w:tcPr>
          <w:p w:rsidR="008E0053" w:rsidRPr="00AE1C01" w:rsidRDefault="008E0053" w:rsidP="00B05790">
            <w:pPr>
              <w:jc w:val="both"/>
              <w:rPr>
                <w:b/>
              </w:rPr>
            </w:pPr>
            <w:r w:rsidRPr="00AE1C01">
              <w:rPr>
                <w:b/>
              </w:rPr>
              <w:t>спирт</w:t>
            </w:r>
          </w:p>
        </w:tc>
        <w:tc>
          <w:tcPr>
            <w:tcW w:w="1196" w:type="dxa"/>
          </w:tcPr>
          <w:p w:rsidR="008E0053" w:rsidRPr="00AE1C01" w:rsidRDefault="008E0053" w:rsidP="00B05790">
            <w:pPr>
              <w:jc w:val="both"/>
              <w:rPr>
                <w:b/>
              </w:rPr>
            </w:pPr>
            <w:r w:rsidRPr="00AE1C01">
              <w:rPr>
                <w:b/>
              </w:rPr>
              <w:t>бензин</w:t>
            </w:r>
          </w:p>
        </w:tc>
        <w:tc>
          <w:tcPr>
            <w:tcW w:w="1197" w:type="dxa"/>
          </w:tcPr>
          <w:p w:rsidR="008E0053" w:rsidRPr="00AE1C01" w:rsidRDefault="008E0053" w:rsidP="00B05790">
            <w:pPr>
              <w:jc w:val="both"/>
              <w:rPr>
                <w:b/>
              </w:rPr>
            </w:pPr>
            <w:r w:rsidRPr="00AE1C01">
              <w:rPr>
                <w:b/>
              </w:rPr>
              <w:t>спирт</w:t>
            </w:r>
          </w:p>
        </w:tc>
        <w:tc>
          <w:tcPr>
            <w:tcW w:w="1197" w:type="dxa"/>
          </w:tcPr>
          <w:p w:rsidR="008E0053" w:rsidRPr="00AE1C01" w:rsidRDefault="008E0053" w:rsidP="00B05790">
            <w:pPr>
              <w:jc w:val="both"/>
              <w:rPr>
                <w:b/>
              </w:rPr>
            </w:pPr>
            <w:r w:rsidRPr="00AE1C01">
              <w:rPr>
                <w:b/>
              </w:rPr>
              <w:t>бензин</w:t>
            </w:r>
          </w:p>
        </w:tc>
        <w:tc>
          <w:tcPr>
            <w:tcW w:w="1197" w:type="dxa"/>
          </w:tcPr>
          <w:p w:rsidR="008E0053" w:rsidRPr="00AE1C01" w:rsidRDefault="008E0053" w:rsidP="00B05790">
            <w:pPr>
              <w:jc w:val="both"/>
              <w:rPr>
                <w:b/>
              </w:rPr>
            </w:pPr>
            <w:r w:rsidRPr="00AE1C01">
              <w:rPr>
                <w:b/>
              </w:rPr>
              <w:t>спирт</w:t>
            </w:r>
          </w:p>
        </w:tc>
      </w:tr>
      <w:tr w:rsidR="008E0053" w:rsidRPr="00AE1C01" w:rsidTr="007D6FD3">
        <w:tc>
          <w:tcPr>
            <w:tcW w:w="648" w:type="dxa"/>
          </w:tcPr>
          <w:p w:rsidR="008E0053" w:rsidRPr="00AE1C01" w:rsidRDefault="008E0053" w:rsidP="00B05790">
            <w:pPr>
              <w:jc w:val="both"/>
            </w:pPr>
            <w:r w:rsidRPr="00AE1C01">
              <w:t>1</w:t>
            </w:r>
          </w:p>
        </w:tc>
        <w:tc>
          <w:tcPr>
            <w:tcW w:w="1744" w:type="dxa"/>
          </w:tcPr>
          <w:p w:rsidR="008E0053" w:rsidRPr="00AE1C01" w:rsidRDefault="008E0053" w:rsidP="00B05790">
            <w:pPr>
              <w:jc w:val="both"/>
            </w:pPr>
            <w:r w:rsidRPr="00AE1C01">
              <w:t>5</w:t>
            </w: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r>
      <w:tr w:rsidR="008E0053" w:rsidRPr="00AE1C01" w:rsidTr="007D6FD3">
        <w:tc>
          <w:tcPr>
            <w:tcW w:w="648" w:type="dxa"/>
          </w:tcPr>
          <w:p w:rsidR="008E0053" w:rsidRPr="00AE1C01" w:rsidRDefault="008E0053" w:rsidP="00B05790">
            <w:pPr>
              <w:jc w:val="both"/>
            </w:pPr>
            <w:r w:rsidRPr="00AE1C01">
              <w:t>2</w:t>
            </w:r>
          </w:p>
        </w:tc>
        <w:tc>
          <w:tcPr>
            <w:tcW w:w="1744" w:type="dxa"/>
          </w:tcPr>
          <w:p w:rsidR="008E0053" w:rsidRPr="00AE1C01" w:rsidRDefault="008E0053" w:rsidP="00B05790">
            <w:pPr>
              <w:jc w:val="both"/>
            </w:pPr>
            <w:r w:rsidRPr="00AE1C01">
              <w:t>10</w:t>
            </w: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r>
      <w:tr w:rsidR="008E0053" w:rsidRPr="00AE1C01" w:rsidTr="007D6FD3">
        <w:tc>
          <w:tcPr>
            <w:tcW w:w="648" w:type="dxa"/>
          </w:tcPr>
          <w:p w:rsidR="008E0053" w:rsidRPr="00AE1C01" w:rsidRDefault="008E0053" w:rsidP="00B05790">
            <w:pPr>
              <w:jc w:val="both"/>
            </w:pPr>
            <w:r w:rsidRPr="00AE1C01">
              <w:t>3</w:t>
            </w:r>
          </w:p>
        </w:tc>
        <w:tc>
          <w:tcPr>
            <w:tcW w:w="1744" w:type="dxa"/>
          </w:tcPr>
          <w:p w:rsidR="008E0053" w:rsidRPr="00AE1C01" w:rsidRDefault="008E0053" w:rsidP="00B05790">
            <w:pPr>
              <w:jc w:val="both"/>
            </w:pPr>
            <w:r w:rsidRPr="00AE1C01">
              <w:t>20</w:t>
            </w: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r>
      <w:tr w:rsidR="008E0053" w:rsidRPr="00AE1C01" w:rsidTr="007D6FD3">
        <w:tc>
          <w:tcPr>
            <w:tcW w:w="648" w:type="dxa"/>
          </w:tcPr>
          <w:p w:rsidR="008E0053" w:rsidRPr="00AE1C01" w:rsidRDefault="008E0053" w:rsidP="00B05790">
            <w:pPr>
              <w:jc w:val="both"/>
            </w:pPr>
            <w:r w:rsidRPr="00AE1C01">
              <w:t>4</w:t>
            </w:r>
          </w:p>
        </w:tc>
        <w:tc>
          <w:tcPr>
            <w:tcW w:w="1744" w:type="dxa"/>
          </w:tcPr>
          <w:p w:rsidR="008E0053" w:rsidRPr="00AE1C01" w:rsidRDefault="008E0053" w:rsidP="00B05790">
            <w:pPr>
              <w:jc w:val="both"/>
            </w:pPr>
            <w:r w:rsidRPr="00AE1C01">
              <w:t>30</w:t>
            </w: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r>
      <w:tr w:rsidR="008E0053" w:rsidRPr="00AE1C01" w:rsidTr="007D6FD3">
        <w:tc>
          <w:tcPr>
            <w:tcW w:w="648" w:type="dxa"/>
          </w:tcPr>
          <w:p w:rsidR="008E0053" w:rsidRPr="00AE1C01" w:rsidRDefault="008E0053" w:rsidP="00B05790">
            <w:pPr>
              <w:jc w:val="both"/>
            </w:pPr>
            <w:r w:rsidRPr="00AE1C01">
              <w:t>5</w:t>
            </w:r>
          </w:p>
        </w:tc>
        <w:tc>
          <w:tcPr>
            <w:tcW w:w="1744" w:type="dxa"/>
          </w:tcPr>
          <w:p w:rsidR="008E0053" w:rsidRPr="00AE1C01" w:rsidRDefault="008E0053" w:rsidP="00B05790">
            <w:pPr>
              <w:jc w:val="both"/>
            </w:pPr>
            <w:r w:rsidRPr="00AE1C01">
              <w:t>50</w:t>
            </w: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6"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c>
          <w:tcPr>
            <w:tcW w:w="1197" w:type="dxa"/>
          </w:tcPr>
          <w:p w:rsidR="008E0053" w:rsidRPr="00AE1C01" w:rsidRDefault="008E0053" w:rsidP="00B05790">
            <w:pPr>
              <w:jc w:val="both"/>
            </w:pPr>
          </w:p>
        </w:tc>
      </w:tr>
    </w:tbl>
    <w:p w:rsidR="008E0053" w:rsidRPr="00AE1C01" w:rsidRDefault="008E0053" w:rsidP="00B05790">
      <w:pPr>
        <w:ind w:firstLine="540"/>
        <w:jc w:val="both"/>
        <w:rPr>
          <w:lang w:val="kk-KZ"/>
        </w:rPr>
      </w:pPr>
      <w:r w:rsidRPr="00AE1C01">
        <w:rPr>
          <w:lang w:val="kk-KZ"/>
        </w:rPr>
        <w:t>Алынған нәтижелер арқылы резинаның спирт пен бензинде  ісіну дәрежесінің(</w:t>
      </w:r>
      <w:r w:rsidRPr="00AE1C01">
        <w:rPr>
          <w:position w:val="-10"/>
        </w:rPr>
        <w:object w:dxaOrig="360" w:dyaOrig="340">
          <v:shape id="_x0000_i1051" type="#_x0000_t75" style="width:18.35pt;height:17pt" o:ole="">
            <v:imagedata r:id="rId73" o:title=""/>
          </v:shape>
          <o:OLEObject Type="Embed" ProgID="Equation.3" ShapeID="_x0000_i1051" DrawAspect="Content" ObjectID="_1503950700" r:id="rId74"/>
        </w:object>
      </w:r>
      <w:r w:rsidRPr="00AE1C01">
        <w:rPr>
          <w:lang w:val="kk-KZ"/>
        </w:rPr>
        <w:t xml:space="preserve">) уақытқа(t) тәуелді графмгін салады.  </w:t>
      </w:r>
    </w:p>
    <w:p w:rsidR="008E0053" w:rsidRPr="00AE1C01" w:rsidRDefault="008E0053" w:rsidP="00B05790">
      <w:pPr>
        <w:ind w:firstLine="540"/>
        <w:jc w:val="both"/>
        <w:rPr>
          <w:b/>
          <w:i/>
          <w:lang w:val="kk-KZ"/>
        </w:rPr>
      </w:pPr>
      <w:r w:rsidRPr="00AE1C01">
        <w:rPr>
          <w:b/>
          <w:i/>
          <w:lang w:val="kk-KZ"/>
        </w:rPr>
        <w:t>Қорытынды:</w:t>
      </w:r>
      <w:r w:rsidRPr="00AE1C01">
        <w:rPr>
          <w:lang w:val="kk-KZ"/>
        </w:rPr>
        <w:t xml:space="preserve"> Резина қандай еріткіште ісінетіндігін және ол қай ісінуге жататындығын(шекті және шексіз) қорытындылайды </w:t>
      </w:r>
    </w:p>
    <w:p w:rsidR="008E0053" w:rsidRPr="00AE1C01" w:rsidRDefault="008E0053" w:rsidP="00B05790">
      <w:pPr>
        <w:ind w:firstLine="540"/>
        <w:jc w:val="both"/>
        <w:rPr>
          <w:b/>
          <w:i/>
          <w:lang w:val="kk-KZ"/>
        </w:rPr>
      </w:pPr>
      <w:r w:rsidRPr="00AE1C01">
        <w:rPr>
          <w:b/>
          <w:i/>
          <w:lang w:val="kk-KZ"/>
        </w:rPr>
        <w:t>2 тәжірибе. «Желатиннің ісіну дәрежесіне ортаның рНның әсері»</w:t>
      </w:r>
    </w:p>
    <w:p w:rsidR="008E0053" w:rsidRPr="00AE1C01" w:rsidRDefault="008E0053" w:rsidP="00B05790">
      <w:pPr>
        <w:ind w:firstLine="540"/>
        <w:jc w:val="both"/>
        <w:rPr>
          <w:lang w:val="kk-KZ"/>
        </w:rPr>
      </w:pPr>
      <w:r w:rsidRPr="00AE1C01">
        <w:rPr>
          <w:b/>
          <w:i/>
          <w:lang w:val="kk-KZ"/>
        </w:rPr>
        <w:lastRenderedPageBreak/>
        <w:t>Жұмысты жүргізу жолы Ход работы:</w:t>
      </w:r>
      <w:r w:rsidRPr="00AE1C01">
        <w:rPr>
          <w:lang w:val="kk-KZ"/>
        </w:rPr>
        <w:t xml:space="preserve"> Бес құрғақ пробиркаға  желатин ұнтақтарының бірдей мөлшерін -5мм (h</w:t>
      </w:r>
      <w:r w:rsidRPr="00AE1C01">
        <w:rPr>
          <w:vertAlign w:val="subscript"/>
          <w:lang w:val="kk-KZ"/>
        </w:rPr>
        <w:t>0</w:t>
      </w:r>
      <w:r w:rsidRPr="00AE1C01">
        <w:rPr>
          <w:lang w:val="kk-KZ"/>
        </w:rPr>
        <w:t xml:space="preserve">) биіктікте салады. Одан кейін пробиркаларға З10 мл ден рНы әртүрлі ерітінділерді құяды. Пробиркалардың ішіндегі қоспаны шыны таяқшамен араластырады да 40 минуттей уақытқа қойып қояды.Уақыт өткеннен кейін әр пробиркадағы ісінген желатиннің деңгейін (h) өлшейді. Алынған нәтижелерді кестеге жазады. </w:t>
      </w:r>
    </w:p>
    <w:p w:rsidR="003952D8" w:rsidRPr="00AE1C01" w:rsidRDefault="003952D8" w:rsidP="00B05790">
      <w:pPr>
        <w:ind w:firstLine="540"/>
        <w:jc w:val="both"/>
      </w:pPr>
    </w:p>
    <w:p w:rsidR="008E0053" w:rsidRPr="00AE1C01" w:rsidRDefault="008E0053" w:rsidP="00B05790">
      <w:pPr>
        <w:jc w:val="center"/>
        <w:rPr>
          <w:b/>
          <w:i/>
          <w:lang w:val="kk-KZ"/>
        </w:rPr>
      </w:pPr>
      <w:r w:rsidRPr="00AE1C01">
        <w:rPr>
          <w:b/>
          <w:i/>
          <w:lang w:val="kk-KZ"/>
        </w:rPr>
        <w:t>Нәтижелер арқылы есептеулер жүргізеді</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1862"/>
        <w:gridCol w:w="1674"/>
        <w:gridCol w:w="2327"/>
        <w:gridCol w:w="1801"/>
      </w:tblGrid>
      <w:tr w:rsidR="008E0053" w:rsidRPr="00C23FDA" w:rsidTr="003952D8">
        <w:tc>
          <w:tcPr>
            <w:tcW w:w="2143" w:type="dxa"/>
            <w:vMerge w:val="restart"/>
          </w:tcPr>
          <w:p w:rsidR="008E0053" w:rsidRPr="00AE1C01" w:rsidRDefault="008E0053" w:rsidP="00B05790">
            <w:pPr>
              <w:jc w:val="both"/>
              <w:rPr>
                <w:b/>
                <w:lang w:val="kk-KZ"/>
              </w:rPr>
            </w:pPr>
            <w:r w:rsidRPr="00AE1C01">
              <w:rPr>
                <w:b/>
              </w:rPr>
              <w:t xml:space="preserve"> Пробирк</w:t>
            </w:r>
            <w:r w:rsidRPr="00AE1C01">
              <w:rPr>
                <w:b/>
                <w:lang w:val="kk-KZ"/>
              </w:rPr>
              <w:t>алардың</w:t>
            </w:r>
          </w:p>
          <w:p w:rsidR="008E0053" w:rsidRPr="00AE1C01" w:rsidRDefault="008E0053" w:rsidP="00B05790">
            <w:pPr>
              <w:jc w:val="both"/>
              <w:rPr>
                <w:b/>
                <w:lang w:val="kk-KZ"/>
              </w:rPr>
            </w:pPr>
            <w:r w:rsidRPr="00AE1C01">
              <w:rPr>
                <w:b/>
                <w:lang w:val="kk-KZ"/>
              </w:rPr>
              <w:t>№</w:t>
            </w:r>
          </w:p>
        </w:tc>
        <w:tc>
          <w:tcPr>
            <w:tcW w:w="1862" w:type="dxa"/>
            <w:vMerge w:val="restart"/>
          </w:tcPr>
          <w:p w:rsidR="008E0053" w:rsidRPr="00AE1C01" w:rsidRDefault="008E0053" w:rsidP="00B05790">
            <w:pPr>
              <w:jc w:val="both"/>
              <w:rPr>
                <w:b/>
                <w:lang w:val="kk-KZ"/>
              </w:rPr>
            </w:pPr>
            <w:r w:rsidRPr="00AE1C01">
              <w:rPr>
                <w:b/>
                <w:lang w:val="kk-KZ"/>
              </w:rPr>
              <w:t>Ерітінділердің</w:t>
            </w:r>
          </w:p>
          <w:p w:rsidR="008E0053" w:rsidRPr="00AE1C01" w:rsidRDefault="008E0053" w:rsidP="00B05790">
            <w:pPr>
              <w:jc w:val="both"/>
              <w:rPr>
                <w:b/>
                <w:lang w:val="kk-KZ"/>
              </w:rPr>
            </w:pPr>
            <w:r w:rsidRPr="00AE1C01">
              <w:rPr>
                <w:b/>
                <w:lang w:val="kk-KZ"/>
              </w:rPr>
              <w:t xml:space="preserve">     </w:t>
            </w:r>
            <w:r w:rsidRPr="00AE1C01">
              <w:rPr>
                <w:b/>
              </w:rPr>
              <w:t>рН</w:t>
            </w:r>
          </w:p>
        </w:tc>
        <w:tc>
          <w:tcPr>
            <w:tcW w:w="4001" w:type="dxa"/>
            <w:gridSpan w:val="2"/>
          </w:tcPr>
          <w:p w:rsidR="008E0053" w:rsidRPr="00AE1C01" w:rsidRDefault="008E0053" w:rsidP="00B05790">
            <w:pPr>
              <w:jc w:val="both"/>
              <w:rPr>
                <w:b/>
                <w:lang w:val="kk-KZ"/>
              </w:rPr>
            </w:pPr>
            <w:r w:rsidRPr="00AE1C01">
              <w:rPr>
                <w:b/>
                <w:lang w:val="kk-KZ"/>
              </w:rPr>
              <w:t>Желатиннің деңгейі</w:t>
            </w:r>
          </w:p>
        </w:tc>
        <w:tc>
          <w:tcPr>
            <w:tcW w:w="1801" w:type="dxa"/>
            <w:vMerge w:val="restart"/>
          </w:tcPr>
          <w:p w:rsidR="008E0053" w:rsidRPr="00AE1C01" w:rsidRDefault="008E0053" w:rsidP="00B05790">
            <w:pPr>
              <w:jc w:val="both"/>
              <w:rPr>
                <w:b/>
                <w:lang w:val="kk-KZ"/>
              </w:rPr>
            </w:pPr>
            <w:r w:rsidRPr="00AE1C01">
              <w:rPr>
                <w:b/>
                <w:lang w:val="kk-KZ"/>
              </w:rPr>
              <w:t>Ісінген желатиннің деңгейі,</w:t>
            </w:r>
          </w:p>
          <w:p w:rsidR="008E0053" w:rsidRPr="00AE1C01" w:rsidRDefault="008E0053" w:rsidP="00B05790">
            <w:pPr>
              <w:jc w:val="both"/>
              <w:rPr>
                <w:b/>
                <w:lang w:val="kk-KZ"/>
              </w:rPr>
            </w:pPr>
            <w:r w:rsidRPr="00AE1C01">
              <w:rPr>
                <w:b/>
                <w:lang w:val="kk-KZ"/>
              </w:rPr>
              <w:t xml:space="preserve"> </w:t>
            </w:r>
            <w:r w:rsidRPr="00AE1C01">
              <w:rPr>
                <w:b/>
              </w:rPr>
              <w:sym w:font="Symbol" w:char="F044"/>
            </w:r>
            <w:r w:rsidRPr="00AE1C01">
              <w:rPr>
                <w:b/>
                <w:lang w:val="kk-KZ"/>
              </w:rPr>
              <w:t>h, мм</w:t>
            </w:r>
          </w:p>
        </w:tc>
      </w:tr>
      <w:tr w:rsidR="008E0053" w:rsidRPr="00AE1C01" w:rsidTr="003952D8">
        <w:tc>
          <w:tcPr>
            <w:tcW w:w="2143" w:type="dxa"/>
            <w:vMerge/>
          </w:tcPr>
          <w:p w:rsidR="008E0053" w:rsidRPr="00AE1C01" w:rsidRDefault="008E0053" w:rsidP="00B05790">
            <w:pPr>
              <w:jc w:val="both"/>
              <w:rPr>
                <w:b/>
                <w:lang w:val="kk-KZ"/>
              </w:rPr>
            </w:pPr>
          </w:p>
        </w:tc>
        <w:tc>
          <w:tcPr>
            <w:tcW w:w="1862" w:type="dxa"/>
            <w:vMerge/>
          </w:tcPr>
          <w:p w:rsidR="008E0053" w:rsidRPr="00AE1C01" w:rsidRDefault="008E0053" w:rsidP="00B05790">
            <w:pPr>
              <w:jc w:val="both"/>
              <w:rPr>
                <w:b/>
                <w:lang w:val="kk-KZ"/>
              </w:rPr>
            </w:pPr>
          </w:p>
        </w:tc>
        <w:tc>
          <w:tcPr>
            <w:tcW w:w="1674" w:type="dxa"/>
          </w:tcPr>
          <w:p w:rsidR="008E0053" w:rsidRPr="00AE1C01" w:rsidRDefault="008E0053" w:rsidP="00B05790">
            <w:pPr>
              <w:jc w:val="both"/>
              <w:rPr>
                <w:b/>
              </w:rPr>
            </w:pPr>
            <w:r w:rsidRPr="00AE1C01">
              <w:rPr>
                <w:b/>
                <w:lang w:val="kk-KZ"/>
              </w:rPr>
              <w:t>бастапқы</w:t>
            </w:r>
            <w:r w:rsidRPr="00AE1C01">
              <w:rPr>
                <w:b/>
              </w:rPr>
              <w:t xml:space="preserve">, </w:t>
            </w:r>
            <w:r w:rsidRPr="00AE1C01">
              <w:rPr>
                <w:b/>
                <w:lang w:val="en-US"/>
              </w:rPr>
              <w:t>h</w:t>
            </w:r>
            <w:r w:rsidRPr="00AE1C01">
              <w:rPr>
                <w:b/>
                <w:vertAlign w:val="subscript"/>
                <w:lang w:val="en-US"/>
              </w:rPr>
              <w:t>0</w:t>
            </w:r>
            <w:r w:rsidRPr="00AE1C01">
              <w:rPr>
                <w:b/>
                <w:lang w:val="en-US"/>
              </w:rPr>
              <w:t xml:space="preserve">, </w:t>
            </w:r>
            <w:r w:rsidRPr="00AE1C01">
              <w:rPr>
                <w:b/>
              </w:rPr>
              <w:t>мм</w:t>
            </w:r>
          </w:p>
        </w:tc>
        <w:tc>
          <w:tcPr>
            <w:tcW w:w="2327" w:type="dxa"/>
          </w:tcPr>
          <w:p w:rsidR="008E0053" w:rsidRPr="00AE1C01" w:rsidRDefault="008E0053" w:rsidP="00B05790">
            <w:pPr>
              <w:jc w:val="both"/>
              <w:rPr>
                <w:b/>
              </w:rPr>
            </w:pPr>
            <w:r w:rsidRPr="00AE1C01">
              <w:rPr>
                <w:b/>
                <w:lang w:val="kk-KZ"/>
              </w:rPr>
              <w:t>Ісінгеннен кейінгі</w:t>
            </w:r>
            <w:r w:rsidRPr="00AE1C01">
              <w:rPr>
                <w:b/>
              </w:rPr>
              <w:t>,</w:t>
            </w:r>
            <w:r w:rsidRPr="00AE1C01">
              <w:rPr>
                <w:b/>
                <w:lang w:val="en-US"/>
              </w:rPr>
              <w:t xml:space="preserve"> h, </w:t>
            </w:r>
            <w:r w:rsidRPr="00AE1C01">
              <w:rPr>
                <w:b/>
              </w:rPr>
              <w:t>мм</w:t>
            </w:r>
          </w:p>
        </w:tc>
        <w:tc>
          <w:tcPr>
            <w:tcW w:w="1801" w:type="dxa"/>
            <w:vMerge/>
          </w:tcPr>
          <w:p w:rsidR="008E0053" w:rsidRPr="00AE1C01" w:rsidRDefault="008E0053" w:rsidP="00B05790">
            <w:pPr>
              <w:jc w:val="both"/>
              <w:rPr>
                <w:b/>
              </w:rPr>
            </w:pPr>
          </w:p>
        </w:tc>
      </w:tr>
      <w:tr w:rsidR="008E0053" w:rsidRPr="00AE1C01" w:rsidTr="003952D8">
        <w:tc>
          <w:tcPr>
            <w:tcW w:w="2143" w:type="dxa"/>
          </w:tcPr>
          <w:p w:rsidR="008E0053" w:rsidRPr="00AE1C01" w:rsidRDefault="008E0053" w:rsidP="00B05790">
            <w:pPr>
              <w:jc w:val="both"/>
            </w:pPr>
            <w:r w:rsidRPr="00AE1C01">
              <w:t>1</w:t>
            </w:r>
          </w:p>
        </w:tc>
        <w:tc>
          <w:tcPr>
            <w:tcW w:w="1862" w:type="dxa"/>
          </w:tcPr>
          <w:p w:rsidR="008E0053" w:rsidRPr="00AE1C01" w:rsidRDefault="008E0053" w:rsidP="00B05790">
            <w:pPr>
              <w:jc w:val="both"/>
            </w:pPr>
            <w:r w:rsidRPr="00AE1C01">
              <w:t>2</w:t>
            </w:r>
          </w:p>
        </w:tc>
        <w:tc>
          <w:tcPr>
            <w:tcW w:w="1674" w:type="dxa"/>
          </w:tcPr>
          <w:p w:rsidR="008E0053" w:rsidRPr="00AE1C01" w:rsidRDefault="008E0053" w:rsidP="00B05790">
            <w:pPr>
              <w:jc w:val="both"/>
            </w:pPr>
            <w:r w:rsidRPr="00AE1C01">
              <w:t>5</w:t>
            </w:r>
          </w:p>
        </w:tc>
        <w:tc>
          <w:tcPr>
            <w:tcW w:w="2327" w:type="dxa"/>
          </w:tcPr>
          <w:p w:rsidR="008E0053" w:rsidRPr="00AE1C01" w:rsidRDefault="008E0053" w:rsidP="00B05790">
            <w:pPr>
              <w:jc w:val="both"/>
            </w:pPr>
          </w:p>
        </w:tc>
        <w:tc>
          <w:tcPr>
            <w:tcW w:w="1801" w:type="dxa"/>
          </w:tcPr>
          <w:p w:rsidR="008E0053" w:rsidRPr="00AE1C01" w:rsidRDefault="008E0053" w:rsidP="00B05790">
            <w:pPr>
              <w:jc w:val="both"/>
            </w:pPr>
          </w:p>
        </w:tc>
      </w:tr>
      <w:tr w:rsidR="008E0053" w:rsidRPr="00AE1C01" w:rsidTr="003952D8">
        <w:tc>
          <w:tcPr>
            <w:tcW w:w="2143" w:type="dxa"/>
          </w:tcPr>
          <w:p w:rsidR="008E0053" w:rsidRPr="00AE1C01" w:rsidRDefault="008E0053" w:rsidP="00B05790">
            <w:pPr>
              <w:jc w:val="both"/>
            </w:pPr>
            <w:r w:rsidRPr="00AE1C01">
              <w:t>2</w:t>
            </w:r>
          </w:p>
        </w:tc>
        <w:tc>
          <w:tcPr>
            <w:tcW w:w="1862" w:type="dxa"/>
          </w:tcPr>
          <w:p w:rsidR="008E0053" w:rsidRPr="00AE1C01" w:rsidRDefault="008E0053" w:rsidP="00B05790">
            <w:pPr>
              <w:jc w:val="both"/>
            </w:pPr>
            <w:r w:rsidRPr="00AE1C01">
              <w:t>4,1</w:t>
            </w:r>
          </w:p>
        </w:tc>
        <w:tc>
          <w:tcPr>
            <w:tcW w:w="1674" w:type="dxa"/>
          </w:tcPr>
          <w:p w:rsidR="008E0053" w:rsidRPr="00AE1C01" w:rsidRDefault="008E0053" w:rsidP="00B05790">
            <w:pPr>
              <w:jc w:val="both"/>
            </w:pPr>
            <w:r w:rsidRPr="00AE1C01">
              <w:t>5</w:t>
            </w:r>
          </w:p>
        </w:tc>
        <w:tc>
          <w:tcPr>
            <w:tcW w:w="2327" w:type="dxa"/>
          </w:tcPr>
          <w:p w:rsidR="008E0053" w:rsidRPr="00AE1C01" w:rsidRDefault="008E0053" w:rsidP="00B05790">
            <w:pPr>
              <w:jc w:val="both"/>
            </w:pPr>
          </w:p>
        </w:tc>
        <w:tc>
          <w:tcPr>
            <w:tcW w:w="1801" w:type="dxa"/>
          </w:tcPr>
          <w:p w:rsidR="008E0053" w:rsidRPr="00AE1C01" w:rsidRDefault="008E0053" w:rsidP="00B05790">
            <w:pPr>
              <w:jc w:val="both"/>
            </w:pPr>
          </w:p>
        </w:tc>
      </w:tr>
      <w:tr w:rsidR="008E0053" w:rsidRPr="00AE1C01" w:rsidTr="003952D8">
        <w:tc>
          <w:tcPr>
            <w:tcW w:w="2143" w:type="dxa"/>
          </w:tcPr>
          <w:p w:rsidR="008E0053" w:rsidRPr="00AE1C01" w:rsidRDefault="008E0053" w:rsidP="00B05790">
            <w:pPr>
              <w:jc w:val="both"/>
            </w:pPr>
            <w:r w:rsidRPr="00AE1C01">
              <w:t>3</w:t>
            </w:r>
          </w:p>
        </w:tc>
        <w:tc>
          <w:tcPr>
            <w:tcW w:w="1862" w:type="dxa"/>
          </w:tcPr>
          <w:p w:rsidR="008E0053" w:rsidRPr="00AE1C01" w:rsidRDefault="008E0053" w:rsidP="00B05790">
            <w:pPr>
              <w:jc w:val="both"/>
            </w:pPr>
            <w:r w:rsidRPr="00AE1C01">
              <w:t>4,7</w:t>
            </w:r>
          </w:p>
        </w:tc>
        <w:tc>
          <w:tcPr>
            <w:tcW w:w="1674" w:type="dxa"/>
          </w:tcPr>
          <w:p w:rsidR="008E0053" w:rsidRPr="00AE1C01" w:rsidRDefault="008E0053" w:rsidP="00B05790">
            <w:pPr>
              <w:jc w:val="both"/>
            </w:pPr>
            <w:r w:rsidRPr="00AE1C01">
              <w:t>5</w:t>
            </w:r>
          </w:p>
        </w:tc>
        <w:tc>
          <w:tcPr>
            <w:tcW w:w="2327" w:type="dxa"/>
          </w:tcPr>
          <w:p w:rsidR="008E0053" w:rsidRPr="00AE1C01" w:rsidRDefault="008E0053" w:rsidP="00B05790">
            <w:pPr>
              <w:jc w:val="both"/>
            </w:pPr>
          </w:p>
        </w:tc>
        <w:tc>
          <w:tcPr>
            <w:tcW w:w="1801" w:type="dxa"/>
          </w:tcPr>
          <w:p w:rsidR="008E0053" w:rsidRPr="00AE1C01" w:rsidRDefault="008E0053" w:rsidP="00B05790">
            <w:pPr>
              <w:jc w:val="both"/>
            </w:pPr>
          </w:p>
        </w:tc>
      </w:tr>
      <w:tr w:rsidR="008E0053" w:rsidRPr="00AE1C01" w:rsidTr="003952D8">
        <w:tc>
          <w:tcPr>
            <w:tcW w:w="2143" w:type="dxa"/>
          </w:tcPr>
          <w:p w:rsidR="008E0053" w:rsidRPr="00AE1C01" w:rsidRDefault="008E0053" w:rsidP="00B05790">
            <w:pPr>
              <w:jc w:val="both"/>
            </w:pPr>
            <w:r w:rsidRPr="00AE1C01">
              <w:t>4</w:t>
            </w:r>
          </w:p>
        </w:tc>
        <w:tc>
          <w:tcPr>
            <w:tcW w:w="1862" w:type="dxa"/>
          </w:tcPr>
          <w:p w:rsidR="008E0053" w:rsidRPr="00AE1C01" w:rsidRDefault="008E0053" w:rsidP="00B05790">
            <w:pPr>
              <w:jc w:val="both"/>
            </w:pPr>
            <w:r w:rsidRPr="00AE1C01">
              <w:t>5,3</w:t>
            </w:r>
          </w:p>
        </w:tc>
        <w:tc>
          <w:tcPr>
            <w:tcW w:w="1674" w:type="dxa"/>
          </w:tcPr>
          <w:p w:rsidR="008E0053" w:rsidRPr="00AE1C01" w:rsidRDefault="008E0053" w:rsidP="00B05790">
            <w:pPr>
              <w:jc w:val="both"/>
            </w:pPr>
            <w:r w:rsidRPr="00AE1C01">
              <w:t>5</w:t>
            </w:r>
          </w:p>
        </w:tc>
        <w:tc>
          <w:tcPr>
            <w:tcW w:w="2327" w:type="dxa"/>
          </w:tcPr>
          <w:p w:rsidR="008E0053" w:rsidRPr="00AE1C01" w:rsidRDefault="008E0053" w:rsidP="00B05790">
            <w:pPr>
              <w:jc w:val="both"/>
            </w:pPr>
          </w:p>
        </w:tc>
        <w:tc>
          <w:tcPr>
            <w:tcW w:w="1801" w:type="dxa"/>
          </w:tcPr>
          <w:p w:rsidR="008E0053" w:rsidRPr="00AE1C01" w:rsidRDefault="008E0053" w:rsidP="00B05790">
            <w:pPr>
              <w:jc w:val="both"/>
            </w:pPr>
          </w:p>
        </w:tc>
      </w:tr>
      <w:tr w:rsidR="008E0053" w:rsidRPr="00AE1C01" w:rsidTr="003952D8">
        <w:tc>
          <w:tcPr>
            <w:tcW w:w="2143" w:type="dxa"/>
          </w:tcPr>
          <w:p w:rsidR="008E0053" w:rsidRPr="00AE1C01" w:rsidRDefault="008E0053" w:rsidP="00B05790">
            <w:pPr>
              <w:jc w:val="both"/>
            </w:pPr>
            <w:r w:rsidRPr="00AE1C01">
              <w:t>5</w:t>
            </w:r>
          </w:p>
        </w:tc>
        <w:tc>
          <w:tcPr>
            <w:tcW w:w="1862" w:type="dxa"/>
          </w:tcPr>
          <w:p w:rsidR="008E0053" w:rsidRPr="00AE1C01" w:rsidRDefault="008E0053" w:rsidP="00B05790">
            <w:pPr>
              <w:jc w:val="both"/>
            </w:pPr>
            <w:r w:rsidRPr="00AE1C01">
              <w:t>12,0</w:t>
            </w:r>
          </w:p>
        </w:tc>
        <w:tc>
          <w:tcPr>
            <w:tcW w:w="1674" w:type="dxa"/>
          </w:tcPr>
          <w:p w:rsidR="008E0053" w:rsidRPr="00AE1C01" w:rsidRDefault="008E0053" w:rsidP="00B05790">
            <w:pPr>
              <w:jc w:val="both"/>
            </w:pPr>
            <w:r w:rsidRPr="00AE1C01">
              <w:t>5</w:t>
            </w:r>
          </w:p>
        </w:tc>
        <w:tc>
          <w:tcPr>
            <w:tcW w:w="2327" w:type="dxa"/>
          </w:tcPr>
          <w:p w:rsidR="008E0053" w:rsidRPr="00AE1C01" w:rsidRDefault="008E0053" w:rsidP="00B05790">
            <w:pPr>
              <w:jc w:val="both"/>
            </w:pPr>
          </w:p>
        </w:tc>
        <w:tc>
          <w:tcPr>
            <w:tcW w:w="1801" w:type="dxa"/>
          </w:tcPr>
          <w:p w:rsidR="008E0053" w:rsidRPr="00AE1C01" w:rsidRDefault="008E0053" w:rsidP="00B05790">
            <w:pPr>
              <w:jc w:val="both"/>
            </w:pPr>
          </w:p>
        </w:tc>
      </w:tr>
    </w:tbl>
    <w:p w:rsidR="008E0053" w:rsidRPr="00AE1C01" w:rsidRDefault="008E0053" w:rsidP="00B05790">
      <w:pPr>
        <w:ind w:firstLine="540"/>
        <w:jc w:val="both"/>
        <w:rPr>
          <w:lang w:val="kk-KZ"/>
        </w:rPr>
      </w:pPr>
      <w:r w:rsidRPr="00AE1C01">
        <w:rPr>
          <w:lang w:val="kk-KZ"/>
        </w:rPr>
        <w:t xml:space="preserve">Тәжірибе нәтижесінен ісінген желатин деңгейінің </w:t>
      </w:r>
      <w:r w:rsidRPr="00AE1C01">
        <w:t>(</w:t>
      </w:r>
      <w:r w:rsidRPr="00AE1C01">
        <w:sym w:font="Symbol" w:char="F044"/>
      </w:r>
      <w:r w:rsidRPr="00AE1C01">
        <w:rPr>
          <w:lang w:val="en-US"/>
        </w:rPr>
        <w:t>h</w:t>
      </w:r>
      <w:r w:rsidRPr="00AE1C01">
        <w:t xml:space="preserve">) </w:t>
      </w:r>
      <w:r w:rsidRPr="00AE1C01">
        <w:rPr>
          <w:lang w:val="kk-KZ"/>
        </w:rPr>
        <w:t xml:space="preserve"> ортаның рНна тәуелділік графигін салады. Графиктен желатиннің изоэлектрлік нүктесін (ИЭН) табады. </w:t>
      </w:r>
    </w:p>
    <w:p w:rsidR="008E0053" w:rsidRPr="00AE1C01" w:rsidRDefault="008E0053" w:rsidP="00B05790">
      <w:pPr>
        <w:ind w:firstLine="540"/>
        <w:jc w:val="both"/>
        <w:rPr>
          <w:b/>
          <w:lang w:val="kk-KZ"/>
        </w:rPr>
      </w:pPr>
      <w:r w:rsidRPr="00AE1C01">
        <w:rPr>
          <w:b/>
          <w:i/>
          <w:lang w:val="kk-KZ"/>
        </w:rPr>
        <w:t>Қорытынды:</w:t>
      </w:r>
      <w:r w:rsidRPr="00AE1C01">
        <w:rPr>
          <w:lang w:val="kk-KZ"/>
        </w:rPr>
        <w:t xml:space="preserve"> Желатиннің ісінуінің ерітінділердің рНна тәуелділігін сипаттау және ИЭНін көрсету. </w:t>
      </w:r>
    </w:p>
    <w:p w:rsidR="008E0053" w:rsidRPr="00AE1C01" w:rsidRDefault="008E0053" w:rsidP="00B05790">
      <w:pPr>
        <w:pStyle w:val="ac"/>
        <w:spacing w:after="0"/>
        <w:jc w:val="both"/>
        <w:rPr>
          <w:b/>
          <w:lang w:val="kk-KZ" w:eastAsia="ko-KR"/>
        </w:rPr>
      </w:pPr>
    </w:p>
    <w:p w:rsidR="008E0053" w:rsidRPr="00AE1C01" w:rsidRDefault="008E0053" w:rsidP="00B05790">
      <w:pPr>
        <w:pStyle w:val="ac"/>
        <w:spacing w:after="0"/>
        <w:jc w:val="center"/>
        <w:rPr>
          <w:b/>
          <w:u w:val="single"/>
          <w:lang w:val="kk-KZ" w:eastAsia="ko-KR"/>
        </w:rPr>
      </w:pPr>
      <w:r w:rsidRPr="00AE1C01">
        <w:rPr>
          <w:b/>
          <w:lang w:val="kk-KZ" w:eastAsia="ko-KR"/>
        </w:rPr>
        <w:t xml:space="preserve"> № 3тәжірибе. </w:t>
      </w:r>
      <w:r w:rsidRPr="00AE1C01">
        <w:rPr>
          <w:b/>
          <w:u w:val="single"/>
          <w:lang w:val="kk-KZ" w:eastAsia="ko-KR"/>
        </w:rPr>
        <w:t>БИУРЕТ РЕАКЦИЯСЫ.</w:t>
      </w:r>
    </w:p>
    <w:p w:rsidR="008E0053" w:rsidRPr="00AE1C01" w:rsidRDefault="008E0053"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белок (3), 10% натрий гидроксидінің ерітіндісі , 2%  мыс сульфатының ерітіндісі.</w:t>
      </w:r>
    </w:p>
    <w:p w:rsidR="008E0053" w:rsidRPr="00AE1C01" w:rsidRDefault="008E0053" w:rsidP="00B05790">
      <w:pPr>
        <w:pStyle w:val="ac"/>
        <w:spacing w:after="0"/>
        <w:jc w:val="both"/>
        <w:rPr>
          <w:lang w:val="kk-KZ" w:eastAsia="ko-KR"/>
        </w:rPr>
      </w:pPr>
      <w:r w:rsidRPr="00AE1C01">
        <w:rPr>
          <w:lang w:val="kk-KZ" w:eastAsia="ko-KR"/>
        </w:rPr>
        <w:tab/>
        <w:t xml:space="preserve">Пробиркаға 5тамшы белок ерітіндісін,3тамшы натрий гидроксидін,1тамшы мыс сульфатын тамызады. Пробирканы араластырғанда ерітінді күлгін түс береді. </w:t>
      </w:r>
    </w:p>
    <w:p w:rsidR="008E0053" w:rsidRPr="00AE1C01" w:rsidRDefault="008E0053" w:rsidP="00B05790">
      <w:pPr>
        <w:pStyle w:val="ac"/>
        <w:spacing w:after="0"/>
        <w:jc w:val="both"/>
        <w:rPr>
          <w:lang w:val="kk-KZ" w:eastAsia="ko-KR"/>
        </w:rPr>
      </w:pPr>
      <w:r w:rsidRPr="00AE1C01">
        <w:rPr>
          <w:lang w:val="kk-KZ" w:eastAsia="ko-KR"/>
        </w:rPr>
        <w:tab/>
        <w:t xml:space="preserve">Белоктағы пептидтік байланыстар сілтілік ортада мыс сульфатымен әрекеттесіп, түсті мыстың тұз тәрізді комплексті қосылысын түзеді. Бұл комплекстің түсі пептидтік байланыстың санына тәуелді болады. Белоктың аралық өнімі  пептидттер(саны белокқа қарағанда аз) ерітіндіде күлгін-қызғылт түсті немесе қызғылт түсті береді. Бұл реакция жалпы белоктарға тән пептидтік байланыстардың барлығын дәлелдейді. Биурет реакциясын кейбір белок емес заттар да көрсетеді, олардың құрамында 2ден жоғары пептидтік байланыстар болады.  </w:t>
      </w:r>
    </w:p>
    <w:p w:rsidR="008E0053" w:rsidRPr="00AE1C01" w:rsidRDefault="008E0053" w:rsidP="00B05790">
      <w:pPr>
        <w:pStyle w:val="ac"/>
        <w:spacing w:after="0"/>
        <w:jc w:val="both"/>
        <w:rPr>
          <w:lang w:val="kk-KZ" w:eastAsia="ko-KR"/>
        </w:rPr>
      </w:pPr>
    </w:p>
    <w:p w:rsidR="008E0053" w:rsidRPr="00AE1C01" w:rsidRDefault="008E0053" w:rsidP="00B05790">
      <w:pPr>
        <w:pStyle w:val="ac"/>
        <w:spacing w:after="0"/>
        <w:jc w:val="center"/>
        <w:rPr>
          <w:b/>
          <w:u w:val="single"/>
          <w:lang w:val="kk-KZ" w:eastAsia="ko-KR"/>
        </w:rPr>
      </w:pPr>
      <w:r w:rsidRPr="00AE1C01">
        <w:rPr>
          <w:b/>
          <w:lang w:val="kk-KZ" w:eastAsia="ko-KR"/>
        </w:rPr>
        <w:t xml:space="preserve">№ 4тәжірибе. </w:t>
      </w:r>
      <w:r w:rsidRPr="00AE1C01">
        <w:rPr>
          <w:b/>
          <w:u w:val="single"/>
          <w:lang w:val="kk-KZ" w:eastAsia="ko-KR"/>
        </w:rPr>
        <w:t>НИНГИДРИН РЕАКЦИЯСЫ.</w:t>
      </w:r>
    </w:p>
    <w:p w:rsidR="008E0053" w:rsidRPr="00AE1C01" w:rsidRDefault="008E0053"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белок, 0,1%  нингидрин ерітіндісі.</w:t>
      </w:r>
    </w:p>
    <w:p w:rsidR="008E0053" w:rsidRPr="00AE1C01" w:rsidRDefault="008E0053" w:rsidP="00B05790">
      <w:pPr>
        <w:pStyle w:val="ac"/>
        <w:spacing w:after="0"/>
        <w:jc w:val="both"/>
        <w:rPr>
          <w:b/>
          <w:lang w:val="kk-KZ"/>
        </w:rPr>
      </w:pPr>
      <w:r w:rsidRPr="00AE1C01">
        <w:rPr>
          <w:lang w:val="kk-KZ" w:eastAsia="ko-KR"/>
        </w:rPr>
        <w:tab/>
        <w:t xml:space="preserve">Пробиркаға 5 тамшы белок ерітіндісін 3тамшы нингидрин ерітіндісін тамызады да қыздырады.  2-3 минуттан кейін ерітінді көк түске боялады. Реакция белок молекуласында   </w:t>
      </w:r>
      <w:r w:rsidRPr="00AE1C01">
        <w:rPr>
          <w:lang w:eastAsia="ko-KR"/>
        </w:rPr>
        <w:sym w:font="Symbol" w:char="F061"/>
      </w:r>
      <w:r w:rsidRPr="00AE1C01">
        <w:rPr>
          <w:lang w:val="kk-KZ" w:eastAsia="ko-KR"/>
        </w:rPr>
        <w:t xml:space="preserve">-амин қышқылының қалдықтары бар екендігін көрсетеді. Қыздырғандаамин қышқылындағы  бос </w:t>
      </w:r>
      <w:r w:rsidRPr="00AE1C01">
        <w:rPr>
          <w:lang w:eastAsia="ko-KR"/>
        </w:rPr>
        <w:sym w:font="Symbol" w:char="F061"/>
      </w:r>
      <w:r w:rsidRPr="00AE1C01">
        <w:rPr>
          <w:lang w:val="kk-KZ" w:eastAsia="ko-KR"/>
        </w:rPr>
        <w:t xml:space="preserve">-амин тобы мен нингидрин әрекеттеседі. Реакция нәтижесінде аммиак, көмірқышқыл газы, сәйкес  альдегид және тотықсызданған  нингидрин түзіледі. Амин тобы аммиакпен және нингидриннің екінші молекуласымен әрекеттесіп көк түсті конденсация өнімін түзеді. </w:t>
      </w:r>
    </w:p>
    <w:p w:rsidR="008E0053" w:rsidRPr="00AE1C01" w:rsidRDefault="008E0053" w:rsidP="00B05790">
      <w:pPr>
        <w:tabs>
          <w:tab w:val="left" w:pos="9375"/>
        </w:tabs>
        <w:jc w:val="both"/>
        <w:rPr>
          <w:b/>
          <w:lang w:val="kk-KZ"/>
        </w:rPr>
      </w:pPr>
    </w:p>
    <w:p w:rsidR="008E0053" w:rsidRPr="00AE1C01" w:rsidRDefault="008E0053" w:rsidP="00B05790">
      <w:pPr>
        <w:tabs>
          <w:tab w:val="left" w:pos="9375"/>
        </w:tabs>
        <w:jc w:val="both"/>
        <w:rPr>
          <w:b/>
          <w:lang w:val="kk-KZ"/>
        </w:rPr>
      </w:pPr>
      <w:r w:rsidRPr="00AE1C01">
        <w:rPr>
          <w:b/>
          <w:lang w:val="kk-KZ"/>
        </w:rPr>
        <w:t xml:space="preserve">Бақылау: </w:t>
      </w:r>
    </w:p>
    <w:p w:rsidR="008E0053" w:rsidRPr="00AE1C01" w:rsidRDefault="008E0053" w:rsidP="00B05790">
      <w:pPr>
        <w:tabs>
          <w:tab w:val="left" w:pos="9375"/>
        </w:tabs>
        <w:rPr>
          <w:lang w:val="kk-KZ"/>
        </w:rPr>
      </w:pPr>
      <w:r w:rsidRPr="00AE1C01">
        <w:rPr>
          <w:lang w:val="kk-KZ"/>
        </w:rPr>
        <w:t xml:space="preserve">Бұл сабақтың компотенциясының бағалау әдісіне кіреді: </w:t>
      </w:r>
    </w:p>
    <w:p w:rsidR="008E0053" w:rsidRPr="00AE1C01" w:rsidRDefault="008E0053" w:rsidP="00B05790">
      <w:pPr>
        <w:tabs>
          <w:tab w:val="left" w:pos="284"/>
        </w:tabs>
        <w:jc w:val="both"/>
        <w:rPr>
          <w:lang w:val="kk-KZ"/>
        </w:rPr>
      </w:pPr>
      <w:r w:rsidRPr="00AE1C01">
        <w:rPr>
          <w:lang w:val="kk-KZ"/>
        </w:rPr>
        <w:tab/>
        <w:t xml:space="preserve"> </w:t>
      </w:r>
      <w:r w:rsidRPr="00AE1C01">
        <w:rPr>
          <w:u w:val="single"/>
          <w:lang w:val="kk-KZ"/>
        </w:rPr>
        <w:t>«Білім»</w:t>
      </w:r>
      <w:r w:rsidRPr="00AE1C01">
        <w:rPr>
          <w:lang w:val="kk-KZ"/>
        </w:rPr>
        <w:t xml:space="preserve"> компетенциясын бағалау: ауызша жауап беру, кіші топтармен жұмыс істеу (тәжірибелік жұмыстарды түсіндіре білу), жазбаша сұрау(билеттер немесе тесттер арқылы), үйге берілген тапсырмаларды орындау(жаттығулар мен тесттерді жасап келу) арқылы бағаланады. </w:t>
      </w:r>
    </w:p>
    <w:p w:rsidR="008E0053" w:rsidRPr="00AE1C01" w:rsidRDefault="008E0053" w:rsidP="00B05790">
      <w:pPr>
        <w:tabs>
          <w:tab w:val="left" w:pos="284"/>
        </w:tabs>
        <w:jc w:val="both"/>
        <w:rPr>
          <w:lang w:val="kk-KZ"/>
        </w:rPr>
      </w:pPr>
    </w:p>
    <w:p w:rsidR="008E0053" w:rsidRPr="00AE1C01" w:rsidRDefault="008E0053" w:rsidP="00B05790">
      <w:pPr>
        <w:tabs>
          <w:tab w:val="left" w:pos="284"/>
        </w:tabs>
        <w:jc w:val="both"/>
        <w:rPr>
          <w:lang w:val="kk-KZ"/>
        </w:rPr>
      </w:pPr>
      <w:r w:rsidRPr="00AE1C01">
        <w:rPr>
          <w:b/>
          <w:caps/>
          <w:lang w:val="kk-KZ"/>
        </w:rPr>
        <w:lastRenderedPageBreak/>
        <w:t>БАҚЫЛАУ</w:t>
      </w:r>
      <w:r w:rsidRPr="00AE1C01">
        <w:rPr>
          <w:b/>
          <w:caps/>
        </w:rPr>
        <w:t>:</w:t>
      </w:r>
    </w:p>
    <w:p w:rsidR="008E0053" w:rsidRPr="00AE1C01" w:rsidRDefault="008E0053" w:rsidP="00B05790">
      <w:pPr>
        <w:tabs>
          <w:tab w:val="num" w:pos="540"/>
          <w:tab w:val="num" w:pos="720"/>
        </w:tabs>
        <w:jc w:val="both"/>
        <w:rPr>
          <w:b/>
        </w:rPr>
      </w:pPr>
      <w:r w:rsidRPr="00AE1C01">
        <w:rPr>
          <w:b/>
        </w:rPr>
        <w:t>Ситуаци</w:t>
      </w:r>
      <w:r w:rsidRPr="00AE1C01">
        <w:rPr>
          <w:b/>
          <w:lang w:val="kk-KZ"/>
        </w:rPr>
        <w:t>ялық есептер</w:t>
      </w:r>
      <w:r w:rsidRPr="00AE1C01">
        <w:rPr>
          <w:b/>
        </w:rPr>
        <w:t>:</w:t>
      </w:r>
    </w:p>
    <w:p w:rsidR="008E0053" w:rsidRPr="00AE1C01" w:rsidRDefault="008E0053" w:rsidP="00C611D8">
      <w:pPr>
        <w:pStyle w:val="af3"/>
        <w:numPr>
          <w:ilvl w:val="0"/>
          <w:numId w:val="53"/>
        </w:numPr>
        <w:jc w:val="both"/>
      </w:pPr>
      <w:r w:rsidRPr="00AE1C01">
        <w:rPr>
          <w:lang w:val="kk-KZ"/>
        </w:rPr>
        <w:t xml:space="preserve">Бұлшық ет миозині суға қарағанда сутек ионының концентрациясы 100есе артық ерітіндіге </w:t>
      </w:r>
      <w:r w:rsidR="000D2515" w:rsidRPr="00AE1C01">
        <w:rPr>
          <w:lang w:val="kk-KZ"/>
        </w:rPr>
        <w:t>.</w:t>
      </w:r>
      <w:r w:rsidRPr="00AE1C01">
        <w:rPr>
          <w:lang w:val="kk-KZ"/>
        </w:rPr>
        <w:t>батырылды. Белок молекуласының зарядын анықтаңыз.</w:t>
      </w:r>
    </w:p>
    <w:p w:rsidR="008E0053" w:rsidRPr="00AE1C01" w:rsidRDefault="008E0053" w:rsidP="00C611D8">
      <w:pPr>
        <w:pStyle w:val="af3"/>
        <w:numPr>
          <w:ilvl w:val="0"/>
          <w:numId w:val="53"/>
        </w:numPr>
        <w:jc w:val="both"/>
      </w:pPr>
      <w:r w:rsidRPr="00AE1C01">
        <w:rPr>
          <w:lang w:val="kk-KZ"/>
        </w:rPr>
        <w:t>Г</w:t>
      </w:r>
      <w:r w:rsidRPr="00AE1C01">
        <w:t xml:space="preserve">идрофосфат- </w:t>
      </w:r>
      <w:r w:rsidRPr="00AE1C01">
        <w:rPr>
          <w:lang w:val="kk-KZ"/>
        </w:rPr>
        <w:t>және</w:t>
      </w:r>
      <w:r w:rsidRPr="00AE1C01">
        <w:t xml:space="preserve"> дигидрофосфат-анион</w:t>
      </w:r>
      <w:r w:rsidRPr="00AE1C01">
        <w:rPr>
          <w:lang w:val="kk-KZ"/>
        </w:rPr>
        <w:t xml:space="preserve">дарының концентрациялары бірдей буферлік ерітіндіге батырылған </w:t>
      </w:r>
      <w:r w:rsidRPr="00AE1C01">
        <w:t>β-лактоглобулин</w:t>
      </w:r>
      <w:r w:rsidRPr="00AE1C01">
        <w:rPr>
          <w:lang w:val="kk-KZ"/>
        </w:rPr>
        <w:t xml:space="preserve"> электрофорез кезінде қай электродқа қарай жылжиды, егер белок </w:t>
      </w:r>
      <w:r w:rsidRPr="00AE1C01">
        <w:t xml:space="preserve">рН=5,2 </w:t>
      </w:r>
      <w:r w:rsidRPr="00AE1C01">
        <w:rPr>
          <w:lang w:val="kk-KZ"/>
        </w:rPr>
        <w:t xml:space="preserve">де бастапқы стартта қозғалмай қалса? </w:t>
      </w:r>
    </w:p>
    <w:p w:rsidR="008E0053" w:rsidRPr="00AE1C01" w:rsidRDefault="008E0053" w:rsidP="00C611D8">
      <w:pPr>
        <w:pStyle w:val="af3"/>
        <w:numPr>
          <w:ilvl w:val="0"/>
          <w:numId w:val="53"/>
        </w:numPr>
        <w:jc w:val="both"/>
      </w:pPr>
      <w:r w:rsidRPr="00AE1C01">
        <w:t>рН=8,6</w:t>
      </w:r>
      <w:r w:rsidRPr="00AE1C01">
        <w:rPr>
          <w:lang w:val="kk-KZ"/>
        </w:rPr>
        <w:t xml:space="preserve"> буферлік ерітіндісіндегі </w:t>
      </w:r>
      <w:r w:rsidRPr="00AE1C01">
        <w:t>β-лактоглобулин</w:t>
      </w:r>
      <w:r w:rsidRPr="00AE1C01">
        <w:rPr>
          <w:lang w:val="kk-KZ"/>
        </w:rPr>
        <w:t>нің</w:t>
      </w:r>
      <w:r w:rsidRPr="00AE1C01">
        <w:t xml:space="preserve"> электрофорез</w:t>
      </w:r>
      <w:r w:rsidRPr="00AE1C01">
        <w:rPr>
          <w:lang w:val="kk-KZ"/>
        </w:rPr>
        <w:t xml:space="preserve">ді жүргізгенде қай электродқа жылжитынын анықтаңыз, егероның </w:t>
      </w:r>
      <w:r w:rsidRPr="00AE1C01">
        <w:t xml:space="preserve"> р</w:t>
      </w:r>
      <w:r w:rsidRPr="00AE1C01">
        <w:rPr>
          <w:lang w:val="en-US"/>
        </w:rPr>
        <w:t>I</w:t>
      </w:r>
      <w:r w:rsidRPr="00AE1C01">
        <w:t>= 5,2</w:t>
      </w:r>
      <w:r w:rsidRPr="00AE1C01">
        <w:rPr>
          <w:lang w:val="kk-KZ"/>
        </w:rPr>
        <w:t xml:space="preserve"> болса</w:t>
      </w:r>
      <w:r w:rsidRPr="00AE1C01">
        <w:t xml:space="preserve">. </w:t>
      </w:r>
      <w:r w:rsidRPr="00AE1C01">
        <w:rPr>
          <w:lang w:val="kk-KZ"/>
        </w:rPr>
        <w:t>Жауабын түсіндіріңіз.</w:t>
      </w:r>
    </w:p>
    <w:p w:rsidR="00D97ED4" w:rsidRPr="00AE1C01" w:rsidRDefault="00D97ED4" w:rsidP="00B05790">
      <w:pPr>
        <w:jc w:val="both"/>
        <w:rPr>
          <w:b/>
          <w:caps/>
          <w:lang w:val="kk-KZ"/>
        </w:rPr>
      </w:pPr>
    </w:p>
    <w:p w:rsidR="00FB4C49" w:rsidRPr="00AE1C01" w:rsidRDefault="00FB4C49" w:rsidP="00B05790">
      <w:pPr>
        <w:jc w:val="both"/>
        <w:rPr>
          <w:b/>
          <w:caps/>
          <w:lang w:val="kk-KZ"/>
        </w:rPr>
      </w:pPr>
    </w:p>
    <w:p w:rsidR="00FB4C49" w:rsidRPr="00AE1C01" w:rsidRDefault="00FB4C49" w:rsidP="00B05790">
      <w:pPr>
        <w:jc w:val="center"/>
        <w:rPr>
          <w:lang w:val="kk-KZ"/>
        </w:rPr>
      </w:pPr>
      <w:r w:rsidRPr="00AE1C01">
        <w:rPr>
          <w:lang w:val="kk-KZ"/>
        </w:rPr>
        <w:t>№</w:t>
      </w:r>
      <w:r w:rsidR="009341DF" w:rsidRPr="00AE1C01">
        <w:rPr>
          <w:lang w:val="kk-KZ"/>
        </w:rPr>
        <w:t>8</w:t>
      </w:r>
      <w:r w:rsidRPr="00AE1C01">
        <w:rPr>
          <w:lang w:val="kk-KZ"/>
        </w:rPr>
        <w:t xml:space="preserve"> Тәжірибелік сабақ</w:t>
      </w:r>
    </w:p>
    <w:p w:rsidR="00FB4C49" w:rsidRPr="00AE1C01" w:rsidRDefault="00FB4C49" w:rsidP="00B05790">
      <w:pPr>
        <w:jc w:val="both"/>
        <w:rPr>
          <w:b/>
          <w:caps/>
          <w:lang w:val="kk-KZ"/>
        </w:rPr>
      </w:pPr>
    </w:p>
    <w:p w:rsidR="00FB4C49" w:rsidRPr="00AE1C01" w:rsidRDefault="00FB4C49" w:rsidP="00B05790">
      <w:pPr>
        <w:jc w:val="both"/>
        <w:rPr>
          <w:b/>
          <w:lang w:val="kk-KZ"/>
        </w:rPr>
      </w:pPr>
      <w:r w:rsidRPr="00AE1C01">
        <w:rPr>
          <w:b/>
          <w:caps/>
          <w:lang w:val="kk-KZ"/>
        </w:rPr>
        <w:t xml:space="preserve">ТАҚЫРЫП: </w:t>
      </w:r>
      <w:r w:rsidRPr="00AE1C01">
        <w:rPr>
          <w:b/>
          <w:lang w:val="kk-KZ"/>
        </w:rPr>
        <w:t xml:space="preserve">Моносахаридтер: құрлысы, стереоизомериясы, цикло-оксотаутомериясы, химиялық қасиеттері, биологиялық ролі. Фелинг, Троммер, Селиванов теакциялары. Крахмалға түсті реакция. </w:t>
      </w:r>
    </w:p>
    <w:p w:rsidR="00FB4C49" w:rsidRPr="00AE1C01" w:rsidRDefault="00FB4C49" w:rsidP="00B05790">
      <w:pPr>
        <w:ind w:left="1260" w:hanging="1260"/>
        <w:rPr>
          <w:b/>
          <w:bCs/>
          <w:caps/>
          <w:lang w:val="kk-KZ"/>
        </w:rPr>
      </w:pPr>
    </w:p>
    <w:p w:rsidR="00FB4C49" w:rsidRPr="00AE1C01" w:rsidRDefault="00FB4C49" w:rsidP="00B05790">
      <w:pPr>
        <w:ind w:left="1260" w:hanging="1260"/>
        <w:rPr>
          <w:b/>
          <w:bCs/>
          <w:caps/>
          <w:lang w:val="kk-KZ"/>
        </w:rPr>
      </w:pPr>
      <w:r w:rsidRPr="00AE1C01">
        <w:rPr>
          <w:b/>
          <w:bCs/>
          <w:caps/>
          <w:lang w:val="kk-KZ"/>
        </w:rPr>
        <w:t xml:space="preserve">МАҚСАТЫ: </w:t>
      </w:r>
    </w:p>
    <w:p w:rsidR="00FB4C49" w:rsidRPr="00AE1C01" w:rsidRDefault="00FB4C49" w:rsidP="00C611D8">
      <w:pPr>
        <w:pStyle w:val="af3"/>
        <w:numPr>
          <w:ilvl w:val="0"/>
          <w:numId w:val="58"/>
        </w:numPr>
        <w:jc w:val="both"/>
        <w:rPr>
          <w:lang w:val="kk-KZ"/>
        </w:rPr>
      </w:pPr>
      <w:r w:rsidRPr="00AE1C01">
        <w:rPr>
          <w:lang w:val="kk-KZ"/>
        </w:rPr>
        <w:t>Тірі ағзадағы бұл заттардың алмасуын түсіну үшін, моносахаридтердіңреакциялық қабілеттілктерін, оптикалық изомерлері, құрлысы туралы білімдерін қалыптастыру.</w:t>
      </w:r>
    </w:p>
    <w:p w:rsidR="00FB4C49" w:rsidRPr="00AE1C01" w:rsidRDefault="00FB4C49" w:rsidP="00C611D8">
      <w:pPr>
        <w:pStyle w:val="14"/>
        <w:numPr>
          <w:ilvl w:val="0"/>
          <w:numId w:val="58"/>
        </w:numPr>
        <w:spacing w:line="240" w:lineRule="auto"/>
        <w:jc w:val="both"/>
        <w:rPr>
          <w:b w:val="0"/>
          <w:sz w:val="24"/>
          <w:szCs w:val="24"/>
          <w:lang w:val="kk-KZ"/>
        </w:rPr>
      </w:pPr>
      <w:r w:rsidRPr="00AE1C01">
        <w:rPr>
          <w:b w:val="0"/>
          <w:sz w:val="24"/>
          <w:szCs w:val="24"/>
          <w:lang w:val="kk-KZ"/>
        </w:rPr>
        <w:t>Көмірсуларды биологиялық сұйықтықтарда демонстрациялы сапалы реакциялармен ашу және алынған нәтижелерге негізделген дағдыларды қалыптастыру</w:t>
      </w:r>
    </w:p>
    <w:p w:rsidR="00FB4C49" w:rsidRPr="00AE1C01" w:rsidRDefault="00FB4C49" w:rsidP="00B05790">
      <w:pPr>
        <w:ind w:left="1260" w:hanging="1260"/>
        <w:rPr>
          <w:b/>
          <w:caps/>
          <w:lang w:val="kk-KZ"/>
        </w:rPr>
      </w:pPr>
    </w:p>
    <w:p w:rsidR="00FB4C49" w:rsidRPr="00AE1C01" w:rsidRDefault="00FB4C49" w:rsidP="00B05790">
      <w:pPr>
        <w:ind w:left="1260" w:hanging="1260"/>
        <w:rPr>
          <w:b/>
          <w:lang w:val="kk-KZ"/>
        </w:rPr>
      </w:pPr>
      <w:r w:rsidRPr="00AE1C01">
        <w:rPr>
          <w:b/>
          <w:caps/>
          <w:lang w:val="kk-KZ"/>
        </w:rPr>
        <w:t>ОҚЫТУ МІНДЕТТЕРІ</w:t>
      </w:r>
      <w:r w:rsidRPr="00AE1C01">
        <w:rPr>
          <w:b/>
          <w:lang w:val="kk-KZ"/>
        </w:rPr>
        <w:t>:</w:t>
      </w:r>
    </w:p>
    <w:p w:rsidR="00FB4C49" w:rsidRPr="00AE1C01" w:rsidRDefault="00FB4C49" w:rsidP="00B05790">
      <w:pPr>
        <w:ind w:left="1260" w:hanging="1260"/>
        <w:rPr>
          <w:b/>
          <w:lang w:val="kk-KZ"/>
        </w:rPr>
      </w:pPr>
      <w:r w:rsidRPr="00AE1C01">
        <w:rPr>
          <w:b/>
          <w:lang w:val="kk-KZ"/>
        </w:rPr>
        <w:t>Білім алушылар қабілетті болады:</w:t>
      </w:r>
    </w:p>
    <w:p w:rsidR="00FB4C49" w:rsidRPr="00AE1C01" w:rsidRDefault="00FB4C49" w:rsidP="00C611D8">
      <w:pPr>
        <w:pStyle w:val="33"/>
        <w:numPr>
          <w:ilvl w:val="0"/>
          <w:numId w:val="56"/>
        </w:numPr>
        <w:spacing w:after="0"/>
        <w:jc w:val="both"/>
        <w:rPr>
          <w:sz w:val="24"/>
          <w:szCs w:val="24"/>
          <w:lang w:val="kk-KZ"/>
        </w:rPr>
      </w:pPr>
      <w:r w:rsidRPr="00AE1C01">
        <w:rPr>
          <w:sz w:val="24"/>
          <w:szCs w:val="24"/>
          <w:lang w:val="kk-KZ"/>
        </w:rPr>
        <w:t>Биологиялық маңызды моносахаридтердің кеңістіктік құрылымының өкілдері және молекуладағы хиралды орталықтың бар екендігін анықтау.</w:t>
      </w:r>
    </w:p>
    <w:p w:rsidR="00FB4C49" w:rsidRPr="00AE1C01" w:rsidRDefault="00FB4C49" w:rsidP="00C611D8">
      <w:pPr>
        <w:pStyle w:val="33"/>
        <w:numPr>
          <w:ilvl w:val="0"/>
          <w:numId w:val="56"/>
        </w:numPr>
        <w:spacing w:after="0"/>
        <w:rPr>
          <w:sz w:val="24"/>
          <w:szCs w:val="24"/>
          <w:lang w:val="kk-KZ"/>
        </w:rPr>
      </w:pPr>
      <w:r w:rsidRPr="00AE1C01">
        <w:rPr>
          <w:sz w:val="24"/>
          <w:szCs w:val="24"/>
          <w:lang w:val="kk-KZ"/>
        </w:rPr>
        <w:t>Моносахаридтердің маңызды өкілдерінің  формулаларын көрсету және олардың реакциялық қабіліеттіліктерін түсіндіру..</w:t>
      </w:r>
    </w:p>
    <w:p w:rsidR="00FB4C49" w:rsidRPr="00AE1C01" w:rsidRDefault="00FB4C49" w:rsidP="00C611D8">
      <w:pPr>
        <w:numPr>
          <w:ilvl w:val="0"/>
          <w:numId w:val="56"/>
        </w:numPr>
        <w:rPr>
          <w:lang w:val="kk-KZ"/>
        </w:rPr>
      </w:pPr>
      <w:r w:rsidRPr="00AE1C01">
        <w:rPr>
          <w:lang w:val="kk-KZ"/>
        </w:rPr>
        <w:t>Моносахаридтердің рекациялық қабілеттіліктерін бағалау үшін көмірсутектердің гомо және гетерофункционалды туындыларының реакциялық қабілеттіліктерінен алған білімдерін пайдалану.</w:t>
      </w:r>
    </w:p>
    <w:p w:rsidR="00FB4C49" w:rsidRPr="00AE1C01" w:rsidRDefault="00FB4C49" w:rsidP="00C611D8">
      <w:pPr>
        <w:numPr>
          <w:ilvl w:val="0"/>
          <w:numId w:val="56"/>
        </w:numPr>
        <w:rPr>
          <w:lang w:val="kk-KZ"/>
        </w:rPr>
      </w:pPr>
      <w:r w:rsidRPr="00AE1C01">
        <w:rPr>
          <w:lang w:val="kk-KZ"/>
        </w:rPr>
        <w:t>Моносахаридтердің қасиеттері мен құрлысы туралы білімдерін  жануарлар  ағзасындағы бұл заттардың алмасуын түсіну  үшін  пайдалану.</w:t>
      </w:r>
    </w:p>
    <w:p w:rsidR="00FB4C49" w:rsidRPr="00AE1C01" w:rsidRDefault="00FB4C49" w:rsidP="00C611D8">
      <w:pPr>
        <w:numPr>
          <w:ilvl w:val="0"/>
          <w:numId w:val="56"/>
        </w:numPr>
        <w:rPr>
          <w:lang w:val="kk-KZ"/>
        </w:rPr>
      </w:pPr>
      <w:r w:rsidRPr="00AE1C01">
        <w:rPr>
          <w:lang w:val="kk-KZ"/>
        </w:rPr>
        <w:t>Көмірсуларға сапалы реакцилар жасаудың нәтижесіне қортынды жасай білу, оларды биологиялық сұйықтықтарда моносахаридтердің ашу үшін қолдану.</w:t>
      </w:r>
    </w:p>
    <w:p w:rsidR="00FB4C49" w:rsidRPr="00AE1C01" w:rsidRDefault="00FB4C49" w:rsidP="00B05790">
      <w:pPr>
        <w:rPr>
          <w:b/>
          <w:bCs/>
          <w:caps/>
          <w:lang w:val="kk-KZ"/>
        </w:rPr>
      </w:pPr>
    </w:p>
    <w:p w:rsidR="00FB4C49" w:rsidRPr="00AE1C01" w:rsidRDefault="00FB4C49" w:rsidP="00B05790">
      <w:pPr>
        <w:rPr>
          <w:b/>
          <w:bCs/>
          <w:caps/>
          <w:lang w:val="kk-KZ"/>
        </w:rPr>
      </w:pPr>
      <w:r w:rsidRPr="00AE1C01">
        <w:rPr>
          <w:b/>
          <w:bCs/>
          <w:caps/>
          <w:lang w:val="kk-KZ"/>
        </w:rPr>
        <w:t>ТАҚЫРЫПТЫҢ НЕГІЗГІ СҰРАҚТАРЫ</w:t>
      </w:r>
      <w:r w:rsidRPr="00AE1C01">
        <w:rPr>
          <w:b/>
          <w:bCs/>
          <w:caps/>
        </w:rPr>
        <w:t>:</w:t>
      </w:r>
    </w:p>
    <w:p w:rsidR="000D1F5B" w:rsidRPr="00AE1C01" w:rsidRDefault="000D1F5B" w:rsidP="00C611D8">
      <w:pPr>
        <w:numPr>
          <w:ilvl w:val="0"/>
          <w:numId w:val="57"/>
        </w:numPr>
        <w:jc w:val="both"/>
      </w:pPr>
      <w:r w:rsidRPr="00AE1C01">
        <w:t>Углеводы, классификация, значение.</w:t>
      </w:r>
    </w:p>
    <w:p w:rsidR="00FB4C49" w:rsidRPr="00AE1C01" w:rsidRDefault="00FB4C49" w:rsidP="00C611D8">
      <w:pPr>
        <w:pStyle w:val="33"/>
        <w:numPr>
          <w:ilvl w:val="0"/>
          <w:numId w:val="57"/>
        </w:numPr>
        <w:spacing w:after="0"/>
        <w:jc w:val="both"/>
        <w:rPr>
          <w:sz w:val="24"/>
          <w:szCs w:val="24"/>
        </w:rPr>
      </w:pPr>
      <w:r w:rsidRPr="00AE1C01">
        <w:rPr>
          <w:sz w:val="24"/>
          <w:szCs w:val="24"/>
        </w:rPr>
        <w:t>Моносахарид</w:t>
      </w:r>
      <w:r w:rsidRPr="00AE1C01">
        <w:rPr>
          <w:sz w:val="24"/>
          <w:szCs w:val="24"/>
          <w:lang w:val="kk-KZ"/>
        </w:rPr>
        <w:t xml:space="preserve">тер.Функционал топтардың түрі бойынша </w:t>
      </w:r>
      <w:r w:rsidRPr="00AE1C01">
        <w:rPr>
          <w:sz w:val="24"/>
          <w:szCs w:val="24"/>
        </w:rPr>
        <w:t>(альдоз</w:t>
      </w:r>
      <w:r w:rsidRPr="00AE1C01">
        <w:rPr>
          <w:sz w:val="24"/>
          <w:szCs w:val="24"/>
          <w:lang w:val="kk-KZ"/>
        </w:rPr>
        <w:t>алар,</w:t>
      </w:r>
      <w:r w:rsidR="00C03ADB" w:rsidRPr="00AE1C01">
        <w:rPr>
          <w:sz w:val="24"/>
          <w:szCs w:val="24"/>
          <w:lang w:val="kk-KZ"/>
        </w:rPr>
        <w:t xml:space="preserve"> </w:t>
      </w:r>
      <w:r w:rsidRPr="00AE1C01">
        <w:rPr>
          <w:sz w:val="24"/>
          <w:szCs w:val="24"/>
        </w:rPr>
        <w:t>кетоз</w:t>
      </w:r>
      <w:r w:rsidRPr="00AE1C01">
        <w:rPr>
          <w:sz w:val="24"/>
          <w:szCs w:val="24"/>
          <w:lang w:val="kk-KZ"/>
        </w:rPr>
        <w:t>алар</w:t>
      </w:r>
      <w:r w:rsidRPr="00AE1C01">
        <w:rPr>
          <w:sz w:val="24"/>
          <w:szCs w:val="24"/>
        </w:rPr>
        <w:t xml:space="preserve">) </w:t>
      </w:r>
      <w:r w:rsidRPr="00AE1C01">
        <w:rPr>
          <w:sz w:val="24"/>
          <w:szCs w:val="24"/>
          <w:lang w:val="kk-KZ"/>
        </w:rPr>
        <w:t>және</w:t>
      </w:r>
      <w:r w:rsidR="003F28D6" w:rsidRPr="00AE1C01">
        <w:rPr>
          <w:sz w:val="24"/>
          <w:szCs w:val="24"/>
          <w:lang w:val="kk-KZ"/>
        </w:rPr>
        <w:t xml:space="preserve"> </w:t>
      </w:r>
      <w:r w:rsidRPr="00AE1C01">
        <w:rPr>
          <w:sz w:val="24"/>
          <w:szCs w:val="24"/>
          <w:lang w:val="kk-KZ"/>
        </w:rPr>
        <w:t xml:space="preserve">көміртегі атомдарының саны бойынша </w:t>
      </w:r>
      <w:r w:rsidRPr="00AE1C01">
        <w:rPr>
          <w:sz w:val="24"/>
          <w:szCs w:val="24"/>
        </w:rPr>
        <w:t>(пентоз</w:t>
      </w:r>
      <w:r w:rsidRPr="00AE1C01">
        <w:rPr>
          <w:sz w:val="24"/>
          <w:szCs w:val="24"/>
          <w:lang w:val="kk-KZ"/>
        </w:rPr>
        <w:t>алар</w:t>
      </w:r>
      <w:r w:rsidRPr="00AE1C01">
        <w:rPr>
          <w:sz w:val="24"/>
          <w:szCs w:val="24"/>
        </w:rPr>
        <w:t>, гексоз</w:t>
      </w:r>
      <w:r w:rsidRPr="00AE1C01">
        <w:rPr>
          <w:sz w:val="24"/>
          <w:szCs w:val="24"/>
          <w:lang w:val="kk-KZ"/>
        </w:rPr>
        <w:t>алар</w:t>
      </w:r>
      <w:r w:rsidRPr="00AE1C01">
        <w:rPr>
          <w:sz w:val="24"/>
          <w:szCs w:val="24"/>
        </w:rPr>
        <w:t>).</w:t>
      </w:r>
    </w:p>
    <w:p w:rsidR="00FB4C49" w:rsidRPr="00AE1C01" w:rsidRDefault="00FB4C49" w:rsidP="00C611D8">
      <w:pPr>
        <w:pStyle w:val="33"/>
        <w:numPr>
          <w:ilvl w:val="0"/>
          <w:numId w:val="57"/>
        </w:numPr>
        <w:spacing w:after="0"/>
        <w:rPr>
          <w:sz w:val="24"/>
          <w:szCs w:val="24"/>
        </w:rPr>
      </w:pPr>
      <w:r w:rsidRPr="00AE1C01">
        <w:rPr>
          <w:sz w:val="24"/>
          <w:szCs w:val="24"/>
          <w:lang w:val="kk-KZ"/>
        </w:rPr>
        <w:t>Көмірсулардың с</w:t>
      </w:r>
      <w:r w:rsidRPr="00AE1C01">
        <w:rPr>
          <w:sz w:val="24"/>
          <w:szCs w:val="24"/>
        </w:rPr>
        <w:t>тереоизомерия</w:t>
      </w:r>
      <w:r w:rsidRPr="00AE1C01">
        <w:rPr>
          <w:sz w:val="24"/>
          <w:szCs w:val="24"/>
          <w:lang w:val="kk-KZ"/>
        </w:rPr>
        <w:t>сы.</w:t>
      </w:r>
      <w:r w:rsidRPr="00AE1C01">
        <w:rPr>
          <w:sz w:val="24"/>
          <w:szCs w:val="24"/>
        </w:rPr>
        <w:t>Энантиомер</w:t>
      </w:r>
      <w:r w:rsidRPr="00AE1C01">
        <w:rPr>
          <w:sz w:val="24"/>
          <w:szCs w:val="24"/>
          <w:lang w:val="kk-KZ"/>
        </w:rPr>
        <w:t>лер.</w:t>
      </w:r>
      <w:r w:rsidR="00C03ADB" w:rsidRPr="00AE1C01">
        <w:rPr>
          <w:sz w:val="24"/>
          <w:szCs w:val="24"/>
          <w:lang w:val="kk-KZ"/>
        </w:rPr>
        <w:t xml:space="preserve"> </w:t>
      </w:r>
      <w:r w:rsidRPr="00AE1C01">
        <w:rPr>
          <w:sz w:val="24"/>
          <w:szCs w:val="24"/>
        </w:rPr>
        <w:t>Диастереомер</w:t>
      </w:r>
      <w:r w:rsidRPr="00AE1C01">
        <w:rPr>
          <w:sz w:val="24"/>
          <w:szCs w:val="24"/>
          <w:lang w:val="kk-KZ"/>
        </w:rPr>
        <w:t>лер.</w:t>
      </w:r>
      <w:r w:rsidR="00C03ADB" w:rsidRPr="00AE1C01">
        <w:rPr>
          <w:sz w:val="24"/>
          <w:szCs w:val="24"/>
          <w:lang w:val="kk-KZ"/>
        </w:rPr>
        <w:t xml:space="preserve"> </w:t>
      </w:r>
      <w:r w:rsidRPr="00AE1C01">
        <w:rPr>
          <w:sz w:val="24"/>
          <w:szCs w:val="24"/>
        </w:rPr>
        <w:t>Эпимер</w:t>
      </w:r>
      <w:r w:rsidRPr="00AE1C01">
        <w:rPr>
          <w:sz w:val="24"/>
          <w:szCs w:val="24"/>
          <w:lang w:val="kk-KZ"/>
        </w:rPr>
        <w:t>лер</w:t>
      </w:r>
      <w:r w:rsidRPr="00AE1C01">
        <w:rPr>
          <w:sz w:val="24"/>
          <w:szCs w:val="24"/>
        </w:rPr>
        <w:t>.</w:t>
      </w:r>
      <w:r w:rsidRPr="00AE1C01">
        <w:rPr>
          <w:sz w:val="24"/>
          <w:szCs w:val="24"/>
        </w:rPr>
        <w:sym w:font="Symbol" w:char="F061"/>
      </w:r>
      <w:r w:rsidRPr="00AE1C01">
        <w:rPr>
          <w:sz w:val="24"/>
          <w:szCs w:val="24"/>
        </w:rPr>
        <w:t>-</w:t>
      </w:r>
      <w:r w:rsidRPr="00AE1C01">
        <w:rPr>
          <w:sz w:val="24"/>
          <w:szCs w:val="24"/>
          <w:lang w:val="kk-KZ"/>
        </w:rPr>
        <w:t>,</w:t>
      </w:r>
      <w:r w:rsidRPr="00AE1C01">
        <w:rPr>
          <w:sz w:val="24"/>
          <w:szCs w:val="24"/>
        </w:rPr>
        <w:sym w:font="Symbol" w:char="F062"/>
      </w:r>
      <w:r w:rsidRPr="00AE1C01">
        <w:rPr>
          <w:sz w:val="24"/>
          <w:szCs w:val="24"/>
        </w:rPr>
        <w:t>-аномер</w:t>
      </w:r>
      <w:r w:rsidRPr="00AE1C01">
        <w:rPr>
          <w:sz w:val="24"/>
          <w:szCs w:val="24"/>
          <w:lang w:val="kk-KZ"/>
        </w:rPr>
        <w:t>лер. Рацемат.</w:t>
      </w:r>
    </w:p>
    <w:p w:rsidR="00FB4C49" w:rsidRPr="00AE1C01" w:rsidRDefault="00FB4C49" w:rsidP="00C611D8">
      <w:pPr>
        <w:pStyle w:val="33"/>
        <w:numPr>
          <w:ilvl w:val="0"/>
          <w:numId w:val="57"/>
        </w:numPr>
        <w:spacing w:after="0"/>
        <w:rPr>
          <w:sz w:val="24"/>
          <w:szCs w:val="24"/>
        </w:rPr>
      </w:pPr>
      <w:r w:rsidRPr="00AE1C01">
        <w:rPr>
          <w:sz w:val="24"/>
          <w:szCs w:val="24"/>
          <w:lang w:val="kk-KZ"/>
        </w:rPr>
        <w:t>Г</w:t>
      </w:r>
      <w:r w:rsidRPr="00AE1C01">
        <w:rPr>
          <w:sz w:val="24"/>
          <w:szCs w:val="24"/>
        </w:rPr>
        <w:t>люкоз</w:t>
      </w:r>
      <w:r w:rsidRPr="00AE1C01">
        <w:rPr>
          <w:sz w:val="24"/>
          <w:szCs w:val="24"/>
          <w:lang w:val="kk-KZ"/>
        </w:rPr>
        <w:t xml:space="preserve">а, </w:t>
      </w:r>
      <w:r w:rsidRPr="00AE1C01">
        <w:rPr>
          <w:sz w:val="24"/>
          <w:szCs w:val="24"/>
        </w:rPr>
        <w:t>галактоз</w:t>
      </w:r>
      <w:r w:rsidRPr="00AE1C01">
        <w:rPr>
          <w:sz w:val="24"/>
          <w:szCs w:val="24"/>
          <w:lang w:val="kk-KZ"/>
        </w:rPr>
        <w:t>алар,</w:t>
      </w:r>
      <w:r w:rsidR="00C03ADB" w:rsidRPr="00AE1C01">
        <w:rPr>
          <w:sz w:val="24"/>
          <w:szCs w:val="24"/>
          <w:lang w:val="kk-KZ"/>
        </w:rPr>
        <w:t xml:space="preserve"> </w:t>
      </w:r>
      <w:r w:rsidRPr="00AE1C01">
        <w:rPr>
          <w:sz w:val="24"/>
          <w:szCs w:val="24"/>
        </w:rPr>
        <w:t>манноз</w:t>
      </w:r>
      <w:r w:rsidRPr="00AE1C01">
        <w:rPr>
          <w:sz w:val="24"/>
          <w:szCs w:val="24"/>
          <w:lang w:val="kk-KZ"/>
        </w:rPr>
        <w:t>а,</w:t>
      </w:r>
      <w:r w:rsidRPr="00AE1C01">
        <w:rPr>
          <w:sz w:val="24"/>
          <w:szCs w:val="24"/>
        </w:rPr>
        <w:t xml:space="preserve"> фруктоз</w:t>
      </w:r>
      <w:r w:rsidRPr="00AE1C01">
        <w:rPr>
          <w:sz w:val="24"/>
          <w:szCs w:val="24"/>
          <w:lang w:val="kk-KZ"/>
        </w:rPr>
        <w:t>а,</w:t>
      </w:r>
      <w:r w:rsidRPr="00AE1C01">
        <w:rPr>
          <w:sz w:val="24"/>
          <w:szCs w:val="24"/>
        </w:rPr>
        <w:t xml:space="preserve"> рибоз</w:t>
      </w:r>
      <w:r w:rsidRPr="00AE1C01">
        <w:rPr>
          <w:sz w:val="24"/>
          <w:szCs w:val="24"/>
          <w:lang w:val="kk-KZ"/>
        </w:rPr>
        <w:t>а</w:t>
      </w:r>
      <w:r w:rsidRPr="00AE1C01">
        <w:rPr>
          <w:sz w:val="24"/>
          <w:szCs w:val="24"/>
        </w:rPr>
        <w:t>, дезоксирибоз</w:t>
      </w:r>
      <w:r w:rsidRPr="00AE1C01">
        <w:rPr>
          <w:sz w:val="24"/>
          <w:szCs w:val="24"/>
          <w:lang w:val="kk-KZ"/>
        </w:rPr>
        <w:t>аның оксо түрі және сақиналы түрін түзуі</w:t>
      </w:r>
      <w:r w:rsidRPr="00AE1C01">
        <w:rPr>
          <w:sz w:val="24"/>
          <w:szCs w:val="24"/>
        </w:rPr>
        <w:t>. Фишер</w:t>
      </w:r>
      <w:r w:rsidRPr="00AE1C01">
        <w:rPr>
          <w:sz w:val="24"/>
          <w:szCs w:val="24"/>
          <w:lang w:val="kk-KZ"/>
        </w:rPr>
        <w:t xml:space="preserve"> формуласы</w:t>
      </w:r>
      <w:r w:rsidRPr="00AE1C01">
        <w:rPr>
          <w:sz w:val="24"/>
          <w:szCs w:val="24"/>
        </w:rPr>
        <w:t xml:space="preserve">.  Циклооксотаутомерия. </w:t>
      </w:r>
      <w:r w:rsidRPr="00AE1C01">
        <w:rPr>
          <w:sz w:val="24"/>
          <w:szCs w:val="24"/>
        </w:rPr>
        <w:sym w:font="Symbol" w:char="F061"/>
      </w:r>
      <w:r w:rsidRPr="00AE1C01">
        <w:rPr>
          <w:sz w:val="24"/>
          <w:szCs w:val="24"/>
        </w:rPr>
        <w:t xml:space="preserve">- </w:t>
      </w:r>
      <w:r w:rsidRPr="00AE1C01">
        <w:rPr>
          <w:sz w:val="24"/>
          <w:szCs w:val="24"/>
          <w:lang w:val="kk-KZ"/>
        </w:rPr>
        <w:t xml:space="preserve">және </w:t>
      </w:r>
      <w:r w:rsidRPr="00AE1C01">
        <w:rPr>
          <w:sz w:val="24"/>
          <w:szCs w:val="24"/>
        </w:rPr>
        <w:sym w:font="Symbol" w:char="F062"/>
      </w:r>
      <w:r w:rsidRPr="00AE1C01">
        <w:rPr>
          <w:sz w:val="24"/>
          <w:szCs w:val="24"/>
        </w:rPr>
        <w:t>-аномер</w:t>
      </w:r>
      <w:r w:rsidRPr="00AE1C01">
        <w:rPr>
          <w:sz w:val="24"/>
          <w:szCs w:val="24"/>
          <w:lang w:val="kk-KZ"/>
        </w:rPr>
        <w:t>лер</w:t>
      </w:r>
      <w:r w:rsidRPr="00AE1C01">
        <w:rPr>
          <w:sz w:val="24"/>
          <w:szCs w:val="24"/>
        </w:rPr>
        <w:t>. Хеуорс</w:t>
      </w:r>
      <w:r w:rsidRPr="00AE1C01">
        <w:rPr>
          <w:sz w:val="24"/>
          <w:szCs w:val="24"/>
          <w:lang w:val="kk-KZ"/>
        </w:rPr>
        <w:t>тың перспективті формулалары</w:t>
      </w:r>
      <w:r w:rsidRPr="00AE1C01">
        <w:rPr>
          <w:sz w:val="24"/>
          <w:szCs w:val="24"/>
        </w:rPr>
        <w:t>.</w:t>
      </w:r>
      <w:r w:rsidRPr="00AE1C01">
        <w:rPr>
          <w:sz w:val="24"/>
          <w:szCs w:val="24"/>
          <w:lang w:val="kk-KZ"/>
        </w:rPr>
        <w:t xml:space="preserve"> Гликозидтік гидроксил.</w:t>
      </w:r>
    </w:p>
    <w:p w:rsidR="00FB4C49" w:rsidRPr="00AE1C01" w:rsidRDefault="00FB4C49" w:rsidP="00C611D8">
      <w:pPr>
        <w:pStyle w:val="33"/>
        <w:numPr>
          <w:ilvl w:val="0"/>
          <w:numId w:val="57"/>
        </w:numPr>
        <w:spacing w:after="0"/>
        <w:rPr>
          <w:sz w:val="24"/>
          <w:szCs w:val="24"/>
        </w:rPr>
      </w:pPr>
      <w:r w:rsidRPr="00AE1C01">
        <w:rPr>
          <w:sz w:val="24"/>
          <w:szCs w:val="24"/>
        </w:rPr>
        <w:sym w:font="Symbol" w:char="F061"/>
      </w:r>
      <w:r w:rsidRPr="00AE1C01">
        <w:rPr>
          <w:sz w:val="24"/>
          <w:szCs w:val="24"/>
        </w:rPr>
        <w:t>-</w:t>
      </w:r>
      <w:r w:rsidRPr="00AE1C01">
        <w:rPr>
          <w:sz w:val="24"/>
          <w:szCs w:val="24"/>
          <w:lang w:val="kk-KZ"/>
        </w:rPr>
        <w:t>және</w:t>
      </w:r>
      <w:r w:rsidR="003F28D6" w:rsidRPr="00AE1C01">
        <w:rPr>
          <w:sz w:val="24"/>
          <w:szCs w:val="24"/>
          <w:lang w:val="kk-KZ"/>
        </w:rPr>
        <w:t xml:space="preserve"> </w:t>
      </w:r>
      <w:r w:rsidRPr="00AE1C01">
        <w:rPr>
          <w:sz w:val="24"/>
          <w:szCs w:val="24"/>
        </w:rPr>
        <w:sym w:font="Symbol" w:char="F062"/>
      </w:r>
      <w:r w:rsidRPr="00AE1C01">
        <w:rPr>
          <w:sz w:val="24"/>
          <w:szCs w:val="24"/>
        </w:rPr>
        <w:t>-гликозид</w:t>
      </w:r>
      <w:r w:rsidRPr="00AE1C01">
        <w:rPr>
          <w:sz w:val="24"/>
          <w:szCs w:val="24"/>
          <w:lang w:val="kk-KZ"/>
        </w:rPr>
        <w:t>тердің түзілуі және қасиеттері.</w:t>
      </w:r>
    </w:p>
    <w:p w:rsidR="00FB4C49" w:rsidRPr="00AE1C01" w:rsidRDefault="00FB4C49" w:rsidP="00C611D8">
      <w:pPr>
        <w:pStyle w:val="33"/>
        <w:numPr>
          <w:ilvl w:val="0"/>
          <w:numId w:val="57"/>
        </w:numPr>
        <w:spacing w:after="0"/>
        <w:rPr>
          <w:sz w:val="24"/>
          <w:szCs w:val="24"/>
        </w:rPr>
      </w:pPr>
      <w:r w:rsidRPr="00AE1C01">
        <w:rPr>
          <w:sz w:val="24"/>
          <w:szCs w:val="24"/>
          <w:lang w:val="kk-KZ"/>
        </w:rPr>
        <w:lastRenderedPageBreak/>
        <w:t>М</w:t>
      </w:r>
      <w:r w:rsidRPr="00AE1C01">
        <w:rPr>
          <w:sz w:val="24"/>
          <w:szCs w:val="24"/>
        </w:rPr>
        <w:t>оносахарид</w:t>
      </w:r>
      <w:r w:rsidRPr="00AE1C01">
        <w:rPr>
          <w:sz w:val="24"/>
          <w:szCs w:val="24"/>
          <w:lang w:val="kk-KZ"/>
        </w:rPr>
        <w:t>тердің тотығуы</w:t>
      </w:r>
      <w:r w:rsidRPr="00AE1C01">
        <w:rPr>
          <w:sz w:val="24"/>
          <w:szCs w:val="24"/>
        </w:rPr>
        <w:t>: он, ар, урон</w:t>
      </w:r>
      <w:r w:rsidRPr="00AE1C01">
        <w:rPr>
          <w:sz w:val="24"/>
          <w:szCs w:val="24"/>
          <w:lang w:val="kk-KZ"/>
        </w:rPr>
        <w:t xml:space="preserve"> қышқылдары.</w:t>
      </w:r>
      <w:r w:rsidR="00C03ADB" w:rsidRPr="00AE1C01">
        <w:rPr>
          <w:sz w:val="24"/>
          <w:szCs w:val="24"/>
          <w:lang w:val="kk-KZ"/>
        </w:rPr>
        <w:t xml:space="preserve"> </w:t>
      </w:r>
      <w:r w:rsidRPr="00AE1C01">
        <w:rPr>
          <w:sz w:val="24"/>
          <w:szCs w:val="24"/>
          <w:lang w:val="kk-KZ"/>
        </w:rPr>
        <w:t>Урон қышқылдарының</w:t>
      </w:r>
      <w:r w:rsidR="00C03ADB" w:rsidRPr="00AE1C01">
        <w:rPr>
          <w:sz w:val="24"/>
          <w:szCs w:val="24"/>
          <w:lang w:val="kk-KZ"/>
        </w:rPr>
        <w:t xml:space="preserve"> </w:t>
      </w:r>
      <w:r w:rsidRPr="00AE1C01">
        <w:rPr>
          <w:sz w:val="24"/>
          <w:szCs w:val="24"/>
          <w:lang w:val="kk-KZ"/>
        </w:rPr>
        <w:t>д</w:t>
      </w:r>
      <w:r w:rsidRPr="00AE1C01">
        <w:rPr>
          <w:sz w:val="24"/>
          <w:szCs w:val="24"/>
        </w:rPr>
        <w:t>екарбоксил</w:t>
      </w:r>
      <w:r w:rsidRPr="00AE1C01">
        <w:rPr>
          <w:sz w:val="24"/>
          <w:szCs w:val="24"/>
          <w:lang w:val="kk-KZ"/>
        </w:rPr>
        <w:t>денуі.</w:t>
      </w:r>
    </w:p>
    <w:p w:rsidR="00FB4C49" w:rsidRPr="00AE1C01" w:rsidRDefault="00FB4C49" w:rsidP="00C611D8">
      <w:pPr>
        <w:pStyle w:val="33"/>
        <w:numPr>
          <w:ilvl w:val="0"/>
          <w:numId w:val="57"/>
        </w:numPr>
        <w:spacing w:after="0"/>
        <w:rPr>
          <w:sz w:val="24"/>
          <w:szCs w:val="24"/>
        </w:rPr>
      </w:pPr>
      <w:r w:rsidRPr="00AE1C01">
        <w:rPr>
          <w:sz w:val="24"/>
          <w:szCs w:val="24"/>
          <w:lang w:val="kk-KZ"/>
        </w:rPr>
        <w:t xml:space="preserve">Тотығу реакцияларына негізделген сапалық </w:t>
      </w:r>
      <w:r w:rsidRPr="00AE1C01">
        <w:rPr>
          <w:sz w:val="24"/>
          <w:szCs w:val="24"/>
        </w:rPr>
        <w:t>реакци</w:t>
      </w:r>
      <w:r w:rsidRPr="00AE1C01">
        <w:rPr>
          <w:sz w:val="24"/>
          <w:szCs w:val="24"/>
          <w:lang w:val="kk-KZ"/>
        </w:rPr>
        <w:t xml:space="preserve">ялар: күміс айна </w:t>
      </w:r>
      <w:r w:rsidRPr="00AE1C01">
        <w:rPr>
          <w:sz w:val="24"/>
          <w:szCs w:val="24"/>
        </w:rPr>
        <w:t xml:space="preserve"> (Толленс)</w:t>
      </w:r>
      <w:r w:rsidR="005F593F" w:rsidRPr="00AE1C01">
        <w:rPr>
          <w:sz w:val="24"/>
          <w:szCs w:val="24"/>
        </w:rPr>
        <w:t xml:space="preserve"> </w:t>
      </w:r>
      <w:r w:rsidRPr="00AE1C01">
        <w:rPr>
          <w:sz w:val="24"/>
          <w:szCs w:val="24"/>
          <w:lang w:val="kk-KZ"/>
        </w:rPr>
        <w:t xml:space="preserve">және мыс </w:t>
      </w:r>
      <w:r w:rsidRPr="00AE1C01">
        <w:rPr>
          <w:sz w:val="24"/>
          <w:szCs w:val="24"/>
        </w:rPr>
        <w:t xml:space="preserve"> гидроксид</w:t>
      </w:r>
      <w:r w:rsidRPr="00AE1C01">
        <w:rPr>
          <w:sz w:val="24"/>
          <w:szCs w:val="24"/>
          <w:lang w:val="kk-KZ"/>
        </w:rPr>
        <w:t>імен</w:t>
      </w:r>
      <w:r w:rsidRPr="00AE1C01">
        <w:rPr>
          <w:sz w:val="24"/>
          <w:szCs w:val="24"/>
        </w:rPr>
        <w:t xml:space="preserve"> (</w:t>
      </w:r>
      <w:r w:rsidRPr="00AE1C01">
        <w:rPr>
          <w:sz w:val="24"/>
          <w:szCs w:val="24"/>
          <w:lang w:val="en-US"/>
        </w:rPr>
        <w:t>II</w:t>
      </w:r>
      <w:r w:rsidRPr="00AE1C01">
        <w:rPr>
          <w:sz w:val="24"/>
          <w:szCs w:val="24"/>
        </w:rPr>
        <w:t xml:space="preserve">) (Троммер) </w:t>
      </w:r>
      <w:r w:rsidRPr="00AE1C01">
        <w:rPr>
          <w:sz w:val="24"/>
          <w:szCs w:val="24"/>
          <w:lang w:val="kk-KZ"/>
        </w:rPr>
        <w:t xml:space="preserve">және </w:t>
      </w:r>
      <w:r w:rsidRPr="00AE1C01">
        <w:rPr>
          <w:sz w:val="24"/>
          <w:szCs w:val="24"/>
        </w:rPr>
        <w:t>Фелинг</w:t>
      </w:r>
      <w:r w:rsidRPr="00AE1C01">
        <w:rPr>
          <w:sz w:val="24"/>
          <w:szCs w:val="24"/>
          <w:lang w:val="kk-KZ"/>
        </w:rPr>
        <w:t xml:space="preserve"> реактивімен реакциялар.</w:t>
      </w:r>
    </w:p>
    <w:p w:rsidR="00FB4C49" w:rsidRPr="00AE1C01" w:rsidRDefault="00FB4C49" w:rsidP="00C611D8">
      <w:pPr>
        <w:pStyle w:val="33"/>
        <w:numPr>
          <w:ilvl w:val="0"/>
          <w:numId w:val="57"/>
        </w:numPr>
        <w:spacing w:after="0"/>
        <w:rPr>
          <w:sz w:val="24"/>
          <w:szCs w:val="24"/>
        </w:rPr>
      </w:pPr>
      <w:r w:rsidRPr="00AE1C01">
        <w:rPr>
          <w:sz w:val="24"/>
          <w:szCs w:val="24"/>
          <w:lang w:val="kk-KZ"/>
        </w:rPr>
        <w:t>М</w:t>
      </w:r>
      <w:r w:rsidRPr="00AE1C01">
        <w:rPr>
          <w:sz w:val="24"/>
          <w:szCs w:val="24"/>
        </w:rPr>
        <w:t>оносахарид</w:t>
      </w:r>
      <w:r w:rsidRPr="00AE1C01">
        <w:rPr>
          <w:sz w:val="24"/>
          <w:szCs w:val="24"/>
          <w:lang w:val="kk-KZ"/>
        </w:rPr>
        <w:t>тердің тотықсыздануы</w:t>
      </w:r>
      <w:r w:rsidRPr="00AE1C01">
        <w:rPr>
          <w:sz w:val="24"/>
          <w:szCs w:val="24"/>
        </w:rPr>
        <w:t>: маннит, сорбит, дульцит, ксилит.</w:t>
      </w:r>
    </w:p>
    <w:p w:rsidR="00FB4C49" w:rsidRPr="00AE1C01" w:rsidRDefault="00FB4C49" w:rsidP="00C611D8">
      <w:pPr>
        <w:pStyle w:val="33"/>
        <w:numPr>
          <w:ilvl w:val="0"/>
          <w:numId w:val="57"/>
        </w:numPr>
        <w:spacing w:after="0"/>
        <w:rPr>
          <w:sz w:val="24"/>
          <w:szCs w:val="24"/>
        </w:rPr>
      </w:pPr>
      <w:r w:rsidRPr="00AE1C01">
        <w:rPr>
          <w:sz w:val="24"/>
          <w:szCs w:val="24"/>
          <w:lang w:val="kk-KZ"/>
        </w:rPr>
        <w:t>Г</w:t>
      </w:r>
      <w:r w:rsidRPr="00AE1C01">
        <w:rPr>
          <w:sz w:val="24"/>
          <w:szCs w:val="24"/>
        </w:rPr>
        <w:t>идроксил</w:t>
      </w:r>
      <w:r w:rsidRPr="00AE1C01">
        <w:rPr>
          <w:sz w:val="24"/>
          <w:szCs w:val="24"/>
          <w:lang w:val="kk-KZ"/>
        </w:rPr>
        <w:t xml:space="preserve"> тобы бойынша реакциялар</w:t>
      </w:r>
      <w:r w:rsidRPr="00AE1C01">
        <w:rPr>
          <w:sz w:val="24"/>
          <w:szCs w:val="24"/>
        </w:rPr>
        <w:t xml:space="preserve">: </w:t>
      </w:r>
      <w:r w:rsidRPr="00AE1C01">
        <w:rPr>
          <w:sz w:val="24"/>
          <w:szCs w:val="24"/>
          <w:lang w:val="kk-KZ"/>
        </w:rPr>
        <w:t xml:space="preserve">жәй және күрделі эфирлер, органикалық және минералды  </w:t>
      </w:r>
      <w:r w:rsidRPr="00AE1C01">
        <w:rPr>
          <w:sz w:val="24"/>
          <w:szCs w:val="24"/>
        </w:rPr>
        <w:t>(Н</w:t>
      </w:r>
      <w:r w:rsidRPr="00AE1C01">
        <w:rPr>
          <w:sz w:val="24"/>
          <w:szCs w:val="24"/>
          <w:vertAlign w:val="subscript"/>
        </w:rPr>
        <w:t>2</w:t>
      </w:r>
      <w:r w:rsidRPr="00AE1C01">
        <w:rPr>
          <w:sz w:val="24"/>
          <w:szCs w:val="24"/>
        </w:rPr>
        <w:t>SО</w:t>
      </w:r>
      <w:r w:rsidRPr="00AE1C01">
        <w:rPr>
          <w:sz w:val="24"/>
          <w:szCs w:val="24"/>
          <w:vertAlign w:val="subscript"/>
        </w:rPr>
        <w:t>4</w:t>
      </w:r>
      <w:r w:rsidRPr="00AE1C01">
        <w:rPr>
          <w:sz w:val="24"/>
          <w:szCs w:val="24"/>
        </w:rPr>
        <w:t>, Н</w:t>
      </w:r>
      <w:r w:rsidRPr="00AE1C01">
        <w:rPr>
          <w:sz w:val="24"/>
          <w:szCs w:val="24"/>
          <w:vertAlign w:val="subscript"/>
        </w:rPr>
        <w:t>3</w:t>
      </w:r>
      <w:r w:rsidRPr="00AE1C01">
        <w:rPr>
          <w:sz w:val="24"/>
          <w:szCs w:val="24"/>
        </w:rPr>
        <w:t>РО</w:t>
      </w:r>
      <w:r w:rsidRPr="00AE1C01">
        <w:rPr>
          <w:sz w:val="24"/>
          <w:szCs w:val="24"/>
          <w:vertAlign w:val="subscript"/>
        </w:rPr>
        <w:t>4</w:t>
      </w:r>
      <w:r w:rsidRPr="00AE1C01">
        <w:rPr>
          <w:sz w:val="24"/>
          <w:szCs w:val="24"/>
        </w:rPr>
        <w:t xml:space="preserve">) </w:t>
      </w:r>
      <w:r w:rsidRPr="00AE1C01">
        <w:rPr>
          <w:sz w:val="24"/>
          <w:szCs w:val="24"/>
          <w:lang w:val="kk-KZ"/>
        </w:rPr>
        <w:t xml:space="preserve"> қышқылдармен.</w:t>
      </w:r>
    </w:p>
    <w:p w:rsidR="00FB4C49" w:rsidRPr="00AE1C01" w:rsidRDefault="00FB4C49" w:rsidP="00C611D8">
      <w:pPr>
        <w:pStyle w:val="33"/>
        <w:numPr>
          <w:ilvl w:val="0"/>
          <w:numId w:val="57"/>
        </w:numPr>
        <w:spacing w:after="0"/>
        <w:rPr>
          <w:sz w:val="24"/>
          <w:szCs w:val="24"/>
        </w:rPr>
      </w:pPr>
      <w:r w:rsidRPr="00AE1C01">
        <w:rPr>
          <w:sz w:val="24"/>
          <w:szCs w:val="24"/>
        </w:rPr>
        <w:t>Амино</w:t>
      </w:r>
      <w:r w:rsidRPr="00AE1C01">
        <w:rPr>
          <w:sz w:val="24"/>
          <w:szCs w:val="24"/>
          <w:lang w:val="kk-KZ"/>
        </w:rPr>
        <w:t>қанттар</w:t>
      </w:r>
      <w:r w:rsidRPr="00AE1C01">
        <w:rPr>
          <w:sz w:val="24"/>
          <w:szCs w:val="24"/>
        </w:rPr>
        <w:t>: глюкозамин, галактозамин.  О- и N-ацил</w:t>
      </w:r>
      <w:r w:rsidRPr="00AE1C01">
        <w:rPr>
          <w:sz w:val="24"/>
          <w:szCs w:val="24"/>
          <w:lang w:val="kk-KZ"/>
        </w:rPr>
        <w:t xml:space="preserve"> туындыларының түзілуі.</w:t>
      </w:r>
    </w:p>
    <w:p w:rsidR="00FB4C49" w:rsidRPr="00AE1C01" w:rsidRDefault="00FB4C49" w:rsidP="00B05790">
      <w:pPr>
        <w:tabs>
          <w:tab w:val="left" w:pos="142"/>
        </w:tabs>
        <w:jc w:val="both"/>
        <w:rPr>
          <w:b/>
          <w:caps/>
          <w:lang w:val="kk-KZ"/>
        </w:rPr>
      </w:pPr>
    </w:p>
    <w:p w:rsidR="00FB4C49" w:rsidRPr="00AE1C01" w:rsidRDefault="00FB4C49" w:rsidP="00B05790">
      <w:pPr>
        <w:tabs>
          <w:tab w:val="left" w:pos="142"/>
        </w:tabs>
        <w:jc w:val="both"/>
        <w:rPr>
          <w:caps/>
          <w:lang w:val="kk-KZ"/>
        </w:rPr>
      </w:pPr>
      <w:r w:rsidRPr="00AE1C01">
        <w:rPr>
          <w:b/>
          <w:caps/>
          <w:lang w:val="kk-KZ"/>
        </w:rPr>
        <w:t>ОҚЫТУ әдістері:</w:t>
      </w:r>
    </w:p>
    <w:p w:rsidR="00FB4C49" w:rsidRPr="00AE1C01" w:rsidRDefault="00FB4C49" w:rsidP="00A57C89">
      <w:pPr>
        <w:numPr>
          <w:ilvl w:val="1"/>
          <w:numId w:val="48"/>
        </w:numPr>
        <w:tabs>
          <w:tab w:val="clear" w:pos="1440"/>
          <w:tab w:val="left" w:pos="142"/>
          <w:tab w:val="num" w:pos="284"/>
        </w:tabs>
        <w:ind w:hanging="1440"/>
        <w:jc w:val="both"/>
        <w:rPr>
          <w:lang w:val="kk-KZ"/>
        </w:rPr>
      </w:pPr>
      <w:r w:rsidRPr="00AE1C01">
        <w:rPr>
          <w:lang w:val="kk-KZ"/>
        </w:rPr>
        <w:t>Әдіс- үйлескен түрде:</w:t>
      </w:r>
    </w:p>
    <w:p w:rsidR="00FB4C49" w:rsidRPr="00AE1C01" w:rsidRDefault="001C3A2E" w:rsidP="001C3A2E">
      <w:pPr>
        <w:pStyle w:val="af3"/>
        <w:tabs>
          <w:tab w:val="left" w:pos="142"/>
        </w:tabs>
        <w:ind w:left="840"/>
        <w:jc w:val="both"/>
        <w:rPr>
          <w:lang w:val="kk-KZ"/>
        </w:rPr>
      </w:pPr>
      <w:r w:rsidRPr="00AE1C01">
        <w:rPr>
          <w:lang w:val="kk-KZ"/>
        </w:rPr>
        <w:t xml:space="preserve">а) </w:t>
      </w:r>
      <w:r w:rsidR="00FB4C49" w:rsidRPr="00AE1C01">
        <w:rPr>
          <w:lang w:val="kk-KZ"/>
        </w:rPr>
        <w:t>үйлесімді сұрау (ауызша сұрау, кіші топтармен жұмыс, жазбаша сұрау).</w:t>
      </w:r>
    </w:p>
    <w:p w:rsidR="00FB4C49" w:rsidRPr="00AE1C01" w:rsidRDefault="001C3A2E" w:rsidP="001C3A2E">
      <w:pPr>
        <w:pStyle w:val="af3"/>
        <w:tabs>
          <w:tab w:val="left" w:pos="142"/>
        </w:tabs>
        <w:ind w:left="840"/>
        <w:jc w:val="both"/>
        <w:rPr>
          <w:lang w:val="kk-KZ"/>
        </w:rPr>
      </w:pPr>
      <w:r w:rsidRPr="00AE1C01">
        <w:rPr>
          <w:lang w:val="kk-KZ"/>
        </w:rPr>
        <w:t>б)ү</w:t>
      </w:r>
      <w:r w:rsidR="00FB4C49" w:rsidRPr="00AE1C01">
        <w:rPr>
          <w:lang w:val="kk-KZ"/>
        </w:rPr>
        <w:t>й тапсырмасын шығару.</w:t>
      </w:r>
    </w:p>
    <w:p w:rsidR="001C3A2E" w:rsidRPr="00AE1C01" w:rsidRDefault="001C3A2E" w:rsidP="001C3A2E">
      <w:pPr>
        <w:pStyle w:val="27"/>
        <w:ind w:left="0"/>
        <w:rPr>
          <w:lang w:val="kk-KZ"/>
        </w:rPr>
      </w:pPr>
      <w:r w:rsidRPr="00AE1C01">
        <w:rPr>
          <w:lang w:val="kk-KZ"/>
        </w:rPr>
        <w:t>2. Оқытудың активті әдісі «Кіріс құжаттары салынған папка»</w:t>
      </w:r>
    </w:p>
    <w:p w:rsidR="00FB4C49" w:rsidRPr="00AE1C01" w:rsidRDefault="00FB4C49" w:rsidP="00B05790">
      <w:pPr>
        <w:rPr>
          <w:b/>
          <w:caps/>
          <w:lang w:val="kk-KZ"/>
        </w:rPr>
      </w:pPr>
      <w:r w:rsidRPr="00AE1C01">
        <w:rPr>
          <w:u w:val="single"/>
          <w:lang w:val="kk-KZ"/>
        </w:rPr>
        <w:t>Оқыту құралдары</w:t>
      </w:r>
      <w:r w:rsidRPr="00AE1C01">
        <w:rPr>
          <w:lang w:val="kk-KZ"/>
        </w:rPr>
        <w:t xml:space="preserve">:  </w:t>
      </w:r>
      <w:r w:rsidR="00581679" w:rsidRPr="00AE1C01">
        <w:rPr>
          <w:lang w:val="kk-KZ"/>
        </w:rPr>
        <w:t xml:space="preserve">слайдтар, </w:t>
      </w:r>
      <w:r w:rsidRPr="00AE1C01">
        <w:rPr>
          <w:lang w:val="kk-KZ"/>
        </w:rPr>
        <w:t>оқу кестелер, тақырып бойынша сызба нұсқалар, тесттік тапсырмалар, билеттер.</w:t>
      </w:r>
    </w:p>
    <w:p w:rsidR="00FB4C49" w:rsidRPr="00AE1C01" w:rsidRDefault="00FB4C49" w:rsidP="00B05790">
      <w:pPr>
        <w:jc w:val="center"/>
        <w:rPr>
          <w:b/>
          <w:lang w:val="kk-KZ"/>
        </w:rPr>
      </w:pPr>
    </w:p>
    <w:p w:rsidR="00FB4C49" w:rsidRPr="00AE1C01" w:rsidRDefault="00FB4C49" w:rsidP="00B05790">
      <w:pPr>
        <w:jc w:val="center"/>
        <w:rPr>
          <w:b/>
        </w:rPr>
      </w:pPr>
      <w:r w:rsidRPr="00AE1C01">
        <w:rPr>
          <w:b/>
          <w:lang w:val="kk-KZ"/>
        </w:rPr>
        <w:t>Сабақтың х</w:t>
      </w:r>
      <w:r w:rsidRPr="00AE1C01">
        <w:rPr>
          <w:b/>
        </w:rPr>
        <w:t>ронометраж</w:t>
      </w:r>
      <w:r w:rsidRPr="00AE1C01">
        <w:rPr>
          <w:b/>
          <w:lang w:val="kk-KZ"/>
        </w:rPr>
        <w:t>ы</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Кіріспе бөлім (ұйымдастыру моменті)</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5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Пән саясатын баяндау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rPr>
                <w:lang w:val="kk-KZ"/>
              </w:rPr>
              <w:t>5</w:t>
            </w:r>
            <w:r w:rsidRPr="00AE1C01">
              <w:t xml:space="preserve">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Техника қауіпсіздігінің ережелерімен таныстыру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t>Материалды мәселелік баяндау</w:t>
            </w:r>
            <w:r w:rsidRPr="00AE1C01">
              <w:rPr>
                <w:lang w:val="kk-KZ"/>
              </w:rPr>
              <w:t xml:space="preserve"> және пікірталас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20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Лаборияториялық жұмысты теориялық тұрғыдан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ҮЗІЛІС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10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Лабораториялық жұмысты орындау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25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Жазбаша бақылау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20 мин</w:t>
            </w:r>
          </w:p>
        </w:tc>
      </w:tr>
      <w:tr w:rsidR="00DF753A"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Сабақты қорытындылау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DF753A" w:rsidRPr="00AE1C01" w:rsidRDefault="00DF753A" w:rsidP="00B05790">
            <w:r w:rsidRPr="00AE1C01">
              <w:t>5 мин</w:t>
            </w:r>
          </w:p>
        </w:tc>
      </w:tr>
    </w:tbl>
    <w:p w:rsidR="00FB4C49" w:rsidRPr="00AE1C01" w:rsidRDefault="00FB4C49" w:rsidP="00B05790">
      <w:pPr>
        <w:jc w:val="center"/>
        <w:rPr>
          <w:b/>
        </w:rPr>
      </w:pPr>
    </w:p>
    <w:p w:rsidR="00FB4C49" w:rsidRPr="00AE1C01" w:rsidRDefault="00FB4C49" w:rsidP="00B05790">
      <w:pPr>
        <w:jc w:val="both"/>
        <w:rPr>
          <w:b/>
        </w:rPr>
      </w:pPr>
      <w:r w:rsidRPr="00AE1C01">
        <w:rPr>
          <w:b/>
          <w:lang w:val="kk-KZ"/>
        </w:rPr>
        <w:t>Шағын топтармен жұмыс</w:t>
      </w:r>
      <w:r w:rsidRPr="00AE1C01">
        <w:rPr>
          <w:b/>
        </w:rPr>
        <w:t>:</w:t>
      </w:r>
    </w:p>
    <w:p w:rsidR="00FB4C49" w:rsidRPr="00AE1C01" w:rsidRDefault="00FB4C49" w:rsidP="00B05790">
      <w:pPr>
        <w:jc w:val="both"/>
        <w:rPr>
          <w:b/>
          <w:lang w:val="kk-KZ"/>
        </w:rPr>
      </w:pPr>
      <w:r w:rsidRPr="00AE1C01">
        <w:rPr>
          <w:lang w:val="kk-KZ"/>
        </w:rPr>
        <w:t>Оқытушының нұсқауымен с</w:t>
      </w:r>
      <w:r w:rsidRPr="00AE1C01">
        <w:t>тудент</w:t>
      </w:r>
      <w:r w:rsidRPr="00AE1C01">
        <w:rPr>
          <w:lang w:val="kk-KZ"/>
        </w:rPr>
        <w:t>тер үш топқа бөлінеді, әр топқа ситуациялық есептер беріледі.Тапсырманы орындау алдында сабақтың тақырыбы студенттермен ауызша талданады. Тапсырманың орындалуы шағын топтарда талданады, содан кейін студенттердің біреу жауабын айтады. Тапсырманы бірінші орындаған, екі топқа, тағыды бір тапсырмадан беріледі.</w:t>
      </w:r>
      <w:r w:rsidR="00C03ADB" w:rsidRPr="00AE1C01">
        <w:rPr>
          <w:lang w:val="kk-KZ"/>
        </w:rPr>
        <w:t xml:space="preserve"> </w:t>
      </w:r>
      <w:r w:rsidRPr="00AE1C01">
        <w:rPr>
          <w:lang w:val="kk-KZ"/>
        </w:rPr>
        <w:t>Барлық тапсырмаларды орындаған, топтар, үздік деп саналады. Талдау кезінде оқытушы студенттердің жұмысын бақылап және коррекция енгізіп отырады.</w:t>
      </w:r>
    </w:p>
    <w:p w:rsidR="00FB4C49" w:rsidRPr="00AE1C01" w:rsidRDefault="00FB4C49" w:rsidP="00B05790">
      <w:pPr>
        <w:jc w:val="both"/>
        <w:rPr>
          <w:b/>
          <w:lang w:val="kk-KZ"/>
        </w:rPr>
      </w:pPr>
    </w:p>
    <w:p w:rsidR="00FB4C49" w:rsidRPr="00AE1C01" w:rsidRDefault="00FB4C49" w:rsidP="00B05790">
      <w:pPr>
        <w:pStyle w:val="Normal1"/>
        <w:spacing w:line="240" w:lineRule="auto"/>
        <w:ind w:left="0" w:right="605"/>
        <w:jc w:val="both"/>
        <w:rPr>
          <w:rFonts w:ascii="Times New Roman" w:hAnsi="Times New Roman"/>
          <w:b/>
          <w:caps/>
          <w:sz w:val="24"/>
          <w:szCs w:val="24"/>
        </w:rPr>
      </w:pPr>
      <w:r w:rsidRPr="00AE1C01">
        <w:rPr>
          <w:rFonts w:ascii="Times New Roman" w:hAnsi="Times New Roman"/>
          <w:b/>
          <w:caps/>
          <w:sz w:val="24"/>
          <w:szCs w:val="24"/>
          <w:lang w:val="kk-KZ"/>
        </w:rPr>
        <w:t>ӘДЕБИЕТТЕР</w:t>
      </w:r>
      <w:r w:rsidRPr="00AE1C01">
        <w:rPr>
          <w:rFonts w:ascii="Times New Roman" w:hAnsi="Times New Roman"/>
          <w:b/>
          <w:caps/>
          <w:sz w:val="24"/>
          <w:szCs w:val="24"/>
        </w:rPr>
        <w:t xml:space="preserve">: </w:t>
      </w:r>
    </w:p>
    <w:p w:rsidR="0013466D" w:rsidRPr="00AE1C01" w:rsidRDefault="0013466D" w:rsidP="0013466D">
      <w:pPr>
        <w:rPr>
          <w:lang w:val="en-US"/>
        </w:rPr>
      </w:pPr>
      <w:r w:rsidRPr="00AE1C01">
        <w:rPr>
          <w:b/>
          <w:i/>
          <w:lang w:val="kk-KZ"/>
        </w:rPr>
        <w:t>Негізгі:</w:t>
      </w:r>
      <w:r w:rsidRPr="00AE1C01">
        <w:rPr>
          <w:lang w:val="kk-KZ"/>
        </w:rPr>
        <w:t xml:space="preserve"> </w:t>
      </w:r>
    </w:p>
    <w:p w:rsidR="0013466D" w:rsidRPr="00AE1C01" w:rsidRDefault="0013466D" w:rsidP="00C611D8">
      <w:pPr>
        <w:pStyle w:val="af3"/>
        <w:numPr>
          <w:ilvl w:val="0"/>
          <w:numId w:val="232"/>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197-</w:t>
      </w:r>
      <w:r w:rsidR="0096658A" w:rsidRPr="00AE1C01">
        <w:rPr>
          <w:lang w:val="en-US"/>
        </w:rPr>
        <w:t>216</w:t>
      </w:r>
      <w:r w:rsidRPr="00AE1C01">
        <w:rPr>
          <w:lang w:val="en-US"/>
        </w:rPr>
        <w:t>.</w:t>
      </w:r>
    </w:p>
    <w:p w:rsidR="0013466D" w:rsidRPr="00AE1C01" w:rsidRDefault="0013466D" w:rsidP="00C611D8">
      <w:pPr>
        <w:pStyle w:val="af3"/>
        <w:numPr>
          <w:ilvl w:val="0"/>
          <w:numId w:val="232"/>
        </w:numPr>
        <w:rPr>
          <w:lang w:val="en-US"/>
        </w:rPr>
      </w:pPr>
      <w:r w:rsidRPr="00AE1C01">
        <w:rPr>
          <w:lang w:val="en-US"/>
        </w:rPr>
        <w:t xml:space="preserve">Сейтембетов, Т.С. Химия [Мәтін]: Оқулық / Т.С. Сейтембетов.- Алматы: Эверо, 2010.- б. </w:t>
      </w:r>
      <w:r w:rsidRPr="00AE1C01">
        <w:t>249-2</w:t>
      </w:r>
      <w:r w:rsidR="0096658A" w:rsidRPr="00AE1C01">
        <w:t>53</w:t>
      </w:r>
      <w:r w:rsidRPr="00AE1C01">
        <w:rPr>
          <w:lang w:val="en-US"/>
        </w:rPr>
        <w:t>.</w:t>
      </w:r>
    </w:p>
    <w:p w:rsidR="0013466D" w:rsidRPr="00AE1C01" w:rsidRDefault="0013466D" w:rsidP="0013466D">
      <w:pPr>
        <w:ind w:left="288" w:hanging="288"/>
        <w:jc w:val="both"/>
        <w:rPr>
          <w:b/>
          <w:i/>
          <w:lang w:val="en-US"/>
        </w:rPr>
      </w:pPr>
      <w:r w:rsidRPr="00AE1C01">
        <w:rPr>
          <w:b/>
          <w:i/>
          <w:lang w:val="kk-KZ"/>
        </w:rPr>
        <w:t>Қосымша:</w:t>
      </w:r>
    </w:p>
    <w:p w:rsidR="0013466D" w:rsidRPr="00AE1C01" w:rsidRDefault="0013466D" w:rsidP="00C611D8">
      <w:pPr>
        <w:pStyle w:val="af3"/>
        <w:numPr>
          <w:ilvl w:val="0"/>
          <w:numId w:val="233"/>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13466D" w:rsidRPr="00AE1C01" w:rsidRDefault="0013466D" w:rsidP="00C611D8">
      <w:pPr>
        <w:pStyle w:val="af3"/>
        <w:numPr>
          <w:ilvl w:val="0"/>
          <w:numId w:val="233"/>
        </w:numPr>
      </w:pPr>
      <w:r w:rsidRPr="00AE1C01">
        <w:rPr>
          <w:lang w:val="kk-KZ"/>
        </w:rPr>
        <w:lastRenderedPageBreak/>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13466D" w:rsidRPr="00AE1C01" w:rsidRDefault="0013466D" w:rsidP="0013466D">
      <w:pPr>
        <w:rPr>
          <w:b/>
          <w:i/>
        </w:rPr>
      </w:pPr>
      <w:r w:rsidRPr="00AE1C01">
        <w:rPr>
          <w:b/>
          <w:i/>
        </w:rPr>
        <w:t>Дополнительная</w:t>
      </w:r>
    </w:p>
    <w:p w:rsidR="0013466D" w:rsidRPr="00AE1C01" w:rsidRDefault="0013466D" w:rsidP="00C611D8">
      <w:pPr>
        <w:pStyle w:val="af3"/>
        <w:numPr>
          <w:ilvl w:val="0"/>
          <w:numId w:val="234"/>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13466D" w:rsidRPr="00AE1C01" w:rsidRDefault="0013466D" w:rsidP="0013466D">
      <w:pPr>
        <w:rPr>
          <w:b/>
          <w:i/>
          <w:lang w:val="en-US"/>
        </w:rPr>
      </w:pPr>
      <w:r w:rsidRPr="00AE1C01">
        <w:rPr>
          <w:b/>
          <w:i/>
          <w:lang w:val="kk-KZ"/>
        </w:rPr>
        <w:t>Ағылшын тілінде:</w:t>
      </w:r>
    </w:p>
    <w:p w:rsidR="0013466D" w:rsidRPr="00AE1C01" w:rsidRDefault="0013466D" w:rsidP="00C611D8">
      <w:pPr>
        <w:pStyle w:val="af3"/>
        <w:numPr>
          <w:ilvl w:val="0"/>
          <w:numId w:val="235"/>
        </w:numPr>
        <w:rPr>
          <w:lang w:val="en-US"/>
        </w:rPr>
      </w:pPr>
      <w:r w:rsidRPr="00AE1C01">
        <w:rPr>
          <w:lang w:val="en-US"/>
        </w:rPr>
        <w:t>Morris Hein, Scott Pattison, Susan Arena. Introduction to General, Organic, and Biochemistry [Text]:  Book / 10th Edition.-USA: John Wiley&amp;Sons, Inc, 2012.-1091 p.</w:t>
      </w:r>
    </w:p>
    <w:p w:rsidR="00FB4C49" w:rsidRPr="00AE1C01" w:rsidRDefault="00FB4C49" w:rsidP="00B05790">
      <w:pPr>
        <w:rPr>
          <w:b/>
          <w:lang w:val="en-US"/>
        </w:rPr>
      </w:pPr>
    </w:p>
    <w:p w:rsidR="00FB4C49" w:rsidRPr="00AE1C01" w:rsidRDefault="00FB4C49" w:rsidP="00B05790">
      <w:pPr>
        <w:rPr>
          <w:b/>
          <w:lang w:val="kk-KZ"/>
        </w:rPr>
      </w:pPr>
      <w:r w:rsidRPr="00AE1C01">
        <w:rPr>
          <w:b/>
        </w:rPr>
        <w:t>Лаборатор</w:t>
      </w:r>
      <w:r w:rsidRPr="00AE1C01">
        <w:rPr>
          <w:b/>
          <w:lang w:val="kk-KZ"/>
        </w:rPr>
        <w:t>иялық жұмыстар</w:t>
      </w:r>
      <w:r w:rsidRPr="00C23FDA">
        <w:rPr>
          <w:b/>
          <w:lang w:val="en-US"/>
        </w:rPr>
        <w:t>:</w:t>
      </w:r>
    </w:p>
    <w:p w:rsidR="00FB4C49" w:rsidRPr="00AE1C01" w:rsidRDefault="00FB4C49" w:rsidP="00B05790">
      <w:pPr>
        <w:pStyle w:val="ac"/>
        <w:spacing w:after="0"/>
        <w:ind w:firstLine="720"/>
        <w:rPr>
          <w:lang w:val="kk-KZ"/>
        </w:rPr>
      </w:pPr>
      <w:r w:rsidRPr="00AE1C01">
        <w:rPr>
          <w:lang w:val="kk-KZ"/>
        </w:rPr>
        <w:t>Студенттер хаттаманы толтырады (реакция химизмі және негізгі қортындылар). Оқытушы студенттердің жұмысын бақылыап, оларды практикалық дағдыларға үйретеді.</w:t>
      </w:r>
    </w:p>
    <w:p w:rsidR="00FB4C49" w:rsidRPr="00AE1C01" w:rsidRDefault="00FB4C49" w:rsidP="00B05790">
      <w:pPr>
        <w:pStyle w:val="ac"/>
        <w:spacing w:after="0"/>
        <w:ind w:firstLine="720"/>
        <w:rPr>
          <w:lang w:val="kk-KZ"/>
        </w:rPr>
      </w:pPr>
    </w:p>
    <w:p w:rsidR="00FB4C49" w:rsidRPr="00AE1C01" w:rsidRDefault="00FB4C49" w:rsidP="00B05790">
      <w:pPr>
        <w:pStyle w:val="ac"/>
        <w:spacing w:after="0"/>
        <w:jc w:val="center"/>
        <w:rPr>
          <w:b/>
          <w:u w:val="single"/>
          <w:lang w:val="kk-KZ" w:eastAsia="ko-KR"/>
        </w:rPr>
      </w:pPr>
      <w:r w:rsidRPr="00AE1C01">
        <w:rPr>
          <w:b/>
          <w:lang w:val="kk-KZ" w:eastAsia="ko-KR"/>
        </w:rPr>
        <w:t xml:space="preserve"> № 1 ЖҰМЫС. </w:t>
      </w:r>
      <w:r w:rsidRPr="00AE1C01">
        <w:rPr>
          <w:b/>
          <w:u w:val="single"/>
          <w:lang w:val="kk-KZ" w:eastAsia="ko-KR"/>
        </w:rPr>
        <w:t>ГЛЮКОЗАНЫҢ МЫС</w:t>
      </w:r>
      <w:r w:rsidR="007735A5" w:rsidRPr="00AE1C01">
        <w:rPr>
          <w:b/>
          <w:u w:val="single"/>
          <w:lang w:val="kk-KZ" w:eastAsia="ko-KR"/>
        </w:rPr>
        <w:t xml:space="preserve"> </w:t>
      </w:r>
      <w:r w:rsidRPr="00AE1C01">
        <w:rPr>
          <w:b/>
          <w:u w:val="single"/>
          <w:lang w:val="kk-KZ" w:eastAsia="ko-KR"/>
        </w:rPr>
        <w:t>(II) ГИДРОКСИДІМЕН СІЛТІЛІК ОРТАДА ӘРЕКЕТТЕСУІ  (СУЫҚТА)</w:t>
      </w:r>
    </w:p>
    <w:p w:rsidR="00FB4C49" w:rsidRPr="00AE1C01" w:rsidRDefault="00FB4C49"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  глюкоза ертіндісі, 10%  натрий гидроксиді ертіндісі, 2% мыс сульфаты ертіндісі</w:t>
      </w:r>
      <w:r w:rsidR="00C03ADB" w:rsidRPr="00AE1C01">
        <w:rPr>
          <w:lang w:val="kk-KZ" w:eastAsia="ko-KR"/>
        </w:rPr>
        <w:t xml:space="preserve"> </w:t>
      </w:r>
      <w:r w:rsidRPr="00AE1C01">
        <w:rPr>
          <w:lang w:val="kk-KZ" w:eastAsia="ko-KR"/>
        </w:rPr>
        <w:t xml:space="preserve">       Пробиркаға  1 тамшы глюкоза және  2-3 тамшы натрий  гидроксиді ертіндісін таммызып шайқап, оның үстіне  1 тамшы мыс  сульфатын қосады. Алғашқы кезде түзілген тұнба мыс гидроксиді Cu(OH)</w:t>
      </w:r>
      <w:r w:rsidRPr="00AE1C01">
        <w:rPr>
          <w:vertAlign w:val="subscript"/>
          <w:lang w:val="kk-KZ" w:eastAsia="ko-KR"/>
        </w:rPr>
        <w:t>2</w:t>
      </w:r>
      <w:r w:rsidRPr="00AE1C01">
        <w:rPr>
          <w:lang w:val="kk-KZ" w:eastAsia="ko-KR"/>
        </w:rPr>
        <w:t xml:space="preserve"> тез еріп, мөлдір көк түсті мыс сахараты түзіледі. Мыс (II) гидроксидінің еруі глюкозада гидроксил тобы бар екенін дәлелдейді. Қоспа ертіндіні келесі тәжірибеге қалдырыңыздар.  Жүргізілген реакцияны, мыс глицератын (3 жұм.қара), және шарап қышқылының комплексті тұздарын алу реакцияларымен салыстырыңыздар. </w:t>
      </w:r>
    </w:p>
    <w:p w:rsidR="00FB4C49" w:rsidRPr="00AE1C01" w:rsidRDefault="00FB4C49" w:rsidP="00B05790">
      <w:pPr>
        <w:pStyle w:val="ac"/>
        <w:spacing w:after="0"/>
        <w:jc w:val="both"/>
        <w:rPr>
          <w:i/>
          <w:lang w:val="kk-KZ" w:eastAsia="ko-KR"/>
        </w:rPr>
      </w:pPr>
      <w:r w:rsidRPr="00AE1C01">
        <w:rPr>
          <w:i/>
          <w:lang w:val="kk-KZ" w:eastAsia="ko-KR"/>
        </w:rPr>
        <w:t>Рекациятеңдеуін</w:t>
      </w:r>
      <w:r w:rsidR="005F593F" w:rsidRPr="00AE1C01">
        <w:rPr>
          <w:i/>
          <w:lang w:val="kk-KZ" w:eastAsia="ko-KR"/>
        </w:rPr>
        <w:t xml:space="preserve"> </w:t>
      </w:r>
      <w:r w:rsidRPr="00AE1C01">
        <w:rPr>
          <w:i/>
          <w:lang w:val="kk-KZ" w:eastAsia="ko-KR"/>
        </w:rPr>
        <w:t>жазыңыздар.</w:t>
      </w:r>
    </w:p>
    <w:p w:rsidR="00FB4C49" w:rsidRPr="00AE1C01" w:rsidRDefault="00FB4C49" w:rsidP="00B05790">
      <w:pPr>
        <w:pStyle w:val="ac"/>
        <w:spacing w:after="0"/>
        <w:jc w:val="both"/>
        <w:rPr>
          <w:lang w:val="kk-KZ" w:eastAsia="ko-KR"/>
        </w:rPr>
      </w:pPr>
    </w:p>
    <w:p w:rsidR="00FB4C49" w:rsidRPr="00AE1C01" w:rsidRDefault="00FB4C49" w:rsidP="00B05790">
      <w:pPr>
        <w:pStyle w:val="ac"/>
        <w:spacing w:after="0"/>
        <w:jc w:val="center"/>
        <w:rPr>
          <w:b/>
          <w:u w:val="single"/>
          <w:lang w:val="kk-KZ" w:eastAsia="ko-KR"/>
        </w:rPr>
      </w:pPr>
      <w:r w:rsidRPr="00AE1C01">
        <w:rPr>
          <w:b/>
          <w:lang w:val="kk-KZ" w:eastAsia="ko-KR"/>
        </w:rPr>
        <w:t xml:space="preserve"> № 2 ЖҰМЫС. </w:t>
      </w:r>
      <w:r w:rsidRPr="00AE1C01">
        <w:rPr>
          <w:b/>
          <w:u w:val="single"/>
          <w:lang w:val="kk-KZ" w:eastAsia="ko-KR"/>
        </w:rPr>
        <w:t>МЫС</w:t>
      </w:r>
      <w:r w:rsidR="00C03ADB" w:rsidRPr="00AE1C01">
        <w:rPr>
          <w:b/>
          <w:u w:val="single"/>
          <w:lang w:val="kk-KZ" w:eastAsia="ko-KR"/>
        </w:rPr>
        <w:t xml:space="preserve"> </w:t>
      </w:r>
      <w:r w:rsidRPr="00AE1C01">
        <w:rPr>
          <w:b/>
          <w:u w:val="single"/>
          <w:lang w:val="kk-KZ" w:eastAsia="ko-KR"/>
        </w:rPr>
        <w:t>(II) ГИДРОКСИДІНІҢ СІЛТІЛІК ОРТАДА ГЛЮКОЗАМЕН ӘРЕКЕТТЕСІП ТОТЫҚСЫЗДАНУЫ  (ҚЫЗДЫРУ КЕЗІНДЕ – ТРОММЕР РЕАКЦИЯСЫ)</w:t>
      </w:r>
    </w:p>
    <w:p w:rsidR="00FB4C49" w:rsidRPr="00AE1C01" w:rsidRDefault="00FB4C49" w:rsidP="00B05790">
      <w:pPr>
        <w:pStyle w:val="ac"/>
        <w:spacing w:after="0"/>
        <w:jc w:val="both"/>
        <w:rPr>
          <w:lang w:val="kk-KZ" w:eastAsia="ko-KR"/>
        </w:rPr>
      </w:pPr>
      <w:r w:rsidRPr="00AE1C01">
        <w:rPr>
          <w:lang w:val="kk-KZ" w:eastAsia="ko-KR"/>
        </w:rPr>
        <w:tab/>
        <w:t>Алдыңғы</w:t>
      </w:r>
      <w:r w:rsidR="00C03ADB" w:rsidRPr="00AE1C01">
        <w:rPr>
          <w:lang w:val="kk-KZ" w:eastAsia="ko-KR"/>
        </w:rPr>
        <w:t xml:space="preserve"> </w:t>
      </w:r>
      <w:r w:rsidRPr="00AE1C01">
        <w:rPr>
          <w:lang w:val="kk-KZ" w:eastAsia="ko-KR"/>
        </w:rPr>
        <w:t>тәжірибеден</w:t>
      </w:r>
      <w:r w:rsidR="00C03ADB" w:rsidRPr="00AE1C01">
        <w:rPr>
          <w:lang w:val="kk-KZ" w:eastAsia="ko-KR"/>
        </w:rPr>
        <w:t xml:space="preserve"> </w:t>
      </w:r>
      <w:r w:rsidRPr="00AE1C01">
        <w:rPr>
          <w:lang w:val="kk-KZ" w:eastAsia="ko-KR"/>
        </w:rPr>
        <w:t>алынған</w:t>
      </w:r>
      <w:r w:rsidR="00C03ADB" w:rsidRPr="00AE1C01">
        <w:rPr>
          <w:lang w:val="kk-KZ" w:eastAsia="ko-KR"/>
        </w:rPr>
        <w:t xml:space="preserve"> </w:t>
      </w:r>
      <w:r w:rsidRPr="00AE1C01">
        <w:rPr>
          <w:lang w:val="kk-KZ" w:eastAsia="ko-KR"/>
        </w:rPr>
        <w:t>көктүсті мыс сахаратын</w:t>
      </w:r>
      <w:r w:rsidR="00C03ADB" w:rsidRPr="00AE1C01">
        <w:rPr>
          <w:lang w:val="kk-KZ" w:eastAsia="ko-KR"/>
        </w:rPr>
        <w:t xml:space="preserve"> </w:t>
      </w:r>
      <w:r w:rsidRPr="00AE1C01">
        <w:rPr>
          <w:lang w:val="kk-KZ" w:eastAsia="ko-KR"/>
        </w:rPr>
        <w:t>қыздырыңдар. Не байқадыңыздар?</w:t>
      </w:r>
    </w:p>
    <w:p w:rsidR="00FB4C49" w:rsidRPr="00AE1C01" w:rsidRDefault="00FB4C49" w:rsidP="00B05790">
      <w:pPr>
        <w:pStyle w:val="ac"/>
        <w:spacing w:after="0"/>
        <w:jc w:val="both"/>
        <w:rPr>
          <w:lang w:val="kk-KZ" w:eastAsia="ko-KR"/>
        </w:rPr>
      </w:pPr>
      <w:r w:rsidRPr="00AE1C01">
        <w:rPr>
          <w:lang w:val="kk-KZ" w:eastAsia="ko-KR"/>
        </w:rPr>
        <w:tab/>
        <w:t>Сілтілік</w:t>
      </w:r>
      <w:r w:rsidR="005F593F" w:rsidRPr="00AE1C01">
        <w:rPr>
          <w:lang w:val="kk-KZ" w:eastAsia="ko-KR"/>
        </w:rPr>
        <w:t xml:space="preserve"> </w:t>
      </w:r>
      <w:r w:rsidRPr="00AE1C01">
        <w:rPr>
          <w:lang w:val="kk-KZ" w:eastAsia="ko-KR"/>
        </w:rPr>
        <w:t>ортада</w:t>
      </w:r>
      <w:r w:rsidR="005F593F" w:rsidRPr="00AE1C01">
        <w:rPr>
          <w:lang w:val="kk-KZ" w:eastAsia="ko-KR"/>
        </w:rPr>
        <w:t xml:space="preserve"> </w:t>
      </w:r>
      <w:r w:rsidRPr="00AE1C01">
        <w:rPr>
          <w:lang w:val="kk-KZ" w:eastAsia="ko-KR"/>
        </w:rPr>
        <w:t>глюкозаның</w:t>
      </w:r>
      <w:r w:rsidR="005F593F" w:rsidRPr="00AE1C01">
        <w:rPr>
          <w:lang w:val="kk-KZ" w:eastAsia="ko-KR"/>
        </w:rPr>
        <w:t xml:space="preserve"> </w:t>
      </w:r>
      <w:r w:rsidRPr="00AE1C01">
        <w:rPr>
          <w:lang w:val="kk-KZ" w:eastAsia="ko-KR"/>
        </w:rPr>
        <w:t>молекуласының</w:t>
      </w:r>
      <w:r w:rsidR="005F593F" w:rsidRPr="00AE1C01">
        <w:rPr>
          <w:lang w:val="kk-KZ" w:eastAsia="ko-KR"/>
        </w:rPr>
        <w:t xml:space="preserve"> </w:t>
      </w:r>
      <w:r w:rsidRPr="00AE1C01">
        <w:rPr>
          <w:lang w:val="kk-KZ" w:eastAsia="ko-KR"/>
        </w:rPr>
        <w:t>көміртегі</w:t>
      </w:r>
      <w:r w:rsidR="005F593F" w:rsidRPr="00AE1C01">
        <w:rPr>
          <w:lang w:val="kk-KZ" w:eastAsia="ko-KR"/>
        </w:rPr>
        <w:t xml:space="preserve"> </w:t>
      </w:r>
      <w:r w:rsidRPr="00AE1C01">
        <w:rPr>
          <w:lang w:val="kk-KZ" w:eastAsia="ko-KR"/>
        </w:rPr>
        <w:t>тізбегі</w:t>
      </w:r>
      <w:r w:rsidR="005F593F" w:rsidRPr="00AE1C01">
        <w:rPr>
          <w:lang w:val="kk-KZ" w:eastAsia="ko-KR"/>
        </w:rPr>
        <w:t xml:space="preserve"> </w:t>
      </w:r>
      <w:r w:rsidRPr="00AE1C01">
        <w:rPr>
          <w:lang w:val="kk-KZ" w:eastAsia="ko-KR"/>
        </w:rPr>
        <w:t>үзіліп, түрлі</w:t>
      </w:r>
      <w:r w:rsidR="005F593F" w:rsidRPr="00AE1C01">
        <w:rPr>
          <w:lang w:val="kk-KZ" w:eastAsia="ko-KR"/>
        </w:rPr>
        <w:t xml:space="preserve"> </w:t>
      </w:r>
      <w:r w:rsidRPr="00AE1C01">
        <w:rPr>
          <w:lang w:val="kk-KZ" w:eastAsia="ko-KR"/>
        </w:rPr>
        <w:t>тотығу</w:t>
      </w:r>
      <w:r w:rsidR="005F593F" w:rsidRPr="00AE1C01">
        <w:rPr>
          <w:lang w:val="kk-KZ" w:eastAsia="ko-KR"/>
        </w:rPr>
        <w:t xml:space="preserve"> </w:t>
      </w:r>
      <w:r w:rsidRPr="00AE1C01">
        <w:rPr>
          <w:lang w:val="kk-KZ" w:eastAsia="ko-KR"/>
        </w:rPr>
        <w:t>өнімдері</w:t>
      </w:r>
      <w:r w:rsidR="005F593F" w:rsidRPr="00AE1C01">
        <w:rPr>
          <w:lang w:val="kk-KZ" w:eastAsia="ko-KR"/>
        </w:rPr>
        <w:t xml:space="preserve"> </w:t>
      </w:r>
      <w:r w:rsidRPr="00AE1C01">
        <w:rPr>
          <w:lang w:val="kk-KZ" w:eastAsia="ko-KR"/>
        </w:rPr>
        <w:t>түзіледі, олардың</w:t>
      </w:r>
      <w:r w:rsidR="005F593F" w:rsidRPr="00AE1C01">
        <w:rPr>
          <w:lang w:val="kk-KZ" w:eastAsia="ko-KR"/>
        </w:rPr>
        <w:t xml:space="preserve"> </w:t>
      </w:r>
      <w:r w:rsidRPr="00AE1C01">
        <w:rPr>
          <w:lang w:val="kk-KZ" w:eastAsia="ko-KR"/>
        </w:rPr>
        <w:t>ішінен: глицерин, гликоль, құмырсқа</w:t>
      </w:r>
      <w:r w:rsidR="005F593F" w:rsidRPr="00AE1C01">
        <w:rPr>
          <w:lang w:val="kk-KZ" w:eastAsia="ko-KR"/>
        </w:rPr>
        <w:t xml:space="preserve"> </w:t>
      </w:r>
      <w:r w:rsidRPr="00AE1C01">
        <w:rPr>
          <w:lang w:val="kk-KZ" w:eastAsia="ko-KR"/>
        </w:rPr>
        <w:t>қышқылдарын</w:t>
      </w:r>
      <w:r w:rsidR="005F593F" w:rsidRPr="00AE1C01">
        <w:rPr>
          <w:lang w:val="kk-KZ" w:eastAsia="ko-KR"/>
        </w:rPr>
        <w:t xml:space="preserve"> </w:t>
      </w:r>
      <w:r w:rsidRPr="00AE1C01">
        <w:rPr>
          <w:lang w:val="kk-KZ" w:eastAsia="ko-KR"/>
        </w:rPr>
        <w:t>кездестіруге</w:t>
      </w:r>
      <w:r w:rsidR="005F593F" w:rsidRPr="00AE1C01">
        <w:rPr>
          <w:lang w:val="kk-KZ" w:eastAsia="ko-KR"/>
        </w:rPr>
        <w:t xml:space="preserve"> </w:t>
      </w:r>
      <w:r w:rsidRPr="00AE1C01">
        <w:rPr>
          <w:lang w:val="kk-KZ" w:eastAsia="ko-KR"/>
        </w:rPr>
        <w:t>болады.</w:t>
      </w:r>
    </w:p>
    <w:p w:rsidR="00FB4C49" w:rsidRPr="00AE1C01" w:rsidRDefault="00FB4C49" w:rsidP="00B05790">
      <w:pPr>
        <w:pStyle w:val="ac"/>
        <w:spacing w:after="0"/>
        <w:jc w:val="both"/>
        <w:rPr>
          <w:lang w:val="kk-KZ" w:eastAsia="ko-KR"/>
        </w:rPr>
      </w:pPr>
    </w:p>
    <w:p w:rsidR="00FB4C49" w:rsidRPr="00AE1C01" w:rsidRDefault="00FB4C49" w:rsidP="00B05790">
      <w:pPr>
        <w:pStyle w:val="ac"/>
        <w:spacing w:after="0"/>
        <w:jc w:val="center"/>
        <w:rPr>
          <w:b/>
          <w:u w:val="single"/>
          <w:lang w:val="kk-KZ" w:eastAsia="ko-KR"/>
        </w:rPr>
      </w:pPr>
      <w:r w:rsidRPr="00AE1C01">
        <w:rPr>
          <w:b/>
          <w:lang w:val="kk-KZ" w:eastAsia="ko-KR"/>
        </w:rPr>
        <w:t xml:space="preserve"> № 3 ЖҰМЫС. </w:t>
      </w:r>
      <w:r w:rsidRPr="00AE1C01">
        <w:rPr>
          <w:b/>
          <w:u w:val="single"/>
          <w:lang w:val="kk-KZ" w:eastAsia="ko-KR"/>
        </w:rPr>
        <w:t>ФЕЛИНГ РЕАКЦИЯСЫ.</w:t>
      </w:r>
    </w:p>
    <w:p w:rsidR="00FB4C49" w:rsidRPr="00AE1C01" w:rsidRDefault="00FB4C49" w:rsidP="00B05790">
      <w:pPr>
        <w:pStyle w:val="ac"/>
        <w:spacing w:after="0"/>
        <w:rPr>
          <w:lang w:val="kk-KZ" w:eastAsia="ko-KR"/>
        </w:rPr>
      </w:pPr>
      <w:r w:rsidRPr="00AE1C01">
        <w:rPr>
          <w:b/>
          <w:lang w:val="kk-KZ" w:eastAsia="ko-KR"/>
        </w:rPr>
        <w:t xml:space="preserve">Реактивтер: </w:t>
      </w:r>
      <w:r w:rsidRPr="00AE1C01">
        <w:rPr>
          <w:lang w:val="kk-KZ" w:eastAsia="ko-KR"/>
        </w:rPr>
        <w:t>1%  глюкоза ертіндісі, Фелингреактиві.</w:t>
      </w:r>
    </w:p>
    <w:p w:rsidR="00FB4C49" w:rsidRPr="00AE1C01" w:rsidRDefault="00FB4C49" w:rsidP="00B05790">
      <w:pPr>
        <w:pStyle w:val="ac"/>
        <w:spacing w:after="0"/>
        <w:jc w:val="both"/>
        <w:rPr>
          <w:lang w:val="kk-KZ" w:eastAsia="ko-KR"/>
        </w:rPr>
      </w:pPr>
      <w:r w:rsidRPr="00AE1C01">
        <w:rPr>
          <w:lang w:val="kk-KZ" w:eastAsia="ko-KR"/>
        </w:rPr>
        <w:tab/>
        <w:t>Пробиркаға 1 тамшы глюкоза тамызып,</w:t>
      </w:r>
      <w:r w:rsidR="00C03ADB" w:rsidRPr="00AE1C01">
        <w:rPr>
          <w:lang w:val="kk-KZ" w:eastAsia="ko-KR"/>
        </w:rPr>
        <w:t xml:space="preserve"> </w:t>
      </w:r>
      <w:r w:rsidRPr="00AE1C01">
        <w:rPr>
          <w:lang w:val="kk-KZ" w:eastAsia="ko-KR"/>
        </w:rPr>
        <w:t>оныңүстіне 2-3 тамшы</w:t>
      </w:r>
      <w:r w:rsidR="00C03ADB" w:rsidRPr="00AE1C01">
        <w:rPr>
          <w:lang w:val="kk-KZ" w:eastAsia="ko-KR"/>
        </w:rPr>
        <w:t xml:space="preserve"> </w:t>
      </w:r>
      <w:r w:rsidRPr="00AE1C01">
        <w:rPr>
          <w:lang w:val="kk-KZ" w:eastAsia="ko-KR"/>
        </w:rPr>
        <w:t>Фелинг</w:t>
      </w:r>
      <w:r w:rsidR="00C03ADB" w:rsidRPr="00AE1C01">
        <w:rPr>
          <w:lang w:val="kk-KZ" w:eastAsia="ko-KR"/>
        </w:rPr>
        <w:t xml:space="preserve"> </w:t>
      </w:r>
      <w:r w:rsidRPr="00AE1C01">
        <w:rPr>
          <w:lang w:val="kk-KZ" w:eastAsia="ko-KR"/>
        </w:rPr>
        <w:t>реактивін</w:t>
      </w:r>
      <w:r w:rsidR="00C03ADB" w:rsidRPr="00AE1C01">
        <w:rPr>
          <w:lang w:val="kk-KZ" w:eastAsia="ko-KR"/>
        </w:rPr>
        <w:t xml:space="preserve"> </w:t>
      </w:r>
      <w:r w:rsidRPr="00AE1C01">
        <w:rPr>
          <w:lang w:val="kk-KZ" w:eastAsia="ko-KR"/>
        </w:rPr>
        <w:t>қосып</w:t>
      </w:r>
      <w:r w:rsidR="00C03ADB" w:rsidRPr="00AE1C01">
        <w:rPr>
          <w:lang w:val="kk-KZ" w:eastAsia="ko-KR"/>
        </w:rPr>
        <w:t xml:space="preserve"> </w:t>
      </w:r>
      <w:r w:rsidRPr="00AE1C01">
        <w:rPr>
          <w:lang w:val="kk-KZ" w:eastAsia="ko-KR"/>
        </w:rPr>
        <w:t>қыздырыңдар. Не байқалады? Фелинг</w:t>
      </w:r>
      <w:r w:rsidR="00C03ADB" w:rsidRPr="00AE1C01">
        <w:rPr>
          <w:lang w:val="kk-KZ" w:eastAsia="ko-KR"/>
        </w:rPr>
        <w:t xml:space="preserve"> </w:t>
      </w:r>
      <w:r w:rsidRPr="00AE1C01">
        <w:rPr>
          <w:lang w:val="kk-KZ" w:eastAsia="ko-KR"/>
        </w:rPr>
        <w:t>реактиві</w:t>
      </w:r>
      <w:r w:rsidR="00C03ADB" w:rsidRPr="00AE1C01">
        <w:rPr>
          <w:lang w:val="kk-KZ" w:eastAsia="ko-KR"/>
        </w:rPr>
        <w:t xml:space="preserve"> </w:t>
      </w:r>
      <w:r w:rsidRPr="00AE1C01">
        <w:rPr>
          <w:lang w:val="kk-KZ" w:eastAsia="ko-KR"/>
        </w:rPr>
        <w:t>құрамында мыс (II)</w:t>
      </w:r>
      <w:r w:rsidR="00C03ADB" w:rsidRPr="00AE1C01">
        <w:rPr>
          <w:lang w:val="kk-KZ" w:eastAsia="ko-KR"/>
        </w:rPr>
        <w:t xml:space="preserve"> </w:t>
      </w:r>
      <w:r w:rsidRPr="00AE1C01">
        <w:rPr>
          <w:lang w:val="kk-KZ" w:eastAsia="ko-KR"/>
        </w:rPr>
        <w:t>гидроксиді</w:t>
      </w:r>
      <w:r w:rsidR="00C03ADB" w:rsidRPr="00AE1C01">
        <w:rPr>
          <w:lang w:val="kk-KZ" w:eastAsia="ko-KR"/>
        </w:rPr>
        <w:t xml:space="preserve"> </w:t>
      </w:r>
      <w:r w:rsidRPr="00AE1C01">
        <w:rPr>
          <w:lang w:val="kk-KZ" w:eastAsia="ko-KR"/>
        </w:rPr>
        <w:t>және</w:t>
      </w:r>
      <w:r w:rsidR="00C03ADB" w:rsidRPr="00AE1C01">
        <w:rPr>
          <w:lang w:val="kk-KZ" w:eastAsia="ko-KR"/>
        </w:rPr>
        <w:t xml:space="preserve"> </w:t>
      </w:r>
      <w:r w:rsidRPr="00AE1C01">
        <w:rPr>
          <w:lang w:val="kk-KZ" w:eastAsia="ko-KR"/>
        </w:rPr>
        <w:t>сегнет</w:t>
      </w:r>
      <w:r w:rsidR="00C03ADB" w:rsidRPr="00AE1C01">
        <w:rPr>
          <w:lang w:val="kk-KZ" w:eastAsia="ko-KR"/>
        </w:rPr>
        <w:t xml:space="preserve"> </w:t>
      </w:r>
      <w:r w:rsidRPr="00AE1C01">
        <w:rPr>
          <w:lang w:val="kk-KZ" w:eastAsia="ko-KR"/>
        </w:rPr>
        <w:t>тұзы</w:t>
      </w:r>
      <w:r w:rsidR="00C03ADB" w:rsidRPr="00AE1C01">
        <w:rPr>
          <w:lang w:val="kk-KZ" w:eastAsia="ko-KR"/>
        </w:rPr>
        <w:t xml:space="preserve"> </w:t>
      </w:r>
      <w:r w:rsidRPr="00AE1C01">
        <w:rPr>
          <w:lang w:val="kk-KZ" w:eastAsia="ko-KR"/>
        </w:rPr>
        <w:t>кіретін</w:t>
      </w:r>
      <w:r w:rsidR="00C03ADB" w:rsidRPr="00AE1C01">
        <w:rPr>
          <w:lang w:val="kk-KZ" w:eastAsia="ko-KR"/>
        </w:rPr>
        <w:t xml:space="preserve"> </w:t>
      </w:r>
      <w:r w:rsidRPr="00AE1C01">
        <w:rPr>
          <w:lang w:val="kk-KZ" w:eastAsia="ko-KR"/>
        </w:rPr>
        <w:t>күрделі</w:t>
      </w:r>
      <w:r w:rsidR="00C03ADB" w:rsidRPr="00AE1C01">
        <w:rPr>
          <w:lang w:val="kk-KZ" w:eastAsia="ko-KR"/>
        </w:rPr>
        <w:t xml:space="preserve"> </w:t>
      </w:r>
      <w:r w:rsidRPr="00AE1C01">
        <w:rPr>
          <w:lang w:val="kk-KZ" w:eastAsia="ko-KR"/>
        </w:rPr>
        <w:t>комплексті</w:t>
      </w:r>
      <w:r w:rsidR="00C03ADB" w:rsidRPr="00AE1C01">
        <w:rPr>
          <w:lang w:val="kk-KZ" w:eastAsia="ko-KR"/>
        </w:rPr>
        <w:t xml:space="preserve"> </w:t>
      </w:r>
      <w:r w:rsidRPr="00AE1C01">
        <w:rPr>
          <w:lang w:val="kk-KZ" w:eastAsia="ko-KR"/>
        </w:rPr>
        <w:t>қоспа</w:t>
      </w:r>
      <w:r w:rsidR="00C03ADB" w:rsidRPr="00AE1C01">
        <w:rPr>
          <w:lang w:val="kk-KZ" w:eastAsia="ko-KR"/>
        </w:rPr>
        <w:t xml:space="preserve"> </w:t>
      </w:r>
      <w:r w:rsidRPr="00AE1C01">
        <w:rPr>
          <w:lang w:val="kk-KZ" w:eastAsia="ko-KR"/>
        </w:rPr>
        <w:t>ертінді.</w:t>
      </w:r>
      <w:r w:rsidR="00C03ADB" w:rsidRPr="00AE1C01">
        <w:rPr>
          <w:lang w:val="kk-KZ" w:eastAsia="ko-KR"/>
        </w:rPr>
        <w:t xml:space="preserve"> </w:t>
      </w:r>
      <w:r w:rsidRPr="00AE1C01">
        <w:rPr>
          <w:lang w:val="kk-KZ" w:eastAsia="ko-KR"/>
        </w:rPr>
        <w:t>Кейде</w:t>
      </w:r>
      <w:r w:rsidR="00C03ADB" w:rsidRPr="00AE1C01">
        <w:rPr>
          <w:lang w:val="kk-KZ" w:eastAsia="ko-KR"/>
        </w:rPr>
        <w:t xml:space="preserve"> </w:t>
      </w:r>
      <w:r w:rsidRPr="00AE1C01">
        <w:rPr>
          <w:lang w:val="kk-KZ" w:eastAsia="ko-KR"/>
        </w:rPr>
        <w:t>сегнет</w:t>
      </w:r>
      <w:r w:rsidR="00C03ADB" w:rsidRPr="00AE1C01">
        <w:rPr>
          <w:lang w:val="kk-KZ" w:eastAsia="ko-KR"/>
        </w:rPr>
        <w:t xml:space="preserve"> </w:t>
      </w:r>
      <w:r w:rsidRPr="00AE1C01">
        <w:rPr>
          <w:lang w:val="kk-KZ" w:eastAsia="ko-KR"/>
        </w:rPr>
        <w:t>тұзының</w:t>
      </w:r>
      <w:r w:rsidR="00C03ADB" w:rsidRPr="00AE1C01">
        <w:rPr>
          <w:lang w:val="kk-KZ" w:eastAsia="ko-KR"/>
        </w:rPr>
        <w:t xml:space="preserve"> </w:t>
      </w:r>
      <w:r w:rsidRPr="00AE1C01">
        <w:rPr>
          <w:lang w:val="kk-KZ" w:eastAsia="ko-KR"/>
        </w:rPr>
        <w:t>орнына мыс (II)</w:t>
      </w:r>
      <w:r w:rsidR="00C03ADB" w:rsidRPr="00AE1C01">
        <w:rPr>
          <w:lang w:val="kk-KZ" w:eastAsia="ko-KR"/>
        </w:rPr>
        <w:t xml:space="preserve"> </w:t>
      </w:r>
      <w:r w:rsidRPr="00AE1C01">
        <w:rPr>
          <w:lang w:val="kk-KZ" w:eastAsia="ko-KR"/>
        </w:rPr>
        <w:t>гидроксидін</w:t>
      </w:r>
      <w:r w:rsidR="00C03ADB" w:rsidRPr="00AE1C01">
        <w:rPr>
          <w:lang w:val="kk-KZ" w:eastAsia="ko-KR"/>
        </w:rPr>
        <w:t xml:space="preserve"> </w:t>
      </w:r>
      <w:r w:rsidRPr="00AE1C01">
        <w:rPr>
          <w:lang w:val="kk-KZ" w:eastAsia="ko-KR"/>
        </w:rPr>
        <w:t>ертіндіге</w:t>
      </w:r>
      <w:r w:rsidR="00C03ADB" w:rsidRPr="00AE1C01">
        <w:rPr>
          <w:lang w:val="kk-KZ" w:eastAsia="ko-KR"/>
        </w:rPr>
        <w:t xml:space="preserve"> </w:t>
      </w:r>
      <w:r w:rsidRPr="00AE1C01">
        <w:rPr>
          <w:lang w:val="kk-KZ" w:eastAsia="ko-KR"/>
        </w:rPr>
        <w:t>ауыстыру</w:t>
      </w:r>
      <w:r w:rsidR="00C03ADB" w:rsidRPr="00AE1C01">
        <w:rPr>
          <w:lang w:val="kk-KZ" w:eastAsia="ko-KR"/>
        </w:rPr>
        <w:t xml:space="preserve"> </w:t>
      </w:r>
      <w:r w:rsidRPr="00AE1C01">
        <w:rPr>
          <w:lang w:val="kk-KZ" w:eastAsia="ko-KR"/>
        </w:rPr>
        <w:t>үшін, глицерин  (Гайнес</w:t>
      </w:r>
      <w:r w:rsidR="00C03ADB" w:rsidRPr="00AE1C01">
        <w:rPr>
          <w:lang w:val="kk-KZ" w:eastAsia="ko-KR"/>
        </w:rPr>
        <w:t xml:space="preserve"> </w:t>
      </w:r>
      <w:r w:rsidRPr="00AE1C01">
        <w:rPr>
          <w:lang w:val="kk-KZ" w:eastAsia="ko-KR"/>
        </w:rPr>
        <w:t>рекативі)</w:t>
      </w:r>
      <w:r w:rsidR="00C03ADB" w:rsidRPr="00AE1C01">
        <w:rPr>
          <w:lang w:val="kk-KZ" w:eastAsia="ko-KR"/>
        </w:rPr>
        <w:t xml:space="preserve"> </w:t>
      </w:r>
      <w:r w:rsidRPr="00AE1C01">
        <w:rPr>
          <w:lang w:val="kk-KZ" w:eastAsia="ko-KR"/>
        </w:rPr>
        <w:t>қолданады. Троммер</w:t>
      </w:r>
      <w:r w:rsidR="00C03ADB" w:rsidRPr="00AE1C01">
        <w:rPr>
          <w:lang w:val="kk-KZ" w:eastAsia="ko-KR"/>
        </w:rPr>
        <w:t xml:space="preserve"> </w:t>
      </w:r>
      <w:r w:rsidRPr="00AE1C01">
        <w:rPr>
          <w:lang w:val="kk-KZ" w:eastAsia="ko-KR"/>
        </w:rPr>
        <w:t>реакциясына</w:t>
      </w:r>
      <w:r w:rsidR="00C03ADB" w:rsidRPr="00AE1C01">
        <w:rPr>
          <w:lang w:val="kk-KZ" w:eastAsia="ko-KR"/>
        </w:rPr>
        <w:t xml:space="preserve"> </w:t>
      </w:r>
      <w:r w:rsidRPr="00AE1C01">
        <w:rPr>
          <w:lang w:val="kk-KZ" w:eastAsia="ko-KR"/>
        </w:rPr>
        <w:t>қарағанда</w:t>
      </w:r>
      <w:r w:rsidR="00C03ADB" w:rsidRPr="00AE1C01">
        <w:rPr>
          <w:lang w:val="kk-KZ" w:eastAsia="ko-KR"/>
        </w:rPr>
        <w:t xml:space="preserve"> </w:t>
      </w:r>
      <w:r w:rsidRPr="00AE1C01">
        <w:rPr>
          <w:lang w:val="kk-KZ" w:eastAsia="ko-KR"/>
        </w:rPr>
        <w:t>Фелинг</w:t>
      </w:r>
      <w:r w:rsidR="00C03ADB" w:rsidRPr="00AE1C01">
        <w:rPr>
          <w:lang w:val="kk-KZ" w:eastAsia="ko-KR"/>
        </w:rPr>
        <w:t xml:space="preserve"> </w:t>
      </w:r>
      <w:r w:rsidRPr="00AE1C01">
        <w:rPr>
          <w:lang w:val="kk-KZ" w:eastAsia="ko-KR"/>
        </w:rPr>
        <w:t>және</w:t>
      </w:r>
      <w:r w:rsidR="00C03ADB" w:rsidRPr="00AE1C01">
        <w:rPr>
          <w:lang w:val="kk-KZ" w:eastAsia="ko-KR"/>
        </w:rPr>
        <w:t xml:space="preserve"> </w:t>
      </w:r>
      <w:r w:rsidRPr="00AE1C01">
        <w:rPr>
          <w:lang w:val="kk-KZ" w:eastAsia="ko-KR"/>
        </w:rPr>
        <w:t>Гайнес</w:t>
      </w:r>
      <w:r w:rsidR="00C03ADB" w:rsidRPr="00AE1C01">
        <w:rPr>
          <w:lang w:val="kk-KZ" w:eastAsia="ko-KR"/>
        </w:rPr>
        <w:t xml:space="preserve"> </w:t>
      </w:r>
      <w:r w:rsidRPr="00AE1C01">
        <w:rPr>
          <w:lang w:val="kk-KZ" w:eastAsia="ko-KR"/>
        </w:rPr>
        <w:t>реактивтерінің</w:t>
      </w:r>
      <w:r w:rsidR="00C03ADB" w:rsidRPr="00AE1C01">
        <w:rPr>
          <w:lang w:val="kk-KZ" w:eastAsia="ko-KR"/>
        </w:rPr>
        <w:t xml:space="preserve"> </w:t>
      </w:r>
      <w:r w:rsidRPr="00AE1C01">
        <w:rPr>
          <w:lang w:val="kk-KZ" w:eastAsia="ko-KR"/>
        </w:rPr>
        <w:t>артықшылықтары</w:t>
      </w:r>
      <w:r w:rsidR="00C03ADB" w:rsidRPr="00AE1C01">
        <w:rPr>
          <w:lang w:val="kk-KZ" w:eastAsia="ko-KR"/>
        </w:rPr>
        <w:t xml:space="preserve"> </w:t>
      </w:r>
      <w:r w:rsidRPr="00AE1C01">
        <w:rPr>
          <w:lang w:val="kk-KZ" w:eastAsia="ko-KR"/>
        </w:rPr>
        <w:t>олармен</w:t>
      </w:r>
      <w:r w:rsidR="00C03ADB" w:rsidRPr="00AE1C01">
        <w:rPr>
          <w:lang w:val="kk-KZ" w:eastAsia="ko-KR"/>
        </w:rPr>
        <w:t xml:space="preserve"> </w:t>
      </w:r>
      <w:r w:rsidRPr="00AE1C01">
        <w:rPr>
          <w:lang w:val="kk-KZ" w:eastAsia="ko-KR"/>
        </w:rPr>
        <w:t>қантты тез ашуға</w:t>
      </w:r>
      <w:r w:rsidR="00C03ADB" w:rsidRPr="00AE1C01">
        <w:rPr>
          <w:lang w:val="kk-KZ" w:eastAsia="ko-KR"/>
        </w:rPr>
        <w:t xml:space="preserve"> </w:t>
      </w:r>
      <w:r w:rsidRPr="00AE1C01">
        <w:rPr>
          <w:lang w:val="kk-KZ" w:eastAsia="ko-KR"/>
        </w:rPr>
        <w:t>болады. Сонымен</w:t>
      </w:r>
      <w:r w:rsidR="00C03ADB" w:rsidRPr="00AE1C01">
        <w:rPr>
          <w:lang w:val="kk-KZ" w:eastAsia="ko-KR"/>
        </w:rPr>
        <w:t xml:space="preserve"> </w:t>
      </w:r>
      <w:r w:rsidRPr="00AE1C01">
        <w:rPr>
          <w:lang w:val="kk-KZ" w:eastAsia="ko-KR"/>
        </w:rPr>
        <w:t>қатар</w:t>
      </w:r>
      <w:r w:rsidR="00C03ADB" w:rsidRPr="00AE1C01">
        <w:rPr>
          <w:lang w:val="kk-KZ" w:eastAsia="ko-KR"/>
        </w:rPr>
        <w:t xml:space="preserve"> </w:t>
      </w:r>
      <w:r w:rsidRPr="00AE1C01">
        <w:rPr>
          <w:lang w:val="kk-KZ" w:eastAsia="ko-KR"/>
        </w:rPr>
        <w:t>глюкозаның</w:t>
      </w:r>
      <w:r w:rsidR="00C03ADB" w:rsidRPr="00AE1C01">
        <w:rPr>
          <w:lang w:val="kk-KZ" w:eastAsia="ko-KR"/>
        </w:rPr>
        <w:t xml:space="preserve"> </w:t>
      </w:r>
      <w:r w:rsidRPr="00AE1C01">
        <w:rPr>
          <w:lang w:val="kk-KZ" w:eastAsia="ko-KR"/>
        </w:rPr>
        <w:t>аздығына</w:t>
      </w:r>
      <w:r w:rsidR="00C03ADB" w:rsidRPr="00AE1C01">
        <w:rPr>
          <w:lang w:val="kk-KZ" w:eastAsia="ko-KR"/>
        </w:rPr>
        <w:t xml:space="preserve"> </w:t>
      </w:r>
      <w:r w:rsidRPr="00AE1C01">
        <w:rPr>
          <w:lang w:val="kk-KZ" w:eastAsia="ko-KR"/>
        </w:rPr>
        <w:t>қарамай, мыс (II)</w:t>
      </w:r>
      <w:r w:rsidR="00C03ADB" w:rsidRPr="00AE1C01">
        <w:rPr>
          <w:lang w:val="kk-KZ" w:eastAsia="ko-KR"/>
        </w:rPr>
        <w:t xml:space="preserve"> </w:t>
      </w:r>
      <w:r w:rsidRPr="00AE1C01">
        <w:rPr>
          <w:lang w:val="kk-KZ" w:eastAsia="ko-KR"/>
        </w:rPr>
        <w:t>гидроксидінің</w:t>
      </w:r>
      <w:r w:rsidR="00C03ADB" w:rsidRPr="00AE1C01">
        <w:rPr>
          <w:lang w:val="kk-KZ" w:eastAsia="ko-KR"/>
        </w:rPr>
        <w:t xml:space="preserve"> </w:t>
      </w:r>
      <w:r w:rsidRPr="00AE1C01">
        <w:rPr>
          <w:lang w:val="kk-KZ" w:eastAsia="ko-KR"/>
        </w:rPr>
        <w:t>комплексті</w:t>
      </w:r>
      <w:r w:rsidR="00C03ADB" w:rsidRPr="00AE1C01">
        <w:rPr>
          <w:lang w:val="kk-KZ" w:eastAsia="ko-KR"/>
        </w:rPr>
        <w:t xml:space="preserve"> </w:t>
      </w:r>
      <w:r w:rsidRPr="00AE1C01">
        <w:rPr>
          <w:lang w:val="kk-KZ" w:eastAsia="ko-KR"/>
        </w:rPr>
        <w:t>қосылысы</w:t>
      </w:r>
      <w:r w:rsidR="00C03ADB" w:rsidRPr="00AE1C01">
        <w:rPr>
          <w:lang w:val="kk-KZ" w:eastAsia="ko-KR"/>
        </w:rPr>
        <w:t xml:space="preserve"> </w:t>
      </w:r>
      <w:r w:rsidRPr="00AE1C01">
        <w:rPr>
          <w:lang w:val="kk-KZ" w:eastAsia="ko-KR"/>
        </w:rPr>
        <w:t>артық</w:t>
      </w:r>
      <w:r w:rsidR="00C03ADB" w:rsidRPr="00AE1C01">
        <w:rPr>
          <w:lang w:val="kk-KZ" w:eastAsia="ko-KR"/>
        </w:rPr>
        <w:t xml:space="preserve"> </w:t>
      </w:r>
      <w:r w:rsidRPr="00AE1C01">
        <w:rPr>
          <w:lang w:val="kk-KZ" w:eastAsia="ko-KR"/>
        </w:rPr>
        <w:t>болса да қайнатқанда</w:t>
      </w:r>
      <w:r w:rsidR="00C03ADB" w:rsidRPr="00AE1C01">
        <w:rPr>
          <w:lang w:val="kk-KZ" w:eastAsia="ko-KR"/>
        </w:rPr>
        <w:t xml:space="preserve"> </w:t>
      </w:r>
      <w:r w:rsidRPr="00AE1C01">
        <w:rPr>
          <w:lang w:val="kk-KZ" w:eastAsia="ko-KR"/>
        </w:rPr>
        <w:t>бүл</w:t>
      </w:r>
      <w:r w:rsidR="00C03ADB" w:rsidRPr="00AE1C01">
        <w:rPr>
          <w:lang w:val="kk-KZ" w:eastAsia="ko-KR"/>
        </w:rPr>
        <w:t xml:space="preserve"> </w:t>
      </w:r>
      <w:r w:rsidRPr="00AE1C01">
        <w:rPr>
          <w:lang w:val="kk-KZ" w:eastAsia="ko-KR"/>
        </w:rPr>
        <w:t>інбейді, яғни</w:t>
      </w:r>
      <w:r w:rsidR="00C03ADB" w:rsidRPr="00AE1C01">
        <w:rPr>
          <w:lang w:val="kk-KZ" w:eastAsia="ko-KR"/>
        </w:rPr>
        <w:t xml:space="preserve"> </w:t>
      </w:r>
      <w:r w:rsidRPr="00AE1C01">
        <w:rPr>
          <w:lang w:val="kk-KZ" w:eastAsia="ko-KR"/>
        </w:rPr>
        <w:t>қара</w:t>
      </w:r>
      <w:r w:rsidR="00C03ADB" w:rsidRPr="00AE1C01">
        <w:rPr>
          <w:lang w:val="kk-KZ" w:eastAsia="ko-KR"/>
        </w:rPr>
        <w:t xml:space="preserve"> </w:t>
      </w:r>
      <w:r w:rsidRPr="00AE1C01">
        <w:rPr>
          <w:lang w:val="kk-KZ" w:eastAsia="ko-KR"/>
        </w:rPr>
        <w:t>тұнба мы (II)</w:t>
      </w:r>
      <w:r w:rsidR="00C03ADB" w:rsidRPr="00AE1C01">
        <w:rPr>
          <w:lang w:val="kk-KZ" w:eastAsia="ko-KR"/>
        </w:rPr>
        <w:t xml:space="preserve"> </w:t>
      </w:r>
      <w:r w:rsidRPr="00AE1C01">
        <w:rPr>
          <w:lang w:val="kk-KZ" w:eastAsia="ko-KR"/>
        </w:rPr>
        <w:t>оксиді</w:t>
      </w:r>
      <w:r w:rsidR="00C03ADB" w:rsidRPr="00AE1C01">
        <w:rPr>
          <w:lang w:val="kk-KZ" w:eastAsia="ko-KR"/>
        </w:rPr>
        <w:t xml:space="preserve"> </w:t>
      </w:r>
      <w:r w:rsidRPr="00AE1C01">
        <w:rPr>
          <w:lang w:val="kk-KZ" w:eastAsia="ko-KR"/>
        </w:rPr>
        <w:t>түзілмейді.</w:t>
      </w:r>
    </w:p>
    <w:p w:rsidR="00FB4C49" w:rsidRPr="00AE1C01" w:rsidRDefault="00FB4C49" w:rsidP="00B05790">
      <w:pPr>
        <w:pStyle w:val="ac"/>
        <w:spacing w:after="0"/>
        <w:jc w:val="both"/>
        <w:rPr>
          <w:lang w:val="kk-KZ" w:eastAsia="ko-KR"/>
        </w:rPr>
      </w:pPr>
      <w:r w:rsidRPr="00AE1C01">
        <w:rPr>
          <w:lang w:val="kk-KZ" w:eastAsia="ko-KR"/>
        </w:rPr>
        <w:tab/>
        <w:t>Фелинг</w:t>
      </w:r>
      <w:r w:rsidR="00C03ADB" w:rsidRPr="00AE1C01">
        <w:rPr>
          <w:lang w:val="kk-KZ" w:eastAsia="ko-KR"/>
        </w:rPr>
        <w:t xml:space="preserve"> </w:t>
      </w:r>
      <w:r w:rsidRPr="00AE1C01">
        <w:rPr>
          <w:lang w:val="kk-KZ" w:eastAsia="ko-KR"/>
        </w:rPr>
        <w:t>және</w:t>
      </w:r>
      <w:r w:rsidR="00C03ADB" w:rsidRPr="00AE1C01">
        <w:rPr>
          <w:lang w:val="kk-KZ" w:eastAsia="ko-KR"/>
        </w:rPr>
        <w:t xml:space="preserve"> </w:t>
      </w:r>
      <w:r w:rsidRPr="00AE1C01">
        <w:rPr>
          <w:lang w:val="kk-KZ" w:eastAsia="ko-KR"/>
        </w:rPr>
        <w:t>Гайнес</w:t>
      </w:r>
      <w:r w:rsidR="00C03ADB" w:rsidRPr="00AE1C01">
        <w:rPr>
          <w:lang w:val="kk-KZ" w:eastAsia="ko-KR"/>
        </w:rPr>
        <w:t xml:space="preserve"> </w:t>
      </w:r>
      <w:r w:rsidRPr="00AE1C01">
        <w:rPr>
          <w:lang w:val="kk-KZ" w:eastAsia="ko-KR"/>
        </w:rPr>
        <w:t>рекативтері, клиникада</w:t>
      </w:r>
      <w:r w:rsidR="00C03ADB" w:rsidRPr="00AE1C01">
        <w:rPr>
          <w:lang w:val="kk-KZ" w:eastAsia="ko-KR"/>
        </w:rPr>
        <w:t xml:space="preserve"> </w:t>
      </w:r>
      <w:r w:rsidRPr="00AE1C01">
        <w:rPr>
          <w:lang w:val="kk-KZ" w:eastAsia="ko-KR"/>
        </w:rPr>
        <w:t>кіші</w:t>
      </w:r>
      <w:r w:rsidR="00C03ADB" w:rsidRPr="00AE1C01">
        <w:rPr>
          <w:lang w:val="kk-KZ" w:eastAsia="ko-KR"/>
        </w:rPr>
        <w:t xml:space="preserve"> </w:t>
      </w:r>
      <w:r w:rsidRPr="00AE1C01">
        <w:rPr>
          <w:lang w:val="kk-KZ" w:eastAsia="ko-KR"/>
        </w:rPr>
        <w:t>зәрден</w:t>
      </w:r>
      <w:r w:rsidR="00C03ADB" w:rsidRPr="00AE1C01">
        <w:rPr>
          <w:lang w:val="kk-KZ" w:eastAsia="ko-KR"/>
        </w:rPr>
        <w:t xml:space="preserve"> </w:t>
      </w:r>
      <w:r w:rsidRPr="00AE1C01">
        <w:rPr>
          <w:lang w:val="kk-KZ" w:eastAsia="ko-KR"/>
        </w:rPr>
        <w:t>глюкозаны</w:t>
      </w:r>
      <w:r w:rsidR="00C03ADB" w:rsidRPr="00AE1C01">
        <w:rPr>
          <w:lang w:val="kk-KZ" w:eastAsia="ko-KR"/>
        </w:rPr>
        <w:t xml:space="preserve"> </w:t>
      </w:r>
      <w:r w:rsidRPr="00AE1C01">
        <w:rPr>
          <w:lang w:val="kk-KZ" w:eastAsia="ko-KR"/>
        </w:rPr>
        <w:t>ашуға</w:t>
      </w:r>
      <w:r w:rsidR="00C03ADB" w:rsidRPr="00AE1C01">
        <w:rPr>
          <w:lang w:val="kk-KZ" w:eastAsia="ko-KR"/>
        </w:rPr>
        <w:t xml:space="preserve"> </w:t>
      </w:r>
      <w:r w:rsidRPr="00AE1C01">
        <w:rPr>
          <w:lang w:val="kk-KZ" w:eastAsia="ko-KR"/>
        </w:rPr>
        <w:t xml:space="preserve">қолданылады. </w:t>
      </w:r>
    </w:p>
    <w:p w:rsidR="00FB4C49" w:rsidRPr="00AE1C01" w:rsidRDefault="00FB4C49" w:rsidP="00B05790">
      <w:pPr>
        <w:pStyle w:val="ac"/>
        <w:spacing w:after="0"/>
        <w:rPr>
          <w:lang w:val="kk-KZ" w:eastAsia="ko-KR"/>
        </w:rPr>
      </w:pPr>
    </w:p>
    <w:p w:rsidR="00FB4C49" w:rsidRPr="00AE1C01" w:rsidRDefault="00FB4C49" w:rsidP="00B05790">
      <w:pPr>
        <w:pStyle w:val="ac"/>
        <w:spacing w:after="0"/>
        <w:jc w:val="center"/>
        <w:rPr>
          <w:b/>
          <w:u w:val="single"/>
          <w:lang w:val="kk-KZ" w:eastAsia="ko-KR"/>
        </w:rPr>
      </w:pPr>
      <w:r w:rsidRPr="00AE1C01">
        <w:rPr>
          <w:b/>
          <w:lang w:val="kk-KZ" w:eastAsia="ko-KR"/>
        </w:rPr>
        <w:t xml:space="preserve"> № 4 ЖҰМЫС. </w:t>
      </w:r>
      <w:r w:rsidRPr="00AE1C01">
        <w:rPr>
          <w:b/>
          <w:u w:val="single"/>
          <w:lang w:val="kk-KZ" w:eastAsia="ko-KR"/>
        </w:rPr>
        <w:t xml:space="preserve">ТҰЗ ҚЫШҚЫЛЫНЫҢ  ФРУКТОЗАҒА ӘСЕРІ –  СЕЛИВАНОВ РЕКАЦИЯСЫ </w:t>
      </w:r>
    </w:p>
    <w:p w:rsidR="00FB4C49" w:rsidRPr="00AE1C01" w:rsidRDefault="00FB4C49"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  фруктоза ерітіндісі, Селиванов</w:t>
      </w:r>
      <w:r w:rsidR="008916CA" w:rsidRPr="00AE1C01">
        <w:rPr>
          <w:lang w:val="kk-KZ" w:eastAsia="ko-KR"/>
        </w:rPr>
        <w:t xml:space="preserve"> </w:t>
      </w:r>
      <w:r w:rsidRPr="00AE1C01">
        <w:rPr>
          <w:lang w:val="kk-KZ" w:eastAsia="ko-KR"/>
        </w:rPr>
        <w:t>реактиві.</w:t>
      </w:r>
    </w:p>
    <w:p w:rsidR="00FB4C49" w:rsidRPr="00AE1C01" w:rsidRDefault="00FB4C49" w:rsidP="00B05790">
      <w:pPr>
        <w:pStyle w:val="ac"/>
        <w:spacing w:after="0"/>
        <w:jc w:val="both"/>
        <w:rPr>
          <w:lang w:val="kk-KZ" w:eastAsia="ko-KR"/>
        </w:rPr>
      </w:pPr>
      <w:r w:rsidRPr="00AE1C01">
        <w:rPr>
          <w:lang w:val="kk-KZ" w:eastAsia="ko-KR"/>
        </w:rPr>
        <w:tab/>
        <w:t>Пробиркаға 2-3 тамшы фруктоза тамызып</w:t>
      </w:r>
      <w:r w:rsidR="008916CA" w:rsidRPr="00AE1C01">
        <w:rPr>
          <w:lang w:val="kk-KZ" w:eastAsia="ko-KR"/>
        </w:rPr>
        <w:t xml:space="preserve"> </w:t>
      </w:r>
      <w:r w:rsidRPr="00AE1C01">
        <w:rPr>
          <w:lang w:val="kk-KZ" w:eastAsia="ko-KR"/>
        </w:rPr>
        <w:t>және</w:t>
      </w:r>
      <w:r w:rsidR="008916CA" w:rsidRPr="00AE1C01">
        <w:rPr>
          <w:lang w:val="kk-KZ" w:eastAsia="ko-KR"/>
        </w:rPr>
        <w:t xml:space="preserve"> </w:t>
      </w:r>
      <w:r w:rsidRPr="00AE1C01">
        <w:rPr>
          <w:lang w:val="kk-KZ" w:eastAsia="ko-KR"/>
        </w:rPr>
        <w:t>оның</w:t>
      </w:r>
      <w:r w:rsidR="008916CA" w:rsidRPr="00AE1C01">
        <w:rPr>
          <w:lang w:val="kk-KZ" w:eastAsia="ko-KR"/>
        </w:rPr>
        <w:t xml:space="preserve"> </w:t>
      </w:r>
      <w:r w:rsidRPr="00AE1C01">
        <w:rPr>
          <w:lang w:val="kk-KZ" w:eastAsia="ko-KR"/>
        </w:rPr>
        <w:t>үстіне 1-2 тамшы  Селиванов реактивін</w:t>
      </w:r>
      <w:r w:rsidR="008916CA" w:rsidRPr="00AE1C01">
        <w:rPr>
          <w:lang w:val="kk-KZ" w:eastAsia="ko-KR"/>
        </w:rPr>
        <w:t xml:space="preserve"> </w:t>
      </w:r>
      <w:r w:rsidRPr="00AE1C01">
        <w:rPr>
          <w:lang w:val="kk-KZ" w:eastAsia="ko-KR"/>
        </w:rPr>
        <w:t>қосады. Пробиркадағы</w:t>
      </w:r>
      <w:r w:rsidR="008916CA" w:rsidRPr="00AE1C01">
        <w:rPr>
          <w:lang w:val="kk-KZ" w:eastAsia="ko-KR"/>
        </w:rPr>
        <w:t xml:space="preserve"> </w:t>
      </w:r>
      <w:r w:rsidRPr="00AE1C01">
        <w:rPr>
          <w:lang w:val="kk-KZ" w:eastAsia="ko-KR"/>
        </w:rPr>
        <w:t>затты су моншасында</w:t>
      </w:r>
      <w:r w:rsidR="008916CA" w:rsidRPr="00AE1C01">
        <w:rPr>
          <w:lang w:val="kk-KZ" w:eastAsia="ko-KR"/>
        </w:rPr>
        <w:t xml:space="preserve"> </w:t>
      </w:r>
      <w:r w:rsidRPr="00AE1C01">
        <w:rPr>
          <w:lang w:val="kk-KZ" w:eastAsia="ko-KR"/>
        </w:rPr>
        <w:t>қыздырады. Біразданкей</w:t>
      </w:r>
      <w:r w:rsidR="008916CA" w:rsidRPr="00AE1C01">
        <w:rPr>
          <w:lang w:val="kk-KZ" w:eastAsia="ko-KR"/>
        </w:rPr>
        <w:t xml:space="preserve"> </w:t>
      </w:r>
      <w:r w:rsidRPr="00AE1C01">
        <w:rPr>
          <w:lang w:val="kk-KZ" w:eastAsia="ko-KR"/>
        </w:rPr>
        <w:t>інсұйықтық</w:t>
      </w:r>
      <w:r w:rsidR="008916CA" w:rsidRPr="00AE1C01">
        <w:rPr>
          <w:lang w:val="kk-KZ" w:eastAsia="ko-KR"/>
        </w:rPr>
        <w:t xml:space="preserve"> </w:t>
      </w:r>
      <w:r w:rsidRPr="00AE1C01">
        <w:rPr>
          <w:lang w:val="kk-KZ" w:eastAsia="ko-KR"/>
        </w:rPr>
        <w:t>шие–қызыл</w:t>
      </w:r>
      <w:r w:rsidR="008916CA" w:rsidRPr="00AE1C01">
        <w:rPr>
          <w:lang w:val="kk-KZ" w:eastAsia="ko-KR"/>
        </w:rPr>
        <w:t xml:space="preserve"> </w:t>
      </w:r>
      <w:r w:rsidRPr="00AE1C01">
        <w:rPr>
          <w:lang w:val="kk-KZ" w:eastAsia="ko-KR"/>
        </w:rPr>
        <w:t>түске</w:t>
      </w:r>
      <w:r w:rsidR="008916CA" w:rsidRPr="00AE1C01">
        <w:rPr>
          <w:lang w:val="kk-KZ" w:eastAsia="ko-KR"/>
        </w:rPr>
        <w:t xml:space="preserve"> </w:t>
      </w:r>
      <w:r w:rsidRPr="00AE1C01">
        <w:rPr>
          <w:lang w:val="kk-KZ" w:eastAsia="ko-KR"/>
        </w:rPr>
        <w:t>боялады.</w:t>
      </w:r>
    </w:p>
    <w:p w:rsidR="00FB4C49" w:rsidRPr="00AE1C01" w:rsidRDefault="00FB4C49" w:rsidP="00B05790">
      <w:pPr>
        <w:pStyle w:val="ac"/>
        <w:spacing w:after="0"/>
        <w:jc w:val="both"/>
        <w:rPr>
          <w:lang w:val="kk-KZ" w:eastAsia="ko-KR"/>
        </w:rPr>
      </w:pPr>
      <w:r w:rsidRPr="00AE1C01">
        <w:rPr>
          <w:lang w:val="kk-KZ" w:eastAsia="ko-KR"/>
        </w:rPr>
        <w:lastRenderedPageBreak/>
        <w:tab/>
        <w:t>Кетогексоздарды</w:t>
      </w:r>
      <w:r w:rsidR="008916CA" w:rsidRPr="00AE1C01">
        <w:rPr>
          <w:lang w:val="kk-KZ" w:eastAsia="ko-KR"/>
        </w:rPr>
        <w:t xml:space="preserve"> </w:t>
      </w:r>
      <w:r w:rsidRPr="00AE1C01">
        <w:rPr>
          <w:lang w:val="kk-KZ" w:eastAsia="ko-KR"/>
        </w:rPr>
        <w:t>тұз</w:t>
      </w:r>
      <w:r w:rsidR="008916CA" w:rsidRPr="00AE1C01">
        <w:rPr>
          <w:lang w:val="kk-KZ" w:eastAsia="ko-KR"/>
        </w:rPr>
        <w:t xml:space="preserve"> </w:t>
      </w:r>
      <w:r w:rsidRPr="00AE1C01">
        <w:rPr>
          <w:lang w:val="kk-KZ" w:eastAsia="ko-KR"/>
        </w:rPr>
        <w:t>қышқылымен</w:t>
      </w:r>
      <w:r w:rsidR="008916CA" w:rsidRPr="00AE1C01">
        <w:rPr>
          <w:lang w:val="kk-KZ" w:eastAsia="ko-KR"/>
        </w:rPr>
        <w:t xml:space="preserve"> </w:t>
      </w:r>
      <w:r w:rsidRPr="00AE1C01">
        <w:rPr>
          <w:lang w:val="kk-KZ" w:eastAsia="ko-KR"/>
        </w:rPr>
        <w:t>немесе</w:t>
      </w:r>
      <w:r w:rsidR="008916CA" w:rsidRPr="00AE1C01">
        <w:rPr>
          <w:lang w:val="kk-KZ" w:eastAsia="ko-KR"/>
        </w:rPr>
        <w:t xml:space="preserve"> </w:t>
      </w:r>
      <w:r w:rsidRPr="00AE1C01">
        <w:rPr>
          <w:lang w:val="kk-KZ" w:eastAsia="ko-KR"/>
        </w:rPr>
        <w:t>күкірт</w:t>
      </w:r>
      <w:r w:rsidR="008916CA" w:rsidRPr="00AE1C01">
        <w:rPr>
          <w:lang w:val="kk-KZ" w:eastAsia="ko-KR"/>
        </w:rPr>
        <w:t xml:space="preserve"> </w:t>
      </w:r>
      <w:r w:rsidRPr="00AE1C01">
        <w:rPr>
          <w:lang w:val="kk-KZ" w:eastAsia="ko-KR"/>
        </w:rPr>
        <w:t>қышқылымен</w:t>
      </w:r>
      <w:r w:rsidR="008916CA" w:rsidRPr="00AE1C01">
        <w:rPr>
          <w:lang w:val="kk-KZ" w:eastAsia="ko-KR"/>
        </w:rPr>
        <w:t xml:space="preserve"> </w:t>
      </w:r>
      <w:r w:rsidRPr="00AE1C01">
        <w:rPr>
          <w:lang w:val="kk-KZ" w:eastAsia="ko-KR"/>
        </w:rPr>
        <w:t>қосып</w:t>
      </w:r>
      <w:r w:rsidR="008916CA" w:rsidRPr="00AE1C01">
        <w:rPr>
          <w:lang w:val="kk-KZ" w:eastAsia="ko-KR"/>
        </w:rPr>
        <w:t xml:space="preserve"> </w:t>
      </w:r>
      <w:r w:rsidRPr="00AE1C01">
        <w:rPr>
          <w:lang w:val="kk-KZ" w:eastAsia="ko-KR"/>
        </w:rPr>
        <w:t>қыздырғанда, резорцин</w:t>
      </w:r>
      <w:r w:rsidR="008916CA" w:rsidRPr="00AE1C01">
        <w:rPr>
          <w:lang w:val="kk-KZ" w:eastAsia="ko-KR"/>
        </w:rPr>
        <w:t xml:space="preserve"> </w:t>
      </w:r>
      <w:r w:rsidRPr="00AE1C01">
        <w:rPr>
          <w:lang w:val="kk-KZ" w:eastAsia="ko-KR"/>
        </w:rPr>
        <w:t>мен конденсация өнімін</w:t>
      </w:r>
      <w:r w:rsidR="008916CA" w:rsidRPr="00AE1C01">
        <w:rPr>
          <w:lang w:val="kk-KZ" w:eastAsia="ko-KR"/>
        </w:rPr>
        <w:t xml:space="preserve"> </w:t>
      </w:r>
      <w:r w:rsidRPr="00AE1C01">
        <w:rPr>
          <w:lang w:val="kk-KZ" w:eastAsia="ko-KR"/>
        </w:rPr>
        <w:t>беретін</w:t>
      </w:r>
      <w:r w:rsidR="008916CA" w:rsidRPr="00AE1C01">
        <w:rPr>
          <w:lang w:val="kk-KZ" w:eastAsia="ko-KR"/>
        </w:rPr>
        <w:t xml:space="preserve"> (шие–</w:t>
      </w:r>
      <w:r w:rsidRPr="00AE1C01">
        <w:rPr>
          <w:lang w:val="kk-KZ" w:eastAsia="ko-KR"/>
        </w:rPr>
        <w:t>қызыл</w:t>
      </w:r>
      <w:r w:rsidR="008916CA" w:rsidRPr="00AE1C01">
        <w:rPr>
          <w:lang w:val="kk-KZ" w:eastAsia="ko-KR"/>
        </w:rPr>
        <w:t xml:space="preserve"> </w:t>
      </w:r>
      <w:r w:rsidRPr="00AE1C01">
        <w:rPr>
          <w:lang w:val="kk-KZ" w:eastAsia="ko-KR"/>
        </w:rPr>
        <w:t>түсті), үш молекула су бөлініп</w:t>
      </w:r>
      <w:r w:rsidR="008916CA" w:rsidRPr="00AE1C01">
        <w:rPr>
          <w:lang w:val="kk-KZ" w:eastAsia="ko-KR"/>
        </w:rPr>
        <w:t xml:space="preserve"> </w:t>
      </w:r>
      <w:r w:rsidRPr="00AE1C01">
        <w:rPr>
          <w:lang w:val="kk-KZ" w:eastAsia="ko-KR"/>
        </w:rPr>
        <w:t>гидроксиметилфурфурол</w:t>
      </w:r>
      <w:r w:rsidR="008916CA" w:rsidRPr="00AE1C01">
        <w:rPr>
          <w:lang w:val="kk-KZ" w:eastAsia="ko-KR"/>
        </w:rPr>
        <w:t xml:space="preserve"> </w:t>
      </w:r>
      <w:r w:rsidRPr="00AE1C01">
        <w:rPr>
          <w:lang w:val="kk-KZ" w:eastAsia="ko-KR"/>
        </w:rPr>
        <w:t>түзеді.</w:t>
      </w:r>
    </w:p>
    <w:p w:rsidR="00FB4C49" w:rsidRPr="00AE1C01" w:rsidRDefault="00FB4C49" w:rsidP="00B05790">
      <w:pPr>
        <w:pStyle w:val="ac"/>
        <w:spacing w:after="0"/>
        <w:rPr>
          <w:lang w:val="kk-KZ" w:eastAsia="ko-KR"/>
        </w:rPr>
      </w:pPr>
    </w:p>
    <w:p w:rsidR="00FB4C49" w:rsidRPr="00AE1C01" w:rsidRDefault="00FB4C49" w:rsidP="00B05790">
      <w:pPr>
        <w:pStyle w:val="ac"/>
        <w:spacing w:after="0"/>
        <w:jc w:val="center"/>
        <w:rPr>
          <w:b/>
          <w:u w:val="single"/>
          <w:lang w:val="kk-KZ" w:eastAsia="ko-KR"/>
        </w:rPr>
      </w:pPr>
      <w:r w:rsidRPr="00AE1C01">
        <w:rPr>
          <w:b/>
          <w:lang w:val="kk-KZ" w:eastAsia="ko-KR"/>
        </w:rPr>
        <w:t xml:space="preserve">№ 5 ЖҰМЫС. </w:t>
      </w:r>
      <w:r w:rsidRPr="00AE1C01">
        <w:rPr>
          <w:b/>
          <w:u w:val="single"/>
          <w:lang w:val="kk-KZ" w:eastAsia="ko-KR"/>
        </w:rPr>
        <w:t xml:space="preserve"> ДИСАХАРИДТЕРДІҢ ТОТЫҚСЫЗДАНДЫРУ ҚАСИЕТТЕРІ</w:t>
      </w:r>
    </w:p>
    <w:p w:rsidR="00FB4C49" w:rsidRPr="00AE1C01" w:rsidRDefault="00FB4C49"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w:t>
      </w:r>
      <w:r w:rsidR="008916CA" w:rsidRPr="00AE1C01">
        <w:rPr>
          <w:lang w:val="kk-KZ" w:eastAsia="ko-KR"/>
        </w:rPr>
        <w:t xml:space="preserve"> </w:t>
      </w:r>
      <w:r w:rsidRPr="00AE1C01">
        <w:rPr>
          <w:lang w:val="kk-KZ" w:eastAsia="ko-KR"/>
        </w:rPr>
        <w:t>сахароза ерітіндісі, 1% мальтоза ерітіндісі, 1% лактоза ерітіндісі,  Фелинг</w:t>
      </w:r>
      <w:r w:rsidR="008916CA" w:rsidRPr="00AE1C01">
        <w:rPr>
          <w:lang w:val="kk-KZ" w:eastAsia="ko-KR"/>
        </w:rPr>
        <w:t xml:space="preserve"> </w:t>
      </w:r>
      <w:r w:rsidRPr="00AE1C01">
        <w:rPr>
          <w:lang w:val="kk-KZ" w:eastAsia="ko-KR"/>
        </w:rPr>
        <w:t>реактиві.</w:t>
      </w:r>
    </w:p>
    <w:p w:rsidR="00FB4C49" w:rsidRPr="00AE1C01" w:rsidRDefault="00FB4C49" w:rsidP="00B05790">
      <w:pPr>
        <w:pStyle w:val="ac"/>
        <w:spacing w:after="0"/>
        <w:jc w:val="both"/>
        <w:rPr>
          <w:lang w:val="kk-KZ" w:eastAsia="ko-KR"/>
        </w:rPr>
      </w:pPr>
      <w:r w:rsidRPr="00AE1C01">
        <w:rPr>
          <w:lang w:val="kk-KZ" w:eastAsia="ko-KR"/>
        </w:rPr>
        <w:tab/>
        <w:t>Бірінші</w:t>
      </w:r>
      <w:r w:rsidR="008916CA" w:rsidRPr="00AE1C01">
        <w:rPr>
          <w:lang w:val="kk-KZ" w:eastAsia="ko-KR"/>
        </w:rPr>
        <w:t xml:space="preserve"> </w:t>
      </w:r>
      <w:r w:rsidRPr="00AE1C01">
        <w:rPr>
          <w:lang w:val="kk-KZ" w:eastAsia="ko-KR"/>
        </w:rPr>
        <w:t>пробиркаға 1 тамшы сахароза,</w:t>
      </w:r>
      <w:r w:rsidR="008916CA" w:rsidRPr="00AE1C01">
        <w:rPr>
          <w:lang w:val="kk-KZ" w:eastAsia="ko-KR"/>
        </w:rPr>
        <w:t xml:space="preserve"> </w:t>
      </w:r>
      <w:r w:rsidRPr="00AE1C01">
        <w:rPr>
          <w:lang w:val="kk-KZ" w:eastAsia="ko-KR"/>
        </w:rPr>
        <w:t>екінші</w:t>
      </w:r>
      <w:r w:rsidR="008916CA" w:rsidRPr="00AE1C01">
        <w:rPr>
          <w:lang w:val="kk-KZ" w:eastAsia="ko-KR"/>
        </w:rPr>
        <w:t xml:space="preserve"> </w:t>
      </w:r>
      <w:r w:rsidRPr="00AE1C01">
        <w:rPr>
          <w:lang w:val="kk-KZ" w:eastAsia="ko-KR"/>
        </w:rPr>
        <w:t>пробиркаға 1</w:t>
      </w:r>
      <w:r w:rsidR="008916CA" w:rsidRPr="00AE1C01">
        <w:rPr>
          <w:lang w:val="kk-KZ" w:eastAsia="ko-KR"/>
        </w:rPr>
        <w:t xml:space="preserve"> </w:t>
      </w:r>
      <w:r w:rsidRPr="00AE1C01">
        <w:rPr>
          <w:lang w:val="kk-KZ" w:eastAsia="ko-KR"/>
        </w:rPr>
        <w:t>тамшы мальтоза,</w:t>
      </w:r>
      <w:r w:rsidR="008916CA" w:rsidRPr="00AE1C01">
        <w:rPr>
          <w:lang w:val="kk-KZ" w:eastAsia="ko-KR"/>
        </w:rPr>
        <w:t xml:space="preserve"> </w:t>
      </w:r>
      <w:r w:rsidRPr="00AE1C01">
        <w:rPr>
          <w:lang w:val="kk-KZ" w:eastAsia="ko-KR"/>
        </w:rPr>
        <w:t>үшінші</w:t>
      </w:r>
      <w:r w:rsidR="008916CA" w:rsidRPr="00AE1C01">
        <w:rPr>
          <w:lang w:val="kk-KZ" w:eastAsia="ko-KR"/>
        </w:rPr>
        <w:t xml:space="preserve"> </w:t>
      </w:r>
      <w:r w:rsidRPr="00AE1C01">
        <w:rPr>
          <w:lang w:val="kk-KZ" w:eastAsia="ko-KR"/>
        </w:rPr>
        <w:t>пробиркаға 1 тамшы лактоза ертінділерін</w:t>
      </w:r>
      <w:r w:rsidR="008916CA" w:rsidRPr="00AE1C01">
        <w:rPr>
          <w:lang w:val="kk-KZ" w:eastAsia="ko-KR"/>
        </w:rPr>
        <w:t xml:space="preserve"> </w:t>
      </w:r>
      <w:r w:rsidRPr="00AE1C01">
        <w:rPr>
          <w:lang w:val="kk-KZ" w:eastAsia="ko-KR"/>
        </w:rPr>
        <w:t>қосыңдар. Содан</w:t>
      </w:r>
      <w:r w:rsidR="008916CA" w:rsidRPr="00AE1C01">
        <w:rPr>
          <w:lang w:val="kk-KZ" w:eastAsia="ko-KR"/>
        </w:rPr>
        <w:t xml:space="preserve"> </w:t>
      </w:r>
      <w:r w:rsidRPr="00AE1C01">
        <w:rPr>
          <w:lang w:val="kk-KZ" w:eastAsia="ko-KR"/>
        </w:rPr>
        <w:t>кейін</w:t>
      </w:r>
      <w:r w:rsidR="008916CA" w:rsidRPr="00AE1C01">
        <w:rPr>
          <w:lang w:val="kk-KZ" w:eastAsia="ko-KR"/>
        </w:rPr>
        <w:t xml:space="preserve"> </w:t>
      </w:r>
      <w:r w:rsidRPr="00AE1C01">
        <w:rPr>
          <w:lang w:val="kk-KZ" w:eastAsia="ko-KR"/>
        </w:rPr>
        <w:t>барлық</w:t>
      </w:r>
      <w:r w:rsidR="008916CA" w:rsidRPr="00AE1C01">
        <w:rPr>
          <w:lang w:val="kk-KZ" w:eastAsia="ko-KR"/>
        </w:rPr>
        <w:t xml:space="preserve"> </w:t>
      </w:r>
      <w:r w:rsidRPr="00AE1C01">
        <w:rPr>
          <w:lang w:val="kk-KZ" w:eastAsia="ko-KR"/>
        </w:rPr>
        <w:t>үш</w:t>
      </w:r>
      <w:r w:rsidR="008916CA" w:rsidRPr="00AE1C01">
        <w:rPr>
          <w:lang w:val="kk-KZ" w:eastAsia="ko-KR"/>
        </w:rPr>
        <w:t xml:space="preserve"> </w:t>
      </w:r>
      <w:r w:rsidRPr="00AE1C01">
        <w:rPr>
          <w:lang w:val="kk-KZ" w:eastAsia="ko-KR"/>
        </w:rPr>
        <w:t>пробиркағада</w:t>
      </w:r>
      <w:r w:rsidR="008916CA" w:rsidRPr="00AE1C01">
        <w:rPr>
          <w:lang w:val="kk-KZ" w:eastAsia="ko-KR"/>
        </w:rPr>
        <w:t xml:space="preserve"> </w:t>
      </w:r>
      <w:r w:rsidRPr="00AE1C01">
        <w:rPr>
          <w:lang w:val="kk-KZ" w:eastAsia="ko-KR"/>
        </w:rPr>
        <w:t>Фелинг</w:t>
      </w:r>
      <w:r w:rsidR="008916CA" w:rsidRPr="00AE1C01">
        <w:rPr>
          <w:lang w:val="kk-KZ" w:eastAsia="ko-KR"/>
        </w:rPr>
        <w:t xml:space="preserve"> </w:t>
      </w:r>
      <w:r w:rsidRPr="00AE1C01">
        <w:rPr>
          <w:lang w:val="kk-KZ" w:eastAsia="ko-KR"/>
        </w:rPr>
        <w:t>реакциясын</w:t>
      </w:r>
      <w:r w:rsidR="008916CA" w:rsidRPr="00AE1C01">
        <w:rPr>
          <w:lang w:val="kk-KZ" w:eastAsia="ko-KR"/>
        </w:rPr>
        <w:t xml:space="preserve"> </w:t>
      </w:r>
      <w:r w:rsidRPr="00AE1C01">
        <w:rPr>
          <w:lang w:val="kk-KZ" w:eastAsia="ko-KR"/>
        </w:rPr>
        <w:t>жүргізіңдер</w:t>
      </w:r>
      <w:r w:rsidR="008916CA" w:rsidRPr="00AE1C01">
        <w:rPr>
          <w:lang w:val="kk-KZ" w:eastAsia="ko-KR"/>
        </w:rPr>
        <w:t xml:space="preserve"> </w:t>
      </w:r>
      <w:r w:rsidRPr="00AE1C01">
        <w:rPr>
          <w:lang w:val="kk-KZ" w:eastAsia="ko-KR"/>
        </w:rPr>
        <w:t>(3</w:t>
      </w:r>
      <w:r w:rsidR="008916CA" w:rsidRPr="00AE1C01">
        <w:rPr>
          <w:lang w:val="kk-KZ" w:eastAsia="ko-KR"/>
        </w:rPr>
        <w:t xml:space="preserve"> </w:t>
      </w:r>
      <w:r w:rsidRPr="00AE1C01">
        <w:rPr>
          <w:lang w:val="kk-KZ" w:eastAsia="ko-KR"/>
        </w:rPr>
        <w:t>жұм. қараңыз)</w:t>
      </w:r>
      <w:r w:rsidR="008916CA" w:rsidRPr="00AE1C01">
        <w:rPr>
          <w:lang w:val="kk-KZ" w:eastAsia="ko-KR"/>
        </w:rPr>
        <w:t xml:space="preserve"> </w:t>
      </w:r>
      <w:r w:rsidRPr="00AE1C01">
        <w:rPr>
          <w:lang w:val="kk-KZ" w:eastAsia="ko-KR"/>
        </w:rPr>
        <w:t>және мыс (II)</w:t>
      </w:r>
      <w:r w:rsidR="008916CA" w:rsidRPr="00AE1C01">
        <w:rPr>
          <w:lang w:val="kk-KZ" w:eastAsia="ko-KR"/>
        </w:rPr>
        <w:t xml:space="preserve"> </w:t>
      </w:r>
      <w:r w:rsidRPr="00AE1C01">
        <w:rPr>
          <w:lang w:val="kk-KZ" w:eastAsia="ko-KR"/>
        </w:rPr>
        <w:t>гидроксидімен</w:t>
      </w:r>
      <w:r w:rsidR="008916CA" w:rsidRPr="00AE1C01">
        <w:rPr>
          <w:lang w:val="kk-KZ" w:eastAsia="ko-KR"/>
        </w:rPr>
        <w:t xml:space="preserve"> </w:t>
      </w:r>
      <w:r w:rsidRPr="00AE1C01">
        <w:rPr>
          <w:lang w:val="kk-KZ" w:eastAsia="ko-KR"/>
        </w:rPr>
        <w:t>қандай</w:t>
      </w:r>
      <w:r w:rsidR="008916CA" w:rsidRPr="00AE1C01">
        <w:rPr>
          <w:lang w:val="kk-KZ" w:eastAsia="ko-KR"/>
        </w:rPr>
        <w:t xml:space="preserve"> </w:t>
      </w:r>
      <w:r w:rsidRPr="00AE1C01">
        <w:rPr>
          <w:lang w:val="kk-KZ" w:eastAsia="ko-KR"/>
        </w:rPr>
        <w:t>дисахаридтер</w:t>
      </w:r>
      <w:r w:rsidR="008916CA" w:rsidRPr="00AE1C01">
        <w:rPr>
          <w:lang w:val="kk-KZ" w:eastAsia="ko-KR"/>
        </w:rPr>
        <w:t xml:space="preserve"> </w:t>
      </w:r>
      <w:r w:rsidRPr="00AE1C01">
        <w:rPr>
          <w:lang w:val="kk-KZ" w:eastAsia="ko-KR"/>
        </w:rPr>
        <w:t>тотықсыздандаратынын</w:t>
      </w:r>
      <w:r w:rsidR="008916CA" w:rsidRPr="00AE1C01">
        <w:rPr>
          <w:lang w:val="kk-KZ" w:eastAsia="ko-KR"/>
        </w:rPr>
        <w:t xml:space="preserve"> </w:t>
      </w:r>
      <w:r w:rsidRPr="00AE1C01">
        <w:rPr>
          <w:lang w:val="kk-KZ" w:eastAsia="ko-KR"/>
        </w:rPr>
        <w:t>анықтаңыздар.</w:t>
      </w:r>
      <w:r w:rsidR="008916CA" w:rsidRPr="00AE1C01">
        <w:rPr>
          <w:lang w:val="kk-KZ" w:eastAsia="ko-KR"/>
        </w:rPr>
        <w:t xml:space="preserve"> </w:t>
      </w:r>
      <w:r w:rsidRPr="00AE1C01">
        <w:rPr>
          <w:lang w:val="kk-KZ" w:eastAsia="ko-KR"/>
        </w:rPr>
        <w:t>Нәтижелерін</w:t>
      </w:r>
      <w:r w:rsidR="008916CA" w:rsidRPr="00AE1C01">
        <w:rPr>
          <w:lang w:val="kk-KZ" w:eastAsia="ko-KR"/>
        </w:rPr>
        <w:t xml:space="preserve"> </w:t>
      </w:r>
      <w:r w:rsidRPr="00AE1C01">
        <w:rPr>
          <w:lang w:val="kk-KZ" w:eastAsia="ko-KR"/>
        </w:rPr>
        <w:t>кестеге</w:t>
      </w:r>
      <w:r w:rsidR="008916CA" w:rsidRPr="00AE1C01">
        <w:rPr>
          <w:lang w:val="kk-KZ" w:eastAsia="ko-KR"/>
        </w:rPr>
        <w:t xml:space="preserve"> </w:t>
      </w:r>
      <w:r w:rsidRPr="00AE1C01">
        <w:rPr>
          <w:lang w:val="kk-KZ" w:eastAsia="ko-KR"/>
        </w:rPr>
        <w:t>енгізіңіздер</w:t>
      </w:r>
      <w:r w:rsidR="008916CA" w:rsidRPr="00AE1C01">
        <w:rPr>
          <w:lang w:val="kk-KZ" w:eastAsia="ko-KR"/>
        </w:rPr>
        <w:t xml:space="preserve"> </w:t>
      </w:r>
      <w:r w:rsidRPr="00AE1C01">
        <w:rPr>
          <w:lang w:val="kk-KZ" w:eastAsia="ko-KR"/>
        </w:rPr>
        <w:t>(6</w:t>
      </w:r>
      <w:r w:rsidR="007735A5" w:rsidRPr="00AE1C01">
        <w:rPr>
          <w:lang w:val="kk-KZ" w:eastAsia="ko-KR"/>
        </w:rPr>
        <w:t xml:space="preserve"> </w:t>
      </w:r>
      <w:r w:rsidRPr="00AE1C01">
        <w:rPr>
          <w:lang w:val="kk-KZ" w:eastAsia="ko-KR"/>
        </w:rPr>
        <w:t xml:space="preserve">жұм. қараңыз). </w:t>
      </w:r>
    </w:p>
    <w:p w:rsidR="00FB4C49" w:rsidRPr="00AE1C01" w:rsidRDefault="008916CA" w:rsidP="00B05790">
      <w:pPr>
        <w:pStyle w:val="ac"/>
        <w:spacing w:after="0"/>
        <w:rPr>
          <w:i/>
          <w:lang w:val="kk-KZ" w:eastAsia="ko-KR"/>
        </w:rPr>
      </w:pPr>
      <w:r w:rsidRPr="00AE1C01">
        <w:rPr>
          <w:i/>
          <w:lang w:val="kk-KZ" w:eastAsia="ko-KR"/>
        </w:rPr>
        <w:t xml:space="preserve">Мальтоза </w:t>
      </w:r>
      <w:r w:rsidR="00FB4C49" w:rsidRPr="00AE1C01">
        <w:rPr>
          <w:i/>
          <w:lang w:val="kk-KZ" w:eastAsia="ko-KR"/>
        </w:rPr>
        <w:t>үшін</w:t>
      </w:r>
      <w:r w:rsidRPr="00AE1C01">
        <w:rPr>
          <w:i/>
          <w:lang w:val="kk-KZ" w:eastAsia="ko-KR"/>
        </w:rPr>
        <w:t xml:space="preserve"> </w:t>
      </w:r>
      <w:r w:rsidR="00FB4C49" w:rsidRPr="00AE1C01">
        <w:rPr>
          <w:i/>
          <w:lang w:val="kk-KZ" w:eastAsia="ko-KR"/>
        </w:rPr>
        <w:t>Фелинг</w:t>
      </w:r>
      <w:r w:rsidRPr="00AE1C01">
        <w:rPr>
          <w:i/>
          <w:lang w:val="kk-KZ" w:eastAsia="ko-KR"/>
        </w:rPr>
        <w:t xml:space="preserve"> </w:t>
      </w:r>
      <w:r w:rsidR="00FB4C49" w:rsidRPr="00AE1C01">
        <w:rPr>
          <w:i/>
          <w:lang w:val="kk-KZ" w:eastAsia="ko-KR"/>
        </w:rPr>
        <w:t>реакциясының</w:t>
      </w:r>
      <w:r w:rsidRPr="00AE1C01">
        <w:rPr>
          <w:i/>
          <w:lang w:val="kk-KZ" w:eastAsia="ko-KR"/>
        </w:rPr>
        <w:t xml:space="preserve"> </w:t>
      </w:r>
      <w:r w:rsidR="00FB4C49" w:rsidRPr="00AE1C01">
        <w:rPr>
          <w:i/>
          <w:lang w:val="kk-KZ" w:eastAsia="ko-KR"/>
        </w:rPr>
        <w:t>химизмін</w:t>
      </w:r>
      <w:r w:rsidRPr="00AE1C01">
        <w:rPr>
          <w:i/>
          <w:lang w:val="kk-KZ" w:eastAsia="ko-KR"/>
        </w:rPr>
        <w:t xml:space="preserve"> </w:t>
      </w:r>
      <w:r w:rsidR="00FB4C49" w:rsidRPr="00AE1C01">
        <w:rPr>
          <w:i/>
          <w:lang w:val="kk-KZ" w:eastAsia="ko-KR"/>
        </w:rPr>
        <w:t xml:space="preserve">жазыңыздар. </w:t>
      </w:r>
    </w:p>
    <w:p w:rsidR="00FB4C49" w:rsidRPr="00AE1C01" w:rsidRDefault="00FB4C49" w:rsidP="00B05790">
      <w:pPr>
        <w:pStyle w:val="ac"/>
        <w:spacing w:after="0"/>
        <w:rPr>
          <w:lang w:val="kk-KZ" w:eastAsia="ko-KR"/>
        </w:rPr>
      </w:pPr>
    </w:p>
    <w:p w:rsidR="00FB4C49" w:rsidRPr="00AE1C01" w:rsidRDefault="00FB4C49" w:rsidP="00B05790">
      <w:pPr>
        <w:pStyle w:val="ac"/>
        <w:spacing w:after="0"/>
        <w:jc w:val="center"/>
        <w:rPr>
          <w:b/>
          <w:u w:val="single"/>
          <w:lang w:val="kk-KZ" w:eastAsia="ko-KR"/>
        </w:rPr>
      </w:pPr>
      <w:r w:rsidRPr="00AE1C01">
        <w:rPr>
          <w:b/>
          <w:lang w:val="kk-KZ" w:eastAsia="ko-KR"/>
        </w:rPr>
        <w:t xml:space="preserve">№ 6. </w:t>
      </w:r>
      <w:r w:rsidRPr="00AE1C01">
        <w:rPr>
          <w:b/>
          <w:u w:val="single"/>
          <w:lang w:val="kk-KZ" w:eastAsia="ko-KR"/>
        </w:rPr>
        <w:t xml:space="preserve"> ДИСАХАРИДТЕРГЕ СЕЛИВАНОВ РЕАКЦИЯСЫ</w:t>
      </w:r>
    </w:p>
    <w:p w:rsidR="00FB4C49" w:rsidRPr="00AE1C01" w:rsidRDefault="00FB4C49" w:rsidP="00B05790">
      <w:pPr>
        <w:pStyle w:val="ac"/>
        <w:spacing w:after="0"/>
        <w:jc w:val="both"/>
        <w:rPr>
          <w:lang w:val="kk-KZ" w:eastAsia="ko-KR"/>
        </w:rPr>
      </w:pPr>
      <w:r w:rsidRPr="00AE1C01">
        <w:rPr>
          <w:b/>
          <w:lang w:val="kk-KZ" w:eastAsia="ko-KR"/>
        </w:rPr>
        <w:t xml:space="preserve">Реактивтер: </w:t>
      </w:r>
      <w:r w:rsidRPr="00AE1C01">
        <w:rPr>
          <w:lang w:val="kk-KZ" w:eastAsia="ko-KR"/>
        </w:rPr>
        <w:t>1% сахароза ерітіндісі, 1%  мальтоза ерітіндісі, 1%  лактоза ерітіндісі,  Селиванов реактиві.</w:t>
      </w:r>
    </w:p>
    <w:p w:rsidR="00FB4C49" w:rsidRPr="00AE1C01" w:rsidRDefault="00FB4C49" w:rsidP="00B05790">
      <w:pPr>
        <w:pStyle w:val="ac"/>
        <w:spacing w:after="0"/>
        <w:jc w:val="both"/>
        <w:rPr>
          <w:lang w:val="kk-KZ" w:eastAsia="ko-KR"/>
        </w:rPr>
      </w:pPr>
      <w:r w:rsidRPr="00AE1C01">
        <w:rPr>
          <w:lang w:val="kk-KZ" w:eastAsia="ko-KR"/>
        </w:rPr>
        <w:tab/>
        <w:t>Бірінші</w:t>
      </w:r>
      <w:r w:rsidR="00F91E07" w:rsidRPr="00AE1C01">
        <w:rPr>
          <w:lang w:val="kk-KZ" w:eastAsia="ko-KR"/>
        </w:rPr>
        <w:t xml:space="preserve"> </w:t>
      </w:r>
      <w:r w:rsidRPr="00AE1C01">
        <w:rPr>
          <w:lang w:val="kk-KZ" w:eastAsia="ko-KR"/>
        </w:rPr>
        <w:t>пробиркаға 2-3 тамшы сахароза,</w:t>
      </w:r>
      <w:r w:rsidR="00F91E07" w:rsidRPr="00AE1C01">
        <w:rPr>
          <w:lang w:val="kk-KZ" w:eastAsia="ko-KR"/>
        </w:rPr>
        <w:t xml:space="preserve"> </w:t>
      </w:r>
      <w:r w:rsidRPr="00AE1C01">
        <w:rPr>
          <w:lang w:val="kk-KZ" w:eastAsia="ko-KR"/>
        </w:rPr>
        <w:t>екіншіге</w:t>
      </w:r>
      <w:r w:rsidR="00F91E07" w:rsidRPr="00AE1C01">
        <w:rPr>
          <w:lang w:val="kk-KZ" w:eastAsia="ko-KR"/>
        </w:rPr>
        <w:t xml:space="preserve"> </w:t>
      </w:r>
      <w:r w:rsidRPr="00AE1C01">
        <w:rPr>
          <w:lang w:val="kk-KZ" w:eastAsia="ko-KR"/>
        </w:rPr>
        <w:t>– мальтоза,</w:t>
      </w:r>
      <w:r w:rsidR="00F91E07" w:rsidRPr="00AE1C01">
        <w:rPr>
          <w:lang w:val="kk-KZ" w:eastAsia="ko-KR"/>
        </w:rPr>
        <w:t xml:space="preserve"> </w:t>
      </w:r>
      <w:r w:rsidRPr="00AE1C01">
        <w:rPr>
          <w:lang w:val="kk-KZ" w:eastAsia="ko-KR"/>
        </w:rPr>
        <w:t>үшіншіге – лактоза ерітінділерін</w:t>
      </w:r>
      <w:r w:rsidR="00F91E07" w:rsidRPr="00AE1C01">
        <w:rPr>
          <w:lang w:val="kk-KZ" w:eastAsia="ko-KR"/>
        </w:rPr>
        <w:t xml:space="preserve"> </w:t>
      </w:r>
      <w:r w:rsidRPr="00AE1C01">
        <w:rPr>
          <w:lang w:val="kk-KZ" w:eastAsia="ko-KR"/>
        </w:rPr>
        <w:t>қосып, және</w:t>
      </w:r>
      <w:r w:rsidR="00F91E07" w:rsidRPr="00AE1C01">
        <w:rPr>
          <w:lang w:val="kk-KZ" w:eastAsia="ko-KR"/>
        </w:rPr>
        <w:t xml:space="preserve"> </w:t>
      </w:r>
      <w:r w:rsidRPr="00AE1C01">
        <w:rPr>
          <w:lang w:val="kk-KZ" w:eastAsia="ko-KR"/>
        </w:rPr>
        <w:t>осы ертінділерге</w:t>
      </w:r>
      <w:r w:rsidR="00F91E07" w:rsidRPr="00AE1C01">
        <w:rPr>
          <w:lang w:val="kk-KZ" w:eastAsia="ko-KR"/>
        </w:rPr>
        <w:t xml:space="preserve"> </w:t>
      </w:r>
      <w:r w:rsidRPr="00AE1C01">
        <w:rPr>
          <w:lang w:val="kk-KZ" w:eastAsia="ko-KR"/>
        </w:rPr>
        <w:t>Селиванов реакциясын</w:t>
      </w:r>
      <w:r w:rsidR="00F91E07" w:rsidRPr="00AE1C01">
        <w:rPr>
          <w:lang w:val="kk-KZ" w:eastAsia="ko-KR"/>
        </w:rPr>
        <w:t xml:space="preserve"> </w:t>
      </w:r>
      <w:r w:rsidRPr="00AE1C01">
        <w:rPr>
          <w:lang w:val="kk-KZ" w:eastAsia="ko-KR"/>
        </w:rPr>
        <w:t>жүргізіңдер (4</w:t>
      </w:r>
      <w:r w:rsidR="007735A5" w:rsidRPr="00AE1C01">
        <w:rPr>
          <w:lang w:val="kk-KZ" w:eastAsia="ko-KR"/>
        </w:rPr>
        <w:t xml:space="preserve"> </w:t>
      </w:r>
      <w:r w:rsidRPr="00AE1C01">
        <w:rPr>
          <w:lang w:val="kk-KZ" w:eastAsia="ko-KR"/>
        </w:rPr>
        <w:t>жұм.).</w:t>
      </w:r>
    </w:p>
    <w:p w:rsidR="00FB4C49" w:rsidRPr="00AE1C01" w:rsidRDefault="00FB4C49" w:rsidP="00B05790">
      <w:pPr>
        <w:pStyle w:val="ac"/>
        <w:spacing w:after="0"/>
        <w:jc w:val="both"/>
        <w:rPr>
          <w:lang w:val="kk-KZ" w:eastAsia="ko-KR"/>
        </w:rPr>
      </w:pPr>
      <w:r w:rsidRPr="00AE1C01">
        <w:rPr>
          <w:lang w:val="kk-KZ" w:eastAsia="ko-KR"/>
        </w:rPr>
        <w:tab/>
        <w:t>Алынған</w:t>
      </w:r>
      <w:r w:rsidR="00F91E07" w:rsidRPr="00AE1C01">
        <w:rPr>
          <w:lang w:val="kk-KZ" w:eastAsia="ko-KR"/>
        </w:rPr>
        <w:t xml:space="preserve"> </w:t>
      </w:r>
      <w:r w:rsidRPr="00AE1C01">
        <w:rPr>
          <w:lang w:val="kk-KZ" w:eastAsia="ko-KR"/>
        </w:rPr>
        <w:t>нәтижелерді</w:t>
      </w:r>
      <w:r w:rsidR="00F91E07" w:rsidRPr="00AE1C01">
        <w:rPr>
          <w:lang w:val="kk-KZ" w:eastAsia="ko-KR"/>
        </w:rPr>
        <w:t xml:space="preserve"> </w:t>
      </w:r>
      <w:r w:rsidRPr="00AE1C01">
        <w:rPr>
          <w:lang w:val="kk-KZ" w:eastAsia="ko-KR"/>
        </w:rPr>
        <w:t>салыстырыңдар</w:t>
      </w:r>
      <w:r w:rsidR="00F91E07" w:rsidRPr="00AE1C01">
        <w:rPr>
          <w:lang w:val="kk-KZ" w:eastAsia="ko-KR"/>
        </w:rPr>
        <w:t xml:space="preserve"> </w:t>
      </w:r>
      <w:r w:rsidRPr="00AE1C01">
        <w:rPr>
          <w:lang w:val="kk-KZ" w:eastAsia="ko-KR"/>
        </w:rPr>
        <w:t>және</w:t>
      </w:r>
      <w:r w:rsidR="00F91E07" w:rsidRPr="00AE1C01">
        <w:rPr>
          <w:lang w:val="kk-KZ" w:eastAsia="ko-KR"/>
        </w:rPr>
        <w:t xml:space="preserve"> </w:t>
      </w:r>
      <w:r w:rsidRPr="00AE1C01">
        <w:rPr>
          <w:lang w:val="kk-KZ" w:eastAsia="ko-KR"/>
        </w:rPr>
        <w:t>қортынды</w:t>
      </w:r>
      <w:r w:rsidR="00F91E07" w:rsidRPr="00AE1C01">
        <w:rPr>
          <w:lang w:val="kk-KZ" w:eastAsia="ko-KR"/>
        </w:rPr>
        <w:t xml:space="preserve"> </w:t>
      </w:r>
      <w:r w:rsidRPr="00AE1C01">
        <w:rPr>
          <w:lang w:val="kk-KZ" w:eastAsia="ko-KR"/>
        </w:rPr>
        <w:t>жасаңдар, қандай</w:t>
      </w:r>
      <w:r w:rsidR="00F91E07" w:rsidRPr="00AE1C01">
        <w:rPr>
          <w:lang w:val="kk-KZ" w:eastAsia="ko-KR"/>
        </w:rPr>
        <w:t xml:space="preserve"> </w:t>
      </w:r>
      <w:r w:rsidRPr="00AE1C01">
        <w:rPr>
          <w:lang w:val="kk-KZ" w:eastAsia="ko-KR"/>
        </w:rPr>
        <w:t>дисахаридтерде фруктоза бар екенін</w:t>
      </w:r>
      <w:r w:rsidR="00F91E07" w:rsidRPr="00AE1C01">
        <w:rPr>
          <w:lang w:val="kk-KZ" w:eastAsia="ko-KR"/>
        </w:rPr>
        <w:t xml:space="preserve"> </w:t>
      </w:r>
      <w:r w:rsidRPr="00AE1C01">
        <w:rPr>
          <w:lang w:val="kk-KZ" w:eastAsia="ko-KR"/>
        </w:rPr>
        <w:t>анықтаңыздар.</w:t>
      </w:r>
    </w:p>
    <w:p w:rsidR="00FB4C49" w:rsidRPr="00AE1C01" w:rsidRDefault="00FB4C49" w:rsidP="00B05790">
      <w:pPr>
        <w:pStyle w:val="ac"/>
        <w:spacing w:after="0"/>
        <w:jc w:val="both"/>
        <w:rPr>
          <w:lang w:val="en-US" w:eastAsia="ko-KR"/>
        </w:rPr>
      </w:pPr>
      <w:r w:rsidRPr="00AE1C01">
        <w:rPr>
          <w:lang w:val="kk-KZ" w:eastAsia="ko-KR"/>
        </w:rPr>
        <w:tab/>
        <w:t>Дисахаридтердің</w:t>
      </w:r>
      <w:r w:rsidR="003F7E92" w:rsidRPr="00AE1C01">
        <w:rPr>
          <w:lang w:val="kk-KZ" w:eastAsia="ko-KR"/>
        </w:rPr>
        <w:t xml:space="preserve"> </w:t>
      </w:r>
      <w:r w:rsidRPr="00AE1C01">
        <w:rPr>
          <w:lang w:val="kk-KZ" w:eastAsia="ko-KR"/>
        </w:rPr>
        <w:t>қасиеттеріне</w:t>
      </w:r>
      <w:r w:rsidR="003F7E92" w:rsidRPr="00AE1C01">
        <w:rPr>
          <w:lang w:val="kk-KZ" w:eastAsia="ko-KR"/>
        </w:rPr>
        <w:t xml:space="preserve"> </w:t>
      </w:r>
      <w:r w:rsidRPr="00AE1C01">
        <w:rPr>
          <w:lang w:val="kk-KZ" w:eastAsia="ko-KR"/>
        </w:rPr>
        <w:t>қортынды</w:t>
      </w:r>
      <w:r w:rsidR="003F7E92" w:rsidRPr="00AE1C01">
        <w:rPr>
          <w:lang w:val="kk-KZ" w:eastAsia="ko-KR"/>
        </w:rPr>
        <w:t xml:space="preserve"> </w:t>
      </w:r>
      <w:r w:rsidRPr="00AE1C01">
        <w:rPr>
          <w:lang w:val="kk-KZ" w:eastAsia="ko-KR"/>
        </w:rPr>
        <w:t>жасап</w:t>
      </w:r>
      <w:r w:rsidR="003F7E92" w:rsidRPr="00AE1C01">
        <w:rPr>
          <w:lang w:val="kk-KZ" w:eastAsia="ko-KR"/>
        </w:rPr>
        <w:t xml:space="preserve"> </w:t>
      </w:r>
      <w:r w:rsidRPr="00AE1C01">
        <w:rPr>
          <w:lang w:val="kk-KZ" w:eastAsia="ko-KR"/>
        </w:rPr>
        <w:t>және</w:t>
      </w:r>
      <w:r w:rsidR="003F7E92" w:rsidRPr="00AE1C01">
        <w:rPr>
          <w:lang w:val="kk-KZ" w:eastAsia="ko-KR"/>
        </w:rPr>
        <w:t xml:space="preserve"> </w:t>
      </w:r>
      <w:r w:rsidRPr="00AE1C01">
        <w:rPr>
          <w:lang w:val="kk-KZ" w:eastAsia="ko-KR"/>
        </w:rPr>
        <w:t>жүргізілген</w:t>
      </w:r>
      <w:r w:rsidR="003F7E92" w:rsidRPr="00AE1C01">
        <w:rPr>
          <w:lang w:val="kk-KZ" w:eastAsia="ko-KR"/>
        </w:rPr>
        <w:t xml:space="preserve"> </w:t>
      </w:r>
      <w:r w:rsidRPr="00AE1C01">
        <w:rPr>
          <w:lang w:val="kk-KZ" w:eastAsia="ko-KR"/>
        </w:rPr>
        <w:t>реакциялардың</w:t>
      </w:r>
      <w:r w:rsidR="003F7E92" w:rsidRPr="00AE1C01">
        <w:rPr>
          <w:lang w:val="kk-KZ" w:eastAsia="ko-KR"/>
        </w:rPr>
        <w:t xml:space="preserve"> </w:t>
      </w:r>
      <w:r w:rsidRPr="00AE1C01">
        <w:rPr>
          <w:lang w:val="kk-KZ" w:eastAsia="ko-KR"/>
        </w:rPr>
        <w:t>нәтижелерін (5,</w:t>
      </w:r>
      <w:r w:rsidR="003F7E92" w:rsidRPr="00AE1C01">
        <w:rPr>
          <w:lang w:val="kk-KZ" w:eastAsia="ko-KR"/>
        </w:rPr>
        <w:t xml:space="preserve"> </w:t>
      </w:r>
      <w:r w:rsidRPr="00AE1C01">
        <w:rPr>
          <w:lang w:val="kk-KZ" w:eastAsia="ko-KR"/>
        </w:rPr>
        <w:t>6</w:t>
      </w:r>
      <w:r w:rsidR="003F7E92" w:rsidRPr="00AE1C01">
        <w:rPr>
          <w:lang w:val="kk-KZ" w:eastAsia="ko-KR"/>
        </w:rPr>
        <w:t xml:space="preserve"> </w:t>
      </w:r>
      <w:r w:rsidRPr="00AE1C01">
        <w:rPr>
          <w:lang w:val="kk-KZ" w:eastAsia="ko-KR"/>
        </w:rPr>
        <w:t>жұм.) таблицаға</w:t>
      </w:r>
      <w:r w:rsidR="003F7E92" w:rsidRPr="00AE1C01">
        <w:rPr>
          <w:lang w:val="kk-KZ" w:eastAsia="ko-KR"/>
        </w:rPr>
        <w:t xml:space="preserve"> </w:t>
      </w:r>
      <w:r w:rsidRPr="00AE1C01">
        <w:rPr>
          <w:lang w:val="kk-KZ" w:eastAsia="ko-KR"/>
        </w:rPr>
        <w:t>енгізіңіздер. Реакция нәтижелерін</w:t>
      </w:r>
      <w:r w:rsidR="003F7E92" w:rsidRPr="00AE1C01">
        <w:rPr>
          <w:lang w:val="kk-KZ" w:eastAsia="ko-KR"/>
        </w:rPr>
        <w:t xml:space="preserve"> </w:t>
      </w:r>
      <w:r w:rsidRPr="00AE1C01">
        <w:rPr>
          <w:lang w:val="kk-KZ" w:eastAsia="ko-KR"/>
        </w:rPr>
        <w:t>жүрсе</w:t>
      </w:r>
      <w:r w:rsidR="003F7E92" w:rsidRPr="00AE1C01">
        <w:rPr>
          <w:lang w:val="kk-KZ" w:eastAsia="ko-KR"/>
        </w:rPr>
        <w:t xml:space="preserve"> </w:t>
      </w:r>
      <w:r w:rsidRPr="00AE1C01">
        <w:rPr>
          <w:lang w:val="kk-KZ" w:eastAsia="ko-KR"/>
        </w:rPr>
        <w:t>оң (+),</w:t>
      </w:r>
      <w:r w:rsidR="003F7E92" w:rsidRPr="00AE1C01">
        <w:rPr>
          <w:lang w:val="kk-KZ" w:eastAsia="ko-KR"/>
        </w:rPr>
        <w:t xml:space="preserve"> </w:t>
      </w:r>
      <w:r w:rsidRPr="00AE1C01">
        <w:rPr>
          <w:lang w:val="kk-KZ" w:eastAsia="ko-KR"/>
        </w:rPr>
        <w:t>жүрмесе</w:t>
      </w:r>
      <w:r w:rsidR="003F7E92" w:rsidRPr="00AE1C01">
        <w:rPr>
          <w:lang w:val="kk-KZ" w:eastAsia="ko-KR"/>
        </w:rPr>
        <w:t xml:space="preserve"> </w:t>
      </w:r>
      <w:r w:rsidRPr="00AE1C01">
        <w:rPr>
          <w:lang w:val="kk-KZ" w:eastAsia="ko-KR"/>
        </w:rPr>
        <w:t>сол (-)</w:t>
      </w:r>
      <w:r w:rsidR="00A94362" w:rsidRPr="00AE1C01">
        <w:rPr>
          <w:lang w:val="kk-KZ" w:eastAsia="ko-KR"/>
        </w:rPr>
        <w:t xml:space="preserve"> </w:t>
      </w:r>
      <w:r w:rsidRPr="00AE1C01">
        <w:rPr>
          <w:lang w:val="kk-KZ" w:eastAsia="ko-KR"/>
        </w:rPr>
        <w:t>таңбалармен</w:t>
      </w:r>
      <w:r w:rsidR="00A94362" w:rsidRPr="00AE1C01">
        <w:rPr>
          <w:lang w:val="kk-KZ" w:eastAsia="ko-KR"/>
        </w:rPr>
        <w:t xml:space="preserve"> </w:t>
      </w:r>
      <w:r w:rsidRPr="00AE1C01">
        <w:rPr>
          <w:lang w:val="kk-KZ" w:eastAsia="ko-KR"/>
        </w:rPr>
        <w:t>белгілеңіздер.</w:t>
      </w:r>
    </w:p>
    <w:p w:rsidR="0013738F" w:rsidRPr="00AE1C01" w:rsidRDefault="0013738F" w:rsidP="00B05790">
      <w:pPr>
        <w:pStyle w:val="ac"/>
        <w:spacing w:after="0"/>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984"/>
        <w:gridCol w:w="1560"/>
        <w:gridCol w:w="3366"/>
      </w:tblGrid>
      <w:tr w:rsidR="00FB4C49" w:rsidRPr="00AE1C01" w:rsidTr="007D6FD3">
        <w:trPr>
          <w:cantSplit/>
          <w:trHeight w:val="610"/>
        </w:trPr>
        <w:tc>
          <w:tcPr>
            <w:tcW w:w="2660" w:type="dxa"/>
            <w:vMerge w:val="restart"/>
          </w:tcPr>
          <w:p w:rsidR="00FB4C49" w:rsidRPr="00AE1C01" w:rsidRDefault="00FB4C49" w:rsidP="00B05790">
            <w:pPr>
              <w:pStyle w:val="ac"/>
              <w:spacing w:after="0"/>
              <w:jc w:val="center"/>
              <w:rPr>
                <w:b/>
                <w:lang w:val="kk-KZ" w:eastAsia="ko-KR"/>
              </w:rPr>
            </w:pPr>
            <w:r w:rsidRPr="00AE1C01">
              <w:rPr>
                <w:b/>
                <w:lang w:eastAsia="ko-KR"/>
              </w:rPr>
              <w:t>Дисахарид</w:t>
            </w:r>
            <w:r w:rsidRPr="00AE1C01">
              <w:rPr>
                <w:b/>
                <w:lang w:val="kk-KZ" w:eastAsia="ko-KR"/>
              </w:rPr>
              <w:t>тер</w:t>
            </w:r>
          </w:p>
        </w:tc>
        <w:tc>
          <w:tcPr>
            <w:tcW w:w="3544" w:type="dxa"/>
            <w:gridSpan w:val="2"/>
          </w:tcPr>
          <w:p w:rsidR="00FB4C49" w:rsidRPr="00AE1C01" w:rsidRDefault="00FB4C49" w:rsidP="00B05790">
            <w:pPr>
              <w:pStyle w:val="ac"/>
              <w:spacing w:after="0"/>
              <w:jc w:val="center"/>
              <w:rPr>
                <w:b/>
                <w:lang w:eastAsia="ko-KR"/>
              </w:rPr>
            </w:pPr>
            <w:r w:rsidRPr="00AE1C01">
              <w:rPr>
                <w:b/>
                <w:lang w:eastAsia="ko-KR"/>
              </w:rPr>
              <w:t>Реакция</w:t>
            </w:r>
            <w:r w:rsidRPr="00AE1C01">
              <w:rPr>
                <w:b/>
                <w:lang w:val="kk-KZ" w:eastAsia="ko-KR"/>
              </w:rPr>
              <w:t>лар</w:t>
            </w:r>
          </w:p>
        </w:tc>
        <w:tc>
          <w:tcPr>
            <w:tcW w:w="3366" w:type="dxa"/>
            <w:vMerge w:val="restart"/>
          </w:tcPr>
          <w:p w:rsidR="00FB4C49" w:rsidRPr="00AE1C01" w:rsidRDefault="00FB4C49" w:rsidP="00B05790">
            <w:pPr>
              <w:pStyle w:val="ac"/>
              <w:spacing w:after="0"/>
              <w:jc w:val="center"/>
              <w:rPr>
                <w:b/>
                <w:lang w:val="kk-KZ" w:eastAsia="ko-KR"/>
              </w:rPr>
            </w:pPr>
            <w:r w:rsidRPr="00AE1C01">
              <w:rPr>
                <w:b/>
                <w:lang w:val="kk-KZ" w:eastAsia="ko-KR"/>
              </w:rPr>
              <w:t>Тотықсыздандыратын, тотықсыздандырмайтын дисахаридтер</w:t>
            </w:r>
          </w:p>
        </w:tc>
      </w:tr>
      <w:tr w:rsidR="00FB4C49" w:rsidRPr="00AE1C01" w:rsidTr="00C56360">
        <w:trPr>
          <w:cantSplit/>
          <w:trHeight w:val="217"/>
        </w:trPr>
        <w:tc>
          <w:tcPr>
            <w:tcW w:w="2660" w:type="dxa"/>
            <w:vMerge/>
          </w:tcPr>
          <w:p w:rsidR="00FB4C49" w:rsidRPr="00AE1C01" w:rsidRDefault="00FB4C49" w:rsidP="00B05790">
            <w:pPr>
              <w:pStyle w:val="ac"/>
              <w:spacing w:after="0"/>
              <w:jc w:val="center"/>
              <w:rPr>
                <w:b/>
                <w:lang w:eastAsia="ko-KR"/>
              </w:rPr>
            </w:pPr>
          </w:p>
        </w:tc>
        <w:tc>
          <w:tcPr>
            <w:tcW w:w="1984" w:type="dxa"/>
          </w:tcPr>
          <w:p w:rsidR="00FB4C49" w:rsidRPr="00AE1C01" w:rsidRDefault="00FB4C49" w:rsidP="00B05790">
            <w:pPr>
              <w:pStyle w:val="ac"/>
              <w:spacing w:after="0"/>
              <w:jc w:val="center"/>
              <w:rPr>
                <w:b/>
                <w:lang w:val="kk-KZ" w:eastAsia="ko-KR"/>
              </w:rPr>
            </w:pPr>
            <w:r w:rsidRPr="00AE1C01">
              <w:rPr>
                <w:b/>
                <w:lang w:eastAsia="ko-KR"/>
              </w:rPr>
              <w:t>Фелинг</w:t>
            </w:r>
          </w:p>
        </w:tc>
        <w:tc>
          <w:tcPr>
            <w:tcW w:w="1560" w:type="dxa"/>
          </w:tcPr>
          <w:p w:rsidR="00FB4C49" w:rsidRPr="00AE1C01" w:rsidRDefault="00FB4C49" w:rsidP="00B05790">
            <w:pPr>
              <w:pStyle w:val="ac"/>
              <w:spacing w:after="0"/>
              <w:jc w:val="center"/>
              <w:rPr>
                <w:b/>
                <w:lang w:val="kk-KZ" w:eastAsia="ko-KR"/>
              </w:rPr>
            </w:pPr>
            <w:r w:rsidRPr="00AE1C01">
              <w:rPr>
                <w:b/>
                <w:lang w:eastAsia="ko-KR"/>
              </w:rPr>
              <w:t>Селиванов</w:t>
            </w:r>
          </w:p>
        </w:tc>
        <w:tc>
          <w:tcPr>
            <w:tcW w:w="3366" w:type="dxa"/>
            <w:vMerge/>
          </w:tcPr>
          <w:p w:rsidR="00FB4C49" w:rsidRPr="00AE1C01" w:rsidRDefault="00FB4C49" w:rsidP="00B05790">
            <w:pPr>
              <w:pStyle w:val="ac"/>
              <w:spacing w:after="0"/>
              <w:jc w:val="center"/>
              <w:rPr>
                <w:b/>
                <w:lang w:eastAsia="ko-KR"/>
              </w:rPr>
            </w:pPr>
          </w:p>
        </w:tc>
      </w:tr>
      <w:tr w:rsidR="00FB4C49" w:rsidRPr="00AE1C01" w:rsidTr="007D6FD3">
        <w:tc>
          <w:tcPr>
            <w:tcW w:w="2660" w:type="dxa"/>
          </w:tcPr>
          <w:p w:rsidR="00FB4C49" w:rsidRPr="00AE1C01" w:rsidRDefault="00FB4C49" w:rsidP="00B05790">
            <w:pPr>
              <w:pStyle w:val="ac"/>
              <w:spacing w:after="0"/>
              <w:jc w:val="center"/>
              <w:rPr>
                <w:lang w:eastAsia="ko-KR"/>
              </w:rPr>
            </w:pPr>
            <w:r w:rsidRPr="00AE1C01">
              <w:rPr>
                <w:lang w:eastAsia="ko-KR"/>
              </w:rPr>
              <w:t>Мальтоза</w:t>
            </w:r>
          </w:p>
        </w:tc>
        <w:tc>
          <w:tcPr>
            <w:tcW w:w="1984" w:type="dxa"/>
          </w:tcPr>
          <w:p w:rsidR="00FB4C49" w:rsidRPr="00AE1C01" w:rsidRDefault="00FB4C49" w:rsidP="00B05790">
            <w:pPr>
              <w:pStyle w:val="ac"/>
              <w:spacing w:after="0"/>
              <w:jc w:val="center"/>
              <w:rPr>
                <w:lang w:eastAsia="ko-KR"/>
              </w:rPr>
            </w:pPr>
          </w:p>
        </w:tc>
        <w:tc>
          <w:tcPr>
            <w:tcW w:w="1560" w:type="dxa"/>
          </w:tcPr>
          <w:p w:rsidR="00FB4C49" w:rsidRPr="00AE1C01" w:rsidRDefault="00FB4C49" w:rsidP="00B05790">
            <w:pPr>
              <w:pStyle w:val="ac"/>
              <w:spacing w:after="0"/>
              <w:jc w:val="center"/>
              <w:rPr>
                <w:lang w:eastAsia="ko-KR"/>
              </w:rPr>
            </w:pPr>
          </w:p>
        </w:tc>
        <w:tc>
          <w:tcPr>
            <w:tcW w:w="3366" w:type="dxa"/>
          </w:tcPr>
          <w:p w:rsidR="00FB4C49" w:rsidRPr="00AE1C01" w:rsidRDefault="00FB4C49" w:rsidP="00B05790">
            <w:pPr>
              <w:pStyle w:val="ac"/>
              <w:spacing w:after="0"/>
              <w:jc w:val="center"/>
              <w:rPr>
                <w:lang w:eastAsia="ko-KR"/>
              </w:rPr>
            </w:pPr>
          </w:p>
        </w:tc>
      </w:tr>
      <w:tr w:rsidR="00FB4C49" w:rsidRPr="00AE1C01" w:rsidTr="007D6FD3">
        <w:tc>
          <w:tcPr>
            <w:tcW w:w="2660" w:type="dxa"/>
          </w:tcPr>
          <w:p w:rsidR="00FB4C49" w:rsidRPr="00AE1C01" w:rsidRDefault="00FB4C49" w:rsidP="00B05790">
            <w:pPr>
              <w:pStyle w:val="ac"/>
              <w:spacing w:after="0"/>
              <w:jc w:val="center"/>
              <w:rPr>
                <w:lang w:eastAsia="ko-KR"/>
              </w:rPr>
            </w:pPr>
            <w:r w:rsidRPr="00AE1C01">
              <w:rPr>
                <w:lang w:eastAsia="ko-KR"/>
              </w:rPr>
              <w:t>Лактоза</w:t>
            </w:r>
          </w:p>
        </w:tc>
        <w:tc>
          <w:tcPr>
            <w:tcW w:w="1984" w:type="dxa"/>
          </w:tcPr>
          <w:p w:rsidR="00FB4C49" w:rsidRPr="00AE1C01" w:rsidRDefault="00FB4C49" w:rsidP="00B05790">
            <w:pPr>
              <w:pStyle w:val="ac"/>
              <w:spacing w:after="0"/>
              <w:jc w:val="center"/>
              <w:rPr>
                <w:lang w:eastAsia="ko-KR"/>
              </w:rPr>
            </w:pPr>
          </w:p>
        </w:tc>
        <w:tc>
          <w:tcPr>
            <w:tcW w:w="1560" w:type="dxa"/>
          </w:tcPr>
          <w:p w:rsidR="00FB4C49" w:rsidRPr="00AE1C01" w:rsidRDefault="00FB4C49" w:rsidP="00B05790">
            <w:pPr>
              <w:pStyle w:val="ac"/>
              <w:spacing w:after="0"/>
              <w:jc w:val="center"/>
              <w:rPr>
                <w:lang w:eastAsia="ko-KR"/>
              </w:rPr>
            </w:pPr>
          </w:p>
        </w:tc>
        <w:tc>
          <w:tcPr>
            <w:tcW w:w="3366" w:type="dxa"/>
          </w:tcPr>
          <w:p w:rsidR="00FB4C49" w:rsidRPr="00AE1C01" w:rsidRDefault="00FB4C49" w:rsidP="00B05790">
            <w:pPr>
              <w:pStyle w:val="ac"/>
              <w:spacing w:after="0"/>
              <w:jc w:val="center"/>
              <w:rPr>
                <w:lang w:eastAsia="ko-KR"/>
              </w:rPr>
            </w:pPr>
          </w:p>
        </w:tc>
      </w:tr>
      <w:tr w:rsidR="00FB4C49" w:rsidRPr="00AE1C01" w:rsidTr="007D6FD3">
        <w:tc>
          <w:tcPr>
            <w:tcW w:w="2660" w:type="dxa"/>
          </w:tcPr>
          <w:p w:rsidR="00FB4C49" w:rsidRPr="00AE1C01" w:rsidRDefault="00FB4C49" w:rsidP="00B05790">
            <w:pPr>
              <w:pStyle w:val="ac"/>
              <w:spacing w:after="0"/>
              <w:jc w:val="center"/>
              <w:rPr>
                <w:lang w:eastAsia="ko-KR"/>
              </w:rPr>
            </w:pPr>
            <w:r w:rsidRPr="00AE1C01">
              <w:rPr>
                <w:lang w:eastAsia="ko-KR"/>
              </w:rPr>
              <w:t>Сахароза</w:t>
            </w:r>
          </w:p>
        </w:tc>
        <w:tc>
          <w:tcPr>
            <w:tcW w:w="1984" w:type="dxa"/>
          </w:tcPr>
          <w:p w:rsidR="00FB4C49" w:rsidRPr="00AE1C01" w:rsidRDefault="00FB4C49" w:rsidP="00B05790">
            <w:pPr>
              <w:pStyle w:val="ac"/>
              <w:spacing w:after="0"/>
              <w:jc w:val="center"/>
              <w:rPr>
                <w:lang w:eastAsia="ko-KR"/>
              </w:rPr>
            </w:pPr>
          </w:p>
        </w:tc>
        <w:tc>
          <w:tcPr>
            <w:tcW w:w="1560" w:type="dxa"/>
          </w:tcPr>
          <w:p w:rsidR="00FB4C49" w:rsidRPr="00AE1C01" w:rsidRDefault="00FB4C49" w:rsidP="00B05790">
            <w:pPr>
              <w:pStyle w:val="ac"/>
              <w:spacing w:after="0"/>
              <w:jc w:val="center"/>
              <w:rPr>
                <w:lang w:eastAsia="ko-KR"/>
              </w:rPr>
            </w:pPr>
          </w:p>
        </w:tc>
        <w:tc>
          <w:tcPr>
            <w:tcW w:w="3366" w:type="dxa"/>
          </w:tcPr>
          <w:p w:rsidR="00FB4C49" w:rsidRPr="00AE1C01" w:rsidRDefault="00FB4C49" w:rsidP="00B05790">
            <w:pPr>
              <w:pStyle w:val="ac"/>
              <w:spacing w:after="0"/>
              <w:jc w:val="center"/>
              <w:rPr>
                <w:lang w:eastAsia="ko-KR"/>
              </w:rPr>
            </w:pPr>
          </w:p>
        </w:tc>
      </w:tr>
    </w:tbl>
    <w:p w:rsidR="00FB4C49" w:rsidRPr="00AE1C01" w:rsidRDefault="00FB4C49" w:rsidP="00B05790">
      <w:pPr>
        <w:pStyle w:val="ac"/>
        <w:spacing w:after="0"/>
        <w:rPr>
          <w:lang w:eastAsia="ko-KR"/>
        </w:rPr>
      </w:pPr>
    </w:p>
    <w:p w:rsidR="00FB4C49" w:rsidRPr="00AE1C01" w:rsidRDefault="00FB4C49" w:rsidP="00B05790">
      <w:pPr>
        <w:pStyle w:val="ac"/>
        <w:spacing w:after="0"/>
        <w:jc w:val="center"/>
        <w:rPr>
          <w:b/>
          <w:u w:val="single"/>
          <w:lang w:eastAsia="ko-KR"/>
        </w:rPr>
      </w:pPr>
      <w:r w:rsidRPr="00AE1C01">
        <w:rPr>
          <w:b/>
          <w:lang w:eastAsia="ko-KR"/>
        </w:rPr>
        <w:t xml:space="preserve">№ 7 ЖҰМЫС. </w:t>
      </w:r>
      <w:r w:rsidRPr="00AE1C01">
        <w:rPr>
          <w:b/>
          <w:u w:val="single"/>
          <w:lang w:eastAsia="ko-KR"/>
        </w:rPr>
        <w:t>САХАРОЗАНЫҢ ҚЫШҚЫЛ ӘСЕРІНЕН ГИДРОЛИЗДЕНУІ</w:t>
      </w:r>
    </w:p>
    <w:p w:rsidR="00FB4C49" w:rsidRPr="00AE1C01" w:rsidRDefault="00FB4C49" w:rsidP="00B05790">
      <w:pPr>
        <w:pStyle w:val="ac"/>
        <w:spacing w:after="0"/>
        <w:jc w:val="both"/>
        <w:rPr>
          <w:lang w:eastAsia="ko-KR"/>
        </w:rPr>
      </w:pPr>
      <w:r w:rsidRPr="00AE1C01">
        <w:rPr>
          <w:b/>
          <w:lang w:eastAsia="ko-KR"/>
        </w:rPr>
        <w:t xml:space="preserve">Реактивтер: </w:t>
      </w:r>
      <w:r w:rsidRPr="00AE1C01">
        <w:rPr>
          <w:lang w:eastAsia="ko-KR"/>
        </w:rPr>
        <w:t>1% сахароза ертіндісі, 10% күкіртқышқылы</w:t>
      </w:r>
      <w:r w:rsidR="007735A5" w:rsidRPr="00AE1C01">
        <w:rPr>
          <w:lang w:eastAsia="ko-KR"/>
        </w:rPr>
        <w:t xml:space="preserve"> </w:t>
      </w:r>
      <w:r w:rsidRPr="00AE1C01">
        <w:rPr>
          <w:lang w:eastAsia="ko-KR"/>
        </w:rPr>
        <w:t>ертіндісі, 10% натрий гидроксиді</w:t>
      </w:r>
      <w:r w:rsidR="007735A5" w:rsidRPr="00AE1C01">
        <w:rPr>
          <w:lang w:eastAsia="ko-KR"/>
        </w:rPr>
        <w:t xml:space="preserve"> </w:t>
      </w:r>
      <w:r w:rsidRPr="00AE1C01">
        <w:rPr>
          <w:lang w:eastAsia="ko-KR"/>
        </w:rPr>
        <w:t>ерітіндісі,  Фелинг</w:t>
      </w:r>
      <w:r w:rsidR="007735A5" w:rsidRPr="00AE1C01">
        <w:rPr>
          <w:lang w:eastAsia="ko-KR"/>
        </w:rPr>
        <w:t xml:space="preserve"> </w:t>
      </w:r>
      <w:r w:rsidRPr="00AE1C01">
        <w:rPr>
          <w:lang w:eastAsia="ko-KR"/>
        </w:rPr>
        <w:t>реактиві.</w:t>
      </w:r>
    </w:p>
    <w:p w:rsidR="00FB4C49" w:rsidRPr="00AE1C01" w:rsidRDefault="00FB4C49" w:rsidP="00B05790">
      <w:pPr>
        <w:pStyle w:val="ac"/>
        <w:spacing w:after="0"/>
        <w:jc w:val="both"/>
        <w:rPr>
          <w:lang w:eastAsia="ko-KR"/>
        </w:rPr>
      </w:pPr>
      <w:r w:rsidRPr="00AE1C01">
        <w:rPr>
          <w:lang w:eastAsia="ko-KR"/>
        </w:rPr>
        <w:tab/>
        <w:t>Пробиркаға 1-2 тамшы сахароза тамызып, 1 тамшы</w:t>
      </w:r>
      <w:r w:rsidR="007735A5" w:rsidRPr="00AE1C01">
        <w:rPr>
          <w:lang w:eastAsia="ko-KR"/>
        </w:rPr>
        <w:t xml:space="preserve"> </w:t>
      </w:r>
      <w:r w:rsidRPr="00AE1C01">
        <w:rPr>
          <w:lang w:eastAsia="ko-KR"/>
        </w:rPr>
        <w:t>күкіртқышқылын</w:t>
      </w:r>
      <w:r w:rsidR="007735A5" w:rsidRPr="00AE1C01">
        <w:rPr>
          <w:lang w:eastAsia="ko-KR"/>
        </w:rPr>
        <w:t xml:space="preserve"> </w:t>
      </w:r>
      <w:r w:rsidRPr="00AE1C01">
        <w:rPr>
          <w:lang w:eastAsia="ko-KR"/>
        </w:rPr>
        <w:t>және</w:t>
      </w:r>
      <w:r w:rsidR="007735A5" w:rsidRPr="00AE1C01">
        <w:rPr>
          <w:lang w:eastAsia="ko-KR"/>
        </w:rPr>
        <w:t xml:space="preserve"> </w:t>
      </w:r>
      <w:r w:rsidRPr="00AE1C01">
        <w:rPr>
          <w:lang w:eastAsia="ko-KR"/>
        </w:rPr>
        <w:t>5-6 тамшы су қосыңдар. Қоспаны 1 минут қайнатыңыздар.</w:t>
      </w:r>
      <w:r w:rsidR="007735A5" w:rsidRPr="00AE1C01">
        <w:rPr>
          <w:lang w:eastAsia="ko-KR"/>
        </w:rPr>
        <w:t xml:space="preserve"> </w:t>
      </w:r>
      <w:r w:rsidRPr="00AE1C01">
        <w:rPr>
          <w:lang w:eastAsia="ko-KR"/>
        </w:rPr>
        <w:t>Одан</w:t>
      </w:r>
      <w:r w:rsidR="007735A5" w:rsidRPr="00AE1C01">
        <w:rPr>
          <w:lang w:eastAsia="ko-KR"/>
        </w:rPr>
        <w:t xml:space="preserve"> </w:t>
      </w:r>
      <w:r w:rsidRPr="00AE1C01">
        <w:rPr>
          <w:lang w:eastAsia="ko-KR"/>
        </w:rPr>
        <w:t>кейін</w:t>
      </w:r>
      <w:r w:rsidR="007735A5" w:rsidRPr="00AE1C01">
        <w:rPr>
          <w:lang w:eastAsia="ko-KR"/>
        </w:rPr>
        <w:t xml:space="preserve"> </w:t>
      </w:r>
      <w:r w:rsidRPr="00AE1C01">
        <w:rPr>
          <w:lang w:eastAsia="ko-KR"/>
        </w:rPr>
        <w:t>сілтімен</w:t>
      </w:r>
      <w:r w:rsidR="007735A5" w:rsidRPr="00AE1C01">
        <w:rPr>
          <w:lang w:eastAsia="ko-KR"/>
        </w:rPr>
        <w:t xml:space="preserve"> </w:t>
      </w:r>
      <w:r w:rsidRPr="00AE1C01">
        <w:rPr>
          <w:lang w:eastAsia="ko-KR"/>
        </w:rPr>
        <w:t>нейтралдап,</w:t>
      </w:r>
      <w:r w:rsidR="007735A5" w:rsidRPr="00AE1C01">
        <w:rPr>
          <w:lang w:eastAsia="ko-KR"/>
        </w:rPr>
        <w:t xml:space="preserve"> </w:t>
      </w:r>
      <w:r w:rsidRPr="00AE1C01">
        <w:rPr>
          <w:lang w:eastAsia="ko-KR"/>
        </w:rPr>
        <w:t>Фелинг</w:t>
      </w:r>
      <w:r w:rsidRPr="00AE1C01">
        <w:rPr>
          <w:lang w:val="kk-KZ" w:eastAsia="ko-KR"/>
        </w:rPr>
        <w:t xml:space="preserve"> реакциясын жүргізіңіздер</w:t>
      </w:r>
      <w:r w:rsidRPr="00AE1C01">
        <w:rPr>
          <w:lang w:eastAsia="ko-KR"/>
        </w:rPr>
        <w:t xml:space="preserve"> (3</w:t>
      </w:r>
      <w:r w:rsidR="007735A5" w:rsidRPr="00AE1C01">
        <w:rPr>
          <w:lang w:eastAsia="ko-KR"/>
        </w:rPr>
        <w:t xml:space="preserve"> </w:t>
      </w:r>
      <w:r w:rsidRPr="00AE1C01">
        <w:rPr>
          <w:lang w:eastAsia="ko-KR"/>
        </w:rPr>
        <w:t xml:space="preserve">жұм.). </w:t>
      </w:r>
    </w:p>
    <w:p w:rsidR="00FB4C49" w:rsidRPr="00AE1C01" w:rsidRDefault="00FB4C49" w:rsidP="00B05790">
      <w:pPr>
        <w:pStyle w:val="ac"/>
        <w:spacing w:after="0"/>
        <w:jc w:val="both"/>
        <w:rPr>
          <w:i/>
          <w:lang w:eastAsia="ko-KR"/>
        </w:rPr>
      </w:pPr>
      <w:r w:rsidRPr="00AE1C01">
        <w:rPr>
          <w:i/>
          <w:lang w:eastAsia="ko-KR"/>
        </w:rPr>
        <w:t>Сахарозаның гидролиз реакциясынжазыңыздар.</w:t>
      </w:r>
    </w:p>
    <w:p w:rsidR="00FB4C49" w:rsidRPr="00AE1C01" w:rsidRDefault="00FB4C49" w:rsidP="00B05790">
      <w:pPr>
        <w:pStyle w:val="ac"/>
        <w:spacing w:after="0"/>
        <w:rPr>
          <w:lang w:eastAsia="ko-KR"/>
        </w:rPr>
      </w:pPr>
    </w:p>
    <w:p w:rsidR="00FB4C49" w:rsidRPr="00AE1C01" w:rsidRDefault="00FB4C49" w:rsidP="00B05790">
      <w:pPr>
        <w:pStyle w:val="ac"/>
        <w:spacing w:after="0"/>
        <w:jc w:val="center"/>
        <w:rPr>
          <w:b/>
          <w:u w:val="single"/>
          <w:lang w:eastAsia="ko-KR"/>
        </w:rPr>
      </w:pPr>
      <w:r w:rsidRPr="00AE1C01">
        <w:rPr>
          <w:b/>
          <w:lang w:eastAsia="ko-KR"/>
        </w:rPr>
        <w:t xml:space="preserve">№ 8  ЖҰМЫС. </w:t>
      </w:r>
      <w:r w:rsidRPr="00AE1C01">
        <w:rPr>
          <w:b/>
          <w:u w:val="single"/>
          <w:lang w:eastAsia="ko-KR"/>
        </w:rPr>
        <w:t xml:space="preserve"> ДИСАХАРИДТЕРДЕГІ ГИДРОКСИЛ ТОПТАРЫН АШУ</w:t>
      </w:r>
    </w:p>
    <w:p w:rsidR="00FB4C49" w:rsidRPr="00AE1C01" w:rsidRDefault="00FB4C49" w:rsidP="00B05790">
      <w:pPr>
        <w:pStyle w:val="ac"/>
        <w:spacing w:after="0"/>
        <w:jc w:val="both"/>
        <w:rPr>
          <w:lang w:eastAsia="ko-KR"/>
        </w:rPr>
      </w:pPr>
      <w:r w:rsidRPr="00AE1C01">
        <w:rPr>
          <w:b/>
          <w:lang w:eastAsia="ko-KR"/>
        </w:rPr>
        <w:t>Реак</w:t>
      </w:r>
      <w:r w:rsidR="00252A9F" w:rsidRPr="00AE1C01">
        <w:rPr>
          <w:b/>
          <w:lang w:eastAsia="ko-KR"/>
        </w:rPr>
        <w:t>.</w:t>
      </w:r>
      <w:r w:rsidRPr="00AE1C01">
        <w:rPr>
          <w:b/>
          <w:lang w:eastAsia="ko-KR"/>
        </w:rPr>
        <w:t xml:space="preserve">тивтер: </w:t>
      </w:r>
      <w:r w:rsidRPr="00AE1C01">
        <w:rPr>
          <w:lang w:eastAsia="ko-KR"/>
        </w:rPr>
        <w:t>1%</w:t>
      </w:r>
      <w:r w:rsidR="00C44CB6" w:rsidRPr="00AE1C01">
        <w:rPr>
          <w:lang w:eastAsia="ko-KR"/>
        </w:rPr>
        <w:t xml:space="preserve"> </w:t>
      </w:r>
      <w:r w:rsidRPr="00AE1C01">
        <w:rPr>
          <w:lang w:eastAsia="ko-KR"/>
        </w:rPr>
        <w:t>сахароза ерітіндісі, 1%  мальтоза ерітіндісі, 1%  лактоза ерітіндісі,   10%  натрий гироксиді</w:t>
      </w:r>
      <w:r w:rsidR="00C44CB6" w:rsidRPr="00AE1C01">
        <w:rPr>
          <w:lang w:eastAsia="ko-KR"/>
        </w:rPr>
        <w:t xml:space="preserve"> </w:t>
      </w:r>
      <w:r w:rsidRPr="00AE1C01">
        <w:rPr>
          <w:lang w:eastAsia="ko-KR"/>
        </w:rPr>
        <w:t>ерітіндісі, 2% мыс</w:t>
      </w:r>
      <w:r w:rsidR="00C44CB6" w:rsidRPr="00AE1C01">
        <w:rPr>
          <w:lang w:eastAsia="ko-KR"/>
        </w:rPr>
        <w:t xml:space="preserve"> </w:t>
      </w:r>
      <w:r w:rsidRPr="00AE1C01">
        <w:rPr>
          <w:lang w:eastAsia="ko-KR"/>
        </w:rPr>
        <w:t>сульфатының</w:t>
      </w:r>
      <w:r w:rsidR="00C44CB6" w:rsidRPr="00AE1C01">
        <w:rPr>
          <w:lang w:eastAsia="ko-KR"/>
        </w:rPr>
        <w:t xml:space="preserve"> </w:t>
      </w:r>
      <w:r w:rsidRPr="00AE1C01">
        <w:rPr>
          <w:lang w:eastAsia="ko-KR"/>
        </w:rPr>
        <w:t>ерітіндісі.</w:t>
      </w:r>
    </w:p>
    <w:p w:rsidR="00FB4C49" w:rsidRPr="00AE1C01" w:rsidRDefault="00FB4C49" w:rsidP="00B05790">
      <w:pPr>
        <w:pStyle w:val="ac"/>
        <w:spacing w:after="0"/>
        <w:jc w:val="both"/>
        <w:rPr>
          <w:lang w:eastAsia="ko-KR"/>
        </w:rPr>
      </w:pPr>
      <w:r w:rsidRPr="00AE1C01">
        <w:rPr>
          <w:lang w:eastAsia="ko-KR"/>
        </w:rPr>
        <w:tab/>
        <w:t>Үш пробирка алып, бір</w:t>
      </w:r>
      <w:r w:rsidR="00C44CB6" w:rsidRPr="00AE1C01">
        <w:rPr>
          <w:lang w:eastAsia="ko-KR"/>
        </w:rPr>
        <w:t xml:space="preserve"> </w:t>
      </w:r>
      <w:r w:rsidRPr="00AE1C01">
        <w:rPr>
          <w:lang w:eastAsia="ko-KR"/>
        </w:rPr>
        <w:t>тамшыдан</w:t>
      </w:r>
      <w:r w:rsidR="00C44CB6" w:rsidRPr="00AE1C01">
        <w:rPr>
          <w:lang w:eastAsia="ko-KR"/>
        </w:rPr>
        <w:t xml:space="preserve"> </w:t>
      </w:r>
      <w:r w:rsidRPr="00AE1C01">
        <w:rPr>
          <w:lang w:eastAsia="ko-KR"/>
        </w:rPr>
        <w:t>біріншіге</w:t>
      </w:r>
      <w:r w:rsidR="00C44CB6" w:rsidRPr="00AE1C01">
        <w:rPr>
          <w:lang w:eastAsia="ko-KR"/>
        </w:rPr>
        <w:t xml:space="preserve"> </w:t>
      </w:r>
      <w:r w:rsidRPr="00AE1C01">
        <w:rPr>
          <w:lang w:eastAsia="ko-KR"/>
        </w:rPr>
        <w:t>1 тамшы</w:t>
      </w:r>
      <w:r w:rsidR="00C44CB6" w:rsidRPr="00AE1C01">
        <w:rPr>
          <w:lang w:eastAsia="ko-KR"/>
        </w:rPr>
        <w:t xml:space="preserve"> </w:t>
      </w:r>
      <w:r w:rsidRPr="00AE1C01">
        <w:rPr>
          <w:lang w:eastAsia="ko-KR"/>
        </w:rPr>
        <w:t>лактоза,</w:t>
      </w:r>
      <w:r w:rsidR="00C44CB6" w:rsidRPr="00AE1C01">
        <w:rPr>
          <w:lang w:eastAsia="ko-KR"/>
        </w:rPr>
        <w:t xml:space="preserve"> </w:t>
      </w:r>
      <w:r w:rsidRPr="00AE1C01">
        <w:rPr>
          <w:lang w:eastAsia="ko-KR"/>
        </w:rPr>
        <w:t>екіншіге  – мальтоза және</w:t>
      </w:r>
      <w:r w:rsidR="00C44CB6" w:rsidRPr="00AE1C01">
        <w:rPr>
          <w:lang w:eastAsia="ko-KR"/>
        </w:rPr>
        <w:t xml:space="preserve"> </w:t>
      </w:r>
      <w:r w:rsidRPr="00AE1C01">
        <w:rPr>
          <w:lang w:eastAsia="ko-KR"/>
        </w:rPr>
        <w:t>үшіншіге – сахароза ертінділерін</w:t>
      </w:r>
      <w:r w:rsidR="00C44CB6" w:rsidRPr="00AE1C01">
        <w:rPr>
          <w:lang w:eastAsia="ko-KR"/>
        </w:rPr>
        <w:t xml:space="preserve"> </w:t>
      </w:r>
      <w:r w:rsidRPr="00AE1C01">
        <w:rPr>
          <w:lang w:eastAsia="ko-KR"/>
        </w:rPr>
        <w:t>тамызып,</w:t>
      </w:r>
      <w:r w:rsidR="00C44CB6" w:rsidRPr="00AE1C01">
        <w:rPr>
          <w:lang w:eastAsia="ko-KR"/>
        </w:rPr>
        <w:t xml:space="preserve"> </w:t>
      </w:r>
      <w:r w:rsidRPr="00AE1C01">
        <w:rPr>
          <w:lang w:eastAsia="ko-KR"/>
        </w:rPr>
        <w:t>олардың</w:t>
      </w:r>
      <w:r w:rsidR="00C44CB6" w:rsidRPr="00AE1C01">
        <w:rPr>
          <w:lang w:eastAsia="ko-KR"/>
        </w:rPr>
        <w:t xml:space="preserve"> </w:t>
      </w:r>
      <w:r w:rsidRPr="00AE1C01">
        <w:rPr>
          <w:lang w:eastAsia="ko-KR"/>
        </w:rPr>
        <w:t>үстіне 2-3 тамшыдан натрий гидроксидінің</w:t>
      </w:r>
      <w:r w:rsidR="00C44CB6" w:rsidRPr="00AE1C01">
        <w:rPr>
          <w:lang w:eastAsia="ko-KR"/>
        </w:rPr>
        <w:t xml:space="preserve"> </w:t>
      </w:r>
      <w:r w:rsidRPr="00AE1C01">
        <w:rPr>
          <w:lang w:eastAsia="ko-KR"/>
        </w:rPr>
        <w:t>ертіндісін</w:t>
      </w:r>
      <w:r w:rsidR="00C44CB6" w:rsidRPr="00AE1C01">
        <w:rPr>
          <w:lang w:eastAsia="ko-KR"/>
        </w:rPr>
        <w:t xml:space="preserve"> </w:t>
      </w:r>
      <w:r w:rsidRPr="00AE1C01">
        <w:rPr>
          <w:lang w:eastAsia="ko-KR"/>
        </w:rPr>
        <w:t>қосып, шайқап</w:t>
      </w:r>
      <w:r w:rsidR="00C44CB6" w:rsidRPr="00AE1C01">
        <w:rPr>
          <w:lang w:eastAsia="ko-KR"/>
        </w:rPr>
        <w:t xml:space="preserve"> </w:t>
      </w:r>
      <w:r w:rsidRPr="00AE1C01">
        <w:rPr>
          <w:lang w:eastAsia="ko-KR"/>
        </w:rPr>
        <w:t>және</w:t>
      </w:r>
      <w:r w:rsidR="00C44CB6" w:rsidRPr="00AE1C01">
        <w:rPr>
          <w:lang w:eastAsia="ko-KR"/>
        </w:rPr>
        <w:t xml:space="preserve"> </w:t>
      </w:r>
      <w:r w:rsidRPr="00AE1C01">
        <w:rPr>
          <w:lang w:eastAsia="ko-KR"/>
        </w:rPr>
        <w:t>оған</w:t>
      </w:r>
      <w:r w:rsidR="00C44CB6" w:rsidRPr="00AE1C01">
        <w:rPr>
          <w:lang w:eastAsia="ko-KR"/>
        </w:rPr>
        <w:t xml:space="preserve"> </w:t>
      </w:r>
      <w:r w:rsidRPr="00AE1C01">
        <w:rPr>
          <w:lang w:eastAsia="ko-KR"/>
        </w:rPr>
        <w:t>1</w:t>
      </w:r>
      <w:r w:rsidR="00C44CB6" w:rsidRPr="00AE1C01">
        <w:rPr>
          <w:lang w:eastAsia="ko-KR"/>
        </w:rPr>
        <w:t xml:space="preserve"> </w:t>
      </w:r>
      <w:r w:rsidRPr="00AE1C01">
        <w:rPr>
          <w:lang w:eastAsia="ko-KR"/>
        </w:rPr>
        <w:t>тамшыдан</w:t>
      </w:r>
      <w:r w:rsidR="00C44CB6" w:rsidRPr="00AE1C01">
        <w:rPr>
          <w:lang w:eastAsia="ko-KR"/>
        </w:rPr>
        <w:t xml:space="preserve"> </w:t>
      </w:r>
      <w:r w:rsidRPr="00AE1C01">
        <w:rPr>
          <w:lang w:eastAsia="ko-KR"/>
        </w:rPr>
        <w:t>мыс сульфатының 2% ерітіндісін</w:t>
      </w:r>
      <w:r w:rsidR="00C44CB6" w:rsidRPr="00AE1C01">
        <w:rPr>
          <w:lang w:eastAsia="ko-KR"/>
        </w:rPr>
        <w:t xml:space="preserve"> </w:t>
      </w:r>
      <w:r w:rsidRPr="00AE1C01">
        <w:rPr>
          <w:lang w:eastAsia="ko-KR"/>
        </w:rPr>
        <w:t>барлық</w:t>
      </w:r>
      <w:r w:rsidR="00C44CB6" w:rsidRPr="00AE1C01">
        <w:rPr>
          <w:lang w:eastAsia="ko-KR"/>
        </w:rPr>
        <w:t xml:space="preserve"> </w:t>
      </w:r>
      <w:r w:rsidRPr="00AE1C01">
        <w:rPr>
          <w:lang w:eastAsia="ko-KR"/>
        </w:rPr>
        <w:t>пробиркаларға</w:t>
      </w:r>
      <w:r w:rsidR="00C44CB6" w:rsidRPr="00AE1C01">
        <w:rPr>
          <w:lang w:eastAsia="ko-KR"/>
        </w:rPr>
        <w:t xml:space="preserve"> </w:t>
      </w:r>
      <w:r w:rsidRPr="00AE1C01">
        <w:rPr>
          <w:lang w:eastAsia="ko-KR"/>
        </w:rPr>
        <w:t>қосыңыздар – реакция нәтижесінде</w:t>
      </w:r>
      <w:r w:rsidR="00C44CB6" w:rsidRPr="00AE1C01">
        <w:rPr>
          <w:lang w:eastAsia="ko-KR"/>
        </w:rPr>
        <w:t xml:space="preserve"> </w:t>
      </w:r>
      <w:r w:rsidRPr="00AE1C01">
        <w:rPr>
          <w:lang w:eastAsia="ko-KR"/>
        </w:rPr>
        <w:t>көк</w:t>
      </w:r>
      <w:r w:rsidR="00C44CB6" w:rsidRPr="00AE1C01">
        <w:rPr>
          <w:lang w:eastAsia="ko-KR"/>
        </w:rPr>
        <w:t xml:space="preserve"> </w:t>
      </w:r>
      <w:r w:rsidRPr="00AE1C01">
        <w:rPr>
          <w:lang w:eastAsia="ko-KR"/>
        </w:rPr>
        <w:t>түсті лактоза, мальтоза және сахароза алкоголяттары</w:t>
      </w:r>
      <w:r w:rsidR="00C44CB6" w:rsidRPr="00AE1C01">
        <w:rPr>
          <w:lang w:eastAsia="ko-KR"/>
        </w:rPr>
        <w:t xml:space="preserve"> </w:t>
      </w:r>
      <w:r w:rsidRPr="00AE1C01">
        <w:rPr>
          <w:lang w:eastAsia="ko-KR"/>
        </w:rPr>
        <w:t>түзіледі.</w:t>
      </w:r>
    </w:p>
    <w:p w:rsidR="00FB4C49" w:rsidRPr="00AE1C01" w:rsidRDefault="00FB4C49" w:rsidP="00B05790">
      <w:pPr>
        <w:pStyle w:val="ac"/>
        <w:spacing w:after="0"/>
        <w:jc w:val="both"/>
        <w:rPr>
          <w:i/>
          <w:lang w:eastAsia="ko-KR"/>
        </w:rPr>
      </w:pPr>
      <w:r w:rsidRPr="00AE1C01">
        <w:rPr>
          <w:i/>
          <w:lang w:eastAsia="ko-KR"/>
        </w:rPr>
        <w:lastRenderedPageBreak/>
        <w:tab/>
        <w:t>Дисахаридтердің</w:t>
      </w:r>
      <w:r w:rsidR="00C44CB6" w:rsidRPr="00AE1C01">
        <w:rPr>
          <w:i/>
          <w:lang w:eastAsia="ko-KR"/>
        </w:rPr>
        <w:t xml:space="preserve"> </w:t>
      </w:r>
      <w:r w:rsidRPr="00AE1C01">
        <w:rPr>
          <w:i/>
          <w:lang w:eastAsia="ko-KR"/>
        </w:rPr>
        <w:t>біреуімен мыс сахаратының</w:t>
      </w:r>
      <w:r w:rsidR="00C44CB6" w:rsidRPr="00AE1C01">
        <w:rPr>
          <w:i/>
          <w:lang w:eastAsia="ko-KR"/>
        </w:rPr>
        <w:t xml:space="preserve"> </w:t>
      </w:r>
      <w:r w:rsidRPr="00AE1C01">
        <w:rPr>
          <w:i/>
          <w:lang w:eastAsia="ko-KR"/>
        </w:rPr>
        <w:t>түзілу</w:t>
      </w:r>
      <w:r w:rsidR="00C44CB6" w:rsidRPr="00AE1C01">
        <w:rPr>
          <w:i/>
          <w:lang w:eastAsia="ko-KR"/>
        </w:rPr>
        <w:t xml:space="preserve"> </w:t>
      </w:r>
      <w:r w:rsidRPr="00AE1C01">
        <w:rPr>
          <w:i/>
          <w:lang w:eastAsia="ko-KR"/>
        </w:rPr>
        <w:t>реакциясын</w:t>
      </w:r>
      <w:r w:rsidR="00C44CB6" w:rsidRPr="00AE1C01">
        <w:rPr>
          <w:i/>
          <w:lang w:eastAsia="ko-KR"/>
        </w:rPr>
        <w:t xml:space="preserve"> </w:t>
      </w:r>
      <w:r w:rsidRPr="00AE1C01">
        <w:rPr>
          <w:i/>
          <w:lang w:eastAsia="ko-KR"/>
        </w:rPr>
        <w:t>жазыңыздар.</w:t>
      </w:r>
    </w:p>
    <w:p w:rsidR="00FB4C49" w:rsidRPr="00AE1C01" w:rsidRDefault="00FB4C49" w:rsidP="00B05790">
      <w:pPr>
        <w:pStyle w:val="ac"/>
        <w:spacing w:after="0"/>
        <w:rPr>
          <w:lang w:eastAsia="ko-KR"/>
        </w:rPr>
      </w:pPr>
    </w:p>
    <w:p w:rsidR="00FB4C49" w:rsidRPr="00AE1C01" w:rsidRDefault="00FB4C49" w:rsidP="00B05790">
      <w:pPr>
        <w:pStyle w:val="ac"/>
        <w:spacing w:after="0"/>
        <w:jc w:val="center"/>
        <w:rPr>
          <w:b/>
          <w:u w:val="single"/>
          <w:lang w:eastAsia="ko-KR"/>
        </w:rPr>
      </w:pPr>
      <w:r w:rsidRPr="00AE1C01">
        <w:rPr>
          <w:b/>
          <w:lang w:eastAsia="ko-KR"/>
        </w:rPr>
        <w:t xml:space="preserve">  № 9 ЖҰМЫС. </w:t>
      </w:r>
      <w:r w:rsidRPr="00AE1C01">
        <w:rPr>
          <w:b/>
          <w:u w:val="single"/>
          <w:lang w:eastAsia="ko-KR"/>
        </w:rPr>
        <w:t xml:space="preserve"> КРАХМАЛДЫ ИОДПЕН АНЫҚТАУҒА АРНАЛҒАН ТҮСТІ РЕАКЦИЯ.</w:t>
      </w:r>
    </w:p>
    <w:p w:rsidR="00FB4C49" w:rsidRPr="00AE1C01" w:rsidRDefault="00FB4C49" w:rsidP="00B05790">
      <w:pPr>
        <w:pStyle w:val="ac"/>
        <w:spacing w:after="0"/>
        <w:jc w:val="both"/>
        <w:rPr>
          <w:lang w:eastAsia="ko-KR"/>
        </w:rPr>
      </w:pPr>
      <w:r w:rsidRPr="00AE1C01">
        <w:rPr>
          <w:b/>
          <w:lang w:eastAsia="ko-KR"/>
        </w:rPr>
        <w:t xml:space="preserve">Реактивтер: </w:t>
      </w:r>
      <w:r w:rsidRPr="00AE1C01">
        <w:rPr>
          <w:lang w:eastAsia="ko-KR"/>
        </w:rPr>
        <w:t>1%  крахмал</w:t>
      </w:r>
      <w:r w:rsidR="00A46383" w:rsidRPr="00AE1C01">
        <w:rPr>
          <w:lang w:eastAsia="ko-KR"/>
        </w:rPr>
        <w:t xml:space="preserve"> </w:t>
      </w:r>
      <w:r w:rsidRPr="00AE1C01">
        <w:rPr>
          <w:lang w:eastAsia="ko-KR"/>
        </w:rPr>
        <w:t>ерітіндісі, Люгол</w:t>
      </w:r>
      <w:r w:rsidR="00A46383" w:rsidRPr="00AE1C01">
        <w:rPr>
          <w:lang w:eastAsia="ko-KR"/>
        </w:rPr>
        <w:t xml:space="preserve">ь </w:t>
      </w:r>
      <w:r w:rsidRPr="00AE1C01">
        <w:rPr>
          <w:lang w:eastAsia="ko-KR"/>
        </w:rPr>
        <w:t>реактиві.</w:t>
      </w:r>
    </w:p>
    <w:p w:rsidR="00FB4C49" w:rsidRPr="00AE1C01" w:rsidRDefault="00FB4C49" w:rsidP="00B05790">
      <w:pPr>
        <w:pStyle w:val="ac"/>
        <w:spacing w:after="0"/>
        <w:jc w:val="both"/>
        <w:rPr>
          <w:lang w:eastAsia="ko-KR"/>
        </w:rPr>
      </w:pPr>
      <w:r w:rsidRPr="00AE1C01">
        <w:rPr>
          <w:lang w:eastAsia="ko-KR"/>
        </w:rPr>
        <w:tab/>
        <w:t>Пробиркаға 1-2 тамшы</w:t>
      </w:r>
      <w:r w:rsidR="00A46383" w:rsidRPr="00AE1C01">
        <w:rPr>
          <w:lang w:eastAsia="ko-KR"/>
        </w:rPr>
        <w:t xml:space="preserve"> </w:t>
      </w:r>
      <w:r w:rsidRPr="00AE1C01">
        <w:rPr>
          <w:lang w:eastAsia="ko-KR"/>
        </w:rPr>
        <w:t>Люголь</w:t>
      </w:r>
      <w:r w:rsidR="00A46383" w:rsidRPr="00AE1C01">
        <w:rPr>
          <w:lang w:eastAsia="ko-KR"/>
        </w:rPr>
        <w:t xml:space="preserve"> </w:t>
      </w:r>
      <w:r w:rsidRPr="00AE1C01">
        <w:rPr>
          <w:lang w:eastAsia="ko-KR"/>
        </w:rPr>
        <w:t>тамызып оны ақшыл-сары</w:t>
      </w:r>
      <w:r w:rsidR="00A46383" w:rsidRPr="00AE1C01">
        <w:rPr>
          <w:lang w:eastAsia="ko-KR"/>
        </w:rPr>
        <w:t xml:space="preserve"> </w:t>
      </w:r>
      <w:r w:rsidRPr="00AE1C01">
        <w:rPr>
          <w:lang w:eastAsia="ko-KR"/>
        </w:rPr>
        <w:t>түске</w:t>
      </w:r>
      <w:r w:rsidR="00A46383" w:rsidRPr="00AE1C01">
        <w:rPr>
          <w:lang w:eastAsia="ko-KR"/>
        </w:rPr>
        <w:t xml:space="preserve"> </w:t>
      </w:r>
      <w:r w:rsidRPr="00AE1C01">
        <w:rPr>
          <w:lang w:eastAsia="ko-KR"/>
        </w:rPr>
        <w:t>дейін</w:t>
      </w:r>
      <w:r w:rsidR="00A46383" w:rsidRPr="00AE1C01">
        <w:rPr>
          <w:lang w:eastAsia="ko-KR"/>
        </w:rPr>
        <w:t xml:space="preserve"> </w:t>
      </w:r>
      <w:r w:rsidRPr="00AE1C01">
        <w:rPr>
          <w:lang w:eastAsia="ko-KR"/>
        </w:rPr>
        <w:t>сумен</w:t>
      </w:r>
      <w:r w:rsidR="00A46383" w:rsidRPr="00AE1C01">
        <w:rPr>
          <w:lang w:eastAsia="ko-KR"/>
        </w:rPr>
        <w:t xml:space="preserve"> </w:t>
      </w:r>
      <w:r w:rsidRPr="00AE1C01">
        <w:rPr>
          <w:lang w:eastAsia="ko-KR"/>
        </w:rPr>
        <w:t>сұйылтыңдар (ертіндіні</w:t>
      </w:r>
      <w:r w:rsidR="00A46383" w:rsidRPr="00AE1C01">
        <w:rPr>
          <w:lang w:eastAsia="ko-KR"/>
        </w:rPr>
        <w:t xml:space="preserve"> </w:t>
      </w:r>
      <w:r w:rsidRPr="00AE1C01">
        <w:rPr>
          <w:lang w:eastAsia="ko-KR"/>
        </w:rPr>
        <w:t>келесі</w:t>
      </w:r>
      <w:r w:rsidR="00A46383" w:rsidRPr="00AE1C01">
        <w:rPr>
          <w:lang w:eastAsia="ko-KR"/>
        </w:rPr>
        <w:t xml:space="preserve"> </w:t>
      </w:r>
      <w:r w:rsidRPr="00AE1C01">
        <w:rPr>
          <w:lang w:eastAsia="ko-KR"/>
        </w:rPr>
        <w:t>әдістерді</w:t>
      </w:r>
      <w:r w:rsidR="00A46383" w:rsidRPr="00AE1C01">
        <w:rPr>
          <w:lang w:eastAsia="ko-KR"/>
        </w:rPr>
        <w:t xml:space="preserve"> </w:t>
      </w:r>
      <w:r w:rsidRPr="00AE1C01">
        <w:rPr>
          <w:lang w:eastAsia="ko-KR"/>
        </w:rPr>
        <w:t>жасау</w:t>
      </w:r>
      <w:r w:rsidR="00A46383" w:rsidRPr="00AE1C01">
        <w:rPr>
          <w:lang w:eastAsia="ko-KR"/>
        </w:rPr>
        <w:t xml:space="preserve"> </w:t>
      </w:r>
      <w:r w:rsidRPr="00AE1C01">
        <w:rPr>
          <w:lang w:eastAsia="ko-KR"/>
        </w:rPr>
        <w:t>үшін</w:t>
      </w:r>
      <w:r w:rsidR="00A46383" w:rsidRPr="00AE1C01">
        <w:rPr>
          <w:lang w:eastAsia="ko-KR"/>
        </w:rPr>
        <w:t xml:space="preserve"> </w:t>
      </w:r>
      <w:r w:rsidRPr="00AE1C01">
        <w:rPr>
          <w:lang w:eastAsia="ko-KR"/>
        </w:rPr>
        <w:t>сақтаңыздар).</w:t>
      </w:r>
    </w:p>
    <w:p w:rsidR="00FB4C49" w:rsidRPr="00AE1C01" w:rsidRDefault="00FB4C49" w:rsidP="00B05790">
      <w:pPr>
        <w:pStyle w:val="ac"/>
        <w:spacing w:after="0"/>
        <w:jc w:val="both"/>
        <w:rPr>
          <w:lang w:eastAsia="ko-KR"/>
        </w:rPr>
      </w:pPr>
      <w:r w:rsidRPr="00AE1C01">
        <w:rPr>
          <w:lang w:eastAsia="ko-KR"/>
        </w:rPr>
        <w:tab/>
        <w:t>Басқа</w:t>
      </w:r>
      <w:r w:rsidR="00A46383" w:rsidRPr="00AE1C01">
        <w:rPr>
          <w:lang w:eastAsia="ko-KR"/>
        </w:rPr>
        <w:t xml:space="preserve"> </w:t>
      </w:r>
      <w:r w:rsidRPr="00AE1C01">
        <w:rPr>
          <w:lang w:eastAsia="ko-KR"/>
        </w:rPr>
        <w:t>пробиркаға 2-3 тамшы крахмал ертіндісін</w:t>
      </w:r>
      <w:r w:rsidR="00A46383" w:rsidRPr="00AE1C01">
        <w:rPr>
          <w:lang w:eastAsia="ko-KR"/>
        </w:rPr>
        <w:t xml:space="preserve"> </w:t>
      </w:r>
      <w:r w:rsidRPr="00AE1C01">
        <w:rPr>
          <w:lang w:eastAsia="ko-KR"/>
        </w:rPr>
        <w:t>және 1</w:t>
      </w:r>
      <w:r w:rsidR="00A46383" w:rsidRPr="00AE1C01">
        <w:rPr>
          <w:lang w:eastAsia="ko-KR"/>
        </w:rPr>
        <w:t xml:space="preserve"> </w:t>
      </w:r>
      <w:r w:rsidRPr="00AE1C01">
        <w:rPr>
          <w:lang w:eastAsia="ko-KR"/>
        </w:rPr>
        <w:t>тамшы</w:t>
      </w:r>
      <w:r w:rsidR="00A46383" w:rsidRPr="00AE1C01">
        <w:rPr>
          <w:lang w:eastAsia="ko-KR"/>
        </w:rPr>
        <w:t xml:space="preserve"> </w:t>
      </w:r>
      <w:r w:rsidRPr="00AE1C01">
        <w:rPr>
          <w:lang w:eastAsia="ko-KR"/>
        </w:rPr>
        <w:t>сұйытылған</w:t>
      </w:r>
      <w:r w:rsidR="00A46383" w:rsidRPr="00AE1C01">
        <w:rPr>
          <w:lang w:eastAsia="ko-KR"/>
        </w:rPr>
        <w:t xml:space="preserve"> </w:t>
      </w:r>
      <w:r w:rsidRPr="00AE1C01">
        <w:rPr>
          <w:lang w:eastAsia="ko-KR"/>
        </w:rPr>
        <w:t>Люголь</w:t>
      </w:r>
      <w:r w:rsidR="00A46383" w:rsidRPr="00AE1C01">
        <w:rPr>
          <w:lang w:eastAsia="ko-KR"/>
        </w:rPr>
        <w:t xml:space="preserve"> </w:t>
      </w:r>
      <w:r w:rsidRPr="00AE1C01">
        <w:rPr>
          <w:lang w:eastAsia="ko-KR"/>
        </w:rPr>
        <w:t>реактивін</w:t>
      </w:r>
      <w:r w:rsidR="00A46383" w:rsidRPr="00AE1C01">
        <w:rPr>
          <w:lang w:eastAsia="ko-KR"/>
        </w:rPr>
        <w:t xml:space="preserve"> </w:t>
      </w:r>
      <w:r w:rsidRPr="00AE1C01">
        <w:rPr>
          <w:lang w:eastAsia="ko-KR"/>
        </w:rPr>
        <w:t>қосыңыздар</w:t>
      </w:r>
      <w:r w:rsidR="00A46383" w:rsidRPr="00AE1C01">
        <w:rPr>
          <w:lang w:eastAsia="ko-KR"/>
        </w:rPr>
        <w:t xml:space="preserve">. </w:t>
      </w:r>
      <w:r w:rsidRPr="00AE1C01">
        <w:rPr>
          <w:lang w:eastAsia="ko-KR"/>
        </w:rPr>
        <w:t>Ерітінді</w:t>
      </w:r>
      <w:r w:rsidR="00A46383" w:rsidRPr="00AE1C01">
        <w:rPr>
          <w:lang w:eastAsia="ko-KR"/>
        </w:rPr>
        <w:t xml:space="preserve"> </w:t>
      </w:r>
      <w:r w:rsidRPr="00AE1C01">
        <w:rPr>
          <w:lang w:eastAsia="ko-KR"/>
        </w:rPr>
        <w:t>комплексті</w:t>
      </w:r>
      <w:r w:rsidR="00A46383" w:rsidRPr="00AE1C01">
        <w:rPr>
          <w:lang w:eastAsia="ko-KR"/>
        </w:rPr>
        <w:t xml:space="preserve"> </w:t>
      </w:r>
      <w:r w:rsidRPr="00AE1C01">
        <w:rPr>
          <w:lang w:eastAsia="ko-KR"/>
        </w:rPr>
        <w:t>қосылысты</w:t>
      </w:r>
      <w:r w:rsidR="00A46383" w:rsidRPr="00AE1C01">
        <w:rPr>
          <w:lang w:eastAsia="ko-KR"/>
        </w:rPr>
        <w:t xml:space="preserve"> </w:t>
      </w:r>
      <w:r w:rsidRPr="00AE1C01">
        <w:rPr>
          <w:lang w:eastAsia="ko-KR"/>
        </w:rPr>
        <w:t>түзе</w:t>
      </w:r>
      <w:r w:rsidR="00A46383" w:rsidRPr="00AE1C01">
        <w:rPr>
          <w:lang w:eastAsia="ko-KR"/>
        </w:rPr>
        <w:t xml:space="preserve"> </w:t>
      </w:r>
      <w:r w:rsidRPr="00AE1C01">
        <w:rPr>
          <w:lang w:eastAsia="ko-KR"/>
        </w:rPr>
        <w:t>отырып</w:t>
      </w:r>
      <w:r w:rsidR="00A46383" w:rsidRPr="00AE1C01">
        <w:rPr>
          <w:lang w:eastAsia="ko-KR"/>
        </w:rPr>
        <w:t xml:space="preserve"> </w:t>
      </w:r>
      <w:r w:rsidRPr="00AE1C01">
        <w:rPr>
          <w:lang w:eastAsia="ko-KR"/>
        </w:rPr>
        <w:t>көк</w:t>
      </w:r>
      <w:r w:rsidR="00A46383" w:rsidRPr="00AE1C01">
        <w:rPr>
          <w:lang w:eastAsia="ko-KR"/>
        </w:rPr>
        <w:t xml:space="preserve"> </w:t>
      </w:r>
      <w:r w:rsidRPr="00AE1C01">
        <w:rPr>
          <w:lang w:eastAsia="ko-KR"/>
        </w:rPr>
        <w:t>түске</w:t>
      </w:r>
      <w:r w:rsidR="00A46383" w:rsidRPr="00AE1C01">
        <w:rPr>
          <w:lang w:eastAsia="ko-KR"/>
        </w:rPr>
        <w:t xml:space="preserve"> </w:t>
      </w:r>
      <w:r w:rsidRPr="00AE1C01">
        <w:rPr>
          <w:lang w:eastAsia="ko-KR"/>
        </w:rPr>
        <w:t>боялады.</w:t>
      </w:r>
    </w:p>
    <w:p w:rsidR="00FB4C49" w:rsidRPr="00AE1C01" w:rsidRDefault="00FB4C49" w:rsidP="00B05790">
      <w:pPr>
        <w:pStyle w:val="ac"/>
        <w:spacing w:after="0"/>
        <w:jc w:val="both"/>
        <w:rPr>
          <w:lang w:eastAsia="ko-KR"/>
        </w:rPr>
      </w:pPr>
      <w:r w:rsidRPr="00AE1C01">
        <w:rPr>
          <w:lang w:eastAsia="ko-KR"/>
        </w:rPr>
        <w:tab/>
        <w:t>Егерде</w:t>
      </w:r>
      <w:r w:rsidR="00F840D4" w:rsidRPr="00AE1C01">
        <w:rPr>
          <w:lang w:eastAsia="ko-KR"/>
        </w:rPr>
        <w:t xml:space="preserve"> </w:t>
      </w:r>
      <w:r w:rsidRPr="00AE1C01">
        <w:rPr>
          <w:lang w:eastAsia="ko-KR"/>
        </w:rPr>
        <w:t>пробиркадағы</w:t>
      </w:r>
      <w:r w:rsidR="00F840D4" w:rsidRPr="00AE1C01">
        <w:rPr>
          <w:lang w:eastAsia="ko-KR"/>
        </w:rPr>
        <w:t xml:space="preserve"> </w:t>
      </w:r>
      <w:r w:rsidRPr="00AE1C01">
        <w:rPr>
          <w:lang w:eastAsia="ko-KR"/>
        </w:rPr>
        <w:t>ерітіндіні</w:t>
      </w:r>
      <w:r w:rsidR="00F840D4" w:rsidRPr="00AE1C01">
        <w:rPr>
          <w:lang w:eastAsia="ko-KR"/>
        </w:rPr>
        <w:t xml:space="preserve"> </w:t>
      </w:r>
      <w:r w:rsidRPr="00AE1C01">
        <w:rPr>
          <w:lang w:eastAsia="ko-KR"/>
        </w:rPr>
        <w:t>сулы</w:t>
      </w:r>
      <w:r w:rsidR="00F840D4" w:rsidRPr="00AE1C01">
        <w:rPr>
          <w:lang w:eastAsia="ko-KR"/>
        </w:rPr>
        <w:t xml:space="preserve"> </w:t>
      </w:r>
      <w:r w:rsidRPr="00AE1C01">
        <w:rPr>
          <w:lang w:eastAsia="ko-KR"/>
        </w:rPr>
        <w:t>моншада</w:t>
      </w:r>
      <w:r w:rsidR="00F840D4" w:rsidRPr="00AE1C01">
        <w:rPr>
          <w:lang w:eastAsia="ko-KR"/>
        </w:rPr>
        <w:t xml:space="preserve"> </w:t>
      </w:r>
      <w:r w:rsidRPr="00AE1C01">
        <w:rPr>
          <w:lang w:eastAsia="ko-KR"/>
        </w:rPr>
        <w:t>қыздырса – ерітінді</w:t>
      </w:r>
      <w:r w:rsidR="00F840D4" w:rsidRPr="00AE1C01">
        <w:rPr>
          <w:lang w:eastAsia="ko-KR"/>
        </w:rPr>
        <w:t xml:space="preserve"> </w:t>
      </w:r>
      <w:r w:rsidRPr="00AE1C01">
        <w:rPr>
          <w:lang w:eastAsia="ko-KR"/>
        </w:rPr>
        <w:t>түссізденеді, салқындатса</w:t>
      </w:r>
      <w:r w:rsidR="000312FC" w:rsidRPr="00AE1C01">
        <w:rPr>
          <w:lang w:eastAsia="ko-KR"/>
        </w:rPr>
        <w:t xml:space="preserve"> </w:t>
      </w:r>
      <w:r w:rsidRPr="00AE1C01">
        <w:rPr>
          <w:lang w:eastAsia="ko-KR"/>
        </w:rPr>
        <w:t>қайтадан</w:t>
      </w:r>
      <w:r w:rsidR="00F840D4" w:rsidRPr="00AE1C01">
        <w:rPr>
          <w:lang w:eastAsia="ko-KR"/>
        </w:rPr>
        <w:t xml:space="preserve"> </w:t>
      </w:r>
      <w:r w:rsidRPr="00AE1C01">
        <w:rPr>
          <w:lang w:eastAsia="ko-KR"/>
        </w:rPr>
        <w:t>көк</w:t>
      </w:r>
      <w:r w:rsidR="00F840D4" w:rsidRPr="00AE1C01">
        <w:rPr>
          <w:lang w:eastAsia="ko-KR"/>
        </w:rPr>
        <w:t xml:space="preserve"> </w:t>
      </w:r>
      <w:r w:rsidRPr="00AE1C01">
        <w:rPr>
          <w:lang w:eastAsia="ko-KR"/>
        </w:rPr>
        <w:t>түске</w:t>
      </w:r>
      <w:r w:rsidR="00F840D4" w:rsidRPr="00AE1C01">
        <w:rPr>
          <w:lang w:eastAsia="ko-KR"/>
        </w:rPr>
        <w:t xml:space="preserve"> </w:t>
      </w:r>
      <w:r w:rsidRPr="00AE1C01">
        <w:rPr>
          <w:lang w:eastAsia="ko-KR"/>
        </w:rPr>
        <w:t>айналады.</w:t>
      </w:r>
    </w:p>
    <w:p w:rsidR="00FB4C49" w:rsidRPr="00AE1C01" w:rsidRDefault="00FB4C49" w:rsidP="00B05790">
      <w:pPr>
        <w:pStyle w:val="ac"/>
        <w:spacing w:after="0"/>
        <w:jc w:val="both"/>
        <w:rPr>
          <w:lang w:eastAsia="ko-KR"/>
        </w:rPr>
      </w:pPr>
      <w:r w:rsidRPr="00AE1C01">
        <w:rPr>
          <w:lang w:eastAsia="ko-KR"/>
        </w:rPr>
        <w:tab/>
        <w:t>Иодкрахмалды</w:t>
      </w:r>
      <w:r w:rsidR="00F840D4" w:rsidRPr="00AE1C01">
        <w:rPr>
          <w:lang w:eastAsia="ko-KR"/>
        </w:rPr>
        <w:t xml:space="preserve"> </w:t>
      </w:r>
      <w:r w:rsidRPr="00AE1C01">
        <w:rPr>
          <w:lang w:eastAsia="ko-KR"/>
        </w:rPr>
        <w:t>реакцияны, крахмалды</w:t>
      </w:r>
      <w:r w:rsidR="00F840D4" w:rsidRPr="00AE1C01">
        <w:rPr>
          <w:lang w:eastAsia="ko-KR"/>
        </w:rPr>
        <w:t xml:space="preserve"> </w:t>
      </w:r>
      <w:r w:rsidRPr="00AE1C01">
        <w:rPr>
          <w:lang w:eastAsia="ko-KR"/>
        </w:rPr>
        <w:t>және</w:t>
      </w:r>
      <w:r w:rsidR="00F840D4" w:rsidRPr="00AE1C01">
        <w:rPr>
          <w:lang w:eastAsia="ko-KR"/>
        </w:rPr>
        <w:t xml:space="preserve"> </w:t>
      </w:r>
      <w:r w:rsidRPr="00AE1C01">
        <w:rPr>
          <w:lang w:eastAsia="ko-KR"/>
        </w:rPr>
        <w:t>иодты</w:t>
      </w:r>
      <w:r w:rsidR="00F840D4" w:rsidRPr="00AE1C01">
        <w:rPr>
          <w:lang w:eastAsia="ko-KR"/>
        </w:rPr>
        <w:t xml:space="preserve"> </w:t>
      </w:r>
      <w:r w:rsidRPr="00AE1C01">
        <w:rPr>
          <w:lang w:eastAsia="ko-KR"/>
        </w:rPr>
        <w:t>ашуға</w:t>
      </w:r>
      <w:r w:rsidR="00F840D4" w:rsidRPr="00AE1C01">
        <w:rPr>
          <w:lang w:eastAsia="ko-KR"/>
        </w:rPr>
        <w:t xml:space="preserve"> </w:t>
      </w:r>
      <w:r w:rsidRPr="00AE1C01">
        <w:rPr>
          <w:lang w:eastAsia="ko-KR"/>
        </w:rPr>
        <w:t>қолданады.</w:t>
      </w:r>
    </w:p>
    <w:p w:rsidR="00FB4C49" w:rsidRPr="00AE1C01" w:rsidRDefault="00FB4C49" w:rsidP="00B05790">
      <w:pPr>
        <w:pStyle w:val="ac"/>
        <w:spacing w:after="0"/>
        <w:rPr>
          <w:lang w:eastAsia="ko-KR"/>
        </w:rPr>
      </w:pPr>
    </w:p>
    <w:p w:rsidR="00FB4C49" w:rsidRPr="00AE1C01" w:rsidRDefault="00FB4C49" w:rsidP="00B05790">
      <w:pPr>
        <w:pStyle w:val="ac"/>
        <w:spacing w:after="0"/>
        <w:jc w:val="center"/>
        <w:rPr>
          <w:b/>
          <w:u w:val="single"/>
          <w:lang w:eastAsia="ko-KR"/>
        </w:rPr>
      </w:pPr>
      <w:r w:rsidRPr="00AE1C01">
        <w:rPr>
          <w:b/>
          <w:lang w:eastAsia="ko-KR"/>
        </w:rPr>
        <w:t xml:space="preserve"> № 10 ЖҰМЫС. </w:t>
      </w:r>
      <w:r w:rsidRPr="00AE1C01">
        <w:rPr>
          <w:b/>
          <w:u w:val="single"/>
          <w:lang w:eastAsia="ko-KR"/>
        </w:rPr>
        <w:t xml:space="preserve">КРАХМАЛДЫҢ ҚЫШҚЫЛДЫҢ ӘСЕРІНЕН   ГИДРОЛИЗДЕНУІ (ДЕКСТРИНДЕНУІ) </w:t>
      </w:r>
    </w:p>
    <w:p w:rsidR="00FB4C49" w:rsidRPr="00AE1C01" w:rsidRDefault="00FB4C49" w:rsidP="00B05790">
      <w:pPr>
        <w:pStyle w:val="ac"/>
        <w:spacing w:after="0"/>
        <w:jc w:val="both"/>
        <w:rPr>
          <w:lang w:eastAsia="ko-KR"/>
        </w:rPr>
      </w:pPr>
      <w:r w:rsidRPr="00AE1C01">
        <w:rPr>
          <w:b/>
          <w:lang w:eastAsia="ko-KR"/>
        </w:rPr>
        <w:t xml:space="preserve">Реактивтер: </w:t>
      </w:r>
      <w:r w:rsidRPr="00AE1C01">
        <w:rPr>
          <w:lang w:eastAsia="ko-KR"/>
        </w:rPr>
        <w:t>1% крахмал ерітіндісі, 10% күкіртқышқылыныңерітіндісі</w:t>
      </w:r>
      <w:r w:rsidR="0032473B" w:rsidRPr="00AE1C01">
        <w:rPr>
          <w:lang w:eastAsia="ko-KR"/>
        </w:rPr>
        <w:t xml:space="preserve"> </w:t>
      </w:r>
      <w:r w:rsidRPr="00AE1C01">
        <w:rPr>
          <w:lang w:eastAsia="ko-KR"/>
        </w:rPr>
        <w:t>(9), Фелинг</w:t>
      </w:r>
      <w:r w:rsidR="0032473B" w:rsidRPr="00AE1C01">
        <w:rPr>
          <w:lang w:eastAsia="ko-KR"/>
        </w:rPr>
        <w:t xml:space="preserve"> </w:t>
      </w:r>
      <w:r w:rsidRPr="00AE1C01">
        <w:rPr>
          <w:lang w:eastAsia="ko-KR"/>
        </w:rPr>
        <w:t>реактиві (8), лакмус қағазы, 10%</w:t>
      </w:r>
      <w:r w:rsidR="0032473B" w:rsidRPr="00AE1C01">
        <w:rPr>
          <w:lang w:eastAsia="ko-KR"/>
        </w:rPr>
        <w:t xml:space="preserve"> </w:t>
      </w:r>
      <w:r w:rsidRPr="00AE1C01">
        <w:rPr>
          <w:lang w:eastAsia="ko-KR"/>
        </w:rPr>
        <w:t>натрий гидроксидінің</w:t>
      </w:r>
      <w:r w:rsidR="0032473B" w:rsidRPr="00AE1C01">
        <w:rPr>
          <w:lang w:eastAsia="ko-KR"/>
        </w:rPr>
        <w:t xml:space="preserve"> </w:t>
      </w:r>
      <w:r w:rsidRPr="00AE1C01">
        <w:rPr>
          <w:lang w:eastAsia="ko-KR"/>
        </w:rPr>
        <w:t>ерітіндісі.</w:t>
      </w:r>
    </w:p>
    <w:p w:rsidR="00FB4C49" w:rsidRPr="00AE1C01" w:rsidRDefault="0032473B" w:rsidP="00B05790">
      <w:pPr>
        <w:pStyle w:val="ac"/>
        <w:spacing w:after="0"/>
        <w:jc w:val="both"/>
        <w:rPr>
          <w:lang w:eastAsia="ko-KR"/>
        </w:rPr>
      </w:pPr>
      <w:r w:rsidRPr="00AE1C01">
        <w:rPr>
          <w:lang w:eastAsia="ko-KR"/>
        </w:rPr>
        <w:tab/>
        <w:t xml:space="preserve">Пробиркаға </w:t>
      </w:r>
      <w:r w:rsidR="00FB4C49" w:rsidRPr="00AE1C01">
        <w:rPr>
          <w:lang w:eastAsia="ko-KR"/>
        </w:rPr>
        <w:t>3 мл крахмал</w:t>
      </w:r>
      <w:r w:rsidRPr="00AE1C01">
        <w:rPr>
          <w:lang w:eastAsia="ko-KR"/>
        </w:rPr>
        <w:t xml:space="preserve"> </w:t>
      </w:r>
      <w:r w:rsidR="00FB4C49" w:rsidRPr="00AE1C01">
        <w:rPr>
          <w:lang w:eastAsia="ko-KR"/>
        </w:rPr>
        <w:t>ертіндісін, 1</w:t>
      </w:r>
      <w:r w:rsidRPr="00AE1C01">
        <w:rPr>
          <w:lang w:eastAsia="ko-KR"/>
        </w:rPr>
        <w:t xml:space="preserve"> </w:t>
      </w:r>
      <w:r w:rsidR="00FB4C49" w:rsidRPr="00AE1C01">
        <w:rPr>
          <w:lang w:eastAsia="ko-KR"/>
        </w:rPr>
        <w:t>мл күкірт</w:t>
      </w:r>
      <w:r w:rsidRPr="00AE1C01">
        <w:rPr>
          <w:lang w:eastAsia="ko-KR"/>
        </w:rPr>
        <w:t xml:space="preserve"> </w:t>
      </w:r>
      <w:r w:rsidR="00FB4C49" w:rsidRPr="00AE1C01">
        <w:rPr>
          <w:lang w:eastAsia="ko-KR"/>
        </w:rPr>
        <w:t>қышқылын</w:t>
      </w:r>
      <w:r w:rsidRPr="00AE1C01">
        <w:rPr>
          <w:lang w:eastAsia="ko-KR"/>
        </w:rPr>
        <w:t xml:space="preserve"> </w:t>
      </w:r>
      <w:r w:rsidR="00FB4C49" w:rsidRPr="00AE1C01">
        <w:rPr>
          <w:lang w:eastAsia="ko-KR"/>
        </w:rPr>
        <w:t>құйып</w:t>
      </w:r>
      <w:r w:rsidRPr="00AE1C01">
        <w:rPr>
          <w:lang w:eastAsia="ko-KR"/>
        </w:rPr>
        <w:t xml:space="preserve"> </w:t>
      </w:r>
      <w:r w:rsidR="00FB4C49" w:rsidRPr="00AE1C01">
        <w:rPr>
          <w:lang w:eastAsia="ko-KR"/>
        </w:rPr>
        <w:t>және</w:t>
      </w:r>
      <w:r w:rsidRPr="00AE1C01">
        <w:rPr>
          <w:lang w:eastAsia="ko-KR"/>
        </w:rPr>
        <w:t xml:space="preserve"> </w:t>
      </w:r>
      <w:r w:rsidR="00FB4C49" w:rsidRPr="00AE1C01">
        <w:rPr>
          <w:lang w:eastAsia="ko-KR"/>
        </w:rPr>
        <w:t>қайнапжатқан су моншасына</w:t>
      </w:r>
      <w:r w:rsidRPr="00AE1C01">
        <w:rPr>
          <w:lang w:eastAsia="ko-KR"/>
        </w:rPr>
        <w:t xml:space="preserve"> </w:t>
      </w:r>
      <w:r w:rsidR="00FB4C49" w:rsidRPr="00AE1C01">
        <w:rPr>
          <w:lang w:eastAsia="ko-KR"/>
        </w:rPr>
        <w:t>қойыңыздар.</w:t>
      </w:r>
    </w:p>
    <w:p w:rsidR="00FB4C49" w:rsidRPr="00AE1C01" w:rsidRDefault="00FB4C49" w:rsidP="00B05790">
      <w:pPr>
        <w:pStyle w:val="ac"/>
        <w:spacing w:after="0"/>
        <w:jc w:val="both"/>
        <w:rPr>
          <w:lang w:eastAsia="ko-KR"/>
        </w:rPr>
      </w:pPr>
      <w:r w:rsidRPr="00AE1C01">
        <w:rPr>
          <w:lang w:eastAsia="ko-KR"/>
        </w:rPr>
        <w:tab/>
        <w:t>Қыздыра</w:t>
      </w:r>
      <w:r w:rsidR="0032473B" w:rsidRPr="00AE1C01">
        <w:rPr>
          <w:lang w:eastAsia="ko-KR"/>
        </w:rPr>
        <w:t xml:space="preserve"> </w:t>
      </w:r>
      <w:r w:rsidRPr="00AE1C01">
        <w:rPr>
          <w:lang w:eastAsia="ko-KR"/>
        </w:rPr>
        <w:t>бастағаннан 2-3 минуттан</w:t>
      </w:r>
      <w:r w:rsidR="0032473B" w:rsidRPr="00AE1C01">
        <w:rPr>
          <w:lang w:eastAsia="ko-KR"/>
        </w:rPr>
        <w:t xml:space="preserve"> </w:t>
      </w:r>
      <w:r w:rsidRPr="00AE1C01">
        <w:rPr>
          <w:lang w:eastAsia="ko-KR"/>
        </w:rPr>
        <w:t>кейін</w:t>
      </w:r>
      <w:r w:rsidR="0032473B" w:rsidRPr="00AE1C01">
        <w:rPr>
          <w:lang w:eastAsia="ko-KR"/>
        </w:rPr>
        <w:t xml:space="preserve"> </w:t>
      </w:r>
      <w:r w:rsidRPr="00AE1C01">
        <w:rPr>
          <w:lang w:eastAsia="ko-KR"/>
        </w:rPr>
        <w:t>қоспадан 1 тамшы</w:t>
      </w:r>
      <w:r w:rsidR="0032473B" w:rsidRPr="00AE1C01">
        <w:rPr>
          <w:lang w:eastAsia="ko-KR"/>
        </w:rPr>
        <w:t xml:space="preserve"> </w:t>
      </w:r>
      <w:r w:rsidRPr="00AE1C01">
        <w:rPr>
          <w:lang w:eastAsia="ko-KR"/>
        </w:rPr>
        <w:t>ертіндіні</w:t>
      </w:r>
      <w:r w:rsidR="0032473B" w:rsidRPr="00AE1C01">
        <w:rPr>
          <w:lang w:eastAsia="ko-KR"/>
        </w:rPr>
        <w:t xml:space="preserve"> </w:t>
      </w:r>
      <w:r w:rsidRPr="00AE1C01">
        <w:rPr>
          <w:lang w:eastAsia="ko-KR"/>
        </w:rPr>
        <w:t>алып, оны ішінде 2-3 тамшы</w:t>
      </w:r>
      <w:r w:rsidR="0032473B" w:rsidRPr="00AE1C01">
        <w:rPr>
          <w:lang w:eastAsia="ko-KR"/>
        </w:rPr>
        <w:t xml:space="preserve"> </w:t>
      </w:r>
      <w:r w:rsidRPr="00AE1C01">
        <w:rPr>
          <w:lang w:eastAsia="ko-KR"/>
        </w:rPr>
        <w:t>сұйытылған</w:t>
      </w:r>
      <w:r w:rsidR="0032473B" w:rsidRPr="00AE1C01">
        <w:rPr>
          <w:lang w:eastAsia="ko-KR"/>
        </w:rPr>
        <w:t xml:space="preserve"> </w:t>
      </w:r>
      <w:r w:rsidRPr="00AE1C01">
        <w:rPr>
          <w:lang w:eastAsia="ko-KR"/>
        </w:rPr>
        <w:t>Люголь</w:t>
      </w:r>
      <w:r w:rsidR="0032473B" w:rsidRPr="00AE1C01">
        <w:rPr>
          <w:lang w:eastAsia="ko-KR"/>
        </w:rPr>
        <w:t xml:space="preserve"> реактиві бар (4, </w:t>
      </w:r>
      <w:r w:rsidRPr="00AE1C01">
        <w:rPr>
          <w:lang w:eastAsia="ko-KR"/>
        </w:rPr>
        <w:t>5</w:t>
      </w:r>
      <w:r w:rsidR="0032473B" w:rsidRPr="00AE1C01">
        <w:rPr>
          <w:lang w:eastAsia="ko-KR"/>
        </w:rPr>
        <w:t xml:space="preserve"> </w:t>
      </w:r>
      <w:r w:rsidRPr="00AE1C01">
        <w:rPr>
          <w:lang w:eastAsia="ko-KR"/>
        </w:rPr>
        <w:t>жұм.)</w:t>
      </w:r>
      <w:r w:rsidR="0032473B" w:rsidRPr="00AE1C01">
        <w:rPr>
          <w:lang w:eastAsia="ko-KR"/>
        </w:rPr>
        <w:t xml:space="preserve"> </w:t>
      </w:r>
      <w:r w:rsidRPr="00AE1C01">
        <w:rPr>
          <w:lang w:eastAsia="ko-KR"/>
        </w:rPr>
        <w:t>пробиркаға</w:t>
      </w:r>
      <w:r w:rsidR="0032473B" w:rsidRPr="00AE1C01">
        <w:rPr>
          <w:lang w:eastAsia="ko-KR"/>
        </w:rPr>
        <w:t xml:space="preserve"> </w:t>
      </w:r>
      <w:r w:rsidRPr="00AE1C01">
        <w:rPr>
          <w:lang w:eastAsia="ko-KR"/>
        </w:rPr>
        <w:t>қосыңыздар. Крахмалы бар пробирканы</w:t>
      </w:r>
      <w:r w:rsidR="0032473B" w:rsidRPr="00AE1C01">
        <w:rPr>
          <w:lang w:eastAsia="ko-KR"/>
        </w:rPr>
        <w:t xml:space="preserve"> </w:t>
      </w:r>
      <w:r w:rsidRPr="00AE1C01">
        <w:rPr>
          <w:lang w:eastAsia="ko-KR"/>
        </w:rPr>
        <w:t>қыздыра</w:t>
      </w:r>
      <w:r w:rsidR="0032473B" w:rsidRPr="00AE1C01">
        <w:rPr>
          <w:lang w:eastAsia="ko-KR"/>
        </w:rPr>
        <w:t xml:space="preserve"> </w:t>
      </w:r>
      <w:r w:rsidRPr="00AE1C01">
        <w:rPr>
          <w:lang w:eastAsia="ko-KR"/>
        </w:rPr>
        <w:t>отырып,  әрбір</w:t>
      </w:r>
      <w:r w:rsidR="0032473B" w:rsidRPr="00AE1C01">
        <w:rPr>
          <w:lang w:eastAsia="ko-KR"/>
        </w:rPr>
        <w:t xml:space="preserve"> </w:t>
      </w:r>
      <w:r w:rsidRPr="00AE1C01">
        <w:rPr>
          <w:lang w:eastAsia="ko-KR"/>
        </w:rPr>
        <w:t>1-2</w:t>
      </w:r>
      <w:r w:rsidRPr="00AE1C01">
        <w:rPr>
          <w:lang w:eastAsia="ko-KR"/>
        </w:rPr>
        <w:tab/>
        <w:t>минут сайын, 2-3 тамшы</w:t>
      </w:r>
      <w:r w:rsidR="0032473B" w:rsidRPr="00AE1C01">
        <w:rPr>
          <w:lang w:eastAsia="ko-KR"/>
        </w:rPr>
        <w:t xml:space="preserve"> </w:t>
      </w:r>
      <w:r w:rsidRPr="00AE1C01">
        <w:rPr>
          <w:lang w:eastAsia="ko-KR"/>
        </w:rPr>
        <w:t>сұйытылған</w:t>
      </w:r>
      <w:r w:rsidR="0032473B" w:rsidRPr="00AE1C01">
        <w:rPr>
          <w:lang w:eastAsia="ko-KR"/>
        </w:rPr>
        <w:t xml:space="preserve"> </w:t>
      </w:r>
      <w:r w:rsidRPr="00AE1C01">
        <w:rPr>
          <w:lang w:eastAsia="ko-KR"/>
        </w:rPr>
        <w:t>Люголь</w:t>
      </w:r>
      <w:r w:rsidR="0032473B" w:rsidRPr="00AE1C01">
        <w:rPr>
          <w:lang w:eastAsia="ko-KR"/>
        </w:rPr>
        <w:t xml:space="preserve"> </w:t>
      </w:r>
      <w:r w:rsidRPr="00AE1C01">
        <w:rPr>
          <w:lang w:eastAsia="ko-KR"/>
        </w:rPr>
        <w:t>реактиві бар, пробиркадан</w:t>
      </w:r>
      <w:r w:rsidR="0032473B" w:rsidRPr="00AE1C01">
        <w:rPr>
          <w:lang w:eastAsia="ko-KR"/>
        </w:rPr>
        <w:t xml:space="preserve"> </w:t>
      </w:r>
      <w:r w:rsidRPr="00AE1C01">
        <w:rPr>
          <w:lang w:eastAsia="ko-KR"/>
        </w:rPr>
        <w:t>басқа</w:t>
      </w:r>
      <w:r w:rsidR="0032473B" w:rsidRPr="00AE1C01">
        <w:rPr>
          <w:lang w:eastAsia="ko-KR"/>
        </w:rPr>
        <w:t xml:space="preserve"> </w:t>
      </w:r>
      <w:r w:rsidRPr="00AE1C01">
        <w:rPr>
          <w:lang w:eastAsia="ko-KR"/>
        </w:rPr>
        <w:t>пробиркаға</w:t>
      </w:r>
      <w:r w:rsidR="0032473B" w:rsidRPr="00AE1C01">
        <w:rPr>
          <w:lang w:eastAsia="ko-KR"/>
        </w:rPr>
        <w:t xml:space="preserve"> </w:t>
      </w:r>
      <w:r w:rsidRPr="00AE1C01">
        <w:rPr>
          <w:lang w:eastAsia="ko-KR"/>
        </w:rPr>
        <w:t>1 тамшыдан</w:t>
      </w:r>
      <w:r w:rsidR="0032473B" w:rsidRPr="00AE1C01">
        <w:rPr>
          <w:lang w:eastAsia="ko-KR"/>
        </w:rPr>
        <w:t xml:space="preserve"> </w:t>
      </w:r>
      <w:r w:rsidRPr="00AE1C01">
        <w:rPr>
          <w:lang w:eastAsia="ko-KR"/>
        </w:rPr>
        <w:t>ертінді</w:t>
      </w:r>
      <w:r w:rsidR="0032473B" w:rsidRPr="00AE1C01">
        <w:rPr>
          <w:lang w:eastAsia="ko-KR"/>
        </w:rPr>
        <w:t xml:space="preserve"> </w:t>
      </w:r>
      <w:r w:rsidRPr="00AE1C01">
        <w:rPr>
          <w:lang w:eastAsia="ko-KR"/>
        </w:rPr>
        <w:t>алынып</w:t>
      </w:r>
      <w:r w:rsidR="0032473B" w:rsidRPr="00AE1C01">
        <w:rPr>
          <w:lang w:eastAsia="ko-KR"/>
        </w:rPr>
        <w:t xml:space="preserve"> </w:t>
      </w:r>
      <w:r w:rsidRPr="00AE1C01">
        <w:rPr>
          <w:lang w:eastAsia="ko-KR"/>
        </w:rPr>
        <w:t>отырады. Алынған</w:t>
      </w:r>
      <w:r w:rsidR="0032473B" w:rsidRPr="00AE1C01">
        <w:rPr>
          <w:lang w:eastAsia="ko-KR"/>
        </w:rPr>
        <w:t xml:space="preserve"> </w:t>
      </w:r>
      <w:r w:rsidRPr="00AE1C01">
        <w:rPr>
          <w:lang w:eastAsia="ko-KR"/>
        </w:rPr>
        <w:t>пробиркалардан</w:t>
      </w:r>
      <w:r w:rsidR="0032473B" w:rsidRPr="00AE1C01">
        <w:rPr>
          <w:lang w:eastAsia="ko-KR"/>
        </w:rPr>
        <w:t xml:space="preserve"> </w:t>
      </w:r>
      <w:r w:rsidRPr="00AE1C01">
        <w:rPr>
          <w:lang w:eastAsia="ko-KR"/>
        </w:rPr>
        <w:t>иодпен реакция кезінде</w:t>
      </w:r>
      <w:r w:rsidR="0032473B" w:rsidRPr="00AE1C01">
        <w:rPr>
          <w:lang w:eastAsia="ko-KR"/>
        </w:rPr>
        <w:t xml:space="preserve"> </w:t>
      </w:r>
      <w:r w:rsidRPr="00AE1C01">
        <w:rPr>
          <w:lang w:eastAsia="ko-KR"/>
        </w:rPr>
        <w:t>сынауықтардың</w:t>
      </w:r>
      <w:r w:rsidR="0032473B" w:rsidRPr="00AE1C01">
        <w:rPr>
          <w:lang w:eastAsia="ko-KR"/>
        </w:rPr>
        <w:t xml:space="preserve"> </w:t>
      </w:r>
      <w:r w:rsidRPr="00AE1C01">
        <w:rPr>
          <w:lang w:eastAsia="ko-KR"/>
        </w:rPr>
        <w:t>түстерінің</w:t>
      </w:r>
      <w:r w:rsidR="0032473B" w:rsidRPr="00AE1C01">
        <w:rPr>
          <w:lang w:eastAsia="ko-KR"/>
        </w:rPr>
        <w:t xml:space="preserve"> </w:t>
      </w:r>
      <w:r w:rsidRPr="00AE1C01">
        <w:rPr>
          <w:lang w:eastAsia="ko-KR"/>
        </w:rPr>
        <w:t>өзгереберетіндігін</w:t>
      </w:r>
      <w:r w:rsidR="0032473B" w:rsidRPr="00AE1C01">
        <w:rPr>
          <w:lang w:eastAsia="ko-KR"/>
        </w:rPr>
        <w:t xml:space="preserve"> </w:t>
      </w:r>
      <w:r w:rsidRPr="00AE1C01">
        <w:rPr>
          <w:lang w:eastAsia="ko-KR"/>
        </w:rPr>
        <w:t>байқауға</w:t>
      </w:r>
      <w:r w:rsidR="0032473B" w:rsidRPr="00AE1C01">
        <w:rPr>
          <w:lang w:eastAsia="ko-KR"/>
        </w:rPr>
        <w:t xml:space="preserve"> </w:t>
      </w:r>
      <w:r w:rsidRPr="00AE1C01">
        <w:rPr>
          <w:lang w:eastAsia="ko-KR"/>
        </w:rPr>
        <w:t>болады.</w:t>
      </w:r>
    </w:p>
    <w:p w:rsidR="00FB4C49" w:rsidRPr="00AE1C01" w:rsidRDefault="00FB4C49" w:rsidP="00B05790">
      <w:pPr>
        <w:pStyle w:val="ac"/>
        <w:spacing w:after="0"/>
        <w:jc w:val="both"/>
        <w:rPr>
          <w:lang w:eastAsia="ko-KR"/>
        </w:rPr>
      </w:pPr>
      <w:r w:rsidRPr="00AE1C01">
        <w:rPr>
          <w:lang w:eastAsia="ko-KR"/>
        </w:rPr>
        <w:tab/>
        <w:t>Осыдан</w:t>
      </w:r>
      <w:r w:rsidR="0032473B" w:rsidRPr="00AE1C01">
        <w:rPr>
          <w:lang w:eastAsia="ko-KR"/>
        </w:rPr>
        <w:t xml:space="preserve"> </w:t>
      </w:r>
      <w:r w:rsidRPr="00AE1C01">
        <w:rPr>
          <w:lang w:eastAsia="ko-KR"/>
        </w:rPr>
        <w:t>кейін</w:t>
      </w:r>
      <w:r w:rsidR="0032473B" w:rsidRPr="00AE1C01">
        <w:rPr>
          <w:lang w:eastAsia="ko-KR"/>
        </w:rPr>
        <w:t xml:space="preserve"> </w:t>
      </w:r>
      <w:r w:rsidRPr="00AE1C01">
        <w:rPr>
          <w:lang w:eastAsia="ko-KR"/>
        </w:rPr>
        <w:t>ерітіндіні</w:t>
      </w:r>
      <w:r w:rsidR="0032473B" w:rsidRPr="00AE1C01">
        <w:rPr>
          <w:lang w:eastAsia="ko-KR"/>
        </w:rPr>
        <w:t xml:space="preserve"> </w:t>
      </w:r>
      <w:r w:rsidRPr="00AE1C01">
        <w:rPr>
          <w:lang w:eastAsia="ko-KR"/>
        </w:rPr>
        <w:t>суытып, лакмус арқылы</w:t>
      </w:r>
      <w:r w:rsidR="0032473B" w:rsidRPr="00AE1C01">
        <w:rPr>
          <w:lang w:eastAsia="ko-KR"/>
        </w:rPr>
        <w:t xml:space="preserve"> </w:t>
      </w:r>
      <w:r w:rsidRPr="00AE1C01">
        <w:rPr>
          <w:lang w:eastAsia="ko-KR"/>
        </w:rPr>
        <w:t>сілтімен</w:t>
      </w:r>
      <w:r w:rsidR="0032473B" w:rsidRPr="00AE1C01">
        <w:rPr>
          <w:lang w:eastAsia="ko-KR"/>
        </w:rPr>
        <w:t xml:space="preserve"> </w:t>
      </w:r>
      <w:r w:rsidRPr="00AE1C01">
        <w:rPr>
          <w:lang w:eastAsia="ko-KR"/>
        </w:rPr>
        <w:t>нейтралдап, Фелинг</w:t>
      </w:r>
      <w:r w:rsidR="0032473B" w:rsidRPr="00AE1C01">
        <w:rPr>
          <w:lang w:eastAsia="ko-KR"/>
        </w:rPr>
        <w:t xml:space="preserve"> </w:t>
      </w:r>
      <w:r w:rsidRPr="00AE1C01">
        <w:rPr>
          <w:lang w:eastAsia="ko-KR"/>
        </w:rPr>
        <w:t>реакциясын</w:t>
      </w:r>
      <w:r w:rsidR="0032473B" w:rsidRPr="00AE1C01">
        <w:rPr>
          <w:lang w:eastAsia="ko-KR"/>
        </w:rPr>
        <w:t xml:space="preserve"> </w:t>
      </w:r>
      <w:r w:rsidRPr="00AE1C01">
        <w:rPr>
          <w:lang w:eastAsia="ko-KR"/>
        </w:rPr>
        <w:t>жүргізіңдер</w:t>
      </w:r>
      <w:r w:rsidR="0032473B" w:rsidRPr="00AE1C01">
        <w:rPr>
          <w:lang w:eastAsia="ko-KR"/>
        </w:rPr>
        <w:t xml:space="preserve"> </w:t>
      </w:r>
      <w:r w:rsidRPr="00AE1C01">
        <w:rPr>
          <w:lang w:eastAsia="ko-KR"/>
        </w:rPr>
        <w:t>(3</w:t>
      </w:r>
      <w:r w:rsidR="00AD3CB8" w:rsidRPr="00AE1C01">
        <w:rPr>
          <w:lang w:eastAsia="ko-KR"/>
        </w:rPr>
        <w:t xml:space="preserve"> жұм.</w:t>
      </w:r>
      <w:r w:rsidRPr="00AE1C01">
        <w:rPr>
          <w:lang w:eastAsia="ko-KR"/>
        </w:rPr>
        <w:t>). Крахмалдың</w:t>
      </w:r>
      <w:r w:rsidR="00AD3CB8" w:rsidRPr="00AE1C01">
        <w:rPr>
          <w:lang w:eastAsia="ko-KR"/>
        </w:rPr>
        <w:t xml:space="preserve"> </w:t>
      </w:r>
      <w:r w:rsidRPr="00AE1C01">
        <w:rPr>
          <w:lang w:eastAsia="ko-KR"/>
        </w:rPr>
        <w:t>гидролизі</w:t>
      </w:r>
      <w:r w:rsidR="00AD3CB8" w:rsidRPr="00AE1C01">
        <w:rPr>
          <w:lang w:eastAsia="ko-KR"/>
        </w:rPr>
        <w:t xml:space="preserve"> </w:t>
      </w:r>
      <w:r w:rsidRPr="00AE1C01">
        <w:rPr>
          <w:lang w:eastAsia="ko-KR"/>
        </w:rPr>
        <w:t>кезінде</w:t>
      </w:r>
      <w:r w:rsidR="00AD3CB8" w:rsidRPr="00AE1C01">
        <w:rPr>
          <w:lang w:eastAsia="ko-KR"/>
        </w:rPr>
        <w:t xml:space="preserve"> </w:t>
      </w:r>
      <w:r w:rsidRPr="00AE1C01">
        <w:rPr>
          <w:lang w:eastAsia="ko-KR"/>
        </w:rPr>
        <w:t>бірқатар</w:t>
      </w:r>
      <w:r w:rsidR="00AD3CB8" w:rsidRPr="00AE1C01">
        <w:rPr>
          <w:lang w:eastAsia="ko-KR"/>
        </w:rPr>
        <w:t xml:space="preserve"> </w:t>
      </w:r>
      <w:r w:rsidRPr="00AE1C01">
        <w:rPr>
          <w:lang w:eastAsia="ko-KR"/>
        </w:rPr>
        <w:t>аралық</w:t>
      </w:r>
      <w:r w:rsidR="00AD3CB8" w:rsidRPr="00AE1C01">
        <w:rPr>
          <w:lang w:eastAsia="ko-KR"/>
        </w:rPr>
        <w:t xml:space="preserve"> </w:t>
      </w:r>
      <w:r w:rsidRPr="00AE1C01">
        <w:rPr>
          <w:lang w:eastAsia="ko-KR"/>
        </w:rPr>
        <w:t>өнімдерге – декстриндерге</w:t>
      </w:r>
      <w:r w:rsidR="00AD3CB8" w:rsidRPr="00AE1C01">
        <w:rPr>
          <w:lang w:eastAsia="ko-KR"/>
        </w:rPr>
        <w:t xml:space="preserve"> </w:t>
      </w:r>
      <w:r w:rsidRPr="00AE1C01">
        <w:rPr>
          <w:lang w:eastAsia="ko-KR"/>
        </w:rPr>
        <w:t>ыдырайды. Бұны схема ретінде</w:t>
      </w:r>
      <w:r w:rsidR="00AD3CB8" w:rsidRPr="00AE1C01">
        <w:rPr>
          <w:lang w:eastAsia="ko-KR"/>
        </w:rPr>
        <w:t xml:space="preserve"> </w:t>
      </w:r>
      <w:r w:rsidRPr="00AE1C01">
        <w:rPr>
          <w:lang w:eastAsia="ko-KR"/>
        </w:rPr>
        <w:t>былай</w:t>
      </w:r>
      <w:r w:rsidR="00AD3CB8" w:rsidRPr="00AE1C01">
        <w:rPr>
          <w:lang w:eastAsia="ko-KR"/>
        </w:rPr>
        <w:t xml:space="preserve"> </w:t>
      </w:r>
      <w:r w:rsidRPr="00AE1C01">
        <w:rPr>
          <w:lang w:eastAsia="ko-KR"/>
        </w:rPr>
        <w:t>көрсетуге</w:t>
      </w:r>
      <w:r w:rsidR="00AD3CB8" w:rsidRPr="00AE1C01">
        <w:rPr>
          <w:lang w:eastAsia="ko-KR"/>
        </w:rPr>
        <w:t xml:space="preserve"> </w:t>
      </w:r>
      <w:r w:rsidRPr="00AE1C01">
        <w:rPr>
          <w:lang w:eastAsia="ko-KR"/>
        </w:rPr>
        <w:t>болады:</w:t>
      </w:r>
    </w:p>
    <w:p w:rsidR="00FB4C49" w:rsidRPr="00AE1C01" w:rsidRDefault="00FB4C49" w:rsidP="00B05790">
      <w:pPr>
        <w:pStyle w:val="ac"/>
        <w:spacing w:after="0"/>
        <w:jc w:val="both"/>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5"/>
      </w:tblGrid>
      <w:tr w:rsidR="00FB4C49" w:rsidRPr="00AE1C01" w:rsidTr="007D6FD3">
        <w:tc>
          <w:tcPr>
            <w:tcW w:w="4785" w:type="dxa"/>
          </w:tcPr>
          <w:p w:rsidR="00FB4C49" w:rsidRPr="00AE1C01" w:rsidRDefault="00FB4C49" w:rsidP="00B05790">
            <w:pPr>
              <w:pStyle w:val="ac"/>
              <w:spacing w:after="0"/>
              <w:jc w:val="center"/>
              <w:rPr>
                <w:b/>
                <w:lang w:eastAsia="ko-KR"/>
              </w:rPr>
            </w:pPr>
            <w:r w:rsidRPr="00AE1C01">
              <w:rPr>
                <w:b/>
                <w:lang w:eastAsia="ko-KR"/>
              </w:rPr>
              <w:t>Крахмал жәнеоныңдекстринденуөнімдері</w:t>
            </w:r>
          </w:p>
        </w:tc>
        <w:tc>
          <w:tcPr>
            <w:tcW w:w="4785" w:type="dxa"/>
          </w:tcPr>
          <w:p w:rsidR="00FB4C49" w:rsidRPr="00AE1C01" w:rsidRDefault="00FB4C49" w:rsidP="00B05790">
            <w:pPr>
              <w:pStyle w:val="ac"/>
              <w:spacing w:after="0"/>
              <w:jc w:val="center"/>
              <w:rPr>
                <w:b/>
                <w:lang w:val="kk-KZ" w:eastAsia="ko-KR"/>
              </w:rPr>
            </w:pPr>
            <w:r w:rsidRPr="00AE1C01">
              <w:rPr>
                <w:b/>
                <w:lang w:val="kk-KZ" w:eastAsia="ko-KR"/>
              </w:rPr>
              <w:t>Иодпен боялады</w:t>
            </w:r>
          </w:p>
        </w:tc>
      </w:tr>
      <w:tr w:rsidR="00FB4C49" w:rsidRPr="00AE1C01" w:rsidTr="007D6FD3">
        <w:tc>
          <w:tcPr>
            <w:tcW w:w="4785" w:type="dxa"/>
          </w:tcPr>
          <w:p w:rsidR="00FB4C49" w:rsidRPr="00AE1C01" w:rsidRDefault="00FB4C49" w:rsidP="00B05790">
            <w:pPr>
              <w:pStyle w:val="ac"/>
              <w:spacing w:after="0"/>
              <w:jc w:val="center"/>
              <w:rPr>
                <w:lang w:eastAsia="ko-KR"/>
              </w:rPr>
            </w:pPr>
            <w:r w:rsidRPr="00AE1C01">
              <w:rPr>
                <w:lang w:eastAsia="ko-KR"/>
              </w:rPr>
              <w:t>Крахмал</w:t>
            </w:r>
          </w:p>
        </w:tc>
        <w:tc>
          <w:tcPr>
            <w:tcW w:w="4785" w:type="dxa"/>
          </w:tcPr>
          <w:p w:rsidR="00FB4C49" w:rsidRPr="00AE1C01" w:rsidRDefault="00FB4C49" w:rsidP="00B05790">
            <w:pPr>
              <w:pStyle w:val="ac"/>
              <w:spacing w:after="0"/>
              <w:jc w:val="center"/>
              <w:rPr>
                <w:lang w:val="kk-KZ" w:eastAsia="ko-KR"/>
              </w:rPr>
            </w:pPr>
            <w:r w:rsidRPr="00AE1C01">
              <w:rPr>
                <w:lang w:val="kk-KZ" w:eastAsia="ko-KR"/>
              </w:rPr>
              <w:t>Көк түске</w:t>
            </w:r>
          </w:p>
        </w:tc>
      </w:tr>
      <w:tr w:rsidR="00FB4C49" w:rsidRPr="00AE1C01" w:rsidTr="007D6FD3">
        <w:tc>
          <w:tcPr>
            <w:tcW w:w="4785" w:type="dxa"/>
          </w:tcPr>
          <w:p w:rsidR="00FB4C49" w:rsidRPr="00AE1C01" w:rsidRDefault="00FB4C49" w:rsidP="00B05790">
            <w:pPr>
              <w:pStyle w:val="ac"/>
              <w:spacing w:after="0"/>
              <w:jc w:val="center"/>
              <w:rPr>
                <w:lang w:val="kk-KZ" w:eastAsia="ko-KR"/>
              </w:rPr>
            </w:pPr>
            <w:r w:rsidRPr="00AE1C01">
              <w:rPr>
                <w:lang w:eastAsia="ko-KR"/>
              </w:rPr>
              <w:t>амилодекстрин</w:t>
            </w:r>
            <w:r w:rsidRPr="00AE1C01">
              <w:rPr>
                <w:lang w:val="kk-KZ" w:eastAsia="ko-KR"/>
              </w:rPr>
              <w:t>дер</w:t>
            </w:r>
          </w:p>
        </w:tc>
        <w:tc>
          <w:tcPr>
            <w:tcW w:w="4785" w:type="dxa"/>
          </w:tcPr>
          <w:p w:rsidR="00FB4C49" w:rsidRPr="00AE1C01" w:rsidRDefault="00FB4C49" w:rsidP="00B05790">
            <w:pPr>
              <w:pStyle w:val="ac"/>
              <w:spacing w:after="0"/>
              <w:jc w:val="center"/>
              <w:rPr>
                <w:lang w:eastAsia="ko-KR"/>
              </w:rPr>
            </w:pPr>
            <w:r w:rsidRPr="00AE1C01">
              <w:rPr>
                <w:lang w:eastAsia="ko-KR"/>
              </w:rPr>
              <w:t>Күлгін, қоңыр-күлгін</w:t>
            </w:r>
          </w:p>
        </w:tc>
      </w:tr>
      <w:tr w:rsidR="00FB4C49" w:rsidRPr="00AE1C01" w:rsidTr="007D6FD3">
        <w:tc>
          <w:tcPr>
            <w:tcW w:w="4785" w:type="dxa"/>
          </w:tcPr>
          <w:p w:rsidR="00FB4C49" w:rsidRPr="00AE1C01" w:rsidRDefault="00FB4C49" w:rsidP="00B05790">
            <w:pPr>
              <w:pStyle w:val="ac"/>
              <w:spacing w:after="0"/>
              <w:jc w:val="center"/>
              <w:rPr>
                <w:lang w:val="kk-KZ" w:eastAsia="ko-KR"/>
              </w:rPr>
            </w:pPr>
            <w:r w:rsidRPr="00AE1C01">
              <w:rPr>
                <w:lang w:eastAsia="ko-KR"/>
              </w:rPr>
              <w:t>эритродекстрин</w:t>
            </w:r>
            <w:r w:rsidRPr="00AE1C01">
              <w:rPr>
                <w:lang w:val="kk-KZ" w:eastAsia="ko-KR"/>
              </w:rPr>
              <w:t>дер</w:t>
            </w:r>
          </w:p>
        </w:tc>
        <w:tc>
          <w:tcPr>
            <w:tcW w:w="4785" w:type="dxa"/>
          </w:tcPr>
          <w:p w:rsidR="00FB4C49" w:rsidRPr="00AE1C01" w:rsidRDefault="00FB4C49" w:rsidP="00B05790">
            <w:pPr>
              <w:pStyle w:val="ac"/>
              <w:spacing w:after="0"/>
              <w:jc w:val="center"/>
              <w:rPr>
                <w:lang w:eastAsia="ko-KR"/>
              </w:rPr>
            </w:pPr>
            <w:r w:rsidRPr="00AE1C01">
              <w:rPr>
                <w:lang w:eastAsia="ko-KR"/>
              </w:rPr>
              <w:t>ал-қызыл, қызғылт-сары</w:t>
            </w:r>
          </w:p>
        </w:tc>
      </w:tr>
      <w:tr w:rsidR="00FB4C49" w:rsidRPr="00AE1C01" w:rsidTr="007D6FD3">
        <w:tc>
          <w:tcPr>
            <w:tcW w:w="4785" w:type="dxa"/>
          </w:tcPr>
          <w:p w:rsidR="00FB4C49" w:rsidRPr="00AE1C01" w:rsidRDefault="00FB4C49" w:rsidP="00B05790">
            <w:pPr>
              <w:pStyle w:val="ac"/>
              <w:spacing w:after="0"/>
              <w:jc w:val="center"/>
              <w:rPr>
                <w:lang w:val="kk-KZ" w:eastAsia="ko-KR"/>
              </w:rPr>
            </w:pPr>
            <w:r w:rsidRPr="00AE1C01">
              <w:rPr>
                <w:lang w:eastAsia="ko-KR"/>
              </w:rPr>
              <w:t>флаводекстрин</w:t>
            </w:r>
            <w:r w:rsidRPr="00AE1C01">
              <w:rPr>
                <w:lang w:val="kk-KZ" w:eastAsia="ko-KR"/>
              </w:rPr>
              <w:t>дер</w:t>
            </w:r>
          </w:p>
        </w:tc>
        <w:tc>
          <w:tcPr>
            <w:tcW w:w="4785" w:type="dxa"/>
          </w:tcPr>
          <w:p w:rsidR="00FB4C49" w:rsidRPr="00AE1C01" w:rsidRDefault="00FB4C49" w:rsidP="00B05790">
            <w:pPr>
              <w:pStyle w:val="ac"/>
              <w:spacing w:after="0"/>
              <w:jc w:val="center"/>
              <w:rPr>
                <w:lang w:val="kk-KZ" w:eastAsia="ko-KR"/>
              </w:rPr>
            </w:pPr>
            <w:r w:rsidRPr="00AE1C01">
              <w:rPr>
                <w:lang w:val="kk-KZ" w:eastAsia="ko-KR"/>
              </w:rPr>
              <w:t>Ашық сары</w:t>
            </w:r>
          </w:p>
        </w:tc>
      </w:tr>
      <w:tr w:rsidR="00FB4C49" w:rsidRPr="00AE1C01" w:rsidTr="007D6FD3">
        <w:trPr>
          <w:cantSplit/>
        </w:trPr>
        <w:tc>
          <w:tcPr>
            <w:tcW w:w="4785" w:type="dxa"/>
          </w:tcPr>
          <w:p w:rsidR="00FB4C49" w:rsidRPr="00AE1C01" w:rsidRDefault="00C50422" w:rsidP="00B05790">
            <w:pPr>
              <w:pStyle w:val="ac"/>
              <w:spacing w:after="0"/>
              <w:jc w:val="center"/>
              <w:rPr>
                <w:lang w:val="kk-KZ" w:eastAsia="ko-KR"/>
              </w:rPr>
            </w:pPr>
            <w:r>
              <w:rPr>
                <w:noProof/>
                <w:snapToGrid w:val="0"/>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left:0;text-align:left;margin-left:239.4pt;margin-top:3.05pt;width:21.6pt;height:53.3pt;z-index:251659264;mso-position-horizontal-relative:text;mso-position-vertical-relative:text" o:allowincell="f"/>
              </w:pict>
            </w:r>
            <w:r w:rsidR="00FB4C49" w:rsidRPr="00AE1C01">
              <w:rPr>
                <w:lang w:eastAsia="ko-KR"/>
              </w:rPr>
              <w:t>ахродекстрин</w:t>
            </w:r>
            <w:r w:rsidR="00FB4C49" w:rsidRPr="00AE1C01">
              <w:rPr>
                <w:lang w:val="kk-KZ" w:eastAsia="ko-KR"/>
              </w:rPr>
              <w:t>дер</w:t>
            </w:r>
          </w:p>
        </w:tc>
        <w:tc>
          <w:tcPr>
            <w:tcW w:w="4785" w:type="dxa"/>
            <w:vMerge w:val="restart"/>
          </w:tcPr>
          <w:p w:rsidR="00FB4C49" w:rsidRPr="00AE1C01" w:rsidRDefault="00FB4C49" w:rsidP="00B05790">
            <w:pPr>
              <w:pStyle w:val="ac"/>
              <w:spacing w:after="0"/>
              <w:jc w:val="center"/>
              <w:rPr>
                <w:lang w:eastAsia="ko-KR"/>
              </w:rPr>
            </w:pPr>
          </w:p>
          <w:p w:rsidR="00FB4C49" w:rsidRPr="00AE1C01" w:rsidRDefault="00FB4C49" w:rsidP="00B05790">
            <w:pPr>
              <w:pStyle w:val="ac"/>
              <w:spacing w:after="0"/>
              <w:jc w:val="center"/>
              <w:rPr>
                <w:lang w:eastAsia="ko-KR"/>
              </w:rPr>
            </w:pPr>
          </w:p>
          <w:p w:rsidR="00FB4C49" w:rsidRPr="00AE1C01" w:rsidRDefault="00FB4C49" w:rsidP="00B05790">
            <w:pPr>
              <w:pStyle w:val="ac"/>
              <w:spacing w:after="0"/>
              <w:jc w:val="center"/>
              <w:rPr>
                <w:lang w:eastAsia="ko-KR"/>
              </w:rPr>
            </w:pPr>
            <w:r w:rsidRPr="00AE1C01">
              <w:rPr>
                <w:lang w:eastAsia="ko-KR"/>
              </w:rPr>
              <w:t>Иодпенбоялмайды</w:t>
            </w:r>
          </w:p>
        </w:tc>
      </w:tr>
      <w:tr w:rsidR="00FB4C49" w:rsidRPr="00AE1C01" w:rsidTr="007D6FD3">
        <w:trPr>
          <w:cantSplit/>
        </w:trPr>
        <w:tc>
          <w:tcPr>
            <w:tcW w:w="4785" w:type="dxa"/>
          </w:tcPr>
          <w:p w:rsidR="00FB4C49" w:rsidRPr="00AE1C01" w:rsidRDefault="00FB4C49" w:rsidP="00B05790">
            <w:pPr>
              <w:pStyle w:val="ac"/>
              <w:spacing w:after="0"/>
              <w:jc w:val="center"/>
              <w:rPr>
                <w:lang w:val="kk-KZ" w:eastAsia="ko-KR"/>
              </w:rPr>
            </w:pPr>
            <w:r w:rsidRPr="00AE1C01">
              <w:rPr>
                <w:lang w:eastAsia="ko-KR"/>
              </w:rPr>
              <w:t>Мальтодекстрин</w:t>
            </w:r>
            <w:r w:rsidRPr="00AE1C01">
              <w:rPr>
                <w:lang w:val="kk-KZ" w:eastAsia="ko-KR"/>
              </w:rPr>
              <w:t>дер</w:t>
            </w:r>
          </w:p>
        </w:tc>
        <w:tc>
          <w:tcPr>
            <w:tcW w:w="4785" w:type="dxa"/>
            <w:vMerge/>
          </w:tcPr>
          <w:p w:rsidR="00FB4C49" w:rsidRPr="00AE1C01" w:rsidRDefault="00FB4C49" w:rsidP="00B05790">
            <w:pPr>
              <w:pStyle w:val="ac"/>
              <w:spacing w:after="0"/>
              <w:jc w:val="center"/>
              <w:rPr>
                <w:lang w:eastAsia="ko-KR"/>
              </w:rPr>
            </w:pPr>
          </w:p>
        </w:tc>
      </w:tr>
      <w:tr w:rsidR="00FB4C49" w:rsidRPr="00AE1C01" w:rsidTr="007D6FD3">
        <w:trPr>
          <w:cantSplit/>
        </w:trPr>
        <w:tc>
          <w:tcPr>
            <w:tcW w:w="4785" w:type="dxa"/>
          </w:tcPr>
          <w:p w:rsidR="00FB4C49" w:rsidRPr="00AE1C01" w:rsidRDefault="00FB4C49" w:rsidP="00B05790">
            <w:pPr>
              <w:pStyle w:val="ac"/>
              <w:spacing w:after="0"/>
              <w:jc w:val="center"/>
              <w:rPr>
                <w:lang w:eastAsia="ko-KR"/>
              </w:rPr>
            </w:pPr>
            <w:r w:rsidRPr="00AE1C01">
              <w:rPr>
                <w:lang w:eastAsia="ko-KR"/>
              </w:rPr>
              <w:t>Мальтоза</w:t>
            </w:r>
          </w:p>
        </w:tc>
        <w:tc>
          <w:tcPr>
            <w:tcW w:w="4785" w:type="dxa"/>
            <w:vMerge/>
          </w:tcPr>
          <w:p w:rsidR="00FB4C49" w:rsidRPr="00AE1C01" w:rsidRDefault="00FB4C49" w:rsidP="00B05790">
            <w:pPr>
              <w:pStyle w:val="ac"/>
              <w:spacing w:after="0"/>
              <w:jc w:val="center"/>
              <w:rPr>
                <w:lang w:eastAsia="ko-KR"/>
              </w:rPr>
            </w:pPr>
          </w:p>
        </w:tc>
      </w:tr>
      <w:tr w:rsidR="00FB4C49" w:rsidRPr="00AE1C01" w:rsidTr="007D6FD3">
        <w:trPr>
          <w:cantSplit/>
        </w:trPr>
        <w:tc>
          <w:tcPr>
            <w:tcW w:w="4785" w:type="dxa"/>
          </w:tcPr>
          <w:p w:rsidR="00FB4C49" w:rsidRPr="00AE1C01" w:rsidRDefault="00FB4C49" w:rsidP="00B05790">
            <w:pPr>
              <w:pStyle w:val="ac"/>
              <w:spacing w:after="0"/>
              <w:jc w:val="center"/>
              <w:rPr>
                <w:lang w:val="kk-KZ" w:eastAsia="ko-KR"/>
              </w:rPr>
            </w:pPr>
            <w:r w:rsidRPr="00AE1C01">
              <w:rPr>
                <w:lang w:eastAsia="ko-KR"/>
              </w:rPr>
              <w:t>глюкоз</w:t>
            </w:r>
            <w:r w:rsidRPr="00AE1C01">
              <w:rPr>
                <w:lang w:val="kk-KZ" w:eastAsia="ko-KR"/>
              </w:rPr>
              <w:t>а</w:t>
            </w:r>
          </w:p>
        </w:tc>
        <w:tc>
          <w:tcPr>
            <w:tcW w:w="4785" w:type="dxa"/>
            <w:vMerge/>
          </w:tcPr>
          <w:p w:rsidR="00FB4C49" w:rsidRPr="00AE1C01" w:rsidRDefault="00FB4C49" w:rsidP="00B05790">
            <w:pPr>
              <w:pStyle w:val="ac"/>
              <w:spacing w:after="0"/>
              <w:jc w:val="center"/>
              <w:rPr>
                <w:lang w:eastAsia="ko-KR"/>
              </w:rPr>
            </w:pPr>
          </w:p>
        </w:tc>
      </w:tr>
    </w:tbl>
    <w:p w:rsidR="00FB4C49" w:rsidRPr="00AE1C01" w:rsidRDefault="00FB4C49" w:rsidP="00B05790">
      <w:pPr>
        <w:pStyle w:val="ac"/>
        <w:spacing w:after="0"/>
        <w:rPr>
          <w:lang w:eastAsia="ko-KR"/>
        </w:rPr>
      </w:pPr>
    </w:p>
    <w:p w:rsidR="00FB4C49" w:rsidRPr="00AE1C01" w:rsidRDefault="00FB4C49" w:rsidP="00B05790">
      <w:pPr>
        <w:tabs>
          <w:tab w:val="left" w:pos="9375"/>
        </w:tabs>
        <w:rPr>
          <w:b/>
          <w:lang w:val="kk-KZ"/>
        </w:rPr>
      </w:pPr>
      <w:r w:rsidRPr="00AE1C01">
        <w:rPr>
          <w:b/>
          <w:lang w:val="kk-KZ"/>
        </w:rPr>
        <w:t xml:space="preserve">Бақылау: </w:t>
      </w:r>
    </w:p>
    <w:p w:rsidR="00FB4C49" w:rsidRPr="00AE1C01" w:rsidRDefault="00FB4C49" w:rsidP="00B05790">
      <w:pPr>
        <w:tabs>
          <w:tab w:val="left" w:pos="9375"/>
        </w:tabs>
        <w:rPr>
          <w:lang w:val="kk-KZ"/>
        </w:rPr>
      </w:pPr>
      <w:r w:rsidRPr="00AE1C01">
        <w:rPr>
          <w:lang w:val="kk-KZ"/>
        </w:rPr>
        <w:t xml:space="preserve">Осы сабақта бағалау  компетенциясы тұрады: </w:t>
      </w:r>
    </w:p>
    <w:p w:rsidR="00FB4C49" w:rsidRPr="00AE1C01" w:rsidRDefault="00FB4C49" w:rsidP="00B05790">
      <w:pPr>
        <w:tabs>
          <w:tab w:val="left" w:pos="9375"/>
        </w:tabs>
        <w:ind w:firstLine="142"/>
        <w:jc w:val="both"/>
        <w:rPr>
          <w:lang w:val="kk-KZ"/>
        </w:rPr>
      </w:pPr>
      <w:r w:rsidRPr="00AE1C01">
        <w:rPr>
          <w:u w:val="single"/>
          <w:lang w:val="kk-KZ"/>
        </w:rPr>
        <w:t>«Білім»</w:t>
      </w:r>
      <w:r w:rsidRPr="00AE1C01">
        <w:rPr>
          <w:lang w:val="kk-KZ"/>
        </w:rPr>
        <w:t xml:space="preserve"> бағалау компетенциясы: шағын топтармен жұмыс істеу кезінде, ауызша сұраудың жауаптарымен,  ( ситуациялық есептерді шығару),</w:t>
      </w:r>
      <w:r w:rsidR="00FC3A13" w:rsidRPr="00AE1C01">
        <w:rPr>
          <w:lang w:val="kk-KZ"/>
        </w:rPr>
        <w:t xml:space="preserve"> </w:t>
      </w:r>
      <w:r w:rsidRPr="00AE1C01">
        <w:rPr>
          <w:lang w:val="kk-KZ"/>
        </w:rPr>
        <w:t>ауызша сұрау (билеттер және тесттер),</w:t>
      </w:r>
      <w:r w:rsidR="00FC3A13" w:rsidRPr="00AE1C01">
        <w:rPr>
          <w:lang w:val="kk-KZ"/>
        </w:rPr>
        <w:t xml:space="preserve"> </w:t>
      </w:r>
      <w:r w:rsidRPr="00AE1C01">
        <w:rPr>
          <w:lang w:val="kk-KZ"/>
        </w:rPr>
        <w:t>үй тапсырмаларын тексеру (жаттығула</w:t>
      </w:r>
      <w:r w:rsidR="00FC3A13" w:rsidRPr="00AE1C01">
        <w:rPr>
          <w:lang w:val="kk-KZ"/>
        </w:rPr>
        <w:t>р, тесттер) бойынша өткізіледі.</w:t>
      </w:r>
    </w:p>
    <w:p w:rsidR="00FB4C49" w:rsidRPr="00AE1C01" w:rsidRDefault="00FB4C49" w:rsidP="00B05790">
      <w:pPr>
        <w:ind w:firstLine="142"/>
        <w:jc w:val="both"/>
        <w:rPr>
          <w:lang w:val="kk-KZ"/>
        </w:rPr>
      </w:pPr>
      <w:r w:rsidRPr="00AE1C01">
        <w:rPr>
          <w:u w:val="single"/>
          <w:lang w:val="kk-KZ"/>
        </w:rPr>
        <w:t>«Дағдылар»</w:t>
      </w:r>
      <w:r w:rsidRPr="00AE1C01">
        <w:rPr>
          <w:lang w:val="kk-KZ"/>
        </w:rPr>
        <w:t xml:space="preserve"> бағалау компетенциясы: ситуациялық есептердің, жаттығулардың нәтижелеріне интерпретация жасау біліктілігіне және практикалық сабақтың хаттамаларын толтыруын бақылау бойынша өткізіледі.</w:t>
      </w:r>
    </w:p>
    <w:p w:rsidR="00FB4C49" w:rsidRPr="00AE1C01" w:rsidRDefault="00FB4C49" w:rsidP="00B05790">
      <w:pPr>
        <w:rPr>
          <w:b/>
          <w:caps/>
          <w:lang w:val="kk-KZ"/>
        </w:rPr>
      </w:pPr>
    </w:p>
    <w:p w:rsidR="00FB4C49" w:rsidRPr="00AE1C01" w:rsidRDefault="00FB4C49" w:rsidP="00B05790">
      <w:pPr>
        <w:pStyle w:val="33"/>
        <w:spacing w:after="0"/>
        <w:rPr>
          <w:b/>
          <w:sz w:val="24"/>
          <w:szCs w:val="24"/>
          <w:lang w:val="kk-KZ"/>
        </w:rPr>
      </w:pPr>
      <w:r w:rsidRPr="00AE1C01">
        <w:rPr>
          <w:b/>
          <w:sz w:val="24"/>
          <w:szCs w:val="24"/>
          <w:lang w:val="kk-KZ"/>
        </w:rPr>
        <w:lastRenderedPageBreak/>
        <w:t>Жаттығулар</w:t>
      </w:r>
    </w:p>
    <w:p w:rsidR="00FB4C49" w:rsidRPr="00AE1C01" w:rsidRDefault="00FB4C49" w:rsidP="00C611D8">
      <w:pPr>
        <w:pStyle w:val="33"/>
        <w:numPr>
          <w:ilvl w:val="0"/>
          <w:numId w:val="60"/>
        </w:numPr>
        <w:spacing w:after="0"/>
        <w:jc w:val="both"/>
        <w:rPr>
          <w:sz w:val="24"/>
          <w:szCs w:val="24"/>
          <w:lang w:val="kk-KZ"/>
        </w:rPr>
      </w:pPr>
      <w:r w:rsidRPr="00AE1C01">
        <w:rPr>
          <w:sz w:val="24"/>
          <w:szCs w:val="24"/>
        </w:rPr>
        <w:sym w:font="Symbol" w:char="F061"/>
      </w:r>
      <w:r w:rsidRPr="00AE1C01">
        <w:rPr>
          <w:sz w:val="24"/>
          <w:szCs w:val="24"/>
          <w:lang w:val="kk-KZ"/>
        </w:rPr>
        <w:t>-галактопиранозаның  және</w:t>
      </w:r>
      <w:r w:rsidRPr="00AE1C01">
        <w:rPr>
          <w:sz w:val="24"/>
          <w:szCs w:val="24"/>
        </w:rPr>
        <w:sym w:font="Symbol" w:char="F062"/>
      </w:r>
      <w:r w:rsidRPr="00AE1C01">
        <w:rPr>
          <w:sz w:val="24"/>
          <w:szCs w:val="24"/>
          <w:lang w:val="kk-KZ"/>
        </w:rPr>
        <w:t>-фруктофуранозаның оксо формадан түзілу схемасын жазыңыз.</w:t>
      </w:r>
    </w:p>
    <w:p w:rsidR="00FB4C49" w:rsidRPr="00AE1C01" w:rsidRDefault="00FB4C49" w:rsidP="00C611D8">
      <w:pPr>
        <w:pStyle w:val="33"/>
        <w:numPr>
          <w:ilvl w:val="0"/>
          <w:numId w:val="60"/>
        </w:numPr>
        <w:spacing w:after="0"/>
        <w:jc w:val="both"/>
        <w:rPr>
          <w:sz w:val="24"/>
          <w:szCs w:val="24"/>
          <w:lang w:val="kk-KZ"/>
        </w:rPr>
      </w:pPr>
      <w:r w:rsidRPr="00AE1C01">
        <w:rPr>
          <w:sz w:val="24"/>
          <w:szCs w:val="24"/>
          <w:lang w:val="kk-KZ"/>
        </w:rPr>
        <w:t xml:space="preserve">Д-маннозаның </w:t>
      </w:r>
      <w:r w:rsidRPr="00AE1C01">
        <w:rPr>
          <w:sz w:val="24"/>
          <w:szCs w:val="24"/>
        </w:rPr>
        <w:sym w:font="Symbol" w:char="F061"/>
      </w:r>
      <w:r w:rsidRPr="00AE1C01">
        <w:rPr>
          <w:sz w:val="24"/>
          <w:szCs w:val="24"/>
          <w:lang w:val="kk-KZ"/>
        </w:rPr>
        <w:t>,</w:t>
      </w:r>
      <w:r w:rsidRPr="00AE1C01">
        <w:rPr>
          <w:sz w:val="24"/>
          <w:szCs w:val="24"/>
        </w:rPr>
        <w:sym w:font="Symbol" w:char="F062"/>
      </w:r>
      <w:r w:rsidRPr="00AE1C01">
        <w:rPr>
          <w:sz w:val="24"/>
          <w:szCs w:val="24"/>
          <w:lang w:val="kk-KZ"/>
        </w:rPr>
        <w:t>-аномерлерінің Хеуорс формулаларын жазыңыз.</w:t>
      </w:r>
    </w:p>
    <w:p w:rsidR="00FB4C49" w:rsidRPr="00AE1C01" w:rsidRDefault="00FB4C49" w:rsidP="00C611D8">
      <w:pPr>
        <w:pStyle w:val="33"/>
        <w:numPr>
          <w:ilvl w:val="0"/>
          <w:numId w:val="60"/>
        </w:numPr>
        <w:spacing w:after="0"/>
        <w:jc w:val="both"/>
        <w:rPr>
          <w:sz w:val="24"/>
          <w:szCs w:val="24"/>
          <w:lang w:val="kk-KZ"/>
        </w:rPr>
      </w:pPr>
      <w:r w:rsidRPr="00AE1C01">
        <w:rPr>
          <w:sz w:val="24"/>
          <w:szCs w:val="24"/>
          <w:lang w:val="kk-KZ"/>
        </w:rPr>
        <w:t>Глюкозаның глюкон және глюкар қышқылдарына дейін тотығу реакциясын жазыңыз.</w:t>
      </w:r>
    </w:p>
    <w:p w:rsidR="00FB4C49" w:rsidRPr="00AE1C01" w:rsidRDefault="00FB4C49" w:rsidP="00C611D8">
      <w:pPr>
        <w:pStyle w:val="33"/>
        <w:numPr>
          <w:ilvl w:val="0"/>
          <w:numId w:val="60"/>
        </w:numPr>
        <w:spacing w:after="0"/>
        <w:jc w:val="both"/>
        <w:rPr>
          <w:sz w:val="24"/>
          <w:szCs w:val="24"/>
          <w:lang w:val="kk-KZ"/>
        </w:rPr>
      </w:pPr>
      <w:r w:rsidRPr="00AE1C01">
        <w:rPr>
          <w:sz w:val="24"/>
          <w:szCs w:val="24"/>
          <w:lang w:val="kk-KZ"/>
        </w:rPr>
        <w:t>Галактозаның галактурон қышқылына дейін тотығуын және өнімнің декарбоксилдену</w:t>
      </w:r>
      <w:r w:rsidR="00FC3A13" w:rsidRPr="00AE1C01">
        <w:rPr>
          <w:sz w:val="24"/>
          <w:szCs w:val="24"/>
          <w:lang w:val="kk-KZ"/>
        </w:rPr>
        <w:t xml:space="preserve"> </w:t>
      </w:r>
      <w:r w:rsidRPr="00AE1C01">
        <w:rPr>
          <w:sz w:val="24"/>
          <w:szCs w:val="24"/>
          <w:lang w:val="kk-KZ"/>
        </w:rPr>
        <w:t>реакциясын жазыңыз. Галактурон қышқылының оксо-және циклді түрлерін жазыңыз.</w:t>
      </w:r>
    </w:p>
    <w:p w:rsidR="00FB4C49" w:rsidRPr="00AE1C01" w:rsidRDefault="00FB4C49" w:rsidP="00C611D8">
      <w:pPr>
        <w:pStyle w:val="33"/>
        <w:numPr>
          <w:ilvl w:val="0"/>
          <w:numId w:val="60"/>
        </w:numPr>
        <w:spacing w:after="0"/>
        <w:jc w:val="both"/>
        <w:rPr>
          <w:sz w:val="24"/>
          <w:szCs w:val="24"/>
          <w:lang w:val="kk-KZ"/>
        </w:rPr>
      </w:pPr>
      <w:r w:rsidRPr="00AE1C01">
        <w:rPr>
          <w:sz w:val="24"/>
          <w:szCs w:val="24"/>
          <w:lang w:val="kk-KZ"/>
        </w:rPr>
        <w:t>Маннозаның гидрлену реакциясын жазыңыз.</w:t>
      </w:r>
    </w:p>
    <w:p w:rsidR="00FB4C49" w:rsidRPr="00AE1C01" w:rsidRDefault="00FB4C49" w:rsidP="00C611D8">
      <w:pPr>
        <w:pStyle w:val="33"/>
        <w:numPr>
          <w:ilvl w:val="0"/>
          <w:numId w:val="60"/>
        </w:numPr>
        <w:spacing w:after="0"/>
        <w:jc w:val="both"/>
        <w:rPr>
          <w:sz w:val="24"/>
          <w:szCs w:val="24"/>
          <w:lang w:val="kk-KZ"/>
        </w:rPr>
      </w:pPr>
      <w:r w:rsidRPr="00AE1C01">
        <w:rPr>
          <w:sz w:val="24"/>
          <w:szCs w:val="24"/>
        </w:rPr>
        <w:sym w:font="Symbol" w:char="F04E"/>
      </w:r>
      <w:r w:rsidRPr="00AE1C01">
        <w:rPr>
          <w:sz w:val="24"/>
          <w:szCs w:val="24"/>
          <w:lang w:val="kk-KZ"/>
        </w:rPr>
        <w:t>-ацетил-Д-маннозаминмен пирожүзім қышқылының алдольдық конденсациясының нәтижесінде ацетилнейрамин (сиал) қышқылын алыңыз.</w:t>
      </w:r>
    </w:p>
    <w:p w:rsidR="00FB4C49" w:rsidRPr="00AE1C01" w:rsidRDefault="00FB4C49" w:rsidP="00C611D8">
      <w:pPr>
        <w:pStyle w:val="33"/>
        <w:numPr>
          <w:ilvl w:val="0"/>
          <w:numId w:val="60"/>
        </w:numPr>
        <w:spacing w:after="0"/>
        <w:jc w:val="both"/>
        <w:rPr>
          <w:sz w:val="24"/>
          <w:szCs w:val="24"/>
          <w:lang w:val="kk-KZ"/>
        </w:rPr>
      </w:pPr>
      <w:r w:rsidRPr="00AE1C01">
        <w:rPr>
          <w:sz w:val="24"/>
          <w:szCs w:val="24"/>
          <w:lang w:val="kk-KZ"/>
        </w:rPr>
        <w:t>Жартылай ацеталдық гидроксил тобының ерекше қасиеттері. Глюкопиранозаның метил спиртімен реакциясын жазыңыз (НСI-дың қатысуымен).</w:t>
      </w:r>
    </w:p>
    <w:p w:rsidR="00FB4C49" w:rsidRPr="00AE1C01" w:rsidRDefault="00FB4C49" w:rsidP="00C611D8">
      <w:pPr>
        <w:pStyle w:val="33"/>
        <w:numPr>
          <w:ilvl w:val="0"/>
          <w:numId w:val="60"/>
        </w:numPr>
        <w:spacing w:after="0"/>
        <w:rPr>
          <w:sz w:val="24"/>
          <w:szCs w:val="24"/>
          <w:lang w:val="kk-KZ"/>
        </w:rPr>
      </w:pPr>
      <w:r w:rsidRPr="00AE1C01">
        <w:rPr>
          <w:sz w:val="24"/>
          <w:szCs w:val="24"/>
        </w:rPr>
        <w:sym w:font="Symbol" w:char="F062"/>
      </w:r>
      <w:r w:rsidRPr="00AE1C01">
        <w:rPr>
          <w:sz w:val="24"/>
          <w:szCs w:val="24"/>
          <w:lang w:val="kk-KZ"/>
        </w:rPr>
        <w:t xml:space="preserve">,Д-фруктофуранозаның 1,6-дифосфатының түзілу реакциясын жазыңыз. </w:t>
      </w:r>
    </w:p>
    <w:p w:rsidR="00FB4C49" w:rsidRPr="00AE1C01" w:rsidRDefault="00FB4C49" w:rsidP="00B05790">
      <w:pPr>
        <w:ind w:left="1080"/>
        <w:rPr>
          <w:b/>
          <w:bCs/>
          <w:lang w:val="kk-KZ"/>
        </w:rPr>
      </w:pPr>
    </w:p>
    <w:p w:rsidR="00FB4C49" w:rsidRPr="00AE1C01" w:rsidRDefault="00FB4C49" w:rsidP="00B05790">
      <w:pPr>
        <w:rPr>
          <w:lang w:val="kk-KZ"/>
        </w:rPr>
      </w:pPr>
    </w:p>
    <w:p w:rsidR="009341DF" w:rsidRPr="00AE1C01" w:rsidRDefault="009341DF" w:rsidP="00B05790">
      <w:pPr>
        <w:jc w:val="center"/>
        <w:rPr>
          <w:lang w:val="kk-KZ"/>
        </w:rPr>
      </w:pPr>
      <w:r w:rsidRPr="00AE1C01">
        <w:rPr>
          <w:lang w:val="kk-KZ"/>
        </w:rPr>
        <w:t>№9 Тәжірибелік сабақ</w:t>
      </w:r>
    </w:p>
    <w:p w:rsidR="00D97ED4" w:rsidRPr="00AE1C01" w:rsidRDefault="00D97ED4" w:rsidP="00B05790">
      <w:pPr>
        <w:jc w:val="both"/>
        <w:rPr>
          <w:b/>
          <w:caps/>
          <w:lang w:val="kk-KZ"/>
        </w:rPr>
      </w:pPr>
    </w:p>
    <w:p w:rsidR="009341DF" w:rsidRPr="00AE1C01" w:rsidRDefault="00DB59E8" w:rsidP="00B05790">
      <w:pPr>
        <w:tabs>
          <w:tab w:val="left" w:pos="9375"/>
        </w:tabs>
        <w:jc w:val="both"/>
        <w:rPr>
          <w:b/>
          <w:lang w:val="kk-KZ"/>
        </w:rPr>
      </w:pPr>
      <w:r w:rsidRPr="00AE1C01">
        <w:rPr>
          <w:b/>
          <w:lang w:val="kk-KZ"/>
        </w:rPr>
        <w:t>ТАҚЫРЫП</w:t>
      </w:r>
      <w:r w:rsidR="009341DF" w:rsidRPr="00AE1C01">
        <w:rPr>
          <w:b/>
          <w:lang w:val="kk-KZ"/>
        </w:rPr>
        <w:t>:</w:t>
      </w:r>
      <w:r w:rsidRPr="00AE1C01">
        <w:rPr>
          <w:b/>
          <w:lang w:val="kk-KZ"/>
        </w:rPr>
        <w:t xml:space="preserve"> </w:t>
      </w:r>
      <w:r w:rsidR="009341DF" w:rsidRPr="00AE1C01">
        <w:rPr>
          <w:b/>
          <w:lang w:val="kk-KZ"/>
        </w:rPr>
        <w:t>Биологиялық маңызды гетероциклды қосылыстар. Зәр қышқылының және оның тұздарының ерігіштігін зерттеу. Алкалоидтардың тұнбаға түсу реакциялары.</w:t>
      </w:r>
    </w:p>
    <w:p w:rsidR="00DB59E8" w:rsidRPr="00AE1C01" w:rsidRDefault="00DB59E8" w:rsidP="00B05790">
      <w:pPr>
        <w:tabs>
          <w:tab w:val="left" w:pos="9375"/>
        </w:tabs>
        <w:jc w:val="both"/>
        <w:rPr>
          <w:b/>
          <w:caps/>
          <w:lang w:val="kk-KZ"/>
        </w:rPr>
      </w:pPr>
    </w:p>
    <w:p w:rsidR="009341DF" w:rsidRPr="00AE1C01" w:rsidRDefault="009341DF" w:rsidP="00B05790">
      <w:pPr>
        <w:tabs>
          <w:tab w:val="left" w:pos="9375"/>
        </w:tabs>
        <w:jc w:val="both"/>
        <w:rPr>
          <w:b/>
          <w:lang w:val="kk-KZ"/>
        </w:rPr>
      </w:pPr>
      <w:r w:rsidRPr="00AE1C01">
        <w:rPr>
          <w:b/>
          <w:caps/>
          <w:lang w:val="kk-KZ"/>
        </w:rPr>
        <w:t>МАҚСАТЫ:</w:t>
      </w:r>
    </w:p>
    <w:p w:rsidR="009341DF" w:rsidRPr="00AE1C01" w:rsidRDefault="009341DF" w:rsidP="00C611D8">
      <w:pPr>
        <w:pStyle w:val="af3"/>
        <w:numPr>
          <w:ilvl w:val="0"/>
          <w:numId w:val="61"/>
        </w:numPr>
        <w:tabs>
          <w:tab w:val="left" w:pos="709"/>
        </w:tabs>
        <w:jc w:val="both"/>
        <w:rPr>
          <w:lang w:val="kk-KZ"/>
        </w:rPr>
      </w:pPr>
      <w:r w:rsidRPr="00AE1C01">
        <w:rPr>
          <w:lang w:val="kk-KZ"/>
        </w:rPr>
        <w:t>Гетероциклды  қосылыстардың құрылысы, таутомериясы, қасиеттері, және биологиялық ролі туралы  білімді  қалыптастыру.</w:t>
      </w:r>
    </w:p>
    <w:p w:rsidR="009341DF" w:rsidRPr="00AE1C01" w:rsidRDefault="009341DF" w:rsidP="00C611D8">
      <w:pPr>
        <w:pStyle w:val="af3"/>
        <w:numPr>
          <w:ilvl w:val="0"/>
          <w:numId w:val="61"/>
        </w:numPr>
        <w:tabs>
          <w:tab w:val="left" w:pos="709"/>
        </w:tabs>
        <w:jc w:val="both"/>
        <w:rPr>
          <w:lang w:val="kk-KZ"/>
        </w:rPr>
      </w:pPr>
      <w:r w:rsidRPr="00AE1C01">
        <w:rPr>
          <w:lang w:val="kk-KZ"/>
        </w:rPr>
        <w:t>Алынған нәтижелер негізінде бейімділік дағдыларын және гетероциклды қосылыстар үшін көрнекілік реакциялар дағдыларын қалыптастыру.</w:t>
      </w:r>
    </w:p>
    <w:p w:rsidR="009341DF" w:rsidRPr="00AE1C01" w:rsidRDefault="009341DF" w:rsidP="00B05790">
      <w:pPr>
        <w:tabs>
          <w:tab w:val="left" w:pos="9375"/>
        </w:tabs>
        <w:jc w:val="both"/>
        <w:rPr>
          <w:b/>
          <w:lang w:val="kk-KZ"/>
        </w:rPr>
      </w:pPr>
    </w:p>
    <w:p w:rsidR="009341DF" w:rsidRPr="00AE1C01" w:rsidRDefault="009341DF" w:rsidP="00B05790">
      <w:pPr>
        <w:tabs>
          <w:tab w:val="left" w:pos="9375"/>
        </w:tabs>
        <w:jc w:val="both"/>
        <w:rPr>
          <w:b/>
          <w:caps/>
          <w:lang w:val="kk-KZ"/>
        </w:rPr>
      </w:pPr>
      <w:r w:rsidRPr="00AE1C01">
        <w:rPr>
          <w:b/>
          <w:caps/>
          <w:lang w:val="kk-KZ"/>
        </w:rPr>
        <w:t>ОҚЫТУДЫҢ МІНДЕТТЕРІ:</w:t>
      </w:r>
    </w:p>
    <w:p w:rsidR="009341DF" w:rsidRPr="00AE1C01" w:rsidRDefault="009341DF" w:rsidP="00B05790">
      <w:pPr>
        <w:tabs>
          <w:tab w:val="left" w:pos="9375"/>
        </w:tabs>
        <w:jc w:val="both"/>
        <w:rPr>
          <w:lang w:val="kk-KZ"/>
        </w:rPr>
      </w:pPr>
      <w:r w:rsidRPr="00AE1C01">
        <w:rPr>
          <w:b/>
          <w:lang w:val="kk-KZ"/>
        </w:rPr>
        <w:t>оқушы қабілетті болу керек:</w:t>
      </w:r>
    </w:p>
    <w:p w:rsidR="009341DF" w:rsidRPr="00AE1C01" w:rsidRDefault="009341DF" w:rsidP="00C611D8">
      <w:pPr>
        <w:numPr>
          <w:ilvl w:val="0"/>
          <w:numId w:val="62"/>
        </w:numPr>
        <w:tabs>
          <w:tab w:val="left" w:pos="9375"/>
        </w:tabs>
        <w:jc w:val="both"/>
        <w:rPr>
          <w:lang w:val="kk-KZ"/>
        </w:rPr>
      </w:pPr>
      <w:r w:rsidRPr="00AE1C01">
        <w:rPr>
          <w:lang w:val="kk-KZ"/>
        </w:rPr>
        <w:t>Бір және екі гетероатомды бес, алты мүшелі гетероциклдарын және олардың туындыларының электрондық құрылыстарының ерекшеліктерін, таутомериясын, қасиеттерін, биологиялық  ролдерін түсіндіре білу.</w:t>
      </w:r>
    </w:p>
    <w:p w:rsidR="009341DF" w:rsidRPr="00AE1C01" w:rsidRDefault="009341DF" w:rsidP="00C611D8">
      <w:pPr>
        <w:numPr>
          <w:ilvl w:val="0"/>
          <w:numId w:val="62"/>
        </w:numPr>
        <w:tabs>
          <w:tab w:val="left" w:pos="9375"/>
        </w:tabs>
        <w:jc w:val="both"/>
        <w:rPr>
          <w:lang w:val="kk-KZ"/>
        </w:rPr>
      </w:pPr>
      <w:r w:rsidRPr="00AE1C01">
        <w:rPr>
          <w:lang w:val="kk-KZ"/>
        </w:rPr>
        <w:t>Конденсирленген гетероциклдың және олардың туындыларының құрылысының ерекшеліктері  мен маңызын талдау.</w:t>
      </w:r>
    </w:p>
    <w:p w:rsidR="009341DF" w:rsidRPr="00AE1C01" w:rsidRDefault="009341DF" w:rsidP="00C611D8">
      <w:pPr>
        <w:numPr>
          <w:ilvl w:val="0"/>
          <w:numId w:val="62"/>
        </w:numPr>
        <w:tabs>
          <w:tab w:val="left" w:pos="9375"/>
        </w:tabs>
        <w:jc w:val="both"/>
        <w:rPr>
          <w:lang w:val="kk-KZ"/>
        </w:rPr>
      </w:pPr>
      <w:r w:rsidRPr="00AE1C01">
        <w:rPr>
          <w:lang w:val="kk-KZ"/>
        </w:rPr>
        <w:t>Көрнекілік әдісті орындау кезінде жеке гетероциклдар мен алкалоидтардың құрылысы мен қасиеттері туралы білімді бекіту.</w:t>
      </w:r>
    </w:p>
    <w:p w:rsidR="009341DF" w:rsidRPr="00AE1C01" w:rsidRDefault="009341DF" w:rsidP="00B05790">
      <w:pPr>
        <w:tabs>
          <w:tab w:val="left" w:pos="9375"/>
        </w:tabs>
        <w:jc w:val="both"/>
        <w:rPr>
          <w:lang w:val="kk-KZ"/>
        </w:rPr>
      </w:pPr>
    </w:p>
    <w:p w:rsidR="009341DF" w:rsidRPr="00AE1C01" w:rsidRDefault="009341DF" w:rsidP="00B05790">
      <w:pPr>
        <w:tabs>
          <w:tab w:val="left" w:pos="9375"/>
        </w:tabs>
        <w:jc w:val="both"/>
        <w:rPr>
          <w:b/>
          <w:caps/>
          <w:lang w:val="kk-KZ"/>
        </w:rPr>
      </w:pPr>
      <w:r w:rsidRPr="00AE1C01">
        <w:rPr>
          <w:b/>
          <w:caps/>
          <w:lang w:val="kk-KZ"/>
        </w:rPr>
        <w:t>тақырыптың негізгі сұрақтары:</w:t>
      </w:r>
    </w:p>
    <w:p w:rsidR="009341DF" w:rsidRPr="00AE1C01" w:rsidRDefault="009341DF" w:rsidP="00C611D8">
      <w:pPr>
        <w:numPr>
          <w:ilvl w:val="0"/>
          <w:numId w:val="65"/>
        </w:numPr>
        <w:tabs>
          <w:tab w:val="left" w:pos="709"/>
        </w:tabs>
        <w:jc w:val="both"/>
      </w:pPr>
      <w:r w:rsidRPr="00AE1C01">
        <w:rPr>
          <w:lang w:val="kk-KZ"/>
        </w:rPr>
        <w:t>Гетероциктер. Анықтамасы. Жіктелуі.</w:t>
      </w:r>
    </w:p>
    <w:p w:rsidR="009341DF" w:rsidRPr="00AE1C01" w:rsidRDefault="009341DF" w:rsidP="00B05790">
      <w:pPr>
        <w:tabs>
          <w:tab w:val="left" w:pos="9375"/>
        </w:tabs>
        <w:ind w:left="360"/>
        <w:jc w:val="both"/>
        <w:rPr>
          <w:lang w:val="kk-KZ"/>
        </w:rPr>
      </w:pPr>
      <w:r w:rsidRPr="00AE1C01">
        <w:rPr>
          <w:lang w:val="kk-KZ"/>
        </w:rPr>
        <w:t>Пиррол, фуран, тиофен, имидидозол, пиридин, пиразол, пиримидинның мысалымен гетероциклдардың қасиеттері мен электрондық құрылысы. Ароматтылық критериі.</w:t>
      </w:r>
    </w:p>
    <w:p w:rsidR="00905A01" w:rsidRPr="00AE1C01" w:rsidRDefault="00905A01" w:rsidP="00C611D8">
      <w:pPr>
        <w:pStyle w:val="33"/>
        <w:numPr>
          <w:ilvl w:val="0"/>
          <w:numId w:val="65"/>
        </w:numPr>
        <w:spacing w:after="0"/>
        <w:jc w:val="both"/>
        <w:rPr>
          <w:sz w:val="24"/>
          <w:szCs w:val="24"/>
        </w:rPr>
      </w:pPr>
      <w:r w:rsidRPr="00AE1C01">
        <w:rPr>
          <w:sz w:val="24"/>
          <w:szCs w:val="24"/>
          <w:lang w:val="kk-KZ"/>
        </w:rPr>
        <w:t xml:space="preserve">Кислотно-основыные свойства </w:t>
      </w:r>
      <w:r w:rsidRPr="00AE1C01">
        <w:rPr>
          <w:sz w:val="24"/>
          <w:szCs w:val="24"/>
        </w:rPr>
        <w:t>пиррола и пиридина</w:t>
      </w:r>
      <w:r w:rsidRPr="00AE1C01">
        <w:rPr>
          <w:sz w:val="24"/>
          <w:szCs w:val="24"/>
          <w:lang w:val="kk-KZ"/>
        </w:rPr>
        <w:t>.</w:t>
      </w:r>
    </w:p>
    <w:p w:rsidR="009341DF" w:rsidRPr="00AE1C01" w:rsidRDefault="009341DF" w:rsidP="00C611D8">
      <w:pPr>
        <w:numPr>
          <w:ilvl w:val="0"/>
          <w:numId w:val="65"/>
        </w:numPr>
        <w:tabs>
          <w:tab w:val="left" w:pos="709"/>
        </w:tabs>
        <w:jc w:val="both"/>
        <w:rPr>
          <w:lang w:val="kk-KZ"/>
        </w:rPr>
      </w:pPr>
      <w:r w:rsidRPr="00AE1C01">
        <w:rPr>
          <w:lang w:val="kk-KZ"/>
        </w:rPr>
        <w:t>Пирролдың, пиридиннің тотықсыздану реакциялары.</w:t>
      </w:r>
    </w:p>
    <w:p w:rsidR="009341DF" w:rsidRPr="00AE1C01" w:rsidRDefault="009341DF" w:rsidP="00C611D8">
      <w:pPr>
        <w:numPr>
          <w:ilvl w:val="0"/>
          <w:numId w:val="65"/>
        </w:numPr>
        <w:tabs>
          <w:tab w:val="left" w:pos="709"/>
        </w:tabs>
        <w:jc w:val="both"/>
        <w:rPr>
          <w:lang w:val="kk-KZ"/>
        </w:rPr>
      </w:pPr>
      <w:r w:rsidRPr="00AE1C01">
        <w:rPr>
          <w:lang w:val="kk-KZ"/>
        </w:rPr>
        <w:t>Пирролдың, пиридиннің электрофильді орын басу раекциялары.</w:t>
      </w:r>
    </w:p>
    <w:p w:rsidR="009341DF" w:rsidRPr="00AE1C01" w:rsidRDefault="009341DF" w:rsidP="00C611D8">
      <w:pPr>
        <w:numPr>
          <w:ilvl w:val="0"/>
          <w:numId w:val="65"/>
        </w:numPr>
        <w:tabs>
          <w:tab w:val="left" w:pos="709"/>
        </w:tabs>
        <w:jc w:val="both"/>
        <w:rPr>
          <w:lang w:val="kk-KZ"/>
        </w:rPr>
      </w:pPr>
      <w:r w:rsidRPr="00AE1C01">
        <w:t>Пиримидин</w:t>
      </w:r>
      <w:r w:rsidRPr="00AE1C01">
        <w:rPr>
          <w:lang w:val="kk-KZ"/>
        </w:rPr>
        <w:t>дік негіздер</w:t>
      </w:r>
      <w:r w:rsidRPr="00AE1C01">
        <w:t xml:space="preserve">: урацил, тимин, цитозин. </w:t>
      </w:r>
      <w:r w:rsidRPr="00AE1C01">
        <w:rPr>
          <w:lang w:val="kk-KZ"/>
        </w:rPr>
        <w:t>Құрлысы</w:t>
      </w:r>
      <w:r w:rsidRPr="00AE1C01">
        <w:t>. Лактим-лактам таутомерия</w:t>
      </w:r>
      <w:r w:rsidRPr="00AE1C01">
        <w:rPr>
          <w:lang w:val="kk-KZ"/>
        </w:rPr>
        <w:t>сы.</w:t>
      </w:r>
    </w:p>
    <w:p w:rsidR="009341DF" w:rsidRPr="00AE1C01" w:rsidRDefault="009341DF" w:rsidP="00C611D8">
      <w:pPr>
        <w:numPr>
          <w:ilvl w:val="0"/>
          <w:numId w:val="65"/>
        </w:numPr>
        <w:tabs>
          <w:tab w:val="left" w:pos="709"/>
        </w:tabs>
        <w:jc w:val="both"/>
        <w:rPr>
          <w:lang w:val="kk-KZ"/>
        </w:rPr>
      </w:pPr>
      <w:r w:rsidRPr="00AE1C01">
        <w:rPr>
          <w:lang w:val="kk-KZ"/>
        </w:rPr>
        <w:t>Алкалоидтар. Никотин. Кофеин. Химиялық табиғаты жәен маңызы.</w:t>
      </w:r>
    </w:p>
    <w:p w:rsidR="009341DF" w:rsidRPr="00AE1C01" w:rsidRDefault="009341DF" w:rsidP="00C611D8">
      <w:pPr>
        <w:numPr>
          <w:ilvl w:val="0"/>
          <w:numId w:val="65"/>
        </w:numPr>
        <w:tabs>
          <w:tab w:val="left" w:pos="709"/>
        </w:tabs>
        <w:jc w:val="both"/>
        <w:rPr>
          <w:lang w:val="kk-KZ"/>
        </w:rPr>
      </w:pPr>
      <w:r w:rsidRPr="00AE1C01">
        <w:rPr>
          <w:lang w:val="kk-KZ"/>
        </w:rPr>
        <w:lastRenderedPageBreak/>
        <w:t>Никотин қышқылы және оның амиді  (витамин В</w:t>
      </w:r>
      <w:r w:rsidRPr="00AE1C01">
        <w:rPr>
          <w:vertAlign w:val="subscript"/>
          <w:lang w:val="kk-KZ"/>
        </w:rPr>
        <w:t>3</w:t>
      </w:r>
      <w:r w:rsidRPr="00AE1C01">
        <w:rPr>
          <w:lang w:val="kk-KZ"/>
        </w:rPr>
        <w:t>) НАД</w:t>
      </w:r>
      <w:r w:rsidRPr="00AE1C01">
        <w:rPr>
          <w:vertAlign w:val="superscript"/>
          <w:lang w:val="kk-KZ"/>
        </w:rPr>
        <w:t>+</w:t>
      </w:r>
      <w:r w:rsidRPr="00AE1C01">
        <w:rPr>
          <w:lang w:val="kk-KZ"/>
        </w:rPr>
        <w:t xml:space="preserve"> және НАДФ коферменттерінің құрылымдық бірілігі. Маңызы. НАД</w:t>
      </w:r>
      <w:r w:rsidRPr="00AE1C01">
        <w:rPr>
          <w:vertAlign w:val="superscript"/>
          <w:lang w:val="kk-KZ"/>
        </w:rPr>
        <w:t>+</w:t>
      </w:r>
      <w:r w:rsidRPr="00AE1C01">
        <w:rPr>
          <w:lang w:val="kk-KZ"/>
        </w:rPr>
        <w:t xml:space="preserve"> - НАДН жүйесінің әсерінен және  гидрид-ионының тасымалдануы туралы түсінік.</w:t>
      </w:r>
    </w:p>
    <w:p w:rsidR="009341DF" w:rsidRPr="00AE1C01" w:rsidRDefault="009341DF" w:rsidP="00C611D8">
      <w:pPr>
        <w:numPr>
          <w:ilvl w:val="0"/>
          <w:numId w:val="65"/>
        </w:numPr>
        <w:tabs>
          <w:tab w:val="left" w:pos="709"/>
        </w:tabs>
        <w:jc w:val="both"/>
        <w:rPr>
          <w:lang w:val="kk-KZ"/>
        </w:rPr>
      </w:pPr>
      <w:r w:rsidRPr="00AE1C01">
        <w:rPr>
          <w:lang w:val="kk-KZ"/>
        </w:rPr>
        <w:t>Конденсирленген гетероциклдар: пурин. Құрылысы.</w:t>
      </w:r>
    </w:p>
    <w:p w:rsidR="009341DF" w:rsidRPr="00AE1C01" w:rsidRDefault="009341DF" w:rsidP="00C611D8">
      <w:pPr>
        <w:numPr>
          <w:ilvl w:val="0"/>
          <w:numId w:val="65"/>
        </w:numPr>
        <w:tabs>
          <w:tab w:val="left" w:pos="709"/>
        </w:tabs>
        <w:jc w:val="both"/>
        <w:rPr>
          <w:lang w:val="kk-KZ"/>
        </w:rPr>
      </w:pPr>
      <w:r w:rsidRPr="00AE1C01">
        <w:rPr>
          <w:lang w:val="kk-KZ"/>
        </w:rPr>
        <w:t>Пуриннің гидрокси туындылары: а) гипоксантин және ксантин, лактим-лактам таутомериясы; б)</w:t>
      </w:r>
      <w:r w:rsidR="00A0038A" w:rsidRPr="00AE1C01">
        <w:rPr>
          <w:lang w:val="kk-KZ"/>
        </w:rPr>
        <w:t xml:space="preserve"> </w:t>
      </w:r>
      <w:r w:rsidRPr="00AE1C01">
        <w:rPr>
          <w:lang w:val="kk-KZ"/>
        </w:rPr>
        <w:t>зәр қышқылы. Құрылысы. Зәр қышқылының қышқылдық және орта тұздары.Таутомериясы.</w:t>
      </w:r>
    </w:p>
    <w:p w:rsidR="009341DF" w:rsidRPr="00AE1C01" w:rsidRDefault="009341DF" w:rsidP="00C611D8">
      <w:pPr>
        <w:numPr>
          <w:ilvl w:val="0"/>
          <w:numId w:val="65"/>
        </w:numPr>
        <w:tabs>
          <w:tab w:val="left" w:pos="709"/>
        </w:tabs>
        <w:jc w:val="both"/>
      </w:pPr>
      <w:r w:rsidRPr="00AE1C01">
        <w:rPr>
          <w:lang w:val="kk-KZ"/>
        </w:rPr>
        <w:t>Пуриннің амин туындылары: аденин, гуанин.</w:t>
      </w:r>
      <w:r w:rsidR="00D669DA" w:rsidRPr="00AE1C01">
        <w:t xml:space="preserve"> </w:t>
      </w:r>
      <w:r w:rsidRPr="00AE1C01">
        <w:t>Лактим-лактам таутомерия</w:t>
      </w:r>
      <w:r w:rsidRPr="00AE1C01">
        <w:rPr>
          <w:lang w:val="kk-KZ"/>
        </w:rPr>
        <w:t>сы</w:t>
      </w:r>
      <w:r w:rsidRPr="00AE1C01">
        <w:t xml:space="preserve">. </w:t>
      </w:r>
      <w:r w:rsidRPr="00AE1C01">
        <w:rPr>
          <w:lang w:val="kk-KZ"/>
        </w:rPr>
        <w:t>Олардың зәр қышқылына айналуы.</w:t>
      </w:r>
    </w:p>
    <w:p w:rsidR="009341DF" w:rsidRPr="00AE1C01" w:rsidRDefault="009341DF" w:rsidP="00B05790">
      <w:pPr>
        <w:tabs>
          <w:tab w:val="left" w:pos="9375"/>
        </w:tabs>
        <w:jc w:val="both"/>
        <w:rPr>
          <w:b/>
          <w:caps/>
          <w:lang w:val="kk-KZ"/>
        </w:rPr>
      </w:pPr>
    </w:p>
    <w:p w:rsidR="009341DF" w:rsidRPr="00AE1C01" w:rsidRDefault="009341DF" w:rsidP="00B05790">
      <w:pPr>
        <w:jc w:val="both"/>
        <w:rPr>
          <w:b/>
          <w:caps/>
          <w:lang w:val="kk-KZ"/>
        </w:rPr>
      </w:pPr>
      <w:r w:rsidRPr="00AE1C01">
        <w:rPr>
          <w:b/>
          <w:caps/>
          <w:lang w:val="kk-KZ"/>
        </w:rPr>
        <w:t>ОҚЫТУ әдістері МЕН ҚҰРАЛДАРЫ:</w:t>
      </w:r>
    </w:p>
    <w:p w:rsidR="009341DF" w:rsidRPr="00AE1C01" w:rsidRDefault="009341DF" w:rsidP="00C611D8">
      <w:pPr>
        <w:numPr>
          <w:ilvl w:val="0"/>
          <w:numId w:val="63"/>
        </w:numPr>
        <w:tabs>
          <w:tab w:val="clear" w:pos="540"/>
          <w:tab w:val="num" w:pos="284"/>
        </w:tabs>
        <w:ind w:hanging="540"/>
        <w:jc w:val="both"/>
        <w:rPr>
          <w:bCs/>
          <w:lang w:val="kk-KZ"/>
        </w:rPr>
      </w:pPr>
      <w:r w:rsidRPr="00AE1C01">
        <w:rPr>
          <w:bCs/>
          <w:u w:val="single"/>
          <w:lang w:val="kk-KZ"/>
        </w:rPr>
        <w:t>Әдіс</w:t>
      </w:r>
      <w:r w:rsidRPr="00AE1C01">
        <w:rPr>
          <w:bCs/>
          <w:lang w:val="kk-KZ"/>
        </w:rPr>
        <w:t xml:space="preserve"> үйлестірілген</w:t>
      </w:r>
      <w:r w:rsidR="00581679" w:rsidRPr="00AE1C01">
        <w:rPr>
          <w:bCs/>
          <w:lang w:val="kk-KZ"/>
        </w:rPr>
        <w:t>:</w:t>
      </w:r>
    </w:p>
    <w:p w:rsidR="009341DF" w:rsidRPr="00AE1C01" w:rsidRDefault="00581679" w:rsidP="00581679">
      <w:pPr>
        <w:pStyle w:val="af3"/>
        <w:ind w:left="540"/>
        <w:jc w:val="both"/>
        <w:rPr>
          <w:b/>
          <w:bCs/>
          <w:lang w:val="kk-KZ"/>
        </w:rPr>
      </w:pPr>
      <w:r w:rsidRPr="00AE1C01">
        <w:rPr>
          <w:bCs/>
          <w:lang w:val="kk-KZ"/>
        </w:rPr>
        <w:t>а) ү</w:t>
      </w:r>
      <w:r w:rsidR="009341DF" w:rsidRPr="00AE1C01">
        <w:rPr>
          <w:bCs/>
          <w:lang w:val="kk-KZ"/>
        </w:rPr>
        <w:t xml:space="preserve">йлестірілген </w:t>
      </w:r>
      <w:r w:rsidR="009341DF" w:rsidRPr="00AE1C01">
        <w:rPr>
          <w:lang w:val="kk-KZ"/>
        </w:rPr>
        <w:t>сұрау</w:t>
      </w:r>
      <w:r w:rsidR="00D669DA" w:rsidRPr="00AE1C01">
        <w:rPr>
          <w:lang w:val="kk-KZ"/>
        </w:rPr>
        <w:t xml:space="preserve"> </w:t>
      </w:r>
      <w:r w:rsidR="009341DF" w:rsidRPr="00AE1C01">
        <w:rPr>
          <w:lang w:val="kk-KZ"/>
        </w:rPr>
        <w:t>(ауызша сұрау, кіші топтармен жұмыс, жазбаша, сұрау)</w:t>
      </w:r>
    </w:p>
    <w:p w:rsidR="009341DF" w:rsidRPr="00AE1C01" w:rsidRDefault="00581679" w:rsidP="00581679">
      <w:pPr>
        <w:ind w:left="540"/>
        <w:jc w:val="both"/>
        <w:rPr>
          <w:lang w:val="kk-KZ"/>
        </w:rPr>
      </w:pPr>
      <w:r w:rsidRPr="00AE1C01">
        <w:rPr>
          <w:lang w:val="kk-KZ"/>
        </w:rPr>
        <w:t>б) ү</w:t>
      </w:r>
      <w:r w:rsidR="009341DF" w:rsidRPr="00AE1C01">
        <w:rPr>
          <w:lang w:val="kk-KZ"/>
        </w:rPr>
        <w:t>й тапсырмасын тексеру</w:t>
      </w:r>
      <w:r w:rsidRPr="00AE1C01">
        <w:rPr>
          <w:lang w:val="kk-KZ"/>
        </w:rPr>
        <w:t>.</w:t>
      </w:r>
    </w:p>
    <w:p w:rsidR="00581679" w:rsidRPr="00AE1C01" w:rsidRDefault="00581679" w:rsidP="00581679">
      <w:pPr>
        <w:pStyle w:val="27"/>
        <w:tabs>
          <w:tab w:val="left" w:pos="9375"/>
        </w:tabs>
        <w:ind w:left="0"/>
        <w:jc w:val="both"/>
        <w:rPr>
          <w:lang w:val="kk-KZ"/>
        </w:rPr>
      </w:pPr>
      <w:r w:rsidRPr="00AE1C01">
        <w:rPr>
          <w:lang w:val="kk-KZ"/>
        </w:rPr>
        <w:t>2. TBL әдісі</w:t>
      </w:r>
    </w:p>
    <w:p w:rsidR="009341DF" w:rsidRPr="00AE1C01" w:rsidRDefault="009341DF" w:rsidP="00B05790">
      <w:pPr>
        <w:jc w:val="both"/>
        <w:rPr>
          <w:lang w:val="kk-KZ"/>
        </w:rPr>
      </w:pPr>
      <w:r w:rsidRPr="00AE1C01">
        <w:rPr>
          <w:u w:val="single"/>
          <w:lang w:val="kk-KZ"/>
        </w:rPr>
        <w:t>Құралдар:</w:t>
      </w:r>
      <w:r w:rsidRPr="00AE1C01">
        <w:rPr>
          <w:lang w:val="kk-KZ"/>
        </w:rPr>
        <w:t xml:space="preserve"> </w:t>
      </w:r>
      <w:r w:rsidR="00581679" w:rsidRPr="00AE1C01">
        <w:rPr>
          <w:lang w:val="kk-KZ"/>
        </w:rPr>
        <w:t xml:space="preserve">слайдтар, </w:t>
      </w:r>
      <w:r w:rsidRPr="00AE1C01">
        <w:rPr>
          <w:lang w:val="kk-KZ"/>
        </w:rPr>
        <w:t>оқу кестелері, тақырып бойынша кестелер, тест тапсырмалары, билеттер</w:t>
      </w:r>
    </w:p>
    <w:p w:rsidR="009341DF" w:rsidRPr="00AE1C01" w:rsidRDefault="009341DF" w:rsidP="00B05790">
      <w:pPr>
        <w:rPr>
          <w:lang w:val="kk-KZ"/>
        </w:rPr>
      </w:pPr>
    </w:p>
    <w:p w:rsidR="009341DF" w:rsidRPr="00AE1C01" w:rsidRDefault="009341DF" w:rsidP="00B05790">
      <w:pPr>
        <w:jc w:val="center"/>
        <w:rPr>
          <w:b/>
          <w:lang w:val="kk-KZ"/>
        </w:rPr>
      </w:pPr>
      <w:r w:rsidRPr="00AE1C01">
        <w:rPr>
          <w:b/>
          <w:lang w:val="kk-KZ"/>
        </w:rPr>
        <w:t>Сабақтың хронометражы</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rPr>
                <w:lang w:val="kk-KZ"/>
              </w:rPr>
              <w:t>Кіріспе бөлім (ұйымдас</w:t>
            </w:r>
            <w:r w:rsidRPr="00AE1C01">
              <w:t>тыру моменті)</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5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Пән саясатын баяндау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rPr>
                <w:lang w:val="kk-KZ"/>
              </w:rPr>
              <w:t>5</w:t>
            </w:r>
            <w:r w:rsidRPr="00AE1C01">
              <w:t xml:space="preserve">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Техника қауіпсіздігінің ережелерімен таныстыру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10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t>Материалды мәселелік баяндау</w:t>
            </w:r>
            <w:r w:rsidRPr="00AE1C01">
              <w:rPr>
                <w:lang w:val="kk-KZ"/>
              </w:rPr>
              <w:t xml:space="preserve"> және пікірталас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20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Лаборияториялық жұмысты теориялық тұрғыдан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10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ҮЗІЛІС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10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Лабораториялық жұмысты орындау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25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Жазбаша бақылау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20 мин</w:t>
            </w:r>
          </w:p>
        </w:tc>
      </w:tr>
      <w:tr w:rsidR="00252A9F"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Сабақты қорытындылау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252A9F" w:rsidRPr="00AE1C01" w:rsidRDefault="00252A9F" w:rsidP="00B05790">
            <w:r w:rsidRPr="00AE1C01">
              <w:t>5 мин</w:t>
            </w:r>
          </w:p>
        </w:tc>
      </w:tr>
    </w:tbl>
    <w:p w:rsidR="00252A9F" w:rsidRPr="00AE1C01" w:rsidRDefault="00252A9F" w:rsidP="00B05790">
      <w:pPr>
        <w:jc w:val="center"/>
        <w:rPr>
          <w:b/>
          <w:lang w:val="kk-KZ"/>
        </w:rPr>
      </w:pPr>
    </w:p>
    <w:p w:rsidR="009341DF" w:rsidRPr="00AE1C01" w:rsidRDefault="009341DF" w:rsidP="00B05790">
      <w:pPr>
        <w:jc w:val="both"/>
        <w:rPr>
          <w:b/>
        </w:rPr>
      </w:pPr>
      <w:r w:rsidRPr="00AE1C01">
        <w:rPr>
          <w:b/>
          <w:lang w:val="kk-KZ"/>
        </w:rPr>
        <w:t>Шағын топтармен жұмыс</w:t>
      </w:r>
      <w:r w:rsidRPr="00AE1C01">
        <w:rPr>
          <w:b/>
        </w:rPr>
        <w:t>:</w:t>
      </w:r>
    </w:p>
    <w:p w:rsidR="009341DF" w:rsidRPr="00AE1C01" w:rsidRDefault="009341DF" w:rsidP="00B05790">
      <w:pPr>
        <w:jc w:val="both"/>
        <w:rPr>
          <w:b/>
          <w:lang w:val="kk-KZ"/>
        </w:rPr>
      </w:pPr>
      <w:r w:rsidRPr="00AE1C01">
        <w:rPr>
          <w:lang w:val="kk-KZ"/>
        </w:rPr>
        <w:t>Оқытушының нұсқауымен с</w:t>
      </w:r>
      <w:r w:rsidRPr="00AE1C01">
        <w:t>тудент</w:t>
      </w:r>
      <w:r w:rsidRPr="00AE1C01">
        <w:rPr>
          <w:lang w:val="kk-KZ"/>
        </w:rPr>
        <w:t>тер үш топқа бөлінеді, әр топқа ситуациялық есептер беріледі.Тапсырманы орындау алдында сабақтың тақырыбы студенттермен ауызша талданады. Тапсырманың орындалуы шағын топтарда талданады, содан кейін студенттердің біреу жауабын айтады. Тапсырманы бірінші орындаған, екі топқа, тағыды бір тапсырмадан беріледі. Барлық тапсырмаларды орындаған, топтар, үздік деп саналады. Талдау кезінде оқытушы студенттердің жұмысын бақылап және коррекция енгізіп отырады.</w:t>
      </w:r>
    </w:p>
    <w:p w:rsidR="009341DF" w:rsidRPr="00AE1C01" w:rsidRDefault="009341DF" w:rsidP="00B05790">
      <w:pPr>
        <w:jc w:val="both"/>
        <w:rPr>
          <w:b/>
          <w:lang w:val="kk-KZ"/>
        </w:rPr>
      </w:pPr>
    </w:p>
    <w:p w:rsidR="009341DF" w:rsidRPr="00AE1C01" w:rsidRDefault="009341DF" w:rsidP="00B05790">
      <w:pPr>
        <w:jc w:val="both"/>
        <w:rPr>
          <w:b/>
          <w:bCs/>
          <w:caps/>
          <w:lang w:val="kk-KZ"/>
        </w:rPr>
      </w:pPr>
      <w:r w:rsidRPr="00AE1C01">
        <w:rPr>
          <w:b/>
          <w:bCs/>
          <w:caps/>
          <w:lang w:val="kk-KZ"/>
        </w:rPr>
        <w:t>ӘДЕБИЕТтер:</w:t>
      </w:r>
    </w:p>
    <w:p w:rsidR="002721FE" w:rsidRPr="00AE1C01" w:rsidRDefault="002721FE" w:rsidP="002721FE">
      <w:pPr>
        <w:rPr>
          <w:lang w:val="en-US"/>
        </w:rPr>
      </w:pPr>
      <w:r w:rsidRPr="00AE1C01">
        <w:rPr>
          <w:b/>
          <w:i/>
          <w:lang w:val="kk-KZ"/>
        </w:rPr>
        <w:t>Негізгі:</w:t>
      </w:r>
      <w:r w:rsidRPr="00AE1C01">
        <w:rPr>
          <w:lang w:val="kk-KZ"/>
        </w:rPr>
        <w:t xml:space="preserve"> </w:t>
      </w:r>
    </w:p>
    <w:p w:rsidR="002721FE" w:rsidRPr="00AE1C01" w:rsidRDefault="002721FE" w:rsidP="00C611D8">
      <w:pPr>
        <w:pStyle w:val="af3"/>
        <w:numPr>
          <w:ilvl w:val="0"/>
          <w:numId w:val="236"/>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255-277.</w:t>
      </w:r>
    </w:p>
    <w:p w:rsidR="002721FE" w:rsidRPr="00AE1C01" w:rsidRDefault="002721FE" w:rsidP="00C611D8">
      <w:pPr>
        <w:pStyle w:val="af3"/>
        <w:numPr>
          <w:ilvl w:val="0"/>
          <w:numId w:val="236"/>
        </w:numPr>
        <w:rPr>
          <w:lang w:val="en-US"/>
        </w:rPr>
      </w:pPr>
      <w:r w:rsidRPr="00AE1C01">
        <w:rPr>
          <w:lang w:val="en-US"/>
        </w:rPr>
        <w:t xml:space="preserve">Сейтембетов, Т.С. Химия [Мәтін]: Оқулық / Т.С. Сейтембетов.- Алматы: Эверо, 2010.- б. </w:t>
      </w:r>
      <w:r w:rsidRPr="00AE1C01">
        <w:t>260-264</w:t>
      </w:r>
      <w:r w:rsidRPr="00AE1C01">
        <w:rPr>
          <w:lang w:val="en-US"/>
        </w:rPr>
        <w:t>.</w:t>
      </w:r>
    </w:p>
    <w:p w:rsidR="002721FE" w:rsidRPr="00AE1C01" w:rsidRDefault="002721FE" w:rsidP="002721FE">
      <w:pPr>
        <w:ind w:left="288" w:hanging="288"/>
        <w:jc w:val="both"/>
        <w:rPr>
          <w:b/>
          <w:i/>
          <w:lang w:val="en-US"/>
        </w:rPr>
      </w:pPr>
      <w:r w:rsidRPr="00AE1C01">
        <w:rPr>
          <w:b/>
          <w:i/>
          <w:lang w:val="kk-KZ"/>
        </w:rPr>
        <w:t>Қосымша:</w:t>
      </w:r>
    </w:p>
    <w:p w:rsidR="002721FE" w:rsidRPr="00AE1C01" w:rsidRDefault="002721FE" w:rsidP="00C611D8">
      <w:pPr>
        <w:pStyle w:val="af3"/>
        <w:numPr>
          <w:ilvl w:val="0"/>
          <w:numId w:val="237"/>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2721FE" w:rsidRPr="00AE1C01" w:rsidRDefault="002721FE" w:rsidP="00C611D8">
      <w:pPr>
        <w:pStyle w:val="af3"/>
        <w:numPr>
          <w:ilvl w:val="0"/>
          <w:numId w:val="237"/>
        </w:numPr>
      </w:pPr>
      <w:r w:rsidRPr="00AE1C01">
        <w:rPr>
          <w:lang w:val="kk-KZ"/>
        </w:rPr>
        <w:lastRenderedPageBreak/>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2721FE" w:rsidRPr="00AE1C01" w:rsidRDefault="002721FE" w:rsidP="002721FE">
      <w:pPr>
        <w:rPr>
          <w:b/>
          <w:i/>
        </w:rPr>
      </w:pPr>
      <w:r w:rsidRPr="00AE1C01">
        <w:rPr>
          <w:b/>
          <w:i/>
        </w:rPr>
        <w:t>Дополнительная</w:t>
      </w:r>
    </w:p>
    <w:p w:rsidR="002721FE" w:rsidRPr="00AE1C01" w:rsidRDefault="002721FE" w:rsidP="00C611D8">
      <w:pPr>
        <w:pStyle w:val="af3"/>
        <w:numPr>
          <w:ilvl w:val="0"/>
          <w:numId w:val="238"/>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2721FE" w:rsidRPr="00AE1C01" w:rsidRDefault="002721FE" w:rsidP="002721FE">
      <w:pPr>
        <w:rPr>
          <w:b/>
          <w:i/>
          <w:lang w:val="en-US"/>
        </w:rPr>
      </w:pPr>
      <w:r w:rsidRPr="00AE1C01">
        <w:rPr>
          <w:b/>
          <w:i/>
          <w:lang w:val="kk-KZ"/>
        </w:rPr>
        <w:t>Ағылшын тілінде:</w:t>
      </w:r>
    </w:p>
    <w:p w:rsidR="002721FE" w:rsidRPr="00AE1C01" w:rsidRDefault="002721FE" w:rsidP="00C611D8">
      <w:pPr>
        <w:pStyle w:val="af3"/>
        <w:numPr>
          <w:ilvl w:val="0"/>
          <w:numId w:val="239"/>
        </w:numPr>
        <w:rPr>
          <w:lang w:val="en-US"/>
        </w:rPr>
      </w:pPr>
      <w:r w:rsidRPr="00AE1C01">
        <w:rPr>
          <w:lang w:val="en-US"/>
        </w:rPr>
        <w:t>Morris Hein, Scott Pattison, Susan Arena. Introduction to General, Organic, and Biochemistry [Text]:  Book / 10th Edition.-USA: John Wiley&amp;Sons, Inc, 2012.-1091 p.</w:t>
      </w:r>
    </w:p>
    <w:p w:rsidR="009341DF" w:rsidRPr="00AE1C01" w:rsidRDefault="009341DF" w:rsidP="00B05790">
      <w:pPr>
        <w:ind w:left="180"/>
        <w:jc w:val="both"/>
        <w:rPr>
          <w:b/>
          <w:bCs/>
          <w:lang w:val="en-US"/>
        </w:rPr>
      </w:pPr>
    </w:p>
    <w:p w:rsidR="009341DF" w:rsidRPr="00AE1C01" w:rsidRDefault="009341DF" w:rsidP="00B05790">
      <w:pPr>
        <w:ind w:left="180"/>
        <w:jc w:val="both"/>
        <w:rPr>
          <w:b/>
          <w:bCs/>
        </w:rPr>
      </w:pPr>
      <w:r w:rsidRPr="00AE1C01">
        <w:rPr>
          <w:b/>
          <w:bCs/>
          <w:lang w:val="kk-KZ"/>
        </w:rPr>
        <w:t>Лабораториялық жұмыстар</w:t>
      </w:r>
      <w:r w:rsidRPr="00AE1C01">
        <w:rPr>
          <w:b/>
          <w:bCs/>
        </w:rPr>
        <w:t>:</w:t>
      </w:r>
    </w:p>
    <w:p w:rsidR="009341DF" w:rsidRPr="00AE1C01" w:rsidRDefault="009341DF" w:rsidP="00B05790">
      <w:pPr>
        <w:jc w:val="both"/>
        <w:rPr>
          <w:lang w:val="kk-KZ"/>
        </w:rPr>
      </w:pPr>
      <w:r w:rsidRPr="00AE1C01">
        <w:rPr>
          <w:lang w:val="kk-KZ"/>
        </w:rPr>
        <w:t>Студенттер протокол толтырады (реакция химизмі, негізгі қорытындылар). Оқытушы студенттердің жұмысын бақылап оларды практикалық дағдыларға үйретеді</w:t>
      </w:r>
    </w:p>
    <w:p w:rsidR="009341DF" w:rsidRPr="00AE1C01" w:rsidRDefault="009341DF" w:rsidP="00B05790">
      <w:pPr>
        <w:jc w:val="both"/>
        <w:rPr>
          <w:b/>
          <w:lang w:val="kk-KZ"/>
        </w:rPr>
      </w:pPr>
    </w:p>
    <w:p w:rsidR="009341DF" w:rsidRPr="00AE1C01" w:rsidRDefault="009341DF" w:rsidP="00B05790">
      <w:pPr>
        <w:pStyle w:val="ac"/>
        <w:spacing w:after="0"/>
        <w:jc w:val="center"/>
        <w:rPr>
          <w:b/>
          <w:u w:val="single"/>
          <w:lang w:val="kk-KZ" w:eastAsia="ko-KR"/>
        </w:rPr>
      </w:pPr>
      <w:r w:rsidRPr="00AE1C01">
        <w:rPr>
          <w:b/>
          <w:lang w:val="kk-KZ" w:eastAsia="ko-KR"/>
        </w:rPr>
        <w:t xml:space="preserve"> № 1 ЖҰМЫС. </w:t>
      </w:r>
      <w:r w:rsidRPr="00AE1C01">
        <w:rPr>
          <w:b/>
          <w:u w:val="single"/>
          <w:lang w:val="kk-KZ" w:eastAsia="ko-KR"/>
        </w:rPr>
        <w:t xml:space="preserve"> ПИРИДИННІҢ ҚАСИЕТТЕРІ.</w:t>
      </w:r>
    </w:p>
    <w:p w:rsidR="009341DF" w:rsidRPr="00AE1C01" w:rsidRDefault="009341DF"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пиридин, темір (III) хлоридінің 1% ерітіндісі, қызыл лакмус қағазы.</w:t>
      </w:r>
    </w:p>
    <w:p w:rsidR="009341DF" w:rsidRPr="00AE1C01" w:rsidRDefault="009341DF" w:rsidP="00B05790">
      <w:pPr>
        <w:pStyle w:val="ac"/>
        <w:spacing w:after="0"/>
        <w:jc w:val="both"/>
        <w:rPr>
          <w:lang w:val="kk-KZ" w:eastAsia="ko-KR"/>
        </w:rPr>
      </w:pPr>
      <w:r w:rsidRPr="00AE1C01">
        <w:rPr>
          <w:lang w:val="kk-KZ" w:eastAsia="ko-KR"/>
        </w:rPr>
        <w:tab/>
        <w:t>Пробиркаға 1 тамшы  пиридин және  5-6 тамшы су қосып шайқаймыз.Пиридиннің тұнық ерітіндісі алынады, ол суда жақсы ериді. Пиридиннің өзіне тән өткір</w:t>
      </w:r>
      <w:r w:rsidR="00103345" w:rsidRPr="00AE1C01">
        <w:rPr>
          <w:lang w:val="kk-KZ" w:eastAsia="ko-KR"/>
        </w:rPr>
        <w:t xml:space="preserve"> иісіне көңіл бөліңіздер (</w:t>
      </w:r>
      <w:r w:rsidRPr="00AE1C01">
        <w:rPr>
          <w:lang w:val="kk-KZ" w:eastAsia="ko-KR"/>
        </w:rPr>
        <w:t>денатурат иісі). Пробирканы сәл еңкейтіп, лакмус қағазын пинцетпен ұстап пиридин ерітіндісіне батырыңыз. Қағаз көк түске боялады, яғни пиридин сумен негіз түзеді.</w:t>
      </w:r>
    </w:p>
    <w:p w:rsidR="009341DF" w:rsidRPr="00AE1C01" w:rsidRDefault="009341DF" w:rsidP="00B05790">
      <w:pPr>
        <w:pStyle w:val="ac"/>
        <w:spacing w:after="0"/>
        <w:ind w:firstLine="708"/>
        <w:jc w:val="both"/>
        <w:rPr>
          <w:lang w:val="kk-KZ" w:eastAsia="ko-KR"/>
        </w:rPr>
      </w:pPr>
      <w:r w:rsidRPr="00AE1C01">
        <w:rPr>
          <w:lang w:val="kk-KZ" w:eastAsia="ko-KR"/>
        </w:rPr>
        <w:t>Осыдан кейін пиридин ерітіндісі бар пробиркаға 1-2 тамшы темір (III) хлориді ерітіндісін тамызыңыздар. Темірдің (III) қызыл күрең тұнбасы түзіледі..</w:t>
      </w:r>
    </w:p>
    <w:p w:rsidR="009341DF" w:rsidRPr="00AE1C01" w:rsidRDefault="009341DF" w:rsidP="00B05790">
      <w:pPr>
        <w:pStyle w:val="ac"/>
        <w:spacing w:after="0"/>
        <w:jc w:val="both"/>
        <w:rPr>
          <w:i/>
          <w:lang w:val="kk-KZ" w:eastAsia="ko-KR"/>
        </w:rPr>
      </w:pPr>
      <w:r w:rsidRPr="00AE1C01">
        <w:rPr>
          <w:lang w:val="kk-KZ" w:eastAsia="ko-KR"/>
        </w:rPr>
        <w:tab/>
        <w:t>Пиридиннің хлорлы сутекті тұзын алу схемасын жазыңыз.</w:t>
      </w:r>
    </w:p>
    <w:p w:rsidR="009341DF" w:rsidRPr="00AE1C01" w:rsidRDefault="009341DF" w:rsidP="00B05790">
      <w:pPr>
        <w:pStyle w:val="ac"/>
        <w:spacing w:after="0"/>
        <w:jc w:val="both"/>
        <w:rPr>
          <w:lang w:val="kk-KZ" w:eastAsia="ko-KR"/>
        </w:rPr>
      </w:pPr>
    </w:p>
    <w:p w:rsidR="009341DF" w:rsidRPr="00AE1C01" w:rsidRDefault="009341DF" w:rsidP="00B05790">
      <w:pPr>
        <w:pStyle w:val="ac"/>
        <w:spacing w:after="0"/>
        <w:jc w:val="center"/>
        <w:rPr>
          <w:b/>
          <w:u w:val="single"/>
          <w:lang w:val="kk-KZ" w:eastAsia="ko-KR"/>
        </w:rPr>
      </w:pPr>
      <w:r w:rsidRPr="00AE1C01">
        <w:rPr>
          <w:b/>
          <w:lang w:val="kk-KZ" w:eastAsia="ko-KR"/>
        </w:rPr>
        <w:t xml:space="preserve"> № 2 ЖҰМЫС. </w:t>
      </w:r>
      <w:r w:rsidRPr="00AE1C01">
        <w:rPr>
          <w:b/>
          <w:u w:val="single"/>
          <w:lang w:val="kk-KZ" w:eastAsia="ko-KR"/>
        </w:rPr>
        <w:t>ЗӘР ҚЫШҚЫЛЫНЫҢ ЖӘНЕ ОНЫҢ ТҰЗДАРЫНЫҢ СУДА ЕРІГІШТІГІ</w:t>
      </w:r>
    </w:p>
    <w:p w:rsidR="009341DF" w:rsidRPr="00AE1C01" w:rsidRDefault="009341DF"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зәр қышқылы, 10% натрий  гидроксидінің ерітіндісі, қаныққан аммоний хлориді, көмір қықыл газ.</w:t>
      </w:r>
    </w:p>
    <w:p w:rsidR="009341DF" w:rsidRPr="00AE1C01" w:rsidRDefault="009341DF" w:rsidP="00B05790">
      <w:pPr>
        <w:pStyle w:val="ac"/>
        <w:spacing w:after="0"/>
        <w:jc w:val="both"/>
        <w:rPr>
          <w:i/>
          <w:lang w:val="kk-KZ" w:eastAsia="ko-KR"/>
        </w:rPr>
      </w:pPr>
      <w:r w:rsidRPr="00AE1C01">
        <w:rPr>
          <w:i/>
          <w:lang w:val="kk-KZ" w:eastAsia="ko-KR"/>
        </w:rPr>
        <w:tab/>
        <w:t>Зәр қышқылы екі түрлі таутомерия түрінде кездеседі:</w:t>
      </w:r>
    </w:p>
    <w:p w:rsidR="009341DF" w:rsidRPr="00AE1C01" w:rsidRDefault="009341DF" w:rsidP="00B05790">
      <w:pPr>
        <w:pStyle w:val="ac"/>
        <w:spacing w:after="0"/>
        <w:rPr>
          <w:lang w:val="kk-KZ" w:eastAsia="ko-KR"/>
        </w:rPr>
      </w:pPr>
    </w:p>
    <w:p w:rsidR="009341DF" w:rsidRPr="00AE1C01" w:rsidRDefault="009341DF" w:rsidP="00B05790">
      <w:pPr>
        <w:pStyle w:val="ac"/>
        <w:spacing w:after="0"/>
        <w:jc w:val="both"/>
        <w:rPr>
          <w:lang w:val="kk-KZ" w:eastAsia="ko-KR"/>
        </w:rPr>
      </w:pPr>
      <w:r w:rsidRPr="00AE1C01">
        <w:rPr>
          <w:lang w:val="kk-KZ" w:eastAsia="ko-KR"/>
        </w:rPr>
        <w:tab/>
      </w:r>
      <w:r w:rsidRPr="00AE1C01">
        <w:rPr>
          <w:b/>
          <w:lang w:val="kk-KZ" w:eastAsia="ko-KR"/>
        </w:rPr>
        <w:t>2.1.</w:t>
      </w:r>
      <w:r w:rsidRPr="00AE1C01">
        <w:rPr>
          <w:lang w:val="kk-KZ" w:eastAsia="ko-KR"/>
        </w:rPr>
        <w:t>Пробиркаға күрекшенің ұшымен зәр қышқылынан азғантай  салыңыз. Оған тамшылатып су құйып, пробирканы шайқаймыз.8-10 тамшы су тамызғаннан кейінде, ерігендігі байқалмайды. Зәр қышқылы суда тіпті ерімейді.</w:t>
      </w:r>
    </w:p>
    <w:p w:rsidR="009341DF" w:rsidRPr="00AE1C01" w:rsidRDefault="009341DF" w:rsidP="00B05790">
      <w:pPr>
        <w:pStyle w:val="ac"/>
        <w:spacing w:after="0"/>
        <w:jc w:val="both"/>
        <w:rPr>
          <w:lang w:val="kk-KZ" w:eastAsia="ko-KR"/>
        </w:rPr>
      </w:pPr>
      <w:r w:rsidRPr="00AE1C01">
        <w:rPr>
          <w:lang w:val="kk-KZ" w:eastAsia="ko-KR"/>
        </w:rPr>
        <w:tab/>
      </w:r>
      <w:r w:rsidRPr="00AE1C01">
        <w:rPr>
          <w:b/>
          <w:lang w:val="kk-KZ" w:eastAsia="ko-KR"/>
        </w:rPr>
        <w:t xml:space="preserve">2.2. </w:t>
      </w:r>
      <w:r w:rsidRPr="00AE1C01">
        <w:rPr>
          <w:lang w:val="kk-KZ" w:eastAsia="ko-KR"/>
        </w:rPr>
        <w:t>Осы лайлы ерітіндіге 1-2 тамшы натий  гидроксидін қосамыз. Ертінді еріп тұнық түске айналады.Зәр қышқылының лактим түрі сілтімен әрекеттесіп</w:t>
      </w:r>
      <w:r w:rsidR="00103345" w:rsidRPr="00AE1C01">
        <w:rPr>
          <w:lang w:val="kk-KZ" w:eastAsia="ko-KR"/>
        </w:rPr>
        <w:t xml:space="preserve"> жақсы еритін орта тұз түзеді (</w:t>
      </w:r>
      <w:r w:rsidRPr="00AE1C01">
        <w:rPr>
          <w:lang w:val="kk-KZ" w:eastAsia="ko-KR"/>
        </w:rPr>
        <w:t>натрий ураты).</w:t>
      </w:r>
    </w:p>
    <w:p w:rsidR="009341DF" w:rsidRPr="00AE1C01" w:rsidRDefault="009341DF" w:rsidP="00B05790">
      <w:pPr>
        <w:pStyle w:val="ac"/>
        <w:spacing w:after="0"/>
        <w:ind w:firstLine="708"/>
        <w:rPr>
          <w:i/>
          <w:lang w:val="kk-KZ" w:eastAsia="ko-KR"/>
        </w:rPr>
      </w:pPr>
      <w:r w:rsidRPr="00AE1C01">
        <w:rPr>
          <w:i/>
          <w:lang w:val="kk-KZ" w:eastAsia="ko-KR"/>
        </w:rPr>
        <w:t>Зәр қышқылының орта тұз түзу реакциясын жазыңыз:</w:t>
      </w:r>
    </w:p>
    <w:p w:rsidR="009341DF" w:rsidRPr="00AE1C01" w:rsidRDefault="009341DF" w:rsidP="00B05790">
      <w:pPr>
        <w:pStyle w:val="ac"/>
        <w:spacing w:after="0"/>
        <w:jc w:val="both"/>
        <w:rPr>
          <w:lang w:val="kk-KZ" w:eastAsia="ko-KR"/>
        </w:rPr>
      </w:pPr>
    </w:p>
    <w:p w:rsidR="009341DF" w:rsidRPr="00AE1C01" w:rsidRDefault="009341DF" w:rsidP="00B05790">
      <w:pPr>
        <w:pStyle w:val="ac"/>
        <w:spacing w:after="0"/>
        <w:jc w:val="both"/>
        <w:rPr>
          <w:lang w:val="kk-KZ" w:eastAsia="ko-KR"/>
        </w:rPr>
      </w:pPr>
      <w:r w:rsidRPr="00AE1C01">
        <w:rPr>
          <w:lang w:val="kk-KZ" w:eastAsia="ko-KR"/>
        </w:rPr>
        <w:tab/>
        <w:t xml:space="preserve">Тура айтқанда бұл тұз емес, </w:t>
      </w:r>
      <w:r w:rsidRPr="00AE1C01">
        <w:rPr>
          <w:lang w:eastAsia="ko-KR"/>
        </w:rPr>
        <w:t xml:space="preserve">енолят. </w:t>
      </w:r>
      <w:r w:rsidRPr="00AE1C01">
        <w:rPr>
          <w:lang w:val="kk-KZ" w:eastAsia="ko-KR"/>
        </w:rPr>
        <w:t>Зәр қышқылының қышқылдық қасиеті фенолда әлсіз берілген.</w:t>
      </w:r>
    </w:p>
    <w:p w:rsidR="009341DF" w:rsidRPr="00AE1C01" w:rsidRDefault="009341DF" w:rsidP="00B05790">
      <w:pPr>
        <w:pStyle w:val="ac"/>
        <w:spacing w:after="0"/>
        <w:jc w:val="both"/>
        <w:rPr>
          <w:lang w:val="kk-KZ" w:eastAsia="ko-KR"/>
        </w:rPr>
      </w:pPr>
      <w:r w:rsidRPr="00AE1C01">
        <w:rPr>
          <w:lang w:eastAsia="ko-KR"/>
        </w:rPr>
        <w:tab/>
      </w:r>
      <w:r w:rsidRPr="00AE1C01">
        <w:rPr>
          <w:b/>
          <w:lang w:eastAsia="ko-KR"/>
        </w:rPr>
        <w:t xml:space="preserve">2.3. </w:t>
      </w:r>
      <w:r w:rsidRPr="00AE1C01">
        <w:rPr>
          <w:lang w:val="kk-KZ" w:eastAsia="ko-KR"/>
        </w:rPr>
        <w:t>Екінші пробиркаға</w:t>
      </w:r>
      <w:r w:rsidRPr="00AE1C01">
        <w:rPr>
          <w:lang w:eastAsia="ko-KR"/>
        </w:rPr>
        <w:t xml:space="preserve"> 1 </w:t>
      </w:r>
      <w:r w:rsidRPr="00AE1C01">
        <w:rPr>
          <w:lang w:val="kk-KZ" w:eastAsia="ko-KR"/>
        </w:rPr>
        <w:t>тамшы</w:t>
      </w:r>
      <w:r w:rsidR="00103345" w:rsidRPr="00AE1C01">
        <w:rPr>
          <w:lang w:val="kk-KZ" w:eastAsia="ko-KR"/>
        </w:rPr>
        <w:t xml:space="preserve"> </w:t>
      </w:r>
      <w:r w:rsidRPr="00AE1C01">
        <w:rPr>
          <w:lang w:eastAsia="ko-KR"/>
        </w:rPr>
        <w:t>аммони</w:t>
      </w:r>
      <w:r w:rsidRPr="00AE1C01">
        <w:rPr>
          <w:lang w:val="kk-KZ" w:eastAsia="ko-KR"/>
        </w:rPr>
        <w:t>й хлоридінің ерітіндісін қосыңыз. Ақ тұнба ертінде зәр қышқылының аммоний тұзы түзіледі. Ураттағы екі натрий ионы, екі аммоний ионына алмасады.</w:t>
      </w:r>
    </w:p>
    <w:p w:rsidR="009341DF" w:rsidRPr="00AE1C01" w:rsidRDefault="009341DF" w:rsidP="00B05790">
      <w:pPr>
        <w:pStyle w:val="ac"/>
        <w:spacing w:after="0"/>
        <w:ind w:firstLine="708"/>
        <w:jc w:val="both"/>
        <w:rPr>
          <w:i/>
          <w:lang w:val="kk-KZ" w:eastAsia="ko-KR"/>
        </w:rPr>
      </w:pPr>
      <w:r w:rsidRPr="00AE1C01">
        <w:rPr>
          <w:i/>
          <w:lang w:val="kk-KZ" w:eastAsia="ko-KR"/>
        </w:rPr>
        <w:t>Аммоний уратының түзілу схемасын жазыңыз.</w:t>
      </w:r>
    </w:p>
    <w:p w:rsidR="009341DF" w:rsidRPr="00AE1C01" w:rsidRDefault="009341DF" w:rsidP="00B05790">
      <w:pPr>
        <w:pStyle w:val="ac"/>
        <w:spacing w:after="0"/>
        <w:jc w:val="both"/>
        <w:rPr>
          <w:lang w:val="kk-KZ" w:eastAsia="ko-KR"/>
        </w:rPr>
      </w:pPr>
    </w:p>
    <w:p w:rsidR="009341DF" w:rsidRPr="00AE1C01" w:rsidRDefault="009341DF" w:rsidP="00B05790">
      <w:pPr>
        <w:pStyle w:val="ac"/>
        <w:spacing w:after="0"/>
        <w:jc w:val="center"/>
        <w:rPr>
          <w:b/>
          <w:u w:val="single"/>
          <w:lang w:val="kk-KZ" w:eastAsia="ko-KR"/>
        </w:rPr>
      </w:pPr>
      <w:r w:rsidRPr="00AE1C01">
        <w:rPr>
          <w:b/>
          <w:lang w:val="kk-KZ" w:eastAsia="ko-KR"/>
        </w:rPr>
        <w:t xml:space="preserve">№ 3 ЖҰМЫС. </w:t>
      </w:r>
      <w:r w:rsidRPr="00AE1C01">
        <w:rPr>
          <w:b/>
          <w:u w:val="single"/>
          <w:lang w:val="kk-KZ" w:eastAsia="ko-KR"/>
        </w:rPr>
        <w:t>ЗӘР ҚЫШҚЫЛЫН АШУ (МУРЕКСИД ӘДІСІ).</w:t>
      </w:r>
    </w:p>
    <w:p w:rsidR="009341DF" w:rsidRPr="00AE1C01" w:rsidRDefault="009341DF"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зәр қышқылы, концентрлі азот қышқылы, 10%  аммиактың сулы ерітіндісі.</w:t>
      </w:r>
    </w:p>
    <w:p w:rsidR="009341DF" w:rsidRPr="00AE1C01" w:rsidRDefault="009341DF" w:rsidP="00B05790">
      <w:pPr>
        <w:pStyle w:val="ac"/>
        <w:spacing w:after="0"/>
        <w:jc w:val="both"/>
        <w:rPr>
          <w:lang w:val="kk-KZ" w:eastAsia="ko-KR"/>
        </w:rPr>
      </w:pPr>
      <w:r w:rsidRPr="00AE1C01">
        <w:rPr>
          <w:lang w:val="kk-KZ" w:eastAsia="ko-KR"/>
        </w:rPr>
        <w:tab/>
        <w:t>Фарфор пластинкаға күрекшенің ұшымен зәр қышқылынан кішкене салыңыздар, оның үстіне 1-2 тамшы азот қышқылын қосып жайлап кепкенше суалту керек.</w:t>
      </w:r>
      <w:r w:rsidR="008C25EB" w:rsidRPr="00AE1C01">
        <w:rPr>
          <w:lang w:val="kk-KZ" w:eastAsia="ko-KR"/>
        </w:rPr>
        <w:t xml:space="preserve"> </w:t>
      </w:r>
      <w:r w:rsidRPr="00AE1C01">
        <w:rPr>
          <w:lang w:val="kk-KZ" w:eastAsia="ko-KR"/>
        </w:rPr>
        <w:t xml:space="preserve">Суалтуды тартпа шкафының астында жүргізіңіздер. Кептірілгеннен кейін қалған қалдық ашық-қызыл түске </w:t>
      </w:r>
      <w:r w:rsidRPr="00AE1C01">
        <w:rPr>
          <w:lang w:val="kk-KZ" w:eastAsia="ko-KR"/>
        </w:rPr>
        <w:lastRenderedPageBreak/>
        <w:t>боялады. Суытқаннан кейін бұл құрғақ қалдыққа 1 та</w:t>
      </w:r>
      <w:r w:rsidR="00E477AF" w:rsidRPr="00AE1C01">
        <w:rPr>
          <w:lang w:val="kk-KZ" w:eastAsia="ko-KR"/>
        </w:rPr>
        <w:t xml:space="preserve">мшы аммиак ертіндісін қосыңдар. </w:t>
      </w:r>
      <w:r w:rsidRPr="00AE1C01">
        <w:rPr>
          <w:lang w:val="kk-KZ" w:eastAsia="ko-KR"/>
        </w:rPr>
        <w:t>Пурпур қышқылының аммиакты тұзы түзілуіне негізделген – мурексид (мурексидтік әдіс), яғни пурпурлі – күлгін түсті бояуды байқауға болады.</w:t>
      </w:r>
    </w:p>
    <w:p w:rsidR="009341DF" w:rsidRPr="00AE1C01" w:rsidRDefault="009341DF" w:rsidP="00B05790">
      <w:pPr>
        <w:pStyle w:val="ac"/>
        <w:spacing w:after="0"/>
        <w:jc w:val="both"/>
        <w:rPr>
          <w:lang w:val="kk-KZ" w:eastAsia="ko-KR"/>
        </w:rPr>
      </w:pPr>
      <w:r w:rsidRPr="00AE1C01">
        <w:rPr>
          <w:lang w:val="kk-KZ" w:eastAsia="ko-KR"/>
        </w:rPr>
        <w:tab/>
        <w:t>Мурексид әдісі зәр жолында пайда болған тастардың құрамындағы зәр қышқылын ашу жолында қолданылады.</w:t>
      </w:r>
    </w:p>
    <w:p w:rsidR="009341DF" w:rsidRPr="00AE1C01" w:rsidRDefault="009341DF" w:rsidP="00B05790">
      <w:pPr>
        <w:pStyle w:val="ac"/>
        <w:spacing w:after="0"/>
        <w:jc w:val="both"/>
        <w:rPr>
          <w:lang w:val="kk-KZ" w:eastAsia="ko-KR"/>
        </w:rPr>
      </w:pPr>
      <w:r w:rsidRPr="00AE1C01">
        <w:rPr>
          <w:lang w:val="kk-KZ" w:eastAsia="ko-KR"/>
        </w:rPr>
        <w:tab/>
        <w:t>Бұл әдіс кофеинді, теоброминді жәен пурин негіздерінің басқа туындыларын ашуға пқолданылады.</w:t>
      </w:r>
    </w:p>
    <w:p w:rsidR="009341DF" w:rsidRPr="00AE1C01" w:rsidRDefault="009341DF" w:rsidP="00B05790">
      <w:pPr>
        <w:pStyle w:val="ac"/>
        <w:spacing w:after="0"/>
        <w:rPr>
          <w:lang w:val="kk-KZ" w:eastAsia="ko-KR"/>
        </w:rPr>
      </w:pPr>
    </w:p>
    <w:p w:rsidR="009341DF" w:rsidRPr="00AE1C01" w:rsidRDefault="009341DF" w:rsidP="00B05790">
      <w:pPr>
        <w:pStyle w:val="ac"/>
        <w:spacing w:after="0"/>
        <w:jc w:val="center"/>
        <w:rPr>
          <w:b/>
          <w:u w:val="single"/>
          <w:lang w:val="kk-KZ" w:eastAsia="ko-KR"/>
        </w:rPr>
      </w:pPr>
      <w:r w:rsidRPr="00AE1C01">
        <w:rPr>
          <w:b/>
          <w:lang w:val="kk-KZ" w:eastAsia="ko-KR"/>
        </w:rPr>
        <w:t xml:space="preserve">  № 4 ЖҰМЫС. </w:t>
      </w:r>
      <w:r w:rsidRPr="00AE1C01">
        <w:rPr>
          <w:b/>
          <w:u w:val="single"/>
          <w:lang w:val="kk-KZ" w:eastAsia="ko-KR"/>
        </w:rPr>
        <w:t xml:space="preserve"> НИКОТИННІҢ ҚАСИЕТТЕРІ  (АЛКАЛОИД ТЕМЕКІЛЕРІ).</w:t>
      </w:r>
    </w:p>
    <w:p w:rsidR="009341DF" w:rsidRPr="00AE1C01" w:rsidRDefault="009341DF" w:rsidP="00B05790">
      <w:pPr>
        <w:pStyle w:val="ac"/>
        <w:spacing w:after="0"/>
        <w:jc w:val="both"/>
        <w:rPr>
          <w:lang w:val="kk-KZ" w:eastAsia="ko-KR"/>
        </w:rPr>
      </w:pPr>
      <w:r w:rsidRPr="00AE1C01">
        <w:rPr>
          <w:b/>
          <w:lang w:val="kk-KZ" w:eastAsia="ko-KR"/>
        </w:rPr>
        <w:t xml:space="preserve">Реактивтер: </w:t>
      </w:r>
      <w:r w:rsidRPr="00AE1C01">
        <w:rPr>
          <w:lang w:val="kk-KZ" w:eastAsia="ko-KR"/>
        </w:rPr>
        <w:t>никотиннің судағы ерітіндісі, Люголь реактиві, 5% танин ерітіндісі, на пикрин қышқылының қаныққан ерітіндісі, 1%  фенолфталеиннің спирттегі ерітіндісі.</w:t>
      </w:r>
    </w:p>
    <w:p w:rsidR="009341DF" w:rsidRPr="00AE1C01" w:rsidRDefault="009341DF" w:rsidP="00B05790">
      <w:pPr>
        <w:pStyle w:val="ac"/>
        <w:spacing w:after="0"/>
        <w:ind w:firstLine="720"/>
        <w:jc w:val="both"/>
        <w:rPr>
          <w:lang w:val="kk-KZ" w:eastAsia="ko-KR"/>
        </w:rPr>
      </w:pPr>
      <w:r w:rsidRPr="00AE1C01">
        <w:rPr>
          <w:b/>
          <w:lang w:val="kk-KZ" w:eastAsia="ko-KR"/>
        </w:rPr>
        <w:t xml:space="preserve">4.1. </w:t>
      </w:r>
      <w:r w:rsidRPr="00AE1C01">
        <w:rPr>
          <w:lang w:val="kk-KZ" w:eastAsia="ko-KR"/>
        </w:rPr>
        <w:t>Пробиркаға 2-3 тамшы никотин ерітіндісін және 1 тамшы фенолфталеин тамызыңыздар. Қоспа малина түске боялғаны байқалады.Екі аминдік азоты бар, никотиннің бір азоты  «ароматтық сақина» құрамына кірмейді, сондықтан ол күшті негіздік қасиет көрсетеді:</w:t>
      </w:r>
    </w:p>
    <w:p w:rsidR="009341DF" w:rsidRPr="00AE1C01" w:rsidRDefault="009341DF" w:rsidP="00B05790">
      <w:pPr>
        <w:pStyle w:val="ac"/>
        <w:spacing w:after="0"/>
        <w:ind w:firstLine="720"/>
        <w:jc w:val="both"/>
        <w:rPr>
          <w:i/>
          <w:lang w:val="kk-KZ" w:eastAsia="ko-KR"/>
        </w:rPr>
      </w:pPr>
      <w:r w:rsidRPr="00AE1C01">
        <w:rPr>
          <w:i/>
          <w:lang w:val="kk-KZ" w:eastAsia="ko-KR"/>
        </w:rPr>
        <w:t>Никотиннің  формуласын жазыңыз:</w:t>
      </w:r>
    </w:p>
    <w:p w:rsidR="009341DF" w:rsidRPr="00AE1C01" w:rsidRDefault="009341DF" w:rsidP="00B05790">
      <w:pPr>
        <w:pStyle w:val="ac"/>
        <w:spacing w:after="0"/>
        <w:ind w:firstLine="720"/>
        <w:jc w:val="both"/>
        <w:rPr>
          <w:i/>
          <w:lang w:val="kk-KZ" w:eastAsia="ko-KR"/>
        </w:rPr>
      </w:pPr>
    </w:p>
    <w:p w:rsidR="009341DF" w:rsidRPr="00AE1C01" w:rsidRDefault="009341DF" w:rsidP="00B05790">
      <w:pPr>
        <w:pStyle w:val="ac"/>
        <w:spacing w:after="0"/>
        <w:jc w:val="both"/>
        <w:rPr>
          <w:lang w:val="kk-KZ" w:eastAsia="ko-KR"/>
        </w:rPr>
      </w:pPr>
      <w:r w:rsidRPr="00AE1C01">
        <w:rPr>
          <w:lang w:val="kk-KZ" w:eastAsia="ko-KR"/>
        </w:rPr>
        <w:tab/>
      </w:r>
      <w:r w:rsidRPr="00AE1C01">
        <w:rPr>
          <w:b/>
          <w:lang w:val="kk-KZ" w:eastAsia="ko-KR"/>
        </w:rPr>
        <w:t>4.2.</w:t>
      </w:r>
      <w:r w:rsidRPr="00AE1C01">
        <w:rPr>
          <w:lang w:val="kk-KZ" w:eastAsia="ko-KR"/>
        </w:rPr>
        <w:t>Үш</w:t>
      </w:r>
      <w:r w:rsidR="00E477AF" w:rsidRPr="00AE1C01">
        <w:rPr>
          <w:lang w:val="kk-KZ" w:eastAsia="ko-KR"/>
        </w:rPr>
        <w:t xml:space="preserve"> </w:t>
      </w:r>
      <w:r w:rsidRPr="00AE1C01">
        <w:rPr>
          <w:lang w:val="kk-KZ" w:eastAsia="ko-KR"/>
        </w:rPr>
        <w:t>пробирка алыпи 3 тамшыдан никотин ертіндісін тамызыңыздар. Бірінші пробиркаға 1 тамшы Люголь реа</w:t>
      </w:r>
      <w:r w:rsidR="00E477AF" w:rsidRPr="00AE1C01">
        <w:rPr>
          <w:lang w:val="kk-KZ" w:eastAsia="ko-KR"/>
        </w:rPr>
        <w:t>ктивін қосыңыз. Қоспадан қызыл-</w:t>
      </w:r>
      <w:r w:rsidRPr="00AE1C01">
        <w:rPr>
          <w:lang w:val="kk-KZ" w:eastAsia="ko-KR"/>
        </w:rPr>
        <w:t>күрең түсті тұнба түзілгені байқалады.</w:t>
      </w:r>
      <w:r w:rsidR="00E477AF" w:rsidRPr="00AE1C01">
        <w:rPr>
          <w:lang w:val="kk-KZ" w:eastAsia="ko-KR"/>
        </w:rPr>
        <w:t xml:space="preserve"> </w:t>
      </w:r>
      <w:r w:rsidRPr="00AE1C01">
        <w:rPr>
          <w:lang w:val="kk-KZ" w:eastAsia="ko-KR"/>
        </w:rPr>
        <w:t xml:space="preserve">Екінші пробиркаға 1 тамшы танин қосыңыз. Ақ тұнба түзіледі. Үшінші пробиркаға  1 тамшы қаныққан пикрин қышқылын қосыңыздар, сары тұнба түзіледі. Никотин иодпен, танинмен, пикрин қышқылымен әрекеттесіп, суда нашар еритін өнімдер түзеді. Бұл тұнба түзу реакциялары жалпы көптеген алкалоидтарға тән қасиет, келтірілген реактивтер басқа да алкалоидтарға жалпы реактив болып табылады. </w:t>
      </w:r>
    </w:p>
    <w:p w:rsidR="009341DF" w:rsidRPr="00AE1C01" w:rsidRDefault="009341DF" w:rsidP="00B05790">
      <w:pPr>
        <w:pStyle w:val="ac"/>
        <w:spacing w:after="0"/>
        <w:jc w:val="both"/>
        <w:rPr>
          <w:lang w:val="kk-KZ" w:eastAsia="ko-KR"/>
        </w:rPr>
      </w:pPr>
      <w:r w:rsidRPr="00AE1C01">
        <w:rPr>
          <w:lang w:val="kk-KZ" w:eastAsia="ko-KR"/>
        </w:rPr>
        <w:tab/>
        <w:t>Тұнба түзу реакциялары сот-медициналық зерттеу кезінде, алкалоидтармен улану күдік тудырғанда қолданылады.</w:t>
      </w:r>
    </w:p>
    <w:p w:rsidR="009341DF" w:rsidRPr="00AE1C01" w:rsidRDefault="009341DF" w:rsidP="00B05790">
      <w:pPr>
        <w:tabs>
          <w:tab w:val="left" w:pos="9375"/>
        </w:tabs>
        <w:jc w:val="both"/>
        <w:rPr>
          <w:b/>
          <w:lang w:val="kk-KZ"/>
        </w:rPr>
      </w:pPr>
    </w:p>
    <w:p w:rsidR="009341DF" w:rsidRPr="00AE1C01" w:rsidRDefault="009341DF" w:rsidP="00B05790">
      <w:pPr>
        <w:tabs>
          <w:tab w:val="left" w:pos="9375"/>
        </w:tabs>
        <w:rPr>
          <w:b/>
          <w:lang w:val="kk-KZ"/>
        </w:rPr>
      </w:pPr>
      <w:r w:rsidRPr="00AE1C01">
        <w:rPr>
          <w:b/>
          <w:lang w:val="kk-KZ"/>
        </w:rPr>
        <w:t xml:space="preserve">Бақылау: </w:t>
      </w:r>
    </w:p>
    <w:p w:rsidR="009341DF" w:rsidRPr="00AE1C01" w:rsidRDefault="009341DF" w:rsidP="00C611D8">
      <w:pPr>
        <w:pStyle w:val="af3"/>
        <w:numPr>
          <w:ilvl w:val="0"/>
          <w:numId w:val="64"/>
        </w:numPr>
        <w:tabs>
          <w:tab w:val="left" w:pos="9375"/>
        </w:tabs>
        <w:rPr>
          <w:lang w:val="kk-KZ"/>
        </w:rPr>
      </w:pPr>
      <w:r w:rsidRPr="00AE1C01">
        <w:rPr>
          <w:lang w:val="kk-KZ"/>
        </w:rPr>
        <w:t xml:space="preserve">Осы сабақта бағалау  компетенциясы тұрады: </w:t>
      </w:r>
    </w:p>
    <w:p w:rsidR="009341DF" w:rsidRPr="00AE1C01" w:rsidRDefault="009341DF" w:rsidP="00C611D8">
      <w:pPr>
        <w:pStyle w:val="af3"/>
        <w:numPr>
          <w:ilvl w:val="0"/>
          <w:numId w:val="64"/>
        </w:numPr>
        <w:tabs>
          <w:tab w:val="left" w:pos="9375"/>
        </w:tabs>
        <w:jc w:val="both"/>
        <w:rPr>
          <w:lang w:val="kk-KZ"/>
        </w:rPr>
      </w:pPr>
      <w:r w:rsidRPr="00AE1C01">
        <w:rPr>
          <w:u w:val="single"/>
          <w:lang w:val="kk-KZ"/>
        </w:rPr>
        <w:t xml:space="preserve">«Білім» </w:t>
      </w:r>
      <w:r w:rsidRPr="00AE1C01">
        <w:rPr>
          <w:lang w:val="kk-KZ"/>
        </w:rPr>
        <w:t xml:space="preserve"> бағалау компетенциясы: шағын топтармен жұмыс істеу кезінде, ауызша сұраудың жауаптарымен,  ( ситуациялық есептерді шығару),</w:t>
      </w:r>
      <w:r w:rsidR="00D206D9" w:rsidRPr="00AE1C01">
        <w:rPr>
          <w:lang w:val="kk-KZ"/>
        </w:rPr>
        <w:t xml:space="preserve"> </w:t>
      </w:r>
      <w:r w:rsidRPr="00AE1C01">
        <w:rPr>
          <w:lang w:val="kk-KZ"/>
        </w:rPr>
        <w:t>ауызша сұрау (билеттер және тесттер),</w:t>
      </w:r>
      <w:r w:rsidR="00D206D9" w:rsidRPr="00AE1C01">
        <w:rPr>
          <w:lang w:val="kk-KZ"/>
        </w:rPr>
        <w:t xml:space="preserve"> </w:t>
      </w:r>
      <w:r w:rsidRPr="00AE1C01">
        <w:rPr>
          <w:lang w:val="kk-KZ"/>
        </w:rPr>
        <w:t>үй тапсырмаларын тексеру (жаттығула</w:t>
      </w:r>
      <w:r w:rsidR="00D206D9" w:rsidRPr="00AE1C01">
        <w:rPr>
          <w:lang w:val="kk-KZ"/>
        </w:rPr>
        <w:t>р, тесттер) бойынша өткізіледі.</w:t>
      </w:r>
    </w:p>
    <w:p w:rsidR="009341DF" w:rsidRPr="00AE1C01" w:rsidRDefault="009341DF" w:rsidP="00C611D8">
      <w:pPr>
        <w:pStyle w:val="af3"/>
        <w:numPr>
          <w:ilvl w:val="0"/>
          <w:numId w:val="64"/>
        </w:numPr>
        <w:jc w:val="both"/>
        <w:rPr>
          <w:lang w:val="kk-KZ"/>
        </w:rPr>
      </w:pPr>
      <w:r w:rsidRPr="00AE1C01">
        <w:rPr>
          <w:u w:val="single"/>
          <w:lang w:val="kk-KZ"/>
        </w:rPr>
        <w:t>«Дағдылар»</w:t>
      </w:r>
      <w:r w:rsidRPr="00AE1C01">
        <w:rPr>
          <w:lang w:val="kk-KZ"/>
        </w:rPr>
        <w:t xml:space="preserve"> бағалау компетенциясы: ситуациялық есептердің, жаттығулардың нәтижелеріне интерпретация жасау біліктілігіне және практикалық сабақтың хаттамаларын толтыруын бақылау бойынша өткізіледі. </w:t>
      </w:r>
    </w:p>
    <w:p w:rsidR="009341DF" w:rsidRPr="00AE1C01" w:rsidRDefault="009341DF" w:rsidP="00B05790">
      <w:pPr>
        <w:pStyle w:val="af3"/>
        <w:rPr>
          <w:b/>
          <w:caps/>
          <w:lang w:val="kk-KZ"/>
        </w:rPr>
      </w:pPr>
    </w:p>
    <w:p w:rsidR="009341DF" w:rsidRPr="00AE1C01" w:rsidRDefault="009341DF" w:rsidP="00B05790">
      <w:pPr>
        <w:rPr>
          <w:b/>
          <w:lang w:val="kk-KZ"/>
        </w:rPr>
      </w:pPr>
      <w:r w:rsidRPr="00AE1C01">
        <w:rPr>
          <w:b/>
        </w:rPr>
        <w:t>Ситуаци</w:t>
      </w:r>
      <w:r w:rsidRPr="00AE1C01">
        <w:rPr>
          <w:b/>
          <w:lang w:val="kk-KZ"/>
        </w:rPr>
        <w:t>ялық есептер</w:t>
      </w:r>
      <w:r w:rsidRPr="00AE1C01">
        <w:rPr>
          <w:b/>
        </w:rPr>
        <w:t>:</w:t>
      </w:r>
    </w:p>
    <w:p w:rsidR="009341DF" w:rsidRPr="00AE1C01" w:rsidRDefault="009341DF" w:rsidP="00C611D8">
      <w:pPr>
        <w:pStyle w:val="af3"/>
        <w:numPr>
          <w:ilvl w:val="0"/>
          <w:numId w:val="66"/>
        </w:numPr>
        <w:jc w:val="both"/>
        <w:rPr>
          <w:lang w:val="kk-KZ"/>
        </w:rPr>
      </w:pPr>
      <w:r w:rsidRPr="00AE1C01">
        <w:rPr>
          <w:lang w:val="kk-KZ"/>
        </w:rPr>
        <w:t>Гликоген биосинтезіне глюкозаның активті формасы қатысады.</w:t>
      </w:r>
      <w:r w:rsidR="00F06CFD" w:rsidRPr="00AE1C01">
        <w:rPr>
          <w:lang w:val="kk-KZ"/>
        </w:rPr>
        <w:t xml:space="preserve"> </w:t>
      </w:r>
      <w:r w:rsidRPr="00AE1C01">
        <w:rPr>
          <w:lang w:val="kk-KZ"/>
        </w:rPr>
        <w:t>1-фосфат-Д-глюкопиранозаның уридинтрифосфатпен әрекеттесу реакциясын жазыңыз. Белгілі, реакция нәтижесінде дифосфат бөлінеді.</w:t>
      </w:r>
    </w:p>
    <w:p w:rsidR="009341DF" w:rsidRPr="00AE1C01" w:rsidRDefault="009341DF" w:rsidP="00C611D8">
      <w:pPr>
        <w:pStyle w:val="af3"/>
        <w:numPr>
          <w:ilvl w:val="0"/>
          <w:numId w:val="66"/>
        </w:numPr>
        <w:tabs>
          <w:tab w:val="left" w:pos="426"/>
        </w:tabs>
        <w:jc w:val="both"/>
        <w:rPr>
          <w:lang w:val="kk-KZ"/>
        </w:rPr>
      </w:pPr>
      <w:r w:rsidRPr="00AE1C01">
        <w:rPr>
          <w:lang w:val="kk-KZ"/>
        </w:rPr>
        <w:t xml:space="preserve">Гликолиздің стадиясының біреуіне глюкозаның АТФ-пен әрекеттесуі жатады. Реакция өнімдері:глюкоза 6-фосфат және АДФ. Реакция схемасын жазыңыз. Жаңа түзілген байланыс қалай аталады? </w:t>
      </w:r>
    </w:p>
    <w:p w:rsidR="009341DF" w:rsidRPr="00AE1C01" w:rsidRDefault="009341DF" w:rsidP="00C611D8">
      <w:pPr>
        <w:pStyle w:val="af3"/>
        <w:numPr>
          <w:ilvl w:val="0"/>
          <w:numId w:val="66"/>
        </w:numPr>
        <w:tabs>
          <w:tab w:val="left" w:pos="426"/>
        </w:tabs>
        <w:jc w:val="both"/>
        <w:rPr>
          <w:b/>
          <w:lang w:val="kk-KZ"/>
        </w:rPr>
      </w:pPr>
      <w:r w:rsidRPr="00AE1C01">
        <w:rPr>
          <w:lang w:val="kk-KZ"/>
        </w:rPr>
        <w:t>Глюкозаның биосинтезі кезінде, НАД</w:t>
      </w:r>
      <w:r w:rsidRPr="00AE1C01">
        <w:rPr>
          <w:vertAlign w:val="superscript"/>
          <w:lang w:val="kk-KZ"/>
        </w:rPr>
        <w:t>+</w:t>
      </w:r>
      <w:r w:rsidRPr="00AE1C01">
        <w:rPr>
          <w:lang w:val="kk-KZ"/>
        </w:rPr>
        <w:t xml:space="preserve"> коферментінің қатысуымен алма қышқылы қымыздықсірке қышқылына айналады. Реакция қай типке жатады, кофермент НАД</w:t>
      </w:r>
      <w:r w:rsidRPr="00AE1C01">
        <w:rPr>
          <w:vertAlign w:val="superscript"/>
          <w:lang w:val="kk-KZ"/>
        </w:rPr>
        <w:t>+</w:t>
      </w:r>
      <w:r w:rsidRPr="00AE1C01">
        <w:rPr>
          <w:lang w:val="kk-KZ"/>
        </w:rPr>
        <w:t xml:space="preserve"> қандай рол атқарады?</w:t>
      </w:r>
    </w:p>
    <w:p w:rsidR="009341DF" w:rsidRPr="00AE1C01" w:rsidRDefault="009341DF" w:rsidP="00C611D8">
      <w:pPr>
        <w:pStyle w:val="33"/>
        <w:numPr>
          <w:ilvl w:val="0"/>
          <w:numId w:val="66"/>
        </w:numPr>
        <w:spacing w:after="0"/>
        <w:jc w:val="both"/>
        <w:rPr>
          <w:sz w:val="24"/>
          <w:szCs w:val="24"/>
        </w:rPr>
      </w:pPr>
      <w:r w:rsidRPr="00AE1C01">
        <w:rPr>
          <w:sz w:val="24"/>
          <w:szCs w:val="24"/>
          <w:lang w:val="kk-KZ"/>
        </w:rPr>
        <w:t>Келесі өзгерістердің схемасын жазыңыз: никотин</w:t>
      </w:r>
      <w:r w:rsidRPr="00AE1C01">
        <w:rPr>
          <w:sz w:val="24"/>
          <w:szCs w:val="24"/>
          <w:lang w:val="en-US"/>
        </w:rPr>
        <w:sym w:font="Symbol" w:char="F0AE"/>
      </w:r>
      <w:r w:rsidR="00F06CFD" w:rsidRPr="00AE1C01">
        <w:rPr>
          <w:sz w:val="24"/>
          <w:szCs w:val="24"/>
          <w:lang w:val="kk-KZ"/>
        </w:rPr>
        <w:t xml:space="preserve">никотин </w:t>
      </w:r>
      <w:r w:rsidRPr="00AE1C01">
        <w:rPr>
          <w:sz w:val="24"/>
          <w:szCs w:val="24"/>
          <w:lang w:val="kk-KZ"/>
        </w:rPr>
        <w:t>қышқылы</w:t>
      </w:r>
      <w:r w:rsidRPr="00AE1C01">
        <w:rPr>
          <w:sz w:val="24"/>
          <w:szCs w:val="24"/>
          <w:lang w:val="en-US"/>
        </w:rPr>
        <w:sym w:font="Symbol" w:char="F0AE"/>
      </w:r>
      <w:r w:rsidRPr="00AE1C01">
        <w:rPr>
          <w:sz w:val="24"/>
          <w:szCs w:val="24"/>
          <w:lang w:val="kk-KZ"/>
        </w:rPr>
        <w:t>никотинамид. Никотин қышқылы және оның амиді қандай витаминдер ботына жатады</w:t>
      </w:r>
      <w:r w:rsidRPr="00AE1C01">
        <w:rPr>
          <w:sz w:val="24"/>
          <w:szCs w:val="24"/>
        </w:rPr>
        <w:t>?</w:t>
      </w:r>
    </w:p>
    <w:p w:rsidR="009341DF" w:rsidRPr="00AE1C01" w:rsidRDefault="009341DF" w:rsidP="00C611D8">
      <w:pPr>
        <w:pStyle w:val="33"/>
        <w:numPr>
          <w:ilvl w:val="0"/>
          <w:numId w:val="66"/>
        </w:numPr>
        <w:spacing w:after="0"/>
        <w:jc w:val="both"/>
        <w:rPr>
          <w:sz w:val="24"/>
          <w:szCs w:val="24"/>
        </w:rPr>
      </w:pPr>
      <w:r w:rsidRPr="00AE1C01">
        <w:rPr>
          <w:sz w:val="24"/>
          <w:szCs w:val="24"/>
          <w:lang w:val="kk-KZ"/>
        </w:rPr>
        <w:lastRenderedPageBreak/>
        <w:t>П</w:t>
      </w:r>
      <w:r w:rsidRPr="00AE1C01">
        <w:rPr>
          <w:sz w:val="24"/>
          <w:szCs w:val="24"/>
        </w:rPr>
        <w:t>иридин</w:t>
      </w:r>
      <w:r w:rsidRPr="00AE1C01">
        <w:rPr>
          <w:sz w:val="24"/>
          <w:szCs w:val="24"/>
          <w:lang w:val="kk-KZ"/>
        </w:rPr>
        <w:t xml:space="preserve">ді сульфирлеу реакциясын жазыңыз. Реакция механизмін көрсетіңіз. Алынған өнім қандай </w:t>
      </w:r>
      <w:r w:rsidRPr="00AE1C01">
        <w:rPr>
          <w:sz w:val="24"/>
          <w:szCs w:val="24"/>
        </w:rPr>
        <w:t xml:space="preserve"> антивитамин</w:t>
      </w:r>
      <w:r w:rsidRPr="00AE1C01">
        <w:rPr>
          <w:sz w:val="24"/>
          <w:szCs w:val="24"/>
          <w:lang w:val="kk-KZ"/>
        </w:rPr>
        <w:t>ге жатады</w:t>
      </w:r>
      <w:r w:rsidRPr="00AE1C01">
        <w:rPr>
          <w:sz w:val="24"/>
          <w:szCs w:val="24"/>
        </w:rPr>
        <w:t>?</w:t>
      </w:r>
    </w:p>
    <w:p w:rsidR="009341DF" w:rsidRPr="00AE1C01" w:rsidRDefault="009341DF" w:rsidP="00C611D8">
      <w:pPr>
        <w:pStyle w:val="33"/>
        <w:numPr>
          <w:ilvl w:val="0"/>
          <w:numId w:val="66"/>
        </w:numPr>
        <w:spacing w:after="0"/>
        <w:jc w:val="both"/>
        <w:rPr>
          <w:sz w:val="24"/>
          <w:szCs w:val="24"/>
        </w:rPr>
      </w:pPr>
      <w:r w:rsidRPr="00AE1C01">
        <w:rPr>
          <w:sz w:val="24"/>
          <w:szCs w:val="24"/>
          <w:lang w:val="kk-KZ"/>
        </w:rPr>
        <w:t>Никотиннің лимон қышқылымен тұз түзу реакциясын жазыңыз.</w:t>
      </w:r>
    </w:p>
    <w:p w:rsidR="009341DF" w:rsidRPr="00AE1C01" w:rsidRDefault="009341DF" w:rsidP="00C611D8">
      <w:pPr>
        <w:numPr>
          <w:ilvl w:val="0"/>
          <w:numId w:val="66"/>
        </w:numPr>
        <w:jc w:val="both"/>
        <w:rPr>
          <w:lang w:val="kk-KZ"/>
        </w:rPr>
      </w:pPr>
      <w:r w:rsidRPr="00AE1C01">
        <w:rPr>
          <w:lang w:val="kk-KZ"/>
        </w:rPr>
        <w:t>Қәр қышқылы ағзадағы метаболизмнің соңғы өнімі болып табылады. Ол ағзада қандай реакциядан, қандай заттардың нәтижесінде түзіледі?  Бұл реакцияны жазыңыз.</w:t>
      </w:r>
    </w:p>
    <w:p w:rsidR="009341DF" w:rsidRPr="00AE1C01" w:rsidRDefault="009341DF" w:rsidP="00C611D8">
      <w:pPr>
        <w:numPr>
          <w:ilvl w:val="0"/>
          <w:numId w:val="66"/>
        </w:numPr>
        <w:jc w:val="both"/>
        <w:rPr>
          <w:lang w:val="kk-KZ"/>
        </w:rPr>
      </w:pPr>
      <w:r w:rsidRPr="00AE1C01">
        <w:rPr>
          <w:lang w:val="kk-KZ"/>
        </w:rPr>
        <w:t>Зәр қышқылы қандай тұздар түзеді</w:t>
      </w:r>
      <w:r w:rsidR="009A7E16" w:rsidRPr="00AE1C01">
        <w:rPr>
          <w:lang w:val="kk-KZ"/>
        </w:rPr>
        <w:t xml:space="preserve">? </w:t>
      </w:r>
      <w:r w:rsidRPr="00AE1C01">
        <w:rPr>
          <w:lang w:val="kk-KZ"/>
        </w:rPr>
        <w:t>Бұны қалай түсінуге болады?</w:t>
      </w:r>
      <w:r w:rsidR="009A7E16" w:rsidRPr="00AE1C01">
        <w:rPr>
          <w:lang w:val="kk-KZ"/>
        </w:rPr>
        <w:t xml:space="preserve"> </w:t>
      </w:r>
      <w:r w:rsidRPr="00AE1C01">
        <w:rPr>
          <w:lang w:val="kk-KZ"/>
        </w:rPr>
        <w:t>Зәр қышқылының аммоний гидроксидімен қышқылдық және орта тұздарының түзілу реакциясын жазыңыз.</w:t>
      </w:r>
    </w:p>
    <w:p w:rsidR="009341DF" w:rsidRPr="00AE1C01" w:rsidRDefault="009341DF" w:rsidP="00B05790">
      <w:pPr>
        <w:tabs>
          <w:tab w:val="left" w:pos="9375"/>
        </w:tabs>
        <w:jc w:val="both"/>
        <w:rPr>
          <w:b/>
          <w:lang w:val="kk-KZ"/>
        </w:rPr>
      </w:pPr>
    </w:p>
    <w:p w:rsidR="00A32111" w:rsidRPr="00AE1C01" w:rsidRDefault="00A32111" w:rsidP="00B05790">
      <w:pPr>
        <w:tabs>
          <w:tab w:val="left" w:pos="9375"/>
        </w:tabs>
        <w:jc w:val="both"/>
        <w:rPr>
          <w:b/>
          <w:lang w:val="kk-KZ"/>
        </w:rPr>
      </w:pPr>
    </w:p>
    <w:p w:rsidR="00087ED1" w:rsidRPr="00AE1C01" w:rsidRDefault="00087ED1" w:rsidP="00B05790">
      <w:pPr>
        <w:tabs>
          <w:tab w:val="left" w:pos="9375"/>
        </w:tabs>
        <w:jc w:val="both"/>
        <w:rPr>
          <w:b/>
          <w:lang w:val="kk-KZ"/>
        </w:rPr>
      </w:pPr>
    </w:p>
    <w:p w:rsidR="00087ED1" w:rsidRPr="00AE1C01" w:rsidRDefault="00087ED1" w:rsidP="00B05790">
      <w:pPr>
        <w:jc w:val="center"/>
        <w:rPr>
          <w:lang w:val="kk-KZ"/>
        </w:rPr>
      </w:pPr>
      <w:r w:rsidRPr="00AE1C01">
        <w:rPr>
          <w:lang w:val="kk-KZ"/>
        </w:rPr>
        <w:t>№10 Тәжірибелік сабақ</w:t>
      </w:r>
    </w:p>
    <w:p w:rsidR="009341DF" w:rsidRPr="00AE1C01" w:rsidRDefault="009341DF" w:rsidP="00B05790">
      <w:pPr>
        <w:tabs>
          <w:tab w:val="left" w:pos="9375"/>
        </w:tabs>
        <w:jc w:val="both"/>
        <w:rPr>
          <w:b/>
          <w:lang w:val="kk-KZ"/>
        </w:rPr>
      </w:pPr>
    </w:p>
    <w:p w:rsidR="00695994" w:rsidRPr="00AE1C01" w:rsidRDefault="00695994" w:rsidP="00B05790">
      <w:pPr>
        <w:rPr>
          <w:b/>
          <w:lang w:val="kk-KZ"/>
        </w:rPr>
      </w:pPr>
      <w:r w:rsidRPr="00AE1C01">
        <w:rPr>
          <w:b/>
          <w:caps/>
          <w:lang w:val="kk-KZ"/>
        </w:rPr>
        <w:t>ТАҚЫРЫП:</w:t>
      </w:r>
      <w:r w:rsidRPr="00AE1C01">
        <w:rPr>
          <w:lang w:val="kk-KZ"/>
        </w:rPr>
        <w:t xml:space="preserve"> </w:t>
      </w:r>
      <w:r w:rsidRPr="00AE1C01">
        <w:rPr>
          <w:b/>
          <w:lang w:val="kk-KZ"/>
        </w:rPr>
        <w:t>Сабынданатын липидтер, стериндер,стеридтер, стероидтар және олардың туындылары. Майларға реакциялар. Қанықпаған жоғар май қышқылдарын ашуға реакциялар.</w:t>
      </w:r>
    </w:p>
    <w:p w:rsidR="00695994" w:rsidRPr="00AE1C01" w:rsidRDefault="00695994" w:rsidP="00B05790">
      <w:pPr>
        <w:jc w:val="both"/>
        <w:rPr>
          <w:lang w:val="kk-KZ"/>
        </w:rPr>
      </w:pPr>
    </w:p>
    <w:p w:rsidR="00695994" w:rsidRPr="00AE1C01" w:rsidRDefault="00695994" w:rsidP="00B05790">
      <w:pPr>
        <w:tabs>
          <w:tab w:val="left" w:pos="9375"/>
        </w:tabs>
        <w:jc w:val="both"/>
        <w:rPr>
          <w:caps/>
          <w:lang w:val="kk-KZ"/>
        </w:rPr>
      </w:pPr>
      <w:r w:rsidRPr="00AE1C01">
        <w:rPr>
          <w:b/>
          <w:caps/>
          <w:lang w:val="kk-KZ"/>
        </w:rPr>
        <w:t>МАҚСАТЫ:</w:t>
      </w:r>
    </w:p>
    <w:p w:rsidR="00695994" w:rsidRPr="00AE1C01" w:rsidRDefault="00695994" w:rsidP="00C611D8">
      <w:pPr>
        <w:numPr>
          <w:ilvl w:val="0"/>
          <w:numId w:val="67"/>
        </w:numPr>
        <w:ind w:left="360"/>
        <w:jc w:val="both"/>
        <w:rPr>
          <w:lang w:val="kk-KZ"/>
        </w:rPr>
      </w:pPr>
      <w:r w:rsidRPr="00AE1C01">
        <w:rPr>
          <w:lang w:val="kk-KZ"/>
        </w:rPr>
        <w:t>Липидтердің  жіктелуі, құрылысы, химиялық  қасиеттері және негізгі  қызметтері  туралы  түсінікті  қалыптастыр.</w:t>
      </w:r>
    </w:p>
    <w:p w:rsidR="00695994" w:rsidRPr="00AE1C01" w:rsidRDefault="00695994" w:rsidP="00C611D8">
      <w:pPr>
        <w:numPr>
          <w:ilvl w:val="0"/>
          <w:numId w:val="67"/>
        </w:numPr>
        <w:ind w:left="360"/>
        <w:jc w:val="both"/>
        <w:rPr>
          <w:lang w:val="kk-KZ"/>
        </w:rPr>
      </w:pPr>
      <w:r w:rsidRPr="00AE1C01">
        <w:rPr>
          <w:lang w:val="kk-KZ"/>
        </w:rPr>
        <w:t>Сабынданатын липидтердің химиялық қасиеттерінің көрнекілік дағдылары және алынған нәтижелер негізіндегі дағдыларды жетілдіру.</w:t>
      </w:r>
    </w:p>
    <w:p w:rsidR="00695994" w:rsidRPr="00AE1C01" w:rsidRDefault="00695994" w:rsidP="00B05790">
      <w:pPr>
        <w:rPr>
          <w:b/>
          <w:lang w:val="kk-KZ"/>
        </w:rPr>
      </w:pPr>
    </w:p>
    <w:p w:rsidR="00695994" w:rsidRPr="00AE1C01" w:rsidRDefault="00695994" w:rsidP="00B05790">
      <w:pPr>
        <w:tabs>
          <w:tab w:val="left" w:pos="9375"/>
        </w:tabs>
        <w:rPr>
          <w:b/>
          <w:caps/>
          <w:lang w:val="kk-KZ"/>
        </w:rPr>
      </w:pPr>
      <w:r w:rsidRPr="00AE1C01">
        <w:rPr>
          <w:b/>
          <w:caps/>
          <w:lang w:val="kk-KZ"/>
        </w:rPr>
        <w:t>ОҚЫТУ МІНДЕТТЕРІ:</w:t>
      </w:r>
    </w:p>
    <w:p w:rsidR="00695994" w:rsidRPr="00AE1C01" w:rsidRDefault="00695994" w:rsidP="00B05790">
      <w:pPr>
        <w:tabs>
          <w:tab w:val="left" w:pos="9375"/>
        </w:tabs>
        <w:rPr>
          <w:b/>
          <w:lang w:val="kk-KZ"/>
        </w:rPr>
      </w:pPr>
      <w:r w:rsidRPr="00AE1C01">
        <w:rPr>
          <w:b/>
          <w:lang w:val="kk-KZ"/>
        </w:rPr>
        <w:t>Оқушы қабілетті болады:</w:t>
      </w:r>
    </w:p>
    <w:p w:rsidR="00695994" w:rsidRPr="00AE1C01" w:rsidRDefault="00695994" w:rsidP="00C611D8">
      <w:pPr>
        <w:numPr>
          <w:ilvl w:val="0"/>
          <w:numId w:val="70"/>
        </w:numPr>
        <w:jc w:val="both"/>
        <w:rPr>
          <w:lang w:val="kk-KZ"/>
        </w:rPr>
      </w:pPr>
      <w:r w:rsidRPr="00AE1C01">
        <w:rPr>
          <w:lang w:val="kk-KZ"/>
        </w:rPr>
        <w:t>Жоғары қанықпаған май қышқылдарын ашуға көрнекілікті жұмыс жүргізу және липидтердің құрамына кіретін, жоғары май қышылдарының құрлысын талдау.</w:t>
      </w:r>
    </w:p>
    <w:p w:rsidR="00695994" w:rsidRPr="00AE1C01" w:rsidRDefault="00695994" w:rsidP="00C611D8">
      <w:pPr>
        <w:pStyle w:val="af3"/>
        <w:numPr>
          <w:ilvl w:val="0"/>
          <w:numId w:val="70"/>
        </w:numPr>
        <w:jc w:val="both"/>
        <w:rPr>
          <w:lang w:val="kk-KZ"/>
        </w:rPr>
      </w:pPr>
      <w:r w:rsidRPr="00AE1C01">
        <w:rPr>
          <w:lang w:val="kk-KZ"/>
        </w:rPr>
        <w:t>Фосфоглицеридтердің  құрылысының жалпы схемасын сыза білуді меңгеру.</w:t>
      </w:r>
    </w:p>
    <w:p w:rsidR="00695994" w:rsidRPr="00AE1C01" w:rsidRDefault="00695994" w:rsidP="00C611D8">
      <w:pPr>
        <w:pStyle w:val="af3"/>
        <w:numPr>
          <w:ilvl w:val="0"/>
          <w:numId w:val="70"/>
        </w:numPr>
        <w:jc w:val="both"/>
        <w:rPr>
          <w:lang w:val="kk-KZ"/>
        </w:rPr>
      </w:pPr>
      <w:r w:rsidRPr="00AE1C01">
        <w:rPr>
          <w:lang w:val="kk-KZ"/>
        </w:rPr>
        <w:t>Липидтердің  ағзадағы  рөлін  түсіндіру.</w:t>
      </w:r>
    </w:p>
    <w:p w:rsidR="00695994" w:rsidRPr="00AE1C01" w:rsidRDefault="00695994" w:rsidP="00C611D8">
      <w:pPr>
        <w:pStyle w:val="af3"/>
        <w:numPr>
          <w:ilvl w:val="0"/>
          <w:numId w:val="70"/>
        </w:numPr>
        <w:jc w:val="both"/>
        <w:rPr>
          <w:lang w:val="kk-KZ"/>
        </w:rPr>
      </w:pPr>
      <w:r w:rsidRPr="00AE1C01">
        <w:rPr>
          <w:lang w:val="kk-KZ"/>
        </w:rPr>
        <w:t>Сабынданбайтын липидтердің құрлысын талдау.</w:t>
      </w:r>
    </w:p>
    <w:p w:rsidR="00695994" w:rsidRPr="00AE1C01" w:rsidRDefault="00695994" w:rsidP="00C611D8">
      <w:pPr>
        <w:pStyle w:val="af3"/>
        <w:numPr>
          <w:ilvl w:val="0"/>
          <w:numId w:val="70"/>
        </w:numPr>
        <w:jc w:val="both"/>
        <w:rPr>
          <w:lang w:val="kk-KZ"/>
        </w:rPr>
      </w:pPr>
      <w:r w:rsidRPr="00AE1C01">
        <w:rPr>
          <w:lang w:val="kk-KZ"/>
        </w:rPr>
        <w:t>Жүргізілген  реакциялардың  нәтижелері  бойынша  студенттерді  липидтердін  жеке  өкілдерінің  қасиеттері  мен құрылысына  қорытынды  жасай  білуге  үйрету.</w:t>
      </w:r>
    </w:p>
    <w:p w:rsidR="0003592A" w:rsidRPr="00AE1C01" w:rsidRDefault="0003592A" w:rsidP="00B05790">
      <w:pPr>
        <w:tabs>
          <w:tab w:val="left" w:pos="9375"/>
        </w:tabs>
        <w:rPr>
          <w:b/>
          <w:caps/>
          <w:lang w:val="kk-KZ"/>
        </w:rPr>
      </w:pPr>
    </w:p>
    <w:p w:rsidR="00695994" w:rsidRPr="00AE1C01" w:rsidRDefault="00695994" w:rsidP="00B05790">
      <w:pPr>
        <w:tabs>
          <w:tab w:val="left" w:pos="9375"/>
        </w:tabs>
        <w:rPr>
          <w:b/>
          <w:caps/>
        </w:rPr>
      </w:pPr>
      <w:r w:rsidRPr="00AE1C01">
        <w:rPr>
          <w:b/>
          <w:caps/>
          <w:lang w:val="kk-KZ"/>
        </w:rPr>
        <w:t>ТАҚЫРЫПТЫҢ НЕГІЗГІ СҰРАҚТАРЫ</w:t>
      </w:r>
      <w:r w:rsidRPr="00AE1C01">
        <w:rPr>
          <w:b/>
          <w:caps/>
        </w:rPr>
        <w:t>:</w:t>
      </w:r>
    </w:p>
    <w:p w:rsidR="00695994" w:rsidRPr="00AE1C01" w:rsidRDefault="00695994" w:rsidP="00C611D8">
      <w:pPr>
        <w:numPr>
          <w:ilvl w:val="0"/>
          <w:numId w:val="68"/>
        </w:numPr>
        <w:jc w:val="both"/>
        <w:rPr>
          <w:b/>
        </w:rPr>
      </w:pPr>
      <w:r w:rsidRPr="00AE1C01">
        <w:t>Липид</w:t>
      </w:r>
      <w:r w:rsidRPr="00AE1C01">
        <w:rPr>
          <w:lang w:val="kk-KZ"/>
        </w:rPr>
        <w:t>тер жіктелуі.</w:t>
      </w:r>
    </w:p>
    <w:p w:rsidR="0073556B" w:rsidRPr="00AE1C01" w:rsidRDefault="0073556B" w:rsidP="00C611D8">
      <w:pPr>
        <w:pStyle w:val="af3"/>
        <w:numPr>
          <w:ilvl w:val="0"/>
          <w:numId w:val="68"/>
        </w:numPr>
        <w:jc w:val="both"/>
        <w:rPr>
          <w:lang w:val="kk-KZ"/>
        </w:rPr>
      </w:pPr>
      <w:r w:rsidRPr="00AE1C01">
        <w:rPr>
          <w:lang w:val="en-US"/>
        </w:rPr>
        <w:t>F</w:t>
      </w:r>
      <w:r w:rsidRPr="00AE1C01">
        <w:rPr>
          <w:lang w:val="kk-KZ"/>
        </w:rPr>
        <w:t>atty acids - a component of natural lipids. Essential fatty acids - vitamins of group «F».</w:t>
      </w:r>
    </w:p>
    <w:p w:rsidR="00695994" w:rsidRPr="00AE1C01" w:rsidRDefault="00695994" w:rsidP="00C611D8">
      <w:pPr>
        <w:pStyle w:val="af3"/>
        <w:numPr>
          <w:ilvl w:val="0"/>
          <w:numId w:val="68"/>
        </w:numPr>
        <w:jc w:val="both"/>
        <w:rPr>
          <w:lang w:val="kk-KZ"/>
        </w:rPr>
      </w:pPr>
      <w:r w:rsidRPr="00AE1C01">
        <w:rPr>
          <w:lang w:val="kk-KZ"/>
        </w:rPr>
        <w:t>Триацилглицирендер.</w:t>
      </w:r>
      <w:r w:rsidR="00DD427E" w:rsidRPr="00AE1C01">
        <w:rPr>
          <w:lang w:val="kk-KZ"/>
        </w:rPr>
        <w:t xml:space="preserve"> </w:t>
      </w:r>
      <w:r w:rsidRPr="00AE1C01">
        <w:rPr>
          <w:lang w:val="kk-KZ"/>
        </w:rPr>
        <w:t>Жай және аралас майлар.</w:t>
      </w:r>
      <w:r w:rsidR="00DD427E" w:rsidRPr="00AE1C01">
        <w:rPr>
          <w:lang w:val="kk-KZ"/>
        </w:rPr>
        <w:t xml:space="preserve"> </w:t>
      </w:r>
      <w:r w:rsidRPr="00AE1C01">
        <w:rPr>
          <w:lang w:val="kk-KZ"/>
        </w:rPr>
        <w:t>Қатты сұйық майлар. Йодтық сан – майдың қанықпағандық мөлщері.</w:t>
      </w:r>
      <w:r w:rsidR="00087ED1" w:rsidRPr="00AE1C01">
        <w:rPr>
          <w:lang w:val="kk-KZ"/>
        </w:rPr>
        <w:t xml:space="preserve"> </w:t>
      </w:r>
      <w:r w:rsidRPr="00AE1C01">
        <w:rPr>
          <w:lang w:val="kk-KZ"/>
        </w:rPr>
        <w:t>Сабындану саны.</w:t>
      </w:r>
    </w:p>
    <w:p w:rsidR="00695994" w:rsidRPr="00AE1C01" w:rsidRDefault="00695994" w:rsidP="00C611D8">
      <w:pPr>
        <w:pStyle w:val="af3"/>
        <w:numPr>
          <w:ilvl w:val="0"/>
          <w:numId w:val="68"/>
        </w:numPr>
        <w:jc w:val="both"/>
        <w:rPr>
          <w:lang w:val="kk-KZ"/>
        </w:rPr>
      </w:pPr>
      <w:r w:rsidRPr="00AE1C01">
        <w:rPr>
          <w:lang w:val="kk-KZ"/>
        </w:rPr>
        <w:t>Фосфолипидтер.</w:t>
      </w:r>
      <w:r w:rsidR="00DD427E" w:rsidRPr="00AE1C01">
        <w:rPr>
          <w:lang w:val="kk-KZ"/>
        </w:rPr>
        <w:t xml:space="preserve"> </w:t>
      </w:r>
      <w:r w:rsidRPr="00AE1C01">
        <w:rPr>
          <w:lang w:val="kk-KZ"/>
        </w:rPr>
        <w:t>Фосфоглицеридтердің құрамына кіретін аминспирттері және олардың арасындағы генетикалық байланыс.</w:t>
      </w:r>
    </w:p>
    <w:p w:rsidR="00695994" w:rsidRPr="00AE1C01" w:rsidRDefault="00695994" w:rsidP="00C611D8">
      <w:pPr>
        <w:pStyle w:val="33"/>
        <w:numPr>
          <w:ilvl w:val="0"/>
          <w:numId w:val="68"/>
        </w:numPr>
        <w:spacing w:after="0"/>
        <w:jc w:val="both"/>
        <w:rPr>
          <w:sz w:val="24"/>
          <w:szCs w:val="24"/>
          <w:lang w:val="kk-KZ"/>
        </w:rPr>
      </w:pPr>
      <w:r w:rsidRPr="00AE1C01">
        <w:rPr>
          <w:sz w:val="24"/>
          <w:szCs w:val="24"/>
          <w:lang w:val="kk-KZ"/>
        </w:rPr>
        <w:t>Фосфоглицеридтердің құрылысы.</w:t>
      </w:r>
      <w:r w:rsidR="00F06CFD" w:rsidRPr="00AE1C01">
        <w:rPr>
          <w:sz w:val="24"/>
          <w:szCs w:val="24"/>
          <w:lang w:val="kk-KZ"/>
        </w:rPr>
        <w:t xml:space="preserve"> </w:t>
      </w:r>
      <w:r w:rsidRPr="00AE1C01">
        <w:rPr>
          <w:sz w:val="24"/>
          <w:szCs w:val="24"/>
          <w:lang w:val="kk-KZ"/>
        </w:rPr>
        <w:t>Фосфатид қышқылы.</w:t>
      </w:r>
      <w:r w:rsidR="00087ED1" w:rsidRPr="00AE1C01">
        <w:rPr>
          <w:sz w:val="24"/>
          <w:szCs w:val="24"/>
          <w:lang w:val="kk-KZ"/>
        </w:rPr>
        <w:t xml:space="preserve"> </w:t>
      </w:r>
      <w:r w:rsidRPr="00AE1C01">
        <w:rPr>
          <w:sz w:val="24"/>
          <w:szCs w:val="24"/>
          <w:lang w:val="kk-KZ"/>
        </w:rPr>
        <w:t>Фосфатидилсер</w:t>
      </w:r>
      <w:r w:rsidR="00F06CFD" w:rsidRPr="00AE1C01">
        <w:rPr>
          <w:sz w:val="24"/>
          <w:szCs w:val="24"/>
          <w:lang w:val="kk-KZ"/>
        </w:rPr>
        <w:t xml:space="preserve">индер, фосфатидилэтаноламиндер, </w:t>
      </w:r>
      <w:r w:rsidRPr="00AE1C01">
        <w:rPr>
          <w:sz w:val="24"/>
          <w:szCs w:val="24"/>
          <w:lang w:val="kk-KZ"/>
        </w:rPr>
        <w:t>фосфатидилхолиндер.</w:t>
      </w:r>
      <w:r w:rsidR="00D669DA" w:rsidRPr="00AE1C01">
        <w:rPr>
          <w:sz w:val="24"/>
          <w:szCs w:val="24"/>
          <w:lang w:val="kk-KZ"/>
        </w:rPr>
        <w:t xml:space="preserve"> </w:t>
      </w:r>
      <w:r w:rsidRPr="00AE1C01">
        <w:rPr>
          <w:sz w:val="24"/>
          <w:szCs w:val="24"/>
          <w:lang w:val="kk-KZ"/>
        </w:rPr>
        <w:t>Бұл қосылыстардың  бифилдігі.</w:t>
      </w:r>
    </w:p>
    <w:p w:rsidR="00695994" w:rsidRPr="00AE1C01" w:rsidRDefault="00695994" w:rsidP="00C611D8">
      <w:pPr>
        <w:pStyle w:val="33"/>
        <w:numPr>
          <w:ilvl w:val="0"/>
          <w:numId w:val="68"/>
        </w:numPr>
        <w:spacing w:after="0"/>
        <w:jc w:val="both"/>
        <w:rPr>
          <w:sz w:val="24"/>
          <w:szCs w:val="24"/>
          <w:lang w:val="kk-KZ"/>
        </w:rPr>
      </w:pPr>
      <w:r w:rsidRPr="00AE1C01">
        <w:rPr>
          <w:sz w:val="24"/>
          <w:szCs w:val="24"/>
          <w:lang w:val="kk-KZ"/>
        </w:rPr>
        <w:t>Сабынданатын липидтердің химиялық қасиеттері: гидролизі</w:t>
      </w:r>
      <w:r w:rsidR="00F06CFD" w:rsidRPr="00AE1C01">
        <w:rPr>
          <w:sz w:val="24"/>
          <w:szCs w:val="24"/>
          <w:lang w:val="kk-KZ"/>
        </w:rPr>
        <w:t xml:space="preserve"> </w:t>
      </w:r>
      <w:r w:rsidRPr="00AE1C01">
        <w:rPr>
          <w:sz w:val="24"/>
          <w:szCs w:val="24"/>
          <w:lang w:val="kk-KZ"/>
        </w:rPr>
        <w:t>(сабындану), тотығуы, гидрирлеу, йодпен жәнеа  броммен әрекетесу рекациялары.</w:t>
      </w:r>
    </w:p>
    <w:p w:rsidR="00695994" w:rsidRPr="00AE1C01" w:rsidRDefault="00695994" w:rsidP="00C611D8">
      <w:pPr>
        <w:pStyle w:val="33"/>
        <w:numPr>
          <w:ilvl w:val="0"/>
          <w:numId w:val="68"/>
        </w:numPr>
        <w:spacing w:after="0"/>
        <w:jc w:val="both"/>
        <w:rPr>
          <w:sz w:val="24"/>
          <w:szCs w:val="24"/>
        </w:rPr>
      </w:pPr>
      <w:r w:rsidRPr="00AE1C01">
        <w:rPr>
          <w:sz w:val="24"/>
          <w:szCs w:val="24"/>
          <w:lang w:val="kk-KZ"/>
        </w:rPr>
        <w:t>Стериндер</w:t>
      </w:r>
      <w:r w:rsidRPr="00AE1C01">
        <w:rPr>
          <w:sz w:val="24"/>
          <w:szCs w:val="24"/>
        </w:rPr>
        <w:t xml:space="preserve">: холестерин, эргостерин. </w:t>
      </w:r>
      <w:r w:rsidRPr="00AE1C01">
        <w:rPr>
          <w:sz w:val="24"/>
          <w:szCs w:val="24"/>
          <w:lang w:val="kk-KZ"/>
        </w:rPr>
        <w:t>Табиғатта таралуы.</w:t>
      </w:r>
      <w:r w:rsidRPr="00AE1C01">
        <w:rPr>
          <w:sz w:val="24"/>
          <w:szCs w:val="24"/>
        </w:rPr>
        <w:t xml:space="preserve"> Биологи</w:t>
      </w:r>
      <w:r w:rsidRPr="00AE1C01">
        <w:rPr>
          <w:sz w:val="24"/>
          <w:szCs w:val="24"/>
          <w:lang w:val="kk-KZ"/>
        </w:rPr>
        <w:t>ялық</w:t>
      </w:r>
      <w:r w:rsidRPr="00AE1C01">
        <w:rPr>
          <w:sz w:val="24"/>
          <w:szCs w:val="24"/>
        </w:rPr>
        <w:t xml:space="preserve"> рол</w:t>
      </w:r>
      <w:r w:rsidRPr="00AE1C01">
        <w:rPr>
          <w:sz w:val="24"/>
          <w:szCs w:val="24"/>
          <w:lang w:val="kk-KZ"/>
        </w:rPr>
        <w:t>і</w:t>
      </w:r>
      <w:r w:rsidRPr="00AE1C01">
        <w:rPr>
          <w:sz w:val="24"/>
          <w:szCs w:val="24"/>
        </w:rPr>
        <w:t xml:space="preserve">. </w:t>
      </w:r>
    </w:p>
    <w:p w:rsidR="00695994" w:rsidRPr="00AE1C01" w:rsidRDefault="00695994" w:rsidP="00C611D8">
      <w:pPr>
        <w:pStyle w:val="33"/>
        <w:numPr>
          <w:ilvl w:val="0"/>
          <w:numId w:val="68"/>
        </w:numPr>
        <w:spacing w:after="0"/>
        <w:jc w:val="both"/>
        <w:rPr>
          <w:sz w:val="24"/>
          <w:szCs w:val="24"/>
        </w:rPr>
      </w:pPr>
      <w:r w:rsidRPr="00AE1C01">
        <w:rPr>
          <w:sz w:val="24"/>
          <w:szCs w:val="24"/>
          <w:lang w:val="kk-KZ"/>
        </w:rPr>
        <w:t>Жоғары май қышқылдарымен</w:t>
      </w:r>
      <w:r w:rsidR="00F06CFD" w:rsidRPr="00AE1C01">
        <w:rPr>
          <w:sz w:val="24"/>
          <w:szCs w:val="24"/>
          <w:lang w:val="kk-KZ"/>
        </w:rPr>
        <w:t xml:space="preserve"> </w:t>
      </w:r>
      <w:r w:rsidRPr="00AE1C01">
        <w:rPr>
          <w:sz w:val="24"/>
          <w:szCs w:val="24"/>
        </w:rPr>
        <w:t>холестерид</w:t>
      </w:r>
      <w:r w:rsidRPr="00AE1C01">
        <w:rPr>
          <w:sz w:val="24"/>
          <w:szCs w:val="24"/>
          <w:lang w:val="kk-KZ"/>
        </w:rPr>
        <w:t>тердің</w:t>
      </w:r>
      <w:r w:rsidRPr="00AE1C01">
        <w:rPr>
          <w:sz w:val="24"/>
          <w:szCs w:val="24"/>
        </w:rPr>
        <w:t>, эргостерид</w:t>
      </w:r>
      <w:r w:rsidRPr="00AE1C01">
        <w:rPr>
          <w:sz w:val="24"/>
          <w:szCs w:val="24"/>
          <w:lang w:val="kk-KZ"/>
        </w:rPr>
        <w:t>тердің түзілуі.</w:t>
      </w:r>
    </w:p>
    <w:p w:rsidR="00695994" w:rsidRPr="00AE1C01" w:rsidRDefault="00695994" w:rsidP="00C611D8">
      <w:pPr>
        <w:pStyle w:val="33"/>
        <w:numPr>
          <w:ilvl w:val="0"/>
          <w:numId w:val="68"/>
        </w:numPr>
        <w:spacing w:after="0"/>
        <w:jc w:val="both"/>
        <w:rPr>
          <w:sz w:val="24"/>
          <w:szCs w:val="24"/>
        </w:rPr>
      </w:pPr>
      <w:r w:rsidRPr="00AE1C01">
        <w:rPr>
          <w:sz w:val="24"/>
          <w:szCs w:val="24"/>
        </w:rPr>
        <w:t xml:space="preserve"> Д</w:t>
      </w:r>
      <w:r w:rsidRPr="00AE1C01">
        <w:rPr>
          <w:sz w:val="24"/>
          <w:szCs w:val="24"/>
          <w:vertAlign w:val="subscript"/>
        </w:rPr>
        <w:t>2</w:t>
      </w:r>
      <w:r w:rsidR="00F06CFD" w:rsidRPr="00AE1C01">
        <w:rPr>
          <w:sz w:val="24"/>
          <w:szCs w:val="24"/>
          <w:vertAlign w:val="subscript"/>
          <w:lang w:val="kk-KZ"/>
        </w:rPr>
        <w:t xml:space="preserve"> </w:t>
      </w:r>
      <w:r w:rsidRPr="00AE1C01">
        <w:rPr>
          <w:sz w:val="24"/>
          <w:szCs w:val="24"/>
          <w:lang w:val="kk-KZ"/>
        </w:rPr>
        <w:t>және</w:t>
      </w:r>
      <w:r w:rsidRPr="00AE1C01">
        <w:rPr>
          <w:sz w:val="24"/>
          <w:szCs w:val="24"/>
        </w:rPr>
        <w:t xml:space="preserve"> Д</w:t>
      </w:r>
      <w:r w:rsidRPr="00AE1C01">
        <w:rPr>
          <w:sz w:val="24"/>
          <w:szCs w:val="24"/>
          <w:vertAlign w:val="subscript"/>
        </w:rPr>
        <w:t>3</w:t>
      </w:r>
      <w:r w:rsidR="00F06CFD" w:rsidRPr="00AE1C01">
        <w:rPr>
          <w:sz w:val="24"/>
          <w:szCs w:val="24"/>
          <w:vertAlign w:val="subscript"/>
          <w:lang w:val="kk-KZ"/>
        </w:rPr>
        <w:t xml:space="preserve"> </w:t>
      </w:r>
      <w:r w:rsidRPr="00AE1C01">
        <w:rPr>
          <w:sz w:val="24"/>
          <w:szCs w:val="24"/>
          <w:lang w:val="kk-KZ"/>
        </w:rPr>
        <w:t>витаминдерінің түзілуі. Маңызы.</w:t>
      </w:r>
    </w:p>
    <w:p w:rsidR="00695994" w:rsidRPr="00AE1C01" w:rsidRDefault="00695994" w:rsidP="00C611D8">
      <w:pPr>
        <w:pStyle w:val="af3"/>
        <w:numPr>
          <w:ilvl w:val="0"/>
          <w:numId w:val="68"/>
        </w:numPr>
        <w:jc w:val="both"/>
        <w:rPr>
          <w:lang w:val="kk-KZ"/>
        </w:rPr>
      </w:pPr>
      <w:r w:rsidRPr="00AE1C01">
        <w:rPr>
          <w:lang w:val="kk-KZ"/>
        </w:rPr>
        <w:t xml:space="preserve"> Өт қышқылдары. Хол қышқылы. Дезоксихол қышқылы. Жұп өт қышқылдары:</w:t>
      </w:r>
      <w:r w:rsidR="00F06CFD" w:rsidRPr="00AE1C01">
        <w:rPr>
          <w:lang w:val="kk-KZ"/>
        </w:rPr>
        <w:t xml:space="preserve"> </w:t>
      </w:r>
      <w:r w:rsidRPr="00AE1C01">
        <w:rPr>
          <w:lang w:val="kk-KZ"/>
        </w:rPr>
        <w:t>гликохол, таурохол қышқылдары.</w:t>
      </w:r>
    </w:p>
    <w:p w:rsidR="00887769" w:rsidRPr="00AE1C01" w:rsidRDefault="00887769" w:rsidP="00B05790">
      <w:pPr>
        <w:jc w:val="both"/>
        <w:rPr>
          <w:b/>
          <w:caps/>
          <w:lang w:val="kk-KZ"/>
        </w:rPr>
      </w:pPr>
    </w:p>
    <w:p w:rsidR="00695994" w:rsidRPr="00AE1C01" w:rsidRDefault="00695994" w:rsidP="00B05790">
      <w:pPr>
        <w:jc w:val="both"/>
        <w:rPr>
          <w:b/>
          <w:caps/>
          <w:lang w:val="kk-KZ"/>
        </w:rPr>
      </w:pPr>
      <w:r w:rsidRPr="00AE1C01">
        <w:rPr>
          <w:b/>
          <w:caps/>
          <w:lang w:val="kk-KZ"/>
        </w:rPr>
        <w:t>ОҚЫТУ әдістері МЕН ҚҰРАЛДАРЫ:</w:t>
      </w:r>
    </w:p>
    <w:p w:rsidR="00695994" w:rsidRPr="00AE1C01" w:rsidRDefault="00695994" w:rsidP="00C611D8">
      <w:pPr>
        <w:numPr>
          <w:ilvl w:val="0"/>
          <w:numId w:val="71"/>
        </w:numPr>
        <w:jc w:val="both"/>
        <w:rPr>
          <w:bCs/>
          <w:lang w:val="kk-KZ"/>
        </w:rPr>
      </w:pPr>
      <w:r w:rsidRPr="00AE1C01">
        <w:rPr>
          <w:bCs/>
          <w:u w:val="single"/>
          <w:lang w:val="kk-KZ"/>
        </w:rPr>
        <w:t>Әдіс</w:t>
      </w:r>
      <w:r w:rsidRPr="00AE1C01">
        <w:rPr>
          <w:bCs/>
          <w:lang w:val="kk-KZ"/>
        </w:rPr>
        <w:t xml:space="preserve"> үйлестірілген</w:t>
      </w:r>
    </w:p>
    <w:p w:rsidR="00695994" w:rsidRPr="00AE1C01" w:rsidRDefault="00581679" w:rsidP="00581679">
      <w:pPr>
        <w:pStyle w:val="af3"/>
        <w:ind w:left="540"/>
        <w:jc w:val="both"/>
        <w:rPr>
          <w:b/>
          <w:bCs/>
          <w:lang w:val="kk-KZ"/>
        </w:rPr>
      </w:pPr>
      <w:r w:rsidRPr="00AE1C01">
        <w:rPr>
          <w:bCs/>
          <w:lang w:val="kk-KZ"/>
        </w:rPr>
        <w:t xml:space="preserve">а) </w:t>
      </w:r>
      <w:r w:rsidR="00695994" w:rsidRPr="00AE1C01">
        <w:rPr>
          <w:bCs/>
          <w:lang w:val="kk-KZ"/>
        </w:rPr>
        <w:t xml:space="preserve">Үйлестірілген </w:t>
      </w:r>
      <w:r w:rsidR="00695994" w:rsidRPr="00AE1C01">
        <w:rPr>
          <w:lang w:val="kk-KZ"/>
        </w:rPr>
        <w:t>сұрау</w:t>
      </w:r>
      <w:r w:rsidR="00F06CFD" w:rsidRPr="00AE1C01">
        <w:rPr>
          <w:lang w:val="kk-KZ"/>
        </w:rPr>
        <w:t xml:space="preserve"> </w:t>
      </w:r>
      <w:r w:rsidR="00695994" w:rsidRPr="00AE1C01">
        <w:rPr>
          <w:lang w:val="kk-KZ"/>
        </w:rPr>
        <w:t>(ауызша сұрау, кіші топтармен жұмыс, жазбаша, сұрау)</w:t>
      </w:r>
    </w:p>
    <w:p w:rsidR="00581679" w:rsidRPr="00AE1C01" w:rsidRDefault="00581679" w:rsidP="00581679">
      <w:pPr>
        <w:ind w:left="540"/>
        <w:jc w:val="both"/>
        <w:rPr>
          <w:lang w:val="kk-KZ"/>
        </w:rPr>
      </w:pPr>
      <w:r w:rsidRPr="00AE1C01">
        <w:rPr>
          <w:lang w:val="kk-KZ"/>
        </w:rPr>
        <w:t xml:space="preserve">б) </w:t>
      </w:r>
      <w:r w:rsidR="00695994" w:rsidRPr="00AE1C01">
        <w:rPr>
          <w:lang w:val="kk-KZ"/>
        </w:rPr>
        <w:t>Үй тапсырмасын тексеру</w:t>
      </w:r>
    </w:p>
    <w:p w:rsidR="00581679" w:rsidRPr="00AE1C01" w:rsidRDefault="00581679" w:rsidP="00581679">
      <w:pPr>
        <w:pStyle w:val="27"/>
        <w:tabs>
          <w:tab w:val="left" w:pos="9375"/>
        </w:tabs>
        <w:ind w:left="180"/>
        <w:rPr>
          <w:lang w:val="kk-KZ"/>
        </w:rPr>
      </w:pPr>
      <w:r w:rsidRPr="00AE1C01">
        <w:rPr>
          <w:lang w:val="kk-KZ"/>
        </w:rPr>
        <w:t>2. Зияткерлік ойын  «Липидтер»</w:t>
      </w:r>
    </w:p>
    <w:p w:rsidR="00695994" w:rsidRPr="00AE1C01" w:rsidRDefault="00695994" w:rsidP="00581679">
      <w:pPr>
        <w:ind w:left="180"/>
        <w:jc w:val="both"/>
        <w:rPr>
          <w:lang w:val="kk-KZ"/>
        </w:rPr>
      </w:pPr>
      <w:r w:rsidRPr="00AE1C01">
        <w:rPr>
          <w:u w:val="single"/>
          <w:lang w:val="kk-KZ"/>
        </w:rPr>
        <w:t>Құралдар:</w:t>
      </w:r>
      <w:r w:rsidRPr="00AE1C01">
        <w:rPr>
          <w:lang w:val="kk-KZ"/>
        </w:rPr>
        <w:t xml:space="preserve"> </w:t>
      </w:r>
      <w:r w:rsidR="00581679" w:rsidRPr="00AE1C01">
        <w:rPr>
          <w:lang w:val="kk-KZ"/>
        </w:rPr>
        <w:t xml:space="preserve">слайдтар, </w:t>
      </w:r>
      <w:r w:rsidRPr="00AE1C01">
        <w:rPr>
          <w:lang w:val="kk-KZ"/>
        </w:rPr>
        <w:t>оқу кестелері, тақырып бойынша кестелер, тест тапсырмалары, билеттер.</w:t>
      </w:r>
    </w:p>
    <w:p w:rsidR="00695994" w:rsidRPr="00AE1C01" w:rsidRDefault="00695994" w:rsidP="00B05790">
      <w:pPr>
        <w:jc w:val="both"/>
        <w:rPr>
          <w:lang w:val="kk-KZ"/>
        </w:rPr>
      </w:pPr>
    </w:p>
    <w:p w:rsidR="00695994" w:rsidRPr="00AE1C01" w:rsidRDefault="00695994" w:rsidP="00B05790">
      <w:pPr>
        <w:jc w:val="center"/>
        <w:rPr>
          <w:b/>
          <w:lang w:val="kk-KZ"/>
        </w:rPr>
      </w:pPr>
      <w:r w:rsidRPr="00AE1C01">
        <w:rPr>
          <w:b/>
          <w:lang w:val="kk-KZ"/>
        </w:rPr>
        <w:t>Сабақтың хронометражы</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7654"/>
        <w:gridCol w:w="958"/>
      </w:tblGrid>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Кіріспе бөлім (ұйымдастыру моменті)</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5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Пән саясатын баяндау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rPr>
                <w:lang w:val="kk-KZ"/>
              </w:rPr>
              <w:t>5</w:t>
            </w:r>
            <w:r w:rsidRPr="00AE1C01">
              <w:t xml:space="preserve">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Техника қауіпсіздігінің ережелерімен таныстыру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10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t>Материалды мәселелік баяндау</w:t>
            </w:r>
            <w:r w:rsidRPr="00AE1C01">
              <w:rPr>
                <w:lang w:val="kk-KZ"/>
              </w:rPr>
              <w:t xml:space="preserve"> және пікірталас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20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Лаборияториялық жұмысты теориялық тұрғыдан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10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ҮЗІЛІС</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10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Лабораториялық жұмысты орындау және талқылау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25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Жазбаша бақылау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20 мин</w:t>
            </w:r>
          </w:p>
        </w:tc>
      </w:tr>
      <w:tr w:rsidR="00331398" w:rsidRPr="00AE1C01" w:rsidTr="00B83F83">
        <w:tc>
          <w:tcPr>
            <w:tcW w:w="391"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pPr>
              <w:rPr>
                <w:lang w:val="kk-KZ"/>
              </w:rPr>
            </w:pPr>
            <w:r w:rsidRPr="00AE1C01">
              <w:rPr>
                <w:lang w:val="kk-KZ"/>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Сабақты қорытындылау</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31398" w:rsidRPr="00AE1C01" w:rsidRDefault="00331398" w:rsidP="00B05790">
            <w:r w:rsidRPr="00AE1C01">
              <w:t>5 мин</w:t>
            </w:r>
          </w:p>
        </w:tc>
      </w:tr>
    </w:tbl>
    <w:p w:rsidR="00331398" w:rsidRPr="00AE1C01" w:rsidRDefault="00331398" w:rsidP="00B05790">
      <w:pPr>
        <w:jc w:val="center"/>
        <w:rPr>
          <w:b/>
          <w:lang w:val="kk-KZ"/>
        </w:rPr>
      </w:pPr>
    </w:p>
    <w:p w:rsidR="00695994" w:rsidRPr="00AE1C01" w:rsidRDefault="00695994" w:rsidP="00B05790">
      <w:pPr>
        <w:jc w:val="both"/>
        <w:rPr>
          <w:b/>
        </w:rPr>
      </w:pPr>
      <w:r w:rsidRPr="00AE1C01">
        <w:rPr>
          <w:b/>
          <w:lang w:val="kk-KZ"/>
        </w:rPr>
        <w:t>Шағын топтармен жұмыс</w:t>
      </w:r>
      <w:r w:rsidRPr="00AE1C01">
        <w:rPr>
          <w:b/>
        </w:rPr>
        <w:t>:</w:t>
      </w:r>
    </w:p>
    <w:p w:rsidR="00695994" w:rsidRPr="00AE1C01" w:rsidRDefault="00695994" w:rsidP="00B05790">
      <w:pPr>
        <w:tabs>
          <w:tab w:val="left" w:pos="9375"/>
        </w:tabs>
        <w:ind w:firstLine="360"/>
        <w:jc w:val="both"/>
        <w:rPr>
          <w:b/>
          <w:lang w:val="kk-KZ"/>
        </w:rPr>
      </w:pPr>
      <w:r w:rsidRPr="00AE1C01">
        <w:rPr>
          <w:lang w:val="kk-KZ"/>
        </w:rPr>
        <w:t>Оқытушының нұсқауымен с</w:t>
      </w:r>
      <w:r w:rsidRPr="00AE1C01">
        <w:t>тудент</w:t>
      </w:r>
      <w:r w:rsidRPr="00AE1C01">
        <w:rPr>
          <w:lang w:val="kk-KZ"/>
        </w:rPr>
        <w:t>тер үш топқа бөлінеді, әр топқа ситуациялық есептер беріледі.Тапсырманы орындау алдында сабақтың тақырыбы студенттермен ауызша талданады. Тапсырманың орындалуы шағын топтарда талданады, содан кейін студенттердің біреу жауабын айтады. Тапсырманы бірінші орындаған, екі топқа, тағыды бір тапсырмадан беріледі. Барлық тапсырмаларды орындаған, топтар, үздік деп саналады.</w:t>
      </w:r>
    </w:p>
    <w:p w:rsidR="00695994" w:rsidRPr="00AE1C01" w:rsidRDefault="00695994" w:rsidP="00B05790">
      <w:pPr>
        <w:tabs>
          <w:tab w:val="left" w:pos="9375"/>
        </w:tabs>
        <w:ind w:firstLine="360"/>
        <w:rPr>
          <w:b/>
          <w:lang w:val="kk-KZ"/>
        </w:rPr>
      </w:pPr>
    </w:p>
    <w:p w:rsidR="00695994" w:rsidRPr="00AE1C01" w:rsidRDefault="00695994" w:rsidP="00B05790">
      <w:pPr>
        <w:jc w:val="both"/>
        <w:rPr>
          <w:b/>
          <w:bCs/>
          <w:caps/>
          <w:lang w:val="kk-KZ"/>
        </w:rPr>
      </w:pPr>
      <w:r w:rsidRPr="00AE1C01">
        <w:rPr>
          <w:b/>
          <w:bCs/>
          <w:caps/>
          <w:lang w:val="kk-KZ"/>
        </w:rPr>
        <w:t>ӘДЕБИЕТТЕР:</w:t>
      </w:r>
    </w:p>
    <w:p w:rsidR="00695994" w:rsidRPr="00AE1C01" w:rsidRDefault="00695994" w:rsidP="00B05790">
      <w:pPr>
        <w:jc w:val="both"/>
        <w:rPr>
          <w:b/>
          <w:lang w:val="kk-KZ"/>
        </w:rPr>
      </w:pPr>
      <w:r w:rsidRPr="00AE1C01">
        <w:rPr>
          <w:b/>
          <w:lang w:val="kk-KZ"/>
        </w:rPr>
        <w:t>Негізгі:</w:t>
      </w:r>
    </w:p>
    <w:p w:rsidR="002B6A94" w:rsidRPr="00AE1C01" w:rsidRDefault="002B6A94" w:rsidP="002B6A94">
      <w:pPr>
        <w:rPr>
          <w:lang w:val="en-US"/>
        </w:rPr>
      </w:pPr>
      <w:r w:rsidRPr="00AE1C01">
        <w:rPr>
          <w:b/>
          <w:i/>
          <w:lang w:val="kk-KZ"/>
        </w:rPr>
        <w:t>Негізгі:</w:t>
      </w:r>
      <w:r w:rsidRPr="00AE1C01">
        <w:rPr>
          <w:lang w:val="kk-KZ"/>
        </w:rPr>
        <w:t xml:space="preserve"> </w:t>
      </w:r>
    </w:p>
    <w:p w:rsidR="002B6A94" w:rsidRPr="00AE1C01" w:rsidRDefault="002B6A94" w:rsidP="00C611D8">
      <w:pPr>
        <w:pStyle w:val="af3"/>
        <w:numPr>
          <w:ilvl w:val="0"/>
          <w:numId w:val="240"/>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178-194</w:t>
      </w:r>
      <w:r w:rsidR="00944489" w:rsidRPr="00AE1C01">
        <w:rPr>
          <w:lang w:val="en-US"/>
        </w:rPr>
        <w:t>, 269-300</w:t>
      </w:r>
      <w:r w:rsidRPr="00AE1C01">
        <w:rPr>
          <w:lang w:val="en-US"/>
        </w:rPr>
        <w:t>.</w:t>
      </w:r>
    </w:p>
    <w:p w:rsidR="002B6A94" w:rsidRPr="00AE1C01" w:rsidRDefault="002B6A94" w:rsidP="00C611D8">
      <w:pPr>
        <w:pStyle w:val="af3"/>
        <w:numPr>
          <w:ilvl w:val="0"/>
          <w:numId w:val="240"/>
        </w:numPr>
        <w:rPr>
          <w:lang w:val="en-US"/>
        </w:rPr>
      </w:pPr>
      <w:r w:rsidRPr="00AE1C01">
        <w:rPr>
          <w:lang w:val="en-US"/>
        </w:rPr>
        <w:t xml:space="preserve">Сейтембетов, Т.С. Химия [Мәтін]: Оқулық / Т.С. Сейтембетов.- Алматы: Эверо, 2010.- б. </w:t>
      </w:r>
      <w:r w:rsidRPr="00AE1C01">
        <w:t>269-273</w:t>
      </w:r>
      <w:r w:rsidRPr="00AE1C01">
        <w:rPr>
          <w:lang w:val="en-US"/>
        </w:rPr>
        <w:t>.</w:t>
      </w:r>
    </w:p>
    <w:p w:rsidR="002B6A94" w:rsidRPr="00AE1C01" w:rsidRDefault="002B6A94" w:rsidP="002B6A94">
      <w:pPr>
        <w:ind w:left="288" w:hanging="288"/>
        <w:jc w:val="both"/>
        <w:rPr>
          <w:b/>
          <w:i/>
          <w:lang w:val="en-US"/>
        </w:rPr>
      </w:pPr>
      <w:r w:rsidRPr="00AE1C01">
        <w:rPr>
          <w:b/>
          <w:i/>
          <w:lang w:val="kk-KZ"/>
        </w:rPr>
        <w:t>Қосымша:</w:t>
      </w:r>
    </w:p>
    <w:p w:rsidR="002B6A94" w:rsidRPr="00AE1C01" w:rsidRDefault="002B6A94" w:rsidP="00C611D8">
      <w:pPr>
        <w:pStyle w:val="af3"/>
        <w:numPr>
          <w:ilvl w:val="0"/>
          <w:numId w:val="241"/>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2B6A94" w:rsidRPr="00AE1C01" w:rsidRDefault="002B6A94" w:rsidP="00C611D8">
      <w:pPr>
        <w:pStyle w:val="af3"/>
        <w:numPr>
          <w:ilvl w:val="0"/>
          <w:numId w:val="241"/>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2B6A94" w:rsidRPr="00AE1C01" w:rsidRDefault="002B6A94" w:rsidP="002B6A94">
      <w:pPr>
        <w:rPr>
          <w:b/>
          <w:i/>
        </w:rPr>
      </w:pPr>
      <w:r w:rsidRPr="00AE1C01">
        <w:rPr>
          <w:b/>
          <w:i/>
        </w:rPr>
        <w:t>Дополнительная</w:t>
      </w:r>
    </w:p>
    <w:p w:rsidR="002B6A94" w:rsidRPr="00AE1C01" w:rsidRDefault="002B6A94" w:rsidP="00C611D8">
      <w:pPr>
        <w:pStyle w:val="af3"/>
        <w:numPr>
          <w:ilvl w:val="0"/>
          <w:numId w:val="242"/>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2B6A94" w:rsidRPr="00AE1C01" w:rsidRDefault="002B6A94" w:rsidP="002B6A94">
      <w:pPr>
        <w:rPr>
          <w:b/>
          <w:i/>
          <w:lang w:val="en-US"/>
        </w:rPr>
      </w:pPr>
      <w:r w:rsidRPr="00AE1C01">
        <w:rPr>
          <w:b/>
          <w:i/>
          <w:lang w:val="kk-KZ"/>
        </w:rPr>
        <w:t>Ағылшын тілінде:</w:t>
      </w:r>
    </w:p>
    <w:p w:rsidR="002B6A94" w:rsidRPr="00AE1C01" w:rsidRDefault="002B6A94" w:rsidP="00C611D8">
      <w:pPr>
        <w:pStyle w:val="af3"/>
        <w:numPr>
          <w:ilvl w:val="0"/>
          <w:numId w:val="243"/>
        </w:numPr>
        <w:rPr>
          <w:lang w:val="en-US"/>
        </w:rPr>
      </w:pPr>
      <w:r w:rsidRPr="00AE1C01">
        <w:rPr>
          <w:lang w:val="en-US"/>
        </w:rPr>
        <w:t>Morris Hein, Scott Pattison, Susan Arena. Introduction to General, Organic, and Biochemistry [Text]:  Book / 10th Edition.-USA: John Wiley&amp;Sons, Inc, 2012.-1091 p.</w:t>
      </w:r>
    </w:p>
    <w:p w:rsidR="00695994" w:rsidRPr="00AE1C01" w:rsidRDefault="00695994" w:rsidP="00B05790">
      <w:pPr>
        <w:pStyle w:val="ac"/>
        <w:spacing w:after="0"/>
        <w:jc w:val="center"/>
        <w:rPr>
          <w:b/>
          <w:lang w:val="en-US" w:eastAsia="ko-KR"/>
        </w:rPr>
      </w:pPr>
    </w:p>
    <w:p w:rsidR="00695994" w:rsidRPr="00AE1C01" w:rsidRDefault="00695994" w:rsidP="00B05790">
      <w:pPr>
        <w:ind w:left="180"/>
        <w:jc w:val="both"/>
        <w:rPr>
          <w:b/>
          <w:bCs/>
        </w:rPr>
      </w:pPr>
      <w:r w:rsidRPr="00AE1C01">
        <w:rPr>
          <w:b/>
          <w:bCs/>
          <w:lang w:val="kk-KZ"/>
        </w:rPr>
        <w:lastRenderedPageBreak/>
        <w:t>Лабораториялық жұмыстар</w:t>
      </w:r>
      <w:r w:rsidRPr="00AE1C01">
        <w:rPr>
          <w:b/>
          <w:bCs/>
        </w:rPr>
        <w:t>:</w:t>
      </w:r>
    </w:p>
    <w:p w:rsidR="00695994" w:rsidRPr="00AE1C01" w:rsidRDefault="00695994" w:rsidP="00B05790">
      <w:pPr>
        <w:jc w:val="both"/>
        <w:rPr>
          <w:lang w:val="kk-KZ"/>
        </w:rPr>
      </w:pPr>
      <w:r w:rsidRPr="00AE1C01">
        <w:rPr>
          <w:lang w:val="kk-KZ"/>
        </w:rPr>
        <w:t>Студенттер протокол толтырады (реакция химизмі, негізгі қорытындылар). Оқытушы студенттердің жұмысын бақылап оларды практикалық дағдыларға үйретеді</w:t>
      </w:r>
    </w:p>
    <w:p w:rsidR="00695994" w:rsidRPr="00AE1C01" w:rsidRDefault="00695994" w:rsidP="00B05790">
      <w:pPr>
        <w:jc w:val="both"/>
        <w:rPr>
          <w:b/>
          <w:lang w:val="kk-KZ"/>
        </w:rPr>
      </w:pPr>
    </w:p>
    <w:p w:rsidR="00695994" w:rsidRPr="00AE1C01" w:rsidRDefault="00695994" w:rsidP="00B05790">
      <w:pPr>
        <w:pStyle w:val="ac"/>
        <w:spacing w:after="0"/>
        <w:jc w:val="center"/>
        <w:rPr>
          <w:b/>
          <w:u w:val="single"/>
          <w:lang w:val="kk-KZ" w:eastAsia="ko-KR"/>
        </w:rPr>
      </w:pPr>
      <w:r w:rsidRPr="00AE1C01">
        <w:rPr>
          <w:b/>
          <w:lang w:val="kk-KZ" w:eastAsia="ko-KR"/>
        </w:rPr>
        <w:t xml:space="preserve">   № 1 ЖҰМЫС. </w:t>
      </w:r>
      <w:r w:rsidRPr="00AE1C01">
        <w:rPr>
          <w:b/>
          <w:u w:val="single"/>
          <w:lang w:val="kk-KZ" w:eastAsia="ko-KR"/>
        </w:rPr>
        <w:t>МАЙЛАРДЫҢ ЕРІГІШТІГІ.</w:t>
      </w:r>
    </w:p>
    <w:p w:rsidR="00695994" w:rsidRPr="00AE1C01" w:rsidRDefault="0069599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 xml:space="preserve"> этил спирті, бензин, бензол, хлороформ, эфир,өсімдік майы.</w:t>
      </w:r>
    </w:p>
    <w:p w:rsidR="00695994" w:rsidRPr="00AE1C01" w:rsidRDefault="00695994" w:rsidP="00B05790">
      <w:pPr>
        <w:pStyle w:val="ac"/>
        <w:spacing w:after="0"/>
        <w:jc w:val="both"/>
        <w:rPr>
          <w:lang w:val="kk-KZ" w:eastAsia="ko-KR"/>
        </w:rPr>
      </w:pPr>
      <w:r w:rsidRPr="00AE1C01">
        <w:rPr>
          <w:lang w:val="kk-KZ" w:eastAsia="ko-KR"/>
        </w:rPr>
        <w:tab/>
        <w:t>Құрғақ жеті пробиркаға 1 тамшыдан өсімдік майын тамызыңыздар. Осыдан кейін 3 тамшыдан келесі еріткіштерді қосыңыздар:біріншіге</w:t>
      </w:r>
      <w:r w:rsidR="00F06CFD" w:rsidRPr="00AE1C01">
        <w:rPr>
          <w:lang w:val="kk-KZ" w:eastAsia="ko-KR"/>
        </w:rPr>
        <w:t xml:space="preserve"> </w:t>
      </w:r>
      <w:r w:rsidRPr="00AE1C01">
        <w:rPr>
          <w:lang w:val="kk-KZ" w:eastAsia="ko-KR"/>
        </w:rPr>
        <w:t>– су, екінші және үшіншіге – спирт, төртіншіге – бензин, бесіншіге – бензол, алтыншыға</w:t>
      </w:r>
      <w:r w:rsidR="00F06CFD" w:rsidRPr="00AE1C01">
        <w:rPr>
          <w:lang w:val="kk-KZ" w:eastAsia="ko-KR"/>
        </w:rPr>
        <w:t xml:space="preserve"> </w:t>
      </w:r>
      <w:r w:rsidRPr="00AE1C01">
        <w:rPr>
          <w:lang w:val="kk-KZ" w:eastAsia="ko-KR"/>
        </w:rPr>
        <w:t>– хлороформ, жетіншіге</w:t>
      </w:r>
      <w:r w:rsidR="00F06CFD" w:rsidRPr="00AE1C01">
        <w:rPr>
          <w:lang w:val="kk-KZ" w:eastAsia="ko-KR"/>
        </w:rPr>
        <w:t xml:space="preserve"> </w:t>
      </w:r>
      <w:r w:rsidRPr="00AE1C01">
        <w:rPr>
          <w:lang w:val="kk-KZ" w:eastAsia="ko-KR"/>
        </w:rPr>
        <w:t xml:space="preserve"> – эфир.</w:t>
      </w:r>
    </w:p>
    <w:p w:rsidR="00695994" w:rsidRPr="00AE1C01" w:rsidRDefault="00695994" w:rsidP="00B05790">
      <w:pPr>
        <w:pStyle w:val="ac"/>
        <w:spacing w:after="0"/>
        <w:jc w:val="both"/>
        <w:rPr>
          <w:lang w:val="kk-KZ" w:eastAsia="ko-KR"/>
        </w:rPr>
      </w:pPr>
      <w:r w:rsidRPr="00AE1C01">
        <w:rPr>
          <w:lang w:val="kk-KZ" w:eastAsia="ko-KR"/>
        </w:rPr>
        <w:tab/>
        <w:t>Барлық пробиркадағы қоспаны араластырыңыздар, ал үшінші пробиркадағы сұйықтықты қыздырыңыздар. Белгілеңіздер, қандай пробиркаларда майдың ерігендігі байқалды.</w:t>
      </w:r>
    </w:p>
    <w:p w:rsidR="00695994" w:rsidRPr="00AE1C01" w:rsidRDefault="00695994" w:rsidP="00B05790">
      <w:pPr>
        <w:pStyle w:val="ac"/>
        <w:spacing w:after="0"/>
        <w:rPr>
          <w:lang w:val="kk-KZ" w:eastAsia="ko-KR"/>
        </w:rPr>
      </w:pPr>
    </w:p>
    <w:p w:rsidR="00695994" w:rsidRPr="00AE1C01" w:rsidRDefault="00695994" w:rsidP="00B05790">
      <w:pPr>
        <w:pStyle w:val="ac"/>
        <w:spacing w:after="0"/>
        <w:jc w:val="center"/>
        <w:rPr>
          <w:b/>
          <w:u w:val="single"/>
          <w:lang w:val="kk-KZ" w:eastAsia="ko-KR"/>
        </w:rPr>
      </w:pPr>
      <w:r w:rsidRPr="00AE1C01">
        <w:rPr>
          <w:b/>
          <w:lang w:val="kk-KZ" w:eastAsia="ko-KR"/>
        </w:rPr>
        <w:t xml:space="preserve">  № 2 ЖҰМЫС. </w:t>
      </w:r>
      <w:r w:rsidRPr="00AE1C01">
        <w:rPr>
          <w:b/>
          <w:u w:val="single"/>
          <w:lang w:val="kk-KZ" w:eastAsia="ko-KR"/>
        </w:rPr>
        <w:t>МАЙДЫҢ САБЫНДАНУЫ.</w:t>
      </w:r>
    </w:p>
    <w:p w:rsidR="00695994" w:rsidRPr="00AE1C01" w:rsidRDefault="0069599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өсімдік майы, натрий гидроксидінің спирттегі ерітіндісі, қаныққан натрий хлоридінің е</w:t>
      </w:r>
      <w:r w:rsidR="00F06CFD" w:rsidRPr="00AE1C01">
        <w:rPr>
          <w:lang w:val="kk-KZ" w:eastAsia="ko-KR"/>
        </w:rPr>
        <w:t>рітіндісі, 2% мыс сульфаты (II)</w:t>
      </w:r>
      <w:r w:rsidRPr="00AE1C01">
        <w:rPr>
          <w:lang w:val="kk-KZ" w:eastAsia="ko-KR"/>
        </w:rPr>
        <w:t>.</w:t>
      </w:r>
    </w:p>
    <w:p w:rsidR="00695994" w:rsidRPr="00AE1C01" w:rsidRDefault="00695994" w:rsidP="00B05790">
      <w:pPr>
        <w:pStyle w:val="ac"/>
        <w:spacing w:after="0"/>
        <w:jc w:val="both"/>
        <w:rPr>
          <w:lang w:val="kk-KZ" w:eastAsia="ko-KR"/>
        </w:rPr>
      </w:pPr>
      <w:r w:rsidRPr="00AE1C01">
        <w:rPr>
          <w:lang w:val="kk-KZ" w:eastAsia="ko-KR"/>
        </w:rPr>
        <w:tab/>
        <w:t>Пробиркаға 2 тамшы май және 3-4 тамшы сілтінің спиртті ерітіндісін қосыңдар.</w:t>
      </w:r>
      <w:r w:rsidR="00F06CFD" w:rsidRPr="00AE1C01">
        <w:rPr>
          <w:lang w:val="kk-KZ" w:eastAsia="ko-KR"/>
        </w:rPr>
        <w:t xml:space="preserve"> </w:t>
      </w:r>
      <w:r w:rsidRPr="00AE1C01">
        <w:rPr>
          <w:lang w:val="kk-KZ" w:eastAsia="ko-KR"/>
        </w:rPr>
        <w:t>Араластырып және су моншасында 5 минуттай қыздырыңдар. Спирттің судағы ерітіндісінен сабынды бөліп алу үшін пробиркаға 6-8 тамшы натрий хлоридінің ерітіндісін ерітіндісін қосыңдар (сабынды май қылып алу).</w:t>
      </w:r>
      <w:r w:rsidR="00F06CFD" w:rsidRPr="00AE1C01">
        <w:rPr>
          <w:lang w:val="kk-KZ" w:eastAsia="ko-KR"/>
        </w:rPr>
        <w:t xml:space="preserve"> </w:t>
      </w:r>
      <w:r w:rsidRPr="00AE1C01">
        <w:rPr>
          <w:lang w:val="kk-KZ" w:eastAsia="ko-KR"/>
        </w:rPr>
        <w:t>Суытыңдар. Жайлап декантациялау әдісімен ерітіндіні екінші пробиркаға құйыңдар. Бірінші пробиркада қалған сабынның түйіріне 2-3 мл су құйып қыздырыңдар. Пробирканы шайқағанда сабынның көбіктенгендігі байқалады. Осыдан кейін екінші пробиркаға 1-2 тамшы мыс сульфатын қосыңдар, ерітінді көк түске боялады, бұл глицериннің бар екендігін дәлелдейді (№7 жұм.).</w:t>
      </w:r>
    </w:p>
    <w:p w:rsidR="00695994" w:rsidRPr="00AE1C01" w:rsidRDefault="00695994" w:rsidP="00B05790">
      <w:pPr>
        <w:pStyle w:val="ac"/>
        <w:spacing w:after="0"/>
        <w:jc w:val="both"/>
        <w:rPr>
          <w:i/>
          <w:lang w:val="kk-KZ" w:eastAsia="ko-KR"/>
        </w:rPr>
      </w:pPr>
      <w:r w:rsidRPr="00AE1C01">
        <w:rPr>
          <w:i/>
          <w:lang w:val="kk-KZ" w:eastAsia="ko-KR"/>
        </w:rPr>
        <w:t>Реакция химизмі:</w:t>
      </w:r>
    </w:p>
    <w:p w:rsidR="00695994" w:rsidRPr="00AE1C01" w:rsidRDefault="00695994" w:rsidP="00B05790">
      <w:pPr>
        <w:pStyle w:val="ac"/>
        <w:spacing w:after="0"/>
        <w:jc w:val="both"/>
        <w:rPr>
          <w:i/>
          <w:lang w:val="kk-KZ" w:eastAsia="ko-KR"/>
        </w:rPr>
      </w:pPr>
    </w:p>
    <w:p w:rsidR="00695994" w:rsidRPr="00AE1C01" w:rsidRDefault="00695994" w:rsidP="00B05790">
      <w:pPr>
        <w:pStyle w:val="ac"/>
        <w:spacing w:after="0"/>
        <w:jc w:val="center"/>
        <w:rPr>
          <w:b/>
          <w:u w:val="single"/>
          <w:lang w:val="kk-KZ" w:eastAsia="ko-KR"/>
        </w:rPr>
      </w:pPr>
      <w:r w:rsidRPr="00AE1C01">
        <w:rPr>
          <w:b/>
          <w:lang w:val="kk-KZ" w:eastAsia="ko-KR"/>
        </w:rPr>
        <w:t xml:space="preserve">№ 3 ЖҰМЫС. </w:t>
      </w:r>
      <w:r w:rsidRPr="00AE1C01">
        <w:rPr>
          <w:b/>
          <w:u w:val="single"/>
          <w:lang w:val="kk-KZ" w:eastAsia="ko-KR"/>
        </w:rPr>
        <w:t>МАЙ ҚҰРАМЫНАН ҚАНЫҚПАҒАН МАЙ ҚЫШҚЫЛДАРЫН АНЫҚТАУ.</w:t>
      </w:r>
    </w:p>
    <w:p w:rsidR="00695994" w:rsidRPr="00AE1C01" w:rsidRDefault="00695994" w:rsidP="00B05790">
      <w:pPr>
        <w:pStyle w:val="ac"/>
        <w:spacing w:after="0"/>
        <w:jc w:val="center"/>
        <w:rPr>
          <w:b/>
          <w:i/>
          <w:u w:val="single"/>
          <w:lang w:val="kk-KZ" w:eastAsia="ko-KR"/>
        </w:rPr>
      </w:pPr>
      <w:r w:rsidRPr="00AE1C01">
        <w:rPr>
          <w:b/>
          <w:i/>
          <w:lang w:val="kk-KZ" w:eastAsia="ko-KR"/>
        </w:rPr>
        <w:t>3.1. Калий перманганатына әсері</w:t>
      </w:r>
    </w:p>
    <w:p w:rsidR="00695994" w:rsidRPr="00AE1C01" w:rsidRDefault="00695994" w:rsidP="00B05790">
      <w:pPr>
        <w:pStyle w:val="ac"/>
        <w:spacing w:after="0"/>
        <w:jc w:val="both"/>
        <w:rPr>
          <w:lang w:val="kk-KZ" w:eastAsia="ko-KR"/>
        </w:rPr>
      </w:pPr>
      <w:r w:rsidRPr="00AE1C01">
        <w:rPr>
          <w:b/>
          <w:lang w:val="kk-KZ" w:eastAsia="ko-KR"/>
        </w:rPr>
        <w:t xml:space="preserve">Реактивтер: </w:t>
      </w:r>
      <w:r w:rsidRPr="00AE1C01">
        <w:rPr>
          <w:lang w:val="kk-KZ" w:eastAsia="ko-KR"/>
        </w:rPr>
        <w:t>0,1%  калий перманганаты ерітіндісі, 10%  сода ерітіндісі, өсімдік майы.</w:t>
      </w:r>
    </w:p>
    <w:p w:rsidR="00695994" w:rsidRPr="00AE1C01" w:rsidRDefault="00695994" w:rsidP="00B05790">
      <w:pPr>
        <w:pStyle w:val="ac"/>
        <w:spacing w:after="0"/>
        <w:jc w:val="both"/>
        <w:rPr>
          <w:lang w:val="kk-KZ" w:eastAsia="ko-KR"/>
        </w:rPr>
      </w:pPr>
      <w:r w:rsidRPr="00AE1C01">
        <w:rPr>
          <w:lang w:val="kk-KZ" w:eastAsia="ko-KR"/>
        </w:rPr>
        <w:tab/>
        <w:t>Пробиркаға 1 тамшы май, 1 тамшы сода ерітіндісі, 2-3 тамшы калий перманганаты ерітіндісін тамызып, шайқаңдар. Марганецтің тотықсыздануы барысында күлгін түс жоғалады, ал майдың құрамына кіретін, қанықпаған қышқылдар, этилен тәрізді тотығады.</w:t>
      </w:r>
    </w:p>
    <w:p w:rsidR="00695994" w:rsidRPr="00AE1C01" w:rsidRDefault="00695994" w:rsidP="00B05790">
      <w:pPr>
        <w:pStyle w:val="ac"/>
        <w:spacing w:after="0"/>
        <w:jc w:val="both"/>
        <w:rPr>
          <w:i/>
          <w:lang w:val="kk-KZ" w:eastAsia="ko-KR"/>
        </w:rPr>
      </w:pPr>
    </w:p>
    <w:p w:rsidR="00695994" w:rsidRPr="00AE1C01" w:rsidRDefault="00695994" w:rsidP="00B05790">
      <w:pPr>
        <w:pStyle w:val="ac"/>
        <w:spacing w:after="0"/>
        <w:jc w:val="both"/>
        <w:rPr>
          <w:lang w:val="kk-KZ" w:eastAsia="ko-KR"/>
        </w:rPr>
      </w:pPr>
      <w:r w:rsidRPr="00AE1C01">
        <w:rPr>
          <w:i/>
          <w:lang w:val="kk-KZ" w:eastAsia="ko-KR"/>
        </w:rPr>
        <w:t>Реакция схемасын жазыңдар:</w:t>
      </w:r>
    </w:p>
    <w:p w:rsidR="00695994" w:rsidRPr="00AE1C01" w:rsidRDefault="00695994" w:rsidP="00B05790">
      <w:pPr>
        <w:tabs>
          <w:tab w:val="left" w:pos="9375"/>
        </w:tabs>
        <w:ind w:left="360"/>
        <w:rPr>
          <w:b/>
          <w:lang w:val="kk-KZ"/>
        </w:rPr>
      </w:pPr>
    </w:p>
    <w:p w:rsidR="00695994" w:rsidRPr="00AE1C01" w:rsidRDefault="00695994" w:rsidP="00B05790">
      <w:pPr>
        <w:tabs>
          <w:tab w:val="left" w:pos="9375"/>
        </w:tabs>
        <w:ind w:left="360"/>
        <w:rPr>
          <w:b/>
          <w:lang w:val="kk-KZ"/>
        </w:rPr>
      </w:pPr>
      <w:r w:rsidRPr="00AE1C01">
        <w:rPr>
          <w:b/>
          <w:lang w:val="kk-KZ"/>
        </w:rPr>
        <w:t xml:space="preserve">Бақылау: </w:t>
      </w:r>
    </w:p>
    <w:p w:rsidR="00695994" w:rsidRPr="00AE1C01" w:rsidRDefault="00695994" w:rsidP="00C611D8">
      <w:pPr>
        <w:pStyle w:val="af3"/>
        <w:numPr>
          <w:ilvl w:val="0"/>
          <w:numId w:val="131"/>
        </w:numPr>
        <w:tabs>
          <w:tab w:val="left" w:pos="9375"/>
        </w:tabs>
        <w:rPr>
          <w:lang w:val="kk-KZ"/>
        </w:rPr>
      </w:pPr>
      <w:r w:rsidRPr="00AE1C01">
        <w:rPr>
          <w:lang w:val="kk-KZ"/>
        </w:rPr>
        <w:t xml:space="preserve">Осы сабақта бағалау  компетенциясы тұрады: </w:t>
      </w:r>
    </w:p>
    <w:p w:rsidR="00695994" w:rsidRPr="00AE1C01" w:rsidRDefault="00695994" w:rsidP="00C611D8">
      <w:pPr>
        <w:pStyle w:val="af3"/>
        <w:numPr>
          <w:ilvl w:val="0"/>
          <w:numId w:val="131"/>
        </w:numPr>
        <w:tabs>
          <w:tab w:val="left" w:pos="9375"/>
        </w:tabs>
        <w:jc w:val="both"/>
        <w:rPr>
          <w:lang w:val="kk-KZ"/>
        </w:rPr>
      </w:pPr>
      <w:r w:rsidRPr="00AE1C01">
        <w:rPr>
          <w:u w:val="single"/>
          <w:lang w:val="kk-KZ"/>
        </w:rPr>
        <w:t xml:space="preserve">«Білім» </w:t>
      </w:r>
      <w:r w:rsidRPr="00AE1C01">
        <w:rPr>
          <w:lang w:val="kk-KZ"/>
        </w:rPr>
        <w:t xml:space="preserve"> бағалау компетенциясы: шағын топтармен жұмыс істеу кезінде, ауызша сұраудың жауаптарымен,  ( ситуациялық есептерді шығару),ауызша сұрау (билеттер және тесттер),үй тапсырмаларын тексеру (жаттығулар, тесттер) бойынша өткізіледі..</w:t>
      </w:r>
    </w:p>
    <w:p w:rsidR="00695994" w:rsidRPr="00AE1C01" w:rsidRDefault="00695994" w:rsidP="00C611D8">
      <w:pPr>
        <w:pStyle w:val="af3"/>
        <w:numPr>
          <w:ilvl w:val="0"/>
          <w:numId w:val="131"/>
        </w:numPr>
        <w:jc w:val="both"/>
        <w:rPr>
          <w:lang w:val="kk-KZ"/>
        </w:rPr>
      </w:pPr>
      <w:r w:rsidRPr="00AE1C01">
        <w:rPr>
          <w:u w:val="single"/>
          <w:lang w:val="kk-KZ"/>
        </w:rPr>
        <w:t>«Дағдылар»</w:t>
      </w:r>
      <w:r w:rsidRPr="00AE1C01">
        <w:rPr>
          <w:lang w:val="kk-KZ"/>
        </w:rPr>
        <w:t xml:space="preserve"> бағалау компетенциясы: ситуациялық есептердің, жаттығулардың нәтижелеріне интерпретация жасау біліктілігіне және практикалық сабақтың хаттамаларын толтыруын бақылау бойынша өткізіледі. </w:t>
      </w:r>
    </w:p>
    <w:p w:rsidR="00695994" w:rsidRPr="00AE1C01" w:rsidRDefault="00695994" w:rsidP="00B05790">
      <w:pPr>
        <w:rPr>
          <w:b/>
          <w:caps/>
        </w:rPr>
      </w:pPr>
      <w:r w:rsidRPr="00AE1C01">
        <w:rPr>
          <w:b/>
          <w:caps/>
          <w:lang w:val="kk-KZ"/>
        </w:rPr>
        <w:t>БАҚЫЛАУ</w:t>
      </w:r>
      <w:r w:rsidRPr="00AE1C01">
        <w:rPr>
          <w:b/>
          <w:caps/>
        </w:rPr>
        <w:t xml:space="preserve">: </w:t>
      </w:r>
    </w:p>
    <w:p w:rsidR="00695994" w:rsidRPr="00AE1C01" w:rsidRDefault="00695994" w:rsidP="00B05790">
      <w:pPr>
        <w:pStyle w:val="33"/>
        <w:spacing w:after="0"/>
        <w:rPr>
          <w:b/>
          <w:sz w:val="24"/>
          <w:szCs w:val="24"/>
        </w:rPr>
      </w:pPr>
      <w:r w:rsidRPr="00AE1C01">
        <w:rPr>
          <w:b/>
          <w:sz w:val="24"/>
          <w:szCs w:val="24"/>
          <w:lang w:val="kk-KZ"/>
        </w:rPr>
        <w:t>Жаттығулар</w:t>
      </w:r>
      <w:r w:rsidRPr="00AE1C01">
        <w:rPr>
          <w:b/>
          <w:sz w:val="24"/>
          <w:szCs w:val="24"/>
        </w:rPr>
        <w:t>:</w:t>
      </w:r>
    </w:p>
    <w:p w:rsidR="00695994" w:rsidRPr="00AE1C01" w:rsidRDefault="00695994" w:rsidP="00C611D8">
      <w:pPr>
        <w:pStyle w:val="af3"/>
        <w:numPr>
          <w:ilvl w:val="0"/>
          <w:numId w:val="69"/>
        </w:numPr>
        <w:jc w:val="both"/>
        <w:rPr>
          <w:lang w:val="kk-KZ"/>
        </w:rPr>
      </w:pPr>
      <w:r w:rsidRPr="00AE1C01">
        <w:rPr>
          <w:lang w:val="kk-KZ"/>
        </w:rPr>
        <w:t>Триацилгицериндердің құрлысын жазыңыз:</w:t>
      </w:r>
      <w:r w:rsidRPr="00AE1C01">
        <w:t>1)</w:t>
      </w:r>
      <w:r w:rsidRPr="00AE1C01">
        <w:rPr>
          <w:lang w:val="kk-KZ"/>
        </w:rPr>
        <w:t xml:space="preserve"> 1-олео-2,3-дипальмитиннің;2)1,2-дилинолено-3-стеариннің түзулу реакцияларын жазыңыз. Консистенциясы қандай?</w:t>
      </w:r>
    </w:p>
    <w:p w:rsidR="00695994" w:rsidRPr="00AE1C01" w:rsidRDefault="00695994" w:rsidP="00C611D8">
      <w:pPr>
        <w:pStyle w:val="33"/>
        <w:numPr>
          <w:ilvl w:val="0"/>
          <w:numId w:val="69"/>
        </w:numPr>
        <w:spacing w:after="0"/>
        <w:jc w:val="both"/>
        <w:rPr>
          <w:sz w:val="24"/>
          <w:szCs w:val="24"/>
          <w:lang w:val="kk-KZ"/>
        </w:rPr>
      </w:pPr>
      <w:r w:rsidRPr="00AE1C01">
        <w:rPr>
          <w:sz w:val="24"/>
          <w:szCs w:val="24"/>
          <w:lang w:val="kk-KZ"/>
        </w:rPr>
        <w:t>Тристеариннің гидролиз реакциясын жазыңыз: 1)сумен; 2)натрий гидроксидімен. Түзілген өнімді атаңыз.</w:t>
      </w:r>
    </w:p>
    <w:p w:rsidR="00695994" w:rsidRPr="00AE1C01" w:rsidRDefault="00695994" w:rsidP="00C611D8">
      <w:pPr>
        <w:pStyle w:val="33"/>
        <w:numPr>
          <w:ilvl w:val="0"/>
          <w:numId w:val="69"/>
        </w:numPr>
        <w:spacing w:after="0"/>
        <w:jc w:val="both"/>
        <w:rPr>
          <w:sz w:val="24"/>
          <w:szCs w:val="24"/>
          <w:lang w:val="kk-KZ"/>
        </w:rPr>
      </w:pPr>
      <w:r w:rsidRPr="00AE1C01">
        <w:rPr>
          <w:sz w:val="24"/>
          <w:szCs w:val="24"/>
          <w:lang w:val="kk-KZ"/>
        </w:rPr>
        <w:lastRenderedPageBreak/>
        <w:t xml:space="preserve">Серин,коламин, холин арасындағы генетикалық байланыстың схемасын жазыңыз. </w:t>
      </w:r>
    </w:p>
    <w:p w:rsidR="00695994" w:rsidRPr="00AE1C01" w:rsidRDefault="00695994" w:rsidP="00C611D8">
      <w:pPr>
        <w:pStyle w:val="33"/>
        <w:numPr>
          <w:ilvl w:val="0"/>
          <w:numId w:val="69"/>
        </w:numPr>
        <w:spacing w:after="0"/>
        <w:jc w:val="both"/>
        <w:rPr>
          <w:sz w:val="24"/>
          <w:szCs w:val="24"/>
          <w:lang w:val="kk-KZ"/>
        </w:rPr>
      </w:pPr>
      <w:r w:rsidRPr="00AE1C01">
        <w:rPr>
          <w:sz w:val="24"/>
          <w:szCs w:val="24"/>
          <w:lang w:val="kk-KZ"/>
        </w:rPr>
        <w:t>Стеарин және олеин қышқылдарының қалдықтарынан құралған, глицеро-3-фосфаттаң лейцитиннің (фосфатидилхолин) түзілу реакциясын жазыңыз.Молекуланың полярлы және полярсыз бөлігін белгілеңіз.</w:t>
      </w:r>
    </w:p>
    <w:p w:rsidR="00695994" w:rsidRPr="00AE1C01" w:rsidRDefault="00695994" w:rsidP="00C611D8">
      <w:pPr>
        <w:pStyle w:val="33"/>
        <w:numPr>
          <w:ilvl w:val="0"/>
          <w:numId w:val="69"/>
        </w:numPr>
        <w:spacing w:after="0"/>
        <w:jc w:val="both"/>
        <w:rPr>
          <w:sz w:val="24"/>
          <w:szCs w:val="24"/>
          <w:lang w:val="kk-KZ"/>
        </w:rPr>
      </w:pPr>
      <w:r w:rsidRPr="00AE1C01">
        <w:rPr>
          <w:sz w:val="24"/>
          <w:szCs w:val="24"/>
          <w:lang w:val="kk-KZ"/>
        </w:rPr>
        <w:t>Стеарин және линолен қышқылдарының қалдықтарынан тұратын, кефалиннің (фосфатидилсерина) құрлысын жазыңыз.</w:t>
      </w:r>
    </w:p>
    <w:p w:rsidR="00695994" w:rsidRPr="00AE1C01" w:rsidRDefault="00695994" w:rsidP="00C611D8">
      <w:pPr>
        <w:pStyle w:val="33"/>
        <w:numPr>
          <w:ilvl w:val="0"/>
          <w:numId w:val="69"/>
        </w:numPr>
        <w:spacing w:after="0"/>
        <w:jc w:val="both"/>
        <w:rPr>
          <w:sz w:val="24"/>
          <w:szCs w:val="24"/>
          <w:lang w:val="kk-KZ"/>
        </w:rPr>
      </w:pPr>
      <w:r w:rsidRPr="00AE1C01">
        <w:rPr>
          <w:sz w:val="24"/>
          <w:szCs w:val="24"/>
          <w:lang w:val="kk-KZ"/>
        </w:rPr>
        <w:t>Жоғары май қышқылдарымен холестеридтердің, эргостеридтердің түзілуін жазыңыз. Реакция механизмі.</w:t>
      </w:r>
    </w:p>
    <w:p w:rsidR="00695994" w:rsidRPr="00AE1C01" w:rsidRDefault="00695994" w:rsidP="00C611D8">
      <w:pPr>
        <w:pStyle w:val="af3"/>
        <w:numPr>
          <w:ilvl w:val="0"/>
          <w:numId w:val="69"/>
        </w:numPr>
        <w:jc w:val="both"/>
        <w:rPr>
          <w:lang w:val="kk-KZ"/>
        </w:rPr>
      </w:pPr>
      <w:r w:rsidRPr="00AE1C01">
        <w:rPr>
          <w:lang w:val="kk-KZ"/>
        </w:rPr>
        <w:t>Д</w:t>
      </w:r>
      <w:r w:rsidRPr="00AE1C01">
        <w:rPr>
          <w:vertAlign w:val="subscript"/>
          <w:lang w:val="kk-KZ"/>
        </w:rPr>
        <w:t>3</w:t>
      </w:r>
      <w:r w:rsidRPr="00AE1C01">
        <w:rPr>
          <w:lang w:val="kk-KZ"/>
        </w:rPr>
        <w:t xml:space="preserve"> витаминінің алынуының  схема реакциясын жазыңыз.</w:t>
      </w:r>
    </w:p>
    <w:p w:rsidR="00695994" w:rsidRPr="00AE1C01" w:rsidRDefault="00695994" w:rsidP="00C611D8">
      <w:pPr>
        <w:pStyle w:val="af3"/>
        <w:numPr>
          <w:ilvl w:val="0"/>
          <w:numId w:val="69"/>
        </w:numPr>
        <w:jc w:val="both"/>
        <w:rPr>
          <w:lang w:val="kk-KZ"/>
        </w:rPr>
      </w:pPr>
      <w:r w:rsidRPr="00AE1C01">
        <w:rPr>
          <w:lang w:val="kk-KZ"/>
        </w:rPr>
        <w:t>Эргостериннің УК-сәуленің әсерінен жүретін реакция схемасын жазыңыз. Алынған витаминді атаңыз..</w:t>
      </w:r>
    </w:p>
    <w:p w:rsidR="00695994" w:rsidRPr="00AE1C01" w:rsidRDefault="00695994" w:rsidP="00C611D8">
      <w:pPr>
        <w:pStyle w:val="af3"/>
        <w:numPr>
          <w:ilvl w:val="0"/>
          <w:numId w:val="69"/>
        </w:numPr>
        <w:jc w:val="both"/>
        <w:rPr>
          <w:lang w:val="kk-KZ"/>
        </w:rPr>
      </w:pPr>
      <w:r w:rsidRPr="00AE1C01">
        <w:rPr>
          <w:lang w:val="kk-KZ"/>
        </w:rPr>
        <w:t>Глико</w:t>
      </w:r>
      <w:r w:rsidR="00AD5049" w:rsidRPr="00AE1C01">
        <w:rPr>
          <w:lang w:val="kk-KZ"/>
        </w:rPr>
        <w:t>-</w:t>
      </w:r>
      <w:r w:rsidRPr="00AE1C01">
        <w:rPr>
          <w:lang w:val="kk-KZ"/>
        </w:rPr>
        <w:t xml:space="preserve"> және таурохол</w:t>
      </w:r>
      <w:r w:rsidR="00AD5049" w:rsidRPr="00AE1C01">
        <w:rPr>
          <w:lang w:val="kk-KZ"/>
        </w:rPr>
        <w:t xml:space="preserve"> </w:t>
      </w:r>
      <w:r w:rsidRPr="00AE1C01">
        <w:rPr>
          <w:lang w:val="kk-KZ"/>
        </w:rPr>
        <w:t>қышқылдарының түзілу реакциясын жазыңыз. Олардың биологиялық ролі.</w:t>
      </w:r>
    </w:p>
    <w:p w:rsidR="00695994" w:rsidRPr="00AE1C01" w:rsidRDefault="00695994" w:rsidP="00B05790">
      <w:pPr>
        <w:pStyle w:val="33"/>
        <w:spacing w:after="0"/>
        <w:jc w:val="both"/>
        <w:rPr>
          <w:b/>
          <w:sz w:val="24"/>
          <w:szCs w:val="24"/>
          <w:lang w:val="kk-KZ"/>
        </w:rPr>
      </w:pPr>
    </w:p>
    <w:p w:rsidR="009341DF" w:rsidRPr="00AE1C01" w:rsidRDefault="009341DF" w:rsidP="00B05790">
      <w:pPr>
        <w:tabs>
          <w:tab w:val="left" w:pos="9375"/>
        </w:tabs>
        <w:rPr>
          <w:b/>
          <w:lang w:val="kk-KZ"/>
        </w:rPr>
      </w:pPr>
    </w:p>
    <w:p w:rsidR="00D97ED4" w:rsidRPr="00AE1C01" w:rsidRDefault="00D97ED4" w:rsidP="00B05790">
      <w:pPr>
        <w:jc w:val="both"/>
        <w:rPr>
          <w:b/>
          <w:caps/>
          <w:lang w:val="kk-KZ"/>
        </w:rPr>
      </w:pPr>
    </w:p>
    <w:p w:rsidR="00D97ED4" w:rsidRPr="00AE1C01" w:rsidRDefault="00D97ED4" w:rsidP="00B05790">
      <w:pPr>
        <w:jc w:val="both"/>
        <w:rPr>
          <w:b/>
          <w:caps/>
          <w:lang w:val="kk-KZ"/>
        </w:rPr>
      </w:pPr>
    </w:p>
    <w:p w:rsidR="00D97ED4" w:rsidRPr="00AE1C01" w:rsidRDefault="00D97ED4" w:rsidP="00B05790">
      <w:pPr>
        <w:jc w:val="both"/>
        <w:rPr>
          <w:b/>
          <w:caps/>
          <w:lang w:val="kk-KZ"/>
        </w:rPr>
      </w:pPr>
    </w:p>
    <w:p w:rsidR="0039771A" w:rsidRPr="00AE1C01" w:rsidRDefault="0039771A" w:rsidP="00B05790">
      <w:pPr>
        <w:tabs>
          <w:tab w:val="center" w:pos="4947"/>
          <w:tab w:val="left" w:pos="8568"/>
        </w:tabs>
        <w:ind w:firstLine="539"/>
        <w:jc w:val="center"/>
        <w:rPr>
          <w:b/>
          <w:lang w:val="kk-KZ"/>
        </w:rPr>
      </w:pPr>
    </w:p>
    <w:p w:rsidR="0039771A" w:rsidRPr="00AE1C01" w:rsidRDefault="0039771A"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39771A" w:rsidRPr="00AE1C01" w:rsidRDefault="0039771A" w:rsidP="00B05790">
      <w:pPr>
        <w:tabs>
          <w:tab w:val="center" w:pos="4947"/>
          <w:tab w:val="left" w:pos="8568"/>
        </w:tabs>
        <w:ind w:firstLine="539"/>
        <w:jc w:val="center"/>
        <w:rPr>
          <w:b/>
          <w:lang w:val="kk-KZ"/>
        </w:rPr>
      </w:pPr>
    </w:p>
    <w:p w:rsidR="0039771A" w:rsidRPr="00AE1C01" w:rsidRDefault="0039771A"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A14801" w:rsidRPr="00AE1C01" w:rsidRDefault="00A14801" w:rsidP="00B05790">
      <w:pPr>
        <w:tabs>
          <w:tab w:val="center" w:pos="4947"/>
          <w:tab w:val="left" w:pos="8568"/>
        </w:tabs>
        <w:ind w:firstLine="539"/>
        <w:jc w:val="center"/>
        <w:rPr>
          <w:b/>
          <w:lang w:val="kk-KZ"/>
        </w:rPr>
      </w:pPr>
    </w:p>
    <w:p w:rsidR="00F35B3F" w:rsidRPr="00AE1C01" w:rsidRDefault="00F35B3F" w:rsidP="00B05790">
      <w:pPr>
        <w:tabs>
          <w:tab w:val="center" w:pos="4947"/>
          <w:tab w:val="left" w:pos="8568"/>
        </w:tabs>
        <w:ind w:firstLine="539"/>
        <w:jc w:val="center"/>
        <w:rPr>
          <w:b/>
          <w:lang w:val="kk-KZ"/>
        </w:rPr>
      </w:pPr>
    </w:p>
    <w:p w:rsidR="008B0CAB" w:rsidRPr="00AE1C01" w:rsidRDefault="008B0CAB" w:rsidP="00B05790">
      <w:pPr>
        <w:tabs>
          <w:tab w:val="center" w:pos="4947"/>
          <w:tab w:val="left" w:pos="8568"/>
        </w:tabs>
        <w:ind w:firstLine="539"/>
        <w:jc w:val="center"/>
        <w:rPr>
          <w:b/>
          <w:lang w:val="kk-KZ"/>
        </w:rPr>
      </w:pPr>
    </w:p>
    <w:p w:rsidR="0039771A" w:rsidRPr="00AE1C01" w:rsidRDefault="0039771A" w:rsidP="00B05790">
      <w:pPr>
        <w:tabs>
          <w:tab w:val="center" w:pos="4947"/>
          <w:tab w:val="left" w:pos="8568"/>
        </w:tabs>
        <w:ind w:firstLine="539"/>
        <w:jc w:val="center"/>
        <w:rPr>
          <w:b/>
          <w:lang w:val="kk-KZ"/>
        </w:rPr>
      </w:pPr>
    </w:p>
    <w:p w:rsidR="0039771A" w:rsidRPr="00AE1C01" w:rsidRDefault="0039771A" w:rsidP="00B05790">
      <w:pPr>
        <w:tabs>
          <w:tab w:val="center" w:pos="4947"/>
          <w:tab w:val="left" w:pos="8568"/>
        </w:tabs>
        <w:ind w:firstLine="539"/>
        <w:jc w:val="center"/>
        <w:rPr>
          <w:b/>
          <w:lang w:val="kk-KZ"/>
        </w:rPr>
      </w:pPr>
    </w:p>
    <w:p w:rsidR="00AB4540" w:rsidRPr="00AE1C01" w:rsidRDefault="00AB4540" w:rsidP="00B05790">
      <w:pPr>
        <w:tabs>
          <w:tab w:val="center" w:pos="4947"/>
          <w:tab w:val="left" w:pos="8568"/>
        </w:tabs>
        <w:ind w:firstLine="539"/>
        <w:jc w:val="center"/>
        <w:rPr>
          <w:b/>
          <w:caps/>
          <w:lang w:val="kk-KZ"/>
        </w:rPr>
      </w:pPr>
      <w:r w:rsidRPr="00AE1C01">
        <w:rPr>
          <w:b/>
          <w:caps/>
          <w:lang w:val="kk-KZ"/>
        </w:rPr>
        <w:t>Оқытушының жетекшілігімен студенттердің өзіндік жұмысына арналған әдістемелік ұсыныстар</w:t>
      </w:r>
    </w:p>
    <w:p w:rsidR="00AB4540" w:rsidRPr="00AE1C01" w:rsidRDefault="00AB4540" w:rsidP="00B05790">
      <w:pPr>
        <w:tabs>
          <w:tab w:val="center" w:pos="4947"/>
          <w:tab w:val="left" w:pos="8568"/>
        </w:tabs>
        <w:ind w:firstLine="539"/>
        <w:jc w:val="center"/>
        <w:rPr>
          <w:b/>
          <w:lang w:val="kk-KZ"/>
        </w:rPr>
      </w:pPr>
    </w:p>
    <w:p w:rsidR="00AB4540" w:rsidRPr="00AE1C01" w:rsidRDefault="00AB4540" w:rsidP="00B05790">
      <w:pPr>
        <w:tabs>
          <w:tab w:val="center" w:pos="4947"/>
          <w:tab w:val="left" w:pos="8568"/>
        </w:tabs>
        <w:ind w:firstLine="539"/>
        <w:jc w:val="center"/>
        <w:rPr>
          <w:b/>
          <w:lang w:val="kk-KZ"/>
        </w:rPr>
      </w:pPr>
    </w:p>
    <w:p w:rsidR="00AB4540" w:rsidRPr="00AE1C01" w:rsidRDefault="00AB4540" w:rsidP="00B05790">
      <w:pPr>
        <w:tabs>
          <w:tab w:val="center" w:pos="4947"/>
          <w:tab w:val="left" w:pos="8568"/>
        </w:tabs>
        <w:ind w:firstLine="539"/>
        <w:jc w:val="center"/>
        <w:rPr>
          <w:b/>
          <w:lang w:val="kk-KZ"/>
        </w:rPr>
      </w:pPr>
    </w:p>
    <w:p w:rsidR="00AB4540" w:rsidRPr="00AE1C01" w:rsidRDefault="00AB4540" w:rsidP="00B05790">
      <w:pPr>
        <w:tabs>
          <w:tab w:val="center" w:pos="4947"/>
          <w:tab w:val="left" w:pos="8568"/>
        </w:tabs>
        <w:ind w:firstLine="539"/>
        <w:jc w:val="center"/>
        <w:rPr>
          <w:b/>
          <w:lang w:val="kk-KZ"/>
        </w:rPr>
      </w:pPr>
    </w:p>
    <w:p w:rsidR="00AD5049" w:rsidRPr="00AE1C01" w:rsidRDefault="00AD5049" w:rsidP="00B05790">
      <w:pPr>
        <w:tabs>
          <w:tab w:val="center" w:pos="4947"/>
          <w:tab w:val="left" w:pos="8568"/>
        </w:tabs>
        <w:ind w:firstLine="539"/>
        <w:jc w:val="center"/>
        <w:rPr>
          <w:b/>
          <w:lang w:val="kk-KZ"/>
        </w:rPr>
      </w:pPr>
    </w:p>
    <w:p w:rsidR="00AD5049" w:rsidRPr="00AE1C01" w:rsidRDefault="00AD5049" w:rsidP="00B05790">
      <w:pPr>
        <w:tabs>
          <w:tab w:val="center" w:pos="4947"/>
          <w:tab w:val="left" w:pos="8568"/>
        </w:tabs>
        <w:ind w:firstLine="539"/>
        <w:jc w:val="center"/>
        <w:rPr>
          <w:b/>
          <w:lang w:val="kk-KZ"/>
        </w:rPr>
      </w:pPr>
    </w:p>
    <w:p w:rsidR="00AB4540" w:rsidRPr="00AE1C01" w:rsidRDefault="00AB4540" w:rsidP="00B05790">
      <w:pPr>
        <w:tabs>
          <w:tab w:val="center" w:pos="4947"/>
          <w:tab w:val="left" w:pos="8568"/>
        </w:tabs>
        <w:ind w:firstLine="539"/>
        <w:jc w:val="center"/>
        <w:rPr>
          <w:b/>
          <w:lang w:val="kk-KZ"/>
        </w:rPr>
      </w:pPr>
    </w:p>
    <w:p w:rsidR="00AB4540" w:rsidRPr="00AE1C01" w:rsidRDefault="00AB4540" w:rsidP="00B05790">
      <w:pPr>
        <w:rPr>
          <w:lang w:val="kk-KZ"/>
        </w:rPr>
      </w:pPr>
    </w:p>
    <w:tbl>
      <w:tblPr>
        <w:tblW w:w="0" w:type="auto"/>
        <w:tblLook w:val="01E0" w:firstRow="1" w:lastRow="1" w:firstColumn="1" w:lastColumn="1" w:noHBand="0" w:noVBand="0"/>
      </w:tblPr>
      <w:tblGrid>
        <w:gridCol w:w="4785"/>
        <w:gridCol w:w="4786"/>
      </w:tblGrid>
      <w:tr w:rsidR="00AB4540" w:rsidRPr="00AE1C01" w:rsidTr="00527BA4">
        <w:tc>
          <w:tcPr>
            <w:tcW w:w="9571" w:type="dxa"/>
            <w:gridSpan w:val="2"/>
            <w:shd w:val="clear" w:color="auto" w:fill="auto"/>
          </w:tcPr>
          <w:p w:rsidR="00AB4540" w:rsidRPr="00AE1C01" w:rsidRDefault="00AB4540" w:rsidP="00B05790">
            <w:pPr>
              <w:rPr>
                <w:lang w:val="kk-KZ"/>
              </w:rPr>
            </w:pPr>
            <w:r w:rsidRPr="00AE1C01">
              <w:rPr>
                <w:lang w:val="kk-KZ"/>
              </w:rPr>
              <w:t xml:space="preserve">Пән аты – </w:t>
            </w:r>
            <w:r w:rsidRPr="00AE1C01">
              <w:rPr>
                <w:b/>
                <w:u w:val="single"/>
                <w:lang w:val="kk-KZ"/>
              </w:rPr>
              <w:t>химия, Him 1111</w:t>
            </w:r>
          </w:p>
          <w:p w:rsidR="00AB4540" w:rsidRPr="00AE1C01" w:rsidRDefault="00AB4540" w:rsidP="00B05790">
            <w:pPr>
              <w:rPr>
                <w:lang w:val="kk-KZ"/>
              </w:rPr>
            </w:pPr>
          </w:p>
        </w:tc>
      </w:tr>
      <w:tr w:rsidR="00AB4540" w:rsidRPr="00AE1C01" w:rsidTr="00527BA4">
        <w:tc>
          <w:tcPr>
            <w:tcW w:w="9571" w:type="dxa"/>
            <w:gridSpan w:val="2"/>
            <w:shd w:val="clear" w:color="auto" w:fill="auto"/>
          </w:tcPr>
          <w:p w:rsidR="00AB4540" w:rsidRPr="00AE1C01" w:rsidRDefault="00AB4540" w:rsidP="00B05790">
            <w:pPr>
              <w:rPr>
                <w:b/>
                <w:u w:val="single"/>
                <w:lang w:val="kk-KZ"/>
              </w:rPr>
            </w:pPr>
            <w:r w:rsidRPr="00AE1C01">
              <w:rPr>
                <w:lang w:val="kk-KZ"/>
              </w:rPr>
              <w:t xml:space="preserve">Мамандық – </w:t>
            </w:r>
            <w:r w:rsidRPr="00AE1C01">
              <w:rPr>
                <w:b/>
                <w:u w:val="single"/>
                <w:lang w:val="kk-KZ"/>
              </w:rPr>
              <w:t>5В130100 – «Жалпы медицина»</w:t>
            </w:r>
          </w:p>
          <w:p w:rsidR="00AB4540" w:rsidRPr="00AE1C01" w:rsidRDefault="00AB4540" w:rsidP="00B05790">
            <w:pPr>
              <w:rPr>
                <w:lang w:val="kk-KZ"/>
              </w:rPr>
            </w:pPr>
          </w:p>
        </w:tc>
      </w:tr>
      <w:tr w:rsidR="00AB4540" w:rsidRPr="00AE1C01" w:rsidTr="00527BA4">
        <w:tc>
          <w:tcPr>
            <w:tcW w:w="9571" w:type="dxa"/>
            <w:gridSpan w:val="2"/>
            <w:shd w:val="clear" w:color="auto" w:fill="auto"/>
          </w:tcPr>
          <w:p w:rsidR="00AB4540" w:rsidRPr="00AE1C01" w:rsidRDefault="00AB4540" w:rsidP="00B05790">
            <w:pPr>
              <w:rPr>
                <w:u w:val="single"/>
                <w:lang w:val="kk-KZ"/>
              </w:rPr>
            </w:pPr>
            <w:r w:rsidRPr="00AE1C01">
              <w:rPr>
                <w:lang w:val="kk-KZ"/>
              </w:rPr>
              <w:t xml:space="preserve">Кафедра - </w:t>
            </w:r>
            <w:r w:rsidRPr="00AE1C01">
              <w:rPr>
                <w:b/>
                <w:u w:val="single"/>
                <w:lang w:val="kk-KZ"/>
              </w:rPr>
              <w:t>химия</w:t>
            </w:r>
          </w:p>
          <w:p w:rsidR="00AB4540" w:rsidRPr="00AE1C01" w:rsidRDefault="00AB4540" w:rsidP="00B05790">
            <w:pPr>
              <w:rPr>
                <w:lang w:val="kk-KZ"/>
              </w:rPr>
            </w:pPr>
          </w:p>
        </w:tc>
      </w:tr>
      <w:tr w:rsidR="00AB4540" w:rsidRPr="00AE1C01" w:rsidTr="00527BA4">
        <w:tc>
          <w:tcPr>
            <w:tcW w:w="4785" w:type="dxa"/>
            <w:shd w:val="clear" w:color="auto" w:fill="auto"/>
          </w:tcPr>
          <w:p w:rsidR="00AB4540" w:rsidRPr="00AE1C01" w:rsidRDefault="00AB4540" w:rsidP="00B05790">
            <w:pPr>
              <w:rPr>
                <w:lang w:val="kk-KZ"/>
              </w:rPr>
            </w:pPr>
          </w:p>
          <w:p w:rsidR="00AB4540" w:rsidRPr="00AE1C01" w:rsidRDefault="00AB4540" w:rsidP="00B05790">
            <w:pPr>
              <w:rPr>
                <w:lang w:val="kk-KZ"/>
              </w:rPr>
            </w:pPr>
          </w:p>
          <w:p w:rsidR="00AB4540" w:rsidRPr="00AE1C01" w:rsidRDefault="00AB4540" w:rsidP="00B05790">
            <w:pPr>
              <w:rPr>
                <w:lang w:val="kk-KZ"/>
              </w:rPr>
            </w:pPr>
          </w:p>
        </w:tc>
        <w:tc>
          <w:tcPr>
            <w:tcW w:w="4786" w:type="dxa"/>
            <w:shd w:val="clear" w:color="auto" w:fill="auto"/>
          </w:tcPr>
          <w:p w:rsidR="00AB4540" w:rsidRPr="00AE1C01" w:rsidRDefault="00AB4540" w:rsidP="00B05790">
            <w:pPr>
              <w:rPr>
                <w:lang w:val="kk-KZ"/>
              </w:rPr>
            </w:pPr>
          </w:p>
        </w:tc>
      </w:tr>
      <w:tr w:rsidR="00AB4540" w:rsidRPr="00AE1C01" w:rsidTr="00527BA4">
        <w:tc>
          <w:tcPr>
            <w:tcW w:w="4785" w:type="dxa"/>
            <w:shd w:val="clear" w:color="auto" w:fill="auto"/>
          </w:tcPr>
          <w:p w:rsidR="00AB4540" w:rsidRPr="00AE1C01" w:rsidRDefault="00AB4540" w:rsidP="00B05790">
            <w:pPr>
              <w:rPr>
                <w:lang w:val="kk-KZ"/>
              </w:rPr>
            </w:pPr>
            <w:r w:rsidRPr="00AE1C01">
              <w:rPr>
                <w:lang w:val="kk-KZ"/>
              </w:rPr>
              <w:t>Құрастырғандар:</w:t>
            </w:r>
          </w:p>
        </w:tc>
        <w:tc>
          <w:tcPr>
            <w:tcW w:w="4786" w:type="dxa"/>
            <w:shd w:val="clear" w:color="auto" w:fill="auto"/>
          </w:tcPr>
          <w:p w:rsidR="00AB4540" w:rsidRPr="00AE1C01" w:rsidRDefault="00AB4540" w:rsidP="00B05790">
            <w:pPr>
              <w:rPr>
                <w:lang w:val="kk-KZ"/>
              </w:rPr>
            </w:pPr>
          </w:p>
        </w:tc>
      </w:tr>
      <w:tr w:rsidR="00AB4540" w:rsidRPr="00AE1C01" w:rsidTr="00527BA4">
        <w:tc>
          <w:tcPr>
            <w:tcW w:w="4785" w:type="dxa"/>
            <w:shd w:val="clear" w:color="auto" w:fill="auto"/>
          </w:tcPr>
          <w:p w:rsidR="00AB4540" w:rsidRPr="00AE1C01" w:rsidRDefault="00AB4540" w:rsidP="00B05790">
            <w:pPr>
              <w:rPr>
                <w:lang w:val="kk-KZ"/>
              </w:rPr>
            </w:pPr>
            <w:r w:rsidRPr="00AE1C01">
              <w:rPr>
                <w:b/>
                <w:lang w:val="kk-KZ"/>
              </w:rPr>
              <w:t>1 кредит</w:t>
            </w:r>
            <w:r w:rsidRPr="00AE1C01">
              <w:rPr>
                <w:lang w:val="kk-KZ"/>
              </w:rPr>
              <w:t xml:space="preserve"> (бейорганикалық химия)</w:t>
            </w:r>
          </w:p>
        </w:tc>
        <w:tc>
          <w:tcPr>
            <w:tcW w:w="4786" w:type="dxa"/>
            <w:shd w:val="clear" w:color="auto" w:fill="auto"/>
          </w:tcPr>
          <w:p w:rsidR="00AB4540" w:rsidRPr="00AE1C01" w:rsidRDefault="00AB4540" w:rsidP="00B05790">
            <w:pPr>
              <w:rPr>
                <w:b/>
                <w:lang w:val="kk-KZ"/>
              </w:rPr>
            </w:pPr>
            <w:r w:rsidRPr="00AE1C01">
              <w:rPr>
                <w:b/>
                <w:lang w:val="kk-KZ"/>
              </w:rPr>
              <w:t>доцент, х.ғ.к. Нечепуренко Е.В.</w:t>
            </w: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b/>
                <w:lang w:val="kk-KZ"/>
              </w:rPr>
            </w:pP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b/>
                <w:lang w:val="kk-KZ"/>
              </w:rPr>
            </w:pP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b/>
                <w:lang w:val="kk-KZ"/>
              </w:rPr>
            </w:pPr>
          </w:p>
        </w:tc>
      </w:tr>
      <w:tr w:rsidR="00AB4540" w:rsidRPr="00AE1C01" w:rsidTr="00527BA4">
        <w:tc>
          <w:tcPr>
            <w:tcW w:w="4785" w:type="dxa"/>
            <w:shd w:val="clear" w:color="auto" w:fill="auto"/>
          </w:tcPr>
          <w:p w:rsidR="00AB4540" w:rsidRPr="00AE1C01" w:rsidRDefault="00AB4540" w:rsidP="00B05790">
            <w:pPr>
              <w:rPr>
                <w:lang w:val="kk-KZ"/>
              </w:rPr>
            </w:pPr>
            <w:r w:rsidRPr="00AE1C01">
              <w:rPr>
                <w:b/>
                <w:lang w:val="kk-KZ"/>
              </w:rPr>
              <w:t>2 кредит</w:t>
            </w:r>
            <w:r w:rsidRPr="00AE1C01">
              <w:rPr>
                <w:lang w:val="kk-KZ"/>
              </w:rPr>
              <w:t xml:space="preserve"> (органикалық химия)</w:t>
            </w:r>
          </w:p>
        </w:tc>
        <w:tc>
          <w:tcPr>
            <w:tcW w:w="4786" w:type="dxa"/>
            <w:shd w:val="clear" w:color="auto" w:fill="auto"/>
          </w:tcPr>
          <w:p w:rsidR="00AB4540" w:rsidRPr="00AE1C01" w:rsidRDefault="00AB4540" w:rsidP="00B05790">
            <w:pPr>
              <w:rPr>
                <w:b/>
                <w:lang w:val="kk-KZ"/>
              </w:rPr>
            </w:pPr>
            <w:r w:rsidRPr="00AE1C01">
              <w:rPr>
                <w:b/>
                <w:lang w:val="kk-KZ"/>
              </w:rPr>
              <w:t>доцент, х.ғ.к. Алмабекова А.А.</w:t>
            </w: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b/>
                <w:lang w:val="kk-KZ"/>
              </w:rPr>
            </w:pP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lang w:val="kk-KZ"/>
              </w:rPr>
            </w:pP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lang w:val="kk-KZ"/>
              </w:rPr>
            </w:pPr>
          </w:p>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pPr>
              <w:rPr>
                <w:lang w:val="kk-KZ"/>
              </w:rPr>
            </w:pPr>
          </w:p>
        </w:tc>
      </w:tr>
      <w:tr w:rsidR="00AB4540" w:rsidRPr="00AE1C01" w:rsidTr="00527BA4">
        <w:tc>
          <w:tcPr>
            <w:tcW w:w="4785" w:type="dxa"/>
            <w:shd w:val="clear" w:color="auto" w:fill="auto"/>
          </w:tcPr>
          <w:p w:rsidR="00AB4540" w:rsidRPr="00AE1C01" w:rsidRDefault="00AB4540" w:rsidP="00B05790">
            <w:pPr>
              <w:rPr>
                <w:lang w:val="kk-KZ"/>
              </w:rPr>
            </w:pPr>
          </w:p>
          <w:p w:rsidR="00AB4540" w:rsidRPr="00AE1C01" w:rsidRDefault="00AB4540" w:rsidP="00B05790">
            <w:pPr>
              <w:rPr>
                <w:lang w:val="kk-KZ"/>
              </w:rPr>
            </w:pPr>
          </w:p>
          <w:p w:rsidR="00AB4540" w:rsidRPr="00AE1C01" w:rsidRDefault="00AB4540" w:rsidP="00B05790">
            <w:pPr>
              <w:rPr>
                <w:lang w:val="kk-KZ"/>
              </w:rPr>
            </w:pPr>
          </w:p>
          <w:p w:rsidR="00AB4540" w:rsidRPr="00AE1C01" w:rsidRDefault="00AB4540" w:rsidP="00B05790">
            <w:pPr>
              <w:rPr>
                <w:lang w:val="kk-KZ"/>
              </w:rPr>
            </w:pPr>
          </w:p>
          <w:p w:rsidR="00AB4540" w:rsidRPr="00AE1C01" w:rsidRDefault="00AB4540" w:rsidP="00B05790">
            <w:pPr>
              <w:rPr>
                <w:lang w:val="kk-KZ"/>
              </w:rPr>
            </w:pPr>
          </w:p>
        </w:tc>
        <w:tc>
          <w:tcPr>
            <w:tcW w:w="4786" w:type="dxa"/>
            <w:shd w:val="clear" w:color="auto" w:fill="auto"/>
          </w:tcPr>
          <w:p w:rsidR="00AB4540" w:rsidRPr="00AE1C01" w:rsidRDefault="00AB4540" w:rsidP="00B05790"/>
          <w:p w:rsidR="00AB4540" w:rsidRPr="00AE1C01" w:rsidRDefault="00AB4540" w:rsidP="00B05790"/>
          <w:p w:rsidR="00AB4540" w:rsidRPr="00AE1C01" w:rsidRDefault="00AB4540" w:rsidP="00B05790"/>
          <w:p w:rsidR="00AB4540" w:rsidRPr="00AE1C01" w:rsidRDefault="00AB4540" w:rsidP="00B05790"/>
          <w:p w:rsidR="00AB4540" w:rsidRPr="00AE1C01" w:rsidRDefault="00AB4540" w:rsidP="00B05790"/>
          <w:p w:rsidR="0039771A" w:rsidRPr="00AE1C01" w:rsidRDefault="0039771A" w:rsidP="00B05790"/>
        </w:tc>
      </w:tr>
      <w:tr w:rsidR="00AB4540" w:rsidRPr="00AE1C01" w:rsidTr="00527BA4">
        <w:tc>
          <w:tcPr>
            <w:tcW w:w="4785" w:type="dxa"/>
            <w:shd w:val="clear" w:color="auto" w:fill="auto"/>
          </w:tcPr>
          <w:p w:rsidR="00AB4540" w:rsidRPr="00AE1C01" w:rsidRDefault="00AB4540" w:rsidP="00B05790">
            <w:pPr>
              <w:rPr>
                <w:lang w:val="kk-KZ"/>
              </w:rPr>
            </w:pPr>
          </w:p>
        </w:tc>
        <w:tc>
          <w:tcPr>
            <w:tcW w:w="4786" w:type="dxa"/>
            <w:shd w:val="clear" w:color="auto" w:fill="auto"/>
          </w:tcPr>
          <w:p w:rsidR="00AB4540" w:rsidRPr="00AE1C01" w:rsidRDefault="00AB4540" w:rsidP="00B05790"/>
        </w:tc>
      </w:tr>
    </w:tbl>
    <w:p w:rsidR="00887769" w:rsidRPr="00AE1C01" w:rsidRDefault="00887769" w:rsidP="00B05790">
      <w:pPr>
        <w:jc w:val="center"/>
        <w:rPr>
          <w:b/>
          <w:lang w:val="kk-KZ"/>
        </w:rPr>
      </w:pPr>
      <w:r w:rsidRPr="00AE1C01">
        <w:rPr>
          <w:b/>
          <w:lang w:val="kk-KZ"/>
        </w:rPr>
        <w:t>Алматы, 201</w:t>
      </w:r>
      <w:r w:rsidR="008B0CAB" w:rsidRPr="00AE1C01">
        <w:rPr>
          <w:b/>
          <w:lang w:val="kk-KZ"/>
        </w:rPr>
        <w:t>5</w:t>
      </w:r>
      <w:r w:rsidRPr="00AE1C01">
        <w:rPr>
          <w:b/>
          <w:lang w:val="kk-KZ"/>
        </w:rPr>
        <w:t xml:space="preserve"> ж</w:t>
      </w:r>
    </w:p>
    <w:p w:rsidR="00AB4540" w:rsidRPr="00AE1C01" w:rsidRDefault="00AB4540" w:rsidP="00B05790">
      <w:pPr>
        <w:jc w:val="both"/>
        <w:rPr>
          <w:lang w:val="kk-KZ"/>
        </w:rPr>
      </w:pPr>
      <w:r w:rsidRPr="00AE1C01">
        <w:rPr>
          <w:lang w:val="kk-KZ"/>
        </w:rPr>
        <w:lastRenderedPageBreak/>
        <w:t xml:space="preserve">Сабақтарға арналған әдістемелік ұсыныстар (оқытушының жетекшілігімен студенттердің өзіндік жұмысына арналған әдістемелік ұсыныстар) жұмыс бағдарламасына сәйкес құрастырылған. </w:t>
      </w:r>
    </w:p>
    <w:p w:rsidR="00AB4540" w:rsidRPr="00AE1C01" w:rsidRDefault="00AB4540" w:rsidP="00B05790">
      <w:pPr>
        <w:jc w:val="both"/>
        <w:rPr>
          <w:lang w:val="kk-KZ"/>
        </w:rPr>
      </w:pPr>
    </w:p>
    <w:p w:rsidR="00AB4540" w:rsidRPr="00AE1C01" w:rsidRDefault="00AB4540" w:rsidP="00B05790">
      <w:pPr>
        <w:jc w:val="both"/>
        <w:rPr>
          <w:lang w:val="kk-KZ"/>
        </w:rPr>
      </w:pPr>
      <w:r w:rsidRPr="00AE1C01">
        <w:rPr>
          <w:lang w:val="kk-KZ"/>
        </w:rPr>
        <w:t xml:space="preserve">Химия кафедрасының мәжілісінде талданып, бекітілген. </w:t>
      </w:r>
    </w:p>
    <w:p w:rsidR="00AB4540" w:rsidRPr="00AE1C01" w:rsidRDefault="00AB4540" w:rsidP="00B05790">
      <w:pPr>
        <w:tabs>
          <w:tab w:val="left" w:pos="540"/>
        </w:tabs>
        <w:jc w:val="both"/>
        <w:rPr>
          <w:lang w:val="kk-KZ"/>
        </w:rPr>
      </w:pPr>
      <w:r w:rsidRPr="00AE1C01">
        <w:rPr>
          <w:lang w:val="kk-KZ"/>
        </w:rPr>
        <w:t>Хаттама №</w:t>
      </w:r>
      <w:r w:rsidRPr="00AE1C01">
        <w:rPr>
          <w:u w:val="single"/>
          <w:lang w:val="kk-KZ"/>
        </w:rPr>
        <w:t>1</w:t>
      </w:r>
      <w:r w:rsidRPr="00AE1C01">
        <w:rPr>
          <w:lang w:val="kk-KZ"/>
        </w:rPr>
        <w:t>, «</w:t>
      </w:r>
      <w:r w:rsidRPr="00AE1C01">
        <w:t>_____</w:t>
      </w:r>
      <w:r w:rsidRPr="00AE1C01">
        <w:rPr>
          <w:lang w:val="kk-KZ"/>
        </w:rPr>
        <w:t xml:space="preserve">» </w:t>
      </w:r>
      <w:r w:rsidRPr="00AE1C01">
        <w:rPr>
          <w:u w:val="single"/>
          <w:lang w:val="kk-KZ"/>
        </w:rPr>
        <w:t xml:space="preserve">  _                          </w:t>
      </w:r>
      <w:r w:rsidRPr="00AE1C01">
        <w:rPr>
          <w:lang w:val="kk-KZ"/>
        </w:rPr>
        <w:t>201</w:t>
      </w:r>
      <w:r w:rsidR="004320DF" w:rsidRPr="00AE1C01">
        <w:t>5</w:t>
      </w:r>
      <w:r w:rsidRPr="00AE1C01">
        <w:rPr>
          <w:lang w:val="kk-KZ"/>
        </w:rPr>
        <w:t xml:space="preserve"> ж.</w:t>
      </w:r>
    </w:p>
    <w:p w:rsidR="00AB4540" w:rsidRPr="00AE1C01" w:rsidRDefault="00AB4540" w:rsidP="00B05790">
      <w:pPr>
        <w:jc w:val="both"/>
        <w:rPr>
          <w:lang w:val="kk-KZ"/>
        </w:rPr>
      </w:pPr>
    </w:p>
    <w:p w:rsidR="00AB4540" w:rsidRPr="00AE1C01" w:rsidRDefault="00AB4540" w:rsidP="00B05790">
      <w:pPr>
        <w:jc w:val="both"/>
        <w:rPr>
          <w:lang w:val="kk-KZ"/>
        </w:rPr>
      </w:pPr>
    </w:p>
    <w:p w:rsidR="00AB4540" w:rsidRPr="00AE1C01" w:rsidRDefault="00AB4540" w:rsidP="00B05790">
      <w:pPr>
        <w:jc w:val="both"/>
        <w:rPr>
          <w:lang w:val="kk-KZ"/>
        </w:rPr>
      </w:pPr>
    </w:p>
    <w:p w:rsidR="00AB4540" w:rsidRPr="00AE1C01" w:rsidRDefault="00AB4540" w:rsidP="00B05790">
      <w:pPr>
        <w:jc w:val="both"/>
        <w:rPr>
          <w:lang w:val="kk-KZ"/>
        </w:rPr>
      </w:pPr>
    </w:p>
    <w:p w:rsidR="00AB4540" w:rsidRPr="00AE1C01" w:rsidRDefault="00AB4540" w:rsidP="00B05790">
      <w:pPr>
        <w:jc w:val="both"/>
        <w:rPr>
          <w:b/>
          <w:lang w:val="kk-KZ"/>
        </w:rPr>
      </w:pPr>
      <w:r w:rsidRPr="00AE1C01">
        <w:rPr>
          <w:lang w:val="kk-KZ"/>
        </w:rPr>
        <w:t>Кафедра меңгерушісі, профессор_____________________ Н.У. Алиев</w:t>
      </w:r>
    </w:p>
    <w:p w:rsidR="00AB4540" w:rsidRPr="00AE1C01" w:rsidRDefault="00AB4540" w:rsidP="00B05790">
      <w:pPr>
        <w:tabs>
          <w:tab w:val="center" w:pos="4947"/>
          <w:tab w:val="left" w:pos="8568"/>
        </w:tabs>
        <w:ind w:firstLine="539"/>
        <w:jc w:val="center"/>
        <w:rPr>
          <w:b/>
          <w:lang w:val="kk-KZ"/>
        </w:rPr>
      </w:pPr>
    </w:p>
    <w:p w:rsidR="00AB4540" w:rsidRPr="00AE1C01" w:rsidRDefault="00AB4540" w:rsidP="00B05790">
      <w:pPr>
        <w:ind w:firstLine="539"/>
        <w:rPr>
          <w:lang w:val="kk-KZ"/>
        </w:rPr>
      </w:pPr>
    </w:p>
    <w:p w:rsidR="00B650B0" w:rsidRPr="00AE1C01" w:rsidRDefault="00B650B0" w:rsidP="00B05790">
      <w:pPr>
        <w:rPr>
          <w:lang w:val="kk-KZ"/>
        </w:rPr>
      </w:pPr>
    </w:p>
    <w:p w:rsidR="00B650B0" w:rsidRPr="00AE1C01" w:rsidRDefault="00B650B0" w:rsidP="00B05790">
      <w:pPr>
        <w:rPr>
          <w:lang w:val="kk-KZ"/>
        </w:rPr>
      </w:pPr>
    </w:p>
    <w:p w:rsidR="009341DF" w:rsidRPr="00AE1C01" w:rsidRDefault="009341DF"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331398" w:rsidRPr="00AE1C01" w:rsidRDefault="0033139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 w:rsidR="00E400A8" w:rsidRPr="00AE1C01" w:rsidRDefault="00E400A8" w:rsidP="00B05790">
      <w:pPr>
        <w:jc w:val="center"/>
      </w:pPr>
      <w:r w:rsidRPr="00AE1C01">
        <w:rPr>
          <w:lang w:val="kk-KZ"/>
        </w:rPr>
        <w:lastRenderedPageBreak/>
        <w:t>ОСӨЖ</w:t>
      </w:r>
      <w:r w:rsidRPr="00AE1C01">
        <w:t xml:space="preserve"> №1</w:t>
      </w:r>
    </w:p>
    <w:p w:rsidR="00E400A8" w:rsidRPr="00AE1C01" w:rsidRDefault="00E400A8" w:rsidP="00B05790"/>
    <w:p w:rsidR="00E400A8" w:rsidRPr="00AE1C01" w:rsidRDefault="00E400A8" w:rsidP="00B05790">
      <w:pPr>
        <w:tabs>
          <w:tab w:val="left" w:pos="142"/>
        </w:tabs>
        <w:jc w:val="both"/>
        <w:rPr>
          <w:b/>
          <w:bCs/>
          <w:caps/>
        </w:rPr>
      </w:pPr>
      <w:r w:rsidRPr="00AE1C01">
        <w:rPr>
          <w:b/>
          <w:bCs/>
          <w:caps/>
        </w:rPr>
        <w:t>Т</w:t>
      </w:r>
      <w:r w:rsidRPr="00AE1C01">
        <w:rPr>
          <w:b/>
          <w:bCs/>
          <w:caps/>
          <w:lang w:val="kk-KZ"/>
        </w:rPr>
        <w:t>АҚЫРЫП</w:t>
      </w:r>
      <w:r w:rsidRPr="00AE1C01">
        <w:rPr>
          <w:b/>
          <w:bCs/>
          <w:caps/>
        </w:rPr>
        <w:t>:</w:t>
      </w:r>
      <w:r w:rsidRPr="00AE1C01">
        <w:t xml:space="preserve"> </w:t>
      </w:r>
      <w:r w:rsidRPr="00AE1C01">
        <w:rPr>
          <w:lang w:val="kk-KZ"/>
        </w:rPr>
        <w:t>Тірі жүйе термодинамикасының негіздері</w:t>
      </w:r>
      <w:r w:rsidRPr="00AE1C01">
        <w:t xml:space="preserve">. </w:t>
      </w:r>
      <w:r w:rsidRPr="00AE1C01">
        <w:rPr>
          <w:lang w:val="kk-KZ"/>
        </w:rPr>
        <w:t>Б</w:t>
      </w:r>
      <w:r w:rsidRPr="00AE1C01">
        <w:t>иохими</w:t>
      </w:r>
      <w:r w:rsidRPr="00AE1C01">
        <w:rPr>
          <w:lang w:val="kk-KZ"/>
        </w:rPr>
        <w:t>ялық</w:t>
      </w:r>
      <w:r w:rsidRPr="00AE1C01">
        <w:t xml:space="preserve"> реакци</w:t>
      </w:r>
      <w:r w:rsidRPr="00AE1C01">
        <w:rPr>
          <w:lang w:val="kk-KZ"/>
        </w:rPr>
        <w:t>ялар</w:t>
      </w:r>
      <w:r w:rsidRPr="00AE1C01">
        <w:t xml:space="preserve"> </w:t>
      </w:r>
      <w:r w:rsidRPr="00AE1C01">
        <w:rPr>
          <w:lang w:val="kk-KZ"/>
        </w:rPr>
        <w:t>к</w:t>
      </w:r>
      <w:r w:rsidRPr="00AE1C01">
        <w:t>инетика</w:t>
      </w:r>
      <w:r w:rsidRPr="00AE1C01">
        <w:rPr>
          <w:lang w:val="kk-KZ"/>
        </w:rPr>
        <w:t>сы</w:t>
      </w:r>
      <w:r w:rsidRPr="00AE1C01">
        <w:t xml:space="preserve">. </w:t>
      </w:r>
      <w:r w:rsidRPr="00AE1C01">
        <w:rPr>
          <w:lang w:val="kk-KZ"/>
        </w:rPr>
        <w:t>Химиялық және биохимиялық процестердің сандық сипаттамасы</w:t>
      </w:r>
      <w:r w:rsidRPr="00AE1C01">
        <w:t xml:space="preserve">  </w:t>
      </w:r>
    </w:p>
    <w:p w:rsidR="00E400A8" w:rsidRPr="00AE1C01" w:rsidRDefault="00E400A8" w:rsidP="00B05790">
      <w:pPr>
        <w:tabs>
          <w:tab w:val="left" w:pos="142"/>
        </w:tabs>
        <w:jc w:val="both"/>
        <w:rPr>
          <w:b/>
          <w:bCs/>
          <w:caps/>
        </w:rPr>
      </w:pPr>
    </w:p>
    <w:p w:rsidR="00E400A8" w:rsidRPr="00AE1C01" w:rsidRDefault="00E400A8" w:rsidP="00B05790">
      <w:pPr>
        <w:tabs>
          <w:tab w:val="left" w:pos="142"/>
        </w:tabs>
        <w:jc w:val="both"/>
      </w:pPr>
      <w:r w:rsidRPr="00AE1C01">
        <w:rPr>
          <w:b/>
          <w:bCs/>
          <w:caps/>
          <w:lang w:val="kk-KZ"/>
        </w:rPr>
        <w:t>МАҚСАТТАРЫ</w:t>
      </w:r>
      <w:r w:rsidRPr="00AE1C01">
        <w:rPr>
          <w:b/>
          <w:bCs/>
          <w:caps/>
        </w:rPr>
        <w:t>:</w:t>
      </w:r>
      <w:r w:rsidRPr="00AE1C01">
        <w:t xml:space="preserve"> </w:t>
      </w:r>
    </w:p>
    <w:p w:rsidR="00E400A8" w:rsidRPr="00AE1C01" w:rsidRDefault="00E400A8" w:rsidP="00A57C89">
      <w:pPr>
        <w:pStyle w:val="af3"/>
        <w:numPr>
          <w:ilvl w:val="0"/>
          <w:numId w:val="24"/>
        </w:numPr>
        <w:tabs>
          <w:tab w:val="left" w:pos="567"/>
        </w:tabs>
        <w:ind w:left="567" w:hanging="283"/>
        <w:jc w:val="both"/>
      </w:pPr>
      <w:r w:rsidRPr="00AE1C01">
        <w:rPr>
          <w:lang w:val="kk-KZ"/>
        </w:rPr>
        <w:t xml:space="preserve">Тірі ағзаны стационарлық термодинамикалық жүйе ретінде сипаттау </w:t>
      </w:r>
    </w:p>
    <w:p w:rsidR="00E400A8" w:rsidRPr="00AE1C01" w:rsidRDefault="00E400A8" w:rsidP="00A57C89">
      <w:pPr>
        <w:pStyle w:val="af3"/>
        <w:numPr>
          <w:ilvl w:val="0"/>
          <w:numId w:val="24"/>
        </w:numPr>
        <w:tabs>
          <w:tab w:val="left" w:pos="567"/>
        </w:tabs>
        <w:ind w:left="567" w:hanging="283"/>
        <w:jc w:val="both"/>
        <w:rPr>
          <w:lang w:val="kk-KZ"/>
        </w:rPr>
      </w:pPr>
      <w:r w:rsidRPr="00AE1C01">
        <w:rPr>
          <w:lang w:val="kk-KZ"/>
        </w:rPr>
        <w:t xml:space="preserve">термодинамика мен кинетиканың негізгі заңдылықтарын химиялық процестерде қолдана білуге және тірі ағзада жүретін реакция ерекшеліктерін ескеруге үйрету; </w:t>
      </w:r>
    </w:p>
    <w:p w:rsidR="00E400A8" w:rsidRPr="00AE1C01" w:rsidRDefault="00E400A8" w:rsidP="00A57C89">
      <w:pPr>
        <w:pStyle w:val="af3"/>
        <w:numPr>
          <w:ilvl w:val="0"/>
          <w:numId w:val="24"/>
        </w:numPr>
        <w:tabs>
          <w:tab w:val="left" w:pos="567"/>
        </w:tabs>
        <w:ind w:left="567" w:hanging="283"/>
        <w:jc w:val="both"/>
        <w:rPr>
          <w:lang w:val="kk-KZ"/>
        </w:rPr>
      </w:pPr>
      <w:r w:rsidRPr="00AE1C01">
        <w:rPr>
          <w:lang w:val="kk-KZ"/>
        </w:rPr>
        <w:t>химиялық реакциялардың өздігінен жүру бағытын  және жүйе параметрлері өзгеріске ұшырау кезінде химиялық тепе-теңдіктің ығысуын болжауға үйрету;</w:t>
      </w:r>
    </w:p>
    <w:p w:rsidR="00E400A8" w:rsidRPr="00AE1C01" w:rsidRDefault="00E400A8" w:rsidP="00A57C89">
      <w:pPr>
        <w:pStyle w:val="af3"/>
        <w:numPr>
          <w:ilvl w:val="0"/>
          <w:numId w:val="24"/>
        </w:numPr>
        <w:tabs>
          <w:tab w:val="left" w:pos="567"/>
        </w:tabs>
        <w:ind w:left="567" w:hanging="283"/>
        <w:jc w:val="both"/>
        <w:rPr>
          <w:lang w:val="kk-KZ"/>
        </w:rPr>
      </w:pPr>
      <w:r w:rsidRPr="00AE1C01">
        <w:rPr>
          <w:lang w:val="kk-KZ"/>
        </w:rPr>
        <w:t xml:space="preserve">химиялық термодинамиканың негізгі заңдылықтары мен түсініктерін тірі ағзаға қолдану және ферментативті реакциялар кинетикасының ерекшеліктері мен адаптивті қайта тұрғызу принципін көрнекілікті қарастыру арқылы студенттерде химияны зерттеу мотивациясын дамыта білу; </w:t>
      </w:r>
    </w:p>
    <w:p w:rsidR="00E400A8" w:rsidRPr="00AE1C01" w:rsidRDefault="00E400A8" w:rsidP="00A57C89">
      <w:pPr>
        <w:pStyle w:val="af3"/>
        <w:numPr>
          <w:ilvl w:val="0"/>
          <w:numId w:val="24"/>
        </w:numPr>
        <w:tabs>
          <w:tab w:val="left" w:pos="567"/>
        </w:tabs>
        <w:ind w:left="568" w:hanging="284"/>
        <w:contextualSpacing w:val="0"/>
        <w:jc w:val="both"/>
        <w:rPr>
          <w:lang w:val="kk-KZ"/>
        </w:rPr>
      </w:pPr>
      <w:r w:rsidRPr="00AE1C01">
        <w:rPr>
          <w:lang w:val="kk-KZ"/>
        </w:rPr>
        <w:t>әр түрлі факторлардың әсерінен реакция жылдамдығының өзгерісін есептей білу дағдыларын қалыптастыру.</w:t>
      </w:r>
    </w:p>
    <w:p w:rsidR="00E400A8" w:rsidRPr="00AE1C01" w:rsidRDefault="00E400A8" w:rsidP="00B05790">
      <w:pPr>
        <w:tabs>
          <w:tab w:val="left" w:pos="142"/>
        </w:tabs>
        <w:jc w:val="both"/>
        <w:rPr>
          <w:b/>
          <w:bCs/>
          <w:caps/>
          <w:lang w:val="kk-KZ"/>
        </w:rPr>
      </w:pPr>
    </w:p>
    <w:p w:rsidR="00E400A8" w:rsidRPr="00AE1C01" w:rsidRDefault="00E400A8" w:rsidP="00B05790">
      <w:pPr>
        <w:tabs>
          <w:tab w:val="left" w:pos="142"/>
        </w:tabs>
        <w:jc w:val="both"/>
      </w:pPr>
      <w:r w:rsidRPr="00AE1C01">
        <w:rPr>
          <w:b/>
          <w:bCs/>
          <w:caps/>
          <w:lang w:val="kk-KZ"/>
        </w:rPr>
        <w:t>ОҚЫТУ МІНДЕТТЕРІ</w:t>
      </w:r>
      <w:r w:rsidRPr="00AE1C01">
        <w:rPr>
          <w:b/>
          <w:bCs/>
          <w:caps/>
        </w:rPr>
        <w:t>:</w:t>
      </w:r>
    </w:p>
    <w:p w:rsidR="00E400A8" w:rsidRPr="00AE1C01" w:rsidRDefault="00E400A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термодинамика мен кинетиканың негізгі заңдылықтарының маңызын аша білуге үйрету</w:t>
      </w:r>
      <w:r w:rsidRPr="00AE1C01">
        <w:t>;</w:t>
      </w:r>
    </w:p>
    <w:p w:rsidR="00E400A8" w:rsidRPr="00AE1C01" w:rsidRDefault="00E400A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термодинамикалық заңдылықтарды биохимиялық процестерді түсіндіруде қолдана білуге, тірі ағзаны термодинамикалық жүйе ретінде сипаттай білуге үйрету;  </w:t>
      </w:r>
    </w:p>
    <w:p w:rsidR="00E400A8" w:rsidRPr="00AE1C01" w:rsidRDefault="00E400A8"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Гесс заңын, </w:t>
      </w:r>
      <w:r w:rsidRPr="00AE1C01">
        <w:t>Вант-Гоф</w:t>
      </w:r>
      <w:r w:rsidRPr="00AE1C01">
        <w:rPr>
          <w:lang w:val="kk-KZ"/>
        </w:rPr>
        <w:t>ф заңын (дәрілік заттардың жарамдылық мерзімін анықтау әдісі), Ле Шателье принципін  пайдалана отырып медициналық-биологиялық және фармацияда зерттеулер жүргізу әдістерімен таныстыру</w:t>
      </w:r>
      <w:r w:rsidRPr="00AE1C01">
        <w:t>;</w:t>
      </w:r>
    </w:p>
    <w:p w:rsidR="00E400A8" w:rsidRPr="00AE1C01" w:rsidRDefault="00E400A8" w:rsidP="00A57C89">
      <w:pPr>
        <w:pStyle w:val="af3"/>
        <w:widowControl w:val="0"/>
        <w:numPr>
          <w:ilvl w:val="0"/>
          <w:numId w:val="25"/>
        </w:numPr>
        <w:tabs>
          <w:tab w:val="left" w:pos="567"/>
        </w:tabs>
        <w:autoSpaceDE w:val="0"/>
        <w:autoSpaceDN w:val="0"/>
        <w:adjustRightInd w:val="0"/>
        <w:ind w:left="567" w:hanging="283"/>
        <w:jc w:val="both"/>
      </w:pPr>
      <w:r w:rsidRPr="00AE1C01">
        <w:t>Михаэли</w:t>
      </w:r>
      <w:r w:rsidRPr="00AE1C01">
        <w:rPr>
          <w:lang w:val="kk-KZ"/>
        </w:rPr>
        <w:t>с</w:t>
      </w:r>
      <w:r w:rsidRPr="00AE1C01">
        <w:t xml:space="preserve">-Ментен </w:t>
      </w:r>
      <w:r w:rsidRPr="00AE1C01">
        <w:rPr>
          <w:lang w:val="kk-KZ"/>
        </w:rPr>
        <w:t xml:space="preserve">теңдеуін пайдаланып, </w:t>
      </w:r>
      <w:r w:rsidRPr="00AE1C01">
        <w:t>ферментатив</w:t>
      </w:r>
      <w:r w:rsidRPr="00AE1C01">
        <w:rPr>
          <w:lang w:val="kk-KZ"/>
        </w:rPr>
        <w:t xml:space="preserve">ті катализ ерекшеліктерін және </w:t>
      </w:r>
      <w:r w:rsidRPr="00AE1C01">
        <w:t>реакци</w:t>
      </w:r>
      <w:r w:rsidRPr="00AE1C01">
        <w:rPr>
          <w:lang w:val="kk-KZ"/>
        </w:rPr>
        <w:t>ялардың ретін анықтауды көрнекілікті көрсету</w:t>
      </w:r>
      <w:r w:rsidRPr="00AE1C01">
        <w:t>;</w:t>
      </w:r>
    </w:p>
    <w:p w:rsidR="00E400A8" w:rsidRPr="00AE1C01" w:rsidRDefault="00E400A8" w:rsidP="00A57C89">
      <w:pPr>
        <w:pStyle w:val="af3"/>
        <w:numPr>
          <w:ilvl w:val="0"/>
          <w:numId w:val="25"/>
        </w:numPr>
        <w:tabs>
          <w:tab w:val="left" w:pos="567"/>
        </w:tabs>
        <w:ind w:left="567" w:hanging="283"/>
        <w:jc w:val="both"/>
        <w:rPr>
          <w:lang w:val="kk-KZ"/>
        </w:rPr>
      </w:pPr>
      <w:r w:rsidRPr="00AE1C01">
        <w:rPr>
          <w:lang w:val="kk-KZ"/>
        </w:rPr>
        <w:t>әрекеттесуші заттар концентрациясы, жүйе қысымы және температураның өзгеруі барысында реакция жылдамдығынын өзгерісін есептей білу дағдыларына, химиялық тепе-теңдікті қарастыру үшін Ле-Шателье принципін қолдануды үйрету;</w:t>
      </w:r>
    </w:p>
    <w:p w:rsidR="00E400A8" w:rsidRPr="00AE1C01" w:rsidRDefault="00E400A8" w:rsidP="00B05790">
      <w:pPr>
        <w:pStyle w:val="af3"/>
        <w:widowControl w:val="0"/>
        <w:tabs>
          <w:tab w:val="left" w:pos="567"/>
        </w:tabs>
        <w:autoSpaceDE w:val="0"/>
        <w:autoSpaceDN w:val="0"/>
        <w:adjustRightInd w:val="0"/>
        <w:ind w:left="567"/>
        <w:jc w:val="both"/>
        <w:rPr>
          <w:lang w:val="kk-KZ"/>
        </w:rPr>
      </w:pPr>
      <w:r w:rsidRPr="00AE1C01">
        <w:rPr>
          <w:lang w:val="kk-KZ"/>
        </w:rPr>
        <w:t>есептерді шығару нәтижелерін талдауды ұйымдастыра білу.</w:t>
      </w:r>
    </w:p>
    <w:p w:rsidR="00E400A8" w:rsidRPr="00AE1C01" w:rsidRDefault="00E400A8" w:rsidP="00B05790">
      <w:pPr>
        <w:pStyle w:val="af3"/>
        <w:tabs>
          <w:tab w:val="left" w:pos="567"/>
        </w:tabs>
        <w:ind w:left="0"/>
        <w:contextualSpacing w:val="0"/>
        <w:jc w:val="both"/>
        <w:rPr>
          <w:lang w:val="kk-KZ"/>
        </w:rPr>
      </w:pPr>
    </w:p>
    <w:p w:rsidR="00E400A8" w:rsidRPr="00AE1C01" w:rsidRDefault="00E400A8" w:rsidP="00B05790">
      <w:pPr>
        <w:ind w:left="360" w:hanging="360"/>
        <w:jc w:val="both"/>
        <w:rPr>
          <w:b/>
          <w:bCs/>
          <w:lang w:val="kk-KZ"/>
        </w:rPr>
      </w:pPr>
      <w:r w:rsidRPr="00AE1C01">
        <w:rPr>
          <w:b/>
          <w:bCs/>
          <w:lang w:val="kk-KZ"/>
        </w:rPr>
        <w:t xml:space="preserve">ӨТКІЗУ ТҮРІ: </w:t>
      </w:r>
    </w:p>
    <w:p w:rsidR="00E400A8" w:rsidRPr="00AE1C01" w:rsidRDefault="00E400A8" w:rsidP="00C611D8">
      <w:pPr>
        <w:numPr>
          <w:ilvl w:val="1"/>
          <w:numId w:val="76"/>
        </w:numPr>
        <w:ind w:left="567" w:hanging="283"/>
        <w:jc w:val="both"/>
        <w:rPr>
          <w:lang w:val="kk-KZ"/>
        </w:rPr>
      </w:pPr>
      <w:r w:rsidRPr="00AE1C01">
        <w:rPr>
          <w:lang w:val="kk-KZ"/>
        </w:rPr>
        <w:t>қарастырылатын тақырыптың жекеленген сұрақтарын тереңдетіп оқу;</w:t>
      </w:r>
    </w:p>
    <w:p w:rsidR="00E400A8" w:rsidRPr="00AE1C01" w:rsidRDefault="00E400A8" w:rsidP="00C611D8">
      <w:pPr>
        <w:numPr>
          <w:ilvl w:val="1"/>
          <w:numId w:val="76"/>
        </w:numPr>
        <w:ind w:left="567" w:hanging="283"/>
        <w:jc w:val="both"/>
        <w:rPr>
          <w:lang w:val="kk-KZ"/>
        </w:rPr>
      </w:pPr>
      <w:r w:rsidRPr="00AE1C01">
        <w:rPr>
          <w:lang w:val="kk-KZ"/>
        </w:rPr>
        <w:t>ситуациялық есептер шығару</w:t>
      </w:r>
    </w:p>
    <w:p w:rsidR="00E400A8" w:rsidRPr="00AE1C01" w:rsidRDefault="00E400A8" w:rsidP="00C611D8">
      <w:pPr>
        <w:numPr>
          <w:ilvl w:val="1"/>
          <w:numId w:val="76"/>
        </w:numPr>
        <w:ind w:left="567" w:hanging="283"/>
        <w:jc w:val="both"/>
        <w:rPr>
          <w:lang w:val="kk-KZ"/>
        </w:rPr>
      </w:pPr>
      <w:r w:rsidRPr="00AE1C01">
        <w:rPr>
          <w:lang w:val="kk-KZ"/>
        </w:rPr>
        <w:t>жеке тапсырмалардың орындалу нәтижелерін талдау.</w:t>
      </w:r>
    </w:p>
    <w:p w:rsidR="00E400A8" w:rsidRPr="00AE1C01" w:rsidRDefault="00E400A8" w:rsidP="00B05790">
      <w:pPr>
        <w:tabs>
          <w:tab w:val="left" w:pos="142"/>
        </w:tabs>
        <w:rPr>
          <w:lang w:val="kk-KZ"/>
        </w:rPr>
      </w:pPr>
    </w:p>
    <w:p w:rsidR="00E400A8" w:rsidRPr="00AE1C01" w:rsidRDefault="00E400A8" w:rsidP="00B05790">
      <w:pPr>
        <w:rPr>
          <w:b/>
          <w:bCs/>
          <w:lang w:val="kk-KZ"/>
        </w:rPr>
      </w:pPr>
      <w:r w:rsidRPr="00AE1C01">
        <w:rPr>
          <w:b/>
          <w:bCs/>
          <w:lang w:val="kk-KZ"/>
        </w:rPr>
        <w:t>ТАҚЫРЫП БОЙЫНША ТАПСЫРМАЛАР:</w:t>
      </w:r>
    </w:p>
    <w:p w:rsidR="00E400A8" w:rsidRPr="00AE1C01" w:rsidRDefault="00E400A8" w:rsidP="00C611D8">
      <w:pPr>
        <w:pStyle w:val="af3"/>
        <w:numPr>
          <w:ilvl w:val="0"/>
          <w:numId w:val="73"/>
        </w:numPr>
        <w:rPr>
          <w:lang w:val="kk-KZ"/>
        </w:rPr>
      </w:pPr>
      <w:r w:rsidRPr="00AE1C01">
        <w:rPr>
          <w:lang w:val="kk-KZ"/>
        </w:rPr>
        <w:t>есептер (оқытушың таңдауы бойынша беріледі)</w:t>
      </w:r>
    </w:p>
    <w:p w:rsidR="00E400A8" w:rsidRPr="00AE1C01" w:rsidRDefault="00E400A8" w:rsidP="00C611D8">
      <w:pPr>
        <w:pStyle w:val="af3"/>
        <w:numPr>
          <w:ilvl w:val="0"/>
          <w:numId w:val="75"/>
        </w:numPr>
        <w:ind w:left="1134" w:hanging="283"/>
        <w:jc w:val="both"/>
        <w:rPr>
          <w:lang w:val="kk-KZ"/>
        </w:rPr>
      </w:pPr>
      <w:r w:rsidRPr="00AE1C01">
        <w:rPr>
          <w:lang w:val="kk-KZ"/>
        </w:rPr>
        <w:t>С</w:t>
      </w:r>
      <w:r w:rsidRPr="00AE1C01">
        <w:rPr>
          <w:vertAlign w:val="subscript"/>
          <w:lang w:val="kk-KZ"/>
        </w:rPr>
        <w:t>6</w:t>
      </w:r>
      <w:r w:rsidRPr="00AE1C01">
        <w:rPr>
          <w:lang w:val="kk-KZ"/>
        </w:rPr>
        <w:t>Н</w:t>
      </w:r>
      <w:r w:rsidRPr="00AE1C01">
        <w:rPr>
          <w:vertAlign w:val="subscript"/>
          <w:lang w:val="kk-KZ"/>
        </w:rPr>
        <w:t>12</w:t>
      </w:r>
      <w:r w:rsidRPr="00AE1C01">
        <w:rPr>
          <w:lang w:val="kk-KZ"/>
        </w:rPr>
        <w:t>О</w:t>
      </w:r>
      <w:r w:rsidRPr="00AE1C01">
        <w:rPr>
          <w:vertAlign w:val="subscript"/>
          <w:lang w:val="kk-KZ"/>
        </w:rPr>
        <w:t>6(қ)</w:t>
      </w:r>
      <w:r w:rsidRPr="00AE1C01">
        <w:rPr>
          <w:lang w:val="kk-KZ"/>
        </w:rPr>
        <w:t xml:space="preserve"> + 6О</w:t>
      </w:r>
      <w:r w:rsidRPr="00AE1C01">
        <w:rPr>
          <w:vertAlign w:val="subscript"/>
          <w:lang w:val="kk-KZ"/>
        </w:rPr>
        <w:t>2(г)</w:t>
      </w:r>
      <w:r w:rsidRPr="00AE1C01">
        <w:rPr>
          <w:lang w:val="kk-KZ"/>
        </w:rPr>
        <w:t xml:space="preserve"> → 6СО</w:t>
      </w:r>
      <w:r w:rsidRPr="00AE1C01">
        <w:rPr>
          <w:vertAlign w:val="subscript"/>
          <w:lang w:val="kk-KZ"/>
        </w:rPr>
        <w:t>2(г)</w:t>
      </w:r>
      <w:r w:rsidRPr="00AE1C01">
        <w:rPr>
          <w:lang w:val="kk-KZ"/>
        </w:rPr>
        <w:t xml:space="preserve"> + 6Н</w:t>
      </w:r>
      <w:r w:rsidRPr="00AE1C01">
        <w:rPr>
          <w:vertAlign w:val="subscript"/>
          <w:lang w:val="kk-KZ"/>
        </w:rPr>
        <w:t>2</w:t>
      </w:r>
      <w:r w:rsidRPr="00AE1C01">
        <w:rPr>
          <w:lang w:val="kk-KZ"/>
        </w:rPr>
        <w:t>О</w:t>
      </w:r>
      <w:r w:rsidRPr="00AE1C01">
        <w:rPr>
          <w:vertAlign w:val="subscript"/>
          <w:lang w:val="kk-KZ"/>
        </w:rPr>
        <w:t>(с)</w:t>
      </w:r>
      <w:r w:rsidRPr="00AE1C01">
        <w:rPr>
          <w:lang w:val="kk-KZ"/>
        </w:rPr>
        <w:t xml:space="preserve"> Стандартты жағдайда глюкозаның тотығу реациясының өздігінен жүретіндігін термодинамикалық есептеулердің көмегімен дәлелдеңіздер. Энтальпия мен энтропияның стандартты түзілу мәндері:</w:t>
      </w:r>
    </w:p>
    <w:p w:rsidR="00E400A8" w:rsidRPr="00AE1C01" w:rsidRDefault="00E400A8" w:rsidP="00B05790">
      <w:pPr>
        <w:tabs>
          <w:tab w:val="num" w:pos="1701"/>
        </w:tabs>
        <w:ind w:left="1134" w:hanging="283"/>
        <w:jc w:val="both"/>
      </w:pPr>
      <w:r w:rsidRPr="00AE1C01">
        <w:rPr>
          <w:lang w:val="kk-KZ"/>
        </w:rPr>
        <w:tab/>
      </w:r>
      <w:r w:rsidRPr="00AE1C01">
        <w:t>∆Н</w:t>
      </w:r>
      <w:r w:rsidRPr="00AE1C01">
        <w:rPr>
          <w:vertAlign w:val="superscript"/>
        </w:rPr>
        <w:t>0</w:t>
      </w:r>
      <w:r w:rsidRPr="00AE1C01">
        <w:rPr>
          <w:vertAlign w:val="subscript"/>
          <w:lang w:val="en-US"/>
        </w:rPr>
        <w:t>f</w:t>
      </w:r>
      <w:r w:rsidRPr="00AE1C01">
        <w:t>(Н</w:t>
      </w:r>
      <w:r w:rsidRPr="00AE1C01">
        <w:rPr>
          <w:vertAlign w:val="subscript"/>
        </w:rPr>
        <w:t>2</w:t>
      </w:r>
      <w:r w:rsidRPr="00AE1C01">
        <w:t>О) = -285, 84 кДж/моль; ∆Н</w:t>
      </w:r>
      <w:r w:rsidRPr="00AE1C01">
        <w:rPr>
          <w:vertAlign w:val="superscript"/>
        </w:rPr>
        <w:t>0</w:t>
      </w:r>
      <w:r w:rsidRPr="00AE1C01">
        <w:rPr>
          <w:vertAlign w:val="subscript"/>
          <w:lang w:val="en-US"/>
        </w:rPr>
        <w:t>f</w:t>
      </w:r>
      <w:r w:rsidRPr="00AE1C01">
        <w:t>(СО</w:t>
      </w:r>
      <w:r w:rsidRPr="00AE1C01">
        <w:rPr>
          <w:vertAlign w:val="subscript"/>
        </w:rPr>
        <w:t>2</w:t>
      </w:r>
      <w:r w:rsidRPr="00AE1C01">
        <w:t xml:space="preserve">) = -393, 51 кДж/моль; </w:t>
      </w:r>
    </w:p>
    <w:p w:rsidR="00E400A8" w:rsidRPr="00AE1C01" w:rsidRDefault="00E400A8" w:rsidP="00B05790">
      <w:pPr>
        <w:tabs>
          <w:tab w:val="num" w:pos="1701"/>
        </w:tabs>
        <w:ind w:left="1134" w:hanging="283"/>
        <w:jc w:val="both"/>
      </w:pPr>
      <w:r w:rsidRPr="00AE1C01">
        <w:tab/>
        <w:t>∆Н</w:t>
      </w:r>
      <w:r w:rsidRPr="00AE1C01">
        <w:rPr>
          <w:vertAlign w:val="superscript"/>
        </w:rPr>
        <w:t>0</w:t>
      </w:r>
      <w:r w:rsidRPr="00AE1C01">
        <w:rPr>
          <w:vertAlign w:val="subscript"/>
          <w:lang w:val="en-US"/>
        </w:rPr>
        <w:t>f</w:t>
      </w:r>
      <w:r w:rsidRPr="00AE1C01">
        <w:t>(С</w:t>
      </w:r>
      <w:r w:rsidRPr="00AE1C01">
        <w:rPr>
          <w:vertAlign w:val="subscript"/>
        </w:rPr>
        <w:t>6</w:t>
      </w:r>
      <w:r w:rsidRPr="00AE1C01">
        <w:t>Н</w:t>
      </w:r>
      <w:r w:rsidRPr="00AE1C01">
        <w:rPr>
          <w:vertAlign w:val="subscript"/>
        </w:rPr>
        <w:t>12</w:t>
      </w:r>
      <w:r w:rsidRPr="00AE1C01">
        <w:t>О</w:t>
      </w:r>
      <w:r w:rsidRPr="00AE1C01">
        <w:rPr>
          <w:vertAlign w:val="subscript"/>
        </w:rPr>
        <w:t>6</w:t>
      </w:r>
      <w:r w:rsidRPr="00AE1C01">
        <w:t>) = -1274, 45 кДж/моль; ∆S</w:t>
      </w:r>
      <w:r w:rsidRPr="00AE1C01">
        <w:rPr>
          <w:vertAlign w:val="superscript"/>
        </w:rPr>
        <w:t>0</w:t>
      </w:r>
      <w:r w:rsidRPr="00AE1C01">
        <w:rPr>
          <w:vertAlign w:val="subscript"/>
          <w:lang w:val="en-US"/>
        </w:rPr>
        <w:t>f</w:t>
      </w:r>
      <w:r w:rsidRPr="00AE1C01">
        <w:t>(CO</w:t>
      </w:r>
      <w:r w:rsidRPr="00AE1C01">
        <w:rPr>
          <w:vertAlign w:val="subscript"/>
        </w:rPr>
        <w:t>2</w:t>
      </w:r>
      <w:r w:rsidRPr="00AE1C01">
        <w:t xml:space="preserve">) = 213, 64 Дж/моль∙К; </w:t>
      </w:r>
    </w:p>
    <w:p w:rsidR="00E400A8" w:rsidRPr="00AE1C01" w:rsidRDefault="00E400A8" w:rsidP="00B05790">
      <w:pPr>
        <w:tabs>
          <w:tab w:val="num" w:pos="1701"/>
        </w:tabs>
        <w:ind w:left="1134" w:hanging="283"/>
        <w:jc w:val="both"/>
      </w:pPr>
      <w:r w:rsidRPr="00AE1C01">
        <w:tab/>
        <w:t>∆S</w:t>
      </w:r>
      <w:r w:rsidRPr="00AE1C01">
        <w:rPr>
          <w:vertAlign w:val="superscript"/>
        </w:rPr>
        <w:t>0</w:t>
      </w:r>
      <w:r w:rsidRPr="00AE1C01">
        <w:rPr>
          <w:vertAlign w:val="subscript"/>
          <w:lang w:val="en-US"/>
        </w:rPr>
        <w:t>f</w:t>
      </w:r>
      <w:r w:rsidRPr="00AE1C01">
        <w:t>(Н</w:t>
      </w:r>
      <w:r w:rsidRPr="00AE1C01">
        <w:rPr>
          <w:vertAlign w:val="subscript"/>
        </w:rPr>
        <w:t>2</w:t>
      </w:r>
      <w:r w:rsidRPr="00AE1C01">
        <w:t>О) = 69, 94 Дж/моль∙К; ∆S</w:t>
      </w:r>
      <w:r w:rsidRPr="00AE1C01">
        <w:rPr>
          <w:vertAlign w:val="superscript"/>
        </w:rPr>
        <w:t>0</w:t>
      </w:r>
      <w:r w:rsidRPr="00AE1C01">
        <w:rPr>
          <w:vertAlign w:val="subscript"/>
          <w:lang w:val="en-US"/>
        </w:rPr>
        <w:t>f</w:t>
      </w:r>
      <w:r w:rsidRPr="00AE1C01">
        <w:t>(С</w:t>
      </w:r>
      <w:r w:rsidRPr="00AE1C01">
        <w:rPr>
          <w:vertAlign w:val="subscript"/>
        </w:rPr>
        <w:t>6</w:t>
      </w:r>
      <w:r w:rsidRPr="00AE1C01">
        <w:t>Н</w:t>
      </w:r>
      <w:r w:rsidRPr="00AE1C01">
        <w:rPr>
          <w:vertAlign w:val="subscript"/>
        </w:rPr>
        <w:t>12</w:t>
      </w:r>
      <w:r w:rsidRPr="00AE1C01">
        <w:t>О</w:t>
      </w:r>
      <w:r w:rsidRPr="00AE1C01">
        <w:rPr>
          <w:vertAlign w:val="subscript"/>
        </w:rPr>
        <w:t>6</w:t>
      </w:r>
      <w:r w:rsidRPr="00AE1C01">
        <w:t>) = 212, 13 кДж/моль∙К; ∆S</w:t>
      </w:r>
      <w:r w:rsidRPr="00AE1C01">
        <w:rPr>
          <w:vertAlign w:val="superscript"/>
        </w:rPr>
        <w:t>0</w:t>
      </w:r>
      <w:r w:rsidRPr="00AE1C01">
        <w:rPr>
          <w:vertAlign w:val="subscript"/>
          <w:lang w:val="en-US"/>
        </w:rPr>
        <w:t>f</w:t>
      </w:r>
      <w:r w:rsidRPr="00AE1C01">
        <w:t>(О</w:t>
      </w:r>
      <w:r w:rsidRPr="00AE1C01">
        <w:rPr>
          <w:vertAlign w:val="subscript"/>
        </w:rPr>
        <w:t>2</w:t>
      </w:r>
      <w:r w:rsidRPr="00AE1C01">
        <w:t>) = 205, 03 Дж/моль∙К.</w:t>
      </w:r>
    </w:p>
    <w:p w:rsidR="00E400A8" w:rsidRPr="00AE1C01" w:rsidRDefault="00E400A8" w:rsidP="00C611D8">
      <w:pPr>
        <w:pStyle w:val="af3"/>
        <w:numPr>
          <w:ilvl w:val="0"/>
          <w:numId w:val="74"/>
        </w:numPr>
        <w:ind w:left="1134" w:hanging="283"/>
      </w:pPr>
      <w:r w:rsidRPr="00AE1C01">
        <w:rPr>
          <w:lang w:val="kk-KZ"/>
        </w:rPr>
        <w:lastRenderedPageBreak/>
        <w:t xml:space="preserve">Адам ағзасында метоболизм нәтижесінде түзілетін глицерин ары қарай  </w:t>
      </w:r>
      <w:r w:rsidRPr="00AE1C01">
        <w:rPr>
          <w:lang w:val="en-US"/>
        </w:rPr>
        <w:t>CO</w:t>
      </w:r>
      <w:r w:rsidRPr="00AE1C01">
        <w:rPr>
          <w:vertAlign w:val="subscript"/>
        </w:rPr>
        <w:t>2</w:t>
      </w:r>
      <w:r w:rsidRPr="00AE1C01">
        <w:t xml:space="preserve">(г) </w:t>
      </w:r>
      <w:r w:rsidRPr="00AE1C01">
        <w:rPr>
          <w:lang w:val="kk-KZ"/>
        </w:rPr>
        <w:t>мен</w:t>
      </w:r>
      <w:r w:rsidRPr="00AE1C01">
        <w:t xml:space="preserve"> Н</w:t>
      </w:r>
      <w:r w:rsidRPr="00AE1C01">
        <w:rPr>
          <w:vertAlign w:val="subscript"/>
        </w:rPr>
        <w:t>2</w:t>
      </w:r>
      <w:r w:rsidRPr="00AE1C01">
        <w:t>О(г)</w:t>
      </w:r>
      <w:r w:rsidRPr="00AE1C01">
        <w:rPr>
          <w:lang w:val="kk-KZ"/>
        </w:rPr>
        <w:t xml:space="preserve"> айналады. </w:t>
      </w:r>
      <w:r w:rsidRPr="00AE1C01">
        <w:t xml:space="preserve"> , ∆</w:t>
      </w:r>
      <w:r w:rsidRPr="00AE1C01">
        <w:rPr>
          <w:lang w:val="en-US"/>
        </w:rPr>
        <w:t>G</w:t>
      </w:r>
      <w:r w:rsidRPr="00AE1C01">
        <w:rPr>
          <w:vertAlign w:val="superscript"/>
        </w:rPr>
        <w:t>0</w:t>
      </w:r>
      <w:r w:rsidRPr="00AE1C01">
        <w:rPr>
          <w:vertAlign w:val="subscript"/>
          <w:lang w:val="kk-KZ"/>
        </w:rPr>
        <w:t>түз</w:t>
      </w:r>
      <w:r w:rsidRPr="00AE1C01">
        <w:t>(глицерин) = - 480 кДж/моль, ∆</w:t>
      </w:r>
      <w:r w:rsidRPr="00AE1C01">
        <w:rPr>
          <w:lang w:val="en-US"/>
        </w:rPr>
        <w:t>G</w:t>
      </w:r>
      <w:r w:rsidRPr="00AE1C01">
        <w:rPr>
          <w:vertAlign w:val="superscript"/>
        </w:rPr>
        <w:t>0</w:t>
      </w:r>
      <w:r w:rsidRPr="00AE1C01">
        <w:rPr>
          <w:vertAlign w:val="subscript"/>
          <w:lang w:val="kk-KZ"/>
        </w:rPr>
        <w:t>түз</w:t>
      </w:r>
      <w:r w:rsidRPr="00AE1C01">
        <w:t>(</w:t>
      </w:r>
      <w:r w:rsidRPr="00AE1C01">
        <w:rPr>
          <w:lang w:val="en-US"/>
        </w:rPr>
        <w:t>CO</w:t>
      </w:r>
      <w:r w:rsidRPr="00AE1C01">
        <w:rPr>
          <w:vertAlign w:val="subscript"/>
        </w:rPr>
        <w:t>2</w:t>
      </w:r>
      <w:r w:rsidRPr="00AE1C01">
        <w:t>(г))= -394,4 кДж/моль, ∆</w:t>
      </w:r>
      <w:r w:rsidRPr="00AE1C01">
        <w:rPr>
          <w:lang w:val="en-US"/>
        </w:rPr>
        <w:t>G</w:t>
      </w:r>
      <w:r w:rsidRPr="00AE1C01">
        <w:rPr>
          <w:vertAlign w:val="superscript"/>
        </w:rPr>
        <w:t>0</w:t>
      </w:r>
      <w:r w:rsidRPr="00AE1C01">
        <w:rPr>
          <w:vertAlign w:val="subscript"/>
          <w:lang w:val="kk-KZ"/>
        </w:rPr>
        <w:t>түз</w:t>
      </w:r>
      <w:r w:rsidRPr="00AE1C01">
        <w:t>(Н</w:t>
      </w:r>
      <w:r w:rsidRPr="00AE1C01">
        <w:rPr>
          <w:vertAlign w:val="subscript"/>
        </w:rPr>
        <w:t>2</w:t>
      </w:r>
      <w:r w:rsidRPr="00AE1C01">
        <w:t>О(г))=-228,6 кДж/моль</w:t>
      </w:r>
      <w:r w:rsidRPr="00AE1C01">
        <w:rPr>
          <w:lang w:val="kk-KZ"/>
        </w:rPr>
        <w:t>-ге  тең деп алып, глицериннің тотығу реакциясының (</w:t>
      </w:r>
      <w:r w:rsidRPr="00AE1C01">
        <w:t>∆</w:t>
      </w:r>
      <w:r w:rsidRPr="00AE1C01">
        <w:rPr>
          <w:lang w:val="en-US"/>
        </w:rPr>
        <w:t>G</w:t>
      </w:r>
      <w:r w:rsidRPr="00AE1C01">
        <w:rPr>
          <w:vertAlign w:val="superscript"/>
        </w:rPr>
        <w:t>0</w:t>
      </w:r>
      <w:r w:rsidRPr="00AE1C01">
        <w:rPr>
          <w:vertAlign w:val="subscript"/>
        </w:rPr>
        <w:t>реак</w:t>
      </w:r>
      <w:r w:rsidRPr="00AE1C01">
        <w:rPr>
          <w:lang w:val="kk-KZ"/>
        </w:rPr>
        <w:t xml:space="preserve"> ) өзгерісін есептеңіз</w:t>
      </w:r>
      <w:r w:rsidRPr="00AE1C01">
        <w:t>.</w:t>
      </w:r>
    </w:p>
    <w:p w:rsidR="00E400A8" w:rsidRPr="00AE1C01" w:rsidRDefault="00E400A8" w:rsidP="00B05790">
      <w:pPr>
        <w:ind w:left="1134"/>
        <w:rPr>
          <w:lang w:val="kk-KZ"/>
        </w:rPr>
      </w:pPr>
      <w:r w:rsidRPr="00AE1C01">
        <w:rPr>
          <w:lang w:val="kk-KZ"/>
        </w:rPr>
        <w:t xml:space="preserve">Көміртек, сутек және этил спиртінің жану жылулары сәйкес </w:t>
      </w:r>
      <w:r w:rsidRPr="00AE1C01">
        <w:t>- 393, 51; - 285, 84; - 1366, 90 кДж/моль</w:t>
      </w:r>
      <w:r w:rsidRPr="00AE1C01">
        <w:rPr>
          <w:lang w:val="kk-KZ"/>
        </w:rPr>
        <w:t>-ге тең деп алып, этанолдың стандартты түзілу жылуын есептеңіз.</w:t>
      </w:r>
    </w:p>
    <w:p w:rsidR="00E400A8" w:rsidRPr="00AE1C01" w:rsidRDefault="00E400A8" w:rsidP="00C611D8">
      <w:pPr>
        <w:numPr>
          <w:ilvl w:val="0"/>
          <w:numId w:val="74"/>
        </w:numPr>
        <w:ind w:left="1134" w:hanging="283"/>
        <w:rPr>
          <w:lang w:val="kk-KZ"/>
        </w:rPr>
      </w:pPr>
      <w:r w:rsidRPr="00AE1C01">
        <w:rPr>
          <w:lang w:val="kk-KZ"/>
        </w:rPr>
        <w:t>Тура реакцияның жылдамдығы 2СО + О</w:t>
      </w:r>
      <w:r w:rsidRPr="00AE1C01">
        <w:rPr>
          <w:vertAlign w:val="subscript"/>
          <w:lang w:val="kk-KZ"/>
        </w:rPr>
        <w:t>2</w:t>
      </w:r>
      <w:r w:rsidRPr="00AE1C01">
        <w:rPr>
          <w:lang w:val="kk-KZ"/>
        </w:rPr>
        <w:t xml:space="preserve"> = 2CO</w:t>
      </w:r>
      <w:r w:rsidRPr="00AE1C01">
        <w:rPr>
          <w:vertAlign w:val="subscript"/>
          <w:lang w:val="kk-KZ"/>
        </w:rPr>
        <w:t>2</w:t>
      </w:r>
      <w:r w:rsidRPr="00AE1C01">
        <w:rPr>
          <w:lang w:val="kk-KZ"/>
        </w:rPr>
        <w:t xml:space="preserve"> қалай өзгереді, егер жүйедегі қысымды 4 есе арттырса?</w:t>
      </w:r>
    </w:p>
    <w:p w:rsidR="00E400A8" w:rsidRPr="00AE1C01" w:rsidRDefault="00E400A8" w:rsidP="00C611D8">
      <w:pPr>
        <w:numPr>
          <w:ilvl w:val="0"/>
          <w:numId w:val="72"/>
        </w:numPr>
        <w:tabs>
          <w:tab w:val="left" w:pos="1134"/>
        </w:tabs>
        <w:ind w:left="1134" w:hanging="283"/>
        <w:jc w:val="both"/>
        <w:rPr>
          <w:lang w:val="kk-KZ"/>
        </w:rPr>
      </w:pPr>
      <w:r w:rsidRPr="00AE1C01">
        <w:rPr>
          <w:lang w:val="kk-KZ"/>
        </w:rPr>
        <w:t>Реакция 2NО + О</w:t>
      </w:r>
      <w:r w:rsidRPr="00AE1C01">
        <w:rPr>
          <w:vertAlign w:val="subscript"/>
          <w:lang w:val="kk-KZ"/>
        </w:rPr>
        <w:t>2</w:t>
      </w:r>
      <w:r w:rsidRPr="00AE1C01">
        <w:rPr>
          <w:lang w:val="kk-KZ"/>
        </w:rPr>
        <w:t xml:space="preserve"> = 2NO</w:t>
      </w:r>
      <w:r w:rsidRPr="00AE1C01">
        <w:rPr>
          <w:vertAlign w:val="subscript"/>
          <w:lang w:val="kk-KZ"/>
        </w:rPr>
        <w:t>2</w:t>
      </w:r>
      <w:r w:rsidRPr="00AE1C01">
        <w:rPr>
          <w:lang w:val="kk-KZ"/>
        </w:rPr>
        <w:t xml:space="preserve"> теңдеуі бойынша жүреді. Әрекеттесетін заттар концентрациясы (моль/л): С(NО) </w:t>
      </w:r>
      <w:r w:rsidRPr="00AE1C01">
        <w:t>=</w:t>
      </w:r>
      <w:r w:rsidRPr="00AE1C01">
        <w:rPr>
          <w:lang w:val="kk-KZ"/>
        </w:rPr>
        <w:t xml:space="preserve"> </w:t>
      </w:r>
      <w:r w:rsidRPr="00AE1C01">
        <w:t xml:space="preserve">0,8; </w:t>
      </w:r>
      <w:r w:rsidRPr="00AE1C01">
        <w:rPr>
          <w:lang w:val="kk-KZ"/>
        </w:rPr>
        <w:t>С(О</w:t>
      </w:r>
      <w:r w:rsidRPr="00AE1C01">
        <w:rPr>
          <w:vertAlign w:val="subscript"/>
        </w:rPr>
        <w:t>2</w:t>
      </w:r>
      <w:r w:rsidRPr="00AE1C01">
        <w:rPr>
          <w:lang w:val="kk-KZ"/>
        </w:rPr>
        <w:t xml:space="preserve">) </w:t>
      </w:r>
      <w:r w:rsidRPr="00AE1C01">
        <w:t>=</w:t>
      </w:r>
      <w:r w:rsidRPr="00AE1C01">
        <w:rPr>
          <w:lang w:val="kk-KZ"/>
        </w:rPr>
        <w:t xml:space="preserve"> </w:t>
      </w:r>
      <w:r w:rsidRPr="00AE1C01">
        <w:t xml:space="preserve">0,6. </w:t>
      </w:r>
      <w:r w:rsidRPr="00AE1C01">
        <w:rPr>
          <w:lang w:val="kk-KZ"/>
        </w:rPr>
        <w:t>Реакция жылдамдығы қалай өзгереді, егер оттектің концентрациясын 0,9 моль/л, ал азот оксидінің концентрациясын 1,2 моль/л арттырса.</w:t>
      </w:r>
    </w:p>
    <w:p w:rsidR="00E400A8" w:rsidRPr="00AE1C01" w:rsidRDefault="00E400A8" w:rsidP="00C611D8">
      <w:pPr>
        <w:numPr>
          <w:ilvl w:val="0"/>
          <w:numId w:val="72"/>
        </w:numPr>
        <w:ind w:left="1134" w:hanging="283"/>
        <w:jc w:val="both"/>
        <w:rPr>
          <w:lang w:val="kk-KZ"/>
        </w:rPr>
      </w:pPr>
      <w:r w:rsidRPr="00AE1C01">
        <w:rPr>
          <w:lang w:val="kk-KZ"/>
        </w:rPr>
        <w:t>Температураны 40 градусқа арттырғанда, реакция жылдамдығы қаншалықты өзгереді, реакцияның температуралық коэффициенті 3-ке тең болса?</w:t>
      </w:r>
    </w:p>
    <w:p w:rsidR="00E400A8" w:rsidRPr="00AE1C01" w:rsidRDefault="00E400A8" w:rsidP="00C611D8">
      <w:pPr>
        <w:numPr>
          <w:ilvl w:val="0"/>
          <w:numId w:val="72"/>
        </w:numPr>
        <w:ind w:left="1134" w:hanging="283"/>
        <w:jc w:val="both"/>
        <w:rPr>
          <w:lang w:val="kk-KZ"/>
        </w:rPr>
      </w:pPr>
      <w:r w:rsidRPr="00AE1C01">
        <w:rPr>
          <w:lang w:val="kk-KZ"/>
        </w:rPr>
        <w:t>353 К температурада реакция 20 секундта бітеді. Температура 293 К дейін</w:t>
      </w:r>
      <w:r w:rsidRPr="00AE1C01">
        <w:rPr>
          <w:b/>
          <w:lang w:val="kk-KZ"/>
        </w:rPr>
        <w:t xml:space="preserve"> </w:t>
      </w:r>
      <w:r w:rsidRPr="00AE1C01">
        <w:rPr>
          <w:lang w:val="kk-KZ"/>
        </w:rPr>
        <w:t>төмендегенде реакция қанша уақытта аяқталады? Реакцияның температуралық коэффициенті 2,5-ке тең.</w:t>
      </w:r>
    </w:p>
    <w:p w:rsidR="00E400A8" w:rsidRPr="00AE1C01" w:rsidRDefault="00E400A8" w:rsidP="00B05790">
      <w:pPr>
        <w:rPr>
          <w:b/>
          <w:bCs/>
          <w:lang w:val="en-US"/>
        </w:rPr>
      </w:pPr>
    </w:p>
    <w:p w:rsidR="00E400A8" w:rsidRPr="00AE1C01" w:rsidRDefault="00E400A8" w:rsidP="00B05790">
      <w:pPr>
        <w:rPr>
          <w:b/>
          <w:bCs/>
          <w:lang w:val="kk-KZ"/>
        </w:rPr>
      </w:pPr>
      <w:r w:rsidRPr="00AE1C01">
        <w:rPr>
          <w:b/>
          <w:bCs/>
          <w:lang w:val="kk-KZ"/>
        </w:rPr>
        <w:t>БАҚЫЛАУ</w:t>
      </w:r>
    </w:p>
    <w:p w:rsidR="00E400A8" w:rsidRPr="00AE1C01" w:rsidRDefault="00E400A8" w:rsidP="00B05790">
      <w:pPr>
        <w:rPr>
          <w:b/>
          <w:bCs/>
          <w:lang w:val="kk-KZ"/>
        </w:rPr>
      </w:pPr>
      <w:r w:rsidRPr="00AE1C01">
        <w:rPr>
          <w:b/>
          <w:bCs/>
          <w:lang w:val="kk-KZ"/>
        </w:rPr>
        <w:t>Бақылау сұрақтары</w:t>
      </w:r>
    </w:p>
    <w:p w:rsidR="00E400A8" w:rsidRPr="00AE1C01" w:rsidRDefault="00E400A8" w:rsidP="00C611D8">
      <w:pPr>
        <w:numPr>
          <w:ilvl w:val="0"/>
          <w:numId w:val="78"/>
        </w:numPr>
        <w:tabs>
          <w:tab w:val="left" w:pos="142"/>
          <w:tab w:val="num" w:pos="1080"/>
        </w:tabs>
        <w:jc w:val="both"/>
        <w:rPr>
          <w:lang w:val="kk-KZ"/>
        </w:rPr>
      </w:pPr>
      <w:r w:rsidRPr="00AE1C01">
        <w:rPr>
          <w:lang w:val="kk-KZ"/>
        </w:rPr>
        <w:t>Термодинамикалық жүйе: жіктелуі, күйі, параметрлері.</w:t>
      </w:r>
    </w:p>
    <w:p w:rsidR="00E400A8" w:rsidRPr="00AE1C01" w:rsidRDefault="00E400A8" w:rsidP="00C611D8">
      <w:pPr>
        <w:numPr>
          <w:ilvl w:val="0"/>
          <w:numId w:val="78"/>
        </w:numPr>
        <w:tabs>
          <w:tab w:val="left" w:pos="142"/>
          <w:tab w:val="num" w:pos="567"/>
          <w:tab w:val="num" w:pos="1080"/>
        </w:tabs>
        <w:jc w:val="both"/>
        <w:rPr>
          <w:lang w:val="kk-KZ"/>
        </w:rPr>
      </w:pPr>
      <w:r w:rsidRPr="00AE1C01">
        <w:rPr>
          <w:lang w:val="kk-KZ"/>
        </w:rPr>
        <w:t xml:space="preserve">Термодинамиканың негізгі заңдылықтары: термодинамиканың бірінші және екінші бастамасы. </w:t>
      </w:r>
    </w:p>
    <w:p w:rsidR="00E400A8" w:rsidRPr="00AE1C01" w:rsidRDefault="00E400A8" w:rsidP="00C611D8">
      <w:pPr>
        <w:numPr>
          <w:ilvl w:val="0"/>
          <w:numId w:val="78"/>
        </w:numPr>
        <w:tabs>
          <w:tab w:val="left" w:pos="142"/>
          <w:tab w:val="num" w:pos="567"/>
          <w:tab w:val="num" w:pos="1080"/>
        </w:tabs>
        <w:jc w:val="both"/>
        <w:rPr>
          <w:lang w:val="kk-KZ"/>
        </w:rPr>
      </w:pPr>
      <w:r w:rsidRPr="00AE1C01">
        <w:rPr>
          <w:lang w:val="kk-KZ"/>
        </w:rPr>
        <w:t>Термохимия – негізгі түсініктері мен заңдылықтары (Гесс заңы және Гесс заңынан шығатын салдарлар, Лавуазье-Лапласс заңы).</w:t>
      </w:r>
    </w:p>
    <w:p w:rsidR="00E400A8" w:rsidRPr="00AE1C01" w:rsidRDefault="00E400A8" w:rsidP="00C611D8">
      <w:pPr>
        <w:numPr>
          <w:ilvl w:val="0"/>
          <w:numId w:val="78"/>
        </w:numPr>
        <w:tabs>
          <w:tab w:val="left" w:pos="142"/>
          <w:tab w:val="num" w:pos="567"/>
          <w:tab w:val="num" w:pos="1080"/>
        </w:tabs>
        <w:jc w:val="both"/>
        <w:rPr>
          <w:lang w:val="kk-KZ"/>
        </w:rPr>
      </w:pPr>
      <w:r w:rsidRPr="00AE1C01">
        <w:rPr>
          <w:lang w:val="kk-KZ"/>
        </w:rPr>
        <w:t>Тірі жүйе термодинамикасының ерекшеліктері. Термодинамикалық жүйенің стационарлы күйінің сипаттамасы. Энергетикалық қабысу принципі. Пригожин принципі.</w:t>
      </w:r>
    </w:p>
    <w:p w:rsidR="00E400A8" w:rsidRPr="00AE1C01" w:rsidRDefault="00E400A8" w:rsidP="00C611D8">
      <w:pPr>
        <w:numPr>
          <w:ilvl w:val="0"/>
          <w:numId w:val="78"/>
        </w:numPr>
        <w:tabs>
          <w:tab w:val="left" w:pos="142"/>
          <w:tab w:val="num" w:pos="567"/>
          <w:tab w:val="num" w:pos="1080"/>
        </w:tabs>
        <w:jc w:val="both"/>
      </w:pPr>
      <w:r w:rsidRPr="00AE1C01">
        <w:rPr>
          <w:lang w:val="kk-KZ"/>
        </w:rPr>
        <w:t>Реакцияның молекулалығы және реті</w:t>
      </w:r>
      <w:r w:rsidRPr="00AE1C01">
        <w:t xml:space="preserve">. </w:t>
      </w:r>
    </w:p>
    <w:p w:rsidR="00E400A8" w:rsidRPr="00AE1C01" w:rsidRDefault="00E400A8" w:rsidP="00C611D8">
      <w:pPr>
        <w:numPr>
          <w:ilvl w:val="0"/>
          <w:numId w:val="78"/>
        </w:numPr>
        <w:tabs>
          <w:tab w:val="left" w:pos="142"/>
          <w:tab w:val="num" w:pos="567"/>
          <w:tab w:val="num" w:pos="1080"/>
        </w:tabs>
        <w:jc w:val="both"/>
      </w:pPr>
      <w:r w:rsidRPr="00AE1C01">
        <w:rPr>
          <w:lang w:val="kk-KZ"/>
        </w:rPr>
        <w:t>Реакцияның к</w:t>
      </w:r>
      <w:r w:rsidRPr="00AE1C01">
        <w:t>инети</w:t>
      </w:r>
      <w:r w:rsidRPr="00AE1C01">
        <w:rPr>
          <w:lang w:val="kk-KZ"/>
        </w:rPr>
        <w:t>калық жіктелуі</w:t>
      </w:r>
      <w:r w:rsidRPr="00AE1C01">
        <w:t xml:space="preserve">. </w:t>
      </w:r>
    </w:p>
    <w:p w:rsidR="00E400A8" w:rsidRPr="00AE1C01" w:rsidRDefault="00E400A8" w:rsidP="00C611D8">
      <w:pPr>
        <w:numPr>
          <w:ilvl w:val="0"/>
          <w:numId w:val="78"/>
        </w:numPr>
        <w:tabs>
          <w:tab w:val="left" w:pos="142"/>
          <w:tab w:val="num" w:pos="567"/>
          <w:tab w:val="num" w:pos="1080"/>
        </w:tabs>
        <w:jc w:val="both"/>
      </w:pPr>
      <w:r w:rsidRPr="00AE1C01">
        <w:rPr>
          <w:lang w:val="kk-KZ"/>
        </w:rPr>
        <w:t>Ф</w:t>
      </w:r>
      <w:r w:rsidRPr="00AE1C01">
        <w:t>ерментатив</w:t>
      </w:r>
      <w:r w:rsidRPr="00AE1C01">
        <w:rPr>
          <w:lang w:val="kk-KZ"/>
        </w:rPr>
        <w:t>тің катализ ерекшеліктері</w:t>
      </w:r>
      <w:r w:rsidRPr="00AE1C01">
        <w:t>. Михаэлис-Ментен</w:t>
      </w:r>
      <w:r w:rsidRPr="00AE1C01">
        <w:rPr>
          <w:lang w:val="kk-KZ"/>
        </w:rPr>
        <w:t xml:space="preserve"> теңдеуі</w:t>
      </w:r>
      <w:r w:rsidRPr="00AE1C01">
        <w:t xml:space="preserve">. </w:t>
      </w:r>
    </w:p>
    <w:p w:rsidR="00E400A8" w:rsidRPr="00AE1C01" w:rsidRDefault="00E400A8" w:rsidP="00C611D8">
      <w:pPr>
        <w:numPr>
          <w:ilvl w:val="0"/>
          <w:numId w:val="78"/>
        </w:numPr>
        <w:tabs>
          <w:tab w:val="left" w:pos="142"/>
          <w:tab w:val="num" w:pos="567"/>
          <w:tab w:val="num" w:pos="1080"/>
        </w:tabs>
        <w:jc w:val="both"/>
      </w:pPr>
      <w:r w:rsidRPr="00AE1C01">
        <w:rPr>
          <w:lang w:val="kk-KZ"/>
        </w:rPr>
        <w:t>Химиялық тепе-теңдік</w:t>
      </w:r>
      <w:r w:rsidRPr="00AE1C01">
        <w:t xml:space="preserve">. </w:t>
      </w:r>
      <w:r w:rsidRPr="00AE1C01">
        <w:rPr>
          <w:lang w:val="kk-KZ"/>
        </w:rPr>
        <w:t>Химиялық тепе-теңдік к</w:t>
      </w:r>
      <w:r w:rsidRPr="00AE1C01">
        <w:t>онстанта</w:t>
      </w:r>
      <w:r w:rsidRPr="00AE1C01">
        <w:rPr>
          <w:lang w:val="kk-KZ"/>
        </w:rPr>
        <w:t>сы.</w:t>
      </w:r>
      <w:r w:rsidRPr="00AE1C01">
        <w:t xml:space="preserve"> Ле-Шателье </w:t>
      </w:r>
      <w:r w:rsidRPr="00AE1C01">
        <w:rPr>
          <w:lang w:val="kk-KZ"/>
        </w:rPr>
        <w:t>п</w:t>
      </w:r>
      <w:r w:rsidRPr="00AE1C01">
        <w:t>ринцип</w:t>
      </w:r>
      <w:r w:rsidRPr="00AE1C01">
        <w:rPr>
          <w:lang w:val="kk-KZ"/>
        </w:rPr>
        <w:t>і</w:t>
      </w:r>
      <w:r w:rsidRPr="00AE1C01">
        <w:t xml:space="preserve">. </w:t>
      </w:r>
      <w:r w:rsidRPr="00AE1C01">
        <w:rPr>
          <w:lang w:val="kk-KZ"/>
        </w:rPr>
        <w:t>А</w:t>
      </w:r>
      <w:r w:rsidRPr="00AE1C01">
        <w:t>даптив</w:t>
      </w:r>
      <w:r w:rsidRPr="00AE1C01">
        <w:rPr>
          <w:lang w:val="kk-KZ"/>
        </w:rPr>
        <w:t>ті қайта тұрғызу принципі</w:t>
      </w:r>
      <w:r w:rsidRPr="00AE1C01">
        <w:t>.</w:t>
      </w:r>
    </w:p>
    <w:p w:rsidR="00E400A8" w:rsidRPr="00AE1C01" w:rsidRDefault="00E400A8" w:rsidP="00B05790">
      <w:pPr>
        <w:ind w:left="567" w:hanging="567"/>
        <w:rPr>
          <w:b/>
          <w:bCs/>
        </w:rPr>
      </w:pPr>
    </w:p>
    <w:p w:rsidR="00E400A8" w:rsidRPr="00AE1C01" w:rsidRDefault="00E400A8" w:rsidP="00B05790">
      <w:pPr>
        <w:ind w:left="567" w:hanging="567"/>
        <w:rPr>
          <w:lang w:val="kk-KZ"/>
        </w:rPr>
      </w:pPr>
      <w:r w:rsidRPr="00AE1C01">
        <w:rPr>
          <w:b/>
          <w:bCs/>
        </w:rPr>
        <w:t>Тест</w:t>
      </w:r>
      <w:r w:rsidRPr="00AE1C01">
        <w:rPr>
          <w:b/>
          <w:bCs/>
          <w:lang w:val="kk-KZ"/>
        </w:rPr>
        <w:t>тер</w:t>
      </w:r>
    </w:p>
    <w:p w:rsidR="00E400A8" w:rsidRPr="00AE1C01" w:rsidRDefault="00E400A8" w:rsidP="00B05790">
      <w:pPr>
        <w:overflowPunct w:val="0"/>
        <w:autoSpaceDE w:val="0"/>
        <w:autoSpaceDN w:val="0"/>
        <w:adjustRightInd w:val="0"/>
        <w:jc w:val="both"/>
        <w:textAlignment w:val="baseline"/>
        <w:rPr>
          <w:lang w:val="kk-KZ"/>
        </w:rPr>
      </w:pPr>
      <w:r w:rsidRPr="00AE1C01">
        <w:rPr>
          <w:lang w:val="kk-KZ"/>
        </w:rPr>
        <w:t xml:space="preserve">1. «Дәнекерленген ампуладағы  NaCl-нің  0,9%-дық ерітіндісі» - бұл жүйе болып табылады </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1) гомогенді  </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2) гетерогенді</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3) оқшауланған</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4) жабық  </w:t>
      </w:r>
    </w:p>
    <w:p w:rsidR="00E400A8" w:rsidRPr="00AE1C01" w:rsidRDefault="00E400A8" w:rsidP="00B05790">
      <w:pPr>
        <w:overflowPunct w:val="0"/>
        <w:autoSpaceDE w:val="0"/>
        <w:autoSpaceDN w:val="0"/>
        <w:adjustRightInd w:val="0"/>
        <w:jc w:val="both"/>
        <w:textAlignment w:val="baseline"/>
        <w:rPr>
          <w:lang w:val="kk-KZ"/>
        </w:rPr>
      </w:pPr>
      <w:r w:rsidRPr="00AE1C01">
        <w:rPr>
          <w:lang w:val="kk-KZ"/>
        </w:rPr>
        <w:tab/>
        <w:t xml:space="preserve">5) ашық </w:t>
      </w:r>
    </w:p>
    <w:p w:rsidR="00E400A8" w:rsidRPr="00AE1C01" w:rsidRDefault="00E400A8" w:rsidP="00B05790">
      <w:pPr>
        <w:overflowPunct w:val="0"/>
        <w:autoSpaceDE w:val="0"/>
        <w:autoSpaceDN w:val="0"/>
        <w:adjustRightInd w:val="0"/>
        <w:jc w:val="both"/>
        <w:textAlignment w:val="baseline"/>
        <w:rPr>
          <w:lang w:val="kk-KZ"/>
        </w:rPr>
      </w:pPr>
      <w:r w:rsidRPr="00AE1C01">
        <w:rPr>
          <w:lang w:val="kk-KZ"/>
        </w:rPr>
        <w:t>2. Стандартты жағдайда жәй заттардан 1 моль күрделі зат түзілгенде бөлінетін немесе сііңірілетін жылу</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1) жану энтальпиясы</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2) бейтараптау энтальпиясы</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3) стандартты түзілу жылуы  </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4) стандартты ыдырау жылуы</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5) стандартты түзілу энтальпиясы  </w:t>
      </w:r>
    </w:p>
    <w:p w:rsidR="00E400A8" w:rsidRPr="00AE1C01" w:rsidRDefault="00E400A8" w:rsidP="00B05790">
      <w:pPr>
        <w:jc w:val="both"/>
        <w:rPr>
          <w:lang w:val="kk-KZ"/>
        </w:rPr>
      </w:pPr>
      <w:r w:rsidRPr="00AE1C01">
        <w:rPr>
          <w:lang w:val="kk-KZ"/>
        </w:rPr>
        <w:t>3. Стандартты жағдайларға сәйкес келетін параметрлердің мәндерін таңдаңыз:</w:t>
      </w:r>
    </w:p>
    <w:p w:rsidR="00E400A8" w:rsidRPr="00AE1C01" w:rsidRDefault="00E400A8" w:rsidP="00B05790">
      <w:pPr>
        <w:overflowPunct w:val="0"/>
        <w:autoSpaceDE w:val="0"/>
        <w:autoSpaceDN w:val="0"/>
        <w:adjustRightInd w:val="0"/>
        <w:ind w:left="720"/>
        <w:jc w:val="both"/>
        <w:textAlignment w:val="baseline"/>
      </w:pPr>
      <w:r w:rsidRPr="00AE1C01">
        <w:lastRenderedPageBreak/>
        <w:t xml:space="preserve">1) температура </w:t>
      </w:r>
      <w:r w:rsidRPr="00AE1C01">
        <w:rPr>
          <w:lang w:val="en-US"/>
        </w:rPr>
        <w:t>t</w:t>
      </w:r>
      <w:r w:rsidRPr="00AE1C01">
        <w:t xml:space="preserve"> = 25</w:t>
      </w:r>
      <w:r w:rsidRPr="00AE1C01">
        <w:rPr>
          <w:vertAlign w:val="superscript"/>
          <w:lang w:val="en-US"/>
        </w:rPr>
        <w:t>o</w:t>
      </w:r>
      <w:r w:rsidRPr="00AE1C01">
        <w:rPr>
          <w:lang w:val="en-US"/>
        </w:rPr>
        <w:t>C</w:t>
      </w:r>
      <w:r w:rsidRPr="00AE1C01">
        <w:t xml:space="preserve">  </w:t>
      </w:r>
    </w:p>
    <w:p w:rsidR="00E400A8" w:rsidRPr="00AE1C01" w:rsidRDefault="00E400A8" w:rsidP="00B05790">
      <w:pPr>
        <w:overflowPunct w:val="0"/>
        <w:autoSpaceDE w:val="0"/>
        <w:autoSpaceDN w:val="0"/>
        <w:adjustRightInd w:val="0"/>
        <w:ind w:left="720"/>
        <w:jc w:val="both"/>
        <w:textAlignment w:val="baseline"/>
      </w:pPr>
      <w:r w:rsidRPr="00AE1C01">
        <w:t xml:space="preserve">2) температура Т = 298 К  </w:t>
      </w:r>
    </w:p>
    <w:p w:rsidR="00E400A8" w:rsidRPr="00AE1C01" w:rsidRDefault="00E400A8" w:rsidP="00B05790">
      <w:pPr>
        <w:overflowPunct w:val="0"/>
        <w:autoSpaceDE w:val="0"/>
        <w:autoSpaceDN w:val="0"/>
        <w:adjustRightInd w:val="0"/>
        <w:ind w:left="720"/>
        <w:jc w:val="both"/>
        <w:textAlignment w:val="baseline"/>
      </w:pPr>
      <w:r w:rsidRPr="00AE1C01">
        <w:t>3) температура Т = 273 К</w:t>
      </w:r>
    </w:p>
    <w:p w:rsidR="00E400A8" w:rsidRPr="00AE1C01" w:rsidRDefault="00E400A8" w:rsidP="00B05790">
      <w:pPr>
        <w:overflowPunct w:val="0"/>
        <w:autoSpaceDE w:val="0"/>
        <w:autoSpaceDN w:val="0"/>
        <w:adjustRightInd w:val="0"/>
        <w:ind w:left="720"/>
        <w:jc w:val="both"/>
        <w:textAlignment w:val="baseline"/>
      </w:pPr>
      <w:r w:rsidRPr="00AE1C01">
        <w:t xml:space="preserve">4) </w:t>
      </w:r>
      <w:r w:rsidRPr="00AE1C01">
        <w:rPr>
          <w:lang w:val="kk-KZ"/>
        </w:rPr>
        <w:t>қысым</w:t>
      </w:r>
      <w:r w:rsidRPr="00AE1C01">
        <w:t xml:space="preserve"> р = 101,325 кПа  </w:t>
      </w:r>
    </w:p>
    <w:p w:rsidR="00E400A8" w:rsidRPr="00AE1C01" w:rsidRDefault="00E400A8" w:rsidP="00B05790">
      <w:pPr>
        <w:overflowPunct w:val="0"/>
        <w:autoSpaceDE w:val="0"/>
        <w:autoSpaceDN w:val="0"/>
        <w:adjustRightInd w:val="0"/>
        <w:ind w:left="720"/>
        <w:jc w:val="both"/>
        <w:textAlignment w:val="baseline"/>
      </w:pPr>
      <w:r w:rsidRPr="00AE1C01">
        <w:t xml:space="preserve">5) </w:t>
      </w:r>
      <w:r w:rsidRPr="00AE1C01">
        <w:rPr>
          <w:lang w:val="kk-KZ"/>
        </w:rPr>
        <w:t>қысым</w:t>
      </w:r>
      <w:r w:rsidRPr="00AE1C01">
        <w:t xml:space="preserve"> р = 1,0 атм  </w:t>
      </w:r>
    </w:p>
    <w:p w:rsidR="00E400A8" w:rsidRPr="00AE1C01" w:rsidRDefault="00E400A8" w:rsidP="00B05790">
      <w:pPr>
        <w:overflowPunct w:val="0"/>
        <w:autoSpaceDE w:val="0"/>
        <w:autoSpaceDN w:val="0"/>
        <w:adjustRightInd w:val="0"/>
        <w:jc w:val="both"/>
        <w:textAlignment w:val="baseline"/>
      </w:pPr>
      <w:r w:rsidRPr="00AE1C01">
        <w:t xml:space="preserve">4. </w:t>
      </w:r>
      <w:r w:rsidRPr="00AE1C01">
        <w:rPr>
          <w:lang w:val="kk-KZ"/>
        </w:rPr>
        <w:t>Термодинамикалық процестің өздігінен жүруі мүмкін болмайтын жағдайды таңдаңыз:</w:t>
      </w:r>
    </w:p>
    <w:p w:rsidR="00E400A8" w:rsidRPr="00AE1C01" w:rsidRDefault="00E400A8" w:rsidP="00B05790">
      <w:pPr>
        <w:overflowPunct w:val="0"/>
        <w:autoSpaceDE w:val="0"/>
        <w:autoSpaceDN w:val="0"/>
        <w:adjustRightInd w:val="0"/>
        <w:ind w:left="720"/>
        <w:jc w:val="both"/>
        <w:textAlignment w:val="baseline"/>
      </w:pPr>
      <w:r w:rsidRPr="00AE1C01">
        <w:t xml:space="preserve">1) </w:t>
      </w:r>
      <w:r w:rsidRPr="00AE1C01">
        <w:rPr>
          <w:lang w:val="en-US"/>
        </w:rPr>
        <w:sym w:font="Symbol" w:char="F044"/>
      </w:r>
      <w:r w:rsidRPr="00AE1C01">
        <w:rPr>
          <w:lang w:val="en-US"/>
        </w:rPr>
        <w:t>G</w:t>
      </w:r>
      <w:r w:rsidRPr="00AE1C01">
        <w:t xml:space="preserve"> &gt; 0  </w:t>
      </w:r>
    </w:p>
    <w:p w:rsidR="00E400A8" w:rsidRPr="00AE1C01" w:rsidRDefault="00E400A8" w:rsidP="00B05790">
      <w:pPr>
        <w:overflowPunct w:val="0"/>
        <w:autoSpaceDE w:val="0"/>
        <w:autoSpaceDN w:val="0"/>
        <w:adjustRightInd w:val="0"/>
        <w:ind w:left="720"/>
        <w:jc w:val="both"/>
        <w:textAlignment w:val="baseline"/>
      </w:pPr>
      <w:r w:rsidRPr="00AE1C01">
        <w:t xml:space="preserve">2) </w:t>
      </w:r>
      <w:r w:rsidRPr="00AE1C01">
        <w:rPr>
          <w:lang w:val="en-US"/>
        </w:rPr>
        <w:sym w:font="Symbol" w:char="F044"/>
      </w:r>
      <w:r w:rsidRPr="00AE1C01">
        <w:rPr>
          <w:lang w:val="en-US"/>
        </w:rPr>
        <w:t>G</w:t>
      </w:r>
      <w:r w:rsidRPr="00AE1C01">
        <w:t xml:space="preserve"> &lt; 0 </w:t>
      </w:r>
    </w:p>
    <w:p w:rsidR="00E400A8" w:rsidRPr="00AE1C01" w:rsidRDefault="00E400A8" w:rsidP="00B05790">
      <w:pPr>
        <w:overflowPunct w:val="0"/>
        <w:autoSpaceDE w:val="0"/>
        <w:autoSpaceDN w:val="0"/>
        <w:adjustRightInd w:val="0"/>
        <w:ind w:left="720"/>
        <w:jc w:val="both"/>
        <w:textAlignment w:val="baseline"/>
      </w:pPr>
      <w:r w:rsidRPr="00AE1C01">
        <w:t xml:space="preserve">3) </w:t>
      </w:r>
      <w:r w:rsidRPr="00AE1C01">
        <w:rPr>
          <w:lang w:val="en-US"/>
        </w:rPr>
        <w:sym w:font="Symbol" w:char="F044"/>
      </w:r>
      <w:r w:rsidRPr="00AE1C01">
        <w:rPr>
          <w:lang w:val="en-US"/>
        </w:rPr>
        <w:t>H</w:t>
      </w:r>
      <w:r w:rsidRPr="00AE1C01">
        <w:t xml:space="preserve"> &gt; 0; </w:t>
      </w:r>
      <w:r w:rsidRPr="00AE1C01">
        <w:rPr>
          <w:lang w:val="en-US"/>
        </w:rPr>
        <w:sym w:font="Symbol" w:char="F044"/>
      </w:r>
      <w:r w:rsidRPr="00AE1C01">
        <w:rPr>
          <w:lang w:val="en-US"/>
        </w:rPr>
        <w:t>S</w:t>
      </w:r>
      <w:r w:rsidRPr="00AE1C01">
        <w:t xml:space="preserve"> &lt; 0  </w:t>
      </w:r>
    </w:p>
    <w:p w:rsidR="00E400A8" w:rsidRPr="00AE1C01" w:rsidRDefault="00E400A8" w:rsidP="00B05790">
      <w:pPr>
        <w:overflowPunct w:val="0"/>
        <w:autoSpaceDE w:val="0"/>
        <w:autoSpaceDN w:val="0"/>
        <w:adjustRightInd w:val="0"/>
        <w:ind w:left="720"/>
        <w:jc w:val="both"/>
        <w:textAlignment w:val="baseline"/>
      </w:pPr>
      <w:r w:rsidRPr="00AE1C01">
        <w:t xml:space="preserve">4) </w:t>
      </w:r>
      <w:r w:rsidRPr="00AE1C01">
        <w:rPr>
          <w:lang w:val="en-US"/>
        </w:rPr>
        <w:sym w:font="Symbol" w:char="F044"/>
      </w:r>
      <w:r w:rsidRPr="00AE1C01">
        <w:rPr>
          <w:lang w:val="en-US"/>
        </w:rPr>
        <w:t>H</w:t>
      </w:r>
      <w:r w:rsidRPr="00AE1C01">
        <w:t xml:space="preserve"> = </w:t>
      </w:r>
      <w:r w:rsidRPr="00AE1C01">
        <w:rPr>
          <w:lang w:val="en-US"/>
        </w:rPr>
        <w:t>T</w:t>
      </w:r>
      <w:r w:rsidRPr="00AE1C01">
        <w:rPr>
          <w:lang w:val="en-US"/>
        </w:rPr>
        <w:sym w:font="Symbol" w:char="F044"/>
      </w:r>
      <w:r w:rsidRPr="00AE1C01">
        <w:rPr>
          <w:lang w:val="en-US"/>
        </w:rPr>
        <w:t>S</w:t>
      </w:r>
      <w:r w:rsidRPr="00AE1C01">
        <w:t xml:space="preserve"> </w:t>
      </w:r>
    </w:p>
    <w:p w:rsidR="00E400A8" w:rsidRPr="00AE1C01" w:rsidRDefault="00E400A8" w:rsidP="00B05790">
      <w:pPr>
        <w:overflowPunct w:val="0"/>
        <w:autoSpaceDE w:val="0"/>
        <w:autoSpaceDN w:val="0"/>
        <w:adjustRightInd w:val="0"/>
        <w:ind w:left="720"/>
        <w:jc w:val="both"/>
        <w:textAlignment w:val="baseline"/>
      </w:pPr>
      <w:r w:rsidRPr="00AE1C01">
        <w:t xml:space="preserve">5) </w:t>
      </w:r>
      <w:r w:rsidRPr="00AE1C01">
        <w:rPr>
          <w:lang w:val="en-US"/>
        </w:rPr>
        <w:sym w:font="Symbol" w:char="F044"/>
      </w:r>
      <w:r w:rsidRPr="00AE1C01">
        <w:rPr>
          <w:lang w:val="en-US"/>
        </w:rPr>
        <w:t>H</w:t>
      </w:r>
      <w:r w:rsidRPr="00AE1C01">
        <w:t xml:space="preserve"> &lt; 0; </w:t>
      </w:r>
      <w:r w:rsidRPr="00AE1C01">
        <w:rPr>
          <w:lang w:val="en-US"/>
        </w:rPr>
        <w:sym w:font="Symbol" w:char="F044"/>
      </w:r>
      <w:r w:rsidRPr="00AE1C01">
        <w:rPr>
          <w:lang w:val="en-US"/>
        </w:rPr>
        <w:t>S</w:t>
      </w:r>
      <w:r w:rsidRPr="00AE1C01">
        <w:t xml:space="preserve"> &gt; 0 </w:t>
      </w:r>
    </w:p>
    <w:p w:rsidR="00E400A8" w:rsidRPr="00AE1C01" w:rsidRDefault="00E400A8" w:rsidP="00B05790">
      <w:pPr>
        <w:overflowPunct w:val="0"/>
        <w:autoSpaceDE w:val="0"/>
        <w:autoSpaceDN w:val="0"/>
        <w:adjustRightInd w:val="0"/>
        <w:jc w:val="both"/>
        <w:textAlignment w:val="baseline"/>
      </w:pPr>
      <w:r w:rsidRPr="00AE1C01">
        <w:t xml:space="preserve">5. </w:t>
      </w:r>
      <w:r w:rsidRPr="00AE1C01">
        <w:rPr>
          <w:lang w:val="kk-KZ"/>
        </w:rPr>
        <w:t>Стационарлық жағдайда т</w:t>
      </w:r>
      <w:r w:rsidRPr="00AE1C01">
        <w:t>ермодинами</w:t>
      </w:r>
      <w:r w:rsidRPr="00AE1C01">
        <w:rPr>
          <w:lang w:val="kk-KZ"/>
        </w:rPr>
        <w:t>калық жүйеге тән тұжырымдама</w:t>
      </w:r>
      <w:r w:rsidRPr="00AE1C01">
        <w:t xml:space="preserve"> </w:t>
      </w:r>
    </w:p>
    <w:p w:rsidR="00E400A8" w:rsidRPr="00AE1C01" w:rsidRDefault="00E400A8" w:rsidP="00B05790">
      <w:pPr>
        <w:overflowPunct w:val="0"/>
        <w:autoSpaceDE w:val="0"/>
        <w:autoSpaceDN w:val="0"/>
        <w:adjustRightInd w:val="0"/>
        <w:ind w:left="720"/>
        <w:jc w:val="both"/>
        <w:textAlignment w:val="baseline"/>
        <w:rPr>
          <w:lang w:val="kk-KZ"/>
        </w:rPr>
      </w:pPr>
      <w:r w:rsidRPr="00AE1C01">
        <w:t xml:space="preserve">1) </w:t>
      </w:r>
      <w:r w:rsidRPr="00AE1C01">
        <w:rPr>
          <w:lang w:val="kk-KZ"/>
        </w:rPr>
        <w:t>қоршаған ортамен массасымен де энергиясымен де алмаспайды</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2) қоршаған ортамен массасымен де энергиясымен де үздіксіз алмасады</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3) термодинамикалық параметрлердің мәні жағынан тұрақты градиенттері (шамалары) болады </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4) жүйе энтропиясы ең аз шамаға өзгереді </w:t>
      </w:r>
      <w:r w:rsidRPr="00AE1C01">
        <w:rPr>
          <w:lang w:val="en-US"/>
        </w:rPr>
        <w:sym w:font="Symbol" w:char="F044"/>
      </w:r>
      <w:r w:rsidRPr="00AE1C01">
        <w:rPr>
          <w:lang w:val="kk-KZ"/>
        </w:rPr>
        <w:t>S</w:t>
      </w:r>
      <w:r w:rsidRPr="00AE1C01">
        <w:rPr>
          <w:vertAlign w:val="subscript"/>
          <w:lang w:val="kk-KZ"/>
        </w:rPr>
        <w:t xml:space="preserve">i </w:t>
      </w:r>
      <w:r w:rsidRPr="00AE1C01">
        <w:rPr>
          <w:lang w:val="kk-KZ"/>
        </w:rPr>
        <w:t>/</w:t>
      </w:r>
      <w:r w:rsidRPr="00AE1C01">
        <w:rPr>
          <w:lang w:val="en-US"/>
        </w:rPr>
        <w:sym w:font="Symbol" w:char="F044"/>
      </w:r>
      <w:r w:rsidRPr="00AE1C01">
        <w:rPr>
          <w:lang w:val="kk-KZ"/>
        </w:rPr>
        <w:t>z</w:t>
      </w:r>
      <w:r w:rsidRPr="00AE1C01">
        <w:rPr>
          <w:lang w:val="en-US"/>
        </w:rPr>
        <w:sym w:font="Symbol" w:char="F0AE"/>
      </w:r>
      <w:r w:rsidRPr="00AE1C01">
        <w:rPr>
          <w:lang w:val="kk-KZ"/>
        </w:rPr>
        <w:t xml:space="preserve">0  </w:t>
      </w:r>
    </w:p>
    <w:p w:rsidR="00E400A8" w:rsidRPr="00AE1C01" w:rsidRDefault="00E400A8" w:rsidP="00B05790">
      <w:pPr>
        <w:jc w:val="both"/>
        <w:rPr>
          <w:lang w:val="kk-KZ"/>
        </w:rPr>
      </w:pPr>
      <w:r w:rsidRPr="00AE1C01">
        <w:rPr>
          <w:lang w:val="kk-KZ"/>
        </w:rPr>
        <w:tab/>
        <w:t xml:space="preserve">5) жүйе энтропиясы үнемі артып отырады </w:t>
      </w:r>
      <w:r w:rsidRPr="00AE1C01">
        <w:rPr>
          <w:lang w:val="en-US"/>
        </w:rPr>
        <w:sym w:font="Symbol" w:char="F044"/>
      </w:r>
      <w:r w:rsidRPr="00AE1C01">
        <w:rPr>
          <w:lang w:val="kk-KZ"/>
        </w:rPr>
        <w:t>S</w:t>
      </w:r>
      <w:r w:rsidRPr="00AE1C01">
        <w:rPr>
          <w:vertAlign w:val="subscript"/>
          <w:lang w:val="kk-KZ"/>
        </w:rPr>
        <w:t xml:space="preserve">i </w:t>
      </w:r>
      <w:r w:rsidRPr="00AE1C01">
        <w:rPr>
          <w:lang w:val="kk-KZ"/>
        </w:rPr>
        <w:t>/</w:t>
      </w:r>
      <w:r w:rsidRPr="00AE1C01">
        <w:rPr>
          <w:lang w:val="en-US"/>
        </w:rPr>
        <w:sym w:font="Symbol" w:char="F044"/>
      </w:r>
      <w:r w:rsidRPr="00AE1C01">
        <w:rPr>
          <w:lang w:val="kk-KZ"/>
        </w:rPr>
        <w:t>z &gt; 0</w:t>
      </w:r>
    </w:p>
    <w:p w:rsidR="00E400A8" w:rsidRPr="00AE1C01" w:rsidRDefault="00E400A8" w:rsidP="00B05790">
      <w:pPr>
        <w:jc w:val="both"/>
        <w:rPr>
          <w:lang w:val="kk-KZ"/>
        </w:rPr>
      </w:pPr>
      <w:r w:rsidRPr="00AE1C01">
        <w:rPr>
          <w:lang w:val="kk-KZ"/>
        </w:rPr>
        <w:t>6. aА + bB + cC = mM + nN реакциясындағы  (m + n) көрсетеді</w:t>
      </w:r>
    </w:p>
    <w:p w:rsidR="00E400A8" w:rsidRPr="00AE1C01" w:rsidRDefault="00E400A8" w:rsidP="00B05790">
      <w:pPr>
        <w:jc w:val="both"/>
        <w:rPr>
          <w:lang w:val="kk-KZ"/>
        </w:rPr>
      </w:pPr>
      <w:r w:rsidRPr="00AE1C01">
        <w:rPr>
          <w:lang w:val="kk-KZ"/>
        </w:rPr>
        <w:tab/>
        <w:t>1) N заты бойынша реакцияның ретін</w:t>
      </w:r>
    </w:p>
    <w:p w:rsidR="00E400A8" w:rsidRPr="00AE1C01" w:rsidRDefault="00E400A8" w:rsidP="00B05790">
      <w:pPr>
        <w:jc w:val="both"/>
        <w:rPr>
          <w:lang w:val="kk-KZ"/>
        </w:rPr>
      </w:pPr>
      <w:r w:rsidRPr="00AE1C01">
        <w:rPr>
          <w:lang w:val="kk-KZ"/>
        </w:rPr>
        <w:tab/>
        <w:t xml:space="preserve">2) B заты бойынша реакцияның ретін </w:t>
      </w:r>
    </w:p>
    <w:p w:rsidR="00E400A8" w:rsidRPr="00AE1C01" w:rsidRDefault="00E400A8" w:rsidP="00B05790">
      <w:pPr>
        <w:jc w:val="both"/>
        <w:rPr>
          <w:lang w:val="kk-KZ"/>
        </w:rPr>
      </w:pPr>
      <w:r w:rsidRPr="00AE1C01">
        <w:rPr>
          <w:lang w:val="kk-KZ"/>
        </w:rPr>
        <w:tab/>
        <w:t xml:space="preserve">3) C заты бойынша реакцияның ретін </w:t>
      </w:r>
    </w:p>
    <w:p w:rsidR="00E400A8" w:rsidRPr="00AE1C01" w:rsidRDefault="00E400A8" w:rsidP="00B05790">
      <w:pPr>
        <w:jc w:val="both"/>
        <w:rPr>
          <w:lang w:val="kk-KZ"/>
        </w:rPr>
      </w:pPr>
      <w:r w:rsidRPr="00AE1C01">
        <w:rPr>
          <w:lang w:val="kk-KZ"/>
        </w:rPr>
        <w:tab/>
        <w:t>4) тура реакцияның жалпы ретін</w:t>
      </w:r>
    </w:p>
    <w:p w:rsidR="00E400A8" w:rsidRPr="00AE1C01" w:rsidRDefault="00E400A8" w:rsidP="00B05790">
      <w:pPr>
        <w:jc w:val="both"/>
        <w:rPr>
          <w:lang w:val="kk-KZ"/>
        </w:rPr>
      </w:pPr>
      <w:r w:rsidRPr="00AE1C01">
        <w:rPr>
          <w:lang w:val="kk-KZ"/>
        </w:rPr>
        <w:tab/>
        <w:t xml:space="preserve">5) кері реакцияның жалпы ретін   </w:t>
      </w:r>
    </w:p>
    <w:p w:rsidR="00E400A8" w:rsidRPr="00AE1C01" w:rsidRDefault="00E400A8" w:rsidP="00B05790">
      <w:pPr>
        <w:jc w:val="both"/>
        <w:rPr>
          <w:lang w:val="kk-KZ"/>
        </w:rPr>
      </w:pPr>
      <w:r w:rsidRPr="00AE1C01">
        <w:rPr>
          <w:lang w:val="kk-KZ"/>
        </w:rPr>
        <w:t>7. w = k  кинетикалық теңдеуіне сәйкес келетін реакция реті</w:t>
      </w:r>
    </w:p>
    <w:p w:rsidR="00E400A8" w:rsidRPr="00AE1C01" w:rsidRDefault="00E400A8" w:rsidP="00B05790">
      <w:pPr>
        <w:jc w:val="both"/>
        <w:rPr>
          <w:lang w:val="kk-KZ"/>
        </w:rPr>
      </w:pPr>
      <w:r w:rsidRPr="00AE1C01">
        <w:rPr>
          <w:lang w:val="kk-KZ"/>
        </w:rPr>
        <w:tab/>
        <w:t xml:space="preserve">1) нөлінші   </w:t>
      </w:r>
    </w:p>
    <w:p w:rsidR="00E400A8" w:rsidRPr="00AE1C01" w:rsidRDefault="00E400A8" w:rsidP="00B05790">
      <w:pPr>
        <w:jc w:val="both"/>
        <w:rPr>
          <w:lang w:val="kk-KZ"/>
        </w:rPr>
      </w:pPr>
      <w:r w:rsidRPr="00AE1C01">
        <w:rPr>
          <w:lang w:val="kk-KZ"/>
        </w:rPr>
        <w:tab/>
        <w:t xml:space="preserve">2) бірінші </w:t>
      </w:r>
    </w:p>
    <w:p w:rsidR="00E400A8" w:rsidRPr="00AE1C01" w:rsidRDefault="00E400A8" w:rsidP="00B05790">
      <w:pPr>
        <w:jc w:val="both"/>
        <w:rPr>
          <w:lang w:val="kk-KZ"/>
        </w:rPr>
      </w:pPr>
      <w:r w:rsidRPr="00AE1C01">
        <w:rPr>
          <w:lang w:val="kk-KZ"/>
        </w:rPr>
        <w:tab/>
        <w:t xml:space="preserve">3) екінші </w:t>
      </w:r>
    </w:p>
    <w:p w:rsidR="00E400A8" w:rsidRPr="00AE1C01" w:rsidRDefault="00E400A8" w:rsidP="00B05790">
      <w:pPr>
        <w:jc w:val="both"/>
        <w:rPr>
          <w:lang w:val="kk-KZ"/>
        </w:rPr>
      </w:pPr>
      <w:r w:rsidRPr="00AE1C01">
        <w:rPr>
          <w:lang w:val="kk-KZ"/>
        </w:rPr>
        <w:tab/>
        <w:t xml:space="preserve">4) үшінші </w:t>
      </w:r>
    </w:p>
    <w:p w:rsidR="00E400A8" w:rsidRPr="00AE1C01" w:rsidRDefault="00E400A8" w:rsidP="00B05790">
      <w:pPr>
        <w:jc w:val="both"/>
        <w:rPr>
          <w:lang w:val="kk-KZ"/>
        </w:rPr>
      </w:pPr>
      <w:r w:rsidRPr="00AE1C01">
        <w:rPr>
          <w:lang w:val="kk-KZ"/>
        </w:rPr>
        <w:tab/>
        <w:t xml:space="preserve">5) бөлшек </w:t>
      </w:r>
    </w:p>
    <w:p w:rsidR="00E400A8" w:rsidRPr="00AE1C01" w:rsidRDefault="00E400A8" w:rsidP="00B05790">
      <w:pPr>
        <w:jc w:val="both"/>
      </w:pPr>
      <w:r w:rsidRPr="00AE1C01">
        <w:rPr>
          <w:lang w:val="kk-KZ"/>
        </w:rPr>
        <w:t xml:space="preserve">8. </w:t>
      </w:r>
      <w:r w:rsidRPr="00AE1C01">
        <w:rPr>
          <w:b/>
          <w:position w:val="-6"/>
        </w:rPr>
        <w:object w:dxaOrig="820" w:dyaOrig="279">
          <v:shape id="_x0000_i1052" type="#_x0000_t75" style="width:41.45pt;height:14.25pt" o:ole="">
            <v:imagedata r:id="rId75" o:title=""/>
          </v:shape>
          <o:OLEObject Type="Embed" ProgID="Equation.3" ShapeID="_x0000_i1052" DrawAspect="Content" ObjectID="_1503950701" r:id="rId76"/>
        </w:object>
      </w:r>
      <w:r w:rsidRPr="00AE1C01">
        <w:rPr>
          <w:b/>
          <w:lang w:val="kk-KZ"/>
        </w:rPr>
        <w:t xml:space="preserve"> </w:t>
      </w:r>
      <w:r w:rsidRPr="00AE1C01">
        <w:rPr>
          <w:lang w:val="kk-KZ"/>
        </w:rPr>
        <w:t>химиялық реакциясы</w:t>
      </w:r>
      <w:r w:rsidRPr="00AE1C01">
        <w:rPr>
          <w:b/>
          <w:lang w:val="kk-KZ"/>
        </w:rPr>
        <w:t xml:space="preserve"> </w:t>
      </w:r>
      <w:r w:rsidRPr="00AE1C01">
        <w:rPr>
          <w:lang w:val="kk-KZ"/>
        </w:rPr>
        <w:t>динамикалық тепе-теңдікте болады, егер</w:t>
      </w:r>
      <w:r w:rsidRPr="00AE1C01">
        <w:t xml:space="preserve"> </w:t>
      </w:r>
    </w:p>
    <w:p w:rsidR="00E400A8" w:rsidRPr="00AE1C01" w:rsidRDefault="00E400A8" w:rsidP="00B05790">
      <w:pPr>
        <w:tabs>
          <w:tab w:val="num" w:pos="720"/>
        </w:tabs>
        <w:ind w:left="720" w:hanging="360"/>
        <w:jc w:val="both"/>
        <w:rPr>
          <w:lang w:val="kk-KZ"/>
        </w:rPr>
      </w:pPr>
      <w:r w:rsidRPr="00AE1C01">
        <w:tab/>
        <w:t xml:space="preserve">1) А </w:t>
      </w:r>
      <w:r w:rsidRPr="00AE1C01">
        <w:rPr>
          <w:lang w:val="kk-KZ"/>
        </w:rPr>
        <w:t>заты</w:t>
      </w:r>
      <w:r w:rsidRPr="00AE1C01">
        <w:t xml:space="preserve"> 50% </w:t>
      </w:r>
      <w:r w:rsidRPr="00AE1C01">
        <w:rPr>
          <w:lang w:val="kk-KZ"/>
        </w:rPr>
        <w:t>-ға</w:t>
      </w:r>
      <w:r w:rsidRPr="00AE1C01">
        <w:t xml:space="preserve"> В</w:t>
      </w:r>
      <w:r w:rsidRPr="00AE1C01">
        <w:rPr>
          <w:lang w:val="kk-KZ"/>
        </w:rPr>
        <w:t xml:space="preserve"> затына айналған болса</w:t>
      </w:r>
    </w:p>
    <w:p w:rsidR="00E400A8" w:rsidRPr="00AE1C01" w:rsidRDefault="00E400A8" w:rsidP="00B05790">
      <w:pPr>
        <w:tabs>
          <w:tab w:val="num" w:pos="720"/>
        </w:tabs>
        <w:ind w:left="720" w:hanging="360"/>
        <w:jc w:val="both"/>
      </w:pPr>
      <w:r w:rsidRPr="00AE1C01">
        <w:tab/>
        <w:t xml:space="preserve">2) А </w:t>
      </w:r>
      <w:r w:rsidRPr="00AE1C01">
        <w:rPr>
          <w:lang w:val="kk-KZ"/>
        </w:rPr>
        <w:t>заты</w:t>
      </w:r>
      <w:r w:rsidRPr="00AE1C01">
        <w:t xml:space="preserve"> </w:t>
      </w:r>
      <w:r w:rsidRPr="00AE1C01">
        <w:rPr>
          <w:lang w:val="kk-KZ"/>
        </w:rPr>
        <w:t>1</w:t>
      </w:r>
      <w:r w:rsidRPr="00AE1C01">
        <w:t xml:space="preserve">0% </w:t>
      </w:r>
      <w:r w:rsidRPr="00AE1C01">
        <w:rPr>
          <w:lang w:val="kk-KZ"/>
        </w:rPr>
        <w:t>-ға</w:t>
      </w:r>
      <w:r w:rsidRPr="00AE1C01">
        <w:t xml:space="preserve"> В</w:t>
      </w:r>
      <w:r w:rsidRPr="00AE1C01">
        <w:rPr>
          <w:lang w:val="kk-KZ"/>
        </w:rPr>
        <w:t xml:space="preserve"> затына айналған болса</w:t>
      </w:r>
    </w:p>
    <w:p w:rsidR="00E400A8" w:rsidRPr="00AE1C01" w:rsidRDefault="00E400A8" w:rsidP="00B05790">
      <w:pPr>
        <w:jc w:val="both"/>
      </w:pPr>
      <w:r w:rsidRPr="00AE1C01">
        <w:tab/>
        <w:t xml:space="preserve">3) </w:t>
      </w:r>
      <w:r w:rsidRPr="00AE1C01">
        <w:rPr>
          <w:lang w:val="kk-KZ"/>
        </w:rPr>
        <w:t>бірлік уақытта</w:t>
      </w:r>
      <w:r w:rsidRPr="00AE1C01">
        <w:t xml:space="preserve"> А </w:t>
      </w:r>
      <w:r w:rsidRPr="00AE1C01">
        <w:rPr>
          <w:lang w:val="kk-KZ"/>
        </w:rPr>
        <w:t xml:space="preserve">затының айналу жылдамдығы </w:t>
      </w:r>
      <w:r w:rsidRPr="00AE1C01">
        <w:t>В</w:t>
      </w:r>
      <w:r w:rsidRPr="00AE1C01">
        <w:rPr>
          <w:lang w:val="kk-KZ"/>
        </w:rPr>
        <w:t xml:space="preserve"> затының айналу жылдамдығына тең болса</w:t>
      </w:r>
      <w:r w:rsidRPr="00AE1C01">
        <w:t xml:space="preserve">  </w:t>
      </w:r>
    </w:p>
    <w:p w:rsidR="00E400A8" w:rsidRPr="00AE1C01" w:rsidRDefault="00E400A8" w:rsidP="00B05790">
      <w:pPr>
        <w:jc w:val="both"/>
      </w:pPr>
      <w:r w:rsidRPr="00AE1C01">
        <w:tab/>
        <w:t xml:space="preserve">4) В </w:t>
      </w:r>
      <w:r w:rsidRPr="00AE1C01">
        <w:rPr>
          <w:lang w:val="kk-KZ"/>
        </w:rPr>
        <w:t>затының А затына айналу процесі басталған болса</w:t>
      </w:r>
    </w:p>
    <w:p w:rsidR="00E400A8" w:rsidRPr="00AE1C01" w:rsidRDefault="00E400A8" w:rsidP="00B05790">
      <w:pPr>
        <w:ind w:firstLine="708"/>
        <w:jc w:val="both"/>
        <w:rPr>
          <w:lang w:val="kk-KZ"/>
        </w:rPr>
      </w:pPr>
      <w:r w:rsidRPr="00AE1C01">
        <w:t xml:space="preserve">5) А </w:t>
      </w:r>
      <w:r w:rsidRPr="00AE1C01">
        <w:rPr>
          <w:lang w:val="kk-KZ"/>
        </w:rPr>
        <w:t>затының</w:t>
      </w:r>
      <w:r w:rsidRPr="00AE1C01">
        <w:t xml:space="preserve"> В </w:t>
      </w:r>
      <w:r w:rsidRPr="00AE1C01">
        <w:rPr>
          <w:lang w:val="kk-KZ"/>
        </w:rPr>
        <w:t>затына айналуы аяқталған болса</w:t>
      </w:r>
    </w:p>
    <w:p w:rsidR="00E400A8" w:rsidRPr="00AE1C01" w:rsidRDefault="00E400A8" w:rsidP="00B05790">
      <w:pPr>
        <w:widowControl w:val="0"/>
        <w:autoSpaceDE w:val="0"/>
        <w:autoSpaceDN w:val="0"/>
        <w:rPr>
          <w:lang w:val="kk-KZ"/>
        </w:rPr>
      </w:pPr>
      <w:r w:rsidRPr="00AE1C01">
        <w:t xml:space="preserve">9. </w:t>
      </w:r>
      <w:r w:rsidRPr="00AE1C01">
        <w:rPr>
          <w:lang w:val="en-US"/>
        </w:rPr>
        <w:t>N</w:t>
      </w:r>
      <w:r w:rsidRPr="00AE1C01">
        <w:rPr>
          <w:vertAlign w:val="subscript"/>
        </w:rPr>
        <w:t>2</w:t>
      </w:r>
      <w:r w:rsidRPr="00AE1C01">
        <w:t xml:space="preserve">(г) + </w:t>
      </w:r>
      <w:r w:rsidRPr="00AE1C01">
        <w:rPr>
          <w:lang w:val="en-US"/>
        </w:rPr>
        <w:t>O</w:t>
      </w:r>
      <w:r w:rsidRPr="00AE1C01">
        <w:rPr>
          <w:vertAlign w:val="subscript"/>
        </w:rPr>
        <w:t>2</w:t>
      </w:r>
      <w:r w:rsidRPr="00AE1C01">
        <w:t xml:space="preserve">(г) </w:t>
      </w:r>
      <w:r w:rsidRPr="00AE1C01">
        <w:rPr>
          <w:lang w:val="en-US"/>
        </w:rPr>
        <w:sym w:font="Symbol" w:char="F0AB"/>
      </w:r>
      <w:r w:rsidRPr="00AE1C01">
        <w:t xml:space="preserve"> 2</w:t>
      </w:r>
      <w:r w:rsidRPr="00AE1C01">
        <w:rPr>
          <w:lang w:val="en-US"/>
        </w:rPr>
        <w:t>NO</w:t>
      </w:r>
      <w:r w:rsidRPr="00AE1C01">
        <w:t>(г)</w:t>
      </w:r>
      <w:r w:rsidRPr="00AE1C01">
        <w:rPr>
          <w:lang w:val="kk-KZ"/>
        </w:rPr>
        <w:t xml:space="preserve"> тура реакция берілген. Жүйе қысымын </w:t>
      </w:r>
      <w:r w:rsidRPr="00AE1C01">
        <w:t xml:space="preserve"> 5 </w:t>
      </w:r>
      <w:r w:rsidRPr="00AE1C01">
        <w:rPr>
          <w:lang w:val="kk-KZ"/>
        </w:rPr>
        <w:t>есе арттырғанда тура реакция жылдамдығы</w:t>
      </w:r>
    </w:p>
    <w:p w:rsidR="00E400A8" w:rsidRPr="00AE1C01" w:rsidRDefault="00E400A8" w:rsidP="00C611D8">
      <w:pPr>
        <w:numPr>
          <w:ilvl w:val="0"/>
          <w:numId w:val="77"/>
        </w:numPr>
        <w:ind w:left="993" w:hanging="284"/>
        <w:jc w:val="both"/>
        <w:rPr>
          <w:lang w:val="kk-KZ"/>
        </w:rPr>
      </w:pPr>
      <w:r w:rsidRPr="00AE1C01">
        <w:t xml:space="preserve">5 </w:t>
      </w:r>
      <w:r w:rsidRPr="00AE1C01">
        <w:rPr>
          <w:lang w:val="kk-KZ"/>
        </w:rPr>
        <w:t>есе артады</w:t>
      </w:r>
    </w:p>
    <w:p w:rsidR="00E400A8" w:rsidRPr="00AE1C01" w:rsidRDefault="00E400A8" w:rsidP="00C611D8">
      <w:pPr>
        <w:numPr>
          <w:ilvl w:val="0"/>
          <w:numId w:val="77"/>
        </w:numPr>
        <w:ind w:left="993" w:hanging="284"/>
        <w:jc w:val="both"/>
        <w:rPr>
          <w:lang w:val="kk-KZ"/>
        </w:rPr>
      </w:pPr>
      <w:r w:rsidRPr="00AE1C01">
        <w:t xml:space="preserve">5 </w:t>
      </w:r>
      <w:r w:rsidRPr="00AE1C01">
        <w:rPr>
          <w:lang w:val="kk-KZ"/>
        </w:rPr>
        <w:t>есе кемиді</w:t>
      </w:r>
    </w:p>
    <w:p w:rsidR="00E400A8" w:rsidRPr="00AE1C01" w:rsidRDefault="00E400A8" w:rsidP="00C611D8">
      <w:pPr>
        <w:numPr>
          <w:ilvl w:val="0"/>
          <w:numId w:val="77"/>
        </w:numPr>
        <w:ind w:left="993" w:hanging="284"/>
        <w:jc w:val="both"/>
      </w:pPr>
      <w:r w:rsidRPr="00AE1C01">
        <w:rPr>
          <w:lang w:val="kk-KZ"/>
        </w:rPr>
        <w:t>өзгермейді</w:t>
      </w:r>
      <w:r w:rsidRPr="00AE1C01">
        <w:t xml:space="preserve">  </w:t>
      </w:r>
    </w:p>
    <w:p w:rsidR="00E400A8" w:rsidRPr="00AE1C01" w:rsidRDefault="00E400A8" w:rsidP="00C611D8">
      <w:pPr>
        <w:numPr>
          <w:ilvl w:val="0"/>
          <w:numId w:val="77"/>
        </w:numPr>
        <w:ind w:left="993" w:hanging="284"/>
        <w:jc w:val="both"/>
        <w:rPr>
          <w:lang w:val="kk-KZ"/>
        </w:rPr>
      </w:pPr>
      <w:r w:rsidRPr="00AE1C01">
        <w:t xml:space="preserve">25 </w:t>
      </w:r>
      <w:r w:rsidRPr="00AE1C01">
        <w:rPr>
          <w:lang w:val="kk-KZ"/>
        </w:rPr>
        <w:t>есе артады</w:t>
      </w:r>
    </w:p>
    <w:p w:rsidR="00E400A8" w:rsidRPr="00AE1C01" w:rsidRDefault="00E400A8" w:rsidP="00C611D8">
      <w:pPr>
        <w:numPr>
          <w:ilvl w:val="0"/>
          <w:numId w:val="77"/>
        </w:numPr>
        <w:ind w:left="993" w:hanging="284"/>
        <w:jc w:val="both"/>
        <w:rPr>
          <w:lang w:val="kk-KZ"/>
        </w:rPr>
      </w:pPr>
      <w:r w:rsidRPr="00AE1C01">
        <w:t xml:space="preserve">25 </w:t>
      </w:r>
      <w:r w:rsidRPr="00AE1C01">
        <w:rPr>
          <w:lang w:val="kk-KZ"/>
        </w:rPr>
        <w:t>есе кемиді</w:t>
      </w:r>
    </w:p>
    <w:p w:rsidR="00E400A8" w:rsidRPr="00AE1C01" w:rsidRDefault="00E400A8" w:rsidP="00B05790">
      <w:pPr>
        <w:overflowPunct w:val="0"/>
        <w:autoSpaceDE w:val="0"/>
        <w:autoSpaceDN w:val="0"/>
        <w:adjustRightInd w:val="0"/>
        <w:jc w:val="both"/>
        <w:textAlignment w:val="baseline"/>
      </w:pPr>
      <w:r w:rsidRPr="00AE1C01">
        <w:t>10. Фермент</w:t>
      </w:r>
      <w:r w:rsidRPr="00AE1C01">
        <w:rPr>
          <w:lang w:val="kk-KZ"/>
        </w:rPr>
        <w:t>тер</w:t>
      </w:r>
      <w:r w:rsidRPr="00AE1C01">
        <w:t xml:space="preserve"> </w:t>
      </w:r>
    </w:p>
    <w:p w:rsidR="00E400A8" w:rsidRPr="00AE1C01" w:rsidRDefault="00E400A8" w:rsidP="00B05790">
      <w:pPr>
        <w:overflowPunct w:val="0"/>
        <w:autoSpaceDE w:val="0"/>
        <w:autoSpaceDN w:val="0"/>
        <w:adjustRightInd w:val="0"/>
        <w:ind w:left="720"/>
        <w:jc w:val="both"/>
        <w:textAlignment w:val="baseline"/>
      </w:pPr>
      <w:r w:rsidRPr="00AE1C01">
        <w:t xml:space="preserve">1) </w:t>
      </w:r>
      <w:r w:rsidRPr="00AE1C01">
        <w:rPr>
          <w:lang w:val="kk-KZ"/>
        </w:rPr>
        <w:t>жоғары каталитикалық белсенділік көрсетеді</w:t>
      </w:r>
      <w:r w:rsidRPr="00AE1C01">
        <w:t xml:space="preserve">  </w:t>
      </w:r>
    </w:p>
    <w:p w:rsidR="00E400A8" w:rsidRPr="00AE1C01" w:rsidRDefault="00E400A8" w:rsidP="00B05790">
      <w:pPr>
        <w:overflowPunct w:val="0"/>
        <w:autoSpaceDE w:val="0"/>
        <w:autoSpaceDN w:val="0"/>
        <w:adjustRightInd w:val="0"/>
        <w:ind w:left="720"/>
        <w:jc w:val="both"/>
        <w:textAlignment w:val="baseline"/>
        <w:rPr>
          <w:lang w:val="kk-KZ"/>
        </w:rPr>
      </w:pPr>
      <w:r w:rsidRPr="00AE1C01">
        <w:t xml:space="preserve">2) </w:t>
      </w:r>
      <w:r w:rsidRPr="00AE1C01">
        <w:rPr>
          <w:lang w:val="kk-KZ"/>
        </w:rPr>
        <w:t>ерекшелігі жоқ</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lastRenderedPageBreak/>
        <w:t xml:space="preserve">3) биохимиялық реакцияларға таңдамалы түрде әсер етеді  </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4) температураның үлкен аумағында белсенділік көрсетеді</w:t>
      </w:r>
    </w:p>
    <w:p w:rsidR="00E400A8" w:rsidRPr="00AE1C01" w:rsidRDefault="00E400A8" w:rsidP="00B05790">
      <w:pPr>
        <w:overflowPunct w:val="0"/>
        <w:autoSpaceDE w:val="0"/>
        <w:autoSpaceDN w:val="0"/>
        <w:adjustRightInd w:val="0"/>
        <w:ind w:left="720"/>
        <w:jc w:val="both"/>
        <w:textAlignment w:val="baseline"/>
        <w:rPr>
          <w:lang w:val="kk-KZ"/>
        </w:rPr>
      </w:pPr>
      <w:r w:rsidRPr="00AE1C01">
        <w:rPr>
          <w:lang w:val="kk-KZ"/>
        </w:rPr>
        <w:t xml:space="preserve">5) рН-тың белгілі бір мәндерінде ғана белсенділік көрсетеді  </w:t>
      </w:r>
    </w:p>
    <w:p w:rsidR="00E400A8" w:rsidRPr="00AE1C01" w:rsidRDefault="00E400A8" w:rsidP="00B05790">
      <w:pPr>
        <w:ind w:left="567" w:hanging="567"/>
        <w:rPr>
          <w:b/>
          <w:bCs/>
          <w:caps/>
          <w:lang w:val="kk-KZ"/>
        </w:rPr>
      </w:pPr>
    </w:p>
    <w:p w:rsidR="00E400A8" w:rsidRPr="00AE1C01" w:rsidRDefault="00E400A8" w:rsidP="00B05790">
      <w:pPr>
        <w:ind w:left="360" w:hanging="360"/>
        <w:jc w:val="both"/>
        <w:rPr>
          <w:b/>
          <w:lang w:val="kk-KZ"/>
        </w:rPr>
      </w:pPr>
      <w:r w:rsidRPr="00AE1C01">
        <w:rPr>
          <w:b/>
          <w:lang w:val="kk-KZ"/>
        </w:rPr>
        <w:t>ӘДЕБИЕТТЕР:</w:t>
      </w:r>
    </w:p>
    <w:p w:rsidR="001A0F3E" w:rsidRPr="00AE1C01" w:rsidRDefault="001A0F3E" w:rsidP="001A0F3E">
      <w:pPr>
        <w:rPr>
          <w:lang w:val="en-US"/>
        </w:rPr>
      </w:pPr>
      <w:r w:rsidRPr="00AE1C01">
        <w:rPr>
          <w:b/>
          <w:i/>
          <w:lang w:val="kk-KZ"/>
        </w:rPr>
        <w:t>Негізгі:</w:t>
      </w:r>
      <w:r w:rsidRPr="00AE1C01">
        <w:rPr>
          <w:lang w:val="kk-KZ"/>
        </w:rPr>
        <w:t xml:space="preserve"> </w:t>
      </w:r>
    </w:p>
    <w:p w:rsidR="001A0F3E" w:rsidRPr="00AE1C01" w:rsidRDefault="001A0F3E" w:rsidP="00C611D8">
      <w:pPr>
        <w:pStyle w:val="af3"/>
        <w:numPr>
          <w:ilvl w:val="0"/>
          <w:numId w:val="244"/>
        </w:numPr>
        <w:rPr>
          <w:lang w:val="en-US"/>
        </w:rPr>
      </w:pPr>
      <w:r w:rsidRPr="00AE1C01">
        <w:rPr>
          <w:lang w:val="en-US"/>
        </w:rPr>
        <w:t xml:space="preserve">Сейтембетов, Т.С. Химия [Мәтін]: Оқулық / Т.С. Сейтембетов.- Алматы: Эверо, 2010.- б.4-31. </w:t>
      </w:r>
    </w:p>
    <w:p w:rsidR="001A0F3E" w:rsidRPr="00AE1C01" w:rsidRDefault="001A0F3E" w:rsidP="00C611D8">
      <w:pPr>
        <w:pStyle w:val="af3"/>
        <w:numPr>
          <w:ilvl w:val="0"/>
          <w:numId w:val="244"/>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150-229.</w:t>
      </w:r>
    </w:p>
    <w:p w:rsidR="00DF12A5" w:rsidRPr="00AE1C01" w:rsidRDefault="00DF12A5" w:rsidP="00C611D8">
      <w:pPr>
        <w:pStyle w:val="af3"/>
        <w:numPr>
          <w:ilvl w:val="0"/>
          <w:numId w:val="244"/>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10-47.</w:t>
      </w:r>
    </w:p>
    <w:p w:rsidR="001A0F3E" w:rsidRPr="00AE1C01" w:rsidRDefault="001A0F3E" w:rsidP="001A0F3E">
      <w:pPr>
        <w:ind w:left="288" w:hanging="288"/>
        <w:jc w:val="both"/>
        <w:rPr>
          <w:b/>
          <w:i/>
          <w:lang w:val="en-US"/>
        </w:rPr>
      </w:pPr>
      <w:r w:rsidRPr="00AE1C01">
        <w:rPr>
          <w:b/>
          <w:i/>
          <w:lang w:val="kk-KZ"/>
        </w:rPr>
        <w:t>Қосымша:</w:t>
      </w:r>
    </w:p>
    <w:p w:rsidR="001A0F3E" w:rsidRPr="00AE1C01" w:rsidRDefault="001A0F3E" w:rsidP="00C611D8">
      <w:pPr>
        <w:pStyle w:val="af3"/>
        <w:numPr>
          <w:ilvl w:val="0"/>
          <w:numId w:val="245"/>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1A0F3E" w:rsidRPr="00AE1C01" w:rsidRDefault="001A0F3E" w:rsidP="00C611D8">
      <w:pPr>
        <w:pStyle w:val="af3"/>
        <w:numPr>
          <w:ilvl w:val="0"/>
          <w:numId w:val="245"/>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1A0F3E" w:rsidRPr="00AE1C01" w:rsidRDefault="001A0F3E" w:rsidP="00C611D8">
      <w:pPr>
        <w:pStyle w:val="af3"/>
        <w:numPr>
          <w:ilvl w:val="0"/>
          <w:numId w:val="245"/>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1A0F3E" w:rsidRPr="00AE1C01" w:rsidRDefault="001A0F3E" w:rsidP="001A0F3E">
      <w:pPr>
        <w:rPr>
          <w:b/>
          <w:i/>
        </w:rPr>
      </w:pPr>
      <w:r w:rsidRPr="00AE1C01">
        <w:rPr>
          <w:b/>
          <w:i/>
        </w:rPr>
        <w:t>Дополнительная</w:t>
      </w:r>
    </w:p>
    <w:p w:rsidR="001A0F3E" w:rsidRPr="00AE1C01" w:rsidRDefault="001A0F3E" w:rsidP="00C611D8">
      <w:pPr>
        <w:pStyle w:val="af3"/>
        <w:numPr>
          <w:ilvl w:val="0"/>
          <w:numId w:val="246"/>
        </w:numPr>
        <w:rPr>
          <w:lang w:val="kk-KZ"/>
        </w:rPr>
      </w:pPr>
      <w:r w:rsidRPr="00AE1C01">
        <w:rPr>
          <w:lang w:val="kk-KZ"/>
        </w:rPr>
        <w:t>Б.А. Бірімжанов. Жалпы химия [Мәтін]: Оқулық.-Алматы: Ана тілі, 2001.- 640 б.</w:t>
      </w:r>
    </w:p>
    <w:p w:rsidR="001A0F3E" w:rsidRPr="00AE1C01" w:rsidRDefault="001A0F3E" w:rsidP="001A0F3E">
      <w:pPr>
        <w:rPr>
          <w:b/>
          <w:i/>
          <w:lang w:val="en-US"/>
        </w:rPr>
      </w:pPr>
      <w:r w:rsidRPr="00AE1C01">
        <w:rPr>
          <w:b/>
          <w:i/>
          <w:lang w:val="kk-KZ"/>
        </w:rPr>
        <w:t>Ағылшын тілінде:</w:t>
      </w:r>
    </w:p>
    <w:p w:rsidR="001A0F3E" w:rsidRPr="00AE1C01" w:rsidRDefault="001A0F3E" w:rsidP="00C611D8">
      <w:pPr>
        <w:pStyle w:val="af3"/>
        <w:numPr>
          <w:ilvl w:val="0"/>
          <w:numId w:val="247"/>
        </w:numPr>
        <w:rPr>
          <w:lang w:val="en-US"/>
        </w:rPr>
      </w:pPr>
      <w:r w:rsidRPr="00AE1C01">
        <w:rPr>
          <w:lang w:val="en-US"/>
        </w:rPr>
        <w:t>Morris Hein, Scott Pattison, Susan Arena. Introduction to General, Organic, and Biochemistry [Text]:  Book / 10th Edition.-USA: John Wiley&amp;Sons, Inc, 2012.-1091 p.</w:t>
      </w:r>
    </w:p>
    <w:p w:rsidR="00E400A8" w:rsidRPr="00AE1C01" w:rsidRDefault="00E400A8" w:rsidP="00B05790">
      <w:pPr>
        <w:jc w:val="both"/>
        <w:rPr>
          <w:b/>
          <w:bCs/>
          <w:lang w:val="en-US"/>
        </w:rPr>
      </w:pPr>
    </w:p>
    <w:p w:rsidR="005F593F" w:rsidRPr="00AE1C01" w:rsidRDefault="005F593F" w:rsidP="00B05790">
      <w:pPr>
        <w:jc w:val="both"/>
        <w:rPr>
          <w:b/>
          <w:bCs/>
          <w:lang w:val="en-US"/>
        </w:rPr>
      </w:pPr>
    </w:p>
    <w:p w:rsidR="006D724C" w:rsidRPr="00AE1C01" w:rsidRDefault="006D724C" w:rsidP="00B05790">
      <w:pPr>
        <w:jc w:val="center"/>
        <w:rPr>
          <w:lang w:val="kk-KZ"/>
        </w:rPr>
      </w:pPr>
      <w:r w:rsidRPr="00AE1C01">
        <w:rPr>
          <w:lang w:val="kk-KZ"/>
        </w:rPr>
        <w:t>№2 ОСӨЖ</w:t>
      </w:r>
    </w:p>
    <w:p w:rsidR="006D724C" w:rsidRPr="00AE1C01" w:rsidRDefault="006D724C" w:rsidP="00B05790">
      <w:pPr>
        <w:rPr>
          <w:lang w:val="kk-KZ"/>
        </w:rPr>
      </w:pPr>
    </w:p>
    <w:p w:rsidR="006D724C" w:rsidRPr="00AE1C01" w:rsidRDefault="006D724C" w:rsidP="00B05790">
      <w:pPr>
        <w:jc w:val="both"/>
      </w:pPr>
      <w:r w:rsidRPr="00AE1C01">
        <w:rPr>
          <w:b/>
          <w:bCs/>
          <w:caps/>
          <w:lang w:val="kk-KZ"/>
        </w:rPr>
        <w:t>ТАҚЫРЫП:</w:t>
      </w:r>
      <w:r w:rsidRPr="00AE1C01">
        <w:rPr>
          <w:lang w:val="kk-KZ"/>
        </w:rPr>
        <w:t xml:space="preserve"> Ерітінді құрамының  және оның коллигативті қасиеттерінің сандық сипаттамалары. </w:t>
      </w:r>
      <w:r w:rsidRPr="00AE1C01">
        <w:t xml:space="preserve">Гипо-, гипер- </w:t>
      </w:r>
      <w:r w:rsidRPr="00AE1C01">
        <w:rPr>
          <w:lang w:val="kk-KZ"/>
        </w:rPr>
        <w:t>және</w:t>
      </w:r>
      <w:r w:rsidRPr="00AE1C01">
        <w:t xml:space="preserve"> изотон</w:t>
      </w:r>
      <w:r w:rsidRPr="00AE1C01">
        <w:rPr>
          <w:lang w:val="kk-KZ"/>
        </w:rPr>
        <w:t>ды ерітінділер</w:t>
      </w:r>
      <w:r w:rsidRPr="00AE1C01">
        <w:t>. Осмос, гемолиз, плазмолиз</w:t>
      </w:r>
    </w:p>
    <w:p w:rsidR="006D724C" w:rsidRPr="00AE1C01" w:rsidRDefault="006D724C" w:rsidP="00B05790">
      <w:pPr>
        <w:rPr>
          <w:lang w:val="kk-KZ"/>
        </w:rPr>
      </w:pPr>
    </w:p>
    <w:p w:rsidR="006D724C" w:rsidRPr="00AE1C01" w:rsidRDefault="006D724C" w:rsidP="00B05790">
      <w:pPr>
        <w:tabs>
          <w:tab w:val="left" w:pos="142"/>
        </w:tabs>
        <w:jc w:val="both"/>
      </w:pPr>
      <w:r w:rsidRPr="00AE1C01">
        <w:rPr>
          <w:b/>
          <w:bCs/>
          <w:caps/>
          <w:lang w:val="kk-KZ"/>
        </w:rPr>
        <w:t>МАҚСАТТАРЫ</w:t>
      </w:r>
      <w:r w:rsidRPr="00AE1C01">
        <w:rPr>
          <w:b/>
          <w:bCs/>
          <w:caps/>
        </w:rPr>
        <w:t>:</w:t>
      </w:r>
      <w:r w:rsidRPr="00AE1C01">
        <w:t xml:space="preserve"> </w:t>
      </w:r>
    </w:p>
    <w:p w:rsidR="006D724C" w:rsidRPr="00AE1C01" w:rsidRDefault="006D724C" w:rsidP="00A57C89">
      <w:pPr>
        <w:pStyle w:val="af3"/>
        <w:numPr>
          <w:ilvl w:val="0"/>
          <w:numId w:val="24"/>
        </w:numPr>
        <w:tabs>
          <w:tab w:val="left" w:pos="567"/>
        </w:tabs>
        <w:ind w:left="567" w:hanging="283"/>
        <w:jc w:val="both"/>
      </w:pPr>
      <w:r w:rsidRPr="00AE1C01">
        <w:rPr>
          <w:lang w:val="kk-KZ"/>
        </w:rPr>
        <w:t>ерітінділердің к</w:t>
      </w:r>
      <w:r w:rsidRPr="00AE1C01">
        <w:t>оллигатив</w:t>
      </w:r>
      <w:r w:rsidRPr="00AE1C01">
        <w:rPr>
          <w:lang w:val="kk-KZ"/>
        </w:rPr>
        <w:t>ті қасиеттері</w:t>
      </w:r>
      <w:r w:rsidRPr="00AE1C01">
        <w:t xml:space="preserve"> </w:t>
      </w:r>
      <w:r w:rsidRPr="00AE1C01">
        <w:rPr>
          <w:lang w:val="kk-KZ"/>
        </w:rPr>
        <w:t>туралы түсінікті қалыптастыру</w:t>
      </w:r>
      <w:r w:rsidRPr="00AE1C01">
        <w:t>;</w:t>
      </w:r>
    </w:p>
    <w:p w:rsidR="006D724C" w:rsidRPr="00AE1C01" w:rsidRDefault="006D724C" w:rsidP="00A57C89">
      <w:pPr>
        <w:pStyle w:val="af3"/>
        <w:numPr>
          <w:ilvl w:val="0"/>
          <w:numId w:val="24"/>
        </w:numPr>
        <w:tabs>
          <w:tab w:val="left" w:pos="567"/>
        </w:tabs>
        <w:ind w:left="567" w:hanging="283"/>
        <w:jc w:val="both"/>
      </w:pPr>
      <w:r w:rsidRPr="00AE1C01">
        <w:rPr>
          <w:lang w:val="kk-KZ"/>
        </w:rPr>
        <w:t>қанға изотонды болатын заттар ерітінділерінің</w:t>
      </w:r>
      <w:r w:rsidRPr="00AE1C01">
        <w:t xml:space="preserve"> концентраци</w:t>
      </w:r>
      <w:r w:rsidRPr="00AE1C01">
        <w:rPr>
          <w:lang w:val="kk-KZ"/>
        </w:rPr>
        <w:t>ясын есептеуді үйрету</w:t>
      </w:r>
      <w:r w:rsidRPr="00AE1C01">
        <w:t>;</w:t>
      </w:r>
    </w:p>
    <w:p w:rsidR="006D724C" w:rsidRPr="00AE1C01" w:rsidRDefault="006D724C" w:rsidP="00A57C89">
      <w:pPr>
        <w:pStyle w:val="af3"/>
        <w:numPr>
          <w:ilvl w:val="0"/>
          <w:numId w:val="24"/>
        </w:numPr>
        <w:tabs>
          <w:tab w:val="left" w:pos="567"/>
        </w:tabs>
        <w:ind w:left="567" w:hanging="283"/>
        <w:jc w:val="both"/>
      </w:pPr>
      <w:r w:rsidRPr="00AE1C01">
        <w:t>изо</w:t>
      </w:r>
      <w:r w:rsidRPr="00AE1C01">
        <w:rPr>
          <w:lang w:val="kk-KZ"/>
        </w:rPr>
        <w:t>тонды және</w:t>
      </w:r>
      <w:r w:rsidRPr="00AE1C01">
        <w:t xml:space="preserve"> гипертон</w:t>
      </w:r>
      <w:r w:rsidRPr="00AE1C01">
        <w:rPr>
          <w:lang w:val="kk-KZ"/>
        </w:rPr>
        <w:t xml:space="preserve">ды ерітінділердің </w:t>
      </w:r>
      <w:r w:rsidRPr="00AE1C01">
        <w:t>медицин</w:t>
      </w:r>
      <w:r w:rsidRPr="00AE1C01">
        <w:rPr>
          <w:lang w:val="kk-KZ"/>
        </w:rPr>
        <w:t>ада қолданылуын негіздеу</w:t>
      </w:r>
      <w:r w:rsidRPr="00AE1C01">
        <w:t>;</w:t>
      </w:r>
    </w:p>
    <w:p w:rsidR="006D724C" w:rsidRPr="00AE1C01" w:rsidRDefault="006D724C" w:rsidP="00A57C89">
      <w:pPr>
        <w:pStyle w:val="af3"/>
        <w:numPr>
          <w:ilvl w:val="0"/>
          <w:numId w:val="24"/>
        </w:numPr>
        <w:tabs>
          <w:tab w:val="left" w:pos="567"/>
        </w:tabs>
        <w:ind w:left="567" w:hanging="283"/>
        <w:jc w:val="both"/>
      </w:pPr>
      <w:r w:rsidRPr="00AE1C01">
        <w:rPr>
          <w:lang w:val="kk-KZ"/>
        </w:rPr>
        <w:t>изотонды концентрацияны және осмостық қысымды есептеуге арналған есептерді шығару арқылы студенттерде химияны зерттеу мотивациясын дамыта білу</w:t>
      </w:r>
      <w:r w:rsidRPr="00AE1C01">
        <w:t xml:space="preserve">. </w:t>
      </w:r>
    </w:p>
    <w:p w:rsidR="005F593F" w:rsidRPr="00AE1C01" w:rsidRDefault="005F593F" w:rsidP="00B05790">
      <w:pPr>
        <w:tabs>
          <w:tab w:val="left" w:pos="142"/>
        </w:tabs>
        <w:jc w:val="both"/>
        <w:rPr>
          <w:b/>
          <w:caps/>
        </w:rPr>
      </w:pPr>
    </w:p>
    <w:p w:rsidR="006D724C" w:rsidRPr="00AE1C01" w:rsidRDefault="006D724C" w:rsidP="00B05790">
      <w:pPr>
        <w:tabs>
          <w:tab w:val="left" w:pos="142"/>
        </w:tabs>
        <w:jc w:val="both"/>
      </w:pPr>
      <w:r w:rsidRPr="00AE1C01">
        <w:rPr>
          <w:b/>
          <w:caps/>
          <w:lang w:val="kk-KZ"/>
        </w:rPr>
        <w:t>оқыту міндеттері</w:t>
      </w:r>
      <w:r w:rsidRPr="00AE1C01">
        <w:rPr>
          <w:b/>
          <w:caps/>
        </w:rPr>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Рауль заңы және одан шығатын салдарлардың, </w:t>
      </w:r>
      <w:r w:rsidRPr="00AE1C01">
        <w:t>Вант-Гофф</w:t>
      </w:r>
      <w:r w:rsidRPr="00AE1C01">
        <w:rPr>
          <w:lang w:val="kk-KZ"/>
        </w:rPr>
        <w:t xml:space="preserve"> заңының </w:t>
      </w:r>
      <w:r w:rsidRPr="00AE1C01">
        <w:t>физик</w:t>
      </w:r>
      <w:r w:rsidRPr="00AE1C01">
        <w:rPr>
          <w:lang w:val="kk-KZ"/>
        </w:rPr>
        <w:t>алық</w:t>
      </w:r>
      <w:r w:rsidRPr="00AE1C01">
        <w:t>-хими</w:t>
      </w:r>
      <w:r w:rsidRPr="00AE1C01">
        <w:rPr>
          <w:lang w:val="kk-KZ"/>
        </w:rPr>
        <w:t>ялық мәнін аша білу</w:t>
      </w:r>
      <w:r w:rsidRPr="00AE1C01">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тірі жүйелердегі </w:t>
      </w:r>
      <w:r w:rsidRPr="00AE1C01">
        <w:t>осмос</w:t>
      </w:r>
      <w:r w:rsidRPr="00AE1C01">
        <w:rPr>
          <w:lang w:val="kk-KZ"/>
        </w:rPr>
        <w:t xml:space="preserve">тың роліне </w:t>
      </w:r>
      <w:r w:rsidRPr="00AE1C01">
        <w:t xml:space="preserve">(тургор, гемолиз, плазмолиз, деплазмолиз, </w:t>
      </w:r>
      <w:r w:rsidRPr="00AE1C01">
        <w:rPr>
          <w:lang w:val="kk-KZ"/>
        </w:rPr>
        <w:t xml:space="preserve">биологиялық сұйықтықтардың </w:t>
      </w:r>
      <w:r w:rsidRPr="00AE1C01">
        <w:t>осмоляр</w:t>
      </w:r>
      <w:r w:rsidRPr="00AE1C01">
        <w:rPr>
          <w:lang w:val="kk-KZ"/>
        </w:rPr>
        <w:t xml:space="preserve">лылығы және </w:t>
      </w:r>
      <w:r w:rsidRPr="00AE1C01">
        <w:t>осмоляль</w:t>
      </w:r>
      <w:r w:rsidRPr="00AE1C01">
        <w:rPr>
          <w:lang w:val="kk-KZ"/>
        </w:rPr>
        <w:t>дігі</w:t>
      </w:r>
      <w:r w:rsidRPr="00AE1C01">
        <w:t>)</w:t>
      </w:r>
      <w:r w:rsidRPr="00AE1C01">
        <w:rPr>
          <w:lang w:val="kk-KZ"/>
        </w:rPr>
        <w:t xml:space="preserve"> қатысты мысалдарды келтіру арқылы көрнекілікті көрсету</w:t>
      </w:r>
      <w:r w:rsidRPr="00AE1C01">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t>медицин</w:t>
      </w:r>
      <w:r w:rsidRPr="00AE1C01">
        <w:rPr>
          <w:lang w:val="kk-KZ"/>
        </w:rPr>
        <w:t xml:space="preserve">алық </w:t>
      </w:r>
      <w:r w:rsidRPr="00AE1C01">
        <w:t>практик</w:t>
      </w:r>
      <w:r w:rsidRPr="00AE1C01">
        <w:rPr>
          <w:lang w:val="kk-KZ"/>
        </w:rPr>
        <w:t xml:space="preserve">ада </w:t>
      </w:r>
      <w:r w:rsidRPr="00AE1C01">
        <w:t>изо</w:t>
      </w:r>
      <w:r w:rsidRPr="00AE1C01">
        <w:rPr>
          <w:lang w:val="kk-KZ"/>
        </w:rPr>
        <w:t>тонды және</w:t>
      </w:r>
      <w:r w:rsidRPr="00AE1C01">
        <w:t xml:space="preserve"> гипертон</w:t>
      </w:r>
      <w:r w:rsidRPr="00AE1C01">
        <w:rPr>
          <w:lang w:val="kk-KZ"/>
        </w:rPr>
        <w:t>ды ерітінділерді қолдану туралы ақпарат беру</w:t>
      </w:r>
      <w:r w:rsidRPr="00AE1C01">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lastRenderedPageBreak/>
        <w:t xml:space="preserve">медициналық-биологиялық зерттеулерде еріген заттың молярлы массасын, </w:t>
      </w:r>
      <w:r w:rsidRPr="00AE1C01">
        <w:t>диссоциаци</w:t>
      </w:r>
      <w:r w:rsidRPr="00AE1C01">
        <w:rPr>
          <w:lang w:val="kk-KZ"/>
        </w:rPr>
        <w:t xml:space="preserve">ялану дәрежесі мен </w:t>
      </w:r>
      <w:r w:rsidRPr="00AE1C01">
        <w:t>изотон</w:t>
      </w:r>
      <w:r w:rsidRPr="00AE1C01">
        <w:rPr>
          <w:lang w:val="kk-KZ"/>
        </w:rPr>
        <w:t xml:space="preserve">ды </w:t>
      </w:r>
      <w:r w:rsidRPr="00AE1C01">
        <w:t>коэффициент</w:t>
      </w:r>
      <w:r w:rsidRPr="00AE1C01">
        <w:rPr>
          <w:lang w:val="kk-KZ"/>
        </w:rPr>
        <w:t xml:space="preserve">ін анықтау үшін </w:t>
      </w:r>
      <w:r w:rsidRPr="00AE1C01">
        <w:t>криометри</w:t>
      </w:r>
      <w:r w:rsidRPr="00AE1C01">
        <w:rPr>
          <w:lang w:val="kk-KZ"/>
        </w:rPr>
        <w:t>я</w:t>
      </w:r>
      <w:r w:rsidRPr="00AE1C01">
        <w:t>, эбуллиометри</w:t>
      </w:r>
      <w:r w:rsidRPr="00AE1C01">
        <w:rPr>
          <w:lang w:val="kk-KZ"/>
        </w:rPr>
        <w:t>я және</w:t>
      </w:r>
      <w:r w:rsidRPr="00AE1C01">
        <w:t xml:space="preserve"> осмометри</w:t>
      </w:r>
      <w:r w:rsidRPr="00AE1C01">
        <w:rPr>
          <w:lang w:val="kk-KZ"/>
        </w:rPr>
        <w:t>я әдістерін пайдалану мүмкіндігін көрсете білу</w:t>
      </w:r>
      <w:r w:rsidRPr="00AE1C01">
        <w:t xml:space="preserve">; </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есептерді шығару нәтижелерін талдауды ұйымдастыра білу</w:t>
      </w:r>
      <w:r w:rsidRPr="00AE1C01">
        <w:t>.</w:t>
      </w:r>
    </w:p>
    <w:p w:rsidR="006D724C" w:rsidRPr="00AE1C01" w:rsidRDefault="006D724C" w:rsidP="00B05790">
      <w:pPr>
        <w:tabs>
          <w:tab w:val="left" w:pos="142"/>
        </w:tabs>
        <w:jc w:val="both"/>
        <w:rPr>
          <w:lang w:val="kk-KZ"/>
        </w:rPr>
      </w:pPr>
    </w:p>
    <w:p w:rsidR="006D724C" w:rsidRPr="00AE1C01" w:rsidRDefault="006D724C" w:rsidP="00B05790">
      <w:pPr>
        <w:tabs>
          <w:tab w:val="left" w:pos="142"/>
        </w:tabs>
        <w:jc w:val="both"/>
        <w:rPr>
          <w:caps/>
          <w:lang w:val="kk-KZ"/>
        </w:rPr>
      </w:pPr>
      <w:r w:rsidRPr="00AE1C01">
        <w:rPr>
          <w:b/>
          <w:caps/>
          <w:lang w:val="kk-KZ"/>
        </w:rPr>
        <w:t>ОҚЫТУ әдістері:</w:t>
      </w:r>
    </w:p>
    <w:p w:rsidR="006D724C" w:rsidRPr="00AE1C01" w:rsidRDefault="006D724C" w:rsidP="00B05790">
      <w:pPr>
        <w:tabs>
          <w:tab w:val="left" w:pos="142"/>
        </w:tabs>
        <w:jc w:val="both"/>
        <w:rPr>
          <w:lang w:val="kk-KZ"/>
        </w:rPr>
      </w:pPr>
      <w:r w:rsidRPr="00AE1C01">
        <w:rPr>
          <w:lang w:val="kk-KZ"/>
        </w:rPr>
        <w:t>Үйлескен түрде:</w:t>
      </w:r>
    </w:p>
    <w:p w:rsidR="006D724C" w:rsidRPr="00AE1C01" w:rsidRDefault="006D724C" w:rsidP="00B05790">
      <w:pPr>
        <w:tabs>
          <w:tab w:val="left" w:pos="142"/>
        </w:tabs>
        <w:ind w:left="567" w:hanging="283"/>
        <w:jc w:val="both"/>
        <w:rPr>
          <w:lang w:val="kk-KZ"/>
        </w:rPr>
      </w:pPr>
      <w:r w:rsidRPr="00AE1C01">
        <w:rPr>
          <w:lang w:val="kk-KZ"/>
        </w:rPr>
        <w:t>- семинар (оқытушының жетекшілік етуімен студенттер арасында оқу бағдарламасын топ бойынша талқылау);</w:t>
      </w:r>
    </w:p>
    <w:p w:rsidR="006D724C" w:rsidRPr="00AE1C01" w:rsidRDefault="006D724C" w:rsidP="00B05790">
      <w:pPr>
        <w:tabs>
          <w:tab w:val="left" w:pos="142"/>
        </w:tabs>
        <w:ind w:left="567" w:hanging="283"/>
        <w:jc w:val="both"/>
        <w:rPr>
          <w:lang w:val="kk-KZ"/>
        </w:rPr>
      </w:pPr>
      <w:r w:rsidRPr="00AE1C01">
        <w:rPr>
          <w:lang w:val="kk-KZ"/>
        </w:rPr>
        <w:t>- шағын топтарда жұмыс істеу;</w:t>
      </w:r>
    </w:p>
    <w:p w:rsidR="006D724C" w:rsidRPr="00AE1C01" w:rsidRDefault="006D724C" w:rsidP="00B05790">
      <w:pPr>
        <w:tabs>
          <w:tab w:val="left" w:pos="142"/>
        </w:tabs>
        <w:ind w:left="567" w:hanging="283"/>
        <w:jc w:val="both"/>
        <w:rPr>
          <w:lang w:val="kk-KZ"/>
        </w:rPr>
      </w:pPr>
      <w:r w:rsidRPr="00AE1C01">
        <w:rPr>
          <w:lang w:val="kk-KZ"/>
        </w:rPr>
        <w:t>- кейс-стади (ситуациялық есептерді шығару).</w:t>
      </w:r>
    </w:p>
    <w:p w:rsidR="006D724C" w:rsidRPr="00AE1C01" w:rsidRDefault="006D724C" w:rsidP="00B05790">
      <w:pPr>
        <w:tabs>
          <w:tab w:val="left" w:pos="142"/>
        </w:tabs>
        <w:rPr>
          <w:lang w:val="kk-KZ"/>
        </w:rPr>
      </w:pPr>
    </w:p>
    <w:p w:rsidR="006D724C" w:rsidRPr="00AE1C01" w:rsidRDefault="006D724C" w:rsidP="00B05790">
      <w:pPr>
        <w:rPr>
          <w:b/>
          <w:bCs/>
          <w:lang w:val="kk-KZ"/>
        </w:rPr>
      </w:pPr>
      <w:r w:rsidRPr="00AE1C01">
        <w:rPr>
          <w:b/>
          <w:bCs/>
          <w:lang w:val="kk-KZ"/>
        </w:rPr>
        <w:t>ТАҚЫРЫП БОЙЫНША ТАПСЫРМАЛАР (оқытушының таңдауы бойынша)</w:t>
      </w:r>
    </w:p>
    <w:p w:rsidR="006D724C" w:rsidRPr="00AE1C01" w:rsidRDefault="006D724C" w:rsidP="00C611D8">
      <w:pPr>
        <w:pStyle w:val="af3"/>
        <w:numPr>
          <w:ilvl w:val="0"/>
          <w:numId w:val="79"/>
        </w:numPr>
        <w:ind w:left="1134" w:right="-5" w:hanging="283"/>
        <w:jc w:val="both"/>
        <w:rPr>
          <w:lang w:val="kk-KZ"/>
        </w:rPr>
      </w:pPr>
      <w:r w:rsidRPr="00AE1C01">
        <w:rPr>
          <w:lang w:val="kk-KZ"/>
        </w:rPr>
        <w:t>Сілтімен күйіп қалған кезде терінің күйген жерін алдымен  сумен жуады, сонан соң сірке қышқылының 1%-дық ерітіндісімен бейтараптайды. Егер қышқылдың массалық үлесі 60%-ға тең болса, м</w:t>
      </w:r>
      <w:r w:rsidR="007B1692" w:rsidRPr="00AE1C01">
        <w:rPr>
          <w:lang w:val="kk-KZ"/>
        </w:rPr>
        <w:t>ассасы 600</w:t>
      </w:r>
      <w:r w:rsidRPr="00AE1C01">
        <w:rPr>
          <w:lang w:val="kk-KZ"/>
        </w:rPr>
        <w:t>г 1%-дық ерітінді дайындау  үшін сірке  эссенциясының қандай  массасы қажет?</w:t>
      </w:r>
    </w:p>
    <w:p w:rsidR="006D724C" w:rsidRPr="00AE1C01" w:rsidRDefault="006D724C" w:rsidP="00C611D8">
      <w:pPr>
        <w:pStyle w:val="af3"/>
        <w:numPr>
          <w:ilvl w:val="0"/>
          <w:numId w:val="79"/>
        </w:numPr>
        <w:ind w:left="1134" w:right="-5" w:hanging="283"/>
        <w:jc w:val="both"/>
        <w:rPr>
          <w:lang w:val="kk-KZ"/>
        </w:rPr>
      </w:pPr>
      <w:r w:rsidRPr="00AE1C01">
        <w:rPr>
          <w:lang w:val="kk-KZ"/>
        </w:rPr>
        <w:t xml:space="preserve">Аш адамның асқазан сөліндегі тұз қышқылының массалық үлесі  орта есеппен  0,05%-ды құрайды. </w:t>
      </w:r>
      <w:smartTag w:uri="urn:schemas-microsoft-com:office:smarttags" w:element="metricconverter">
        <w:smartTagPr>
          <w:attr w:name="ProductID" w:val="0,5 л"/>
        </w:smartTagPr>
        <w:r w:rsidRPr="00AE1C01">
          <w:rPr>
            <w:lang w:val="kk-KZ"/>
          </w:rPr>
          <w:t>0,5 л</w:t>
        </w:r>
      </w:smartTag>
      <w:r w:rsidRPr="00AE1C01">
        <w:rPr>
          <w:lang w:val="kk-KZ"/>
        </w:rPr>
        <w:t xml:space="preserve"> асқазан сөліндегі HCl зат мөлшерін есептеңіз. Асқазан сөлінің тығыздығы 1,005 г/мл.</w:t>
      </w:r>
    </w:p>
    <w:p w:rsidR="006D724C" w:rsidRPr="00AE1C01" w:rsidRDefault="006D724C" w:rsidP="00C611D8">
      <w:pPr>
        <w:pStyle w:val="af3"/>
        <w:numPr>
          <w:ilvl w:val="0"/>
          <w:numId w:val="79"/>
        </w:numPr>
        <w:ind w:left="1134" w:right="-5" w:hanging="283"/>
        <w:jc w:val="both"/>
      </w:pPr>
      <w:r w:rsidRPr="00AE1C01">
        <w:rPr>
          <w:lang w:val="kk-KZ"/>
        </w:rPr>
        <w:t>Кальций хлориді медицина тәжірибесінде  кеңінен қолданылады. 100 мл 3%-дық кальций хлоридінің ерітіндісін дайындау үшін неше грамм кристалдық  CaCl</w:t>
      </w:r>
      <w:r w:rsidRPr="00AE1C01">
        <w:rPr>
          <w:vertAlign w:val="subscript"/>
          <w:lang w:val="kk-KZ"/>
        </w:rPr>
        <w:t>2</w:t>
      </w:r>
      <w:r w:rsidRPr="00AE1C01">
        <w:rPr>
          <w:lang w:val="kk-KZ"/>
        </w:rPr>
        <w:t>∙6H</w:t>
      </w:r>
      <w:r w:rsidRPr="00AE1C01">
        <w:rPr>
          <w:vertAlign w:val="subscript"/>
          <w:lang w:val="kk-KZ"/>
        </w:rPr>
        <w:t>2</w:t>
      </w:r>
      <w:r w:rsidRPr="00AE1C01">
        <w:rPr>
          <w:lang w:val="kk-KZ"/>
        </w:rPr>
        <w:t>O және су қажет? (</w:t>
      </w:r>
      <w:r w:rsidRPr="00AE1C01">
        <w:t>ρ</w:t>
      </w:r>
      <w:r w:rsidRPr="00AE1C01">
        <w:rPr>
          <w:lang w:val="kk-KZ"/>
        </w:rPr>
        <w:t xml:space="preserve">=1г/мл) Ерітіндінің молярлық концентрациясы нешеге тең? </w:t>
      </w:r>
    </w:p>
    <w:p w:rsidR="006D724C" w:rsidRPr="00AE1C01" w:rsidRDefault="006D724C" w:rsidP="00C611D8">
      <w:pPr>
        <w:pStyle w:val="af3"/>
        <w:numPr>
          <w:ilvl w:val="0"/>
          <w:numId w:val="79"/>
        </w:numPr>
        <w:ind w:left="1134" w:right="-5" w:hanging="283"/>
        <w:jc w:val="both"/>
        <w:rPr>
          <w:lang w:val="kk-KZ"/>
        </w:rPr>
      </w:pPr>
      <w:r w:rsidRPr="00AE1C01">
        <w:rPr>
          <w:lang w:val="kk-KZ"/>
        </w:rPr>
        <w:t>Жасушаны қоршап тұрған ортадағы натрий хлоридінің гемолиз басталғандағы концентрациясы эритроциттердің осмостық тұрақтылығының (резистенттілігінің) көрсеткіші болып табылады. Адамның  эритроциттерінде гемолиз натрий хлоридінің 0,4%-дық ерітіндісінде басталады, ал NaCl-ң 0,34%-дық ерітіндісінде «осмостық сандырақ (шок)» болады. Ерітіндінің тығыздығы 1 г/мл деп есептеп, 37</w:t>
      </w:r>
      <w:r w:rsidRPr="00AE1C01">
        <w:rPr>
          <w:vertAlign w:val="superscript"/>
          <w:lang w:val="kk-KZ"/>
        </w:rPr>
        <w:t>о</w:t>
      </w:r>
      <w:r w:rsidRPr="00AE1C01">
        <w:rPr>
          <w:lang w:val="kk-KZ"/>
        </w:rPr>
        <w:t xml:space="preserve">С кезінде осы ерітінділердің осмостық қысымын есептеңіз. </w:t>
      </w:r>
    </w:p>
    <w:p w:rsidR="006D724C" w:rsidRPr="00AE1C01" w:rsidRDefault="006D724C" w:rsidP="00C611D8">
      <w:pPr>
        <w:pStyle w:val="af3"/>
        <w:numPr>
          <w:ilvl w:val="0"/>
          <w:numId w:val="79"/>
        </w:numPr>
        <w:ind w:left="1134" w:right="-5" w:hanging="283"/>
        <w:jc w:val="both"/>
        <w:rPr>
          <w:lang w:val="kk-KZ"/>
        </w:rPr>
      </w:pPr>
      <w:r w:rsidRPr="00AE1C01">
        <w:rPr>
          <w:lang w:val="kk-KZ"/>
        </w:rPr>
        <w:t>Таза судың бетіндегі қаныққан бу қысымы 25</w:t>
      </w:r>
      <w:r w:rsidRPr="00AE1C01">
        <w:rPr>
          <w:vertAlign w:val="superscript"/>
          <w:lang w:val="kk-KZ"/>
        </w:rPr>
        <w:t>о</w:t>
      </w:r>
      <w:r w:rsidRPr="00AE1C01">
        <w:rPr>
          <w:lang w:val="kk-KZ"/>
        </w:rPr>
        <w:t>С-та 3,166 кПа-ны құрайды. Осы температурада 5%-дық карбамид (мочевина) CO(NH</w:t>
      </w:r>
      <w:r w:rsidRPr="00AE1C01">
        <w:rPr>
          <w:vertAlign w:val="subscript"/>
          <w:lang w:val="kk-KZ"/>
        </w:rPr>
        <w:t>2</w:t>
      </w:r>
      <w:r w:rsidRPr="00AE1C01">
        <w:rPr>
          <w:lang w:val="kk-KZ"/>
        </w:rPr>
        <w:t>)</w:t>
      </w:r>
      <w:r w:rsidRPr="00AE1C01">
        <w:rPr>
          <w:vertAlign w:val="subscript"/>
          <w:lang w:val="kk-KZ"/>
        </w:rPr>
        <w:t>2</w:t>
      </w:r>
      <w:r w:rsidRPr="00AE1C01">
        <w:rPr>
          <w:lang w:val="kk-KZ"/>
        </w:rPr>
        <w:t xml:space="preserve"> ерітіндісінің бетіндегі будың қаныққан қысымын табыңыз.</w:t>
      </w:r>
    </w:p>
    <w:p w:rsidR="006D724C" w:rsidRPr="00AE1C01" w:rsidRDefault="006D724C" w:rsidP="00C611D8">
      <w:pPr>
        <w:pStyle w:val="af3"/>
        <w:numPr>
          <w:ilvl w:val="0"/>
          <w:numId w:val="79"/>
        </w:numPr>
        <w:ind w:left="1134" w:hanging="283"/>
        <w:jc w:val="both"/>
      </w:pPr>
      <w:r w:rsidRPr="00AE1C01">
        <w:rPr>
          <w:lang w:val="kk-KZ"/>
        </w:rPr>
        <w:t>20</w:t>
      </w:r>
      <w:r w:rsidRPr="00AE1C01">
        <w:rPr>
          <w:vertAlign w:val="superscript"/>
          <w:lang w:val="kk-KZ"/>
        </w:rPr>
        <w:t>о</w:t>
      </w:r>
      <w:r w:rsidRPr="00AE1C01">
        <w:rPr>
          <w:lang w:val="kk-KZ"/>
        </w:rPr>
        <w:t xml:space="preserve">С температурада, құрамында 6,33г қанды бояйтын заты - гематин бар 100 мл ерітіндінің осмостық қысымы 243,4 кПа құрайды. Гематиннің </w:t>
      </w:r>
      <w:r w:rsidRPr="00AE1C01">
        <w:t>моляр</w:t>
      </w:r>
      <w:r w:rsidRPr="00AE1C01">
        <w:rPr>
          <w:lang w:val="kk-KZ"/>
        </w:rPr>
        <w:t>лық</w:t>
      </w:r>
      <w:r w:rsidRPr="00AE1C01">
        <w:t xml:space="preserve"> масс</w:t>
      </w:r>
      <w:r w:rsidRPr="00AE1C01">
        <w:rPr>
          <w:lang w:val="kk-KZ"/>
        </w:rPr>
        <w:t>асын анықтаңыз</w:t>
      </w:r>
      <w:r w:rsidRPr="00AE1C01">
        <w:t>.</w:t>
      </w:r>
    </w:p>
    <w:p w:rsidR="007B1692" w:rsidRPr="00AE1C01" w:rsidRDefault="007B1692" w:rsidP="00B05790">
      <w:pPr>
        <w:rPr>
          <w:b/>
          <w:bCs/>
          <w:lang w:val="en-US"/>
        </w:rPr>
      </w:pPr>
    </w:p>
    <w:p w:rsidR="006D724C" w:rsidRPr="00AE1C01" w:rsidRDefault="006D724C" w:rsidP="00B05790">
      <w:pPr>
        <w:rPr>
          <w:b/>
          <w:bCs/>
          <w:lang w:val="kk-KZ"/>
        </w:rPr>
      </w:pPr>
      <w:r w:rsidRPr="00AE1C01">
        <w:rPr>
          <w:b/>
          <w:bCs/>
          <w:lang w:val="kk-KZ"/>
        </w:rPr>
        <w:t>БАҚЫЛАУ</w:t>
      </w:r>
    </w:p>
    <w:p w:rsidR="006D724C" w:rsidRPr="00AE1C01" w:rsidRDefault="006D724C" w:rsidP="00B05790">
      <w:pPr>
        <w:rPr>
          <w:b/>
          <w:bCs/>
          <w:lang w:val="kk-KZ"/>
        </w:rPr>
      </w:pPr>
      <w:r w:rsidRPr="00AE1C01">
        <w:rPr>
          <w:b/>
          <w:bCs/>
          <w:lang w:val="kk-KZ"/>
        </w:rPr>
        <w:t>Бақылау сұрақтары</w:t>
      </w:r>
    </w:p>
    <w:p w:rsidR="006D724C" w:rsidRPr="00AE1C01" w:rsidRDefault="006D724C" w:rsidP="00C611D8">
      <w:pPr>
        <w:numPr>
          <w:ilvl w:val="0"/>
          <w:numId w:val="81"/>
        </w:numPr>
        <w:jc w:val="both"/>
        <w:rPr>
          <w:lang w:val="kk-KZ"/>
        </w:rPr>
      </w:pPr>
      <w:r w:rsidRPr="00AE1C01">
        <w:rPr>
          <w:lang w:val="kk-KZ"/>
        </w:rPr>
        <w:t xml:space="preserve">Сұйытылған ерітінділердің коллигативті қасиеттері. </w:t>
      </w:r>
    </w:p>
    <w:p w:rsidR="006D724C" w:rsidRPr="00AE1C01" w:rsidRDefault="006D724C" w:rsidP="00C611D8">
      <w:pPr>
        <w:numPr>
          <w:ilvl w:val="0"/>
          <w:numId w:val="81"/>
        </w:numPr>
        <w:jc w:val="both"/>
        <w:rPr>
          <w:lang w:val="kk-KZ"/>
        </w:rPr>
      </w:pPr>
      <w:r w:rsidRPr="00AE1C01">
        <w:rPr>
          <w:lang w:val="kk-KZ"/>
        </w:rPr>
        <w:t>Раульдің бірінші заңы. Рауль заңынан шығатын салдарлар.</w:t>
      </w:r>
    </w:p>
    <w:p w:rsidR="006D724C" w:rsidRPr="00AE1C01" w:rsidRDefault="006D724C" w:rsidP="00C611D8">
      <w:pPr>
        <w:numPr>
          <w:ilvl w:val="0"/>
          <w:numId w:val="81"/>
        </w:numPr>
        <w:jc w:val="both"/>
        <w:rPr>
          <w:lang w:val="kk-KZ"/>
        </w:rPr>
      </w:pPr>
      <w:r w:rsidRPr="00AE1C01">
        <w:t>Осмос. Осмо</w:t>
      </w:r>
      <w:r w:rsidRPr="00AE1C01">
        <w:rPr>
          <w:lang w:val="kk-KZ"/>
        </w:rPr>
        <w:t>стық қысым</w:t>
      </w:r>
      <w:r w:rsidRPr="00AE1C01">
        <w:t>. Вант-Гофф</w:t>
      </w:r>
      <w:r w:rsidRPr="00AE1C01">
        <w:rPr>
          <w:lang w:val="kk-KZ"/>
        </w:rPr>
        <w:t xml:space="preserve"> заңы</w:t>
      </w:r>
      <w:r w:rsidRPr="00AE1C01">
        <w:t xml:space="preserve">. </w:t>
      </w:r>
      <w:r w:rsidRPr="00AE1C01">
        <w:rPr>
          <w:lang w:val="kk-KZ"/>
        </w:rPr>
        <w:t xml:space="preserve">Тірі және өсімдік ағзаларында осмостың </w:t>
      </w:r>
      <w:r w:rsidRPr="00AE1C01">
        <w:t>биоло</w:t>
      </w:r>
      <w:r w:rsidRPr="00AE1C01">
        <w:rPr>
          <w:lang w:val="kk-KZ"/>
        </w:rPr>
        <w:t>г</w:t>
      </w:r>
      <w:r w:rsidRPr="00AE1C01">
        <w:t>и</w:t>
      </w:r>
      <w:r w:rsidRPr="00AE1C01">
        <w:rPr>
          <w:lang w:val="kk-KZ"/>
        </w:rPr>
        <w:t xml:space="preserve">ялық </w:t>
      </w:r>
      <w:r w:rsidRPr="00AE1C01">
        <w:t>рол</w:t>
      </w:r>
      <w:r w:rsidRPr="00AE1C01">
        <w:rPr>
          <w:lang w:val="kk-KZ"/>
        </w:rPr>
        <w:t>і.</w:t>
      </w:r>
      <w:r w:rsidRPr="00AE1C01">
        <w:t xml:space="preserve"> </w:t>
      </w:r>
      <w:r w:rsidRPr="00AE1C01">
        <w:rPr>
          <w:lang w:val="kk-KZ"/>
        </w:rPr>
        <w:t>О</w:t>
      </w:r>
      <w:r w:rsidRPr="00AE1C01">
        <w:t>нкоти</w:t>
      </w:r>
      <w:r w:rsidRPr="00AE1C01">
        <w:rPr>
          <w:lang w:val="kk-KZ"/>
        </w:rPr>
        <w:t>калық қысым.</w:t>
      </w:r>
    </w:p>
    <w:p w:rsidR="006D724C" w:rsidRPr="00AE1C01" w:rsidRDefault="006D724C" w:rsidP="00C611D8">
      <w:pPr>
        <w:numPr>
          <w:ilvl w:val="0"/>
          <w:numId w:val="81"/>
        </w:numPr>
        <w:jc w:val="both"/>
        <w:rPr>
          <w:lang w:val="kk-KZ"/>
        </w:rPr>
      </w:pPr>
      <w:r w:rsidRPr="00AE1C01">
        <w:rPr>
          <w:lang w:val="kk-KZ"/>
        </w:rPr>
        <w:t>Электролит ерітінділерінің коллигативті қасиеттерінің ерекшеліктері. Изотонды коэффициент.</w:t>
      </w:r>
    </w:p>
    <w:p w:rsidR="006D724C" w:rsidRPr="00AE1C01" w:rsidRDefault="006D724C" w:rsidP="00C611D8">
      <w:pPr>
        <w:numPr>
          <w:ilvl w:val="0"/>
          <w:numId w:val="81"/>
        </w:numPr>
        <w:jc w:val="both"/>
        <w:rPr>
          <w:lang w:val="kk-KZ"/>
        </w:rPr>
      </w:pPr>
      <w:r w:rsidRPr="00AE1C01">
        <w:rPr>
          <w:lang w:val="kk-KZ"/>
        </w:rPr>
        <w:t xml:space="preserve">Изотонды ерітінді деген не? Қан плазмасына изотонды, медицинада қолданылатын ерітінділерге мысалдар келтіріңіз. </w:t>
      </w:r>
    </w:p>
    <w:p w:rsidR="006D724C" w:rsidRPr="00AE1C01" w:rsidRDefault="006D724C" w:rsidP="00C611D8">
      <w:pPr>
        <w:numPr>
          <w:ilvl w:val="0"/>
          <w:numId w:val="81"/>
        </w:numPr>
        <w:jc w:val="both"/>
      </w:pPr>
      <w:r w:rsidRPr="00AE1C01">
        <w:rPr>
          <w:lang w:val="kk-KZ"/>
        </w:rPr>
        <w:lastRenderedPageBreak/>
        <w:t>Гипер- және гипотонды ерітінділер деген түсініктерге анықтама беріңіз. Медициналық практикада гипертонды ерітінділердің қолданылуы неге негізделген? Жасушаны гипо- және гипертонды ерітінділерге батырғанда қандай құбылыстар байқалады? Т</w:t>
      </w:r>
      <w:r w:rsidRPr="00AE1C01">
        <w:t>ургор, гемолиз, плазмолиз, деплазмолиз</w:t>
      </w:r>
      <w:r w:rsidRPr="00AE1C01">
        <w:rPr>
          <w:lang w:val="kk-KZ"/>
        </w:rPr>
        <w:t xml:space="preserve"> деген түсініктерге анықтама беріңіз.</w:t>
      </w:r>
    </w:p>
    <w:p w:rsidR="006D724C" w:rsidRPr="00AE1C01" w:rsidRDefault="006D724C" w:rsidP="00C611D8">
      <w:pPr>
        <w:numPr>
          <w:ilvl w:val="0"/>
          <w:numId w:val="81"/>
        </w:numPr>
        <w:jc w:val="both"/>
        <w:rPr>
          <w:lang w:val="kk-KZ"/>
        </w:rPr>
      </w:pPr>
      <w:r w:rsidRPr="00AE1C01">
        <w:rPr>
          <w:lang w:val="kk-KZ"/>
        </w:rPr>
        <w:t>О</w:t>
      </w:r>
      <w:r w:rsidRPr="00AE1C01">
        <w:t>смоляр</w:t>
      </w:r>
      <w:r w:rsidRPr="00AE1C01">
        <w:rPr>
          <w:lang w:val="kk-KZ"/>
        </w:rPr>
        <w:t>лық</w:t>
      </w:r>
      <w:r w:rsidRPr="00AE1C01">
        <w:t>, осмоляль</w:t>
      </w:r>
      <w:r w:rsidRPr="00AE1C01">
        <w:rPr>
          <w:lang w:val="kk-KZ"/>
        </w:rPr>
        <w:t>дік дегне түсініктерге анықтама беріңіз. Бұл шамалар қалай есептеледі</w:t>
      </w:r>
      <w:r w:rsidRPr="00AE1C01">
        <w:t>?</w:t>
      </w:r>
    </w:p>
    <w:p w:rsidR="006D724C" w:rsidRPr="00AE1C01" w:rsidRDefault="006D724C" w:rsidP="00B05790">
      <w:pPr>
        <w:ind w:left="567" w:hanging="567"/>
        <w:rPr>
          <w:b/>
          <w:bCs/>
        </w:rPr>
      </w:pPr>
    </w:p>
    <w:p w:rsidR="006D724C" w:rsidRPr="00AE1C01" w:rsidRDefault="006D724C" w:rsidP="00B05790">
      <w:pPr>
        <w:ind w:left="567" w:hanging="567"/>
        <w:rPr>
          <w:lang w:val="kk-KZ"/>
        </w:rPr>
      </w:pPr>
      <w:r w:rsidRPr="00AE1C01">
        <w:rPr>
          <w:b/>
          <w:bCs/>
        </w:rPr>
        <w:t>Тест</w:t>
      </w:r>
      <w:r w:rsidRPr="00AE1C01">
        <w:rPr>
          <w:b/>
          <w:bCs/>
          <w:lang w:val="kk-KZ"/>
        </w:rPr>
        <w:t>тер</w:t>
      </w:r>
    </w:p>
    <w:p w:rsidR="006D724C" w:rsidRPr="00AE1C01" w:rsidRDefault="006D724C" w:rsidP="00B05790">
      <w:pPr>
        <w:jc w:val="both"/>
      </w:pPr>
      <w:r w:rsidRPr="00AE1C01">
        <w:t xml:space="preserve">1. </w:t>
      </w:r>
      <w:r w:rsidRPr="00AE1C01">
        <w:rPr>
          <w:lang w:val="kk-KZ"/>
        </w:rPr>
        <w:t>Эквиваленттің м</w:t>
      </w:r>
      <w:r w:rsidRPr="00AE1C01">
        <w:t>оляр</w:t>
      </w:r>
      <w:r w:rsidRPr="00AE1C01">
        <w:rPr>
          <w:lang w:val="kk-KZ"/>
        </w:rPr>
        <w:t>лық</w:t>
      </w:r>
      <w:r w:rsidRPr="00AE1C01">
        <w:t>концентрация</w:t>
      </w:r>
      <w:r w:rsidRPr="00AE1C01">
        <w:rPr>
          <w:lang w:val="kk-KZ"/>
        </w:rPr>
        <w:t>сы</w:t>
      </w: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1) </w:t>
      </w:r>
      <w:r w:rsidRPr="00AE1C01">
        <w:rPr>
          <w:position w:val="-30"/>
        </w:rPr>
        <w:object w:dxaOrig="2620" w:dyaOrig="680">
          <v:shape id="_x0000_i1053" type="#_x0000_t75" style="width:114.1pt;height:29.2pt" o:ole="">
            <v:imagedata r:id="rId77" o:title=""/>
          </v:shape>
          <o:OLEObject Type="Embed" ProgID="Equation.3" ShapeID="_x0000_i1053" DrawAspect="Content" ObjectID="_1503950702" r:id="rId78"/>
        </w:object>
      </w:r>
      <w:r w:rsidRPr="00AE1C01">
        <w:rPr>
          <w:lang w:val="kk-KZ"/>
        </w:rPr>
        <w:t xml:space="preserve"> формуласы бойынша анықталады</w:t>
      </w: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2) </w:t>
      </w:r>
      <w:r w:rsidRPr="00AE1C01">
        <w:rPr>
          <w:position w:val="-30"/>
        </w:rPr>
        <w:object w:dxaOrig="2640" w:dyaOrig="680">
          <v:shape id="_x0000_i1054" type="#_x0000_t75" style="width:117.5pt;height:29.9pt" o:ole="">
            <v:imagedata r:id="rId79" o:title=""/>
          </v:shape>
          <o:OLEObject Type="Embed" ProgID="Equation.3" ShapeID="_x0000_i1054" DrawAspect="Content" ObjectID="_1503950703" r:id="rId80"/>
        </w:object>
      </w:r>
      <w:r w:rsidRPr="00AE1C01">
        <w:t xml:space="preserve">  </w:t>
      </w:r>
      <w:r w:rsidRPr="00AE1C01">
        <w:rPr>
          <w:lang w:val="kk-KZ"/>
        </w:rPr>
        <w:t>формуласы бойынша анықталады</w:t>
      </w:r>
    </w:p>
    <w:p w:rsidR="006D724C" w:rsidRPr="00AE1C01" w:rsidRDefault="006D724C" w:rsidP="00B05790">
      <w:pPr>
        <w:overflowPunct w:val="0"/>
        <w:autoSpaceDE w:val="0"/>
        <w:autoSpaceDN w:val="0"/>
        <w:adjustRightInd w:val="0"/>
        <w:ind w:left="720"/>
        <w:jc w:val="both"/>
        <w:textAlignment w:val="baseline"/>
      </w:pP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3) </w:t>
      </w:r>
      <w:r w:rsidRPr="00AE1C01">
        <w:rPr>
          <w:position w:val="-30"/>
        </w:rPr>
        <w:object w:dxaOrig="1880" w:dyaOrig="700">
          <v:shape id="_x0000_i1055" type="#_x0000_t75" style="width:82.85pt;height:30.55pt" o:ole="">
            <v:imagedata r:id="rId81" o:title=""/>
          </v:shape>
          <o:OLEObject Type="Embed" ProgID="Equation.3" ShapeID="_x0000_i1055" DrawAspect="Content" ObjectID="_1503950704" r:id="rId82"/>
        </w:object>
      </w:r>
      <w:r w:rsidRPr="00AE1C01">
        <w:t xml:space="preserve">  </w:t>
      </w:r>
      <w:r w:rsidRPr="00AE1C01">
        <w:rPr>
          <w:lang w:val="kk-KZ"/>
        </w:rPr>
        <w:t xml:space="preserve"> формуласы бойынша анықталады</w:t>
      </w:r>
    </w:p>
    <w:p w:rsidR="006D724C" w:rsidRPr="00AE1C01" w:rsidRDefault="006D724C" w:rsidP="00B05790">
      <w:pPr>
        <w:overflowPunct w:val="0"/>
        <w:autoSpaceDE w:val="0"/>
        <w:autoSpaceDN w:val="0"/>
        <w:adjustRightInd w:val="0"/>
        <w:ind w:left="720"/>
        <w:jc w:val="both"/>
        <w:textAlignment w:val="baseline"/>
        <w:rPr>
          <w:lang w:val="kk-KZ"/>
        </w:rPr>
      </w:pPr>
    </w:p>
    <w:p w:rsidR="006D724C" w:rsidRPr="00AE1C01" w:rsidRDefault="006D724C" w:rsidP="00B05790">
      <w:pPr>
        <w:overflowPunct w:val="0"/>
        <w:autoSpaceDE w:val="0"/>
        <w:autoSpaceDN w:val="0"/>
        <w:adjustRightInd w:val="0"/>
        <w:ind w:left="720"/>
        <w:jc w:val="both"/>
        <w:textAlignment w:val="baseline"/>
      </w:pPr>
      <w:r w:rsidRPr="00AE1C01">
        <w:t xml:space="preserve">4) </w:t>
      </w:r>
      <w:r w:rsidRPr="00AE1C01">
        <w:rPr>
          <w:lang w:val="kk-KZ"/>
        </w:rPr>
        <w:t xml:space="preserve">өлшем бірлігі - </w:t>
      </w:r>
      <w:r w:rsidRPr="00AE1C01">
        <w:t xml:space="preserve"> моль/л  </w:t>
      </w:r>
    </w:p>
    <w:p w:rsidR="006D724C" w:rsidRPr="00AE1C01" w:rsidRDefault="006D724C" w:rsidP="00B05790">
      <w:pPr>
        <w:overflowPunct w:val="0"/>
        <w:autoSpaceDE w:val="0"/>
        <w:autoSpaceDN w:val="0"/>
        <w:adjustRightInd w:val="0"/>
        <w:ind w:left="720"/>
        <w:jc w:val="both"/>
        <w:textAlignment w:val="baseline"/>
      </w:pPr>
      <w:r w:rsidRPr="00AE1C01">
        <w:t xml:space="preserve">5) </w:t>
      </w:r>
      <w:r w:rsidRPr="00AE1C01">
        <w:rPr>
          <w:lang w:val="kk-KZ"/>
        </w:rPr>
        <w:t>өлшем бірлігі -</w:t>
      </w:r>
      <w:r w:rsidRPr="00AE1C01">
        <w:t xml:space="preserve"> моль/кг</w:t>
      </w:r>
    </w:p>
    <w:p w:rsidR="006D724C" w:rsidRPr="00AE1C01" w:rsidRDefault="006D724C" w:rsidP="00B05790">
      <w:pPr>
        <w:overflowPunct w:val="0"/>
        <w:autoSpaceDE w:val="0"/>
        <w:autoSpaceDN w:val="0"/>
        <w:adjustRightInd w:val="0"/>
        <w:jc w:val="both"/>
        <w:textAlignment w:val="baseline"/>
      </w:pPr>
      <w:r w:rsidRPr="00AE1C01">
        <w:t xml:space="preserve">2. </w:t>
      </w:r>
      <w:r w:rsidRPr="00AE1C01">
        <w:rPr>
          <w:lang w:val="kk-KZ"/>
        </w:rPr>
        <w:t xml:space="preserve">Байланыстырғыш зат ретінде және іріңдеуге қарсы қолданылатын мырыш хлоридінің 5 грамын 100 грамм ерітіндіде еріткендегі мырыш хлоридінің молярлық және моляльдік концентрациясын анықтаңыздар. (ерітінді тығыздығы </w:t>
      </w:r>
      <w:r w:rsidRPr="00AE1C01">
        <w:t xml:space="preserve">1 г/мл) </w:t>
      </w:r>
    </w:p>
    <w:p w:rsidR="006D724C" w:rsidRPr="00AE1C01" w:rsidRDefault="006D724C" w:rsidP="00B05790">
      <w:pPr>
        <w:overflowPunct w:val="0"/>
        <w:autoSpaceDE w:val="0"/>
        <w:autoSpaceDN w:val="0"/>
        <w:adjustRightInd w:val="0"/>
        <w:ind w:left="720"/>
        <w:jc w:val="both"/>
        <w:textAlignment w:val="baseline"/>
      </w:pPr>
      <w:r w:rsidRPr="00AE1C01">
        <w:t xml:space="preserve">1) С = 0,368 моль/л  </w:t>
      </w:r>
    </w:p>
    <w:p w:rsidR="006D724C" w:rsidRPr="00AE1C01" w:rsidRDefault="006D724C" w:rsidP="00B05790">
      <w:pPr>
        <w:overflowPunct w:val="0"/>
        <w:autoSpaceDE w:val="0"/>
        <w:autoSpaceDN w:val="0"/>
        <w:adjustRightInd w:val="0"/>
        <w:ind w:left="720"/>
        <w:jc w:val="both"/>
        <w:textAlignment w:val="baseline"/>
      </w:pPr>
      <w:r w:rsidRPr="00AE1C01">
        <w:t>2) С = 3,68∙10</w:t>
      </w:r>
      <w:r w:rsidRPr="00AE1C01">
        <w:rPr>
          <w:vertAlign w:val="superscript"/>
        </w:rPr>
        <w:t>-4</w:t>
      </w:r>
      <w:r w:rsidRPr="00AE1C01">
        <w:t xml:space="preserve"> моль/л</w:t>
      </w:r>
    </w:p>
    <w:p w:rsidR="006D724C" w:rsidRPr="00AE1C01" w:rsidRDefault="006D724C" w:rsidP="00B05790">
      <w:pPr>
        <w:overflowPunct w:val="0"/>
        <w:autoSpaceDE w:val="0"/>
        <w:autoSpaceDN w:val="0"/>
        <w:adjustRightInd w:val="0"/>
        <w:ind w:left="720"/>
        <w:jc w:val="both"/>
        <w:textAlignment w:val="baseline"/>
      </w:pPr>
      <w:r w:rsidRPr="00AE1C01">
        <w:t xml:space="preserve">3) </w:t>
      </w:r>
      <w:r w:rsidRPr="00AE1C01">
        <w:rPr>
          <w:lang w:val="en-US"/>
        </w:rPr>
        <w:t>b</w:t>
      </w:r>
      <w:r w:rsidRPr="00AE1C01">
        <w:t xml:space="preserve"> = 3,87∙10</w:t>
      </w:r>
      <w:r w:rsidRPr="00AE1C01">
        <w:rPr>
          <w:vertAlign w:val="superscript"/>
        </w:rPr>
        <w:t>-4</w:t>
      </w:r>
      <w:r w:rsidRPr="00AE1C01">
        <w:t xml:space="preserve"> моль/кг</w:t>
      </w:r>
    </w:p>
    <w:p w:rsidR="006D724C" w:rsidRPr="00AE1C01" w:rsidRDefault="006D724C" w:rsidP="00B05790">
      <w:pPr>
        <w:overflowPunct w:val="0"/>
        <w:autoSpaceDE w:val="0"/>
        <w:autoSpaceDN w:val="0"/>
        <w:adjustRightInd w:val="0"/>
        <w:ind w:left="720"/>
        <w:jc w:val="both"/>
        <w:textAlignment w:val="baseline"/>
      </w:pPr>
      <w:r w:rsidRPr="00AE1C01">
        <w:t xml:space="preserve">4) </w:t>
      </w:r>
      <w:r w:rsidRPr="00AE1C01">
        <w:rPr>
          <w:lang w:val="en-US"/>
        </w:rPr>
        <w:t>b</w:t>
      </w:r>
      <w:r w:rsidRPr="00AE1C01">
        <w:t xml:space="preserve"> = 0,387  моль/кг  </w:t>
      </w:r>
    </w:p>
    <w:p w:rsidR="006D724C" w:rsidRPr="00AE1C01" w:rsidRDefault="006D724C" w:rsidP="00B05790">
      <w:pPr>
        <w:overflowPunct w:val="0"/>
        <w:autoSpaceDE w:val="0"/>
        <w:autoSpaceDN w:val="0"/>
        <w:adjustRightInd w:val="0"/>
        <w:ind w:left="720"/>
        <w:jc w:val="both"/>
        <w:textAlignment w:val="baseline"/>
      </w:pPr>
      <w:r w:rsidRPr="00AE1C01">
        <w:t xml:space="preserve">5) </w:t>
      </w:r>
      <w:r w:rsidRPr="00AE1C01">
        <w:rPr>
          <w:lang w:val="en-US"/>
        </w:rPr>
        <w:t>b</w:t>
      </w:r>
      <w:r w:rsidRPr="00AE1C01">
        <w:t xml:space="preserve"> = 0,368 моль/кг</w:t>
      </w:r>
    </w:p>
    <w:p w:rsidR="006D724C" w:rsidRPr="00AE1C01" w:rsidRDefault="006D724C" w:rsidP="00B05790">
      <w:pPr>
        <w:overflowPunct w:val="0"/>
        <w:autoSpaceDE w:val="0"/>
        <w:autoSpaceDN w:val="0"/>
        <w:adjustRightInd w:val="0"/>
        <w:jc w:val="both"/>
        <w:textAlignment w:val="baseline"/>
      </w:pPr>
      <w:r w:rsidRPr="00AE1C01">
        <w:t xml:space="preserve">3. </w:t>
      </w:r>
      <w:r w:rsidRPr="00AE1C01">
        <w:rPr>
          <w:lang w:val="kk-KZ"/>
        </w:rPr>
        <w:t>Тірі ағзада диффузия арқылы жүретін процестер</w:t>
      </w:r>
    </w:p>
    <w:p w:rsidR="006D724C" w:rsidRPr="00AE1C01" w:rsidRDefault="006D724C" w:rsidP="00B05790">
      <w:pPr>
        <w:overflowPunct w:val="0"/>
        <w:autoSpaceDE w:val="0"/>
        <w:autoSpaceDN w:val="0"/>
        <w:adjustRightInd w:val="0"/>
        <w:ind w:left="720" w:right="-185"/>
        <w:jc w:val="both"/>
        <w:textAlignment w:val="baseline"/>
      </w:pPr>
      <w:r w:rsidRPr="00AE1C01">
        <w:t xml:space="preserve">1) </w:t>
      </w:r>
      <w:r w:rsidRPr="00AE1C01">
        <w:rPr>
          <w:lang w:val="kk-KZ"/>
        </w:rPr>
        <w:t>ағзадағы қорекьтік заттардың тасымалдануы</w:t>
      </w:r>
      <w:r w:rsidRPr="00AE1C01">
        <w:t xml:space="preserve">  </w:t>
      </w:r>
    </w:p>
    <w:p w:rsidR="006D724C" w:rsidRPr="00AE1C01" w:rsidRDefault="006D724C" w:rsidP="00B05790">
      <w:pPr>
        <w:overflowPunct w:val="0"/>
        <w:autoSpaceDE w:val="0"/>
        <w:autoSpaceDN w:val="0"/>
        <w:adjustRightInd w:val="0"/>
        <w:ind w:left="720"/>
        <w:jc w:val="both"/>
        <w:textAlignment w:val="baseline"/>
      </w:pPr>
      <w:r w:rsidRPr="00AE1C01">
        <w:t xml:space="preserve">2) </w:t>
      </w:r>
      <w:r w:rsidRPr="00AE1C01">
        <w:rPr>
          <w:lang w:val="kk-KZ"/>
        </w:rPr>
        <w:t>жүйке импульсінің жеткізілуі</w:t>
      </w:r>
    </w:p>
    <w:p w:rsidR="006D724C" w:rsidRPr="00AE1C01" w:rsidRDefault="006D724C" w:rsidP="00B05790">
      <w:pPr>
        <w:overflowPunct w:val="0"/>
        <w:autoSpaceDE w:val="0"/>
        <w:autoSpaceDN w:val="0"/>
        <w:adjustRightInd w:val="0"/>
        <w:ind w:left="720"/>
        <w:jc w:val="both"/>
        <w:textAlignment w:val="baseline"/>
      </w:pPr>
      <w:r w:rsidRPr="00AE1C01">
        <w:t xml:space="preserve">3) </w:t>
      </w:r>
      <w:r w:rsidRPr="00AE1C01">
        <w:rPr>
          <w:lang w:val="kk-KZ"/>
        </w:rPr>
        <w:t>биохимиялық реакциялардың жеделдетілуі және баяулатылуы</w:t>
      </w:r>
    </w:p>
    <w:p w:rsidR="006D724C" w:rsidRPr="00AE1C01" w:rsidRDefault="006D724C" w:rsidP="00B05790">
      <w:pPr>
        <w:overflowPunct w:val="0"/>
        <w:autoSpaceDE w:val="0"/>
        <w:autoSpaceDN w:val="0"/>
        <w:adjustRightInd w:val="0"/>
        <w:ind w:left="720"/>
        <w:jc w:val="both"/>
        <w:textAlignment w:val="baseline"/>
      </w:pPr>
      <w:r w:rsidRPr="00AE1C01">
        <w:t xml:space="preserve">4) </w:t>
      </w:r>
      <w:r w:rsidRPr="00AE1C01">
        <w:rPr>
          <w:lang w:val="kk-KZ"/>
        </w:rPr>
        <w:t>ағзаның ұлпалары мен мүшелеріне дәрілік заттарды жеткізу қызметі</w:t>
      </w:r>
      <w:r w:rsidRPr="00AE1C01">
        <w:t xml:space="preserve">  </w:t>
      </w:r>
    </w:p>
    <w:p w:rsidR="006D724C" w:rsidRPr="00AE1C01" w:rsidRDefault="006D724C" w:rsidP="00B05790">
      <w:pPr>
        <w:overflowPunct w:val="0"/>
        <w:autoSpaceDE w:val="0"/>
        <w:autoSpaceDN w:val="0"/>
        <w:adjustRightInd w:val="0"/>
        <w:ind w:left="720"/>
        <w:jc w:val="both"/>
        <w:textAlignment w:val="baseline"/>
      </w:pPr>
      <w:r w:rsidRPr="00AE1C01">
        <w:t>5) метаболизм</w:t>
      </w:r>
      <w:r w:rsidRPr="00AE1C01">
        <w:rPr>
          <w:lang w:val="kk-KZ"/>
        </w:rPr>
        <w:t xml:space="preserve"> өнімдерінің тасымалдануы</w:t>
      </w:r>
      <w:r w:rsidRPr="00AE1C01">
        <w:t xml:space="preserve">  </w:t>
      </w:r>
    </w:p>
    <w:p w:rsidR="006D724C" w:rsidRPr="00AE1C01" w:rsidRDefault="006D724C" w:rsidP="00B05790">
      <w:pPr>
        <w:overflowPunct w:val="0"/>
        <w:autoSpaceDE w:val="0"/>
        <w:autoSpaceDN w:val="0"/>
        <w:adjustRightInd w:val="0"/>
        <w:jc w:val="both"/>
        <w:textAlignment w:val="baseline"/>
      </w:pPr>
      <w:r w:rsidRPr="00AE1C01">
        <w:t xml:space="preserve">4. </w:t>
      </w:r>
      <w:r w:rsidRPr="00AE1C01">
        <w:rPr>
          <w:lang w:val="kk-KZ"/>
        </w:rPr>
        <w:t>Ерітіндінің к</w:t>
      </w:r>
      <w:r w:rsidRPr="00AE1C01">
        <w:t>оллигатив</w:t>
      </w:r>
      <w:r w:rsidRPr="00AE1C01">
        <w:rPr>
          <w:lang w:val="kk-KZ"/>
        </w:rPr>
        <w:t>ті қасиеттері</w:t>
      </w:r>
      <w:r w:rsidRPr="00AE1C01">
        <w:t xml:space="preserve"> </w:t>
      </w: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1) </w:t>
      </w:r>
      <w:r w:rsidRPr="00AE1C01">
        <w:rPr>
          <w:lang w:val="kk-KZ"/>
        </w:rPr>
        <w:t>еріткіш табиғатына тәуелді</w:t>
      </w: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2) </w:t>
      </w:r>
      <w:r w:rsidRPr="00AE1C01">
        <w:rPr>
          <w:lang w:val="kk-KZ"/>
        </w:rPr>
        <w:t>еріген зат табиғатына тәуелді</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3) температураға тәуелді</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4) еріген зат бөлшектерінің санына тәуелді  </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5) еріген зат табиғатына тәуелсіз  </w:t>
      </w:r>
    </w:p>
    <w:p w:rsidR="006D724C" w:rsidRPr="00AE1C01" w:rsidRDefault="006D724C" w:rsidP="00B05790">
      <w:pPr>
        <w:rPr>
          <w:lang w:val="kk-KZ"/>
        </w:rPr>
      </w:pPr>
      <w:r w:rsidRPr="00AE1C01">
        <w:rPr>
          <w:lang w:val="kk-KZ"/>
        </w:rPr>
        <w:t>5. Бейэлектролиттердің сулы ерітінділері</w:t>
      </w:r>
    </w:p>
    <w:p w:rsidR="006D724C" w:rsidRPr="00AE1C01" w:rsidRDefault="006D724C" w:rsidP="00B05790">
      <w:pPr>
        <w:ind w:left="1080" w:hanging="360"/>
      </w:pPr>
      <w:r w:rsidRPr="00AE1C01">
        <w:t xml:space="preserve">1) 100 </w:t>
      </w:r>
      <w:r w:rsidRPr="00AE1C01">
        <w:rPr>
          <w:vertAlign w:val="superscript"/>
        </w:rPr>
        <w:t>0</w:t>
      </w:r>
      <w:r w:rsidRPr="00AE1C01">
        <w:t>С</w:t>
      </w:r>
      <w:r w:rsidRPr="00AE1C01">
        <w:rPr>
          <w:lang w:val="kk-KZ"/>
        </w:rPr>
        <w:t>-тан төмен температурада қайнайды</w:t>
      </w:r>
      <w:r w:rsidRPr="00AE1C01">
        <w:t xml:space="preserve">  </w:t>
      </w:r>
    </w:p>
    <w:p w:rsidR="006D724C" w:rsidRPr="00AE1C01" w:rsidRDefault="006D724C" w:rsidP="00B05790">
      <w:pPr>
        <w:ind w:left="1080" w:hanging="360"/>
        <w:rPr>
          <w:lang w:val="kk-KZ"/>
        </w:rPr>
      </w:pPr>
      <w:r w:rsidRPr="00AE1C01">
        <w:t xml:space="preserve">2) 100 </w:t>
      </w:r>
      <w:r w:rsidRPr="00AE1C01">
        <w:rPr>
          <w:vertAlign w:val="superscript"/>
        </w:rPr>
        <w:t>0</w:t>
      </w:r>
      <w:r w:rsidRPr="00AE1C01">
        <w:t>С</w:t>
      </w:r>
      <w:r w:rsidRPr="00AE1C01">
        <w:rPr>
          <w:lang w:val="kk-KZ"/>
        </w:rPr>
        <w:t>-тан жоғары температурада қайнайды</w:t>
      </w:r>
      <w:r w:rsidRPr="00AE1C01">
        <w:t xml:space="preserve">  </w:t>
      </w:r>
    </w:p>
    <w:p w:rsidR="006D724C" w:rsidRPr="00AE1C01" w:rsidRDefault="006D724C" w:rsidP="00B05790">
      <w:pPr>
        <w:ind w:left="1080" w:hanging="360"/>
      </w:pPr>
      <w:r w:rsidRPr="00AE1C01">
        <w:t xml:space="preserve">3) 0 </w:t>
      </w:r>
      <w:r w:rsidRPr="00AE1C01">
        <w:rPr>
          <w:vertAlign w:val="superscript"/>
        </w:rPr>
        <w:t>0</w:t>
      </w:r>
      <w:r w:rsidRPr="00AE1C01">
        <w:t>С</w:t>
      </w:r>
      <w:r w:rsidRPr="00AE1C01">
        <w:rPr>
          <w:lang w:val="kk-KZ"/>
        </w:rPr>
        <w:t>-тан төмен температурада қатады</w:t>
      </w:r>
      <w:r w:rsidRPr="00AE1C01">
        <w:t xml:space="preserve">  </w:t>
      </w:r>
    </w:p>
    <w:p w:rsidR="006D724C" w:rsidRPr="00AE1C01" w:rsidRDefault="006D724C" w:rsidP="00B05790">
      <w:pPr>
        <w:ind w:left="1080" w:hanging="360"/>
        <w:rPr>
          <w:lang w:val="kk-KZ"/>
        </w:rPr>
      </w:pPr>
      <w:r w:rsidRPr="00AE1C01">
        <w:t xml:space="preserve">4) 0 </w:t>
      </w:r>
      <w:r w:rsidRPr="00AE1C01">
        <w:rPr>
          <w:vertAlign w:val="superscript"/>
        </w:rPr>
        <w:t>0</w:t>
      </w:r>
      <w:r w:rsidRPr="00AE1C01">
        <w:t>С</w:t>
      </w:r>
      <w:r w:rsidRPr="00AE1C01">
        <w:rPr>
          <w:lang w:val="kk-KZ"/>
        </w:rPr>
        <w:t>-тан жоғары температурада қатады</w:t>
      </w:r>
      <w:r w:rsidRPr="00AE1C01">
        <w:t xml:space="preserve">  </w:t>
      </w:r>
    </w:p>
    <w:p w:rsidR="006D724C" w:rsidRPr="00AE1C01" w:rsidRDefault="006D724C" w:rsidP="00B05790">
      <w:pPr>
        <w:ind w:left="1080" w:hanging="360"/>
        <w:rPr>
          <w:lang w:val="kk-KZ"/>
        </w:rPr>
      </w:pPr>
      <w:r w:rsidRPr="00AE1C01">
        <w:rPr>
          <w:lang w:val="kk-KZ"/>
        </w:rPr>
        <w:t xml:space="preserve">5) 100 </w:t>
      </w:r>
      <w:r w:rsidRPr="00AE1C01">
        <w:rPr>
          <w:vertAlign w:val="superscript"/>
          <w:lang w:val="kk-KZ"/>
        </w:rPr>
        <w:t>0</w:t>
      </w:r>
      <w:r w:rsidRPr="00AE1C01">
        <w:rPr>
          <w:lang w:val="kk-KZ"/>
        </w:rPr>
        <w:t xml:space="preserve">С-тақайнап, 0 </w:t>
      </w:r>
      <w:r w:rsidRPr="00AE1C01">
        <w:rPr>
          <w:vertAlign w:val="superscript"/>
          <w:lang w:val="kk-KZ"/>
        </w:rPr>
        <w:t>0</w:t>
      </w:r>
      <w:r w:rsidRPr="00AE1C01">
        <w:rPr>
          <w:lang w:val="kk-KZ"/>
        </w:rPr>
        <w:t xml:space="preserve">С-та қатады </w:t>
      </w:r>
    </w:p>
    <w:p w:rsidR="006D724C" w:rsidRPr="00AE1C01" w:rsidRDefault="006D724C" w:rsidP="00B05790">
      <w:pPr>
        <w:ind w:left="142" w:hanging="142"/>
        <w:rPr>
          <w:lang w:val="kk-KZ"/>
        </w:rPr>
      </w:pPr>
      <w:r w:rsidRPr="00AE1C01">
        <w:rPr>
          <w:lang w:val="kk-KZ"/>
        </w:rPr>
        <w:t>6. Бір-біріне изотонды болатын ерітінділер</w:t>
      </w:r>
    </w:p>
    <w:p w:rsidR="006D724C" w:rsidRPr="00AE1C01" w:rsidRDefault="006D724C" w:rsidP="00B05790">
      <w:pPr>
        <w:ind w:left="720"/>
        <w:rPr>
          <w:lang w:val="en-US"/>
        </w:rPr>
      </w:pPr>
      <w:r w:rsidRPr="00AE1C01">
        <w:rPr>
          <w:lang w:val="en-US"/>
        </w:rPr>
        <w:t xml:space="preserve">1) 0,1 </w:t>
      </w:r>
      <w:r w:rsidRPr="00AE1C01">
        <w:t>моль</w:t>
      </w:r>
      <w:r w:rsidRPr="00AE1C01">
        <w:rPr>
          <w:lang w:val="en-US"/>
        </w:rPr>
        <w:t>/</w:t>
      </w:r>
      <w:r w:rsidRPr="00AE1C01">
        <w:t>л</w:t>
      </w:r>
      <w:r w:rsidRPr="00AE1C01">
        <w:rPr>
          <w:lang w:val="en-US"/>
        </w:rPr>
        <w:t xml:space="preserve">  Na</w:t>
      </w:r>
      <w:r w:rsidRPr="00AE1C01">
        <w:rPr>
          <w:vertAlign w:val="subscript"/>
          <w:lang w:val="en-US"/>
        </w:rPr>
        <w:t>2</w:t>
      </w:r>
      <w:r w:rsidRPr="00AE1C01">
        <w:rPr>
          <w:lang w:val="en-US"/>
        </w:rPr>
        <w:t>SO</w:t>
      </w:r>
      <w:r w:rsidRPr="00AE1C01">
        <w:rPr>
          <w:vertAlign w:val="subscript"/>
          <w:lang w:val="en-US"/>
        </w:rPr>
        <w:t>4</w:t>
      </w:r>
      <w:r w:rsidRPr="00AE1C01">
        <w:rPr>
          <w:lang w:val="en-US"/>
        </w:rPr>
        <w:t xml:space="preserve">               </w:t>
      </w:r>
    </w:p>
    <w:p w:rsidR="006D724C" w:rsidRPr="00AE1C01" w:rsidRDefault="006D724C" w:rsidP="00B05790">
      <w:pPr>
        <w:ind w:left="720"/>
        <w:rPr>
          <w:lang w:val="en-US"/>
        </w:rPr>
      </w:pPr>
      <w:r w:rsidRPr="00AE1C01">
        <w:rPr>
          <w:lang w:val="en-US"/>
        </w:rPr>
        <w:lastRenderedPageBreak/>
        <w:t xml:space="preserve">2) 0,1 </w:t>
      </w:r>
      <w:r w:rsidRPr="00AE1C01">
        <w:t>моль</w:t>
      </w:r>
      <w:r w:rsidRPr="00AE1C01">
        <w:rPr>
          <w:lang w:val="en-US"/>
        </w:rPr>
        <w:t>/</w:t>
      </w:r>
      <w:r w:rsidRPr="00AE1C01">
        <w:t>л</w:t>
      </w:r>
      <w:r w:rsidRPr="00AE1C01">
        <w:rPr>
          <w:lang w:val="en-US"/>
        </w:rPr>
        <w:t xml:space="preserve"> NaCl  </w:t>
      </w:r>
    </w:p>
    <w:p w:rsidR="006D724C" w:rsidRPr="00AE1C01" w:rsidRDefault="006D724C" w:rsidP="00B05790">
      <w:pPr>
        <w:ind w:left="720"/>
      </w:pPr>
      <w:r w:rsidRPr="00AE1C01">
        <w:t>3) 0,1 моль/л К</w:t>
      </w:r>
      <w:r w:rsidRPr="00AE1C01">
        <w:rPr>
          <w:vertAlign w:val="subscript"/>
        </w:rPr>
        <w:t>3</w:t>
      </w:r>
      <w:r w:rsidRPr="00AE1C01">
        <w:t>РО</w:t>
      </w:r>
      <w:r w:rsidRPr="00AE1C01">
        <w:rPr>
          <w:vertAlign w:val="subscript"/>
        </w:rPr>
        <w:t>4</w:t>
      </w:r>
      <w:r w:rsidRPr="00AE1C01">
        <w:t xml:space="preserve">                  </w:t>
      </w:r>
    </w:p>
    <w:p w:rsidR="006D724C" w:rsidRPr="00AE1C01" w:rsidRDefault="006D724C" w:rsidP="00B05790">
      <w:pPr>
        <w:ind w:left="720"/>
      </w:pPr>
      <w:r w:rsidRPr="00AE1C01">
        <w:t xml:space="preserve">4) 0,1 моль/л </w:t>
      </w:r>
      <w:r w:rsidRPr="00AE1C01">
        <w:rPr>
          <w:lang w:val="en-US"/>
        </w:rPr>
        <w:t>KCl</w:t>
      </w:r>
      <w:r w:rsidRPr="00AE1C01">
        <w:t xml:space="preserve">  </w:t>
      </w:r>
    </w:p>
    <w:p w:rsidR="006D724C" w:rsidRPr="00AE1C01" w:rsidRDefault="006D724C" w:rsidP="00B05790">
      <w:pPr>
        <w:ind w:left="720"/>
        <w:rPr>
          <w:lang w:val="kk-KZ"/>
        </w:rPr>
      </w:pPr>
      <w:r w:rsidRPr="00AE1C01">
        <w:t>5) 0,1 моль/л  глюкоз</w:t>
      </w:r>
      <w:r w:rsidRPr="00AE1C01">
        <w:rPr>
          <w:lang w:val="kk-KZ"/>
        </w:rPr>
        <w:t>а ерітіндісі</w:t>
      </w:r>
    </w:p>
    <w:p w:rsidR="006D724C" w:rsidRPr="00AE1C01" w:rsidRDefault="006D724C" w:rsidP="00B05790">
      <w:pPr>
        <w:ind w:left="142" w:hanging="142"/>
      </w:pPr>
      <w:r w:rsidRPr="00AE1C01">
        <w:t xml:space="preserve">7. </w:t>
      </w:r>
      <w:r w:rsidRPr="00AE1C01">
        <w:rPr>
          <w:lang w:val="kk-KZ"/>
        </w:rPr>
        <w:t>Қан плазмасына</w:t>
      </w:r>
      <w:r w:rsidRPr="00AE1C01">
        <w:t xml:space="preserve"> гипертон</w:t>
      </w:r>
      <w:r w:rsidRPr="00AE1C01">
        <w:rPr>
          <w:lang w:val="kk-KZ"/>
        </w:rPr>
        <w:t>ды ерітінділер</w:t>
      </w:r>
    </w:p>
    <w:p w:rsidR="006D724C" w:rsidRPr="00AE1C01" w:rsidRDefault="006D724C" w:rsidP="00B05790">
      <w:pPr>
        <w:ind w:left="720"/>
      </w:pPr>
      <w:r w:rsidRPr="00AE1C01">
        <w:t xml:space="preserve">1) 10% </w:t>
      </w:r>
      <w:r w:rsidRPr="00AE1C01">
        <w:rPr>
          <w:lang w:val="en-US"/>
        </w:rPr>
        <w:t>NaCl</w:t>
      </w:r>
      <w:r w:rsidRPr="00AE1C01">
        <w:t xml:space="preserve">          </w:t>
      </w:r>
    </w:p>
    <w:p w:rsidR="006D724C" w:rsidRPr="00AE1C01" w:rsidRDefault="006D724C" w:rsidP="00B05790">
      <w:pPr>
        <w:ind w:left="720"/>
      </w:pPr>
      <w:r w:rsidRPr="00AE1C01">
        <w:t xml:space="preserve">2) 0,9 % </w:t>
      </w:r>
      <w:r w:rsidRPr="00AE1C01">
        <w:rPr>
          <w:lang w:val="en-US"/>
        </w:rPr>
        <w:t>CaCl</w:t>
      </w:r>
      <w:r w:rsidRPr="00AE1C01">
        <w:rPr>
          <w:vertAlign w:val="subscript"/>
        </w:rPr>
        <w:t>2</w:t>
      </w:r>
      <w:r w:rsidRPr="00AE1C01">
        <w:t xml:space="preserve">       </w:t>
      </w:r>
    </w:p>
    <w:p w:rsidR="006D724C" w:rsidRPr="00AE1C01" w:rsidRDefault="006D724C" w:rsidP="00B05790">
      <w:pPr>
        <w:ind w:left="720"/>
      </w:pPr>
      <w:r w:rsidRPr="00AE1C01">
        <w:t xml:space="preserve">3) 0,1 %  </w:t>
      </w:r>
      <w:r w:rsidRPr="00AE1C01">
        <w:rPr>
          <w:lang w:val="en-US"/>
        </w:rPr>
        <w:t>NaCl</w:t>
      </w:r>
    </w:p>
    <w:p w:rsidR="006D724C" w:rsidRPr="00AE1C01" w:rsidRDefault="006D724C" w:rsidP="00B05790">
      <w:pPr>
        <w:ind w:left="720"/>
      </w:pPr>
      <w:r w:rsidRPr="00AE1C01">
        <w:t xml:space="preserve">4) 0,01 % </w:t>
      </w:r>
      <w:r w:rsidRPr="00AE1C01">
        <w:rPr>
          <w:lang w:val="en-US"/>
        </w:rPr>
        <w:t>NaCl</w:t>
      </w:r>
      <w:r w:rsidRPr="00AE1C01">
        <w:t xml:space="preserve">                   </w:t>
      </w:r>
    </w:p>
    <w:p w:rsidR="006D724C" w:rsidRPr="00AE1C01" w:rsidRDefault="006D724C" w:rsidP="00B05790">
      <w:pPr>
        <w:ind w:left="720"/>
      </w:pPr>
      <w:r w:rsidRPr="00AE1C01">
        <w:t xml:space="preserve">5) 0,9 % </w:t>
      </w:r>
      <w:r w:rsidRPr="00AE1C01">
        <w:rPr>
          <w:lang w:val="en-US"/>
        </w:rPr>
        <w:t>NaCl</w:t>
      </w:r>
      <w:r w:rsidRPr="00AE1C01">
        <w:t xml:space="preserve">   </w:t>
      </w:r>
    </w:p>
    <w:p w:rsidR="006D724C" w:rsidRPr="00AE1C01" w:rsidRDefault="006D724C" w:rsidP="00B05790">
      <w:pPr>
        <w:jc w:val="both"/>
      </w:pPr>
      <w:r w:rsidRPr="00AE1C01">
        <w:t xml:space="preserve">8. </w:t>
      </w:r>
      <w:r w:rsidRPr="00AE1C01">
        <w:rPr>
          <w:lang w:val="kk-KZ"/>
        </w:rPr>
        <w:t>Э</w:t>
      </w:r>
      <w:r w:rsidRPr="00AE1C01">
        <w:t>лектролит</w:t>
      </w:r>
      <w:r w:rsidRPr="00AE1C01">
        <w:rPr>
          <w:lang w:val="kk-KZ"/>
        </w:rPr>
        <w:t xml:space="preserve"> ерітінділерінде</w:t>
      </w:r>
    </w:p>
    <w:p w:rsidR="006D724C" w:rsidRPr="00AE1C01" w:rsidRDefault="006D724C" w:rsidP="00B05790">
      <w:pPr>
        <w:jc w:val="both"/>
      </w:pPr>
      <w:r w:rsidRPr="00AE1C01">
        <w:tab/>
        <w:t xml:space="preserve">1) </w:t>
      </w:r>
      <w:r w:rsidRPr="00AE1C01">
        <w:rPr>
          <w:lang w:val="en-US"/>
        </w:rPr>
        <w:t>i</w:t>
      </w:r>
      <w:r w:rsidRPr="00AE1C01">
        <w:t xml:space="preserve"> &gt;1  </w:t>
      </w:r>
    </w:p>
    <w:p w:rsidR="006D724C" w:rsidRPr="00AE1C01" w:rsidRDefault="006D724C" w:rsidP="00B05790">
      <w:pPr>
        <w:jc w:val="both"/>
      </w:pPr>
      <w:r w:rsidRPr="00AE1C01">
        <w:tab/>
        <w:t>2) α &gt; 1</w:t>
      </w:r>
      <w:r w:rsidRPr="00AE1C01">
        <w:tab/>
      </w:r>
    </w:p>
    <w:p w:rsidR="006D724C" w:rsidRPr="00AE1C01" w:rsidRDefault="006D724C" w:rsidP="00B05790">
      <w:pPr>
        <w:jc w:val="both"/>
      </w:pPr>
      <w:r w:rsidRPr="00AE1C01">
        <w:tab/>
        <w:t xml:space="preserve">3) </w:t>
      </w:r>
      <w:r w:rsidRPr="00AE1C01">
        <w:rPr>
          <w:lang w:val="en-US"/>
        </w:rPr>
        <w:t>i</w:t>
      </w:r>
      <w:r w:rsidRPr="00AE1C01">
        <w:t xml:space="preserve"> &lt; 1</w:t>
      </w:r>
      <w:r w:rsidRPr="00AE1C01">
        <w:tab/>
      </w:r>
    </w:p>
    <w:p w:rsidR="006D724C" w:rsidRPr="00AE1C01" w:rsidRDefault="006D724C" w:rsidP="00B05790">
      <w:pPr>
        <w:jc w:val="both"/>
      </w:pPr>
      <w:r w:rsidRPr="00AE1C01">
        <w:tab/>
        <w:t xml:space="preserve">4) α ≤ 1  </w:t>
      </w:r>
      <w:r w:rsidRPr="00AE1C01">
        <w:tab/>
      </w:r>
    </w:p>
    <w:p w:rsidR="006D724C" w:rsidRPr="00AE1C01" w:rsidRDefault="006D724C" w:rsidP="00B05790">
      <w:pPr>
        <w:jc w:val="both"/>
      </w:pPr>
      <w:r w:rsidRPr="00AE1C01">
        <w:tab/>
        <w:t>5) α = 0</w:t>
      </w:r>
      <w:r w:rsidRPr="00AE1C01">
        <w:tab/>
      </w:r>
      <w:r w:rsidRPr="00AE1C01">
        <w:tab/>
      </w:r>
      <w:r w:rsidRPr="00AE1C01">
        <w:tab/>
      </w:r>
    </w:p>
    <w:p w:rsidR="006D724C" w:rsidRPr="00AE1C01" w:rsidRDefault="006D724C" w:rsidP="00B05790">
      <w:pPr>
        <w:jc w:val="both"/>
      </w:pPr>
      <w:r w:rsidRPr="00AE1C01">
        <w:t xml:space="preserve">9. </w:t>
      </w:r>
      <w:r w:rsidRPr="00AE1C01">
        <w:rPr>
          <w:lang w:val="kk-KZ"/>
        </w:rPr>
        <w:t>Судың э</w:t>
      </w:r>
      <w:r w:rsidRPr="00AE1C01">
        <w:t>буллиоскопи</w:t>
      </w:r>
      <w:r w:rsidRPr="00AE1C01">
        <w:rPr>
          <w:lang w:val="kk-KZ"/>
        </w:rPr>
        <w:t xml:space="preserve">ялық </w:t>
      </w:r>
      <w:r w:rsidRPr="00AE1C01">
        <w:t>константа</w:t>
      </w:r>
      <w:r w:rsidRPr="00AE1C01">
        <w:rPr>
          <w:lang w:val="kk-KZ"/>
        </w:rPr>
        <w:t>сы</w:t>
      </w:r>
      <w:r w:rsidRPr="00AE1C01">
        <w:t xml:space="preserve"> 0,52</w:t>
      </w:r>
      <w:r w:rsidRPr="00AE1C01">
        <w:rPr>
          <w:vertAlign w:val="superscript"/>
        </w:rPr>
        <w:t>0</w:t>
      </w:r>
      <w:r w:rsidRPr="00AE1C01">
        <w:rPr>
          <w:lang w:val="kk-KZ"/>
        </w:rPr>
        <w:t>-ге тең</w:t>
      </w:r>
      <w:r w:rsidRPr="00AE1C01">
        <w:t xml:space="preserve">. </w:t>
      </w:r>
      <w:r w:rsidRPr="00AE1C01">
        <w:rPr>
          <w:lang w:val="kk-KZ"/>
        </w:rPr>
        <w:t>Калий хлоридінің 1 моляльдік ерітіндісі толық (</w:t>
      </w:r>
      <w:r w:rsidRPr="00AE1C01">
        <w:t>100%</w:t>
      </w:r>
      <w:r w:rsidRPr="00AE1C01">
        <w:rPr>
          <w:lang w:val="kk-KZ"/>
        </w:rPr>
        <w:t xml:space="preserve">) </w:t>
      </w:r>
      <w:r w:rsidRPr="00AE1C01">
        <w:t>диссоциаци</w:t>
      </w:r>
      <w:r w:rsidRPr="00AE1C01">
        <w:rPr>
          <w:lang w:val="kk-KZ"/>
        </w:rPr>
        <w:t>яланды деп санағанда, оның қайнау температурасы тең болады</w:t>
      </w:r>
    </w:p>
    <w:p w:rsidR="006D724C" w:rsidRPr="00AE1C01" w:rsidRDefault="006D724C" w:rsidP="00B05790">
      <w:pPr>
        <w:jc w:val="both"/>
      </w:pPr>
      <w:r w:rsidRPr="00AE1C01">
        <w:tab/>
        <w:t xml:space="preserve">1) 100 </w:t>
      </w:r>
      <w:r w:rsidRPr="00AE1C01">
        <w:rPr>
          <w:vertAlign w:val="superscript"/>
        </w:rPr>
        <w:t>0</w:t>
      </w:r>
      <w:r w:rsidRPr="00AE1C01">
        <w:t>С</w:t>
      </w:r>
    </w:p>
    <w:p w:rsidR="006D724C" w:rsidRPr="00AE1C01" w:rsidRDefault="006D724C" w:rsidP="00B05790">
      <w:pPr>
        <w:jc w:val="both"/>
      </w:pPr>
      <w:r w:rsidRPr="00AE1C01">
        <w:tab/>
        <w:t xml:space="preserve">2) 99,48 </w:t>
      </w:r>
      <w:r w:rsidRPr="00AE1C01">
        <w:rPr>
          <w:vertAlign w:val="superscript"/>
        </w:rPr>
        <w:t>0</w:t>
      </w:r>
      <w:r w:rsidRPr="00AE1C01">
        <w:t>С</w:t>
      </w:r>
    </w:p>
    <w:p w:rsidR="006D724C" w:rsidRPr="00AE1C01" w:rsidRDefault="006D724C" w:rsidP="00B05790">
      <w:pPr>
        <w:jc w:val="both"/>
      </w:pPr>
      <w:r w:rsidRPr="00AE1C01">
        <w:t xml:space="preserve">  </w:t>
      </w:r>
      <w:r w:rsidRPr="00AE1C01">
        <w:tab/>
        <w:t xml:space="preserve">3) 100, 52 </w:t>
      </w:r>
      <w:r w:rsidRPr="00AE1C01">
        <w:rPr>
          <w:vertAlign w:val="superscript"/>
        </w:rPr>
        <w:t>0</w:t>
      </w:r>
      <w:r w:rsidRPr="00AE1C01">
        <w:t>С</w:t>
      </w:r>
    </w:p>
    <w:p w:rsidR="006D724C" w:rsidRPr="00AE1C01" w:rsidRDefault="006D724C" w:rsidP="00B05790">
      <w:pPr>
        <w:jc w:val="both"/>
      </w:pPr>
      <w:r w:rsidRPr="00AE1C01">
        <w:tab/>
        <w:t xml:space="preserve">4) 98,96 </w:t>
      </w:r>
      <w:r w:rsidRPr="00AE1C01">
        <w:rPr>
          <w:vertAlign w:val="superscript"/>
        </w:rPr>
        <w:t>0</w:t>
      </w:r>
      <w:r w:rsidRPr="00AE1C01">
        <w:t>С</w:t>
      </w:r>
    </w:p>
    <w:p w:rsidR="006D724C" w:rsidRPr="00AE1C01" w:rsidRDefault="006D724C" w:rsidP="00B05790">
      <w:pPr>
        <w:jc w:val="both"/>
      </w:pPr>
      <w:r w:rsidRPr="00AE1C01">
        <w:tab/>
        <w:t xml:space="preserve">5) 101,04 </w:t>
      </w:r>
      <w:r w:rsidRPr="00AE1C01">
        <w:rPr>
          <w:vertAlign w:val="superscript"/>
        </w:rPr>
        <w:t>0</w:t>
      </w:r>
      <w:r w:rsidRPr="00AE1C01">
        <w:t xml:space="preserve">С  </w:t>
      </w:r>
    </w:p>
    <w:p w:rsidR="006D724C" w:rsidRPr="00AE1C01" w:rsidRDefault="006D724C" w:rsidP="00B05790">
      <w:pPr>
        <w:jc w:val="both"/>
        <w:rPr>
          <w:lang w:val="kk-KZ"/>
        </w:rPr>
      </w:pPr>
      <w:r w:rsidRPr="00AE1C01">
        <w:t xml:space="preserve">10. </w:t>
      </w:r>
      <w:r w:rsidRPr="00AE1C01">
        <w:rPr>
          <w:lang w:val="kk-KZ"/>
        </w:rPr>
        <w:t xml:space="preserve">Ішті жүргізетін препаратттардың </w:t>
      </w:r>
      <w:r w:rsidRPr="00AE1C01">
        <w:t>(</w:t>
      </w:r>
      <w:r w:rsidRPr="00AE1C01">
        <w:rPr>
          <w:lang w:val="kk-KZ"/>
        </w:rPr>
        <w:t>ащы тұз</w:t>
      </w:r>
      <w:r w:rsidRPr="00AE1C01">
        <w:t xml:space="preserve"> </w:t>
      </w:r>
      <w:r w:rsidRPr="00AE1C01">
        <w:rPr>
          <w:lang w:val="en-US"/>
        </w:rPr>
        <w:t>MgSO</w:t>
      </w:r>
      <w:r w:rsidRPr="00AE1C01">
        <w:rPr>
          <w:vertAlign w:val="subscript"/>
        </w:rPr>
        <w:t>4</w:t>
      </w:r>
      <w:r w:rsidRPr="00AE1C01">
        <w:t>∙7</w:t>
      </w:r>
      <w:r w:rsidRPr="00AE1C01">
        <w:rPr>
          <w:lang w:val="en-US"/>
        </w:rPr>
        <w:t>H</w:t>
      </w:r>
      <w:r w:rsidRPr="00AE1C01">
        <w:rPr>
          <w:vertAlign w:val="subscript"/>
        </w:rPr>
        <w:t>2</w:t>
      </w:r>
      <w:r w:rsidRPr="00AE1C01">
        <w:rPr>
          <w:lang w:val="en-US"/>
        </w:rPr>
        <w:t>O</w:t>
      </w:r>
      <w:r w:rsidRPr="00AE1C01">
        <w:t xml:space="preserve"> </w:t>
      </w:r>
      <w:r w:rsidRPr="00AE1C01">
        <w:rPr>
          <w:lang w:val="kk-KZ"/>
        </w:rPr>
        <w:t>және</w:t>
      </w:r>
      <w:r w:rsidRPr="00AE1C01">
        <w:t xml:space="preserve"> глаубер</w:t>
      </w:r>
      <w:r w:rsidRPr="00AE1C01">
        <w:rPr>
          <w:lang w:val="kk-KZ"/>
        </w:rPr>
        <w:t xml:space="preserve"> тұзы</w:t>
      </w:r>
      <w:r w:rsidRPr="00AE1C01">
        <w:t xml:space="preserve"> </w:t>
      </w:r>
      <w:r w:rsidRPr="00AE1C01">
        <w:rPr>
          <w:lang w:val="en-US"/>
        </w:rPr>
        <w:t>Na</w:t>
      </w:r>
      <w:r w:rsidRPr="00AE1C01">
        <w:rPr>
          <w:vertAlign w:val="subscript"/>
        </w:rPr>
        <w:t>2</w:t>
      </w:r>
      <w:r w:rsidRPr="00AE1C01">
        <w:rPr>
          <w:lang w:val="en-US"/>
        </w:rPr>
        <w:t>SO</w:t>
      </w:r>
      <w:r w:rsidRPr="00AE1C01">
        <w:rPr>
          <w:vertAlign w:val="subscript"/>
        </w:rPr>
        <w:t>4</w:t>
      </w:r>
      <w:r w:rsidRPr="00AE1C01">
        <w:t>∙10</w:t>
      </w:r>
      <w:r w:rsidRPr="00AE1C01">
        <w:rPr>
          <w:lang w:val="en-US"/>
        </w:rPr>
        <w:t>H</w:t>
      </w:r>
      <w:r w:rsidRPr="00AE1C01">
        <w:rPr>
          <w:vertAlign w:val="subscript"/>
        </w:rPr>
        <w:t>2</w:t>
      </w:r>
      <w:r w:rsidRPr="00AE1C01">
        <w:rPr>
          <w:lang w:val="en-US"/>
        </w:rPr>
        <w:t>O</w:t>
      </w:r>
      <w:r w:rsidRPr="00AE1C01">
        <w:t xml:space="preserve">)  </w:t>
      </w:r>
      <w:r w:rsidRPr="00AE1C01">
        <w:rPr>
          <w:lang w:val="kk-KZ"/>
        </w:rPr>
        <w:t>әсерінен ағзада</w:t>
      </w:r>
    </w:p>
    <w:p w:rsidR="006D724C" w:rsidRPr="00AE1C01" w:rsidRDefault="006D724C" w:rsidP="00B05790">
      <w:pPr>
        <w:overflowPunct w:val="0"/>
        <w:autoSpaceDE w:val="0"/>
        <w:autoSpaceDN w:val="0"/>
        <w:adjustRightInd w:val="0"/>
        <w:ind w:left="720"/>
        <w:jc w:val="both"/>
        <w:textAlignment w:val="baseline"/>
      </w:pPr>
      <w:r w:rsidRPr="00AE1C01">
        <w:t>1) осмос  процес</w:t>
      </w:r>
      <w:r w:rsidRPr="00AE1C01">
        <w:rPr>
          <w:lang w:val="kk-KZ"/>
        </w:rPr>
        <w:t>і жүреді</w:t>
      </w:r>
    </w:p>
    <w:p w:rsidR="006D724C" w:rsidRPr="00AE1C01" w:rsidRDefault="006D724C" w:rsidP="00B05790">
      <w:pPr>
        <w:overflowPunct w:val="0"/>
        <w:autoSpaceDE w:val="0"/>
        <w:autoSpaceDN w:val="0"/>
        <w:adjustRightInd w:val="0"/>
        <w:ind w:left="720"/>
        <w:jc w:val="both"/>
        <w:textAlignment w:val="baseline"/>
      </w:pPr>
      <w:r w:rsidRPr="00AE1C01">
        <w:t xml:space="preserve">2) </w:t>
      </w:r>
      <w:r w:rsidRPr="00AE1C01">
        <w:rPr>
          <w:lang w:val="kk-KZ"/>
        </w:rPr>
        <w:t>ішекте</w:t>
      </w:r>
      <w:r w:rsidRPr="00AE1C01">
        <w:t xml:space="preserve"> гипертон</w:t>
      </w:r>
      <w:r w:rsidRPr="00AE1C01">
        <w:rPr>
          <w:lang w:val="kk-KZ"/>
        </w:rPr>
        <w:t>дық орта пайда болады</w:t>
      </w:r>
      <w:r w:rsidRPr="00AE1C01">
        <w:t xml:space="preserve">  </w:t>
      </w: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3) </w:t>
      </w:r>
      <w:r w:rsidRPr="00AE1C01">
        <w:rPr>
          <w:lang w:val="kk-KZ"/>
        </w:rPr>
        <w:t>ішекте</w:t>
      </w:r>
      <w:r w:rsidRPr="00AE1C01">
        <w:t xml:space="preserve"> гип</w:t>
      </w:r>
      <w:r w:rsidRPr="00AE1C01">
        <w:rPr>
          <w:lang w:val="kk-KZ"/>
        </w:rPr>
        <w:t>о</w:t>
      </w:r>
      <w:r w:rsidRPr="00AE1C01">
        <w:t>тон</w:t>
      </w:r>
      <w:r w:rsidRPr="00AE1C01">
        <w:rPr>
          <w:lang w:val="kk-KZ"/>
        </w:rPr>
        <w:t>дық орта пайда болады</w:t>
      </w:r>
      <w:r w:rsidRPr="00AE1C01">
        <w:t xml:space="preserve">  </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4) судың көп мөлшері жасушааралық кеңістіктен ішекке өтеді  </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5) су ішектен жасушашаралық кеңісмтікке қарай өтеді</w:t>
      </w:r>
    </w:p>
    <w:p w:rsidR="006D724C" w:rsidRPr="00AE1C01" w:rsidRDefault="006D724C" w:rsidP="00B05790">
      <w:pPr>
        <w:ind w:left="567" w:hanging="567"/>
        <w:rPr>
          <w:caps/>
          <w:lang w:val="kk-KZ"/>
        </w:rPr>
      </w:pPr>
    </w:p>
    <w:p w:rsidR="006D724C" w:rsidRPr="00AE1C01" w:rsidRDefault="006D724C" w:rsidP="00B05790">
      <w:pPr>
        <w:ind w:left="567" w:hanging="567"/>
        <w:rPr>
          <w:b/>
          <w:caps/>
        </w:rPr>
      </w:pPr>
      <w:r w:rsidRPr="00AE1C01">
        <w:rPr>
          <w:b/>
          <w:caps/>
          <w:lang w:val="kk-KZ"/>
        </w:rPr>
        <w:t>Әдебиет</w:t>
      </w:r>
      <w:r w:rsidRPr="00AE1C01">
        <w:rPr>
          <w:b/>
          <w:caps/>
        </w:rPr>
        <w:t>:</w:t>
      </w:r>
    </w:p>
    <w:p w:rsidR="00B66243" w:rsidRPr="00AE1C01" w:rsidRDefault="00B66243" w:rsidP="00B66243">
      <w:pPr>
        <w:rPr>
          <w:lang w:val="en-US"/>
        </w:rPr>
      </w:pPr>
      <w:r w:rsidRPr="00AE1C01">
        <w:rPr>
          <w:b/>
          <w:i/>
          <w:lang w:val="kk-KZ"/>
        </w:rPr>
        <w:t>Негізгі:</w:t>
      </w:r>
      <w:r w:rsidRPr="00AE1C01">
        <w:rPr>
          <w:lang w:val="kk-KZ"/>
        </w:rPr>
        <w:t xml:space="preserve"> </w:t>
      </w:r>
    </w:p>
    <w:p w:rsidR="00B66243" w:rsidRPr="00AE1C01" w:rsidRDefault="00B66243" w:rsidP="00C611D8">
      <w:pPr>
        <w:pStyle w:val="af3"/>
        <w:numPr>
          <w:ilvl w:val="0"/>
          <w:numId w:val="248"/>
        </w:numPr>
        <w:rPr>
          <w:lang w:val="en-US"/>
        </w:rPr>
      </w:pPr>
      <w:r w:rsidRPr="00AE1C01">
        <w:rPr>
          <w:lang w:val="en-US"/>
        </w:rPr>
        <w:t xml:space="preserve">Сейтембетов, Т.С. Химия [Мәтін]: Оқулық / Т.С. Сейтембетов.- Алматы: Эверо, 2010.- б.4-31. </w:t>
      </w:r>
    </w:p>
    <w:p w:rsidR="00B66243" w:rsidRPr="00AE1C01" w:rsidRDefault="00B66243" w:rsidP="00C611D8">
      <w:pPr>
        <w:pStyle w:val="af3"/>
        <w:numPr>
          <w:ilvl w:val="0"/>
          <w:numId w:val="248"/>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150-229.</w:t>
      </w:r>
    </w:p>
    <w:p w:rsidR="00DF12A5" w:rsidRPr="00AE1C01" w:rsidRDefault="00DF12A5" w:rsidP="00C611D8">
      <w:pPr>
        <w:pStyle w:val="af3"/>
        <w:numPr>
          <w:ilvl w:val="0"/>
          <w:numId w:val="248"/>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48-66.</w:t>
      </w:r>
    </w:p>
    <w:p w:rsidR="00B66243" w:rsidRPr="00AE1C01" w:rsidRDefault="00B66243" w:rsidP="00B66243">
      <w:pPr>
        <w:ind w:left="288" w:hanging="288"/>
        <w:jc w:val="both"/>
        <w:rPr>
          <w:b/>
          <w:i/>
          <w:lang w:val="en-US"/>
        </w:rPr>
      </w:pPr>
      <w:r w:rsidRPr="00AE1C01">
        <w:rPr>
          <w:b/>
          <w:i/>
          <w:lang w:val="kk-KZ"/>
        </w:rPr>
        <w:t>Қосымша:</w:t>
      </w:r>
    </w:p>
    <w:p w:rsidR="00B66243" w:rsidRPr="00AE1C01" w:rsidRDefault="00B66243" w:rsidP="00C611D8">
      <w:pPr>
        <w:pStyle w:val="af3"/>
        <w:numPr>
          <w:ilvl w:val="0"/>
          <w:numId w:val="249"/>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B66243" w:rsidRPr="00AE1C01" w:rsidRDefault="00B66243" w:rsidP="00C611D8">
      <w:pPr>
        <w:pStyle w:val="af3"/>
        <w:numPr>
          <w:ilvl w:val="0"/>
          <w:numId w:val="249"/>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B66243" w:rsidRPr="00AE1C01" w:rsidRDefault="00B66243" w:rsidP="00C611D8">
      <w:pPr>
        <w:pStyle w:val="af3"/>
        <w:numPr>
          <w:ilvl w:val="0"/>
          <w:numId w:val="249"/>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B66243" w:rsidRPr="00AE1C01" w:rsidRDefault="00B66243" w:rsidP="00B66243">
      <w:pPr>
        <w:rPr>
          <w:b/>
          <w:i/>
        </w:rPr>
      </w:pPr>
      <w:r w:rsidRPr="00AE1C01">
        <w:rPr>
          <w:b/>
          <w:i/>
        </w:rPr>
        <w:t>Дополнительная</w:t>
      </w:r>
    </w:p>
    <w:p w:rsidR="00B66243" w:rsidRPr="00AE1C01" w:rsidRDefault="00B66243" w:rsidP="00C611D8">
      <w:pPr>
        <w:pStyle w:val="af3"/>
        <w:numPr>
          <w:ilvl w:val="0"/>
          <w:numId w:val="250"/>
        </w:numPr>
        <w:rPr>
          <w:lang w:val="kk-KZ"/>
        </w:rPr>
      </w:pPr>
      <w:r w:rsidRPr="00AE1C01">
        <w:rPr>
          <w:lang w:val="kk-KZ"/>
        </w:rPr>
        <w:lastRenderedPageBreak/>
        <w:t>Б.А. Бірімжанов. Жалпы химия [Мәтін]: Оқулық.-Алматы: Ана тілі, 2001.- 640 б.</w:t>
      </w:r>
    </w:p>
    <w:p w:rsidR="00B66243" w:rsidRPr="00AE1C01" w:rsidRDefault="00B66243" w:rsidP="00B66243">
      <w:pPr>
        <w:rPr>
          <w:b/>
          <w:i/>
          <w:lang w:val="en-US"/>
        </w:rPr>
      </w:pPr>
      <w:r w:rsidRPr="00AE1C01">
        <w:rPr>
          <w:b/>
          <w:i/>
          <w:lang w:val="kk-KZ"/>
        </w:rPr>
        <w:t>Ағылшын тілінде:</w:t>
      </w:r>
    </w:p>
    <w:p w:rsidR="00B66243" w:rsidRPr="00AE1C01" w:rsidRDefault="00B66243" w:rsidP="00C611D8">
      <w:pPr>
        <w:pStyle w:val="af3"/>
        <w:numPr>
          <w:ilvl w:val="0"/>
          <w:numId w:val="251"/>
        </w:numPr>
        <w:rPr>
          <w:lang w:val="en-US"/>
        </w:rPr>
      </w:pPr>
      <w:r w:rsidRPr="00AE1C01">
        <w:rPr>
          <w:lang w:val="en-US"/>
        </w:rPr>
        <w:t>Morris Hein, Scott Pattison, Susan Arena. Introduction to General, Organic, and Biochemistry [Text]:  Book / 10th Edition.-USA: John Wiley&amp;Sons, Inc, 2012.-1091 p.</w:t>
      </w:r>
    </w:p>
    <w:p w:rsidR="00112B66" w:rsidRPr="00AE1C01" w:rsidRDefault="00112B66" w:rsidP="00112B66">
      <w:pPr>
        <w:pStyle w:val="af"/>
        <w:ind w:firstLine="0"/>
        <w:rPr>
          <w:lang w:val="en-US"/>
        </w:rPr>
      </w:pPr>
    </w:p>
    <w:p w:rsidR="007B1692" w:rsidRPr="00C23FDA" w:rsidRDefault="007B1692" w:rsidP="00B05790">
      <w:pPr>
        <w:rPr>
          <w:lang w:val="en-US"/>
        </w:rPr>
      </w:pPr>
    </w:p>
    <w:p w:rsidR="006D724C" w:rsidRPr="00AE1C01" w:rsidRDefault="006D724C" w:rsidP="00B05790">
      <w:pPr>
        <w:jc w:val="center"/>
        <w:rPr>
          <w:lang w:val="en-US"/>
        </w:rPr>
      </w:pPr>
      <w:r w:rsidRPr="00AE1C01">
        <w:rPr>
          <w:lang w:val="kk-KZ"/>
        </w:rPr>
        <w:t>ОСӨЖ</w:t>
      </w:r>
      <w:r w:rsidRPr="00AE1C01">
        <w:rPr>
          <w:lang w:val="en-US"/>
        </w:rPr>
        <w:t xml:space="preserve"> №3</w:t>
      </w:r>
    </w:p>
    <w:p w:rsidR="006D724C" w:rsidRPr="00AE1C01" w:rsidRDefault="006D724C" w:rsidP="00B05790">
      <w:pPr>
        <w:rPr>
          <w:lang w:val="en-US"/>
        </w:rPr>
      </w:pPr>
    </w:p>
    <w:p w:rsidR="006D724C" w:rsidRPr="00AE1C01" w:rsidRDefault="006D724C" w:rsidP="00B05790">
      <w:pPr>
        <w:tabs>
          <w:tab w:val="left" w:pos="142"/>
        </w:tabs>
        <w:jc w:val="both"/>
        <w:rPr>
          <w:b/>
          <w:bCs/>
          <w:caps/>
          <w:lang w:val="en-US"/>
        </w:rPr>
      </w:pPr>
      <w:r w:rsidRPr="00AE1C01">
        <w:rPr>
          <w:b/>
          <w:bCs/>
          <w:caps/>
        </w:rPr>
        <w:t>Т</w:t>
      </w:r>
      <w:r w:rsidRPr="00AE1C01">
        <w:rPr>
          <w:b/>
          <w:bCs/>
          <w:caps/>
          <w:lang w:val="kk-KZ"/>
        </w:rPr>
        <w:t>АҚЫРЫ</w:t>
      </w:r>
      <w:r w:rsidR="007B1692" w:rsidRPr="00AE1C01">
        <w:rPr>
          <w:b/>
          <w:bCs/>
          <w:caps/>
          <w:lang w:val="kk-KZ"/>
        </w:rPr>
        <w:t>П</w:t>
      </w:r>
      <w:r w:rsidRPr="00AE1C01">
        <w:rPr>
          <w:b/>
          <w:bCs/>
          <w:caps/>
          <w:lang w:val="en-US"/>
        </w:rPr>
        <w:t>:</w:t>
      </w:r>
      <w:r w:rsidRPr="00AE1C01">
        <w:rPr>
          <w:lang w:val="en-US"/>
        </w:rPr>
        <w:t xml:space="preserve"> </w:t>
      </w:r>
      <w:r w:rsidRPr="00AE1C01">
        <w:rPr>
          <w:lang w:val="kk-KZ"/>
        </w:rPr>
        <w:t xml:space="preserve">Күшті және әлсіз электролиттердің сулы ерітінділерінің </w:t>
      </w:r>
      <w:r w:rsidRPr="00AE1C01">
        <w:t>рН</w:t>
      </w:r>
      <w:r w:rsidRPr="00AE1C01">
        <w:rPr>
          <w:lang w:val="kk-KZ"/>
        </w:rPr>
        <w:t>-н есептеу</w:t>
      </w:r>
      <w:r w:rsidRPr="00AE1C01">
        <w:rPr>
          <w:lang w:val="en-US"/>
        </w:rPr>
        <w:t xml:space="preserve">. </w:t>
      </w:r>
      <w:r w:rsidRPr="00AE1C01">
        <w:rPr>
          <w:lang w:val="kk-KZ"/>
        </w:rPr>
        <w:t>Ағзаның буферлік жүйелері</w:t>
      </w:r>
      <w:r w:rsidRPr="00AE1C01">
        <w:rPr>
          <w:lang w:val="en-US"/>
        </w:rPr>
        <w:t xml:space="preserve">: </w:t>
      </w:r>
      <w:r w:rsidRPr="00AE1C01">
        <w:rPr>
          <w:lang w:val="kk-KZ"/>
        </w:rPr>
        <w:t>құрылымы, әсер ету механизмі</w:t>
      </w:r>
      <w:r w:rsidRPr="00AE1C01">
        <w:rPr>
          <w:lang w:val="en-US"/>
        </w:rPr>
        <w:t xml:space="preserve">. </w:t>
      </w:r>
      <w:r w:rsidRPr="00AE1C01">
        <w:t>Ацидоз</w:t>
      </w:r>
      <w:r w:rsidRPr="00AE1C01">
        <w:rPr>
          <w:lang w:val="en-US"/>
        </w:rPr>
        <w:t xml:space="preserve">. </w:t>
      </w:r>
      <w:r w:rsidRPr="00AE1C01">
        <w:t>Алколоз</w:t>
      </w:r>
    </w:p>
    <w:p w:rsidR="007B1692" w:rsidRPr="00AE1C01" w:rsidRDefault="007B1692" w:rsidP="00B05790">
      <w:pPr>
        <w:tabs>
          <w:tab w:val="left" w:pos="142"/>
        </w:tabs>
        <w:jc w:val="both"/>
        <w:rPr>
          <w:b/>
          <w:bCs/>
          <w:caps/>
          <w:lang w:val="kk-KZ"/>
        </w:rPr>
      </w:pPr>
    </w:p>
    <w:p w:rsidR="006D724C" w:rsidRPr="00AE1C01" w:rsidRDefault="006D724C" w:rsidP="00B05790">
      <w:pPr>
        <w:tabs>
          <w:tab w:val="left" w:pos="142"/>
        </w:tabs>
        <w:jc w:val="both"/>
        <w:rPr>
          <w:lang w:val="en-US"/>
        </w:rPr>
      </w:pPr>
      <w:r w:rsidRPr="00AE1C01">
        <w:rPr>
          <w:b/>
          <w:bCs/>
          <w:caps/>
          <w:lang w:val="kk-KZ"/>
        </w:rPr>
        <w:t>МАҚСАТТАРЫ</w:t>
      </w:r>
      <w:r w:rsidRPr="00AE1C01">
        <w:rPr>
          <w:b/>
          <w:bCs/>
          <w:caps/>
          <w:lang w:val="en-US"/>
        </w:rPr>
        <w:t>:</w:t>
      </w:r>
      <w:r w:rsidRPr="00AE1C01">
        <w:rPr>
          <w:lang w:val="en-US"/>
        </w:rPr>
        <w:t xml:space="preserve"> </w:t>
      </w:r>
    </w:p>
    <w:p w:rsidR="006D724C" w:rsidRPr="00AE1C01" w:rsidRDefault="006D724C" w:rsidP="00A57C89">
      <w:pPr>
        <w:pStyle w:val="af3"/>
        <w:numPr>
          <w:ilvl w:val="0"/>
          <w:numId w:val="24"/>
        </w:numPr>
        <w:tabs>
          <w:tab w:val="left" w:pos="567"/>
        </w:tabs>
        <w:ind w:left="567" w:hanging="283"/>
        <w:jc w:val="both"/>
        <w:rPr>
          <w:lang w:val="en-US"/>
        </w:rPr>
      </w:pPr>
      <w:r w:rsidRPr="00AE1C01">
        <w:rPr>
          <w:lang w:val="kk-KZ"/>
        </w:rPr>
        <w:t>ағзадағы п</w:t>
      </w:r>
      <w:r w:rsidRPr="00AE1C01">
        <w:t>ротолит</w:t>
      </w:r>
      <w:r w:rsidRPr="00AE1C01">
        <w:rPr>
          <w:lang w:val="kk-KZ"/>
        </w:rPr>
        <w:t xml:space="preserve">тік тепе-теңдіктер және </w:t>
      </w:r>
      <w:r w:rsidRPr="00AE1C01">
        <w:t>процес</w:t>
      </w:r>
      <w:r w:rsidRPr="00AE1C01">
        <w:rPr>
          <w:lang w:val="kk-KZ"/>
        </w:rPr>
        <w:t>терді сипаттайтын негізгі түсініктерді қалыптастыру</w:t>
      </w:r>
      <w:r w:rsidRPr="00AE1C01">
        <w:rPr>
          <w:lang w:val="en-US"/>
        </w:rPr>
        <w:t>;</w:t>
      </w:r>
    </w:p>
    <w:p w:rsidR="006D724C" w:rsidRPr="00AE1C01" w:rsidRDefault="006D724C" w:rsidP="00A57C89">
      <w:pPr>
        <w:pStyle w:val="af3"/>
        <w:numPr>
          <w:ilvl w:val="0"/>
          <w:numId w:val="24"/>
        </w:numPr>
        <w:tabs>
          <w:tab w:val="left" w:pos="567"/>
        </w:tabs>
        <w:ind w:left="567" w:hanging="283"/>
        <w:jc w:val="both"/>
        <w:rPr>
          <w:lang w:val="en-US"/>
        </w:rPr>
      </w:pPr>
      <w:r w:rsidRPr="00AE1C01">
        <w:rPr>
          <w:lang w:val="kk-KZ"/>
        </w:rPr>
        <w:t xml:space="preserve">Ағзаның буферлік жүйелері және олардың қышқылдық-негіздік </w:t>
      </w:r>
      <w:r w:rsidRPr="00AE1C01">
        <w:t>гомеостаз</w:t>
      </w:r>
      <w:r w:rsidRPr="00AE1C01">
        <w:rPr>
          <w:lang w:val="kk-KZ"/>
        </w:rPr>
        <w:t>ды бір деңгейде ұстап тұруда атқаратын рөлі жайлы түсініктер қалыптастыру;</w:t>
      </w:r>
    </w:p>
    <w:p w:rsidR="006D724C" w:rsidRPr="00AE1C01" w:rsidRDefault="006D724C" w:rsidP="00A57C89">
      <w:pPr>
        <w:pStyle w:val="af3"/>
        <w:numPr>
          <w:ilvl w:val="0"/>
          <w:numId w:val="24"/>
        </w:numPr>
        <w:tabs>
          <w:tab w:val="left" w:pos="567"/>
        </w:tabs>
        <w:ind w:left="567" w:hanging="283"/>
        <w:jc w:val="both"/>
        <w:rPr>
          <w:lang w:val="kk-KZ"/>
        </w:rPr>
      </w:pPr>
      <w:r w:rsidRPr="00AE1C01">
        <w:rPr>
          <w:lang w:val="kk-KZ"/>
        </w:rPr>
        <w:t xml:space="preserve">адам денсаулығының бір факторы ретінде - ағзадағы қышқылдық-негіздік гомеостазды бір деңгейде ұстап тұру механизмін қарастыру арқылы студенттерде химияны зерттеу мотивациясын дамыта білу. </w:t>
      </w:r>
    </w:p>
    <w:p w:rsidR="006D724C" w:rsidRPr="00AE1C01" w:rsidRDefault="006D724C" w:rsidP="00B05790">
      <w:pPr>
        <w:pStyle w:val="af3"/>
        <w:tabs>
          <w:tab w:val="left" w:pos="0"/>
        </w:tabs>
        <w:ind w:left="0"/>
        <w:jc w:val="both"/>
        <w:rPr>
          <w:b/>
          <w:caps/>
          <w:lang w:val="kk-KZ"/>
        </w:rPr>
      </w:pPr>
    </w:p>
    <w:p w:rsidR="006D724C" w:rsidRPr="00AE1C01" w:rsidRDefault="006D724C" w:rsidP="00B05790">
      <w:pPr>
        <w:pStyle w:val="af3"/>
        <w:tabs>
          <w:tab w:val="left" w:pos="0"/>
        </w:tabs>
        <w:ind w:left="0"/>
        <w:jc w:val="both"/>
      </w:pPr>
      <w:r w:rsidRPr="00AE1C01">
        <w:rPr>
          <w:b/>
          <w:caps/>
          <w:lang w:val="kk-KZ"/>
        </w:rPr>
        <w:t>оқыту міндеттері</w:t>
      </w:r>
      <w:r w:rsidRPr="00AE1C01">
        <w:rPr>
          <w:b/>
          <w:caps/>
        </w:rPr>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қышқылдар, негіздер және б</w:t>
      </w:r>
      <w:r w:rsidRPr="00AE1C01">
        <w:t>уфер</w:t>
      </w:r>
      <w:r w:rsidRPr="00AE1C01">
        <w:rPr>
          <w:lang w:val="kk-KZ"/>
        </w:rPr>
        <w:t>лік</w:t>
      </w:r>
      <w:r w:rsidRPr="00AE1C01">
        <w:t xml:space="preserve"> </w:t>
      </w:r>
      <w:r w:rsidRPr="00AE1C01">
        <w:rPr>
          <w:lang w:val="kk-KZ"/>
        </w:rPr>
        <w:t>ерітінділердің сутектік көрсеткішін рН-н есептеу білудің  дағдыларын  қалыптастыру</w:t>
      </w:r>
      <w:r w:rsidRPr="00AE1C01">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б</w:t>
      </w:r>
      <w:r w:rsidRPr="00AE1C01">
        <w:t>уфер</w:t>
      </w:r>
      <w:r w:rsidRPr="00AE1C01">
        <w:rPr>
          <w:lang w:val="kk-KZ"/>
        </w:rPr>
        <w:t>лік жүйелер</w:t>
      </w:r>
      <w:r w:rsidRPr="00AE1C01">
        <w:t xml:space="preserve"> </w:t>
      </w:r>
      <w:r w:rsidRPr="00AE1C01">
        <w:rPr>
          <w:lang w:val="kk-KZ"/>
        </w:rPr>
        <w:t>және олардың жіктелуі туралы түсінікпен таныстыру және ағзадағы</w:t>
      </w:r>
      <w:r w:rsidRPr="00AE1C01">
        <w:t xml:space="preserve"> </w:t>
      </w:r>
      <w:r w:rsidRPr="00AE1C01">
        <w:rPr>
          <w:lang w:val="kk-KZ"/>
        </w:rPr>
        <w:t>буферлік жүйелердің мысалында буферлік әсер ету механизмінің мәнін ашу</w:t>
      </w:r>
      <w:r w:rsidRPr="00AE1C01">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snapToGrid w:val="0"/>
          <w:lang w:val="kk-KZ"/>
        </w:rPr>
        <w:t>н</w:t>
      </w:r>
      <w:r w:rsidRPr="00AE1C01">
        <w:rPr>
          <w:snapToGrid w:val="0"/>
        </w:rPr>
        <w:t>орм</w:t>
      </w:r>
      <w:r w:rsidRPr="00AE1C01">
        <w:rPr>
          <w:snapToGrid w:val="0"/>
          <w:lang w:val="kk-KZ"/>
        </w:rPr>
        <w:t xml:space="preserve">ада және </w:t>
      </w:r>
      <w:r w:rsidRPr="00AE1C01">
        <w:rPr>
          <w:snapToGrid w:val="0"/>
        </w:rPr>
        <w:t>патологи</w:t>
      </w:r>
      <w:r w:rsidRPr="00AE1C01">
        <w:rPr>
          <w:snapToGrid w:val="0"/>
          <w:lang w:val="kk-KZ"/>
        </w:rPr>
        <w:t xml:space="preserve">я күйінде болатын адам ағзасындағы әр түрлі сұйықтықтардың </w:t>
      </w:r>
      <w:r w:rsidRPr="00AE1C01">
        <w:rPr>
          <w:snapToGrid w:val="0"/>
        </w:rPr>
        <w:t>рН</w:t>
      </w:r>
      <w:r w:rsidRPr="00AE1C01">
        <w:rPr>
          <w:snapToGrid w:val="0"/>
          <w:lang w:val="kk-KZ"/>
        </w:rPr>
        <w:t xml:space="preserve"> мәндерінің </w:t>
      </w:r>
      <w:r w:rsidRPr="00AE1C01">
        <w:t>интервал</w:t>
      </w:r>
      <w:r w:rsidRPr="00AE1C01">
        <w:rPr>
          <w:lang w:val="kk-KZ"/>
        </w:rPr>
        <w:t>дары туралы ақпарат беру</w:t>
      </w:r>
      <w:r w:rsidRPr="00AE1C01">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snapToGrid w:val="0"/>
          <w:lang w:val="kk-KZ"/>
        </w:rPr>
        <w:t xml:space="preserve">қышқылдық-негіздік </w:t>
      </w:r>
      <w:r w:rsidRPr="00AE1C01">
        <w:rPr>
          <w:snapToGrid w:val="0"/>
        </w:rPr>
        <w:t>гомеостаз</w:t>
      </w:r>
      <w:r w:rsidRPr="00AE1C01">
        <w:rPr>
          <w:snapToGrid w:val="0"/>
          <w:lang w:val="kk-KZ"/>
        </w:rPr>
        <w:t xml:space="preserve">дың мәнін және оны ағзада бір деңгейде ұстап тұру механизмін түсіндіру, </w:t>
      </w:r>
      <w:r w:rsidRPr="00AE1C01">
        <w:t>ацидоз</w:t>
      </w:r>
      <w:r w:rsidRPr="00AE1C01">
        <w:rPr>
          <w:lang w:val="kk-KZ"/>
        </w:rPr>
        <w:t xml:space="preserve"> мен</w:t>
      </w:r>
      <w:r w:rsidRPr="00AE1C01">
        <w:t xml:space="preserve"> алкалоз</w:t>
      </w:r>
      <w:r w:rsidRPr="00AE1C01">
        <w:rPr>
          <w:lang w:val="kk-KZ"/>
        </w:rPr>
        <w:t xml:space="preserve"> күйлерін адам ағзасындағы патологиялық ауытқулар ретінде сипаттау</w:t>
      </w:r>
      <w:r w:rsidRPr="00AE1C01">
        <w:rPr>
          <w:snapToGrid w:val="0"/>
          <w:lang w:val="kk-KZ"/>
        </w:rPr>
        <w:t>;</w:t>
      </w:r>
    </w:p>
    <w:p w:rsidR="006D724C" w:rsidRPr="00AE1C01" w:rsidRDefault="006D724C"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есептерді шығару нәтижелерін талдауды ұйымдастыра білу.</w:t>
      </w:r>
    </w:p>
    <w:p w:rsidR="006D724C" w:rsidRPr="00AE1C01" w:rsidRDefault="006D724C" w:rsidP="00B05790">
      <w:pPr>
        <w:tabs>
          <w:tab w:val="left" w:pos="142"/>
        </w:tabs>
        <w:jc w:val="both"/>
        <w:rPr>
          <w:b/>
          <w:bCs/>
          <w:caps/>
        </w:rPr>
      </w:pPr>
    </w:p>
    <w:p w:rsidR="006D724C" w:rsidRPr="00AE1C01" w:rsidRDefault="006D724C" w:rsidP="00B05790">
      <w:pPr>
        <w:tabs>
          <w:tab w:val="left" w:pos="142"/>
        </w:tabs>
        <w:jc w:val="both"/>
        <w:rPr>
          <w:caps/>
          <w:lang w:val="kk-KZ"/>
        </w:rPr>
      </w:pPr>
      <w:r w:rsidRPr="00AE1C01">
        <w:rPr>
          <w:b/>
          <w:caps/>
          <w:lang w:val="kk-KZ"/>
        </w:rPr>
        <w:t>ОҚЫТУ әдістері:</w:t>
      </w:r>
    </w:p>
    <w:p w:rsidR="006D724C" w:rsidRPr="00AE1C01" w:rsidRDefault="006D724C" w:rsidP="00B05790">
      <w:pPr>
        <w:tabs>
          <w:tab w:val="left" w:pos="142"/>
        </w:tabs>
        <w:ind w:firstLine="284"/>
        <w:jc w:val="both"/>
        <w:rPr>
          <w:lang w:val="kk-KZ"/>
        </w:rPr>
      </w:pPr>
      <w:r w:rsidRPr="00AE1C01">
        <w:rPr>
          <w:lang w:val="kk-KZ"/>
        </w:rPr>
        <w:t>- дискуссия (қиындық туғызған сұрақтарды талқылау)</w:t>
      </w:r>
    </w:p>
    <w:p w:rsidR="006D724C" w:rsidRPr="00AE1C01" w:rsidRDefault="006D724C" w:rsidP="00B05790">
      <w:pPr>
        <w:tabs>
          <w:tab w:val="left" w:pos="142"/>
        </w:tabs>
        <w:jc w:val="both"/>
        <w:rPr>
          <w:lang w:val="kk-KZ"/>
        </w:rPr>
      </w:pPr>
      <w:r w:rsidRPr="00AE1C01">
        <w:rPr>
          <w:lang w:val="kk-KZ"/>
        </w:rPr>
        <w:t xml:space="preserve">    - есептер шығару;</w:t>
      </w:r>
    </w:p>
    <w:p w:rsidR="006D724C" w:rsidRPr="00AE1C01" w:rsidRDefault="006D724C" w:rsidP="00B05790">
      <w:pPr>
        <w:tabs>
          <w:tab w:val="left" w:pos="142"/>
        </w:tabs>
        <w:rPr>
          <w:lang w:val="kk-KZ"/>
        </w:rPr>
      </w:pPr>
    </w:p>
    <w:p w:rsidR="006D724C" w:rsidRPr="00AE1C01" w:rsidRDefault="006D724C" w:rsidP="00B05790">
      <w:pPr>
        <w:rPr>
          <w:b/>
          <w:lang w:val="kk-KZ"/>
        </w:rPr>
      </w:pPr>
      <w:r w:rsidRPr="00AE1C01">
        <w:rPr>
          <w:b/>
          <w:lang w:val="kk-KZ"/>
        </w:rPr>
        <w:t>ТАҚЫРЫП БОЙЫНША ТАПСЫРМАЛАР</w:t>
      </w:r>
    </w:p>
    <w:p w:rsidR="006D724C" w:rsidRPr="00AE1C01" w:rsidRDefault="006D724C" w:rsidP="00B05790">
      <w:pPr>
        <w:rPr>
          <w:lang w:val="kk-KZ"/>
        </w:rPr>
      </w:pPr>
      <w:r w:rsidRPr="00AE1C01">
        <w:rPr>
          <w:lang w:val="kk-KZ"/>
        </w:rPr>
        <w:t>Есептер (оқытушының таңдауы бойынша)</w:t>
      </w:r>
    </w:p>
    <w:p w:rsidR="006D724C" w:rsidRPr="00AE1C01" w:rsidRDefault="006D724C" w:rsidP="00C611D8">
      <w:pPr>
        <w:pStyle w:val="af3"/>
        <w:numPr>
          <w:ilvl w:val="0"/>
          <w:numId w:val="80"/>
        </w:numPr>
        <w:tabs>
          <w:tab w:val="left" w:pos="-426"/>
        </w:tabs>
        <w:overflowPunct w:val="0"/>
        <w:autoSpaceDE w:val="0"/>
        <w:autoSpaceDN w:val="0"/>
        <w:adjustRightInd w:val="0"/>
        <w:ind w:left="1134" w:right="-5"/>
        <w:jc w:val="both"/>
        <w:textAlignment w:val="baseline"/>
        <w:rPr>
          <w:lang w:val="kk-KZ"/>
        </w:rPr>
      </w:pPr>
      <w:r w:rsidRPr="00AE1C01">
        <w:rPr>
          <w:lang w:val="kk-KZ"/>
        </w:rPr>
        <w:t xml:space="preserve">Қышқыл концентрациясы 0,1 моль/л-ге тең ерітіндідегі глюкон қышқылының иондану дәрежесін (%) есептеңіз.  </w:t>
      </w:r>
    </w:p>
    <w:p w:rsidR="006D724C" w:rsidRPr="00AE1C01" w:rsidRDefault="006D724C" w:rsidP="00C611D8">
      <w:pPr>
        <w:pStyle w:val="af3"/>
        <w:numPr>
          <w:ilvl w:val="0"/>
          <w:numId w:val="80"/>
        </w:numPr>
        <w:tabs>
          <w:tab w:val="left" w:pos="-426"/>
        </w:tabs>
        <w:overflowPunct w:val="0"/>
        <w:autoSpaceDE w:val="0"/>
        <w:autoSpaceDN w:val="0"/>
        <w:adjustRightInd w:val="0"/>
        <w:ind w:left="1134" w:right="-5"/>
        <w:jc w:val="both"/>
        <w:textAlignment w:val="baseline"/>
        <w:rPr>
          <w:lang w:val="kk-KZ"/>
        </w:rPr>
      </w:pPr>
      <w:r w:rsidRPr="00AE1C01">
        <w:rPr>
          <w:lang w:val="kk-KZ"/>
        </w:rPr>
        <w:t xml:space="preserve">Аммиактың  массалық үлесі 10%-ға тең ерітіндідегі аммиактың иондану (диссоциациялану) дәрежесін табыңыз. Ерітіндінің тығыздығы  0,96 г/мл. </w:t>
      </w:r>
    </w:p>
    <w:p w:rsidR="006D724C" w:rsidRPr="00AE1C01" w:rsidRDefault="006D724C" w:rsidP="00C611D8">
      <w:pPr>
        <w:pStyle w:val="af3"/>
        <w:numPr>
          <w:ilvl w:val="0"/>
          <w:numId w:val="80"/>
        </w:numPr>
        <w:tabs>
          <w:tab w:val="left" w:pos="-426"/>
        </w:tabs>
        <w:overflowPunct w:val="0"/>
        <w:autoSpaceDE w:val="0"/>
        <w:autoSpaceDN w:val="0"/>
        <w:adjustRightInd w:val="0"/>
        <w:ind w:left="1134" w:right="-5"/>
        <w:jc w:val="both"/>
        <w:textAlignment w:val="baseline"/>
        <w:rPr>
          <w:lang w:val="kk-KZ"/>
        </w:rPr>
      </w:pPr>
      <w:r w:rsidRPr="00AE1C01">
        <w:rPr>
          <w:lang w:val="kk-KZ"/>
        </w:rPr>
        <w:t>рН 7,36-ға тең болғанда қан плазмасындағы фосфатты буферлік жүйенің бастапқы компоненттері қандай қатынаста болатынын анықтаңыз. Қан плазмасы үшін рК(Н</w:t>
      </w:r>
      <w:r w:rsidRPr="00AE1C01">
        <w:rPr>
          <w:vertAlign w:val="subscript"/>
          <w:lang w:val="kk-KZ"/>
        </w:rPr>
        <w:t>2</w:t>
      </w:r>
      <w:r w:rsidRPr="00AE1C01">
        <w:rPr>
          <w:lang w:val="kk-KZ"/>
        </w:rPr>
        <w:t>РО</w:t>
      </w:r>
      <w:r w:rsidRPr="00AE1C01">
        <w:rPr>
          <w:vertAlign w:val="subscript"/>
          <w:lang w:val="kk-KZ"/>
        </w:rPr>
        <w:t>4</w:t>
      </w:r>
      <w:r w:rsidRPr="00AE1C01">
        <w:rPr>
          <w:vertAlign w:val="superscript"/>
          <w:lang w:val="kk-KZ"/>
        </w:rPr>
        <w:t>-</w:t>
      </w:r>
      <w:r w:rsidRPr="00AE1C01">
        <w:rPr>
          <w:lang w:val="kk-KZ"/>
        </w:rPr>
        <w:t>) = 6,80.</w:t>
      </w:r>
    </w:p>
    <w:p w:rsidR="006D724C" w:rsidRPr="00AE1C01" w:rsidRDefault="006D724C" w:rsidP="00C611D8">
      <w:pPr>
        <w:pStyle w:val="af3"/>
        <w:numPr>
          <w:ilvl w:val="0"/>
          <w:numId w:val="80"/>
        </w:numPr>
        <w:tabs>
          <w:tab w:val="left" w:pos="-426"/>
        </w:tabs>
        <w:overflowPunct w:val="0"/>
        <w:autoSpaceDE w:val="0"/>
        <w:autoSpaceDN w:val="0"/>
        <w:adjustRightInd w:val="0"/>
        <w:ind w:left="1134" w:right="-5"/>
        <w:jc w:val="both"/>
        <w:textAlignment w:val="baseline"/>
        <w:rPr>
          <w:lang w:val="kk-KZ"/>
        </w:rPr>
      </w:pPr>
      <w:r w:rsidRPr="00AE1C01">
        <w:rPr>
          <w:lang w:val="kk-KZ"/>
        </w:rPr>
        <w:lastRenderedPageBreak/>
        <w:t xml:space="preserve">Норма күйінде асқазан сөлінің құрамында 0,07%-дан 0,15%-ға дейін хлорсутек қышқылы бар. Иондардың активтілік коэффициенті 1-ге тең деп ескеріп, асқазан сөлінің нормадағы өзгеру шектерінің рН мәнін есептеу керек. </w:t>
      </w:r>
    </w:p>
    <w:p w:rsidR="006D724C" w:rsidRPr="00AE1C01" w:rsidRDefault="006D724C" w:rsidP="00C611D8">
      <w:pPr>
        <w:pStyle w:val="af3"/>
        <w:numPr>
          <w:ilvl w:val="0"/>
          <w:numId w:val="80"/>
        </w:numPr>
        <w:ind w:left="1134"/>
        <w:jc w:val="both"/>
        <w:rPr>
          <w:lang w:val="kk-KZ"/>
        </w:rPr>
      </w:pPr>
      <w:r w:rsidRPr="00AE1C01">
        <w:rPr>
          <w:lang w:val="kk-KZ"/>
        </w:rPr>
        <w:t xml:space="preserve">Массасы </w:t>
      </w:r>
      <w:smartTag w:uri="urn:schemas-microsoft-com:office:smarttags" w:element="metricconverter">
        <w:smartTagPr>
          <w:attr w:name="ProductID" w:val="0,5 г"/>
        </w:smartTagPr>
        <w:r w:rsidRPr="00AE1C01">
          <w:rPr>
            <w:lang w:val="kk-KZ"/>
          </w:rPr>
          <w:t>0,5 г</w:t>
        </w:r>
      </w:smartTag>
      <w:r w:rsidRPr="00AE1C01">
        <w:rPr>
          <w:lang w:val="kk-KZ"/>
        </w:rPr>
        <w:t xml:space="preserve"> аскорбин қышқылының таблеткасын суда еріткенде алынған ерітіндінің көлемі</w:t>
      </w:r>
      <w:smartTag w:uri="urn:schemas-microsoft-com:office:smarttags" w:element="metricconverter">
        <w:smartTagPr>
          <w:attr w:name="ProductID" w:val="0,4 л"/>
        </w:smartTagPr>
        <w:r w:rsidRPr="00AE1C01">
          <w:rPr>
            <w:lang w:val="kk-KZ"/>
          </w:rPr>
          <w:t xml:space="preserve"> 0,4 л-ге дейін жеткізілген.</w:t>
        </w:r>
      </w:smartTag>
      <w:r w:rsidRPr="00AE1C01">
        <w:rPr>
          <w:lang w:val="kk-KZ"/>
        </w:rPr>
        <w:t xml:space="preserve"> Осы ерітіндінің рН-н есептеп табу керек (аскорбин қышқылы үшін К</w:t>
      </w:r>
      <w:r w:rsidRPr="00AE1C01">
        <w:rPr>
          <w:vertAlign w:val="subscript"/>
          <w:lang w:val="kk-KZ"/>
        </w:rPr>
        <w:t>а</w:t>
      </w:r>
      <w:r w:rsidRPr="00AE1C01">
        <w:rPr>
          <w:lang w:val="kk-KZ"/>
        </w:rPr>
        <w:t xml:space="preserve">  мәні 8,0∙10</w:t>
      </w:r>
      <w:r w:rsidRPr="00AE1C01">
        <w:rPr>
          <w:vertAlign w:val="superscript"/>
          <w:lang w:val="kk-KZ"/>
        </w:rPr>
        <w:t>-5</w:t>
      </w:r>
      <w:r w:rsidRPr="00AE1C01">
        <w:rPr>
          <w:lang w:val="kk-KZ"/>
        </w:rPr>
        <w:t>).</w:t>
      </w:r>
    </w:p>
    <w:p w:rsidR="006D724C" w:rsidRPr="00AE1C01" w:rsidRDefault="006D724C" w:rsidP="00C611D8">
      <w:pPr>
        <w:pStyle w:val="af3"/>
        <w:numPr>
          <w:ilvl w:val="0"/>
          <w:numId w:val="80"/>
        </w:numPr>
        <w:tabs>
          <w:tab w:val="left" w:pos="-426"/>
        </w:tabs>
        <w:overflowPunct w:val="0"/>
        <w:autoSpaceDE w:val="0"/>
        <w:autoSpaceDN w:val="0"/>
        <w:adjustRightInd w:val="0"/>
        <w:ind w:left="1134" w:right="-5"/>
        <w:jc w:val="both"/>
        <w:textAlignment w:val="baseline"/>
        <w:rPr>
          <w:lang w:val="kk-KZ"/>
        </w:rPr>
      </w:pPr>
      <w:r w:rsidRPr="00AE1C01">
        <w:rPr>
          <w:lang w:val="kk-KZ"/>
        </w:rPr>
        <w:t xml:space="preserve">100 мл қанға рН мәні  7,36-дан 7,00-ге дейін өзгерту үшін  36 мл 0,05н HCl ерітіндісін қосу қажет. Қанның қышқыл бойынша </w:t>
      </w:r>
      <w:r w:rsidRPr="00AE1C01">
        <w:rPr>
          <w:snapToGrid w:val="0"/>
          <w:lang w:val="kk-KZ"/>
        </w:rPr>
        <w:t>буферлік сыйымдылығын есептеу керек</w:t>
      </w:r>
      <w:r w:rsidRPr="00AE1C01">
        <w:rPr>
          <w:lang w:val="kk-KZ"/>
        </w:rPr>
        <w:t>.</w:t>
      </w:r>
    </w:p>
    <w:p w:rsidR="007B1692" w:rsidRPr="00AE1C01" w:rsidRDefault="007B1692" w:rsidP="00B05790">
      <w:pPr>
        <w:rPr>
          <w:b/>
          <w:bCs/>
          <w:lang w:val="kk-KZ"/>
        </w:rPr>
      </w:pPr>
    </w:p>
    <w:p w:rsidR="006D724C" w:rsidRPr="00AE1C01" w:rsidRDefault="006D724C" w:rsidP="00B05790">
      <w:pPr>
        <w:rPr>
          <w:b/>
          <w:bCs/>
          <w:lang w:val="kk-KZ"/>
        </w:rPr>
      </w:pPr>
      <w:r w:rsidRPr="00AE1C01">
        <w:rPr>
          <w:b/>
          <w:bCs/>
          <w:lang w:val="kk-KZ"/>
        </w:rPr>
        <w:t>БАҚЫЛАУ</w:t>
      </w:r>
    </w:p>
    <w:p w:rsidR="006D724C" w:rsidRPr="00AE1C01" w:rsidRDefault="006D724C" w:rsidP="00B05790">
      <w:pPr>
        <w:rPr>
          <w:b/>
          <w:bCs/>
          <w:lang w:val="kk-KZ"/>
        </w:rPr>
      </w:pPr>
      <w:r w:rsidRPr="00AE1C01">
        <w:rPr>
          <w:b/>
          <w:bCs/>
          <w:lang w:val="kk-KZ"/>
        </w:rPr>
        <w:t>Бақылау сұрақтары</w:t>
      </w:r>
    </w:p>
    <w:p w:rsidR="006D724C" w:rsidRPr="00AE1C01" w:rsidRDefault="006D724C" w:rsidP="00C611D8">
      <w:pPr>
        <w:numPr>
          <w:ilvl w:val="1"/>
          <w:numId w:val="82"/>
        </w:numPr>
        <w:tabs>
          <w:tab w:val="clear" w:pos="1440"/>
          <w:tab w:val="num" w:pos="567"/>
        </w:tabs>
        <w:ind w:left="567" w:hanging="283"/>
        <w:jc w:val="both"/>
        <w:rPr>
          <w:lang w:val="kk-KZ"/>
        </w:rPr>
      </w:pPr>
      <w:r w:rsidRPr="00AE1C01">
        <w:rPr>
          <w:snapToGrid w:val="0"/>
          <w:lang w:val="kk-KZ"/>
        </w:rPr>
        <w:t xml:space="preserve">Бренстед - Лоуридің протолиттік теориясы. Бренстед - Лоури теориясына сәйкес қышқыл мен негізге анықтама беріңіз. </w:t>
      </w:r>
    </w:p>
    <w:p w:rsidR="006D724C" w:rsidRPr="00AE1C01" w:rsidRDefault="006D724C" w:rsidP="00C611D8">
      <w:pPr>
        <w:numPr>
          <w:ilvl w:val="1"/>
          <w:numId w:val="82"/>
        </w:numPr>
        <w:tabs>
          <w:tab w:val="clear" w:pos="1440"/>
          <w:tab w:val="num" w:pos="567"/>
        </w:tabs>
        <w:ind w:left="567" w:hanging="283"/>
        <w:jc w:val="both"/>
      </w:pPr>
      <w:r w:rsidRPr="00AE1C01">
        <w:rPr>
          <w:snapToGrid w:val="0"/>
          <w:lang w:val="kk-KZ"/>
        </w:rPr>
        <w:t xml:space="preserve">Нормада және патологияда адам ағзасындағы әр түрлі сұйықтықтардың рН-ң мәндері </w:t>
      </w:r>
      <w:r w:rsidRPr="00AE1C01">
        <w:rPr>
          <w:snapToGrid w:val="0"/>
        </w:rPr>
        <w:t xml:space="preserve">рН различных жидкостей человеческого организма в норме и при патологии. </w:t>
      </w:r>
      <w:r w:rsidRPr="00AE1C01">
        <w:rPr>
          <w:snapToGrid w:val="0"/>
          <w:lang w:val="kk-KZ"/>
        </w:rPr>
        <w:t>Неліктен ағзада қышқылдық-негіздік гомеостазды бір деңгейде ұстап тұру қажет?</w:t>
      </w:r>
    </w:p>
    <w:p w:rsidR="006D724C" w:rsidRPr="00AE1C01" w:rsidRDefault="006D724C" w:rsidP="00C611D8">
      <w:pPr>
        <w:numPr>
          <w:ilvl w:val="1"/>
          <w:numId w:val="82"/>
        </w:numPr>
        <w:tabs>
          <w:tab w:val="clear" w:pos="1440"/>
          <w:tab w:val="num" w:pos="567"/>
        </w:tabs>
        <w:ind w:hanging="1156"/>
        <w:jc w:val="both"/>
        <w:rPr>
          <w:lang w:val="kk-KZ"/>
        </w:rPr>
      </w:pPr>
      <w:r w:rsidRPr="00AE1C01">
        <w:rPr>
          <w:snapToGrid w:val="0"/>
          <w:lang w:val="kk-KZ"/>
        </w:rPr>
        <w:t>Иондану дәрежесі мен константасы. Оствальдтың сұйылту заңы.</w:t>
      </w:r>
    </w:p>
    <w:p w:rsidR="006D724C" w:rsidRPr="00AE1C01" w:rsidRDefault="006D724C" w:rsidP="00C611D8">
      <w:pPr>
        <w:numPr>
          <w:ilvl w:val="1"/>
          <w:numId w:val="82"/>
        </w:numPr>
        <w:tabs>
          <w:tab w:val="clear" w:pos="1440"/>
          <w:tab w:val="num" w:pos="567"/>
        </w:tabs>
        <w:ind w:left="567" w:hanging="283"/>
        <w:jc w:val="both"/>
      </w:pPr>
      <w:r w:rsidRPr="00AE1C01">
        <w:rPr>
          <w:snapToGrid w:val="0"/>
          <w:lang w:val="kk-KZ"/>
        </w:rPr>
        <w:t xml:space="preserve">Гидрокарбонатты, гемоглобинді, ақуызды және фосфатты буферлік жүйелердің әсер ету механизмін талдаңыз. Ағзаның қалыпты тіршілігін қамтамасыз етудегі олардың </w:t>
      </w:r>
      <w:r w:rsidRPr="00AE1C01">
        <w:rPr>
          <w:snapToGrid w:val="0"/>
        </w:rPr>
        <w:t>биологи</w:t>
      </w:r>
      <w:r w:rsidRPr="00AE1C01">
        <w:rPr>
          <w:snapToGrid w:val="0"/>
          <w:lang w:val="kk-KZ"/>
        </w:rPr>
        <w:t xml:space="preserve">ялық </w:t>
      </w:r>
      <w:r w:rsidRPr="00AE1C01">
        <w:rPr>
          <w:snapToGrid w:val="0"/>
        </w:rPr>
        <w:t>рол</w:t>
      </w:r>
      <w:r w:rsidRPr="00AE1C01">
        <w:rPr>
          <w:snapToGrid w:val="0"/>
          <w:lang w:val="kk-KZ"/>
        </w:rPr>
        <w:t>і қандай</w:t>
      </w:r>
      <w:r w:rsidRPr="00AE1C01">
        <w:rPr>
          <w:snapToGrid w:val="0"/>
        </w:rPr>
        <w:t>?</w:t>
      </w:r>
    </w:p>
    <w:p w:rsidR="006D724C" w:rsidRPr="00AE1C01" w:rsidRDefault="006D724C" w:rsidP="00C611D8">
      <w:pPr>
        <w:numPr>
          <w:ilvl w:val="1"/>
          <w:numId w:val="82"/>
        </w:numPr>
        <w:tabs>
          <w:tab w:val="clear" w:pos="1440"/>
          <w:tab w:val="num" w:pos="567"/>
        </w:tabs>
        <w:ind w:left="567" w:hanging="283"/>
        <w:jc w:val="both"/>
      </w:pPr>
      <w:r w:rsidRPr="00AE1C01">
        <w:rPr>
          <w:snapToGrid w:val="0"/>
          <w:lang w:val="kk-KZ"/>
        </w:rPr>
        <w:t>А</w:t>
      </w:r>
      <w:r w:rsidRPr="00AE1C01">
        <w:rPr>
          <w:snapToGrid w:val="0"/>
        </w:rPr>
        <w:t>цидоз</w:t>
      </w:r>
      <w:r w:rsidRPr="00AE1C01">
        <w:rPr>
          <w:snapToGrid w:val="0"/>
          <w:lang w:val="kk-KZ"/>
        </w:rPr>
        <w:t xml:space="preserve"> деген не</w:t>
      </w:r>
      <w:r w:rsidRPr="00AE1C01">
        <w:rPr>
          <w:snapToGrid w:val="0"/>
        </w:rPr>
        <w:t xml:space="preserve">? </w:t>
      </w:r>
      <w:r w:rsidRPr="00AE1C01">
        <w:rPr>
          <w:snapToGrid w:val="0"/>
          <w:lang w:val="kk-KZ"/>
        </w:rPr>
        <w:t>М</w:t>
      </w:r>
      <w:r w:rsidRPr="00AE1C01">
        <w:rPr>
          <w:snapToGrid w:val="0"/>
        </w:rPr>
        <w:t>етаболи</w:t>
      </w:r>
      <w:r w:rsidRPr="00AE1C01">
        <w:rPr>
          <w:snapToGrid w:val="0"/>
          <w:lang w:val="kk-KZ"/>
        </w:rPr>
        <w:t xml:space="preserve">ттік және </w:t>
      </w:r>
      <w:r w:rsidRPr="00AE1C01">
        <w:rPr>
          <w:snapToGrid w:val="0"/>
        </w:rPr>
        <w:t>респиратор</w:t>
      </w:r>
      <w:r w:rsidRPr="00AE1C01">
        <w:rPr>
          <w:snapToGrid w:val="0"/>
          <w:lang w:val="kk-KZ"/>
        </w:rPr>
        <w:t xml:space="preserve">лық </w:t>
      </w:r>
      <w:r w:rsidRPr="00AE1C01">
        <w:rPr>
          <w:snapToGrid w:val="0"/>
        </w:rPr>
        <w:t>ацидоз</w:t>
      </w:r>
      <w:r w:rsidRPr="00AE1C01">
        <w:rPr>
          <w:snapToGrid w:val="0"/>
          <w:lang w:val="kk-KZ"/>
        </w:rPr>
        <w:t>ды қандай себептер тудырады</w:t>
      </w:r>
      <w:r w:rsidRPr="00AE1C01">
        <w:rPr>
          <w:snapToGrid w:val="0"/>
        </w:rPr>
        <w:t xml:space="preserve">? </w:t>
      </w:r>
      <w:r w:rsidRPr="00AE1C01">
        <w:rPr>
          <w:snapToGrid w:val="0"/>
          <w:lang w:val="kk-KZ"/>
        </w:rPr>
        <w:t>А</w:t>
      </w:r>
      <w:r w:rsidRPr="00AE1C01">
        <w:rPr>
          <w:snapToGrid w:val="0"/>
        </w:rPr>
        <w:t>лкалоз</w:t>
      </w:r>
      <w:r w:rsidRPr="00AE1C01">
        <w:rPr>
          <w:snapToGrid w:val="0"/>
          <w:lang w:val="kk-KZ"/>
        </w:rPr>
        <w:t>ға түсініктеме келтіріңіз</w:t>
      </w:r>
      <w:r w:rsidRPr="00AE1C01">
        <w:rPr>
          <w:snapToGrid w:val="0"/>
        </w:rPr>
        <w:t xml:space="preserve">. </w:t>
      </w:r>
      <w:r w:rsidRPr="00AE1C01">
        <w:rPr>
          <w:snapToGrid w:val="0"/>
          <w:lang w:val="kk-KZ"/>
        </w:rPr>
        <w:t>А</w:t>
      </w:r>
      <w:r w:rsidRPr="00AE1C01">
        <w:rPr>
          <w:snapToGrid w:val="0"/>
        </w:rPr>
        <w:t>лкалоз</w:t>
      </w:r>
      <w:r w:rsidRPr="00AE1C01">
        <w:rPr>
          <w:snapToGrid w:val="0"/>
          <w:lang w:val="kk-KZ"/>
        </w:rPr>
        <w:t>дың пайда болу себебіне не жатады</w:t>
      </w:r>
      <w:r w:rsidRPr="00AE1C01">
        <w:rPr>
          <w:snapToGrid w:val="0"/>
        </w:rPr>
        <w:t>?</w:t>
      </w:r>
    </w:p>
    <w:p w:rsidR="006D724C" w:rsidRPr="00AE1C01" w:rsidRDefault="006D724C" w:rsidP="00C611D8">
      <w:pPr>
        <w:numPr>
          <w:ilvl w:val="1"/>
          <w:numId w:val="82"/>
        </w:numPr>
        <w:tabs>
          <w:tab w:val="clear" w:pos="1440"/>
          <w:tab w:val="num" w:pos="567"/>
        </w:tabs>
        <w:ind w:left="567" w:hanging="283"/>
        <w:jc w:val="both"/>
        <w:rPr>
          <w:lang w:val="kk-KZ"/>
        </w:rPr>
      </w:pPr>
      <w:r w:rsidRPr="00AE1C01">
        <w:rPr>
          <w:snapToGrid w:val="0"/>
          <w:lang w:val="kk-KZ"/>
        </w:rPr>
        <w:t xml:space="preserve">Күшті және әлсіз қышқыл ерітінділеріндегі сутек иондарының концентрациясын қалай есептейді? Күшті және әлсіз негіз ерітінділеріндегі гидроксил иондарының концентрациясын қалай есептейді? </w:t>
      </w:r>
    </w:p>
    <w:p w:rsidR="006D724C" w:rsidRPr="00AE1C01" w:rsidRDefault="006D724C" w:rsidP="00B05790">
      <w:pPr>
        <w:ind w:left="567" w:hanging="567"/>
        <w:rPr>
          <w:b/>
          <w:bCs/>
          <w:lang w:val="kk-KZ"/>
        </w:rPr>
      </w:pPr>
    </w:p>
    <w:p w:rsidR="006D724C" w:rsidRPr="00AE1C01" w:rsidRDefault="006D724C" w:rsidP="00B05790">
      <w:pPr>
        <w:ind w:left="567" w:hanging="567"/>
        <w:rPr>
          <w:lang w:val="kk-KZ"/>
        </w:rPr>
      </w:pPr>
      <w:r w:rsidRPr="00AE1C01">
        <w:rPr>
          <w:b/>
          <w:bCs/>
        </w:rPr>
        <w:t>Тест</w:t>
      </w:r>
      <w:r w:rsidRPr="00AE1C01">
        <w:rPr>
          <w:b/>
          <w:bCs/>
          <w:lang w:val="kk-KZ"/>
        </w:rPr>
        <w:t>тер</w:t>
      </w:r>
    </w:p>
    <w:p w:rsidR="006D724C" w:rsidRPr="00AE1C01" w:rsidRDefault="006D724C" w:rsidP="00B05790">
      <w:pPr>
        <w:widowControl w:val="0"/>
        <w:autoSpaceDE w:val="0"/>
        <w:autoSpaceDN w:val="0"/>
        <w:ind w:left="142" w:hanging="142"/>
        <w:jc w:val="both"/>
      </w:pPr>
      <w:r w:rsidRPr="00AE1C01">
        <w:t xml:space="preserve">1. </w:t>
      </w:r>
      <w:r w:rsidRPr="00AE1C01">
        <w:rPr>
          <w:lang w:val="kk-KZ"/>
        </w:rPr>
        <w:t>25 °С-де бейтарап орта және таза су үшін</w:t>
      </w:r>
    </w:p>
    <w:p w:rsidR="006D724C" w:rsidRPr="00AE1C01" w:rsidRDefault="006D724C" w:rsidP="00B05790">
      <w:pPr>
        <w:widowControl w:val="0"/>
        <w:autoSpaceDE w:val="0"/>
        <w:autoSpaceDN w:val="0"/>
        <w:ind w:left="720"/>
        <w:jc w:val="both"/>
      </w:pPr>
      <w:r w:rsidRPr="00AE1C01">
        <w:t xml:space="preserve">1) рН = 7   </w:t>
      </w:r>
    </w:p>
    <w:p w:rsidR="006D724C" w:rsidRPr="00AE1C01" w:rsidRDefault="006D724C" w:rsidP="00B05790">
      <w:pPr>
        <w:widowControl w:val="0"/>
        <w:autoSpaceDE w:val="0"/>
        <w:autoSpaceDN w:val="0"/>
        <w:ind w:left="720"/>
        <w:jc w:val="both"/>
      </w:pPr>
      <w:r w:rsidRPr="00AE1C01">
        <w:t xml:space="preserve">2) рН &gt; 7 </w:t>
      </w:r>
    </w:p>
    <w:p w:rsidR="006D724C" w:rsidRPr="00AE1C01" w:rsidRDefault="006D724C" w:rsidP="00B05790">
      <w:pPr>
        <w:widowControl w:val="0"/>
        <w:autoSpaceDE w:val="0"/>
        <w:autoSpaceDN w:val="0"/>
        <w:ind w:left="720"/>
        <w:jc w:val="both"/>
      </w:pPr>
      <w:r w:rsidRPr="00AE1C01">
        <w:t xml:space="preserve">3) рН &lt; 7 </w:t>
      </w:r>
    </w:p>
    <w:p w:rsidR="006D724C" w:rsidRPr="00AE1C01" w:rsidRDefault="006D724C" w:rsidP="00B05790">
      <w:pPr>
        <w:widowControl w:val="0"/>
        <w:autoSpaceDE w:val="0"/>
        <w:autoSpaceDN w:val="0"/>
        <w:ind w:left="720"/>
        <w:jc w:val="both"/>
      </w:pPr>
      <w:r w:rsidRPr="00AE1C01">
        <w:t>4) [Н</w:t>
      </w:r>
      <w:r w:rsidRPr="00AE1C01">
        <w:rPr>
          <w:vertAlign w:val="superscript"/>
        </w:rPr>
        <w:t>+</w:t>
      </w:r>
      <w:r w:rsidRPr="00AE1C01">
        <w:t>]  = 10</w:t>
      </w:r>
      <w:r w:rsidRPr="00AE1C01">
        <w:rPr>
          <w:vertAlign w:val="superscript"/>
        </w:rPr>
        <w:t>-7</w:t>
      </w:r>
      <w:r w:rsidRPr="00AE1C01">
        <w:t xml:space="preserve"> моль/л   </w:t>
      </w:r>
    </w:p>
    <w:p w:rsidR="006D724C" w:rsidRPr="00AE1C01" w:rsidRDefault="006D724C" w:rsidP="00B05790">
      <w:pPr>
        <w:widowControl w:val="0"/>
        <w:autoSpaceDE w:val="0"/>
        <w:autoSpaceDN w:val="0"/>
        <w:ind w:left="720"/>
        <w:jc w:val="both"/>
      </w:pPr>
      <w:r w:rsidRPr="00AE1C01">
        <w:t>5) [Н</w:t>
      </w:r>
      <w:r w:rsidRPr="00AE1C01">
        <w:rPr>
          <w:vertAlign w:val="superscript"/>
        </w:rPr>
        <w:t>+</w:t>
      </w:r>
      <w:r w:rsidRPr="00AE1C01">
        <w:t>]  &lt; 10</w:t>
      </w:r>
      <w:r w:rsidRPr="00AE1C01">
        <w:rPr>
          <w:vertAlign w:val="superscript"/>
        </w:rPr>
        <w:t>-7</w:t>
      </w:r>
      <w:r w:rsidRPr="00AE1C01">
        <w:t xml:space="preserve"> моль/л</w:t>
      </w:r>
    </w:p>
    <w:p w:rsidR="006D724C" w:rsidRPr="00AE1C01" w:rsidRDefault="006D724C" w:rsidP="00B05790">
      <w:pPr>
        <w:widowControl w:val="0"/>
        <w:autoSpaceDE w:val="0"/>
        <w:autoSpaceDN w:val="0"/>
        <w:ind w:left="142" w:hanging="142"/>
        <w:jc w:val="both"/>
        <w:rPr>
          <w:lang w:val="kk-KZ"/>
        </w:rPr>
      </w:pPr>
      <w:r w:rsidRPr="00AE1C01">
        <w:t>2. Е</w:t>
      </w:r>
      <w:r w:rsidRPr="00AE1C01">
        <w:rPr>
          <w:lang w:val="kk-KZ"/>
        </w:rPr>
        <w:t>гер</w:t>
      </w:r>
      <w:r w:rsidRPr="00AE1C01">
        <w:t xml:space="preserve"> Сн</w:t>
      </w:r>
      <w:r w:rsidRPr="00AE1C01">
        <w:rPr>
          <w:vertAlign w:val="superscript"/>
        </w:rPr>
        <w:t>+</w:t>
      </w:r>
      <w:r w:rsidRPr="00AE1C01">
        <w:t xml:space="preserve"> = 10</w:t>
      </w:r>
      <w:r w:rsidRPr="00AE1C01">
        <w:rPr>
          <w:vertAlign w:val="superscript"/>
        </w:rPr>
        <w:t>-4</w:t>
      </w:r>
      <w:r w:rsidRPr="00AE1C01">
        <w:t xml:space="preserve"> моль/л</w:t>
      </w:r>
      <w:r w:rsidRPr="00AE1C01">
        <w:rPr>
          <w:lang w:val="kk-KZ"/>
        </w:rPr>
        <w:t xml:space="preserve"> болса</w:t>
      </w:r>
      <w:r w:rsidRPr="00AE1C01">
        <w:t>, Сон</w:t>
      </w:r>
      <w:r w:rsidRPr="00AE1C01">
        <w:rPr>
          <w:vertAlign w:val="superscript"/>
        </w:rPr>
        <w:t>-</w:t>
      </w:r>
      <w:r w:rsidRPr="00AE1C01">
        <w:t xml:space="preserve"> (моль/л ) </w:t>
      </w:r>
      <w:r w:rsidRPr="00AE1C01">
        <w:rPr>
          <w:lang w:val="kk-KZ"/>
        </w:rPr>
        <w:t>тең болады</w:t>
      </w:r>
    </w:p>
    <w:p w:rsidR="006D724C" w:rsidRPr="00AE1C01" w:rsidRDefault="006D724C" w:rsidP="00B05790">
      <w:pPr>
        <w:widowControl w:val="0"/>
        <w:autoSpaceDE w:val="0"/>
        <w:autoSpaceDN w:val="0"/>
        <w:ind w:left="720"/>
        <w:jc w:val="both"/>
        <w:rPr>
          <w:lang w:val="kk-KZ"/>
        </w:rPr>
      </w:pPr>
      <w:r w:rsidRPr="00AE1C01">
        <w:rPr>
          <w:lang w:val="kk-KZ"/>
        </w:rPr>
        <w:t>1) 14</w:t>
      </w:r>
    </w:p>
    <w:p w:rsidR="006D724C" w:rsidRPr="00AE1C01" w:rsidRDefault="006D724C" w:rsidP="00B05790">
      <w:pPr>
        <w:widowControl w:val="0"/>
        <w:autoSpaceDE w:val="0"/>
        <w:autoSpaceDN w:val="0"/>
        <w:ind w:left="720"/>
        <w:jc w:val="both"/>
        <w:rPr>
          <w:lang w:val="kk-KZ"/>
        </w:rPr>
      </w:pPr>
      <w:r w:rsidRPr="00AE1C01">
        <w:rPr>
          <w:lang w:val="kk-KZ"/>
        </w:rPr>
        <w:t>2) 10</w:t>
      </w:r>
      <w:r w:rsidRPr="00AE1C01">
        <w:rPr>
          <w:vertAlign w:val="superscript"/>
          <w:lang w:val="kk-KZ"/>
        </w:rPr>
        <w:t>-14</w:t>
      </w:r>
    </w:p>
    <w:p w:rsidR="006D724C" w:rsidRPr="00AE1C01" w:rsidRDefault="006D724C" w:rsidP="00B05790">
      <w:pPr>
        <w:widowControl w:val="0"/>
        <w:autoSpaceDE w:val="0"/>
        <w:autoSpaceDN w:val="0"/>
        <w:ind w:left="720"/>
        <w:jc w:val="both"/>
        <w:rPr>
          <w:lang w:val="kk-KZ"/>
        </w:rPr>
      </w:pPr>
      <w:r w:rsidRPr="00AE1C01">
        <w:rPr>
          <w:lang w:val="kk-KZ"/>
        </w:rPr>
        <w:t>3) 10</w:t>
      </w:r>
      <w:r w:rsidRPr="00AE1C01">
        <w:rPr>
          <w:vertAlign w:val="superscript"/>
          <w:lang w:val="kk-KZ"/>
        </w:rPr>
        <w:t>-7</w:t>
      </w:r>
    </w:p>
    <w:p w:rsidR="006D724C" w:rsidRPr="00AE1C01" w:rsidRDefault="006D724C" w:rsidP="00B05790">
      <w:pPr>
        <w:widowControl w:val="0"/>
        <w:autoSpaceDE w:val="0"/>
        <w:autoSpaceDN w:val="0"/>
        <w:ind w:left="720"/>
        <w:jc w:val="both"/>
        <w:rPr>
          <w:lang w:val="kk-KZ"/>
        </w:rPr>
      </w:pPr>
      <w:r w:rsidRPr="00AE1C01">
        <w:rPr>
          <w:lang w:val="kk-KZ"/>
        </w:rPr>
        <w:t>4) 10</w:t>
      </w:r>
      <w:r w:rsidRPr="00AE1C01">
        <w:rPr>
          <w:vertAlign w:val="superscript"/>
          <w:lang w:val="kk-KZ"/>
        </w:rPr>
        <w:t xml:space="preserve">-10 </w:t>
      </w:r>
      <w:r w:rsidRPr="00AE1C01">
        <w:rPr>
          <w:lang w:val="kk-KZ"/>
        </w:rPr>
        <w:t xml:space="preserve">  </w:t>
      </w:r>
    </w:p>
    <w:p w:rsidR="006D724C" w:rsidRPr="00AE1C01" w:rsidRDefault="006D724C" w:rsidP="00B05790">
      <w:pPr>
        <w:widowControl w:val="0"/>
        <w:autoSpaceDE w:val="0"/>
        <w:autoSpaceDN w:val="0"/>
        <w:ind w:left="720"/>
        <w:jc w:val="both"/>
        <w:rPr>
          <w:lang w:val="kk-KZ"/>
        </w:rPr>
      </w:pPr>
      <w:r w:rsidRPr="00AE1C01">
        <w:rPr>
          <w:lang w:val="kk-KZ"/>
        </w:rPr>
        <w:t>5) 10</w:t>
      </w:r>
      <w:r w:rsidRPr="00AE1C01">
        <w:rPr>
          <w:vertAlign w:val="superscript"/>
          <w:lang w:val="kk-KZ"/>
        </w:rPr>
        <w:t>-4</w:t>
      </w:r>
    </w:p>
    <w:p w:rsidR="006D724C" w:rsidRPr="00AE1C01" w:rsidRDefault="006D724C" w:rsidP="00B05790">
      <w:pPr>
        <w:jc w:val="both"/>
        <w:rPr>
          <w:lang w:val="kk-KZ"/>
        </w:rPr>
      </w:pPr>
      <w:r w:rsidRPr="00AE1C01">
        <w:rPr>
          <w:lang w:val="kk-KZ"/>
        </w:rPr>
        <w:t>3. Концентрациясы 0,001 моль/л HCl ерітіндісі үшін дұрыс тұжырым</w:t>
      </w:r>
    </w:p>
    <w:p w:rsidR="006D724C" w:rsidRPr="00AE1C01" w:rsidRDefault="006D724C" w:rsidP="00B05790">
      <w:pPr>
        <w:overflowPunct w:val="0"/>
        <w:autoSpaceDE w:val="0"/>
        <w:autoSpaceDN w:val="0"/>
        <w:adjustRightInd w:val="0"/>
        <w:ind w:left="720"/>
        <w:jc w:val="both"/>
        <w:textAlignment w:val="baseline"/>
      </w:pPr>
      <w:r w:rsidRPr="00AE1C01">
        <w:t>1) [</w:t>
      </w:r>
      <w:r w:rsidRPr="00AE1C01">
        <w:rPr>
          <w:lang w:val="en-US"/>
        </w:rPr>
        <w:t>H</w:t>
      </w:r>
      <w:r w:rsidRPr="00AE1C01">
        <w:rPr>
          <w:vertAlign w:val="superscript"/>
        </w:rPr>
        <w:t>+</w:t>
      </w:r>
      <w:r w:rsidRPr="00AE1C01">
        <w:t>] = 10</w:t>
      </w:r>
      <w:r w:rsidRPr="00AE1C01">
        <w:rPr>
          <w:vertAlign w:val="superscript"/>
        </w:rPr>
        <w:t>-11</w:t>
      </w:r>
      <w:r w:rsidRPr="00AE1C01">
        <w:t xml:space="preserve"> моль/л </w:t>
      </w:r>
    </w:p>
    <w:p w:rsidR="006D724C" w:rsidRPr="00AE1C01" w:rsidRDefault="006D724C" w:rsidP="00B05790">
      <w:pPr>
        <w:overflowPunct w:val="0"/>
        <w:autoSpaceDE w:val="0"/>
        <w:autoSpaceDN w:val="0"/>
        <w:adjustRightInd w:val="0"/>
        <w:ind w:left="720"/>
        <w:jc w:val="both"/>
        <w:textAlignment w:val="baseline"/>
      </w:pPr>
      <w:r w:rsidRPr="00AE1C01">
        <w:t>2) [</w:t>
      </w:r>
      <w:r w:rsidRPr="00AE1C01">
        <w:rPr>
          <w:lang w:val="en-US"/>
        </w:rPr>
        <w:t>OH</w:t>
      </w:r>
      <w:r w:rsidRPr="00AE1C01">
        <w:rPr>
          <w:vertAlign w:val="superscript"/>
        </w:rPr>
        <w:t>-</w:t>
      </w:r>
      <w:r w:rsidRPr="00AE1C01">
        <w:t>] = 10</w:t>
      </w:r>
      <w:r w:rsidRPr="00AE1C01">
        <w:rPr>
          <w:vertAlign w:val="superscript"/>
        </w:rPr>
        <w:t>-11</w:t>
      </w:r>
      <w:r w:rsidRPr="00AE1C01">
        <w:t xml:space="preserve"> моль/л   </w:t>
      </w:r>
    </w:p>
    <w:p w:rsidR="006D724C" w:rsidRPr="00AE1C01" w:rsidRDefault="006D724C" w:rsidP="00B05790">
      <w:pPr>
        <w:overflowPunct w:val="0"/>
        <w:autoSpaceDE w:val="0"/>
        <w:autoSpaceDN w:val="0"/>
        <w:adjustRightInd w:val="0"/>
        <w:ind w:left="720"/>
        <w:jc w:val="both"/>
        <w:textAlignment w:val="baseline"/>
      </w:pPr>
      <w:r w:rsidRPr="00AE1C01">
        <w:t>3) [</w:t>
      </w:r>
      <w:r w:rsidRPr="00AE1C01">
        <w:rPr>
          <w:lang w:val="en-US"/>
        </w:rPr>
        <w:t>H</w:t>
      </w:r>
      <w:r w:rsidRPr="00AE1C01">
        <w:rPr>
          <w:vertAlign w:val="superscript"/>
        </w:rPr>
        <w:t>+</w:t>
      </w:r>
      <w:r w:rsidRPr="00AE1C01">
        <w:t xml:space="preserve">] </w:t>
      </w:r>
      <w:r w:rsidRPr="00AE1C01">
        <w:rPr>
          <w:lang w:val="en-US"/>
        </w:rPr>
        <w:sym w:font="Symbol" w:char="F03C"/>
      </w:r>
      <w:r w:rsidRPr="00AE1C01">
        <w:t xml:space="preserve"> [</w:t>
      </w:r>
      <w:r w:rsidRPr="00AE1C01">
        <w:rPr>
          <w:lang w:val="en-US"/>
        </w:rPr>
        <w:t>OH</w:t>
      </w:r>
      <w:r w:rsidRPr="00AE1C01">
        <w:rPr>
          <w:vertAlign w:val="superscript"/>
        </w:rPr>
        <w:t>-</w:t>
      </w:r>
      <w:r w:rsidRPr="00AE1C01">
        <w:t>]</w:t>
      </w:r>
    </w:p>
    <w:p w:rsidR="006D724C" w:rsidRPr="00AE1C01" w:rsidRDefault="006D724C" w:rsidP="00B05790">
      <w:pPr>
        <w:overflowPunct w:val="0"/>
        <w:autoSpaceDE w:val="0"/>
        <w:autoSpaceDN w:val="0"/>
        <w:adjustRightInd w:val="0"/>
        <w:ind w:left="709"/>
        <w:jc w:val="both"/>
        <w:textAlignment w:val="baseline"/>
      </w:pPr>
      <w:r w:rsidRPr="00AE1C01">
        <w:t>4) [</w:t>
      </w:r>
      <w:r w:rsidRPr="00AE1C01">
        <w:rPr>
          <w:lang w:val="en-US"/>
        </w:rPr>
        <w:t>H</w:t>
      </w:r>
      <w:r w:rsidRPr="00AE1C01">
        <w:rPr>
          <w:vertAlign w:val="superscript"/>
        </w:rPr>
        <w:t>+</w:t>
      </w:r>
      <w:r w:rsidRPr="00AE1C01">
        <w:t xml:space="preserve">] </w:t>
      </w:r>
      <w:r w:rsidRPr="00AE1C01">
        <w:rPr>
          <w:lang w:val="en-US"/>
        </w:rPr>
        <w:sym w:font="Symbol" w:char="F0D7"/>
      </w:r>
      <w:r w:rsidRPr="00AE1C01">
        <w:t xml:space="preserve"> [</w:t>
      </w:r>
      <w:r w:rsidRPr="00AE1C01">
        <w:rPr>
          <w:lang w:val="en-US"/>
        </w:rPr>
        <w:t>OH</w:t>
      </w:r>
      <w:r w:rsidRPr="00AE1C01">
        <w:rPr>
          <w:vertAlign w:val="superscript"/>
        </w:rPr>
        <w:t>-</w:t>
      </w:r>
      <w:r w:rsidRPr="00AE1C01">
        <w:t xml:space="preserve">] = 10 </w:t>
      </w:r>
      <w:r w:rsidRPr="00AE1C01">
        <w:rPr>
          <w:vertAlign w:val="superscript"/>
        </w:rPr>
        <w:t>-14</w:t>
      </w:r>
      <w:r w:rsidRPr="00AE1C01">
        <w:t xml:space="preserve">    </w:t>
      </w:r>
    </w:p>
    <w:p w:rsidR="006D724C" w:rsidRPr="00AE1C01" w:rsidRDefault="006D724C" w:rsidP="00B05790">
      <w:pPr>
        <w:overflowPunct w:val="0"/>
        <w:autoSpaceDE w:val="0"/>
        <w:autoSpaceDN w:val="0"/>
        <w:adjustRightInd w:val="0"/>
        <w:ind w:left="709"/>
        <w:jc w:val="both"/>
        <w:textAlignment w:val="baseline"/>
      </w:pPr>
      <w:r w:rsidRPr="00AE1C01">
        <w:t>5) [</w:t>
      </w:r>
      <w:r w:rsidRPr="00AE1C01">
        <w:rPr>
          <w:lang w:val="en-US"/>
        </w:rPr>
        <w:t>H</w:t>
      </w:r>
      <w:r w:rsidRPr="00AE1C01">
        <w:rPr>
          <w:vertAlign w:val="superscript"/>
        </w:rPr>
        <w:t>+</w:t>
      </w:r>
      <w:r w:rsidRPr="00AE1C01">
        <w:t xml:space="preserve">] </w:t>
      </w:r>
      <w:r w:rsidRPr="00AE1C01">
        <w:rPr>
          <w:lang w:val="en-US"/>
        </w:rPr>
        <w:sym w:font="Symbol" w:char="F03E"/>
      </w:r>
      <w:r w:rsidRPr="00AE1C01">
        <w:t xml:space="preserve"> [</w:t>
      </w:r>
      <w:r w:rsidRPr="00AE1C01">
        <w:rPr>
          <w:lang w:val="en-US"/>
        </w:rPr>
        <w:t>OH</w:t>
      </w:r>
      <w:r w:rsidRPr="00AE1C01">
        <w:rPr>
          <w:vertAlign w:val="superscript"/>
        </w:rPr>
        <w:t>-</w:t>
      </w:r>
      <w:r w:rsidRPr="00AE1C01">
        <w:t xml:space="preserve">]     </w:t>
      </w:r>
    </w:p>
    <w:p w:rsidR="006D724C" w:rsidRPr="00AE1C01" w:rsidRDefault="006D724C" w:rsidP="00B05790">
      <w:pPr>
        <w:jc w:val="both"/>
      </w:pPr>
      <w:r w:rsidRPr="00AE1C01">
        <w:t xml:space="preserve">4. </w:t>
      </w:r>
      <w:r w:rsidRPr="00AE1C01">
        <w:rPr>
          <w:lang w:val="kk-KZ"/>
        </w:rPr>
        <w:t xml:space="preserve">Концентрациясы </w:t>
      </w:r>
      <w:r w:rsidRPr="00AE1C01">
        <w:t xml:space="preserve">0,1 моль/л </w:t>
      </w:r>
      <w:r w:rsidRPr="00AE1C01">
        <w:rPr>
          <w:lang w:val="kk-KZ"/>
        </w:rPr>
        <w:t xml:space="preserve">және иондану дәрежесі </w:t>
      </w:r>
      <w:r w:rsidRPr="00AE1C01">
        <w:sym w:font="Symbol" w:char="F061"/>
      </w:r>
      <w:r w:rsidRPr="00AE1C01">
        <w:t xml:space="preserve">=0,01 </w:t>
      </w:r>
      <w:r w:rsidRPr="00AE1C01">
        <w:rPr>
          <w:lang w:val="kk-KZ"/>
        </w:rPr>
        <w:t xml:space="preserve">бір қышқылды әлсіз негіз ерітіндісі үшін иондану константасы </w:t>
      </w:r>
      <w:r w:rsidRPr="00AE1C01">
        <w:rPr>
          <w:lang w:val="en-US"/>
        </w:rPr>
        <w:t>K</w:t>
      </w:r>
      <w:r w:rsidRPr="00AE1C01">
        <w:rPr>
          <w:vertAlign w:val="subscript"/>
          <w:lang w:val="en-US"/>
        </w:rPr>
        <w:t>b</w:t>
      </w:r>
      <w:r w:rsidRPr="00AE1C01">
        <w:t xml:space="preserve"> (моль/л) </w:t>
      </w:r>
      <w:r w:rsidRPr="00AE1C01">
        <w:rPr>
          <w:lang w:val="kk-KZ"/>
        </w:rPr>
        <w:t>тең</w:t>
      </w:r>
    </w:p>
    <w:p w:rsidR="006D724C" w:rsidRPr="00AE1C01" w:rsidRDefault="006D724C" w:rsidP="00B05790">
      <w:pPr>
        <w:overflowPunct w:val="0"/>
        <w:autoSpaceDE w:val="0"/>
        <w:autoSpaceDN w:val="0"/>
        <w:adjustRightInd w:val="0"/>
        <w:ind w:left="720"/>
        <w:jc w:val="both"/>
        <w:textAlignment w:val="baseline"/>
      </w:pPr>
      <w:r w:rsidRPr="00AE1C01">
        <w:lastRenderedPageBreak/>
        <w:t>1) 10</w:t>
      </w:r>
      <w:r w:rsidRPr="00AE1C01">
        <w:rPr>
          <w:vertAlign w:val="superscript"/>
        </w:rPr>
        <w:t>-2</w:t>
      </w:r>
    </w:p>
    <w:p w:rsidR="006D724C" w:rsidRPr="00AE1C01" w:rsidRDefault="006D724C" w:rsidP="00B05790">
      <w:pPr>
        <w:overflowPunct w:val="0"/>
        <w:autoSpaceDE w:val="0"/>
        <w:autoSpaceDN w:val="0"/>
        <w:adjustRightInd w:val="0"/>
        <w:ind w:left="720"/>
        <w:jc w:val="both"/>
        <w:textAlignment w:val="baseline"/>
      </w:pPr>
      <w:r w:rsidRPr="00AE1C01">
        <w:t>2) 10</w:t>
      </w:r>
      <w:r w:rsidRPr="00AE1C01">
        <w:rPr>
          <w:vertAlign w:val="superscript"/>
        </w:rPr>
        <w:t>-3</w:t>
      </w:r>
    </w:p>
    <w:p w:rsidR="006D724C" w:rsidRPr="00AE1C01" w:rsidRDefault="006D724C" w:rsidP="00B05790">
      <w:pPr>
        <w:overflowPunct w:val="0"/>
        <w:autoSpaceDE w:val="0"/>
        <w:autoSpaceDN w:val="0"/>
        <w:adjustRightInd w:val="0"/>
        <w:ind w:left="720"/>
        <w:jc w:val="both"/>
        <w:textAlignment w:val="baseline"/>
      </w:pPr>
      <w:r w:rsidRPr="00AE1C01">
        <w:t>3) 10</w:t>
      </w:r>
      <w:r w:rsidRPr="00AE1C01">
        <w:rPr>
          <w:vertAlign w:val="superscript"/>
        </w:rPr>
        <w:t>-4</w:t>
      </w:r>
    </w:p>
    <w:p w:rsidR="006D724C" w:rsidRPr="00AE1C01" w:rsidRDefault="006D724C" w:rsidP="00B05790">
      <w:pPr>
        <w:overflowPunct w:val="0"/>
        <w:autoSpaceDE w:val="0"/>
        <w:autoSpaceDN w:val="0"/>
        <w:adjustRightInd w:val="0"/>
        <w:ind w:left="720"/>
        <w:jc w:val="both"/>
        <w:textAlignment w:val="baseline"/>
      </w:pPr>
      <w:r w:rsidRPr="00AE1C01">
        <w:t>4) 10</w:t>
      </w:r>
      <w:r w:rsidRPr="00AE1C01">
        <w:rPr>
          <w:vertAlign w:val="superscript"/>
        </w:rPr>
        <w:t>-5</w:t>
      </w:r>
      <w:r w:rsidRPr="00AE1C01">
        <w:t xml:space="preserve">     </w:t>
      </w:r>
    </w:p>
    <w:p w:rsidR="006D724C" w:rsidRPr="00AE1C01" w:rsidRDefault="006D724C" w:rsidP="00B05790">
      <w:pPr>
        <w:overflowPunct w:val="0"/>
        <w:autoSpaceDE w:val="0"/>
        <w:autoSpaceDN w:val="0"/>
        <w:adjustRightInd w:val="0"/>
        <w:ind w:left="720"/>
        <w:jc w:val="both"/>
        <w:textAlignment w:val="baseline"/>
      </w:pPr>
      <w:r w:rsidRPr="00AE1C01">
        <w:t>5) 10</w:t>
      </w:r>
      <w:r w:rsidRPr="00AE1C01">
        <w:rPr>
          <w:vertAlign w:val="superscript"/>
        </w:rPr>
        <w:t>-6</w:t>
      </w:r>
    </w:p>
    <w:p w:rsidR="006D724C" w:rsidRPr="00AE1C01" w:rsidRDefault="006D724C" w:rsidP="00B05790">
      <w:pPr>
        <w:jc w:val="both"/>
      </w:pPr>
      <w:r w:rsidRPr="00AE1C01">
        <w:t xml:space="preserve">5. </w:t>
      </w:r>
      <w:r w:rsidRPr="00AE1C01">
        <w:rPr>
          <w:lang w:val="kk-KZ"/>
        </w:rPr>
        <w:t xml:space="preserve">Концентрациясы </w:t>
      </w:r>
      <w:r w:rsidRPr="00AE1C01">
        <w:t xml:space="preserve">0,1 моль/л </w:t>
      </w:r>
      <w:r w:rsidRPr="00AE1C01">
        <w:rPr>
          <w:lang w:val="kk-KZ"/>
        </w:rPr>
        <w:t xml:space="preserve">және иондану кончстантасы </w:t>
      </w:r>
      <w:r w:rsidRPr="00AE1C01">
        <w:t>К</w:t>
      </w:r>
      <w:r w:rsidRPr="00AE1C01">
        <w:rPr>
          <w:vertAlign w:val="subscript"/>
        </w:rPr>
        <w:t>а</w:t>
      </w:r>
      <w:r w:rsidRPr="00AE1C01">
        <w:t xml:space="preserve"> =10</w:t>
      </w:r>
      <w:r w:rsidRPr="00AE1C01">
        <w:rPr>
          <w:vertAlign w:val="superscript"/>
        </w:rPr>
        <w:t>-7</w:t>
      </w:r>
      <w:r w:rsidRPr="00AE1C01">
        <w:t xml:space="preserve"> </w:t>
      </w:r>
      <w:r w:rsidRPr="00AE1C01">
        <w:rPr>
          <w:lang w:val="kk-KZ"/>
        </w:rPr>
        <w:t xml:space="preserve">бір негізді әлсіз қышқыл  ерітіндісі үшін иондану дәрежесі </w:t>
      </w:r>
      <w:r w:rsidRPr="00AE1C01">
        <w:sym w:font="Symbol" w:char="F061"/>
      </w:r>
      <w:r w:rsidRPr="00AE1C01">
        <w:t xml:space="preserve">  </w:t>
      </w:r>
      <w:r w:rsidRPr="00AE1C01">
        <w:rPr>
          <w:lang w:val="kk-KZ"/>
        </w:rPr>
        <w:t>тең</w:t>
      </w:r>
    </w:p>
    <w:p w:rsidR="006D724C" w:rsidRPr="00AE1C01" w:rsidRDefault="006D724C" w:rsidP="00B05790">
      <w:pPr>
        <w:overflowPunct w:val="0"/>
        <w:autoSpaceDE w:val="0"/>
        <w:autoSpaceDN w:val="0"/>
        <w:adjustRightInd w:val="0"/>
        <w:ind w:left="720"/>
        <w:jc w:val="both"/>
        <w:textAlignment w:val="baseline"/>
      </w:pPr>
      <w:r w:rsidRPr="00AE1C01">
        <w:t>1) 0,1</w:t>
      </w:r>
    </w:p>
    <w:p w:rsidR="006D724C" w:rsidRPr="00AE1C01" w:rsidRDefault="006D724C" w:rsidP="00B05790">
      <w:pPr>
        <w:overflowPunct w:val="0"/>
        <w:autoSpaceDE w:val="0"/>
        <w:autoSpaceDN w:val="0"/>
        <w:adjustRightInd w:val="0"/>
        <w:ind w:left="720"/>
        <w:jc w:val="both"/>
        <w:textAlignment w:val="baseline"/>
      </w:pPr>
      <w:r w:rsidRPr="00AE1C01">
        <w:t>2) 0,01</w:t>
      </w:r>
    </w:p>
    <w:p w:rsidR="006D724C" w:rsidRPr="00AE1C01" w:rsidRDefault="006D724C" w:rsidP="00B05790">
      <w:pPr>
        <w:overflowPunct w:val="0"/>
        <w:autoSpaceDE w:val="0"/>
        <w:autoSpaceDN w:val="0"/>
        <w:adjustRightInd w:val="0"/>
        <w:ind w:left="720"/>
        <w:jc w:val="both"/>
        <w:textAlignment w:val="baseline"/>
      </w:pPr>
      <w:r w:rsidRPr="00AE1C01">
        <w:t xml:space="preserve">3) 0,001    </w:t>
      </w:r>
    </w:p>
    <w:p w:rsidR="006D724C" w:rsidRPr="00AE1C01" w:rsidRDefault="006D724C" w:rsidP="00B05790">
      <w:pPr>
        <w:overflowPunct w:val="0"/>
        <w:autoSpaceDE w:val="0"/>
        <w:autoSpaceDN w:val="0"/>
        <w:adjustRightInd w:val="0"/>
        <w:ind w:left="720"/>
        <w:jc w:val="both"/>
        <w:textAlignment w:val="baseline"/>
      </w:pPr>
      <w:r w:rsidRPr="00AE1C01">
        <w:t>4) 10</w:t>
      </w:r>
      <w:r w:rsidRPr="00AE1C01">
        <w:rPr>
          <w:vertAlign w:val="superscript"/>
        </w:rPr>
        <w:t>-4</w:t>
      </w:r>
      <w:r w:rsidRPr="00AE1C01">
        <w:t xml:space="preserve"> </w:t>
      </w:r>
    </w:p>
    <w:p w:rsidR="006D724C" w:rsidRPr="00AE1C01" w:rsidRDefault="006D724C" w:rsidP="00B05790">
      <w:pPr>
        <w:overflowPunct w:val="0"/>
        <w:autoSpaceDE w:val="0"/>
        <w:autoSpaceDN w:val="0"/>
        <w:adjustRightInd w:val="0"/>
        <w:ind w:left="720"/>
        <w:jc w:val="both"/>
        <w:textAlignment w:val="baseline"/>
      </w:pPr>
      <w:r w:rsidRPr="00AE1C01">
        <w:t>5) 10</w:t>
      </w:r>
      <w:r w:rsidRPr="00AE1C01">
        <w:rPr>
          <w:vertAlign w:val="superscript"/>
        </w:rPr>
        <w:t>-5</w:t>
      </w:r>
      <w:r w:rsidRPr="00AE1C01">
        <w:t xml:space="preserve">  </w:t>
      </w:r>
    </w:p>
    <w:p w:rsidR="006D724C" w:rsidRPr="00AE1C01" w:rsidRDefault="006D724C" w:rsidP="00B05790">
      <w:pPr>
        <w:overflowPunct w:val="0"/>
        <w:autoSpaceDE w:val="0"/>
        <w:autoSpaceDN w:val="0"/>
        <w:adjustRightInd w:val="0"/>
        <w:jc w:val="both"/>
        <w:textAlignment w:val="baseline"/>
      </w:pPr>
      <w:r w:rsidRPr="00AE1C01">
        <w:t xml:space="preserve">  6. </w:t>
      </w:r>
      <w:r w:rsidRPr="00AE1C01">
        <w:rPr>
          <w:lang w:val="kk-KZ"/>
        </w:rPr>
        <w:t>Фосфатты буферлік ерітіндінің құрамына кіреді</w:t>
      </w:r>
      <w:r w:rsidRPr="00AE1C01">
        <w:t xml:space="preserve"> </w:t>
      </w:r>
    </w:p>
    <w:p w:rsidR="006D724C" w:rsidRPr="00AE1C01" w:rsidRDefault="006D724C" w:rsidP="00B05790">
      <w:pPr>
        <w:overflowPunct w:val="0"/>
        <w:autoSpaceDE w:val="0"/>
        <w:autoSpaceDN w:val="0"/>
        <w:adjustRightInd w:val="0"/>
        <w:ind w:left="720"/>
        <w:jc w:val="both"/>
        <w:textAlignment w:val="baseline"/>
        <w:rPr>
          <w:lang w:val="it-IT"/>
        </w:rPr>
      </w:pPr>
      <w:r w:rsidRPr="00AE1C01">
        <w:rPr>
          <w:lang w:val="it-IT"/>
        </w:rPr>
        <w:t>1) Na</w:t>
      </w:r>
      <w:r w:rsidRPr="00AE1C01">
        <w:rPr>
          <w:vertAlign w:val="subscript"/>
          <w:lang w:val="it-IT"/>
        </w:rPr>
        <w:t>3</w:t>
      </w:r>
      <w:r w:rsidRPr="00AE1C01">
        <w:rPr>
          <w:lang w:val="it-IT"/>
        </w:rPr>
        <w:t>PO</w:t>
      </w:r>
      <w:r w:rsidRPr="00AE1C01">
        <w:rPr>
          <w:vertAlign w:val="subscript"/>
          <w:lang w:val="it-IT"/>
        </w:rPr>
        <w:t>4</w:t>
      </w:r>
      <w:r w:rsidRPr="00AE1C01">
        <w:rPr>
          <w:lang w:val="it-IT"/>
        </w:rPr>
        <w:t xml:space="preserve">  </w:t>
      </w:r>
    </w:p>
    <w:p w:rsidR="006D724C" w:rsidRPr="00AE1C01" w:rsidRDefault="006D724C" w:rsidP="00B05790">
      <w:pPr>
        <w:overflowPunct w:val="0"/>
        <w:autoSpaceDE w:val="0"/>
        <w:autoSpaceDN w:val="0"/>
        <w:adjustRightInd w:val="0"/>
        <w:ind w:left="720"/>
        <w:jc w:val="both"/>
        <w:textAlignment w:val="baseline"/>
        <w:rPr>
          <w:lang w:val="it-IT"/>
        </w:rPr>
      </w:pPr>
      <w:r w:rsidRPr="00AE1C01">
        <w:rPr>
          <w:lang w:val="it-IT"/>
        </w:rPr>
        <w:t>2) Na</w:t>
      </w:r>
      <w:r w:rsidRPr="00AE1C01">
        <w:rPr>
          <w:vertAlign w:val="subscript"/>
          <w:lang w:val="it-IT"/>
        </w:rPr>
        <w:t>2</w:t>
      </w:r>
      <w:r w:rsidRPr="00AE1C01">
        <w:rPr>
          <w:lang w:val="it-IT"/>
        </w:rPr>
        <w:t>HPO</w:t>
      </w:r>
      <w:r w:rsidRPr="00AE1C01">
        <w:rPr>
          <w:vertAlign w:val="subscript"/>
          <w:lang w:val="it-IT"/>
        </w:rPr>
        <w:t>4</w:t>
      </w:r>
      <w:r w:rsidRPr="00AE1C01">
        <w:rPr>
          <w:lang w:val="it-IT"/>
        </w:rPr>
        <w:t xml:space="preserve">    </w:t>
      </w:r>
    </w:p>
    <w:p w:rsidR="006D724C" w:rsidRPr="00AE1C01" w:rsidRDefault="006D724C" w:rsidP="00B05790">
      <w:pPr>
        <w:overflowPunct w:val="0"/>
        <w:autoSpaceDE w:val="0"/>
        <w:autoSpaceDN w:val="0"/>
        <w:adjustRightInd w:val="0"/>
        <w:ind w:left="720"/>
        <w:jc w:val="both"/>
        <w:textAlignment w:val="baseline"/>
        <w:rPr>
          <w:lang w:val="it-IT"/>
        </w:rPr>
      </w:pPr>
      <w:r w:rsidRPr="00AE1C01">
        <w:rPr>
          <w:lang w:val="it-IT"/>
        </w:rPr>
        <w:t>3) NaH</w:t>
      </w:r>
      <w:r w:rsidRPr="00AE1C01">
        <w:rPr>
          <w:vertAlign w:val="subscript"/>
          <w:lang w:val="it-IT"/>
        </w:rPr>
        <w:t>2</w:t>
      </w:r>
      <w:r w:rsidRPr="00AE1C01">
        <w:rPr>
          <w:lang w:val="it-IT"/>
        </w:rPr>
        <w:t>PO</w:t>
      </w:r>
      <w:r w:rsidRPr="00AE1C01">
        <w:rPr>
          <w:vertAlign w:val="subscript"/>
          <w:lang w:val="it-IT"/>
        </w:rPr>
        <w:t>4</w:t>
      </w:r>
      <w:r w:rsidRPr="00AE1C01">
        <w:rPr>
          <w:lang w:val="it-IT"/>
        </w:rPr>
        <w:t xml:space="preserve">    </w:t>
      </w:r>
    </w:p>
    <w:p w:rsidR="006D724C" w:rsidRPr="00AE1C01" w:rsidRDefault="006D724C" w:rsidP="00B05790">
      <w:pPr>
        <w:overflowPunct w:val="0"/>
        <w:autoSpaceDE w:val="0"/>
        <w:autoSpaceDN w:val="0"/>
        <w:adjustRightInd w:val="0"/>
        <w:ind w:left="720"/>
        <w:jc w:val="both"/>
        <w:textAlignment w:val="baseline"/>
        <w:rPr>
          <w:lang w:val="it-IT"/>
        </w:rPr>
      </w:pPr>
      <w:r w:rsidRPr="00AE1C01">
        <w:rPr>
          <w:lang w:val="it-IT"/>
        </w:rPr>
        <w:t>4) Na</w:t>
      </w:r>
      <w:r w:rsidRPr="00AE1C01">
        <w:rPr>
          <w:vertAlign w:val="subscript"/>
          <w:lang w:val="it-IT"/>
        </w:rPr>
        <w:t>3</w:t>
      </w:r>
      <w:r w:rsidRPr="00AE1C01">
        <w:rPr>
          <w:lang w:val="it-IT"/>
        </w:rPr>
        <w:t>PO</w:t>
      </w:r>
      <w:r w:rsidRPr="00AE1C01">
        <w:rPr>
          <w:vertAlign w:val="subscript"/>
          <w:lang w:val="it-IT"/>
        </w:rPr>
        <w:t>4</w:t>
      </w:r>
      <w:r w:rsidRPr="00AE1C01">
        <w:rPr>
          <w:lang w:val="it-IT"/>
        </w:rPr>
        <w:t xml:space="preserve">  </w:t>
      </w:r>
    </w:p>
    <w:p w:rsidR="006D724C" w:rsidRPr="00AE1C01" w:rsidRDefault="006D724C" w:rsidP="00B05790">
      <w:pPr>
        <w:overflowPunct w:val="0"/>
        <w:autoSpaceDE w:val="0"/>
        <w:autoSpaceDN w:val="0"/>
        <w:adjustRightInd w:val="0"/>
        <w:ind w:left="720"/>
        <w:jc w:val="both"/>
        <w:textAlignment w:val="baseline"/>
        <w:rPr>
          <w:lang w:val="it-IT"/>
        </w:rPr>
      </w:pPr>
      <w:r w:rsidRPr="00AE1C01">
        <w:rPr>
          <w:lang w:val="it-IT"/>
        </w:rPr>
        <w:t>5) Ca</w:t>
      </w:r>
      <w:r w:rsidRPr="00AE1C01">
        <w:rPr>
          <w:vertAlign w:val="subscript"/>
          <w:lang w:val="it-IT"/>
        </w:rPr>
        <w:t>3</w:t>
      </w:r>
      <w:r w:rsidRPr="00AE1C01">
        <w:rPr>
          <w:lang w:val="it-IT"/>
        </w:rPr>
        <w:t>(PO</w:t>
      </w:r>
      <w:r w:rsidRPr="00AE1C01">
        <w:rPr>
          <w:vertAlign w:val="subscript"/>
          <w:lang w:val="it-IT"/>
        </w:rPr>
        <w:t>4</w:t>
      </w:r>
      <w:r w:rsidRPr="00AE1C01">
        <w:rPr>
          <w:lang w:val="it-IT"/>
        </w:rPr>
        <w:t>)</w:t>
      </w:r>
      <w:r w:rsidRPr="00AE1C01">
        <w:rPr>
          <w:vertAlign w:val="subscript"/>
          <w:lang w:val="it-IT"/>
        </w:rPr>
        <w:t>2</w:t>
      </w:r>
      <w:r w:rsidRPr="00AE1C01">
        <w:rPr>
          <w:lang w:val="it-IT"/>
        </w:rPr>
        <w:t xml:space="preserve">  </w:t>
      </w:r>
    </w:p>
    <w:p w:rsidR="006D724C" w:rsidRPr="00AE1C01" w:rsidRDefault="006D724C" w:rsidP="00B05790">
      <w:pPr>
        <w:widowControl w:val="0"/>
        <w:autoSpaceDE w:val="0"/>
        <w:autoSpaceDN w:val="0"/>
        <w:ind w:left="142"/>
        <w:jc w:val="both"/>
        <w:rPr>
          <w:lang w:val="kk-KZ"/>
        </w:rPr>
      </w:pPr>
      <w:r w:rsidRPr="00AE1C01">
        <w:rPr>
          <w:lang w:val="it-IT"/>
        </w:rPr>
        <w:t xml:space="preserve">6. </w:t>
      </w:r>
      <w:r w:rsidRPr="00AE1C01">
        <w:rPr>
          <w:lang w:val="kk-KZ"/>
        </w:rPr>
        <w:t xml:space="preserve">10 мл қанға 2 мл </w:t>
      </w:r>
      <w:r w:rsidRPr="00AE1C01">
        <w:t>Сн</w:t>
      </w:r>
      <w:r w:rsidRPr="00AE1C01">
        <w:rPr>
          <w:lang w:val="it-IT"/>
        </w:rPr>
        <w:t>(</w:t>
      </w:r>
      <w:r w:rsidRPr="00AE1C01">
        <w:t>НС</w:t>
      </w:r>
      <w:r w:rsidRPr="00AE1C01">
        <w:rPr>
          <w:lang w:val="it-IT"/>
        </w:rPr>
        <w:t xml:space="preserve">l) = 0,1 </w:t>
      </w:r>
      <w:r w:rsidRPr="00AE1C01">
        <w:t>моль</w:t>
      </w:r>
      <w:r w:rsidRPr="00AE1C01">
        <w:rPr>
          <w:lang w:val="it-IT"/>
        </w:rPr>
        <w:t>/</w:t>
      </w:r>
      <w:r w:rsidRPr="00AE1C01">
        <w:t>л</w:t>
      </w:r>
      <w:r w:rsidRPr="00AE1C01">
        <w:rPr>
          <w:lang w:val="it-IT"/>
        </w:rPr>
        <w:t xml:space="preserve"> </w:t>
      </w:r>
      <w:r w:rsidRPr="00AE1C01">
        <w:rPr>
          <w:lang w:val="kk-KZ"/>
        </w:rPr>
        <w:t xml:space="preserve">тұз қышқылын қосқанда </w:t>
      </w:r>
      <w:r w:rsidRPr="00AE1C01">
        <w:t>рН</w:t>
      </w:r>
      <w:r w:rsidRPr="00AE1C01">
        <w:rPr>
          <w:lang w:val="it-IT"/>
        </w:rPr>
        <w:t xml:space="preserve"> 7,4</w:t>
      </w:r>
      <w:r w:rsidRPr="00AE1C01">
        <w:rPr>
          <w:lang w:val="kk-KZ"/>
        </w:rPr>
        <w:t>-тен</w:t>
      </w:r>
      <w:r w:rsidRPr="00AE1C01">
        <w:rPr>
          <w:lang w:val="it-IT"/>
        </w:rPr>
        <w:t xml:space="preserve"> 7,</w:t>
      </w:r>
      <w:r w:rsidRPr="00AE1C01">
        <w:rPr>
          <w:lang w:val="kk-KZ"/>
        </w:rPr>
        <w:t xml:space="preserve">3-ке дейін өзгерді. Қанның буферлік сиымдылығын (ммоль/л) анықтаңыз </w:t>
      </w:r>
    </w:p>
    <w:p w:rsidR="006D724C" w:rsidRPr="00AE1C01" w:rsidRDefault="006D724C" w:rsidP="00B05790">
      <w:pPr>
        <w:widowControl w:val="0"/>
        <w:autoSpaceDE w:val="0"/>
        <w:autoSpaceDN w:val="0"/>
        <w:ind w:left="1080" w:hanging="360"/>
        <w:jc w:val="both"/>
        <w:rPr>
          <w:lang w:val="kk-KZ"/>
        </w:rPr>
      </w:pPr>
      <w:r w:rsidRPr="00AE1C01">
        <w:rPr>
          <w:lang w:val="kk-KZ"/>
        </w:rPr>
        <w:t xml:space="preserve">1) 200  </w:t>
      </w:r>
    </w:p>
    <w:p w:rsidR="006D724C" w:rsidRPr="00AE1C01" w:rsidRDefault="006D724C" w:rsidP="00B05790">
      <w:pPr>
        <w:widowControl w:val="0"/>
        <w:autoSpaceDE w:val="0"/>
        <w:autoSpaceDN w:val="0"/>
        <w:ind w:left="1080" w:hanging="360"/>
        <w:jc w:val="both"/>
        <w:rPr>
          <w:lang w:val="kk-KZ"/>
        </w:rPr>
      </w:pPr>
      <w:r w:rsidRPr="00AE1C01">
        <w:rPr>
          <w:lang w:val="kk-KZ"/>
        </w:rPr>
        <w:t xml:space="preserve">2) 100          </w:t>
      </w:r>
    </w:p>
    <w:p w:rsidR="006D724C" w:rsidRPr="00AE1C01" w:rsidRDefault="006D724C" w:rsidP="00B05790">
      <w:pPr>
        <w:widowControl w:val="0"/>
        <w:autoSpaceDE w:val="0"/>
        <w:autoSpaceDN w:val="0"/>
        <w:ind w:left="1080" w:hanging="360"/>
        <w:jc w:val="both"/>
        <w:rPr>
          <w:lang w:val="kk-KZ"/>
        </w:rPr>
      </w:pPr>
      <w:r w:rsidRPr="00AE1C01">
        <w:rPr>
          <w:lang w:val="kk-KZ"/>
        </w:rPr>
        <w:t xml:space="preserve">3) 50          </w:t>
      </w:r>
    </w:p>
    <w:p w:rsidR="006D724C" w:rsidRPr="00AE1C01" w:rsidRDefault="006D724C" w:rsidP="00B05790">
      <w:pPr>
        <w:widowControl w:val="0"/>
        <w:autoSpaceDE w:val="0"/>
        <w:autoSpaceDN w:val="0"/>
        <w:ind w:left="1080" w:hanging="360"/>
        <w:jc w:val="both"/>
        <w:rPr>
          <w:lang w:val="kk-KZ"/>
        </w:rPr>
      </w:pPr>
      <w:r w:rsidRPr="00AE1C01">
        <w:rPr>
          <w:lang w:val="kk-KZ"/>
        </w:rPr>
        <w:t xml:space="preserve">4) 150           </w:t>
      </w:r>
    </w:p>
    <w:p w:rsidR="006D724C" w:rsidRPr="00AE1C01" w:rsidRDefault="006D724C" w:rsidP="00B05790">
      <w:pPr>
        <w:widowControl w:val="0"/>
        <w:autoSpaceDE w:val="0"/>
        <w:autoSpaceDN w:val="0"/>
        <w:ind w:left="1080" w:hanging="360"/>
        <w:jc w:val="both"/>
        <w:rPr>
          <w:lang w:val="kk-KZ"/>
        </w:rPr>
      </w:pPr>
      <w:r w:rsidRPr="00AE1C01">
        <w:rPr>
          <w:lang w:val="kk-KZ"/>
        </w:rPr>
        <w:t xml:space="preserve">5) 75 </w:t>
      </w:r>
    </w:p>
    <w:p w:rsidR="006D724C" w:rsidRPr="00AE1C01" w:rsidRDefault="006D724C" w:rsidP="00B05790">
      <w:pPr>
        <w:overflowPunct w:val="0"/>
        <w:autoSpaceDE w:val="0"/>
        <w:autoSpaceDN w:val="0"/>
        <w:adjustRightInd w:val="0"/>
        <w:jc w:val="both"/>
        <w:textAlignment w:val="baseline"/>
        <w:rPr>
          <w:lang w:val="kk-KZ"/>
        </w:rPr>
      </w:pPr>
      <w:r w:rsidRPr="00AE1C01">
        <w:rPr>
          <w:lang w:val="kk-KZ"/>
        </w:rPr>
        <w:t xml:space="preserve">7. 0,1 М құмырсқа қышқылының 200 мл ерітіндісіне  100 мл </w:t>
      </w:r>
      <w:smartTag w:uri="urn:schemas-microsoft-com:office:smarttags" w:element="metricconverter">
        <w:smartTagPr>
          <w:attr w:name="ProductID" w:val="0,1 М"/>
        </w:smartTagPr>
        <w:r w:rsidRPr="00AE1C01">
          <w:rPr>
            <w:lang w:val="kk-KZ"/>
          </w:rPr>
          <w:t>0,1 М</w:t>
        </w:r>
      </w:smartTag>
      <w:r w:rsidRPr="00AE1C01">
        <w:rPr>
          <w:lang w:val="kk-KZ"/>
        </w:rPr>
        <w:t xml:space="preserve"> натрий формиатының 100 мл ерітндісін қосқанда (рК(НСООН) = 3,75) пайда болған ерітндінің рН-ң мәні тең</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1) 4,40</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2) 4,05</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3) 3,75</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4) 3,45  </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5) 2,65</w:t>
      </w:r>
    </w:p>
    <w:p w:rsidR="006D724C" w:rsidRPr="00AE1C01" w:rsidRDefault="006D724C" w:rsidP="00B05790">
      <w:pPr>
        <w:overflowPunct w:val="0"/>
        <w:autoSpaceDE w:val="0"/>
        <w:autoSpaceDN w:val="0"/>
        <w:adjustRightInd w:val="0"/>
        <w:jc w:val="both"/>
        <w:textAlignment w:val="baseline"/>
        <w:rPr>
          <w:lang w:val="kk-KZ"/>
        </w:rPr>
      </w:pPr>
      <w:r w:rsidRPr="00AE1C01">
        <w:rPr>
          <w:lang w:val="kk-KZ"/>
        </w:rPr>
        <w:t xml:space="preserve">8. Алкалоз кезінде  </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1) ағзаның реакция ортасы сілтілік бағытқа қарай ығысады  </w:t>
      </w:r>
    </w:p>
    <w:p w:rsidR="006D724C" w:rsidRPr="00AE1C01" w:rsidRDefault="006D724C" w:rsidP="00B05790">
      <w:pPr>
        <w:overflowPunct w:val="0"/>
        <w:autoSpaceDE w:val="0"/>
        <w:autoSpaceDN w:val="0"/>
        <w:adjustRightInd w:val="0"/>
        <w:ind w:left="720"/>
        <w:jc w:val="both"/>
        <w:textAlignment w:val="baseline"/>
      </w:pPr>
      <w:r w:rsidRPr="00AE1C01">
        <w:t xml:space="preserve">2) </w:t>
      </w:r>
      <w:r w:rsidRPr="00AE1C01">
        <w:rPr>
          <w:lang w:val="kk-KZ"/>
        </w:rPr>
        <w:t>сутек иондарының концентрациясы артады</w:t>
      </w:r>
    </w:p>
    <w:p w:rsidR="006D724C" w:rsidRPr="00AE1C01" w:rsidRDefault="006D724C" w:rsidP="00B05790">
      <w:pPr>
        <w:overflowPunct w:val="0"/>
        <w:autoSpaceDE w:val="0"/>
        <w:autoSpaceDN w:val="0"/>
        <w:adjustRightInd w:val="0"/>
        <w:ind w:left="720"/>
        <w:jc w:val="both"/>
        <w:textAlignment w:val="baseline"/>
      </w:pPr>
      <w:r w:rsidRPr="00AE1C01">
        <w:t xml:space="preserve">3) </w:t>
      </w:r>
      <w:r w:rsidRPr="00AE1C01">
        <w:rPr>
          <w:lang w:val="kk-KZ"/>
        </w:rPr>
        <w:t>сутек иондарының концентрациясы кемиді</w:t>
      </w:r>
    </w:p>
    <w:p w:rsidR="006D724C" w:rsidRPr="00AE1C01" w:rsidRDefault="006D724C" w:rsidP="00B05790">
      <w:pPr>
        <w:overflowPunct w:val="0"/>
        <w:autoSpaceDE w:val="0"/>
        <w:autoSpaceDN w:val="0"/>
        <w:adjustRightInd w:val="0"/>
        <w:ind w:left="720"/>
        <w:jc w:val="both"/>
        <w:textAlignment w:val="baseline"/>
        <w:rPr>
          <w:lang w:val="kk-KZ"/>
        </w:rPr>
      </w:pPr>
      <w:r w:rsidRPr="00AE1C01">
        <w:t xml:space="preserve">4) рН </w:t>
      </w:r>
      <w:r w:rsidRPr="00AE1C01">
        <w:rPr>
          <w:lang w:val="kk-KZ"/>
        </w:rPr>
        <w:t>өзгермейді</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5) рН артады </w:t>
      </w:r>
    </w:p>
    <w:p w:rsidR="006D724C" w:rsidRPr="00AE1C01" w:rsidRDefault="006D724C" w:rsidP="00B05790">
      <w:pPr>
        <w:overflowPunct w:val="0"/>
        <w:autoSpaceDE w:val="0"/>
        <w:autoSpaceDN w:val="0"/>
        <w:adjustRightInd w:val="0"/>
        <w:jc w:val="both"/>
        <w:textAlignment w:val="baseline"/>
        <w:rPr>
          <w:lang w:val="kk-KZ"/>
        </w:rPr>
      </w:pPr>
      <w:r w:rsidRPr="00AE1C01">
        <w:rPr>
          <w:lang w:val="kk-KZ"/>
        </w:rPr>
        <w:t xml:space="preserve">9. Фосфатты буферлік жүйеге HCl қосқанда </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1) гидрофосфат-аниондардың активті концентрациясы жоғарылайды</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2) гидрофосфат-аниондардың активті концентрациясы төмендейді</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3) дигидрофосфат-аниондардың активті концентрациясы жоғарылайды</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4) дигидрофосфат-аниондардың активті концентрациясы төмендейді</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5) иондардың концентрациясы өзгермейді  </w:t>
      </w:r>
    </w:p>
    <w:p w:rsidR="006D724C" w:rsidRPr="00AE1C01" w:rsidRDefault="006D724C" w:rsidP="00B05790">
      <w:pPr>
        <w:overflowPunct w:val="0"/>
        <w:autoSpaceDE w:val="0"/>
        <w:autoSpaceDN w:val="0"/>
        <w:adjustRightInd w:val="0"/>
        <w:jc w:val="both"/>
        <w:textAlignment w:val="baseline"/>
        <w:rPr>
          <w:lang w:val="kk-KZ"/>
        </w:rPr>
      </w:pPr>
      <w:r w:rsidRPr="00AE1C01">
        <w:rPr>
          <w:lang w:val="kk-KZ"/>
        </w:rPr>
        <w:t>10. Өкпеде СО</w:t>
      </w:r>
      <w:r w:rsidRPr="00AE1C01">
        <w:rPr>
          <w:vertAlign w:val="subscript"/>
          <w:lang w:val="kk-KZ"/>
        </w:rPr>
        <w:t>2</w:t>
      </w:r>
      <w:r w:rsidRPr="00AE1C01">
        <w:rPr>
          <w:lang w:val="kk-KZ"/>
        </w:rPr>
        <w:t xml:space="preserve"> мөлшерінің көбеюіне әкеліп соғатын, өкпенің тыныс алу қызметтерінің бұзылуынан туындайтын -бронхит, өкпе қабынуы тәрізді аурулар кезінде </w:t>
      </w:r>
    </w:p>
    <w:p w:rsidR="006D724C" w:rsidRPr="00AE1C01" w:rsidRDefault="006D724C" w:rsidP="00B05790">
      <w:pPr>
        <w:overflowPunct w:val="0"/>
        <w:autoSpaceDE w:val="0"/>
        <w:autoSpaceDN w:val="0"/>
        <w:adjustRightInd w:val="0"/>
        <w:ind w:left="720"/>
        <w:jc w:val="both"/>
        <w:textAlignment w:val="baseline"/>
        <w:rPr>
          <w:lang w:val="kk-KZ"/>
        </w:rPr>
      </w:pPr>
      <w:r w:rsidRPr="00AE1C01">
        <w:t>1) метаболи</w:t>
      </w:r>
      <w:r w:rsidRPr="00AE1C01">
        <w:rPr>
          <w:lang w:val="kk-KZ"/>
        </w:rPr>
        <w:t>ттік</w:t>
      </w:r>
      <w:r w:rsidRPr="00AE1C01">
        <w:t xml:space="preserve"> алкалоз</w:t>
      </w:r>
      <w:r w:rsidRPr="00AE1C01">
        <w:rPr>
          <w:lang w:val="kk-KZ"/>
        </w:rPr>
        <w:t xml:space="preserve"> байқалады</w:t>
      </w:r>
    </w:p>
    <w:p w:rsidR="006D724C" w:rsidRPr="00AE1C01" w:rsidRDefault="006D724C" w:rsidP="00B05790">
      <w:pPr>
        <w:overflowPunct w:val="0"/>
        <w:autoSpaceDE w:val="0"/>
        <w:autoSpaceDN w:val="0"/>
        <w:adjustRightInd w:val="0"/>
        <w:ind w:left="720"/>
        <w:jc w:val="both"/>
        <w:textAlignment w:val="baseline"/>
        <w:rPr>
          <w:lang w:val="kk-KZ"/>
        </w:rPr>
      </w:pPr>
      <w:r w:rsidRPr="00AE1C01">
        <w:lastRenderedPageBreak/>
        <w:t>2) респиратор</w:t>
      </w:r>
      <w:r w:rsidRPr="00AE1C01">
        <w:rPr>
          <w:lang w:val="kk-KZ"/>
        </w:rPr>
        <w:t xml:space="preserve">лық </w:t>
      </w:r>
      <w:r w:rsidRPr="00AE1C01">
        <w:t>алкалоз</w:t>
      </w:r>
      <w:r w:rsidRPr="00AE1C01">
        <w:rPr>
          <w:lang w:val="kk-KZ"/>
        </w:rPr>
        <w:t xml:space="preserve"> байқалады</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3) респираторлық ацидоз  байқалады</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4) метаболиттік ацидоз байқалады</w:t>
      </w:r>
    </w:p>
    <w:p w:rsidR="006D724C" w:rsidRPr="00AE1C01" w:rsidRDefault="006D724C" w:rsidP="00B05790">
      <w:pPr>
        <w:overflowPunct w:val="0"/>
        <w:autoSpaceDE w:val="0"/>
        <w:autoSpaceDN w:val="0"/>
        <w:adjustRightInd w:val="0"/>
        <w:ind w:left="720"/>
        <w:jc w:val="both"/>
        <w:textAlignment w:val="baseline"/>
        <w:rPr>
          <w:lang w:val="kk-KZ"/>
        </w:rPr>
      </w:pPr>
      <w:r w:rsidRPr="00AE1C01">
        <w:rPr>
          <w:lang w:val="kk-KZ"/>
        </w:rPr>
        <w:t xml:space="preserve">5) таза ауада серуендеуге кеңес беріледі  </w:t>
      </w:r>
    </w:p>
    <w:p w:rsidR="006D724C" w:rsidRPr="00AE1C01" w:rsidRDefault="006D724C" w:rsidP="00B05790">
      <w:pPr>
        <w:ind w:left="567" w:hanging="567"/>
        <w:rPr>
          <w:b/>
          <w:bCs/>
          <w:caps/>
          <w:lang w:val="it-IT"/>
        </w:rPr>
      </w:pPr>
    </w:p>
    <w:p w:rsidR="006D724C" w:rsidRPr="00AE1C01" w:rsidRDefault="006D724C" w:rsidP="00B05790">
      <w:pPr>
        <w:ind w:left="567" w:hanging="567"/>
        <w:rPr>
          <w:b/>
          <w:caps/>
          <w:lang w:val="kk-KZ"/>
        </w:rPr>
      </w:pPr>
      <w:r w:rsidRPr="00AE1C01">
        <w:rPr>
          <w:b/>
          <w:caps/>
          <w:lang w:val="kk-KZ"/>
        </w:rPr>
        <w:t>Әдебиет:</w:t>
      </w:r>
    </w:p>
    <w:p w:rsidR="00D40090" w:rsidRPr="00AE1C01" w:rsidRDefault="00D40090" w:rsidP="00D40090">
      <w:pPr>
        <w:rPr>
          <w:lang w:val="en-US"/>
        </w:rPr>
      </w:pPr>
      <w:r w:rsidRPr="00AE1C01">
        <w:rPr>
          <w:b/>
          <w:i/>
          <w:lang w:val="kk-KZ"/>
        </w:rPr>
        <w:t>Негізгі:</w:t>
      </w:r>
      <w:r w:rsidRPr="00AE1C01">
        <w:rPr>
          <w:lang w:val="kk-KZ"/>
        </w:rPr>
        <w:t xml:space="preserve"> </w:t>
      </w:r>
    </w:p>
    <w:p w:rsidR="00D40090" w:rsidRPr="00AE1C01" w:rsidRDefault="00D40090" w:rsidP="00C611D8">
      <w:pPr>
        <w:pStyle w:val="af3"/>
        <w:numPr>
          <w:ilvl w:val="0"/>
          <w:numId w:val="252"/>
        </w:numPr>
        <w:rPr>
          <w:lang w:val="en-US"/>
        </w:rPr>
      </w:pPr>
      <w:r w:rsidRPr="00AE1C01">
        <w:rPr>
          <w:lang w:val="en-US"/>
        </w:rPr>
        <w:t>Сейтембетов, Т.С. Химия [Мәтін]: Оқулық / Т.С. Сейтембетов.- Алматы: Эверо, 2010.- б.</w:t>
      </w:r>
      <w:r w:rsidRPr="00AE1C01">
        <w:t>32-52</w:t>
      </w:r>
      <w:r w:rsidRPr="00AE1C01">
        <w:rPr>
          <w:lang w:val="en-US"/>
        </w:rPr>
        <w:t xml:space="preserve"> </w:t>
      </w:r>
    </w:p>
    <w:p w:rsidR="00D40090" w:rsidRPr="00AE1C01" w:rsidRDefault="00D40090" w:rsidP="00C611D8">
      <w:pPr>
        <w:pStyle w:val="af3"/>
        <w:numPr>
          <w:ilvl w:val="0"/>
          <w:numId w:val="252"/>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575-611.</w:t>
      </w:r>
    </w:p>
    <w:p w:rsidR="0054106D" w:rsidRPr="00AE1C01" w:rsidRDefault="0054106D" w:rsidP="00C611D8">
      <w:pPr>
        <w:pStyle w:val="af3"/>
        <w:numPr>
          <w:ilvl w:val="0"/>
          <w:numId w:val="252"/>
        </w:numPr>
      </w:pPr>
      <w:r w:rsidRPr="00AE1C01">
        <w:t xml:space="preserve">Л.Г. Веренцова ж.б. Бейорганикалық, коллоидты және физикалық химия [Мәтін]: / Л.Г. Веренцова, Е.В., Нечепуренко, А.А. Батырбаева, Э.К. Карлова.  - Оқу құрал. - Алматы: Эверо, 2009.- б. </w:t>
      </w:r>
      <w:r w:rsidR="00DF12A5" w:rsidRPr="00AE1C01">
        <w:t>67-85</w:t>
      </w:r>
      <w:r w:rsidRPr="00AE1C01">
        <w:t>.</w:t>
      </w:r>
    </w:p>
    <w:p w:rsidR="00D40090" w:rsidRPr="00AE1C01" w:rsidRDefault="00D40090" w:rsidP="00D40090">
      <w:pPr>
        <w:ind w:left="288" w:hanging="288"/>
        <w:jc w:val="both"/>
        <w:rPr>
          <w:b/>
          <w:i/>
          <w:lang w:val="en-US"/>
        </w:rPr>
      </w:pPr>
      <w:r w:rsidRPr="00AE1C01">
        <w:rPr>
          <w:b/>
          <w:i/>
          <w:lang w:val="kk-KZ"/>
        </w:rPr>
        <w:t>Қосымша:</w:t>
      </w:r>
    </w:p>
    <w:p w:rsidR="00D40090" w:rsidRPr="00AE1C01" w:rsidRDefault="00D40090" w:rsidP="00C611D8">
      <w:pPr>
        <w:pStyle w:val="af3"/>
        <w:numPr>
          <w:ilvl w:val="0"/>
          <w:numId w:val="253"/>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D40090" w:rsidRPr="00AE1C01" w:rsidRDefault="00D40090" w:rsidP="00C611D8">
      <w:pPr>
        <w:pStyle w:val="af3"/>
        <w:numPr>
          <w:ilvl w:val="0"/>
          <w:numId w:val="253"/>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D40090" w:rsidRPr="00AE1C01" w:rsidRDefault="00D40090" w:rsidP="00C611D8">
      <w:pPr>
        <w:pStyle w:val="af3"/>
        <w:numPr>
          <w:ilvl w:val="0"/>
          <w:numId w:val="253"/>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D40090" w:rsidRPr="00AE1C01" w:rsidRDefault="00D40090" w:rsidP="00D40090">
      <w:pPr>
        <w:rPr>
          <w:b/>
          <w:i/>
        </w:rPr>
      </w:pPr>
      <w:r w:rsidRPr="00AE1C01">
        <w:rPr>
          <w:b/>
          <w:i/>
        </w:rPr>
        <w:t>Дополнительная</w:t>
      </w:r>
    </w:p>
    <w:p w:rsidR="00D40090" w:rsidRPr="00AE1C01" w:rsidRDefault="00D40090" w:rsidP="00C611D8">
      <w:pPr>
        <w:pStyle w:val="af3"/>
        <w:numPr>
          <w:ilvl w:val="0"/>
          <w:numId w:val="254"/>
        </w:numPr>
        <w:rPr>
          <w:lang w:val="kk-KZ"/>
        </w:rPr>
      </w:pPr>
      <w:r w:rsidRPr="00AE1C01">
        <w:rPr>
          <w:lang w:val="kk-KZ"/>
        </w:rPr>
        <w:t>Б.А. Бірімжанов. Жалпы химия [Мәтін]: Оқулық.-Алматы: Ана тілі, 2001.- 640 б.</w:t>
      </w:r>
    </w:p>
    <w:p w:rsidR="00D40090" w:rsidRPr="00AE1C01" w:rsidRDefault="00D40090" w:rsidP="00D40090">
      <w:pPr>
        <w:rPr>
          <w:b/>
          <w:i/>
          <w:lang w:val="en-US"/>
        </w:rPr>
      </w:pPr>
      <w:r w:rsidRPr="00AE1C01">
        <w:rPr>
          <w:b/>
          <w:i/>
          <w:lang w:val="kk-KZ"/>
        </w:rPr>
        <w:t>Ағылшын тілінде:</w:t>
      </w:r>
    </w:p>
    <w:p w:rsidR="00D40090" w:rsidRPr="00AE1C01" w:rsidRDefault="00D40090" w:rsidP="00C611D8">
      <w:pPr>
        <w:pStyle w:val="af3"/>
        <w:numPr>
          <w:ilvl w:val="0"/>
          <w:numId w:val="255"/>
        </w:numPr>
        <w:rPr>
          <w:lang w:val="en-US"/>
        </w:rPr>
      </w:pPr>
      <w:r w:rsidRPr="00AE1C01">
        <w:rPr>
          <w:lang w:val="en-US"/>
        </w:rPr>
        <w:t>Morris Hein, Scott Pattison, Susan Arena. Introduction to General, Organic, and Biochemistry [Text]:  Book / 10th Edition.-USA: John Wiley&amp;Sons, Inc, 2012.-1091 p.</w:t>
      </w:r>
    </w:p>
    <w:p w:rsidR="006D724C" w:rsidRPr="00AE1C01" w:rsidRDefault="006D724C" w:rsidP="00B05790">
      <w:pPr>
        <w:rPr>
          <w:lang w:val="en-US"/>
        </w:rPr>
      </w:pPr>
    </w:p>
    <w:p w:rsidR="006D724C" w:rsidRPr="00AE1C01" w:rsidRDefault="006D724C" w:rsidP="00B05790">
      <w:pPr>
        <w:jc w:val="center"/>
        <w:rPr>
          <w:lang w:val="kk-KZ"/>
        </w:rPr>
      </w:pPr>
    </w:p>
    <w:p w:rsidR="00444F97" w:rsidRPr="00AE1C01" w:rsidRDefault="00444F97" w:rsidP="00B05790">
      <w:pPr>
        <w:jc w:val="center"/>
        <w:rPr>
          <w:lang w:val="kk-KZ"/>
        </w:rPr>
      </w:pPr>
      <w:r w:rsidRPr="00AE1C01">
        <w:rPr>
          <w:lang w:val="kk-KZ"/>
        </w:rPr>
        <w:t>ОСӨЖ №4</w:t>
      </w:r>
    </w:p>
    <w:p w:rsidR="00444F97" w:rsidRPr="00AE1C01" w:rsidRDefault="00444F97" w:rsidP="00B05790">
      <w:pPr>
        <w:rPr>
          <w:lang w:val="kk-KZ"/>
        </w:rPr>
      </w:pPr>
    </w:p>
    <w:p w:rsidR="00444F97" w:rsidRPr="00AE1C01" w:rsidRDefault="00444F97" w:rsidP="00B05790">
      <w:pPr>
        <w:tabs>
          <w:tab w:val="left" w:pos="142"/>
        </w:tabs>
        <w:jc w:val="both"/>
        <w:rPr>
          <w:b/>
          <w:bCs/>
          <w:caps/>
        </w:rPr>
      </w:pPr>
      <w:r w:rsidRPr="00AE1C01">
        <w:rPr>
          <w:b/>
          <w:bCs/>
          <w:caps/>
          <w:lang w:val="kk-KZ"/>
        </w:rPr>
        <w:t>ТАҚЫРЫ</w:t>
      </w:r>
      <w:r w:rsidR="00564824" w:rsidRPr="00AE1C01">
        <w:rPr>
          <w:b/>
          <w:bCs/>
          <w:caps/>
          <w:lang w:val="kk-KZ"/>
        </w:rPr>
        <w:t>П</w:t>
      </w:r>
      <w:r w:rsidRPr="00AE1C01">
        <w:rPr>
          <w:b/>
          <w:bCs/>
          <w:caps/>
          <w:lang w:val="kk-KZ"/>
        </w:rPr>
        <w:t>:</w:t>
      </w:r>
      <w:r w:rsidRPr="00AE1C01">
        <w:rPr>
          <w:lang w:val="kk-KZ"/>
        </w:rPr>
        <w:t xml:space="preserve"> Жылжымалы және жылжымайтын фазалар бөліну беттері аралығындағы адсорбция. Коллоидты ерітінділерді алу тәсілдері, олардың қасиеттері және оларды тазарту әдістері. М</w:t>
      </w:r>
      <w:r w:rsidRPr="00AE1C01">
        <w:t>ицелл</w:t>
      </w:r>
      <w:r w:rsidRPr="00AE1C01">
        <w:rPr>
          <w:lang w:val="kk-KZ"/>
        </w:rPr>
        <w:t>аның құрылысы</w:t>
      </w:r>
      <w:r w:rsidRPr="00AE1C01">
        <w:t>. Диализ.</w:t>
      </w:r>
    </w:p>
    <w:p w:rsidR="00444F97" w:rsidRPr="00AE1C01" w:rsidRDefault="00444F97" w:rsidP="00B05790">
      <w:pPr>
        <w:tabs>
          <w:tab w:val="left" w:pos="142"/>
        </w:tabs>
        <w:jc w:val="both"/>
        <w:rPr>
          <w:b/>
          <w:bCs/>
          <w:caps/>
          <w:lang w:val="kk-KZ"/>
        </w:rPr>
      </w:pPr>
    </w:p>
    <w:p w:rsidR="00444F97" w:rsidRPr="00AE1C01" w:rsidRDefault="00444F97" w:rsidP="00B05790">
      <w:pPr>
        <w:tabs>
          <w:tab w:val="left" w:pos="142"/>
        </w:tabs>
        <w:jc w:val="both"/>
      </w:pPr>
      <w:r w:rsidRPr="00AE1C01">
        <w:rPr>
          <w:b/>
          <w:bCs/>
          <w:caps/>
          <w:lang w:val="kk-KZ"/>
        </w:rPr>
        <w:t>МАҚСАТТАРЫ</w:t>
      </w:r>
      <w:r w:rsidRPr="00AE1C01">
        <w:rPr>
          <w:b/>
          <w:bCs/>
          <w:caps/>
        </w:rPr>
        <w:t>:</w:t>
      </w:r>
      <w:r w:rsidRPr="00AE1C01">
        <w:t xml:space="preserve"> </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беттік құбылыстарды сипаттайтын негізгі түсініктерді қалыптастыру және әртүрлі теориялардың көмегімен (Лэнгмюр, Фрейндлих, БЭТ) қозғалмалы және қозғалмайтын фазалар бөліну бетінде адсорбция процесін сипаттауға дағдыландыру;</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дисперсті жүйелер және олардың жіктелуі, тазарту әдістері, олардың қасиеттерін зерттеу жайлы,  негізгі түсініктерді қалыптастыру;</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дисперсті жүйелердің электрокинетикалық қасиеттері туралы және олардың медициналық қолданылу мүмкіндігі жайында түсінікті қалыптастыру;</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коллоидты ерітінділердің тұрақтылығы және олардың коагуляциялану заңдылықтары жайлы түсініктерін кеңейту;</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биологиялық жүйелерді - дисперсті жүйелер ретінде түсінікті қалыптастыру;</w:t>
      </w:r>
    </w:p>
    <w:p w:rsidR="00444F97" w:rsidRPr="00AE1C01" w:rsidRDefault="00444F97" w:rsidP="00B05790">
      <w:pPr>
        <w:tabs>
          <w:tab w:val="left" w:pos="142"/>
        </w:tabs>
        <w:jc w:val="both"/>
        <w:rPr>
          <w:b/>
          <w:bCs/>
          <w:caps/>
          <w:lang w:val="kk-KZ"/>
        </w:rPr>
      </w:pPr>
    </w:p>
    <w:p w:rsidR="00444F97" w:rsidRPr="00AE1C01" w:rsidRDefault="00444F97" w:rsidP="00B05790">
      <w:pPr>
        <w:tabs>
          <w:tab w:val="left" w:pos="142"/>
        </w:tabs>
        <w:jc w:val="both"/>
      </w:pPr>
      <w:r w:rsidRPr="00AE1C01">
        <w:rPr>
          <w:b/>
          <w:bCs/>
          <w:caps/>
          <w:lang w:val="kk-KZ"/>
        </w:rPr>
        <w:t>ОҚЫТУ МІНДЕТТЕРІ</w:t>
      </w:r>
      <w:r w:rsidRPr="00AE1C01">
        <w:rPr>
          <w:b/>
          <w:bCs/>
          <w:caps/>
        </w:rPr>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lastRenderedPageBreak/>
        <w:t>беттік құбылыстарды сипаттайтын негізгі түсініктерді қалыптастыру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адсорбцияның негізгі теориялары туралы ақпарат беру және </w:t>
      </w:r>
      <w:r w:rsidRPr="00AE1C01">
        <w:t xml:space="preserve">Гиббс, Лэнгмюр, Фрейндлих </w:t>
      </w:r>
      <w:r w:rsidRPr="00AE1C01">
        <w:rPr>
          <w:lang w:val="kk-KZ"/>
        </w:rPr>
        <w:t>теңдеулерін қозғалмалы және қозғалмайтын фазалар бөліну бетінде адсорбция процесін сипаттау үшін үйрету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дисперстік жүйелердің негізгі қасиеттерін (оптикалық, молекулалық-кинетикалық, электрокинетикалық) сипаттай білуге үйрету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t>Панет-Фаянс</w:t>
      </w:r>
      <w:r w:rsidRPr="00AE1C01">
        <w:rPr>
          <w:lang w:val="kk-KZ"/>
        </w:rPr>
        <w:t>, Ребиндер және пен</w:t>
      </w:r>
      <w:r w:rsidRPr="00AE1C01">
        <w:t xml:space="preserve"> Шульце-Гарди</w:t>
      </w:r>
      <w:r w:rsidRPr="00AE1C01">
        <w:rPr>
          <w:lang w:val="kk-KZ"/>
        </w:rPr>
        <w:t xml:space="preserve"> ережелерін қолдануды үйрету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коагуляция, коллоидтық қорғау процестерінің мәнін және оның </w:t>
      </w:r>
      <w:r w:rsidRPr="00AE1C01">
        <w:t>биологи</w:t>
      </w:r>
      <w:r w:rsidRPr="00AE1C01">
        <w:rPr>
          <w:lang w:val="kk-KZ"/>
        </w:rPr>
        <w:t>ялық</w:t>
      </w:r>
      <w:r w:rsidRPr="00AE1C01">
        <w:t xml:space="preserve"> р</w:t>
      </w:r>
      <w:r w:rsidRPr="00AE1C01">
        <w:rPr>
          <w:lang w:val="kk-KZ"/>
        </w:rPr>
        <w:t>ө</w:t>
      </w:r>
      <w:r w:rsidRPr="00AE1C01">
        <w:t>л</w:t>
      </w:r>
      <w:r w:rsidRPr="00AE1C01">
        <w:rPr>
          <w:lang w:val="kk-KZ"/>
        </w:rPr>
        <w:t>ін түсіндіру;</w:t>
      </w:r>
      <w:r w:rsidRPr="00AE1C01">
        <w:t xml:space="preserve"> </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t>электрофорез</w:t>
      </w:r>
      <w:r w:rsidRPr="00AE1C01">
        <w:rPr>
          <w:lang w:val="kk-KZ"/>
        </w:rPr>
        <w:t>дің</w:t>
      </w:r>
      <w:r w:rsidRPr="00AE1C01">
        <w:t>, диализ</w:t>
      </w:r>
      <w:r w:rsidRPr="00AE1C01">
        <w:rPr>
          <w:lang w:val="kk-KZ"/>
        </w:rPr>
        <w:t>дің</w:t>
      </w:r>
      <w:r w:rsidRPr="00AE1C01">
        <w:t xml:space="preserve"> медицин</w:t>
      </w:r>
      <w:r w:rsidRPr="00AE1C01">
        <w:rPr>
          <w:lang w:val="kk-KZ"/>
        </w:rPr>
        <w:t>алық</w:t>
      </w:r>
      <w:r w:rsidRPr="00AE1C01">
        <w:t xml:space="preserve"> </w:t>
      </w:r>
      <w:r w:rsidRPr="00AE1C01">
        <w:rPr>
          <w:lang w:val="kk-KZ"/>
        </w:rPr>
        <w:t xml:space="preserve">тәжірибеде қолданылуын түсіндіру және </w:t>
      </w:r>
      <w:r w:rsidRPr="00AE1C01">
        <w:t>аэрозол</w:t>
      </w:r>
      <w:r w:rsidRPr="00AE1C01">
        <w:rPr>
          <w:lang w:val="kk-KZ"/>
        </w:rPr>
        <w:t>ьдер</w:t>
      </w:r>
      <w:r w:rsidRPr="00AE1C01">
        <w:t>, суспензи</w:t>
      </w:r>
      <w:r w:rsidRPr="00AE1C01">
        <w:rPr>
          <w:lang w:val="kk-KZ"/>
        </w:rPr>
        <w:t xml:space="preserve">ялар мен </w:t>
      </w:r>
      <w:r w:rsidRPr="00AE1C01">
        <w:t>эмульси</w:t>
      </w:r>
      <w:r w:rsidRPr="00AE1C01">
        <w:rPr>
          <w:lang w:val="kk-KZ"/>
        </w:rPr>
        <w:t xml:space="preserve">ялардың </w:t>
      </w:r>
      <w:r w:rsidRPr="00AE1C01">
        <w:t>медицин</w:t>
      </w:r>
      <w:r w:rsidRPr="00AE1C01">
        <w:rPr>
          <w:lang w:val="kk-KZ"/>
        </w:rPr>
        <w:t>ада қолданылуы туралы ақпарат беру.</w:t>
      </w:r>
    </w:p>
    <w:p w:rsidR="00564824" w:rsidRPr="00AE1C01" w:rsidRDefault="00564824" w:rsidP="00B05790">
      <w:pPr>
        <w:tabs>
          <w:tab w:val="left" w:pos="142"/>
        </w:tabs>
        <w:jc w:val="both"/>
        <w:rPr>
          <w:b/>
          <w:bCs/>
          <w:caps/>
          <w:lang w:val="kk-KZ"/>
        </w:rPr>
      </w:pPr>
    </w:p>
    <w:p w:rsidR="00444F97" w:rsidRPr="00AE1C01" w:rsidRDefault="00444F97" w:rsidP="00B05790">
      <w:pPr>
        <w:tabs>
          <w:tab w:val="left" w:pos="142"/>
        </w:tabs>
        <w:jc w:val="both"/>
        <w:rPr>
          <w:caps/>
          <w:lang w:val="kk-KZ"/>
        </w:rPr>
      </w:pPr>
      <w:r w:rsidRPr="00AE1C01">
        <w:rPr>
          <w:b/>
          <w:bCs/>
          <w:caps/>
          <w:lang w:val="kk-KZ"/>
        </w:rPr>
        <w:t>ӨТКІЗІЛУ ТҮРІ:</w:t>
      </w:r>
    </w:p>
    <w:p w:rsidR="00444F97" w:rsidRPr="00AE1C01" w:rsidRDefault="00444F97" w:rsidP="00B05790">
      <w:pPr>
        <w:tabs>
          <w:tab w:val="left" w:pos="142"/>
        </w:tabs>
        <w:ind w:firstLine="284"/>
        <w:jc w:val="both"/>
        <w:rPr>
          <w:lang w:val="kk-KZ"/>
        </w:rPr>
      </w:pPr>
      <w:r w:rsidRPr="00AE1C01">
        <w:rPr>
          <w:lang w:val="kk-KZ"/>
        </w:rPr>
        <w:t>-  семинар (қиындық туғызған сұрақтарды талқылау);</w:t>
      </w:r>
    </w:p>
    <w:p w:rsidR="00444F97" w:rsidRPr="00AE1C01" w:rsidRDefault="00444F97" w:rsidP="00B05790">
      <w:pPr>
        <w:tabs>
          <w:tab w:val="left" w:pos="142"/>
        </w:tabs>
        <w:ind w:left="567" w:hanging="283"/>
        <w:jc w:val="both"/>
        <w:rPr>
          <w:lang w:val="kk-KZ"/>
        </w:rPr>
      </w:pPr>
      <w:r w:rsidRPr="00AE1C01">
        <w:rPr>
          <w:lang w:val="kk-KZ"/>
        </w:rPr>
        <w:t>- есептерді шығару және жаттығулар орындау.</w:t>
      </w:r>
    </w:p>
    <w:p w:rsidR="00444F97" w:rsidRPr="00AE1C01" w:rsidRDefault="00444F97" w:rsidP="00B05790">
      <w:pPr>
        <w:tabs>
          <w:tab w:val="left" w:pos="142"/>
        </w:tabs>
        <w:rPr>
          <w:lang w:val="kk-KZ"/>
        </w:rPr>
      </w:pPr>
    </w:p>
    <w:p w:rsidR="00444F97" w:rsidRPr="00AE1C01" w:rsidRDefault="00444F97" w:rsidP="00B05790">
      <w:pPr>
        <w:rPr>
          <w:b/>
          <w:bCs/>
          <w:lang w:val="kk-KZ"/>
        </w:rPr>
      </w:pPr>
      <w:r w:rsidRPr="00AE1C01">
        <w:rPr>
          <w:b/>
          <w:bCs/>
          <w:lang w:val="kk-KZ"/>
        </w:rPr>
        <w:t>ТАҚЫРЫП БОЙЫНША ТАПСЫРМАЛАР:</w:t>
      </w:r>
    </w:p>
    <w:p w:rsidR="00444F97" w:rsidRPr="00AE1C01" w:rsidRDefault="00444F97" w:rsidP="00B05790">
      <w:pPr>
        <w:rPr>
          <w:lang w:val="kk-KZ"/>
        </w:rPr>
      </w:pPr>
      <w:r w:rsidRPr="00AE1C01">
        <w:rPr>
          <w:lang w:val="kk-KZ"/>
        </w:rPr>
        <w:t>есептер (оқытушының таңдауы бойынша)</w:t>
      </w:r>
    </w:p>
    <w:p w:rsidR="00444F97" w:rsidRPr="00AE1C01" w:rsidRDefault="00444F97" w:rsidP="00C611D8">
      <w:pPr>
        <w:pStyle w:val="af3"/>
        <w:numPr>
          <w:ilvl w:val="0"/>
          <w:numId w:val="83"/>
        </w:numPr>
        <w:ind w:left="1260"/>
        <w:contextualSpacing w:val="0"/>
        <w:rPr>
          <w:lang w:val="kk-KZ"/>
        </w:rPr>
      </w:pPr>
      <w:r w:rsidRPr="00AE1C01">
        <w:rPr>
          <w:lang w:val="kk-KZ"/>
        </w:rPr>
        <w:t>Ерітіндідегі новокаин мен кокаиннің концентрациясы 0,2 моль/л-ден 0,15 моль/л-ге дейін төмендегенде беттік керілу шамасы 6,9∙10</w:t>
      </w:r>
      <w:r w:rsidRPr="00AE1C01">
        <w:rPr>
          <w:vertAlign w:val="superscript"/>
          <w:lang w:val="kk-KZ"/>
        </w:rPr>
        <w:t xml:space="preserve">-2 </w:t>
      </w:r>
      <w:r w:rsidRPr="00AE1C01">
        <w:rPr>
          <w:lang w:val="kk-KZ"/>
        </w:rPr>
        <w:t>Н/м-ден  7,1∙10</w:t>
      </w:r>
      <w:r w:rsidRPr="00AE1C01">
        <w:rPr>
          <w:vertAlign w:val="superscript"/>
          <w:lang w:val="kk-KZ"/>
        </w:rPr>
        <w:t xml:space="preserve">-2 </w:t>
      </w:r>
      <w:r w:rsidRPr="00AE1C01">
        <w:rPr>
          <w:lang w:val="kk-KZ"/>
        </w:rPr>
        <w:t>Н/м-ге дейін, ал кокаин ерітіндісінде 6,5∙10</w:t>
      </w:r>
      <w:r w:rsidRPr="00AE1C01">
        <w:rPr>
          <w:vertAlign w:val="superscript"/>
          <w:lang w:val="kk-KZ"/>
        </w:rPr>
        <w:t xml:space="preserve">-2 </w:t>
      </w:r>
      <w:r w:rsidRPr="00AE1C01">
        <w:rPr>
          <w:lang w:val="kk-KZ"/>
        </w:rPr>
        <w:t>Н/м-ден 7,0∙10</w:t>
      </w:r>
      <w:r w:rsidRPr="00AE1C01">
        <w:rPr>
          <w:vertAlign w:val="superscript"/>
          <w:lang w:val="kk-KZ"/>
        </w:rPr>
        <w:t xml:space="preserve">-2 </w:t>
      </w:r>
      <w:r w:rsidRPr="00AE1C01">
        <w:rPr>
          <w:lang w:val="kk-KZ"/>
        </w:rPr>
        <w:t>Н/м-ге дейін көтерілді.  25</w:t>
      </w:r>
      <w:r w:rsidRPr="00AE1C01">
        <w:rPr>
          <w:vertAlign w:val="superscript"/>
          <w:lang w:val="kk-KZ"/>
        </w:rPr>
        <w:t>о</w:t>
      </w:r>
      <w:r w:rsidRPr="00AE1C01">
        <w:rPr>
          <w:lang w:val="kk-KZ"/>
        </w:rPr>
        <w:t>С температурада, берілген концентрация интервалында новокаин мен кокаинның сулы ерітінділерінің адсорбция</w:t>
      </w:r>
      <w:r w:rsidRPr="00AE1C01">
        <w:rPr>
          <w:rFonts w:eastAsia="Calibri"/>
          <w:lang w:val="kk-KZ"/>
        </w:rPr>
        <w:t xml:space="preserve">  шамаларын </w:t>
      </w:r>
      <w:r w:rsidRPr="00AE1C01">
        <w:rPr>
          <w:lang w:val="kk-KZ"/>
        </w:rPr>
        <w:t>салыстырыңыз.</w:t>
      </w:r>
    </w:p>
    <w:p w:rsidR="00444F97" w:rsidRPr="00AE1C01" w:rsidRDefault="00444F97" w:rsidP="00C611D8">
      <w:pPr>
        <w:pStyle w:val="af3"/>
        <w:numPr>
          <w:ilvl w:val="0"/>
          <w:numId w:val="83"/>
        </w:numPr>
        <w:ind w:left="1260"/>
        <w:contextualSpacing w:val="0"/>
        <w:rPr>
          <w:lang w:val="kk-KZ"/>
        </w:rPr>
      </w:pPr>
      <w:r w:rsidRPr="00AE1C01">
        <w:rPr>
          <w:lang w:val="kk-KZ"/>
        </w:rPr>
        <w:t>Күкірт қышқылын суда еріткенде адсорбция типін және шамасын анықтау керек (t = 18</w:t>
      </w:r>
      <w:r w:rsidRPr="00AE1C01">
        <w:rPr>
          <w:vertAlign w:val="superscript"/>
          <w:lang w:val="kk-KZ"/>
        </w:rPr>
        <w:t>о</w:t>
      </w:r>
      <w:r w:rsidRPr="00AE1C01">
        <w:rPr>
          <w:lang w:val="kk-KZ"/>
        </w:rPr>
        <w:t>С), егер H</w:t>
      </w:r>
      <w:r w:rsidRPr="00AE1C01">
        <w:rPr>
          <w:vertAlign w:val="subscript"/>
          <w:lang w:val="kk-KZ"/>
        </w:rPr>
        <w:t>2</w:t>
      </w:r>
      <w:r w:rsidRPr="00AE1C01">
        <w:rPr>
          <w:lang w:val="kk-KZ"/>
        </w:rPr>
        <w:t>SO</w:t>
      </w:r>
      <w:r w:rsidRPr="00AE1C01">
        <w:rPr>
          <w:vertAlign w:val="subscript"/>
          <w:lang w:val="kk-KZ"/>
        </w:rPr>
        <w:t xml:space="preserve">4 </w:t>
      </w:r>
      <w:r w:rsidRPr="00AE1C01">
        <w:rPr>
          <w:lang w:val="kk-KZ"/>
        </w:rPr>
        <w:t>судағы концентрациясы 2,33 моль/л-ді құрайтын болса, ал  ерітіндінің беттік керілуі 75,20∙10</w:t>
      </w:r>
      <w:r w:rsidRPr="00AE1C01">
        <w:rPr>
          <w:vertAlign w:val="superscript"/>
          <w:lang w:val="kk-KZ"/>
        </w:rPr>
        <w:t>-3</w:t>
      </w:r>
      <w:r w:rsidRPr="00AE1C01">
        <w:rPr>
          <w:lang w:val="kk-KZ"/>
        </w:rPr>
        <w:t>Н/м-ге, судың беттік керілуі -  73,05∙10</w:t>
      </w:r>
      <w:r w:rsidRPr="00AE1C01">
        <w:rPr>
          <w:vertAlign w:val="superscript"/>
          <w:lang w:val="kk-KZ"/>
        </w:rPr>
        <w:t>-3</w:t>
      </w:r>
      <w:r w:rsidRPr="00AE1C01">
        <w:rPr>
          <w:lang w:val="kk-KZ"/>
        </w:rPr>
        <w:t>Н/м-ге тең болса.</w:t>
      </w:r>
    </w:p>
    <w:p w:rsidR="00444F97" w:rsidRPr="00AE1C01" w:rsidRDefault="00444F97" w:rsidP="00C611D8">
      <w:pPr>
        <w:pStyle w:val="af3"/>
        <w:numPr>
          <w:ilvl w:val="0"/>
          <w:numId w:val="86"/>
        </w:numPr>
        <w:ind w:left="1281" w:hanging="357"/>
        <w:contextualSpacing w:val="0"/>
        <w:rPr>
          <w:lang w:val="kk-KZ"/>
        </w:rPr>
      </w:pPr>
      <w:r w:rsidRPr="00AE1C01">
        <w:rPr>
          <w:lang w:val="kk-KZ"/>
        </w:rPr>
        <w:t xml:space="preserve"> Адсорбент бетіндегі сірке қышқылының адсорбциясы үшін Фрейндлих теңдеуіндегі константалар тең: К = 0,50 моль/г, n = 0,45. Тепе-теңдік концентрациясы 0,22 моль/л-ге тең болғандағы адсорбцияшамасын есептеп шығару керек.</w:t>
      </w:r>
    </w:p>
    <w:p w:rsidR="00444F97" w:rsidRPr="00AE1C01" w:rsidRDefault="00444F97" w:rsidP="00C611D8">
      <w:pPr>
        <w:numPr>
          <w:ilvl w:val="0"/>
          <w:numId w:val="86"/>
        </w:numPr>
        <w:ind w:left="1281" w:hanging="357"/>
        <w:jc w:val="both"/>
        <w:rPr>
          <w:lang w:val="kk-KZ"/>
        </w:rPr>
      </w:pPr>
      <w:r w:rsidRPr="00AE1C01">
        <w:rPr>
          <w:lang w:val="kk-KZ"/>
        </w:rPr>
        <w:t xml:space="preserve">4 л темір (III) гидроксидіні золінің коагуляциясы 0,91 мл магний сульфатының 10%-дық ерітіндісін (тығыздығы1,1 г/мл) қосқанда пайда болды. Зольді сульфат-иондарымен коагуляциялау табалдырығын есептеңіз. </w:t>
      </w:r>
    </w:p>
    <w:p w:rsidR="00444F97" w:rsidRPr="00AE1C01" w:rsidRDefault="00444F97" w:rsidP="00C611D8">
      <w:pPr>
        <w:numPr>
          <w:ilvl w:val="0"/>
          <w:numId w:val="86"/>
        </w:numPr>
        <w:ind w:left="1281" w:hanging="357"/>
        <w:jc w:val="both"/>
        <w:rPr>
          <w:lang w:val="kk-KZ"/>
        </w:rPr>
      </w:pPr>
      <w:r w:rsidRPr="00AE1C01">
        <w:rPr>
          <w:lang w:val="kk-KZ"/>
        </w:rPr>
        <w:t>Алюминий гидроксидінің золін дихромат-иондармен коагуляциялау табалдырығы 0,63 ммоль/л-ге тең. 1,5 л зольді коагуляциялау үшін (</w:t>
      </w:r>
      <w:r w:rsidRPr="00AE1C01">
        <w:t>ρ</w:t>
      </w:r>
      <w:r w:rsidRPr="00AE1C01">
        <w:rPr>
          <w:lang w:val="kk-KZ"/>
        </w:rPr>
        <w:t>=1,07 г/мл) 10%-дық калий дихроматының ерітіндісінің қандай көлемі қажет болады?</w:t>
      </w:r>
    </w:p>
    <w:p w:rsidR="00444F97" w:rsidRPr="00AE1C01" w:rsidRDefault="00444F97" w:rsidP="00C611D8">
      <w:pPr>
        <w:numPr>
          <w:ilvl w:val="0"/>
          <w:numId w:val="86"/>
        </w:numPr>
        <w:ind w:left="1281" w:hanging="357"/>
        <w:jc w:val="both"/>
        <w:rPr>
          <w:lang w:val="kk-KZ"/>
        </w:rPr>
      </w:pPr>
      <w:smartTag w:uri="urn:schemas-microsoft-com:office:smarttags" w:element="metricconverter">
        <w:smartTagPr>
          <w:attr w:name="ProductID" w:val="1,5 л"/>
        </w:smartTagPr>
        <w:r w:rsidRPr="00AE1C01">
          <w:rPr>
            <w:lang w:val="kk-KZ"/>
          </w:rPr>
          <w:t>1,5 л</w:t>
        </w:r>
      </w:smartTag>
      <w:r w:rsidRPr="00AE1C01">
        <w:rPr>
          <w:lang w:val="kk-KZ"/>
        </w:rPr>
        <w:t xml:space="preserve"> алтын сульфиді золінің коагуляциясы  570 мл натрий хлоридінің 1,5%-дық ерітіндісін (тығыздығы 1,02 г/мл) қосқанда пайда болды. Зольді натрий-иондарымен коагуляциялау табалдырығын есептеңіз. </w:t>
      </w:r>
    </w:p>
    <w:p w:rsidR="00444F97" w:rsidRPr="00AE1C01" w:rsidRDefault="00444F97" w:rsidP="00B05790">
      <w:pPr>
        <w:ind w:left="1281"/>
        <w:jc w:val="both"/>
        <w:rPr>
          <w:lang w:val="kk-KZ"/>
        </w:rPr>
      </w:pPr>
    </w:p>
    <w:p w:rsidR="00444F97" w:rsidRPr="00AE1C01" w:rsidRDefault="00444F97" w:rsidP="00B05790">
      <w:pPr>
        <w:pStyle w:val="af3"/>
      </w:pPr>
      <w:r w:rsidRPr="00AE1C01">
        <w:rPr>
          <w:lang w:val="kk-KZ"/>
        </w:rPr>
        <w:t>Тапсырмалар</w:t>
      </w:r>
      <w:r w:rsidRPr="00AE1C01">
        <w:t xml:space="preserve"> (</w:t>
      </w:r>
      <w:r w:rsidRPr="00AE1C01">
        <w:rPr>
          <w:lang w:val="kk-KZ"/>
        </w:rPr>
        <w:t>оқытушының таңдауы бойынша</w:t>
      </w:r>
      <w:r w:rsidRPr="00AE1C01">
        <w:t>)</w:t>
      </w:r>
    </w:p>
    <w:p w:rsidR="00444F97" w:rsidRPr="00AE1C01" w:rsidRDefault="00444F97" w:rsidP="00C611D8">
      <w:pPr>
        <w:pStyle w:val="af3"/>
        <w:widowControl w:val="0"/>
        <w:numPr>
          <w:ilvl w:val="0"/>
          <w:numId w:val="85"/>
        </w:numPr>
        <w:tabs>
          <w:tab w:val="left" w:pos="360"/>
        </w:tabs>
        <w:autoSpaceDE w:val="0"/>
        <w:autoSpaceDN w:val="0"/>
        <w:adjustRightInd w:val="0"/>
        <w:jc w:val="both"/>
      </w:pPr>
      <w:r w:rsidRPr="00AE1C01">
        <w:rPr>
          <w:lang w:val="kk-KZ"/>
        </w:rPr>
        <w:t>Золь мицеллаларының формулаларын жазыңыз</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барий хлоридімен тұрақтандырылған барий </w:t>
      </w:r>
      <w:r w:rsidRPr="00AE1C01">
        <w:t>карбонат</w:t>
      </w:r>
      <w:r w:rsidRPr="00AE1C01">
        <w:rPr>
          <w:lang w:val="kk-KZ"/>
        </w:rPr>
        <w:t>ы золінің</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күміс нитратымен тұрақтандырылған күміс бромиді золінің</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гидролиз реакциясымен алынған темір </w:t>
      </w:r>
      <w:r w:rsidRPr="00AE1C01">
        <w:t>(</w:t>
      </w:r>
      <w:r w:rsidRPr="00AE1C01">
        <w:rPr>
          <w:lang w:val="en-US"/>
        </w:rPr>
        <w:t>III</w:t>
      </w:r>
      <w:r w:rsidRPr="00AE1C01">
        <w:t>)</w:t>
      </w:r>
      <w:r w:rsidRPr="00AE1C01">
        <w:rPr>
          <w:lang w:val="kk-KZ"/>
        </w:rPr>
        <w:t xml:space="preserve"> гидроксиді золінің</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адсорбциялық пептизация тәсілімен алынған темір </w:t>
      </w:r>
      <w:r w:rsidRPr="00AE1C01">
        <w:t>(</w:t>
      </w:r>
      <w:r w:rsidRPr="00AE1C01">
        <w:rPr>
          <w:lang w:val="en-US"/>
        </w:rPr>
        <w:t>III</w:t>
      </w:r>
      <w:r w:rsidRPr="00AE1C01">
        <w:t>)</w:t>
      </w:r>
      <w:r w:rsidRPr="00AE1C01">
        <w:rPr>
          <w:lang w:val="kk-KZ"/>
        </w:rPr>
        <w:t xml:space="preserve"> гидроксиді золінің</w:t>
      </w:r>
      <w:r w:rsidRPr="00AE1C01">
        <w:t>;</w:t>
      </w:r>
    </w:p>
    <w:p w:rsidR="00444F97" w:rsidRPr="00AE1C01" w:rsidRDefault="00444F97" w:rsidP="00B05790">
      <w:pPr>
        <w:widowControl w:val="0"/>
        <w:tabs>
          <w:tab w:val="left" w:pos="993"/>
        </w:tabs>
        <w:autoSpaceDE w:val="0"/>
        <w:autoSpaceDN w:val="0"/>
        <w:adjustRightInd w:val="0"/>
        <w:ind w:left="1134"/>
        <w:jc w:val="both"/>
      </w:pPr>
      <w:r w:rsidRPr="00AE1C01">
        <w:rPr>
          <w:lang w:val="kk-KZ"/>
        </w:rPr>
        <w:lastRenderedPageBreak/>
        <w:tab/>
      </w:r>
      <w:r w:rsidRPr="00AE1C01">
        <w:t xml:space="preserve">пептизатор – </w:t>
      </w:r>
      <w:r w:rsidRPr="00AE1C01">
        <w:rPr>
          <w:lang w:val="kk-KZ"/>
        </w:rPr>
        <w:t xml:space="preserve">темір </w:t>
      </w:r>
      <w:r w:rsidRPr="00AE1C01">
        <w:t>(</w:t>
      </w:r>
      <w:r w:rsidRPr="00AE1C01">
        <w:rPr>
          <w:lang w:val="en-US"/>
        </w:rPr>
        <w:t>III</w:t>
      </w:r>
      <w:r w:rsidRPr="00AE1C01">
        <w:t>)</w:t>
      </w:r>
      <w:r w:rsidRPr="00AE1C01">
        <w:rPr>
          <w:lang w:val="kk-KZ"/>
        </w:rPr>
        <w:t xml:space="preserve"> </w:t>
      </w:r>
      <w:r w:rsidRPr="00AE1C01">
        <w:t>хлорид</w:t>
      </w:r>
      <w:r w:rsidRPr="00AE1C01">
        <w:rPr>
          <w:lang w:val="kk-KZ"/>
        </w:rPr>
        <w:t>і;</w:t>
      </w:r>
      <w:r w:rsidRPr="00AE1C01">
        <w:t xml:space="preserve"> </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химиялық пептизация тәсілімен алынған темір гидроксиді </w:t>
      </w:r>
      <w:r w:rsidRPr="00AE1C01">
        <w:t>(</w:t>
      </w:r>
      <w:r w:rsidRPr="00AE1C01">
        <w:rPr>
          <w:lang w:val="en-US"/>
        </w:rPr>
        <w:t>III</w:t>
      </w:r>
      <w:r w:rsidRPr="00AE1C01">
        <w:t>)</w:t>
      </w:r>
      <w:r w:rsidRPr="00AE1C01">
        <w:rPr>
          <w:lang w:val="kk-KZ"/>
        </w:rPr>
        <w:t xml:space="preserve"> золінің</w:t>
      </w:r>
      <w:r w:rsidRPr="00AE1C01">
        <w:t>;</w:t>
      </w:r>
    </w:p>
    <w:p w:rsidR="00444F97" w:rsidRPr="00AE1C01" w:rsidRDefault="00444F97" w:rsidP="00B05790">
      <w:pPr>
        <w:widowControl w:val="0"/>
        <w:tabs>
          <w:tab w:val="left" w:pos="993"/>
        </w:tabs>
        <w:autoSpaceDE w:val="0"/>
        <w:autoSpaceDN w:val="0"/>
        <w:adjustRightInd w:val="0"/>
        <w:ind w:left="1134"/>
        <w:jc w:val="both"/>
      </w:pPr>
      <w:r w:rsidRPr="00AE1C01">
        <w:tab/>
        <w:t>пептизатор – хлор</w:t>
      </w:r>
      <w:r w:rsidRPr="00AE1C01">
        <w:rPr>
          <w:lang w:val="kk-KZ"/>
        </w:rPr>
        <w:t>сутек қышқылы</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темір </w:t>
      </w:r>
      <w:r w:rsidRPr="00AE1C01">
        <w:t>(</w:t>
      </w:r>
      <w:r w:rsidRPr="00AE1C01">
        <w:rPr>
          <w:lang w:val="en-US"/>
        </w:rPr>
        <w:t>III</w:t>
      </w:r>
      <w:r w:rsidRPr="00AE1C01">
        <w:t>)</w:t>
      </w:r>
      <w:r w:rsidRPr="00AE1C01">
        <w:rPr>
          <w:lang w:val="kk-KZ"/>
        </w:rPr>
        <w:t xml:space="preserve"> </w:t>
      </w:r>
      <w:r w:rsidRPr="00AE1C01">
        <w:t>хлорид</w:t>
      </w:r>
      <w:r w:rsidRPr="00AE1C01">
        <w:rPr>
          <w:lang w:val="kk-KZ"/>
        </w:rPr>
        <w:t>імен тұрақтандырылған берлин көгі золінің</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калий </w:t>
      </w:r>
      <w:r w:rsidRPr="00AE1C01">
        <w:t>(</w:t>
      </w:r>
      <w:r w:rsidRPr="00AE1C01">
        <w:rPr>
          <w:lang w:val="en-US"/>
        </w:rPr>
        <w:t>II</w:t>
      </w:r>
      <w:r w:rsidRPr="00AE1C01">
        <w:rPr>
          <w:lang w:val="kk-KZ"/>
        </w:rPr>
        <w:t xml:space="preserve">) </w:t>
      </w:r>
      <w:r w:rsidRPr="00AE1C01">
        <w:t>гексацианоферрат</w:t>
      </w:r>
      <w:r w:rsidRPr="00AE1C01">
        <w:rPr>
          <w:lang w:val="kk-KZ"/>
        </w:rPr>
        <w:t>ымен тұрақтандырылған берлин көгі золінің</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 xml:space="preserve">калий хлоридімен тұрақтандырылған қорғасын </w:t>
      </w:r>
      <w:r w:rsidRPr="00AE1C01">
        <w:t>(</w:t>
      </w:r>
      <w:r w:rsidRPr="00AE1C01">
        <w:rPr>
          <w:lang w:val="en-US"/>
        </w:rPr>
        <w:t>II</w:t>
      </w:r>
      <w:r w:rsidRPr="00AE1C01">
        <w:t>)</w:t>
      </w:r>
      <w:r w:rsidRPr="00AE1C01">
        <w:rPr>
          <w:lang w:val="kk-KZ"/>
        </w:rPr>
        <w:t xml:space="preserve"> хлориді  золінің</w:t>
      </w:r>
      <w:r w:rsidRPr="00AE1C01">
        <w:t>;</w:t>
      </w:r>
    </w:p>
    <w:p w:rsidR="00444F97" w:rsidRPr="00AE1C01" w:rsidRDefault="00444F97" w:rsidP="00C611D8">
      <w:pPr>
        <w:widowControl w:val="0"/>
        <w:numPr>
          <w:ilvl w:val="0"/>
          <w:numId w:val="84"/>
        </w:numPr>
        <w:tabs>
          <w:tab w:val="clear" w:pos="1060"/>
          <w:tab w:val="num" w:pos="720"/>
          <w:tab w:val="left" w:pos="993"/>
        </w:tabs>
        <w:autoSpaceDE w:val="0"/>
        <w:autoSpaceDN w:val="0"/>
        <w:adjustRightInd w:val="0"/>
        <w:ind w:left="1134"/>
        <w:jc w:val="both"/>
      </w:pPr>
      <w:r w:rsidRPr="00AE1C01">
        <w:rPr>
          <w:lang w:val="kk-KZ"/>
        </w:rPr>
        <w:t>калий сульфатымен тұрақтандырылған барий сульфаты золінің</w:t>
      </w:r>
      <w:r w:rsidRPr="00AE1C01">
        <w:t>;</w:t>
      </w:r>
    </w:p>
    <w:p w:rsidR="00444F97" w:rsidRPr="00AE1C01" w:rsidRDefault="00444F97" w:rsidP="00B05790">
      <w:pPr>
        <w:widowControl w:val="0"/>
        <w:tabs>
          <w:tab w:val="left" w:pos="993"/>
        </w:tabs>
        <w:autoSpaceDE w:val="0"/>
        <w:autoSpaceDN w:val="0"/>
        <w:adjustRightInd w:val="0"/>
        <w:ind w:left="1134"/>
        <w:jc w:val="both"/>
      </w:pPr>
    </w:p>
    <w:p w:rsidR="00444F97" w:rsidRPr="00AE1C01" w:rsidRDefault="00444F97" w:rsidP="00C611D8">
      <w:pPr>
        <w:pStyle w:val="af3"/>
        <w:numPr>
          <w:ilvl w:val="0"/>
          <w:numId w:val="89"/>
        </w:numPr>
        <w:ind w:left="1134" w:hanging="425"/>
        <w:jc w:val="both"/>
        <w:rPr>
          <w:lang w:val="kk-KZ"/>
        </w:rPr>
      </w:pPr>
      <w:r w:rsidRPr="00AE1C01">
        <w:rPr>
          <w:lang w:val="kk-KZ"/>
        </w:rPr>
        <w:t>Шульц-Гарди ережесі бойынша берілген электролиттер арасынан оң зарядты золь үшін коагуляциялау қабылеті ең жоғары болатын электролитті таңдаңыз: K</w:t>
      </w:r>
      <w:r w:rsidRPr="00AE1C01">
        <w:rPr>
          <w:vertAlign w:val="subscript"/>
          <w:lang w:val="kk-KZ"/>
        </w:rPr>
        <w:t>3</w:t>
      </w:r>
      <w:r w:rsidRPr="00AE1C01">
        <w:rPr>
          <w:lang w:val="kk-KZ"/>
        </w:rPr>
        <w:t>PO</w:t>
      </w:r>
      <w:r w:rsidRPr="00AE1C01">
        <w:rPr>
          <w:vertAlign w:val="subscript"/>
          <w:lang w:val="kk-KZ"/>
        </w:rPr>
        <w:t>4</w:t>
      </w:r>
      <w:r w:rsidRPr="00AE1C01">
        <w:rPr>
          <w:lang w:val="kk-KZ"/>
        </w:rPr>
        <w:t>; Ca(NO</w:t>
      </w:r>
      <w:r w:rsidRPr="00AE1C01">
        <w:rPr>
          <w:vertAlign w:val="subscript"/>
          <w:lang w:val="kk-KZ"/>
        </w:rPr>
        <w:t>3</w:t>
      </w:r>
      <w:r w:rsidRPr="00AE1C01">
        <w:rPr>
          <w:lang w:val="kk-KZ"/>
        </w:rPr>
        <w:t>)</w:t>
      </w:r>
      <w:r w:rsidRPr="00AE1C01">
        <w:rPr>
          <w:vertAlign w:val="subscript"/>
          <w:lang w:val="kk-KZ"/>
        </w:rPr>
        <w:t>2</w:t>
      </w:r>
      <w:r w:rsidRPr="00AE1C01">
        <w:rPr>
          <w:lang w:val="kk-KZ"/>
        </w:rPr>
        <w:t>; CaCl</w:t>
      </w:r>
      <w:r w:rsidRPr="00AE1C01">
        <w:rPr>
          <w:vertAlign w:val="subscript"/>
          <w:lang w:val="kk-KZ"/>
        </w:rPr>
        <w:t>2</w:t>
      </w:r>
      <w:r w:rsidRPr="00AE1C01">
        <w:rPr>
          <w:lang w:val="kk-KZ"/>
        </w:rPr>
        <w:t>; BaCl</w:t>
      </w:r>
      <w:r w:rsidRPr="00AE1C01">
        <w:rPr>
          <w:vertAlign w:val="subscript"/>
          <w:lang w:val="kk-KZ"/>
        </w:rPr>
        <w:t>2</w:t>
      </w:r>
      <w:r w:rsidRPr="00AE1C01">
        <w:rPr>
          <w:lang w:val="kk-KZ"/>
        </w:rPr>
        <w:t>; Na</w:t>
      </w:r>
      <w:r w:rsidRPr="00AE1C01">
        <w:rPr>
          <w:vertAlign w:val="subscript"/>
          <w:lang w:val="kk-KZ"/>
        </w:rPr>
        <w:t>2</w:t>
      </w:r>
      <w:r w:rsidRPr="00AE1C01">
        <w:rPr>
          <w:lang w:val="kk-KZ"/>
        </w:rPr>
        <w:t>CO</w:t>
      </w:r>
      <w:r w:rsidRPr="00AE1C01">
        <w:rPr>
          <w:vertAlign w:val="subscript"/>
          <w:lang w:val="kk-KZ"/>
        </w:rPr>
        <w:t>3</w:t>
      </w:r>
      <w:r w:rsidRPr="00AE1C01">
        <w:rPr>
          <w:lang w:val="kk-KZ"/>
        </w:rPr>
        <w:t>.</w:t>
      </w:r>
    </w:p>
    <w:p w:rsidR="00444F97" w:rsidRPr="00AE1C01" w:rsidRDefault="00444F97" w:rsidP="00C611D8">
      <w:pPr>
        <w:pStyle w:val="af3"/>
        <w:numPr>
          <w:ilvl w:val="0"/>
          <w:numId w:val="89"/>
        </w:numPr>
        <w:ind w:left="1134" w:hanging="425"/>
        <w:jc w:val="both"/>
        <w:rPr>
          <w:lang w:val="kk-KZ"/>
        </w:rPr>
      </w:pPr>
      <w:r w:rsidRPr="00AE1C01">
        <w:rPr>
          <w:lang w:val="kk-KZ"/>
        </w:rPr>
        <w:t>Шульц-Гарди ережесі бойынша берілген электролиттер арасынан теріс зарядты золь үшін коагуляциялау қабылеті ең жоғары болатын электролитті таңдаңыз: K</w:t>
      </w:r>
      <w:r w:rsidRPr="00AE1C01">
        <w:rPr>
          <w:vertAlign w:val="subscript"/>
          <w:lang w:val="kk-KZ"/>
        </w:rPr>
        <w:t>2</w:t>
      </w:r>
      <w:r w:rsidRPr="00AE1C01">
        <w:rPr>
          <w:lang w:val="kk-KZ"/>
        </w:rPr>
        <w:t>CO</w:t>
      </w:r>
      <w:r w:rsidRPr="00AE1C01">
        <w:rPr>
          <w:vertAlign w:val="subscript"/>
          <w:lang w:val="kk-KZ"/>
        </w:rPr>
        <w:t>3</w:t>
      </w:r>
      <w:r w:rsidRPr="00AE1C01">
        <w:rPr>
          <w:lang w:val="kk-KZ"/>
        </w:rPr>
        <w:t>; NaNO</w:t>
      </w:r>
      <w:r w:rsidRPr="00AE1C01">
        <w:rPr>
          <w:vertAlign w:val="subscript"/>
          <w:lang w:val="kk-KZ"/>
        </w:rPr>
        <w:t>3</w:t>
      </w:r>
      <w:r w:rsidRPr="00AE1C01">
        <w:rPr>
          <w:lang w:val="kk-KZ"/>
        </w:rPr>
        <w:t>; CaCl</w:t>
      </w:r>
      <w:r w:rsidRPr="00AE1C01">
        <w:rPr>
          <w:vertAlign w:val="subscript"/>
          <w:lang w:val="kk-KZ"/>
        </w:rPr>
        <w:t>2</w:t>
      </w:r>
      <w:r w:rsidRPr="00AE1C01">
        <w:rPr>
          <w:lang w:val="kk-KZ"/>
        </w:rPr>
        <w:t>; FeCl</w:t>
      </w:r>
      <w:r w:rsidRPr="00AE1C01">
        <w:rPr>
          <w:vertAlign w:val="subscript"/>
          <w:lang w:val="kk-KZ"/>
        </w:rPr>
        <w:t>3</w:t>
      </w:r>
      <w:r w:rsidRPr="00AE1C01">
        <w:rPr>
          <w:lang w:val="kk-KZ"/>
        </w:rPr>
        <w:t>; NaCl.</w:t>
      </w:r>
    </w:p>
    <w:p w:rsidR="00564824" w:rsidRPr="00AE1C01" w:rsidRDefault="00564824" w:rsidP="00B05790">
      <w:pPr>
        <w:rPr>
          <w:b/>
          <w:bCs/>
          <w:lang w:val="kk-KZ"/>
        </w:rPr>
      </w:pPr>
    </w:p>
    <w:p w:rsidR="00444F97" w:rsidRPr="00AE1C01" w:rsidRDefault="00444F97" w:rsidP="00B05790">
      <w:pPr>
        <w:rPr>
          <w:b/>
          <w:bCs/>
          <w:lang w:val="kk-KZ"/>
        </w:rPr>
      </w:pPr>
      <w:r w:rsidRPr="00AE1C01">
        <w:rPr>
          <w:b/>
          <w:bCs/>
          <w:lang w:val="kk-KZ"/>
        </w:rPr>
        <w:t>БАҚЫЛАУ</w:t>
      </w:r>
    </w:p>
    <w:p w:rsidR="00444F97" w:rsidRPr="00AE1C01" w:rsidRDefault="00444F97" w:rsidP="00B05790">
      <w:pPr>
        <w:rPr>
          <w:b/>
          <w:bCs/>
          <w:lang w:val="kk-KZ"/>
        </w:rPr>
      </w:pPr>
      <w:r w:rsidRPr="00AE1C01">
        <w:rPr>
          <w:b/>
          <w:bCs/>
          <w:lang w:val="kk-KZ"/>
        </w:rPr>
        <w:t>Бақылау сұрақтары</w:t>
      </w:r>
    </w:p>
    <w:p w:rsidR="00444F97" w:rsidRPr="00AE1C01" w:rsidRDefault="00444F97" w:rsidP="00C611D8">
      <w:pPr>
        <w:numPr>
          <w:ilvl w:val="0"/>
          <w:numId w:val="88"/>
        </w:numPr>
        <w:overflowPunct w:val="0"/>
        <w:autoSpaceDE w:val="0"/>
        <w:autoSpaceDN w:val="0"/>
        <w:adjustRightInd w:val="0"/>
        <w:jc w:val="both"/>
        <w:textAlignment w:val="baseline"/>
        <w:rPr>
          <w:lang w:val="kk-KZ"/>
        </w:rPr>
      </w:pPr>
      <w:r w:rsidRPr="00AE1C01">
        <w:rPr>
          <w:lang w:val="kk-KZ"/>
        </w:rPr>
        <w:t xml:space="preserve">Қандай құбылыстар беттік құбылыстар деп аталады? Адсорбция, десорбция, беттік активтілік, адсорбциялық тепе-теңдік деген үғымдарға анықтама беріңіз. </w:t>
      </w:r>
    </w:p>
    <w:p w:rsidR="00444F97" w:rsidRPr="00AE1C01" w:rsidRDefault="00444F97" w:rsidP="00C611D8">
      <w:pPr>
        <w:numPr>
          <w:ilvl w:val="0"/>
          <w:numId w:val="88"/>
        </w:numPr>
        <w:tabs>
          <w:tab w:val="left" w:pos="0"/>
          <w:tab w:val="left" w:pos="360"/>
        </w:tabs>
        <w:jc w:val="both"/>
      </w:pPr>
      <w:r w:rsidRPr="00AE1C01">
        <w:rPr>
          <w:lang w:val="kk-KZ"/>
        </w:rPr>
        <w:t>Жылжымалы бөліну беті аралығындағы адсорбция. Гиббс теңдеуі. Беттік активті заттар. Б</w:t>
      </w:r>
      <w:r w:rsidRPr="00AE1C01">
        <w:t>иологи</w:t>
      </w:r>
      <w:r w:rsidRPr="00AE1C01">
        <w:rPr>
          <w:lang w:val="kk-KZ"/>
        </w:rPr>
        <w:t>ялық</w:t>
      </w:r>
      <w:r w:rsidRPr="00AE1C01">
        <w:t xml:space="preserve"> мембран</w:t>
      </w:r>
      <w:r w:rsidRPr="00AE1C01">
        <w:rPr>
          <w:lang w:val="kk-KZ"/>
        </w:rPr>
        <w:t>аныің құрылымы</w:t>
      </w:r>
      <w:r w:rsidRPr="00AE1C01">
        <w:t xml:space="preserve">. </w:t>
      </w:r>
    </w:p>
    <w:p w:rsidR="00444F97" w:rsidRPr="00AE1C01" w:rsidRDefault="00444F97" w:rsidP="00C611D8">
      <w:pPr>
        <w:numPr>
          <w:ilvl w:val="0"/>
          <w:numId w:val="88"/>
        </w:numPr>
        <w:tabs>
          <w:tab w:val="left" w:pos="0"/>
          <w:tab w:val="left" w:pos="360"/>
        </w:tabs>
        <w:ind w:left="357"/>
        <w:jc w:val="both"/>
      </w:pPr>
      <w:r w:rsidRPr="00AE1C01">
        <w:t>Гиббс</w:t>
      </w:r>
      <w:r w:rsidRPr="00AE1C01">
        <w:rPr>
          <w:lang w:val="kk-KZ"/>
        </w:rPr>
        <w:t xml:space="preserve"> теңдеуін келтіріңіз</w:t>
      </w:r>
      <w:r w:rsidRPr="00AE1C01">
        <w:t xml:space="preserve">. </w:t>
      </w:r>
      <w:r w:rsidRPr="00AE1C01">
        <w:rPr>
          <w:lang w:val="kk-KZ"/>
        </w:rPr>
        <w:t xml:space="preserve">Оң және теріс </w:t>
      </w:r>
      <w:r w:rsidRPr="00AE1C01">
        <w:t>адсорбци</w:t>
      </w:r>
      <w:r w:rsidRPr="00AE1C01">
        <w:rPr>
          <w:lang w:val="kk-KZ"/>
        </w:rPr>
        <w:t>я арасындағы айырмашылықты көрсетіңіз</w:t>
      </w:r>
      <w:r w:rsidRPr="00AE1C01">
        <w:t xml:space="preserve">. </w:t>
      </w:r>
      <w:r w:rsidRPr="00AE1C01">
        <w:rPr>
          <w:lang w:val="kk-KZ"/>
        </w:rPr>
        <w:t>Беттік керілу</w:t>
      </w:r>
      <w:r w:rsidRPr="00AE1C01">
        <w:t xml:space="preserve"> изотерм</w:t>
      </w:r>
      <w:r w:rsidRPr="00AE1C01">
        <w:rPr>
          <w:lang w:val="kk-KZ"/>
        </w:rPr>
        <w:t>асы деп нені айтады</w:t>
      </w:r>
      <w:r w:rsidRPr="00AE1C01">
        <w:t xml:space="preserve">? </w:t>
      </w:r>
      <w:r w:rsidRPr="00AE1C01">
        <w:rPr>
          <w:lang w:val="kk-KZ"/>
        </w:rPr>
        <w:t>А</w:t>
      </w:r>
      <w:r w:rsidRPr="00AE1C01">
        <w:t>дсорбци</w:t>
      </w:r>
      <w:r w:rsidRPr="00AE1C01">
        <w:rPr>
          <w:lang w:val="kk-KZ"/>
        </w:rPr>
        <w:t>я</w:t>
      </w:r>
      <w:r w:rsidRPr="00AE1C01">
        <w:t xml:space="preserve"> изотерм</w:t>
      </w:r>
      <w:r w:rsidRPr="00AE1C01">
        <w:rPr>
          <w:lang w:val="kk-KZ"/>
        </w:rPr>
        <w:t xml:space="preserve">асы деп нені айтады </w:t>
      </w:r>
      <w:r w:rsidRPr="00AE1C01">
        <w:t>? Дюкло-Траубе</w:t>
      </w:r>
      <w:r w:rsidRPr="00AE1C01">
        <w:rPr>
          <w:lang w:val="kk-KZ"/>
        </w:rPr>
        <w:t xml:space="preserve"> ережесіне анықтама беріңіз</w:t>
      </w:r>
      <w:r w:rsidRPr="00AE1C01">
        <w:t>.</w:t>
      </w:r>
    </w:p>
    <w:p w:rsidR="00444F97" w:rsidRPr="00AE1C01" w:rsidRDefault="00444F97" w:rsidP="00C611D8">
      <w:pPr>
        <w:widowControl w:val="0"/>
        <w:numPr>
          <w:ilvl w:val="0"/>
          <w:numId w:val="88"/>
        </w:numPr>
        <w:overflowPunct w:val="0"/>
        <w:autoSpaceDE w:val="0"/>
        <w:autoSpaceDN w:val="0"/>
        <w:adjustRightInd w:val="0"/>
        <w:ind w:left="357"/>
        <w:jc w:val="both"/>
        <w:textAlignment w:val="baseline"/>
        <w:rPr>
          <w:lang w:val="kk-KZ"/>
        </w:rPr>
      </w:pPr>
      <w:r w:rsidRPr="00AE1C01">
        <w:rPr>
          <w:lang w:val="kk-KZ"/>
        </w:rPr>
        <w:t>Жылжымайтын бөліну беті аралығындағы а</w:t>
      </w:r>
      <w:r w:rsidRPr="00AE1C01">
        <w:t>дсорбция. Ленгмюр теори</w:t>
      </w:r>
      <w:r w:rsidRPr="00AE1C01">
        <w:rPr>
          <w:lang w:val="kk-KZ"/>
        </w:rPr>
        <w:t>ясының негізгі қағидаларына анықтама беріңіз</w:t>
      </w:r>
      <w:r w:rsidRPr="00AE1C01">
        <w:t>. Ленгмюр</w:t>
      </w:r>
      <w:r w:rsidRPr="00AE1C01">
        <w:rPr>
          <w:lang w:val="kk-KZ"/>
        </w:rPr>
        <w:t xml:space="preserve"> </w:t>
      </w:r>
      <w:r w:rsidRPr="00AE1C01">
        <w:t>адсорбци</w:t>
      </w:r>
      <w:r w:rsidRPr="00AE1C01">
        <w:rPr>
          <w:lang w:val="kk-KZ"/>
        </w:rPr>
        <w:t>ясының теңдеуін келтіріңіз</w:t>
      </w:r>
      <w:r w:rsidRPr="00AE1C01">
        <w:t>. Фрейндли</w:t>
      </w:r>
      <w:r w:rsidRPr="00AE1C01">
        <w:rPr>
          <w:lang w:val="kk-KZ"/>
        </w:rPr>
        <w:t>х</w:t>
      </w:r>
      <w:r w:rsidRPr="00AE1C01">
        <w:t xml:space="preserve"> адсорбци</w:t>
      </w:r>
      <w:r w:rsidRPr="00AE1C01">
        <w:rPr>
          <w:lang w:val="kk-KZ"/>
        </w:rPr>
        <w:t>ясының теңдеуін келтіріңіз</w:t>
      </w:r>
      <w:r w:rsidRPr="00AE1C01">
        <w:t>. Панет-Фаянс</w:t>
      </w:r>
      <w:r w:rsidRPr="00AE1C01">
        <w:rPr>
          <w:lang w:val="kk-KZ"/>
        </w:rPr>
        <w:t xml:space="preserve"> ережесінің мәні неде</w:t>
      </w:r>
      <w:r w:rsidRPr="00AE1C01">
        <w:t xml:space="preserve">? </w:t>
      </w:r>
    </w:p>
    <w:p w:rsidR="00444F97" w:rsidRPr="00AE1C01" w:rsidRDefault="00444F97" w:rsidP="00C611D8">
      <w:pPr>
        <w:widowControl w:val="0"/>
        <w:numPr>
          <w:ilvl w:val="0"/>
          <w:numId w:val="88"/>
        </w:numPr>
        <w:overflowPunct w:val="0"/>
        <w:autoSpaceDE w:val="0"/>
        <w:autoSpaceDN w:val="0"/>
        <w:adjustRightInd w:val="0"/>
        <w:ind w:left="357"/>
        <w:jc w:val="both"/>
        <w:textAlignment w:val="baseline"/>
        <w:rPr>
          <w:lang w:val="kk-KZ"/>
        </w:rPr>
      </w:pPr>
      <w:r w:rsidRPr="00AE1C01">
        <w:rPr>
          <w:lang w:val="kk-KZ"/>
        </w:rPr>
        <w:t>Қандай құбылыстарды электрокинетикалық деп атайды? Электрофорез бен электроосмос ұғымдарына анықтама  беріңіз және құбылыстардың маңызын түсіндіріңіз.</w:t>
      </w:r>
    </w:p>
    <w:p w:rsidR="00444F97" w:rsidRPr="00AE1C01" w:rsidRDefault="00444F97" w:rsidP="00C611D8">
      <w:pPr>
        <w:numPr>
          <w:ilvl w:val="0"/>
          <w:numId w:val="88"/>
        </w:numPr>
        <w:jc w:val="both"/>
        <w:rPr>
          <w:lang w:val="kk-KZ"/>
        </w:rPr>
      </w:pPr>
      <w:r w:rsidRPr="00AE1C01">
        <w:rPr>
          <w:lang w:val="kk-KZ"/>
        </w:rPr>
        <w:t>Коллоидты жүйелердің тұрақтылығы және коагуляциясы. Зольдердің коагуляциясын туғызатын факторлар. Коагуляция табалдырығы, коагуляциялау қабілеті. Коллоидты қорғау деген не? Коллоидты қорғау құбылысының биологиялық ролі. Щульце-Гарди ережесі.</w:t>
      </w:r>
    </w:p>
    <w:p w:rsidR="00444F97" w:rsidRPr="00AE1C01" w:rsidRDefault="00444F97" w:rsidP="00C611D8">
      <w:pPr>
        <w:numPr>
          <w:ilvl w:val="0"/>
          <w:numId w:val="88"/>
        </w:numPr>
        <w:jc w:val="both"/>
        <w:rPr>
          <w:lang w:val="kk-KZ"/>
        </w:rPr>
      </w:pPr>
      <w:r w:rsidRPr="00AE1C01">
        <w:rPr>
          <w:lang w:val="kk-KZ"/>
        </w:rPr>
        <w:t>Дөрекі дисперсті жүйелердің фазалардың агрегаттық күйі бойынша жіктелуі. Аэрозольдер, суспензиялар,  эмульсиялар.  Медицинада қолданылатын дөрекі дисперсті жүйелерге мысал келтіріңіз.</w:t>
      </w:r>
    </w:p>
    <w:p w:rsidR="00444F97" w:rsidRPr="00AE1C01" w:rsidRDefault="00444F97" w:rsidP="00B05790">
      <w:pPr>
        <w:ind w:left="567" w:hanging="567"/>
        <w:rPr>
          <w:b/>
          <w:bCs/>
          <w:lang w:val="kk-KZ"/>
        </w:rPr>
      </w:pPr>
    </w:p>
    <w:p w:rsidR="00444F97" w:rsidRPr="00AE1C01" w:rsidRDefault="00444F97" w:rsidP="00B05790">
      <w:pPr>
        <w:ind w:left="567" w:hanging="567"/>
        <w:rPr>
          <w:lang w:val="kk-KZ"/>
        </w:rPr>
      </w:pPr>
      <w:r w:rsidRPr="00AE1C01">
        <w:rPr>
          <w:b/>
          <w:bCs/>
          <w:lang w:val="kk-KZ"/>
        </w:rPr>
        <w:t>Тесттер</w:t>
      </w:r>
    </w:p>
    <w:p w:rsidR="00444F97" w:rsidRPr="00AE1C01" w:rsidRDefault="00444F97" w:rsidP="00B05790">
      <w:pPr>
        <w:jc w:val="both"/>
        <w:rPr>
          <w:lang w:val="kk-KZ"/>
        </w:rPr>
      </w:pPr>
      <w:r w:rsidRPr="00AE1C01">
        <w:rPr>
          <w:lang w:val="kk-KZ"/>
        </w:rPr>
        <w:t xml:space="preserve">1. Беттік активтілік шамасы максималды болатын затты таңдаңыз </w:t>
      </w:r>
    </w:p>
    <w:p w:rsidR="00444F97" w:rsidRPr="00AE1C01" w:rsidRDefault="00444F97" w:rsidP="00B05790">
      <w:pPr>
        <w:jc w:val="both"/>
        <w:rPr>
          <w:lang w:val="kk-KZ"/>
        </w:rPr>
      </w:pPr>
      <w:r w:rsidRPr="00AE1C01">
        <w:rPr>
          <w:lang w:val="kk-KZ"/>
        </w:rPr>
        <w:tab/>
        <w:t>1) СН</w:t>
      </w:r>
      <w:r w:rsidRPr="00AE1C01">
        <w:rPr>
          <w:vertAlign w:val="subscript"/>
          <w:lang w:val="kk-KZ"/>
        </w:rPr>
        <w:t>3</w:t>
      </w:r>
      <w:r w:rsidRPr="00AE1C01">
        <w:rPr>
          <w:lang w:val="kk-KZ"/>
        </w:rPr>
        <w:t>СООН</w:t>
      </w:r>
    </w:p>
    <w:p w:rsidR="00444F97" w:rsidRPr="00AE1C01" w:rsidRDefault="00444F97" w:rsidP="00B05790">
      <w:pPr>
        <w:jc w:val="both"/>
        <w:rPr>
          <w:lang w:val="kk-KZ"/>
        </w:rPr>
      </w:pPr>
      <w:r w:rsidRPr="00AE1C01">
        <w:rPr>
          <w:lang w:val="kk-KZ"/>
        </w:rPr>
        <w:tab/>
        <w:t>2) С</w:t>
      </w:r>
      <w:r w:rsidRPr="00AE1C01">
        <w:rPr>
          <w:vertAlign w:val="subscript"/>
          <w:lang w:val="kk-KZ"/>
        </w:rPr>
        <w:t>2</w:t>
      </w:r>
      <w:r w:rsidRPr="00AE1C01">
        <w:rPr>
          <w:lang w:val="kk-KZ"/>
        </w:rPr>
        <w:t>Н</w:t>
      </w:r>
      <w:r w:rsidRPr="00AE1C01">
        <w:rPr>
          <w:vertAlign w:val="subscript"/>
          <w:lang w:val="kk-KZ"/>
        </w:rPr>
        <w:t>5</w:t>
      </w:r>
      <w:r w:rsidRPr="00AE1C01">
        <w:rPr>
          <w:lang w:val="kk-KZ"/>
        </w:rPr>
        <w:t>СООН</w:t>
      </w:r>
    </w:p>
    <w:p w:rsidR="00444F97" w:rsidRPr="00AE1C01" w:rsidRDefault="00444F97" w:rsidP="00B05790">
      <w:pPr>
        <w:jc w:val="both"/>
        <w:rPr>
          <w:lang w:val="kk-KZ"/>
        </w:rPr>
      </w:pPr>
      <w:r w:rsidRPr="00AE1C01">
        <w:rPr>
          <w:lang w:val="kk-KZ"/>
        </w:rPr>
        <w:tab/>
        <w:t>3) НСООН</w:t>
      </w:r>
    </w:p>
    <w:p w:rsidR="00444F97" w:rsidRPr="00AE1C01" w:rsidRDefault="00444F97" w:rsidP="00B05790">
      <w:pPr>
        <w:jc w:val="both"/>
        <w:rPr>
          <w:lang w:val="kk-KZ"/>
        </w:rPr>
      </w:pPr>
      <w:r w:rsidRPr="00AE1C01">
        <w:rPr>
          <w:lang w:val="kk-KZ"/>
        </w:rPr>
        <w:tab/>
        <w:t>4) С</w:t>
      </w:r>
      <w:r w:rsidRPr="00AE1C01">
        <w:rPr>
          <w:vertAlign w:val="subscript"/>
          <w:lang w:val="kk-KZ"/>
        </w:rPr>
        <w:t>4</w:t>
      </w:r>
      <w:r w:rsidRPr="00AE1C01">
        <w:rPr>
          <w:lang w:val="kk-KZ"/>
        </w:rPr>
        <w:t>Н</w:t>
      </w:r>
      <w:r w:rsidRPr="00AE1C01">
        <w:rPr>
          <w:vertAlign w:val="subscript"/>
          <w:lang w:val="kk-KZ"/>
        </w:rPr>
        <w:t>9</w:t>
      </w:r>
      <w:r w:rsidRPr="00AE1C01">
        <w:rPr>
          <w:lang w:val="kk-KZ"/>
        </w:rPr>
        <w:t xml:space="preserve">СООН  </w:t>
      </w:r>
    </w:p>
    <w:p w:rsidR="00444F97" w:rsidRPr="00AE1C01" w:rsidRDefault="00444F97" w:rsidP="00B05790">
      <w:pPr>
        <w:ind w:left="180"/>
        <w:rPr>
          <w:lang w:val="kk-KZ"/>
        </w:rPr>
      </w:pPr>
      <w:r w:rsidRPr="00AE1C01">
        <w:rPr>
          <w:lang w:val="kk-KZ"/>
        </w:rPr>
        <w:tab/>
        <w:t>5) С</w:t>
      </w:r>
      <w:r w:rsidRPr="00AE1C01">
        <w:rPr>
          <w:vertAlign w:val="subscript"/>
          <w:lang w:val="kk-KZ"/>
        </w:rPr>
        <w:t>3</w:t>
      </w:r>
      <w:r w:rsidRPr="00AE1C01">
        <w:rPr>
          <w:lang w:val="kk-KZ"/>
        </w:rPr>
        <w:t>Н</w:t>
      </w:r>
      <w:r w:rsidRPr="00AE1C01">
        <w:rPr>
          <w:vertAlign w:val="subscript"/>
          <w:lang w:val="kk-KZ"/>
        </w:rPr>
        <w:t>7</w:t>
      </w:r>
      <w:r w:rsidRPr="00AE1C01">
        <w:rPr>
          <w:lang w:val="kk-KZ"/>
        </w:rPr>
        <w:t>СООН</w:t>
      </w:r>
    </w:p>
    <w:p w:rsidR="00444F97" w:rsidRPr="00AE1C01" w:rsidRDefault="00444F97" w:rsidP="00B05790">
      <w:pPr>
        <w:overflowPunct w:val="0"/>
        <w:autoSpaceDE w:val="0"/>
        <w:autoSpaceDN w:val="0"/>
        <w:adjustRightInd w:val="0"/>
        <w:jc w:val="both"/>
        <w:textAlignment w:val="baseline"/>
        <w:rPr>
          <w:lang w:val="kk-KZ"/>
        </w:rPr>
      </w:pPr>
      <w:r w:rsidRPr="00AE1C01">
        <w:t xml:space="preserve">2. </w:t>
      </w:r>
      <w:r w:rsidRPr="00AE1C01">
        <w:rPr>
          <w:lang w:val="kk-KZ"/>
        </w:rPr>
        <w:t xml:space="preserve">Беттік активті емес затқа (БАЕЗ) жатады </w:t>
      </w:r>
    </w:p>
    <w:p w:rsidR="00444F97" w:rsidRPr="00AE1C01" w:rsidRDefault="00444F97" w:rsidP="00B05790">
      <w:pPr>
        <w:tabs>
          <w:tab w:val="left" w:pos="6270"/>
        </w:tabs>
        <w:overflowPunct w:val="0"/>
        <w:autoSpaceDE w:val="0"/>
        <w:autoSpaceDN w:val="0"/>
        <w:adjustRightInd w:val="0"/>
        <w:ind w:left="720"/>
        <w:jc w:val="both"/>
        <w:textAlignment w:val="baseline"/>
        <w:rPr>
          <w:lang w:val="kk-KZ"/>
        </w:rPr>
      </w:pPr>
      <w:r w:rsidRPr="00AE1C01">
        <w:rPr>
          <w:lang w:val="kk-KZ"/>
        </w:rPr>
        <w:t>1) ерігенде фазалардың бөліну бетінде беттік керілуін іс жүзінде өзгертпейді</w:t>
      </w:r>
    </w:p>
    <w:p w:rsidR="00444F97" w:rsidRPr="00AE1C01" w:rsidRDefault="00444F97" w:rsidP="00B05790">
      <w:pPr>
        <w:tabs>
          <w:tab w:val="left" w:pos="6270"/>
        </w:tabs>
        <w:overflowPunct w:val="0"/>
        <w:autoSpaceDE w:val="0"/>
        <w:autoSpaceDN w:val="0"/>
        <w:adjustRightInd w:val="0"/>
        <w:ind w:left="720"/>
        <w:jc w:val="both"/>
        <w:textAlignment w:val="baseline"/>
        <w:rPr>
          <w:lang w:val="kk-KZ"/>
        </w:rPr>
      </w:pPr>
      <w:r w:rsidRPr="00AE1C01">
        <w:rPr>
          <w:lang w:val="kk-KZ"/>
        </w:rPr>
        <w:t>2) ерігенде фазалардың бөліну бетінде беттік керілуін іс жүзінде төмендетеді</w:t>
      </w:r>
    </w:p>
    <w:p w:rsidR="00444F97" w:rsidRPr="00AE1C01" w:rsidRDefault="00444F97" w:rsidP="00B05790">
      <w:pPr>
        <w:overflowPunct w:val="0"/>
        <w:autoSpaceDE w:val="0"/>
        <w:autoSpaceDN w:val="0"/>
        <w:adjustRightInd w:val="0"/>
        <w:ind w:left="720"/>
        <w:jc w:val="both"/>
        <w:textAlignment w:val="baseline"/>
        <w:rPr>
          <w:lang w:val="kk-KZ"/>
        </w:rPr>
      </w:pPr>
      <w:r w:rsidRPr="00AE1C01">
        <w:rPr>
          <w:lang w:val="kk-KZ"/>
        </w:rPr>
        <w:t xml:space="preserve">3) </w:t>
      </w:r>
      <w:r w:rsidRPr="00AE1C01">
        <w:rPr>
          <w:lang w:val="kk-KZ"/>
        </w:rPr>
        <w:sym w:font="Symbol" w:char="F073"/>
      </w:r>
      <w:r w:rsidRPr="00AE1C01">
        <w:rPr>
          <w:vertAlign w:val="subscript"/>
          <w:lang w:val="kk-KZ"/>
        </w:rPr>
        <w:t>ер-ді</w:t>
      </w:r>
      <w:r w:rsidRPr="00AE1C01">
        <w:rPr>
          <w:lang w:val="kk-KZ"/>
        </w:rPr>
        <w:t xml:space="preserve"> = </w:t>
      </w:r>
      <w:r w:rsidRPr="00AE1C01">
        <w:rPr>
          <w:lang w:val="kk-KZ"/>
        </w:rPr>
        <w:sym w:font="Symbol" w:char="F073"/>
      </w:r>
      <w:r w:rsidRPr="00AE1C01">
        <w:rPr>
          <w:vertAlign w:val="subscript"/>
          <w:lang w:val="kk-KZ"/>
        </w:rPr>
        <w:t>o</w:t>
      </w:r>
      <w:r w:rsidRPr="00AE1C01">
        <w:rPr>
          <w:lang w:val="kk-KZ"/>
        </w:rPr>
        <w:t xml:space="preserve">  </w:t>
      </w:r>
    </w:p>
    <w:p w:rsidR="00444F97" w:rsidRPr="00AE1C01" w:rsidRDefault="00444F97" w:rsidP="00B05790">
      <w:pPr>
        <w:overflowPunct w:val="0"/>
        <w:autoSpaceDE w:val="0"/>
        <w:autoSpaceDN w:val="0"/>
        <w:adjustRightInd w:val="0"/>
        <w:ind w:left="720"/>
        <w:jc w:val="both"/>
        <w:textAlignment w:val="baseline"/>
        <w:rPr>
          <w:lang w:val="kk-KZ"/>
        </w:rPr>
      </w:pPr>
      <w:r w:rsidRPr="00AE1C01">
        <w:rPr>
          <w:lang w:val="kk-KZ"/>
        </w:rPr>
        <w:lastRenderedPageBreak/>
        <w:t xml:space="preserve">4) </w:t>
      </w:r>
      <w:r w:rsidRPr="00AE1C01">
        <w:rPr>
          <w:lang w:val="kk-KZ"/>
        </w:rPr>
        <w:sym w:font="Symbol" w:char="F073"/>
      </w:r>
      <w:r w:rsidRPr="00AE1C01">
        <w:rPr>
          <w:vertAlign w:val="subscript"/>
          <w:lang w:val="kk-KZ"/>
        </w:rPr>
        <w:t>ер-ді</w:t>
      </w:r>
      <w:r w:rsidRPr="00AE1C01">
        <w:rPr>
          <w:lang w:val="kk-KZ"/>
        </w:rPr>
        <w:t xml:space="preserve"> &gt; </w:t>
      </w:r>
      <w:r w:rsidRPr="00AE1C01">
        <w:rPr>
          <w:lang w:val="kk-KZ"/>
        </w:rPr>
        <w:sym w:font="Symbol" w:char="F073"/>
      </w:r>
      <w:r w:rsidRPr="00AE1C01">
        <w:rPr>
          <w:vertAlign w:val="subscript"/>
          <w:lang w:val="kk-KZ"/>
        </w:rPr>
        <w:t>o</w:t>
      </w:r>
    </w:p>
    <w:p w:rsidR="00444F97" w:rsidRPr="00AE1C01" w:rsidRDefault="00444F97" w:rsidP="00B05790">
      <w:pPr>
        <w:overflowPunct w:val="0"/>
        <w:autoSpaceDE w:val="0"/>
        <w:autoSpaceDN w:val="0"/>
        <w:adjustRightInd w:val="0"/>
        <w:ind w:left="720"/>
        <w:jc w:val="both"/>
        <w:textAlignment w:val="baseline"/>
        <w:rPr>
          <w:lang w:val="kk-KZ"/>
        </w:rPr>
      </w:pPr>
      <w:r w:rsidRPr="00AE1C01">
        <w:rPr>
          <w:lang w:val="kk-KZ"/>
        </w:rPr>
        <w:t xml:space="preserve">5) Г </w:t>
      </w:r>
      <w:r w:rsidRPr="00AE1C01">
        <w:rPr>
          <w:lang w:val="kk-KZ"/>
        </w:rPr>
        <w:sym w:font="Symbol" w:char="F03E"/>
      </w:r>
      <w:r w:rsidRPr="00AE1C01">
        <w:rPr>
          <w:lang w:val="kk-KZ"/>
        </w:rPr>
        <w:t xml:space="preserve"> 0</w:t>
      </w:r>
    </w:p>
    <w:p w:rsidR="00444F97" w:rsidRPr="00AE1C01" w:rsidRDefault="00444F97" w:rsidP="00B05790">
      <w:pPr>
        <w:ind w:left="284" w:hanging="284"/>
        <w:jc w:val="both"/>
        <w:rPr>
          <w:lang w:val="kk-KZ"/>
        </w:rPr>
      </w:pPr>
      <w:r w:rsidRPr="00AE1C01">
        <w:rPr>
          <w:lang w:val="kk-KZ"/>
        </w:rPr>
        <w:t>3. Панет-Фаянс ережесі бойынша ерітіндіден AgCl кристалдары бетіне адсорбцияланатын иондар:</w:t>
      </w:r>
    </w:p>
    <w:p w:rsidR="00444F97" w:rsidRPr="00AE1C01" w:rsidRDefault="00444F97" w:rsidP="00B05790">
      <w:pPr>
        <w:ind w:firstLine="709"/>
        <w:jc w:val="both"/>
        <w:rPr>
          <w:lang w:val="kk-KZ"/>
        </w:rPr>
      </w:pPr>
      <w:r w:rsidRPr="00AE1C01">
        <w:rPr>
          <w:lang w:val="kk-KZ"/>
        </w:rPr>
        <w:t>1) К</w:t>
      </w:r>
      <w:r w:rsidRPr="00AE1C01">
        <w:rPr>
          <w:vertAlign w:val="superscript"/>
          <w:lang w:val="kk-KZ"/>
        </w:rPr>
        <w:t>+</w:t>
      </w:r>
    </w:p>
    <w:p w:rsidR="00444F97" w:rsidRPr="00AE1C01" w:rsidRDefault="00444F97" w:rsidP="00B05790">
      <w:pPr>
        <w:tabs>
          <w:tab w:val="num" w:pos="720"/>
          <w:tab w:val="left" w:pos="900"/>
        </w:tabs>
        <w:ind w:left="720"/>
        <w:jc w:val="both"/>
        <w:rPr>
          <w:lang w:val="kk-KZ"/>
        </w:rPr>
      </w:pPr>
      <w:r w:rsidRPr="00AE1C01">
        <w:rPr>
          <w:lang w:val="kk-KZ"/>
        </w:rPr>
        <w:t>2) Сl</w:t>
      </w:r>
      <w:r w:rsidRPr="00AE1C01">
        <w:rPr>
          <w:vertAlign w:val="superscript"/>
          <w:lang w:val="kk-KZ"/>
        </w:rPr>
        <w:t>-</w:t>
      </w:r>
      <w:r w:rsidRPr="00AE1C01">
        <w:rPr>
          <w:lang w:val="kk-KZ"/>
        </w:rPr>
        <w:t xml:space="preserve">  </w:t>
      </w:r>
    </w:p>
    <w:p w:rsidR="00444F97" w:rsidRPr="00AE1C01" w:rsidRDefault="00444F97" w:rsidP="00B05790">
      <w:pPr>
        <w:tabs>
          <w:tab w:val="left" w:pos="900"/>
        </w:tabs>
        <w:ind w:left="720"/>
        <w:jc w:val="both"/>
        <w:rPr>
          <w:lang w:val="kk-KZ"/>
        </w:rPr>
      </w:pPr>
      <w:r w:rsidRPr="00AE1C01">
        <w:rPr>
          <w:lang w:val="kk-KZ"/>
        </w:rPr>
        <w:t>3) Ва</w:t>
      </w:r>
      <w:r w:rsidRPr="00AE1C01">
        <w:rPr>
          <w:vertAlign w:val="superscript"/>
          <w:lang w:val="kk-KZ"/>
        </w:rPr>
        <w:t>2+</w:t>
      </w:r>
    </w:p>
    <w:p w:rsidR="00444F97" w:rsidRPr="00AE1C01" w:rsidRDefault="00444F97" w:rsidP="00B05790">
      <w:pPr>
        <w:tabs>
          <w:tab w:val="left" w:pos="900"/>
          <w:tab w:val="left" w:pos="1416"/>
          <w:tab w:val="left" w:pos="2124"/>
          <w:tab w:val="left" w:pos="2517"/>
        </w:tabs>
        <w:ind w:left="720"/>
        <w:jc w:val="both"/>
        <w:rPr>
          <w:lang w:val="kk-KZ"/>
        </w:rPr>
      </w:pPr>
      <w:r w:rsidRPr="00AE1C01">
        <w:rPr>
          <w:lang w:val="kk-KZ"/>
        </w:rPr>
        <w:t>4) Аg</w:t>
      </w:r>
      <w:r w:rsidRPr="00AE1C01">
        <w:rPr>
          <w:vertAlign w:val="superscript"/>
          <w:lang w:val="kk-KZ"/>
        </w:rPr>
        <w:t>+</w:t>
      </w:r>
      <w:r w:rsidRPr="00AE1C01">
        <w:rPr>
          <w:lang w:val="kk-KZ"/>
        </w:rPr>
        <w:t xml:space="preserve">  </w:t>
      </w:r>
    </w:p>
    <w:p w:rsidR="00444F97" w:rsidRPr="00AE1C01" w:rsidRDefault="00444F97" w:rsidP="00B05790">
      <w:pPr>
        <w:tabs>
          <w:tab w:val="left" w:pos="900"/>
        </w:tabs>
        <w:ind w:left="720"/>
        <w:jc w:val="both"/>
        <w:rPr>
          <w:vertAlign w:val="superscript"/>
          <w:lang w:val="kk-KZ"/>
        </w:rPr>
      </w:pPr>
      <w:r w:rsidRPr="00AE1C01">
        <w:rPr>
          <w:lang w:val="kk-KZ"/>
        </w:rPr>
        <w:t>5) SО</w:t>
      </w:r>
      <w:r w:rsidRPr="00AE1C01">
        <w:rPr>
          <w:vertAlign w:val="subscript"/>
          <w:lang w:val="kk-KZ"/>
        </w:rPr>
        <w:t>4</w:t>
      </w:r>
      <w:r w:rsidRPr="00AE1C01">
        <w:rPr>
          <w:vertAlign w:val="superscript"/>
          <w:lang w:val="kk-KZ"/>
        </w:rPr>
        <w:t>2-</w:t>
      </w:r>
    </w:p>
    <w:p w:rsidR="00444F97" w:rsidRPr="00AE1C01" w:rsidRDefault="00444F97" w:rsidP="00B05790">
      <w:pPr>
        <w:jc w:val="both"/>
        <w:rPr>
          <w:lang w:val="kk-KZ"/>
        </w:rPr>
      </w:pPr>
      <w:r w:rsidRPr="00AE1C01">
        <w:rPr>
          <w:lang w:val="kk-KZ"/>
        </w:rPr>
        <w:t>4. Қанның ұюын алдын алу мақсатында қанды консервілеу кезінде Ca</w:t>
      </w:r>
      <w:r w:rsidRPr="00AE1C01">
        <w:rPr>
          <w:vertAlign w:val="superscript"/>
          <w:lang w:val="kk-KZ"/>
        </w:rPr>
        <w:t>2+</w:t>
      </w:r>
      <w:r w:rsidRPr="00AE1C01">
        <w:rPr>
          <w:lang w:val="kk-KZ"/>
        </w:rPr>
        <w:t xml:space="preserve"> иондарын кетіруге көмектеседі</w:t>
      </w:r>
    </w:p>
    <w:p w:rsidR="00444F97" w:rsidRPr="00AE1C01" w:rsidRDefault="00444F97" w:rsidP="00B05790">
      <w:pPr>
        <w:tabs>
          <w:tab w:val="left" w:pos="900"/>
        </w:tabs>
        <w:ind w:left="720"/>
        <w:jc w:val="both"/>
        <w:rPr>
          <w:lang w:val="kk-KZ"/>
        </w:rPr>
      </w:pPr>
      <w:r w:rsidRPr="00AE1C01">
        <w:rPr>
          <w:lang w:val="kk-KZ"/>
        </w:rPr>
        <w:t>1) хроматоргафия</w:t>
      </w:r>
    </w:p>
    <w:p w:rsidR="00444F97" w:rsidRPr="00AE1C01" w:rsidRDefault="00444F97" w:rsidP="00B05790">
      <w:pPr>
        <w:tabs>
          <w:tab w:val="num" w:pos="720"/>
          <w:tab w:val="left" w:pos="900"/>
        </w:tabs>
        <w:ind w:left="720"/>
        <w:jc w:val="both"/>
        <w:rPr>
          <w:lang w:val="kk-KZ"/>
        </w:rPr>
      </w:pPr>
      <w:r w:rsidRPr="00AE1C01">
        <w:rPr>
          <w:lang w:val="kk-KZ"/>
        </w:rPr>
        <w:t>2) электрофорез</w:t>
      </w:r>
    </w:p>
    <w:p w:rsidR="00444F97" w:rsidRPr="00AE1C01" w:rsidRDefault="00444F97" w:rsidP="00B05790">
      <w:pPr>
        <w:tabs>
          <w:tab w:val="left" w:pos="900"/>
        </w:tabs>
        <w:ind w:left="720"/>
        <w:jc w:val="both"/>
        <w:rPr>
          <w:lang w:val="kk-KZ"/>
        </w:rPr>
      </w:pPr>
      <w:r w:rsidRPr="00AE1C01">
        <w:rPr>
          <w:lang w:val="kk-KZ"/>
        </w:rPr>
        <w:t>3) диализ</w:t>
      </w:r>
    </w:p>
    <w:p w:rsidR="00444F97" w:rsidRPr="00AE1C01" w:rsidRDefault="00444F97" w:rsidP="00B05790">
      <w:pPr>
        <w:tabs>
          <w:tab w:val="left" w:pos="900"/>
          <w:tab w:val="left" w:pos="1416"/>
          <w:tab w:val="left" w:pos="2124"/>
          <w:tab w:val="left" w:pos="2517"/>
        </w:tabs>
        <w:ind w:left="720"/>
        <w:jc w:val="both"/>
        <w:rPr>
          <w:lang w:val="kk-KZ"/>
        </w:rPr>
      </w:pPr>
      <w:r w:rsidRPr="00AE1C01">
        <w:rPr>
          <w:lang w:val="kk-KZ"/>
        </w:rPr>
        <w:t>4) молекулалы адсорбция</w:t>
      </w:r>
      <w:r w:rsidRPr="00AE1C01">
        <w:rPr>
          <w:vertAlign w:val="superscript"/>
          <w:lang w:val="kk-KZ"/>
        </w:rPr>
        <w:tab/>
      </w:r>
    </w:p>
    <w:p w:rsidR="00444F97" w:rsidRPr="00AE1C01" w:rsidRDefault="00444F97" w:rsidP="00B05790">
      <w:pPr>
        <w:tabs>
          <w:tab w:val="left" w:pos="900"/>
        </w:tabs>
        <w:ind w:left="720"/>
        <w:jc w:val="both"/>
        <w:rPr>
          <w:vertAlign w:val="superscript"/>
          <w:lang w:val="kk-KZ"/>
        </w:rPr>
      </w:pPr>
      <w:r w:rsidRPr="00AE1C01">
        <w:rPr>
          <w:lang w:val="kk-KZ"/>
        </w:rPr>
        <w:t xml:space="preserve">5) ион алмасу адсорбциясы  </w:t>
      </w:r>
    </w:p>
    <w:p w:rsidR="00444F97" w:rsidRPr="00AE1C01" w:rsidRDefault="00444F97" w:rsidP="00B05790">
      <w:pPr>
        <w:widowControl w:val="0"/>
        <w:autoSpaceDE w:val="0"/>
        <w:autoSpaceDN w:val="0"/>
        <w:jc w:val="both"/>
        <w:rPr>
          <w:lang w:val="kk-KZ"/>
        </w:rPr>
      </w:pPr>
      <w:r w:rsidRPr="00AE1C01">
        <w:rPr>
          <w:lang w:val="kk-KZ"/>
        </w:rPr>
        <w:t>5. Уланғанда және метеоризмде активтендірілген көмірдің қолданылуы негізделген қабілет</w:t>
      </w:r>
    </w:p>
    <w:p w:rsidR="00444F97" w:rsidRPr="00AE1C01" w:rsidRDefault="00444F97" w:rsidP="00B05790">
      <w:pPr>
        <w:jc w:val="both"/>
        <w:rPr>
          <w:lang w:val="kk-KZ"/>
        </w:rPr>
      </w:pPr>
      <w:r w:rsidRPr="00AE1C01">
        <w:rPr>
          <w:lang w:val="kk-KZ"/>
        </w:rPr>
        <w:tab/>
        <w:t>1) артериальы қысымды жоғарылату</w:t>
      </w:r>
    </w:p>
    <w:p w:rsidR="00444F97" w:rsidRPr="00AE1C01" w:rsidRDefault="00444F97" w:rsidP="00B05790">
      <w:pPr>
        <w:jc w:val="both"/>
        <w:rPr>
          <w:lang w:val="kk-KZ"/>
        </w:rPr>
      </w:pPr>
      <w:r w:rsidRPr="00AE1C01">
        <w:rPr>
          <w:lang w:val="kk-KZ"/>
        </w:rPr>
        <w:tab/>
        <w:t>2) артериалды қысымды төмендету</w:t>
      </w:r>
    </w:p>
    <w:p w:rsidR="00444F97" w:rsidRPr="00AE1C01" w:rsidRDefault="00444F97" w:rsidP="00B05790">
      <w:pPr>
        <w:tabs>
          <w:tab w:val="left" w:pos="709"/>
        </w:tabs>
        <w:jc w:val="both"/>
        <w:rPr>
          <w:lang w:val="kk-KZ"/>
        </w:rPr>
      </w:pPr>
      <w:r w:rsidRPr="00AE1C01">
        <w:rPr>
          <w:lang w:val="kk-KZ"/>
        </w:rPr>
        <w:t xml:space="preserve">            3) полярлығы аз заттардың газдарын және молекулаларын адсорбциялау  </w:t>
      </w:r>
    </w:p>
    <w:p w:rsidR="00444F97" w:rsidRPr="00AE1C01" w:rsidRDefault="00444F97" w:rsidP="00B05790">
      <w:pPr>
        <w:jc w:val="both"/>
        <w:rPr>
          <w:lang w:val="kk-KZ"/>
        </w:rPr>
      </w:pPr>
      <w:r w:rsidRPr="00AE1C01">
        <w:rPr>
          <w:lang w:val="kk-KZ"/>
        </w:rPr>
        <w:tab/>
        <w:t>4) капиллярлар қабырғаларының өтімділігін арттыру</w:t>
      </w:r>
    </w:p>
    <w:p w:rsidR="00444F97" w:rsidRPr="00AE1C01" w:rsidRDefault="00444F97" w:rsidP="00B05790">
      <w:pPr>
        <w:jc w:val="both"/>
        <w:rPr>
          <w:lang w:val="kk-KZ"/>
        </w:rPr>
      </w:pPr>
      <w:r w:rsidRPr="00AE1C01">
        <w:rPr>
          <w:lang w:val="kk-KZ"/>
        </w:rPr>
        <w:tab/>
        <w:t>5) ерітіндімен иондар бойынша алмасу</w:t>
      </w:r>
      <w:r w:rsidRPr="00AE1C01">
        <w:rPr>
          <w:vertAlign w:val="superscript"/>
          <w:lang w:val="kk-KZ"/>
        </w:rPr>
        <w:t xml:space="preserve">  </w:t>
      </w:r>
      <w:r w:rsidRPr="00AE1C01">
        <w:rPr>
          <w:lang w:val="kk-KZ"/>
        </w:rPr>
        <w:t xml:space="preserve"> </w:t>
      </w:r>
    </w:p>
    <w:p w:rsidR="00444F97" w:rsidRPr="00AE1C01" w:rsidRDefault="00444F97" w:rsidP="00B05790">
      <w:pPr>
        <w:pStyle w:val="ac"/>
        <w:spacing w:after="0"/>
        <w:jc w:val="both"/>
        <w:rPr>
          <w:lang w:val="kk-KZ"/>
        </w:rPr>
      </w:pPr>
      <w:r w:rsidRPr="00AE1C01">
        <w:rPr>
          <w:lang w:val="kk-KZ"/>
        </w:rPr>
        <w:t>6. Күміс нитратымен тұрақтандырылған күміс бромиді золіне сәйкес келетін мицелла формуласы</w:t>
      </w:r>
    </w:p>
    <w:p w:rsidR="00444F97" w:rsidRPr="00AE1C01" w:rsidRDefault="00444F97" w:rsidP="00B05790">
      <w:pPr>
        <w:widowControl w:val="0"/>
        <w:autoSpaceDE w:val="0"/>
        <w:autoSpaceDN w:val="0"/>
        <w:ind w:left="720"/>
        <w:jc w:val="both"/>
      </w:pPr>
      <w:r w:rsidRPr="00AE1C01">
        <w:t>1) {m(АgВr) n  К</w:t>
      </w:r>
      <w:r w:rsidRPr="00AE1C01">
        <w:rPr>
          <w:vertAlign w:val="superscript"/>
        </w:rPr>
        <w:t>+</w:t>
      </w:r>
      <w:r w:rsidRPr="00AE1C01">
        <w:t>(n-х)</w:t>
      </w:r>
      <w:r w:rsidRPr="00AE1C01">
        <w:rPr>
          <w:lang w:val="en-US"/>
        </w:rPr>
        <w:t>Cl</w:t>
      </w:r>
      <w:r w:rsidRPr="00AE1C01">
        <w:rPr>
          <w:vertAlign w:val="superscript"/>
        </w:rPr>
        <w:t>-</w:t>
      </w:r>
      <w:r w:rsidRPr="00AE1C01">
        <w:t>}</w:t>
      </w:r>
      <w:r w:rsidRPr="00AE1C01">
        <w:rPr>
          <w:vertAlign w:val="superscript"/>
          <w:lang w:val="en-US"/>
        </w:rPr>
        <w:t>x</w:t>
      </w:r>
      <w:r w:rsidRPr="00AE1C01">
        <w:rPr>
          <w:vertAlign w:val="superscript"/>
        </w:rPr>
        <w:t>+</w:t>
      </w:r>
      <w:r w:rsidRPr="00AE1C01">
        <w:t xml:space="preserve"> хСl</w:t>
      </w:r>
      <w:r w:rsidRPr="00AE1C01">
        <w:rPr>
          <w:vertAlign w:val="superscript"/>
        </w:rPr>
        <w:t>-</w:t>
      </w:r>
    </w:p>
    <w:p w:rsidR="00444F97" w:rsidRPr="00AE1C01" w:rsidRDefault="00444F97" w:rsidP="00B05790">
      <w:pPr>
        <w:widowControl w:val="0"/>
        <w:autoSpaceDE w:val="0"/>
        <w:autoSpaceDN w:val="0"/>
        <w:ind w:left="720"/>
        <w:jc w:val="both"/>
      </w:pPr>
      <w:r w:rsidRPr="00AE1C01">
        <w:t>2) {m(АgВr) n  Br</w:t>
      </w:r>
      <w:r w:rsidRPr="00AE1C01">
        <w:rPr>
          <w:vertAlign w:val="superscript"/>
        </w:rPr>
        <w:t>-</w:t>
      </w:r>
      <w:r w:rsidRPr="00AE1C01">
        <w:t>(n-х)</w:t>
      </w:r>
      <w:r w:rsidRPr="00AE1C01">
        <w:rPr>
          <w:lang w:val="en-US"/>
        </w:rPr>
        <w:t>K</w:t>
      </w:r>
      <w:r w:rsidRPr="00AE1C01">
        <w:rPr>
          <w:vertAlign w:val="superscript"/>
        </w:rPr>
        <w:t>+</w:t>
      </w:r>
      <w:r w:rsidRPr="00AE1C01">
        <w:t>}</w:t>
      </w:r>
      <w:r w:rsidRPr="00AE1C01">
        <w:rPr>
          <w:vertAlign w:val="superscript"/>
          <w:lang w:val="en-US"/>
        </w:rPr>
        <w:t>x</w:t>
      </w:r>
      <w:r w:rsidRPr="00AE1C01">
        <w:rPr>
          <w:vertAlign w:val="superscript"/>
        </w:rPr>
        <w:t>-</w:t>
      </w:r>
      <w:r w:rsidRPr="00AE1C01">
        <w:t xml:space="preserve"> хK</w:t>
      </w:r>
      <w:r w:rsidRPr="00AE1C01">
        <w:rPr>
          <w:vertAlign w:val="superscript"/>
        </w:rPr>
        <w:t>+</w:t>
      </w:r>
    </w:p>
    <w:p w:rsidR="00444F97" w:rsidRPr="00AE1C01" w:rsidRDefault="00444F97" w:rsidP="00B05790">
      <w:pPr>
        <w:widowControl w:val="0"/>
        <w:autoSpaceDE w:val="0"/>
        <w:autoSpaceDN w:val="0"/>
        <w:ind w:left="720"/>
        <w:jc w:val="both"/>
        <w:rPr>
          <w:lang w:val="pt-BR"/>
        </w:rPr>
      </w:pPr>
      <w:r w:rsidRPr="00AE1C01">
        <w:rPr>
          <w:lang w:val="pt-BR"/>
        </w:rPr>
        <w:t>3) {m(</w:t>
      </w:r>
      <w:r w:rsidRPr="00AE1C01">
        <w:t>А</w:t>
      </w:r>
      <w:r w:rsidRPr="00AE1C01">
        <w:rPr>
          <w:lang w:val="pt-BR"/>
        </w:rPr>
        <w:t>g</w:t>
      </w:r>
      <w:r w:rsidRPr="00AE1C01">
        <w:t>В</w:t>
      </w:r>
      <w:r w:rsidRPr="00AE1C01">
        <w:rPr>
          <w:lang w:val="pt-BR"/>
        </w:rPr>
        <w:t>r) n SO</w:t>
      </w:r>
      <w:r w:rsidRPr="00AE1C01">
        <w:rPr>
          <w:vertAlign w:val="subscript"/>
          <w:lang w:val="pt-BR"/>
        </w:rPr>
        <w:t>4</w:t>
      </w:r>
      <w:r w:rsidRPr="00AE1C01">
        <w:rPr>
          <w:vertAlign w:val="superscript"/>
          <w:lang w:val="pt-BR"/>
        </w:rPr>
        <w:t xml:space="preserve">2- </w:t>
      </w:r>
      <w:r w:rsidRPr="00AE1C01">
        <w:rPr>
          <w:lang w:val="pt-BR"/>
        </w:rPr>
        <w:t>2(n-</w:t>
      </w:r>
      <w:r w:rsidRPr="00AE1C01">
        <w:t>х</w:t>
      </w:r>
      <w:r w:rsidRPr="00AE1C01">
        <w:rPr>
          <w:lang w:val="pt-BR"/>
        </w:rPr>
        <w:t>)Na</w:t>
      </w:r>
      <w:r w:rsidRPr="00AE1C01">
        <w:rPr>
          <w:vertAlign w:val="superscript"/>
          <w:lang w:val="pt-BR"/>
        </w:rPr>
        <w:t>+</w:t>
      </w:r>
      <w:r w:rsidRPr="00AE1C01">
        <w:rPr>
          <w:lang w:val="pt-BR"/>
        </w:rPr>
        <w:t>}</w:t>
      </w:r>
      <w:r w:rsidRPr="00AE1C01">
        <w:rPr>
          <w:vertAlign w:val="superscript"/>
          <w:lang w:val="pt-BR"/>
        </w:rPr>
        <w:t>2x-</w:t>
      </w:r>
      <w:r w:rsidRPr="00AE1C01">
        <w:rPr>
          <w:lang w:val="pt-BR"/>
        </w:rPr>
        <w:t xml:space="preserve"> </w:t>
      </w:r>
      <w:r w:rsidRPr="00AE1C01">
        <w:t>х</w:t>
      </w:r>
      <w:r w:rsidRPr="00AE1C01">
        <w:rPr>
          <w:lang w:val="pt-BR"/>
        </w:rPr>
        <w:t>Na</w:t>
      </w:r>
      <w:r w:rsidRPr="00AE1C01">
        <w:rPr>
          <w:vertAlign w:val="superscript"/>
          <w:lang w:val="pt-BR"/>
        </w:rPr>
        <w:t>+</w:t>
      </w:r>
    </w:p>
    <w:p w:rsidR="00444F97" w:rsidRPr="00AE1C01" w:rsidRDefault="00444F97" w:rsidP="00B05790">
      <w:pPr>
        <w:widowControl w:val="0"/>
        <w:autoSpaceDE w:val="0"/>
        <w:autoSpaceDN w:val="0"/>
        <w:ind w:left="720"/>
        <w:jc w:val="both"/>
        <w:rPr>
          <w:lang w:val="pt-BR"/>
        </w:rPr>
      </w:pPr>
      <w:r w:rsidRPr="00AE1C01">
        <w:rPr>
          <w:lang w:val="pt-BR"/>
        </w:rPr>
        <w:t>4) {m(</w:t>
      </w:r>
      <w:r w:rsidRPr="00AE1C01">
        <w:t>А</w:t>
      </w:r>
      <w:r w:rsidRPr="00AE1C01">
        <w:rPr>
          <w:lang w:val="pt-BR"/>
        </w:rPr>
        <w:t>g</w:t>
      </w:r>
      <w:r w:rsidRPr="00AE1C01">
        <w:t>В</w:t>
      </w:r>
      <w:r w:rsidRPr="00AE1C01">
        <w:rPr>
          <w:lang w:val="pt-BR"/>
        </w:rPr>
        <w:t>r) n Ag</w:t>
      </w:r>
      <w:r w:rsidRPr="00AE1C01">
        <w:rPr>
          <w:vertAlign w:val="superscript"/>
          <w:lang w:val="pt-BR"/>
        </w:rPr>
        <w:t>+</w:t>
      </w:r>
      <w:r w:rsidRPr="00AE1C01">
        <w:rPr>
          <w:lang w:val="pt-BR"/>
        </w:rPr>
        <w:t>(n-</w:t>
      </w:r>
      <w:r w:rsidRPr="00AE1C01">
        <w:t>х</w:t>
      </w:r>
      <w:r w:rsidRPr="00AE1C01">
        <w:rPr>
          <w:lang w:val="pt-BR"/>
        </w:rPr>
        <w:t>)NO</w:t>
      </w:r>
      <w:r w:rsidRPr="00AE1C01">
        <w:rPr>
          <w:vertAlign w:val="subscript"/>
          <w:lang w:val="pt-BR"/>
        </w:rPr>
        <w:t>3</w:t>
      </w:r>
      <w:r w:rsidRPr="00AE1C01">
        <w:rPr>
          <w:vertAlign w:val="superscript"/>
          <w:lang w:val="pt-BR"/>
        </w:rPr>
        <w:t>-</w:t>
      </w:r>
      <w:r w:rsidRPr="00AE1C01">
        <w:rPr>
          <w:lang w:val="pt-BR"/>
        </w:rPr>
        <w:t>}</w:t>
      </w:r>
      <w:r w:rsidRPr="00AE1C01">
        <w:rPr>
          <w:vertAlign w:val="superscript"/>
          <w:lang w:val="pt-BR"/>
        </w:rPr>
        <w:t>x+</w:t>
      </w:r>
      <w:r w:rsidRPr="00AE1C01">
        <w:rPr>
          <w:lang w:val="pt-BR"/>
        </w:rPr>
        <w:t xml:space="preserve"> </w:t>
      </w:r>
      <w:r w:rsidRPr="00AE1C01">
        <w:t>х</w:t>
      </w:r>
      <w:r w:rsidRPr="00AE1C01">
        <w:rPr>
          <w:lang w:val="pt-BR"/>
        </w:rPr>
        <w:t>NO</w:t>
      </w:r>
      <w:r w:rsidRPr="00AE1C01">
        <w:rPr>
          <w:vertAlign w:val="subscript"/>
          <w:lang w:val="pt-BR"/>
        </w:rPr>
        <w:t>3</w:t>
      </w:r>
      <w:r w:rsidRPr="00AE1C01">
        <w:rPr>
          <w:vertAlign w:val="superscript"/>
          <w:lang w:val="pt-BR"/>
        </w:rPr>
        <w:t xml:space="preserve">-  </w:t>
      </w:r>
      <w:r w:rsidRPr="00AE1C01">
        <w:rPr>
          <w:lang w:val="pt-BR"/>
        </w:rPr>
        <w:t xml:space="preserve">  </w:t>
      </w:r>
    </w:p>
    <w:p w:rsidR="00444F97" w:rsidRPr="00AE1C01" w:rsidRDefault="00444F97" w:rsidP="00B05790">
      <w:pPr>
        <w:widowControl w:val="0"/>
        <w:autoSpaceDE w:val="0"/>
        <w:autoSpaceDN w:val="0"/>
        <w:ind w:left="720"/>
        <w:jc w:val="both"/>
        <w:rPr>
          <w:lang w:val="pt-BR"/>
        </w:rPr>
      </w:pPr>
      <w:r w:rsidRPr="00AE1C01">
        <w:rPr>
          <w:lang w:val="pt-BR"/>
        </w:rPr>
        <w:t>5) {m(</w:t>
      </w:r>
      <w:r w:rsidRPr="00AE1C01">
        <w:t>А</w:t>
      </w:r>
      <w:r w:rsidRPr="00AE1C01">
        <w:rPr>
          <w:lang w:val="pt-BR"/>
        </w:rPr>
        <w:t>g</w:t>
      </w:r>
      <w:r w:rsidRPr="00AE1C01">
        <w:t>В</w:t>
      </w:r>
      <w:r w:rsidRPr="00AE1C01">
        <w:rPr>
          <w:lang w:val="pt-BR"/>
        </w:rPr>
        <w:t>r) n J</w:t>
      </w:r>
      <w:r w:rsidRPr="00AE1C01">
        <w:rPr>
          <w:vertAlign w:val="superscript"/>
          <w:lang w:val="pt-BR"/>
        </w:rPr>
        <w:t>-</w:t>
      </w:r>
      <w:r w:rsidRPr="00AE1C01">
        <w:rPr>
          <w:lang w:val="pt-BR"/>
        </w:rPr>
        <w:t>(n-</w:t>
      </w:r>
      <w:r w:rsidRPr="00AE1C01">
        <w:t>х</w:t>
      </w:r>
      <w:r w:rsidRPr="00AE1C01">
        <w:rPr>
          <w:lang w:val="pt-BR"/>
        </w:rPr>
        <w:t>)K</w:t>
      </w:r>
      <w:r w:rsidRPr="00AE1C01">
        <w:rPr>
          <w:vertAlign w:val="superscript"/>
          <w:lang w:val="pt-BR"/>
        </w:rPr>
        <w:t>+</w:t>
      </w:r>
      <w:r w:rsidRPr="00AE1C01">
        <w:rPr>
          <w:lang w:val="pt-BR"/>
        </w:rPr>
        <w:t>}</w:t>
      </w:r>
      <w:r w:rsidRPr="00AE1C01">
        <w:rPr>
          <w:vertAlign w:val="superscript"/>
          <w:lang w:val="pt-BR"/>
        </w:rPr>
        <w:t>x-</w:t>
      </w:r>
      <w:r w:rsidRPr="00AE1C01">
        <w:rPr>
          <w:lang w:val="pt-BR"/>
        </w:rPr>
        <w:t xml:space="preserve"> </w:t>
      </w:r>
      <w:r w:rsidRPr="00AE1C01">
        <w:t>х</w:t>
      </w:r>
      <w:r w:rsidRPr="00AE1C01">
        <w:rPr>
          <w:lang w:val="pt-BR"/>
        </w:rPr>
        <w:t>K</w:t>
      </w:r>
      <w:r w:rsidRPr="00AE1C01">
        <w:rPr>
          <w:vertAlign w:val="superscript"/>
          <w:lang w:val="pt-BR"/>
        </w:rPr>
        <w:t>+</w:t>
      </w:r>
    </w:p>
    <w:p w:rsidR="00444F97" w:rsidRPr="00AE1C01" w:rsidRDefault="00444F97" w:rsidP="00B05790">
      <w:pPr>
        <w:overflowPunct w:val="0"/>
        <w:autoSpaceDE w:val="0"/>
        <w:autoSpaceDN w:val="0"/>
        <w:adjustRightInd w:val="0"/>
        <w:jc w:val="both"/>
        <w:textAlignment w:val="baseline"/>
      </w:pPr>
      <w:r w:rsidRPr="00AE1C01">
        <w:t xml:space="preserve">7. </w:t>
      </w:r>
      <w:r w:rsidRPr="00AE1C01">
        <w:rPr>
          <w:lang w:val="kk-KZ"/>
        </w:rPr>
        <w:t>Мицелланың формуласын  жазуда потенциаланықтаушы иондар таңдалатын ереже</w:t>
      </w:r>
      <w:r w:rsidRPr="00AE1C01">
        <w:t xml:space="preserve"> </w:t>
      </w:r>
    </w:p>
    <w:p w:rsidR="00444F97" w:rsidRPr="00AE1C01" w:rsidRDefault="00444F97" w:rsidP="00B05790">
      <w:pPr>
        <w:overflowPunct w:val="0"/>
        <w:autoSpaceDE w:val="0"/>
        <w:autoSpaceDN w:val="0"/>
        <w:adjustRightInd w:val="0"/>
        <w:ind w:left="720"/>
        <w:jc w:val="both"/>
        <w:textAlignment w:val="baseline"/>
      </w:pPr>
      <w:r w:rsidRPr="00AE1C01">
        <w:t>1) Шульце-Гарди</w:t>
      </w:r>
    </w:p>
    <w:p w:rsidR="00444F97" w:rsidRPr="00AE1C01" w:rsidRDefault="00444F97" w:rsidP="00B05790">
      <w:pPr>
        <w:overflowPunct w:val="0"/>
        <w:autoSpaceDE w:val="0"/>
        <w:autoSpaceDN w:val="0"/>
        <w:adjustRightInd w:val="0"/>
        <w:ind w:left="720"/>
        <w:jc w:val="both"/>
        <w:textAlignment w:val="baseline"/>
      </w:pPr>
      <w:r w:rsidRPr="00AE1C01">
        <w:t>2) Вант-Гофф</w:t>
      </w:r>
    </w:p>
    <w:p w:rsidR="00444F97" w:rsidRPr="00AE1C01" w:rsidRDefault="00444F97" w:rsidP="00B05790">
      <w:pPr>
        <w:overflowPunct w:val="0"/>
        <w:autoSpaceDE w:val="0"/>
        <w:autoSpaceDN w:val="0"/>
        <w:adjustRightInd w:val="0"/>
        <w:ind w:left="720"/>
        <w:jc w:val="both"/>
        <w:textAlignment w:val="baseline"/>
      </w:pPr>
      <w:r w:rsidRPr="00AE1C01">
        <w:t xml:space="preserve">3) Панет-Фаянс  </w:t>
      </w:r>
    </w:p>
    <w:p w:rsidR="00444F97" w:rsidRPr="00AE1C01" w:rsidRDefault="00444F97" w:rsidP="00B05790">
      <w:pPr>
        <w:overflowPunct w:val="0"/>
        <w:autoSpaceDE w:val="0"/>
        <w:autoSpaceDN w:val="0"/>
        <w:adjustRightInd w:val="0"/>
        <w:ind w:left="720"/>
        <w:jc w:val="both"/>
        <w:textAlignment w:val="baseline"/>
      </w:pPr>
      <w:r w:rsidRPr="00AE1C01">
        <w:t>4) Менделеев-Клапейрон</w:t>
      </w:r>
    </w:p>
    <w:p w:rsidR="00444F97" w:rsidRPr="00AE1C01" w:rsidRDefault="00444F97" w:rsidP="00B05790">
      <w:pPr>
        <w:overflowPunct w:val="0"/>
        <w:autoSpaceDE w:val="0"/>
        <w:autoSpaceDN w:val="0"/>
        <w:adjustRightInd w:val="0"/>
        <w:ind w:left="720"/>
        <w:jc w:val="both"/>
        <w:textAlignment w:val="baseline"/>
      </w:pPr>
      <w:r w:rsidRPr="00AE1C01">
        <w:t>5) Дюкло-Траубе</w:t>
      </w:r>
    </w:p>
    <w:p w:rsidR="00444F97" w:rsidRPr="00AE1C01" w:rsidRDefault="00444F97" w:rsidP="00B05790">
      <w:pPr>
        <w:overflowPunct w:val="0"/>
        <w:autoSpaceDE w:val="0"/>
        <w:autoSpaceDN w:val="0"/>
        <w:adjustRightInd w:val="0"/>
        <w:jc w:val="both"/>
        <w:textAlignment w:val="baseline"/>
        <w:rPr>
          <w:lang w:val="kk-KZ"/>
        </w:rPr>
      </w:pPr>
      <w:r w:rsidRPr="00AE1C01">
        <w:t xml:space="preserve">8. </w:t>
      </w:r>
      <w:r w:rsidRPr="00AE1C01">
        <w:rPr>
          <w:lang w:val="kk-KZ"/>
        </w:rPr>
        <w:t xml:space="preserve">Ақуыздардың лиофобты зольдердің тұнбаға түсіп және тамырлар қабырғаларында холестеринді түйіндақтың жинақталуына кедергі жасау қабілеті аталады </w:t>
      </w:r>
    </w:p>
    <w:p w:rsidR="00444F97" w:rsidRPr="00AE1C01" w:rsidRDefault="00444F97" w:rsidP="00B05790">
      <w:pPr>
        <w:overflowPunct w:val="0"/>
        <w:autoSpaceDE w:val="0"/>
        <w:autoSpaceDN w:val="0"/>
        <w:adjustRightInd w:val="0"/>
        <w:ind w:left="720"/>
        <w:jc w:val="both"/>
        <w:textAlignment w:val="baseline"/>
        <w:rPr>
          <w:lang w:val="kk-KZ"/>
        </w:rPr>
      </w:pPr>
      <w:r w:rsidRPr="00AE1C01">
        <w:t>1) коагуляци</w:t>
      </w:r>
      <w:r w:rsidRPr="00AE1C01">
        <w:rPr>
          <w:lang w:val="kk-KZ"/>
        </w:rPr>
        <w:t>я</w:t>
      </w:r>
    </w:p>
    <w:p w:rsidR="00444F97" w:rsidRPr="00AE1C01" w:rsidRDefault="00444F97" w:rsidP="00B05790">
      <w:pPr>
        <w:overflowPunct w:val="0"/>
        <w:autoSpaceDE w:val="0"/>
        <w:autoSpaceDN w:val="0"/>
        <w:adjustRightInd w:val="0"/>
        <w:ind w:left="720"/>
        <w:jc w:val="both"/>
        <w:textAlignment w:val="baseline"/>
        <w:rPr>
          <w:lang w:val="kk-KZ"/>
        </w:rPr>
      </w:pPr>
      <w:r w:rsidRPr="00AE1C01">
        <w:t>2) седиментаци</w:t>
      </w:r>
      <w:r w:rsidRPr="00AE1C01">
        <w:rPr>
          <w:lang w:val="kk-KZ"/>
        </w:rPr>
        <w:t>я</w:t>
      </w:r>
    </w:p>
    <w:p w:rsidR="00444F97" w:rsidRPr="00AE1C01" w:rsidRDefault="00444F97" w:rsidP="00B05790">
      <w:pPr>
        <w:overflowPunct w:val="0"/>
        <w:autoSpaceDE w:val="0"/>
        <w:autoSpaceDN w:val="0"/>
        <w:adjustRightInd w:val="0"/>
        <w:ind w:left="720"/>
        <w:jc w:val="both"/>
        <w:textAlignment w:val="baseline"/>
        <w:rPr>
          <w:lang w:val="kk-KZ"/>
        </w:rPr>
      </w:pPr>
      <w:r w:rsidRPr="00AE1C01">
        <w:t>3) коацерваци</w:t>
      </w:r>
      <w:r w:rsidRPr="00AE1C01">
        <w:rPr>
          <w:lang w:val="kk-KZ"/>
        </w:rPr>
        <w:t>я</w:t>
      </w:r>
    </w:p>
    <w:p w:rsidR="00444F97" w:rsidRPr="00AE1C01" w:rsidRDefault="00444F97" w:rsidP="00B05790">
      <w:pPr>
        <w:overflowPunct w:val="0"/>
        <w:autoSpaceDE w:val="0"/>
        <w:autoSpaceDN w:val="0"/>
        <w:adjustRightInd w:val="0"/>
        <w:ind w:left="720"/>
        <w:jc w:val="both"/>
        <w:textAlignment w:val="baseline"/>
      </w:pPr>
      <w:r w:rsidRPr="00AE1C01">
        <w:t>4) коллоид</w:t>
      </w:r>
      <w:r w:rsidRPr="00AE1C01">
        <w:rPr>
          <w:lang w:val="kk-KZ"/>
        </w:rPr>
        <w:t>ты қорғау</w:t>
      </w:r>
      <w:r w:rsidRPr="00AE1C01">
        <w:t xml:space="preserve">  </w:t>
      </w:r>
    </w:p>
    <w:p w:rsidR="00444F97" w:rsidRPr="00AE1C01" w:rsidRDefault="00444F97" w:rsidP="00B05790">
      <w:pPr>
        <w:overflowPunct w:val="0"/>
        <w:autoSpaceDE w:val="0"/>
        <w:autoSpaceDN w:val="0"/>
        <w:adjustRightInd w:val="0"/>
        <w:ind w:left="720"/>
        <w:jc w:val="both"/>
        <w:textAlignment w:val="baseline"/>
      </w:pPr>
      <w:r w:rsidRPr="00AE1C01">
        <w:t>5) синерезис</w:t>
      </w:r>
    </w:p>
    <w:p w:rsidR="00444F97" w:rsidRPr="00AE1C01" w:rsidRDefault="00444F97" w:rsidP="00B05790">
      <w:pPr>
        <w:overflowPunct w:val="0"/>
        <w:autoSpaceDE w:val="0"/>
        <w:autoSpaceDN w:val="0"/>
        <w:adjustRightInd w:val="0"/>
        <w:jc w:val="both"/>
        <w:textAlignment w:val="baseline"/>
      </w:pPr>
      <w:r w:rsidRPr="00AE1C01">
        <w:t xml:space="preserve">9. </w:t>
      </w:r>
      <w:r w:rsidRPr="00AE1C01">
        <w:rPr>
          <w:noProof/>
          <w:lang w:val="kk-KZ"/>
        </w:rPr>
        <w:t>Коагуляциялау қабiлетi ең жоғары ионды таңдаңыз</w:t>
      </w:r>
      <w:r w:rsidRPr="00AE1C01">
        <w:t>:</w:t>
      </w:r>
    </w:p>
    <w:p w:rsidR="00444F97" w:rsidRPr="00AE1C01" w:rsidRDefault="00444F97" w:rsidP="00B05790">
      <w:pPr>
        <w:overflowPunct w:val="0"/>
        <w:autoSpaceDE w:val="0"/>
        <w:autoSpaceDN w:val="0"/>
        <w:adjustRightInd w:val="0"/>
        <w:ind w:left="720"/>
        <w:jc w:val="both"/>
        <w:textAlignment w:val="baseline"/>
      </w:pPr>
      <w:r w:rsidRPr="00AE1C01">
        <w:t xml:space="preserve">1) </w:t>
      </w:r>
      <w:r w:rsidRPr="00AE1C01">
        <w:rPr>
          <w:lang w:val="en-US"/>
        </w:rPr>
        <w:t>K</w:t>
      </w:r>
      <w:r w:rsidRPr="00AE1C01">
        <w:rPr>
          <w:vertAlign w:val="superscript"/>
        </w:rPr>
        <w:t>+</w:t>
      </w:r>
      <w:r w:rsidRPr="00AE1C01">
        <w:t xml:space="preserve"> </w:t>
      </w:r>
    </w:p>
    <w:p w:rsidR="00444F97" w:rsidRPr="00AE1C01" w:rsidRDefault="00444F97" w:rsidP="00B05790">
      <w:pPr>
        <w:overflowPunct w:val="0"/>
        <w:autoSpaceDE w:val="0"/>
        <w:autoSpaceDN w:val="0"/>
        <w:adjustRightInd w:val="0"/>
        <w:ind w:left="720"/>
        <w:jc w:val="both"/>
        <w:textAlignment w:val="baseline"/>
      </w:pPr>
      <w:r w:rsidRPr="00AE1C01">
        <w:t xml:space="preserve">2) </w:t>
      </w:r>
      <w:r w:rsidRPr="00AE1C01">
        <w:rPr>
          <w:lang w:val="en-US"/>
        </w:rPr>
        <w:t>Al</w:t>
      </w:r>
      <w:r w:rsidRPr="00AE1C01">
        <w:rPr>
          <w:vertAlign w:val="superscript"/>
        </w:rPr>
        <w:t>3+</w:t>
      </w:r>
      <w:r w:rsidRPr="00AE1C01">
        <w:t xml:space="preserve">   </w:t>
      </w:r>
    </w:p>
    <w:p w:rsidR="00444F97" w:rsidRPr="00AE1C01" w:rsidRDefault="00444F97" w:rsidP="00B05790">
      <w:pPr>
        <w:overflowPunct w:val="0"/>
        <w:autoSpaceDE w:val="0"/>
        <w:autoSpaceDN w:val="0"/>
        <w:adjustRightInd w:val="0"/>
        <w:ind w:left="720"/>
        <w:jc w:val="both"/>
        <w:textAlignment w:val="baseline"/>
      </w:pPr>
      <w:r w:rsidRPr="00AE1C01">
        <w:t xml:space="preserve">3) </w:t>
      </w:r>
      <w:r w:rsidRPr="00AE1C01">
        <w:rPr>
          <w:lang w:val="en-US"/>
        </w:rPr>
        <w:t>Na</w:t>
      </w:r>
      <w:r w:rsidRPr="00AE1C01">
        <w:rPr>
          <w:vertAlign w:val="superscript"/>
        </w:rPr>
        <w:t>+</w:t>
      </w:r>
      <w:r w:rsidRPr="00AE1C01">
        <w:t xml:space="preserve"> </w:t>
      </w:r>
    </w:p>
    <w:p w:rsidR="00444F97" w:rsidRPr="00AE1C01" w:rsidRDefault="00444F97" w:rsidP="00B05790">
      <w:pPr>
        <w:overflowPunct w:val="0"/>
        <w:autoSpaceDE w:val="0"/>
        <w:autoSpaceDN w:val="0"/>
        <w:adjustRightInd w:val="0"/>
        <w:ind w:left="720"/>
        <w:jc w:val="both"/>
        <w:textAlignment w:val="baseline"/>
      </w:pPr>
      <w:r w:rsidRPr="00AE1C01">
        <w:t xml:space="preserve">4) </w:t>
      </w:r>
      <w:r w:rsidRPr="00AE1C01">
        <w:rPr>
          <w:lang w:val="en-US"/>
        </w:rPr>
        <w:t>Ca</w:t>
      </w:r>
      <w:r w:rsidRPr="00AE1C01">
        <w:rPr>
          <w:vertAlign w:val="superscript"/>
        </w:rPr>
        <w:t>2+</w:t>
      </w:r>
      <w:r w:rsidRPr="00AE1C01">
        <w:t xml:space="preserve"> </w:t>
      </w:r>
    </w:p>
    <w:p w:rsidR="00444F97" w:rsidRPr="00AE1C01" w:rsidRDefault="00444F97" w:rsidP="00B05790">
      <w:pPr>
        <w:overflowPunct w:val="0"/>
        <w:autoSpaceDE w:val="0"/>
        <w:autoSpaceDN w:val="0"/>
        <w:adjustRightInd w:val="0"/>
        <w:ind w:left="720"/>
        <w:jc w:val="both"/>
        <w:textAlignment w:val="baseline"/>
      </w:pPr>
      <w:r w:rsidRPr="00AE1C01">
        <w:t xml:space="preserve">5) </w:t>
      </w:r>
      <w:r w:rsidRPr="00AE1C01">
        <w:rPr>
          <w:lang w:val="en-US"/>
        </w:rPr>
        <w:t>Ba</w:t>
      </w:r>
      <w:r w:rsidRPr="00AE1C01">
        <w:rPr>
          <w:vertAlign w:val="superscript"/>
        </w:rPr>
        <w:t>2+</w:t>
      </w:r>
      <w:r w:rsidRPr="00AE1C01">
        <w:t xml:space="preserve"> </w:t>
      </w:r>
    </w:p>
    <w:p w:rsidR="00444F97" w:rsidRPr="00AE1C01" w:rsidRDefault="00444F97" w:rsidP="00B05790">
      <w:pPr>
        <w:overflowPunct w:val="0"/>
        <w:autoSpaceDE w:val="0"/>
        <w:autoSpaceDN w:val="0"/>
        <w:adjustRightInd w:val="0"/>
        <w:jc w:val="both"/>
        <w:textAlignment w:val="baseline"/>
        <w:rPr>
          <w:lang w:val="kk-KZ"/>
        </w:rPr>
      </w:pPr>
      <w:r w:rsidRPr="00AE1C01">
        <w:t xml:space="preserve">10. </w:t>
      </w:r>
      <w:r w:rsidRPr="00AE1C01">
        <w:rPr>
          <w:lang w:val="kk-KZ"/>
        </w:rPr>
        <w:t>Оң зарядталған бөлшектері бар зольді к</w:t>
      </w:r>
      <w:r w:rsidRPr="00AE1C01">
        <w:rPr>
          <w:noProof/>
          <w:lang w:val="kk-KZ"/>
        </w:rPr>
        <w:t xml:space="preserve">оагуляциялау әсері жоғары ионды таңдаңыз  </w:t>
      </w:r>
    </w:p>
    <w:p w:rsidR="00444F97" w:rsidRPr="00AE1C01" w:rsidRDefault="00444F97" w:rsidP="00B05790">
      <w:pPr>
        <w:overflowPunct w:val="0"/>
        <w:autoSpaceDE w:val="0"/>
        <w:autoSpaceDN w:val="0"/>
        <w:adjustRightInd w:val="0"/>
        <w:ind w:firstLine="709"/>
        <w:jc w:val="both"/>
        <w:textAlignment w:val="baseline"/>
        <w:rPr>
          <w:lang w:val="en-US"/>
        </w:rPr>
      </w:pPr>
      <w:r w:rsidRPr="00AE1C01">
        <w:rPr>
          <w:lang w:val="en-US"/>
        </w:rPr>
        <w:lastRenderedPageBreak/>
        <w:t>1) K</w:t>
      </w:r>
      <w:r w:rsidRPr="00AE1C01">
        <w:rPr>
          <w:vertAlign w:val="subscript"/>
          <w:lang w:val="en-US"/>
        </w:rPr>
        <w:t>2</w:t>
      </w:r>
      <w:r w:rsidRPr="00AE1C01">
        <w:rPr>
          <w:lang w:val="en-US"/>
        </w:rPr>
        <w:t>SO</w:t>
      </w:r>
      <w:r w:rsidRPr="00AE1C01">
        <w:rPr>
          <w:vertAlign w:val="subscript"/>
          <w:lang w:val="en-US"/>
        </w:rPr>
        <w:t>4</w:t>
      </w:r>
      <w:r w:rsidRPr="00AE1C01">
        <w:rPr>
          <w:lang w:val="en-US"/>
        </w:rPr>
        <w:t xml:space="preserve"> </w:t>
      </w:r>
    </w:p>
    <w:p w:rsidR="00444F97" w:rsidRPr="00AE1C01" w:rsidRDefault="00444F97" w:rsidP="00B05790">
      <w:pPr>
        <w:overflowPunct w:val="0"/>
        <w:autoSpaceDE w:val="0"/>
        <w:autoSpaceDN w:val="0"/>
        <w:adjustRightInd w:val="0"/>
        <w:ind w:left="720"/>
        <w:jc w:val="both"/>
        <w:textAlignment w:val="baseline"/>
        <w:rPr>
          <w:lang w:val="en-US"/>
        </w:rPr>
      </w:pPr>
      <w:r w:rsidRPr="00AE1C01">
        <w:rPr>
          <w:lang w:val="en-US"/>
        </w:rPr>
        <w:t>2) NaNO</w:t>
      </w:r>
      <w:r w:rsidRPr="00AE1C01">
        <w:rPr>
          <w:vertAlign w:val="subscript"/>
          <w:lang w:val="en-US"/>
        </w:rPr>
        <w:t>3</w:t>
      </w:r>
    </w:p>
    <w:p w:rsidR="00444F97" w:rsidRPr="00AE1C01" w:rsidRDefault="00444F97" w:rsidP="00B05790">
      <w:pPr>
        <w:overflowPunct w:val="0"/>
        <w:autoSpaceDE w:val="0"/>
        <w:autoSpaceDN w:val="0"/>
        <w:adjustRightInd w:val="0"/>
        <w:ind w:left="720"/>
        <w:jc w:val="both"/>
        <w:textAlignment w:val="baseline"/>
        <w:rPr>
          <w:lang w:val="en-US"/>
        </w:rPr>
      </w:pPr>
      <w:r w:rsidRPr="00AE1C01">
        <w:rPr>
          <w:lang w:val="en-US"/>
        </w:rPr>
        <w:t>3) CaCl</w:t>
      </w:r>
      <w:r w:rsidRPr="00AE1C01">
        <w:rPr>
          <w:vertAlign w:val="subscript"/>
          <w:lang w:val="en-US"/>
        </w:rPr>
        <w:t>2</w:t>
      </w:r>
    </w:p>
    <w:p w:rsidR="00444F97" w:rsidRPr="00AE1C01" w:rsidRDefault="00444F97" w:rsidP="00B05790">
      <w:pPr>
        <w:overflowPunct w:val="0"/>
        <w:autoSpaceDE w:val="0"/>
        <w:autoSpaceDN w:val="0"/>
        <w:adjustRightInd w:val="0"/>
        <w:ind w:left="720"/>
        <w:jc w:val="both"/>
        <w:textAlignment w:val="baseline"/>
        <w:rPr>
          <w:lang w:val="en-US"/>
        </w:rPr>
      </w:pPr>
      <w:r w:rsidRPr="00AE1C01">
        <w:rPr>
          <w:lang w:val="en-US"/>
        </w:rPr>
        <w:t>4) FeCl</w:t>
      </w:r>
      <w:r w:rsidRPr="00AE1C01">
        <w:rPr>
          <w:vertAlign w:val="subscript"/>
          <w:lang w:val="en-US"/>
        </w:rPr>
        <w:t>3</w:t>
      </w:r>
    </w:p>
    <w:p w:rsidR="00444F97" w:rsidRPr="00AE1C01" w:rsidRDefault="00444F97" w:rsidP="00B05790">
      <w:pPr>
        <w:overflowPunct w:val="0"/>
        <w:autoSpaceDE w:val="0"/>
        <w:autoSpaceDN w:val="0"/>
        <w:adjustRightInd w:val="0"/>
        <w:ind w:left="720"/>
        <w:jc w:val="both"/>
        <w:textAlignment w:val="baseline"/>
        <w:rPr>
          <w:lang w:val="en-US"/>
        </w:rPr>
      </w:pPr>
      <w:r w:rsidRPr="00AE1C01">
        <w:rPr>
          <w:lang w:val="en-US"/>
        </w:rPr>
        <w:t>5) K</w:t>
      </w:r>
      <w:r w:rsidRPr="00AE1C01">
        <w:rPr>
          <w:vertAlign w:val="subscript"/>
          <w:lang w:val="en-US"/>
        </w:rPr>
        <w:t>3</w:t>
      </w:r>
      <w:r w:rsidRPr="00AE1C01">
        <w:t>Р</w:t>
      </w:r>
      <w:r w:rsidRPr="00AE1C01">
        <w:rPr>
          <w:lang w:val="en-US"/>
        </w:rPr>
        <w:t>O</w:t>
      </w:r>
      <w:r w:rsidRPr="00AE1C01">
        <w:rPr>
          <w:vertAlign w:val="subscript"/>
          <w:lang w:val="en-US"/>
        </w:rPr>
        <w:t>4</w:t>
      </w:r>
      <w:r w:rsidRPr="00AE1C01">
        <w:rPr>
          <w:lang w:val="en-US"/>
        </w:rPr>
        <w:t xml:space="preserve">  </w:t>
      </w:r>
    </w:p>
    <w:p w:rsidR="00444F97" w:rsidRPr="00AE1C01" w:rsidRDefault="00444F97" w:rsidP="00B05790">
      <w:pPr>
        <w:ind w:left="567" w:hanging="567"/>
        <w:rPr>
          <w:b/>
          <w:bCs/>
          <w:caps/>
          <w:lang w:val="en-US"/>
        </w:rPr>
      </w:pPr>
    </w:p>
    <w:p w:rsidR="00444F97" w:rsidRPr="00AE1C01" w:rsidRDefault="00444F97" w:rsidP="00B05790">
      <w:pPr>
        <w:ind w:left="567" w:hanging="567"/>
        <w:rPr>
          <w:b/>
          <w:caps/>
          <w:lang w:val="en-US"/>
        </w:rPr>
      </w:pPr>
      <w:r w:rsidRPr="00AE1C01">
        <w:rPr>
          <w:b/>
          <w:caps/>
          <w:lang w:val="kk-KZ"/>
        </w:rPr>
        <w:t>Әдебиет</w:t>
      </w:r>
      <w:r w:rsidRPr="00AE1C01">
        <w:rPr>
          <w:b/>
          <w:caps/>
          <w:lang w:val="en-US"/>
        </w:rPr>
        <w:t>:</w:t>
      </w:r>
    </w:p>
    <w:p w:rsidR="00194F75" w:rsidRPr="00AE1C01" w:rsidRDefault="00194F75" w:rsidP="00194F75">
      <w:pPr>
        <w:rPr>
          <w:lang w:val="en-US"/>
        </w:rPr>
      </w:pPr>
      <w:r w:rsidRPr="00AE1C01">
        <w:rPr>
          <w:b/>
          <w:i/>
          <w:lang w:val="kk-KZ"/>
        </w:rPr>
        <w:t>Негізгі:</w:t>
      </w:r>
      <w:r w:rsidRPr="00AE1C01">
        <w:rPr>
          <w:lang w:val="kk-KZ"/>
        </w:rPr>
        <w:t xml:space="preserve"> </w:t>
      </w:r>
    </w:p>
    <w:p w:rsidR="00194F75" w:rsidRPr="00AE1C01" w:rsidRDefault="00194F75" w:rsidP="00C611D8">
      <w:pPr>
        <w:pStyle w:val="af3"/>
        <w:numPr>
          <w:ilvl w:val="0"/>
          <w:numId w:val="256"/>
        </w:numPr>
        <w:rPr>
          <w:lang w:val="en-US"/>
        </w:rPr>
      </w:pPr>
      <w:r w:rsidRPr="00AE1C01">
        <w:rPr>
          <w:lang w:val="en-US"/>
        </w:rPr>
        <w:t xml:space="preserve">Сейтембетов, Т.С. Химия [Мәтін]: Оқулық / Т.С. Сейтембетов.- Алматы: Эверо, 2010.- б.137-158. </w:t>
      </w:r>
    </w:p>
    <w:p w:rsidR="00194F75" w:rsidRPr="00AE1C01" w:rsidRDefault="00194F75" w:rsidP="00C611D8">
      <w:pPr>
        <w:pStyle w:val="af3"/>
        <w:numPr>
          <w:ilvl w:val="0"/>
          <w:numId w:val="256"/>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760-845.</w:t>
      </w:r>
    </w:p>
    <w:p w:rsidR="0054106D" w:rsidRPr="00AE1C01" w:rsidRDefault="0054106D" w:rsidP="00C611D8">
      <w:pPr>
        <w:pStyle w:val="af3"/>
        <w:numPr>
          <w:ilvl w:val="0"/>
          <w:numId w:val="256"/>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145-189.</w:t>
      </w:r>
    </w:p>
    <w:p w:rsidR="00194F75" w:rsidRPr="00AE1C01" w:rsidRDefault="00194F75" w:rsidP="00194F75">
      <w:pPr>
        <w:ind w:left="288" w:hanging="288"/>
        <w:jc w:val="both"/>
        <w:rPr>
          <w:b/>
          <w:i/>
          <w:lang w:val="en-US"/>
        </w:rPr>
      </w:pPr>
      <w:r w:rsidRPr="00AE1C01">
        <w:rPr>
          <w:b/>
          <w:i/>
          <w:lang w:val="kk-KZ"/>
        </w:rPr>
        <w:t>Қосымша:</w:t>
      </w:r>
    </w:p>
    <w:p w:rsidR="00194F75" w:rsidRPr="00AE1C01" w:rsidRDefault="00194F75" w:rsidP="00C611D8">
      <w:pPr>
        <w:pStyle w:val="af3"/>
        <w:numPr>
          <w:ilvl w:val="0"/>
          <w:numId w:val="257"/>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194F75" w:rsidRPr="00AE1C01" w:rsidRDefault="00194F75" w:rsidP="00C611D8">
      <w:pPr>
        <w:pStyle w:val="af3"/>
        <w:numPr>
          <w:ilvl w:val="0"/>
          <w:numId w:val="257"/>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194F75" w:rsidRPr="00AE1C01" w:rsidRDefault="00194F75" w:rsidP="00C611D8">
      <w:pPr>
        <w:pStyle w:val="af3"/>
        <w:numPr>
          <w:ilvl w:val="0"/>
          <w:numId w:val="257"/>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194F75" w:rsidRPr="00AE1C01" w:rsidRDefault="00194F75" w:rsidP="00194F75">
      <w:pPr>
        <w:rPr>
          <w:b/>
          <w:i/>
        </w:rPr>
      </w:pPr>
      <w:r w:rsidRPr="00AE1C01">
        <w:rPr>
          <w:b/>
          <w:i/>
        </w:rPr>
        <w:t>Дополнительная</w:t>
      </w:r>
    </w:p>
    <w:p w:rsidR="00194F75" w:rsidRPr="00AE1C01" w:rsidRDefault="00194F75" w:rsidP="00C611D8">
      <w:pPr>
        <w:pStyle w:val="af3"/>
        <w:numPr>
          <w:ilvl w:val="0"/>
          <w:numId w:val="258"/>
        </w:numPr>
        <w:rPr>
          <w:lang w:val="kk-KZ"/>
        </w:rPr>
      </w:pPr>
      <w:r w:rsidRPr="00AE1C01">
        <w:rPr>
          <w:lang w:val="kk-KZ"/>
        </w:rPr>
        <w:t>Б.А. Бірімжанов. Жалпы химия [Мәтін]: Оқулық.-Алматы: Ана тілі, 2001.- 640 б.</w:t>
      </w:r>
    </w:p>
    <w:p w:rsidR="00194F75" w:rsidRPr="00AE1C01" w:rsidRDefault="00194F75" w:rsidP="00194F75">
      <w:pPr>
        <w:rPr>
          <w:b/>
          <w:i/>
          <w:lang w:val="en-US"/>
        </w:rPr>
      </w:pPr>
      <w:r w:rsidRPr="00AE1C01">
        <w:rPr>
          <w:b/>
          <w:i/>
          <w:lang w:val="kk-KZ"/>
        </w:rPr>
        <w:t>Ағылшын тілінде:</w:t>
      </w:r>
    </w:p>
    <w:p w:rsidR="00194F75" w:rsidRPr="00AE1C01" w:rsidRDefault="00194F75" w:rsidP="00C611D8">
      <w:pPr>
        <w:pStyle w:val="af3"/>
        <w:numPr>
          <w:ilvl w:val="0"/>
          <w:numId w:val="259"/>
        </w:numPr>
        <w:rPr>
          <w:lang w:val="en-US"/>
        </w:rPr>
      </w:pPr>
      <w:r w:rsidRPr="00AE1C01">
        <w:rPr>
          <w:lang w:val="en-US"/>
        </w:rPr>
        <w:t>Morris Hein, Scott Pattison, Susan Arena. Introduction to General, Organic, and Biochemistry [Text]:  Book / 10th Edition.-USA: John Wiley&amp;Sons, Inc, 2012.-1091 p.</w:t>
      </w:r>
    </w:p>
    <w:p w:rsidR="00444F97" w:rsidRPr="00AE1C01" w:rsidRDefault="00444F97" w:rsidP="00B05790">
      <w:pPr>
        <w:rPr>
          <w:lang w:val="en-US"/>
        </w:rPr>
      </w:pPr>
    </w:p>
    <w:p w:rsidR="00444F97" w:rsidRPr="00AE1C01" w:rsidRDefault="00444F97" w:rsidP="00B05790">
      <w:pPr>
        <w:rPr>
          <w:lang w:val="en-US"/>
        </w:rPr>
      </w:pPr>
    </w:p>
    <w:p w:rsidR="00444F97" w:rsidRPr="00AE1C01" w:rsidRDefault="00444F97" w:rsidP="00B05790">
      <w:pPr>
        <w:jc w:val="center"/>
        <w:rPr>
          <w:lang w:val="en-US"/>
        </w:rPr>
      </w:pPr>
      <w:r w:rsidRPr="00AE1C01">
        <w:rPr>
          <w:lang w:val="kk-KZ"/>
        </w:rPr>
        <w:t>ОСӨЖ</w:t>
      </w:r>
      <w:r w:rsidRPr="00AE1C01">
        <w:rPr>
          <w:lang w:val="en-US"/>
        </w:rPr>
        <w:t xml:space="preserve"> №5</w:t>
      </w:r>
    </w:p>
    <w:p w:rsidR="00444F97" w:rsidRPr="00AE1C01" w:rsidRDefault="00444F97" w:rsidP="00B05790">
      <w:pPr>
        <w:rPr>
          <w:lang w:val="en-US"/>
        </w:rPr>
      </w:pPr>
    </w:p>
    <w:p w:rsidR="00444F97" w:rsidRPr="00AE1C01" w:rsidRDefault="00444F97" w:rsidP="00B05790">
      <w:pPr>
        <w:tabs>
          <w:tab w:val="left" w:pos="142"/>
        </w:tabs>
        <w:jc w:val="both"/>
        <w:rPr>
          <w:lang w:val="en-US"/>
        </w:rPr>
      </w:pPr>
      <w:r w:rsidRPr="00AE1C01">
        <w:rPr>
          <w:b/>
          <w:bCs/>
          <w:caps/>
        </w:rPr>
        <w:t>Т</w:t>
      </w:r>
      <w:r w:rsidRPr="00AE1C01">
        <w:rPr>
          <w:b/>
          <w:bCs/>
          <w:caps/>
          <w:lang w:val="kk-KZ"/>
        </w:rPr>
        <w:t>АҚЫРЫ</w:t>
      </w:r>
      <w:r w:rsidR="003C7606" w:rsidRPr="00AE1C01">
        <w:rPr>
          <w:b/>
          <w:bCs/>
          <w:caps/>
          <w:lang w:val="kk-KZ"/>
        </w:rPr>
        <w:t>П</w:t>
      </w:r>
      <w:r w:rsidRPr="00AE1C01">
        <w:rPr>
          <w:b/>
          <w:bCs/>
          <w:caps/>
          <w:lang w:val="en-US"/>
        </w:rPr>
        <w:t>:</w:t>
      </w:r>
      <w:r w:rsidRPr="00AE1C01">
        <w:rPr>
          <w:lang w:val="en-US"/>
        </w:rPr>
        <w:t xml:space="preserve"> </w:t>
      </w:r>
      <w:r w:rsidRPr="00AE1C01">
        <w:rPr>
          <w:lang w:val="kk-KZ"/>
        </w:rPr>
        <w:t>Аралық бақылау</w:t>
      </w:r>
      <w:r w:rsidRPr="00AE1C01">
        <w:rPr>
          <w:lang w:val="en-US"/>
        </w:rPr>
        <w:t xml:space="preserve"> №1 </w:t>
      </w:r>
    </w:p>
    <w:p w:rsidR="00444F97" w:rsidRPr="00AE1C01" w:rsidRDefault="00444F97" w:rsidP="00B05790">
      <w:pPr>
        <w:jc w:val="both"/>
        <w:rPr>
          <w:b/>
          <w:caps/>
          <w:lang w:val="en-US"/>
        </w:rPr>
      </w:pPr>
    </w:p>
    <w:p w:rsidR="00444F97" w:rsidRPr="00AE1C01" w:rsidRDefault="00444F97" w:rsidP="00B05790">
      <w:pPr>
        <w:tabs>
          <w:tab w:val="left" w:pos="142"/>
        </w:tabs>
        <w:jc w:val="both"/>
        <w:rPr>
          <w:lang w:val="en-US"/>
        </w:rPr>
      </w:pPr>
      <w:r w:rsidRPr="00AE1C01">
        <w:rPr>
          <w:b/>
          <w:caps/>
          <w:lang w:val="kk-KZ"/>
        </w:rPr>
        <w:t>МАҚСАТТАРЫ</w:t>
      </w:r>
      <w:r w:rsidRPr="00AE1C01">
        <w:rPr>
          <w:b/>
          <w:caps/>
          <w:lang w:val="en-US"/>
        </w:rPr>
        <w:t>:</w:t>
      </w:r>
      <w:r w:rsidRPr="00AE1C01">
        <w:rPr>
          <w:lang w:val="en-US"/>
        </w:rPr>
        <w:t xml:space="preserve"> </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бейорганикалық, физикалық және коллоидты химияның зерттелген тараулары бойынша студенттердің білімін бағалау;</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есептерді шығаруда игерген дағдыларын бақылау;</w:t>
      </w:r>
    </w:p>
    <w:p w:rsidR="00444F97" w:rsidRPr="00AE1C01" w:rsidRDefault="00444F97" w:rsidP="00A57C89">
      <w:pPr>
        <w:pStyle w:val="af3"/>
        <w:numPr>
          <w:ilvl w:val="0"/>
          <w:numId w:val="24"/>
        </w:numPr>
        <w:tabs>
          <w:tab w:val="left" w:pos="567"/>
        </w:tabs>
        <w:ind w:left="567" w:hanging="283"/>
        <w:jc w:val="both"/>
        <w:rPr>
          <w:lang w:val="kk-KZ"/>
        </w:rPr>
      </w:pPr>
      <w:r w:rsidRPr="00AE1C01">
        <w:rPr>
          <w:lang w:val="kk-KZ"/>
        </w:rPr>
        <w:t>биологиялық және медициналық маңызды зерттелген сұрақтарды қарастыру арқылы студенттерде химияны зерттеу мотивациясын дамыта білу;</w:t>
      </w:r>
    </w:p>
    <w:p w:rsidR="00444F97" w:rsidRPr="00AE1C01" w:rsidRDefault="00444F97" w:rsidP="00A57C89">
      <w:pPr>
        <w:pStyle w:val="af3"/>
        <w:numPr>
          <w:ilvl w:val="0"/>
          <w:numId w:val="24"/>
        </w:numPr>
        <w:tabs>
          <w:tab w:val="left" w:pos="142"/>
          <w:tab w:val="left" w:pos="567"/>
        </w:tabs>
        <w:ind w:left="567" w:hanging="283"/>
        <w:jc w:val="both"/>
        <w:rPr>
          <w:lang w:val="kk-KZ"/>
        </w:rPr>
      </w:pPr>
      <w:r w:rsidRPr="00AE1C01">
        <w:rPr>
          <w:lang w:val="kk-KZ"/>
        </w:rPr>
        <w:t xml:space="preserve">ақпаратпен өздігінен жұмыс істеу дағдыларын жетілдіру. </w:t>
      </w:r>
    </w:p>
    <w:p w:rsidR="00444F97" w:rsidRPr="00AE1C01" w:rsidRDefault="00444F97" w:rsidP="00B05790">
      <w:pPr>
        <w:pStyle w:val="af3"/>
        <w:tabs>
          <w:tab w:val="left" w:pos="142"/>
          <w:tab w:val="left" w:pos="567"/>
        </w:tabs>
        <w:ind w:left="567"/>
        <w:jc w:val="both"/>
        <w:rPr>
          <w:lang w:val="kk-KZ"/>
        </w:rPr>
      </w:pPr>
    </w:p>
    <w:p w:rsidR="00444F97" w:rsidRPr="00AE1C01" w:rsidRDefault="00444F97" w:rsidP="00B05790">
      <w:pPr>
        <w:tabs>
          <w:tab w:val="left" w:pos="142"/>
          <w:tab w:val="left" w:pos="567"/>
        </w:tabs>
        <w:jc w:val="both"/>
      </w:pPr>
      <w:r w:rsidRPr="00AE1C01">
        <w:rPr>
          <w:b/>
          <w:caps/>
          <w:lang w:val="kk-KZ"/>
        </w:rPr>
        <w:t>ОҚЫТУ МІНДЕТТЕРІ</w:t>
      </w:r>
      <w:r w:rsidRPr="00AE1C01">
        <w:rPr>
          <w:b/>
          <w:caps/>
        </w:rPr>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аралық бақылау тақырыптары бойынша студенттердің білім деңгейін бағалау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ағзада жүретін процестердің негізгің заңдылықтары мен мәнін </w:t>
      </w:r>
      <w:r w:rsidRPr="00AE1C01">
        <w:t>термодинамик</w:t>
      </w:r>
      <w:r w:rsidRPr="00AE1C01">
        <w:rPr>
          <w:lang w:val="kk-KZ"/>
        </w:rPr>
        <w:t>алық</w:t>
      </w:r>
      <w:r w:rsidRPr="00AE1C01">
        <w:t>, кинетик</w:t>
      </w:r>
      <w:r w:rsidRPr="00AE1C01">
        <w:rPr>
          <w:lang w:val="kk-KZ"/>
        </w:rPr>
        <w:t>алық, п</w:t>
      </w:r>
      <w:r w:rsidRPr="00AE1C01">
        <w:t>ротолит</w:t>
      </w:r>
      <w:r w:rsidRPr="00AE1C01">
        <w:rPr>
          <w:lang w:val="kk-KZ"/>
        </w:rPr>
        <w:t>тік тепе-теңдік және т.б. тұрғыдан түсіну деңгейін бақылау</w:t>
      </w:r>
      <w:r w:rsidRPr="00AE1C01">
        <w:t xml:space="preserve"> </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t>электрохими</w:t>
      </w:r>
      <w:r w:rsidRPr="00AE1C01">
        <w:rPr>
          <w:lang w:val="kk-KZ"/>
        </w:rPr>
        <w:t xml:space="preserve">я негіздерін, беттік құбылыстардың </w:t>
      </w:r>
      <w:r w:rsidRPr="00AE1C01">
        <w:t>физик</w:t>
      </w:r>
      <w:r w:rsidRPr="00AE1C01">
        <w:rPr>
          <w:lang w:val="kk-KZ"/>
        </w:rPr>
        <w:t>а-</w:t>
      </w:r>
      <w:r w:rsidRPr="00AE1C01">
        <w:t>хими</w:t>
      </w:r>
      <w:r w:rsidRPr="00AE1C01">
        <w:rPr>
          <w:lang w:val="kk-KZ"/>
        </w:rPr>
        <w:t xml:space="preserve">ялық негізі мен негізгі </w:t>
      </w:r>
      <w:r w:rsidRPr="00AE1C01">
        <w:rPr>
          <w:lang w:val="kk-KZ"/>
        </w:rPr>
        <w:lastRenderedPageBreak/>
        <w:t xml:space="preserve">түсініктерін, </w:t>
      </w:r>
      <w:r w:rsidRPr="00AE1C01">
        <w:t>хроматографи</w:t>
      </w:r>
      <w:r w:rsidRPr="00AE1C01">
        <w:rPr>
          <w:lang w:val="kk-KZ"/>
        </w:rPr>
        <w:t>ялық</w:t>
      </w:r>
      <w:r w:rsidRPr="00AE1C01">
        <w:t xml:space="preserve"> </w:t>
      </w:r>
      <w:r w:rsidRPr="00AE1C01">
        <w:rPr>
          <w:lang w:val="kk-KZ"/>
        </w:rPr>
        <w:t>талдау негіздері бойынша</w:t>
      </w:r>
      <w:r w:rsidRPr="00AE1C01">
        <w:t xml:space="preserve"> студент</w:t>
      </w:r>
      <w:r w:rsidRPr="00AE1C01">
        <w:rPr>
          <w:lang w:val="kk-KZ"/>
        </w:rPr>
        <w:t>тердің білім деңгейін бағалау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дисперсті жүйелердің жіктелуі, алыну, тазарту әдістерімен </w:t>
      </w:r>
      <w:r w:rsidRPr="00AE1C01">
        <w:t>физик</w:t>
      </w:r>
      <w:r w:rsidRPr="00AE1C01">
        <w:rPr>
          <w:lang w:val="kk-KZ"/>
        </w:rPr>
        <w:t>а-</w:t>
      </w:r>
      <w:r w:rsidRPr="00AE1C01">
        <w:t>хими</w:t>
      </w:r>
      <w:r w:rsidRPr="00AE1C01">
        <w:rPr>
          <w:lang w:val="kk-KZ"/>
        </w:rPr>
        <w:t xml:space="preserve">ялық қасиеттерінен сұрақтар бойынша </w:t>
      </w:r>
      <w:r w:rsidRPr="00AE1C01">
        <w:t>студент</w:t>
      </w:r>
      <w:r w:rsidRPr="00AE1C01">
        <w:rPr>
          <w:lang w:val="kk-KZ"/>
        </w:rPr>
        <w:t>тердің білім деңгейін тексеру</w:t>
      </w:r>
      <w:r w:rsidRPr="00AE1C01">
        <w:t>;</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комплексті қосылыстар мен </w:t>
      </w:r>
      <w:r w:rsidRPr="00AE1C01">
        <w:t>биоген</w:t>
      </w:r>
      <w:r w:rsidRPr="00AE1C01">
        <w:rPr>
          <w:lang w:val="kk-KZ"/>
        </w:rPr>
        <w:t>ді</w:t>
      </w:r>
      <w:r w:rsidRPr="00AE1C01">
        <w:t xml:space="preserve"> элемент</w:t>
      </w:r>
      <w:r w:rsidRPr="00AE1C01">
        <w:rPr>
          <w:lang w:val="kk-KZ"/>
        </w:rPr>
        <w:t xml:space="preserve">тердің </w:t>
      </w:r>
      <w:r w:rsidRPr="00AE1C01">
        <w:t>биологи</w:t>
      </w:r>
      <w:r w:rsidRPr="00AE1C01">
        <w:rPr>
          <w:lang w:val="kk-KZ"/>
        </w:rPr>
        <w:t xml:space="preserve">ялық </w:t>
      </w:r>
      <w:r w:rsidRPr="00AE1C01">
        <w:t>р</w:t>
      </w:r>
      <w:r w:rsidRPr="00AE1C01">
        <w:rPr>
          <w:lang w:val="kk-KZ"/>
        </w:rPr>
        <w:t>ө</w:t>
      </w:r>
      <w:r w:rsidRPr="00AE1C01">
        <w:t>л</w:t>
      </w:r>
      <w:r w:rsidRPr="00AE1C01">
        <w:rPr>
          <w:lang w:val="kk-KZ"/>
        </w:rPr>
        <w:t>і және қосылыстарының м</w:t>
      </w:r>
      <w:r w:rsidRPr="00AE1C01">
        <w:t>еди</w:t>
      </w:r>
      <w:r w:rsidRPr="00AE1C01">
        <w:rPr>
          <w:lang w:val="kk-KZ"/>
        </w:rPr>
        <w:t>цинада қолдануы бойынша сұрақтарды қарастыру;</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жоғарыда аталған тақырыптардың м</w:t>
      </w:r>
      <w:r w:rsidRPr="00AE1C01">
        <w:t>еди</w:t>
      </w:r>
      <w:r w:rsidRPr="00AE1C01">
        <w:rPr>
          <w:lang w:val="kk-KZ"/>
        </w:rPr>
        <w:t>циналық</w:t>
      </w:r>
      <w:r w:rsidRPr="00AE1C01">
        <w:t>-биологи</w:t>
      </w:r>
      <w:r w:rsidRPr="00AE1C01">
        <w:rPr>
          <w:lang w:val="kk-KZ"/>
        </w:rPr>
        <w:t>ялық</w:t>
      </w:r>
      <w:r w:rsidRPr="00AE1C01">
        <w:t xml:space="preserve"> аспект</w:t>
      </w:r>
      <w:r w:rsidRPr="00AE1C01">
        <w:rPr>
          <w:lang w:val="kk-KZ"/>
        </w:rPr>
        <w:t>ісін қарастыру;</w:t>
      </w:r>
    </w:p>
    <w:p w:rsidR="00444F97" w:rsidRPr="00AE1C01" w:rsidRDefault="00444F97"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жаңа</w:t>
      </w:r>
      <w:r w:rsidRPr="00AE1C01">
        <w:t xml:space="preserve"> термин</w:t>
      </w:r>
      <w:r w:rsidRPr="00AE1C01">
        <w:rPr>
          <w:lang w:val="kk-KZ"/>
        </w:rPr>
        <w:t>дерді игеру деңгейін бақылау</w:t>
      </w:r>
      <w:r w:rsidRPr="00AE1C01">
        <w:t>.</w:t>
      </w:r>
    </w:p>
    <w:p w:rsidR="00444F97" w:rsidRPr="00AE1C01" w:rsidRDefault="00444F97" w:rsidP="00B05790">
      <w:pPr>
        <w:tabs>
          <w:tab w:val="left" w:pos="142"/>
        </w:tabs>
        <w:jc w:val="both"/>
        <w:rPr>
          <w:b/>
          <w:caps/>
        </w:rPr>
      </w:pPr>
    </w:p>
    <w:p w:rsidR="00444F97" w:rsidRPr="00AE1C01" w:rsidRDefault="00444F97" w:rsidP="00B05790">
      <w:pPr>
        <w:tabs>
          <w:tab w:val="left" w:pos="142"/>
        </w:tabs>
        <w:jc w:val="both"/>
        <w:rPr>
          <w:caps/>
          <w:lang w:val="kk-KZ"/>
        </w:rPr>
      </w:pPr>
      <w:r w:rsidRPr="00AE1C01">
        <w:rPr>
          <w:b/>
          <w:caps/>
          <w:lang w:val="kk-KZ"/>
        </w:rPr>
        <w:t>ОҚЫТУ әдістері:</w:t>
      </w:r>
    </w:p>
    <w:p w:rsidR="00444F97" w:rsidRPr="00AE1C01" w:rsidRDefault="00444F97" w:rsidP="00B05790">
      <w:pPr>
        <w:tabs>
          <w:tab w:val="left" w:pos="142"/>
        </w:tabs>
        <w:jc w:val="both"/>
        <w:rPr>
          <w:lang w:val="kk-KZ"/>
        </w:rPr>
      </w:pPr>
      <w:r w:rsidRPr="00AE1C01">
        <w:rPr>
          <w:lang w:val="kk-KZ"/>
        </w:rPr>
        <w:t>Үйлескен түрде:</w:t>
      </w:r>
    </w:p>
    <w:p w:rsidR="00444F97" w:rsidRPr="00AE1C01" w:rsidRDefault="00444F97" w:rsidP="00B05790">
      <w:pPr>
        <w:tabs>
          <w:tab w:val="left" w:pos="142"/>
        </w:tabs>
        <w:ind w:left="567" w:hanging="283"/>
        <w:jc w:val="both"/>
        <w:rPr>
          <w:lang w:val="kk-KZ"/>
        </w:rPr>
      </w:pPr>
      <w:r w:rsidRPr="00AE1C01">
        <w:rPr>
          <w:lang w:val="kk-KZ"/>
        </w:rPr>
        <w:t>- жазбаша бақылау;</w:t>
      </w:r>
    </w:p>
    <w:p w:rsidR="00444F97" w:rsidRPr="00AE1C01" w:rsidRDefault="00444F97" w:rsidP="00B05790">
      <w:pPr>
        <w:tabs>
          <w:tab w:val="left" w:pos="142"/>
        </w:tabs>
        <w:ind w:left="567" w:hanging="283"/>
        <w:jc w:val="both"/>
        <w:rPr>
          <w:lang w:val="kk-KZ"/>
        </w:rPr>
      </w:pPr>
      <w:r w:rsidRPr="00AE1C01">
        <w:rPr>
          <w:lang w:val="kk-KZ"/>
        </w:rPr>
        <w:t>- әңгімелесу</w:t>
      </w:r>
    </w:p>
    <w:p w:rsidR="00444F97" w:rsidRPr="00AE1C01" w:rsidRDefault="00444F97" w:rsidP="00B05790">
      <w:pPr>
        <w:rPr>
          <w:b/>
          <w:lang w:val="kk-KZ"/>
        </w:rPr>
      </w:pPr>
    </w:p>
    <w:p w:rsidR="00444F97" w:rsidRPr="00AE1C01" w:rsidRDefault="00444F97" w:rsidP="00B05790">
      <w:pPr>
        <w:rPr>
          <w:b/>
          <w:lang w:val="kk-KZ"/>
        </w:rPr>
      </w:pPr>
      <w:r w:rsidRPr="00AE1C01">
        <w:rPr>
          <w:b/>
          <w:lang w:val="kk-KZ"/>
        </w:rPr>
        <w:t>БАҚЫЛАУ</w:t>
      </w:r>
    </w:p>
    <w:p w:rsidR="00444F97" w:rsidRPr="00AE1C01" w:rsidRDefault="00444F97" w:rsidP="00B05790">
      <w:pPr>
        <w:rPr>
          <w:b/>
          <w:lang w:val="kk-KZ"/>
        </w:rPr>
      </w:pPr>
      <w:r w:rsidRPr="00AE1C01">
        <w:rPr>
          <w:b/>
          <w:lang w:val="kk-KZ"/>
        </w:rPr>
        <w:t>Бағаланатын құзыреттіліктер:</w:t>
      </w:r>
    </w:p>
    <w:p w:rsidR="00444F97" w:rsidRPr="00AE1C01" w:rsidRDefault="00444F97" w:rsidP="00C611D8">
      <w:pPr>
        <w:pStyle w:val="af3"/>
        <w:numPr>
          <w:ilvl w:val="0"/>
          <w:numId w:val="90"/>
        </w:numPr>
        <w:jc w:val="both"/>
      </w:pPr>
      <w:r w:rsidRPr="00AE1C01">
        <w:rPr>
          <w:lang w:val="kk-KZ"/>
        </w:rPr>
        <w:t>Білім</w:t>
      </w:r>
      <w:r w:rsidRPr="00AE1C01">
        <w:t>.</w:t>
      </w:r>
    </w:p>
    <w:p w:rsidR="00444F97" w:rsidRPr="00AE1C01" w:rsidRDefault="00444F97" w:rsidP="00C611D8">
      <w:pPr>
        <w:pStyle w:val="af3"/>
        <w:numPr>
          <w:ilvl w:val="0"/>
          <w:numId w:val="90"/>
        </w:numPr>
        <w:jc w:val="both"/>
      </w:pPr>
      <w:r w:rsidRPr="00AE1C01">
        <w:rPr>
          <w:lang w:val="kk-KZ"/>
        </w:rPr>
        <w:t>Коммуникативтік дағдылар.</w:t>
      </w:r>
    </w:p>
    <w:p w:rsidR="00444F97" w:rsidRPr="00AE1C01" w:rsidRDefault="00444F97" w:rsidP="00B05790">
      <w:pPr>
        <w:rPr>
          <w:b/>
        </w:rPr>
      </w:pPr>
      <w:r w:rsidRPr="00AE1C01">
        <w:rPr>
          <w:b/>
          <w:lang w:val="kk-KZ"/>
        </w:rPr>
        <w:t>Бақылау әдістері</w:t>
      </w:r>
      <w:r w:rsidRPr="00AE1C01">
        <w:rPr>
          <w:b/>
        </w:rPr>
        <w:t>:</w:t>
      </w:r>
    </w:p>
    <w:p w:rsidR="00444F97" w:rsidRPr="00AE1C01" w:rsidRDefault="00444F97" w:rsidP="00C611D8">
      <w:pPr>
        <w:pStyle w:val="af3"/>
        <w:numPr>
          <w:ilvl w:val="0"/>
          <w:numId w:val="91"/>
        </w:numPr>
        <w:jc w:val="both"/>
      </w:pPr>
      <w:r w:rsidRPr="00AE1C01">
        <w:rPr>
          <w:lang w:val="kk-KZ"/>
        </w:rPr>
        <w:t>Жазбаша тапсырманы орындау.</w:t>
      </w:r>
    </w:p>
    <w:p w:rsidR="00444F97" w:rsidRPr="00AE1C01" w:rsidRDefault="00444F97" w:rsidP="00C611D8">
      <w:pPr>
        <w:pStyle w:val="af3"/>
        <w:numPr>
          <w:ilvl w:val="0"/>
          <w:numId w:val="91"/>
        </w:numPr>
        <w:jc w:val="both"/>
      </w:pPr>
      <w:r w:rsidRPr="00AE1C01">
        <w:rPr>
          <w:lang w:val="kk-KZ"/>
        </w:rPr>
        <w:t>Есептерді шығару, оқытушының сұрағына жауап беру</w:t>
      </w:r>
    </w:p>
    <w:p w:rsidR="00444F97" w:rsidRPr="00AE1C01" w:rsidRDefault="00444F97" w:rsidP="00B05790">
      <w:pPr>
        <w:rPr>
          <w:b/>
          <w:lang w:val="kk-KZ"/>
        </w:rPr>
      </w:pPr>
      <w:r w:rsidRPr="00AE1C01">
        <w:rPr>
          <w:b/>
          <w:lang w:val="kk-KZ"/>
        </w:rPr>
        <w:t>Бақылау сұрақтары</w:t>
      </w:r>
    </w:p>
    <w:p w:rsidR="00444F97" w:rsidRPr="00AE1C01" w:rsidRDefault="00444F97" w:rsidP="00C611D8">
      <w:pPr>
        <w:pStyle w:val="af3"/>
        <w:numPr>
          <w:ilvl w:val="0"/>
          <w:numId w:val="87"/>
        </w:numPr>
        <w:jc w:val="both"/>
        <w:rPr>
          <w:lang w:val="kk-KZ"/>
        </w:rPr>
      </w:pPr>
      <w:r w:rsidRPr="00AE1C01">
        <w:rPr>
          <w:lang w:val="kk-KZ"/>
        </w:rPr>
        <w:t>Ерітінділер теориясының негізгі түсініктері. Ерітінділердің құрамын өрнектеу тәсілдері: массалық үлес, молярлық масса, эквивалентті молярлы концентрация, мольдік үлес, моляльді концентрация, ерітіндінің титрі.</w:t>
      </w:r>
    </w:p>
    <w:p w:rsidR="00444F97" w:rsidRPr="00AE1C01" w:rsidRDefault="00444F97" w:rsidP="00C611D8">
      <w:pPr>
        <w:pStyle w:val="af3"/>
        <w:numPr>
          <w:ilvl w:val="0"/>
          <w:numId w:val="87"/>
        </w:numPr>
        <w:tabs>
          <w:tab w:val="num" w:pos="567"/>
          <w:tab w:val="num" w:pos="720"/>
        </w:tabs>
        <w:jc w:val="both"/>
        <w:rPr>
          <w:lang w:val="kk-KZ"/>
        </w:rPr>
      </w:pPr>
      <w:r w:rsidRPr="00AE1C01">
        <w:rPr>
          <w:lang w:val="kk-KZ"/>
        </w:rPr>
        <w:t xml:space="preserve"> Бейэлектролиттердің және электролиттердің сұйытылған ерітінділерінің коллигативті қасиеттері. Рауль заңы. Рауль заңынан шығатын салдарлар. Осмос. Осмос. Осмостық және онкотикалық қысым. Вант-Гофф заңы.  Биологиялық сұйықтықтардың осмолярлылығы және осмоляльділігі. Осмостың биологиядағы және медицинадағы рөлі.</w:t>
      </w:r>
    </w:p>
    <w:p w:rsidR="00444F97" w:rsidRPr="00AE1C01" w:rsidRDefault="00444F97" w:rsidP="00C611D8">
      <w:pPr>
        <w:pStyle w:val="af3"/>
        <w:numPr>
          <w:ilvl w:val="0"/>
          <w:numId w:val="87"/>
        </w:numPr>
        <w:jc w:val="both"/>
      </w:pPr>
      <w:r w:rsidRPr="00AE1C01">
        <w:rPr>
          <w:snapToGrid w:val="0"/>
          <w:lang w:val="kk-KZ"/>
        </w:rPr>
        <w:t xml:space="preserve">Электролиттік диссоциация. Аррениустің электролиттік диссоциациялану теориясы. Бренстед–Лоури протолиттік теориясы.Сутектік көрсеткіш рН – орта қышқылдығының сипаттамасы ретінде. Оствальдтың сұйылту заңы. </w:t>
      </w:r>
    </w:p>
    <w:p w:rsidR="00444F97" w:rsidRPr="00AE1C01" w:rsidRDefault="00444F97" w:rsidP="00C611D8">
      <w:pPr>
        <w:pStyle w:val="af3"/>
        <w:numPr>
          <w:ilvl w:val="0"/>
          <w:numId w:val="87"/>
        </w:numPr>
        <w:tabs>
          <w:tab w:val="num" w:pos="567"/>
        </w:tabs>
        <w:jc w:val="both"/>
      </w:pPr>
      <w:r w:rsidRPr="00AE1C01">
        <w:rPr>
          <w:snapToGrid w:val="0"/>
          <w:lang w:val="kk-KZ"/>
        </w:rPr>
        <w:t xml:space="preserve"> Тірі ағзадағы электролиттер. Қалыпты жағдайда және патология кезіндегі адам   ағзасындағы әр түрлі сұйықтықтардың рН-ң мәні. Ағзада қышқылдық-негіздік </w:t>
      </w:r>
      <w:r w:rsidRPr="00AE1C01">
        <w:rPr>
          <w:snapToGrid w:val="0"/>
        </w:rPr>
        <w:t>гомеостаз</w:t>
      </w:r>
      <w:r w:rsidRPr="00AE1C01">
        <w:rPr>
          <w:snapToGrid w:val="0"/>
          <w:lang w:val="kk-KZ"/>
        </w:rPr>
        <w:t>ды бір деңгейде ұстап тұру қажеттілігі</w:t>
      </w:r>
      <w:r w:rsidRPr="00AE1C01">
        <w:rPr>
          <w:snapToGrid w:val="0"/>
        </w:rPr>
        <w:t>.</w:t>
      </w:r>
    </w:p>
    <w:p w:rsidR="00444F97" w:rsidRPr="00AE1C01" w:rsidRDefault="00444F97" w:rsidP="00C611D8">
      <w:pPr>
        <w:pStyle w:val="af3"/>
        <w:numPr>
          <w:ilvl w:val="0"/>
          <w:numId w:val="87"/>
        </w:numPr>
        <w:tabs>
          <w:tab w:val="num" w:pos="567"/>
        </w:tabs>
        <w:jc w:val="both"/>
      </w:pPr>
      <w:r w:rsidRPr="00AE1C01">
        <w:rPr>
          <w:snapToGrid w:val="0"/>
          <w:lang w:val="kk-KZ"/>
        </w:rPr>
        <w:t xml:space="preserve"> </w:t>
      </w:r>
      <w:r w:rsidRPr="00AE1C01">
        <w:rPr>
          <w:snapToGrid w:val="0"/>
        </w:rPr>
        <w:t>Буфер</w:t>
      </w:r>
      <w:r w:rsidRPr="00AE1C01">
        <w:rPr>
          <w:snapToGrid w:val="0"/>
          <w:lang w:val="kk-KZ"/>
        </w:rPr>
        <w:t>лік жүйелер</w:t>
      </w:r>
      <w:r w:rsidRPr="00AE1C01">
        <w:rPr>
          <w:snapToGrid w:val="0"/>
        </w:rPr>
        <w:t>.</w:t>
      </w:r>
      <w:r w:rsidRPr="00AE1C01">
        <w:rPr>
          <w:snapToGrid w:val="0"/>
          <w:lang w:val="kk-KZ"/>
        </w:rPr>
        <w:t xml:space="preserve"> </w:t>
      </w:r>
      <w:r w:rsidRPr="00AE1C01">
        <w:rPr>
          <w:lang w:val="kk-KZ"/>
        </w:rPr>
        <w:t>Анықтамасы</w:t>
      </w:r>
      <w:r w:rsidRPr="00AE1C01">
        <w:rPr>
          <w:snapToGrid w:val="0"/>
        </w:rPr>
        <w:t xml:space="preserve">, </w:t>
      </w:r>
      <w:r w:rsidRPr="00AE1C01">
        <w:rPr>
          <w:snapToGrid w:val="0"/>
          <w:lang w:val="kk-KZ"/>
        </w:rPr>
        <w:t>жіктелуі, құрамы</w:t>
      </w:r>
      <w:r w:rsidRPr="00AE1C01">
        <w:rPr>
          <w:snapToGrid w:val="0"/>
        </w:rPr>
        <w:t xml:space="preserve">. </w:t>
      </w:r>
      <w:r w:rsidRPr="00AE1C01">
        <w:rPr>
          <w:snapToGrid w:val="0"/>
          <w:lang w:val="kk-KZ"/>
        </w:rPr>
        <w:t xml:space="preserve">Буферлік ерітінділердің </w:t>
      </w:r>
      <w:r w:rsidRPr="00AE1C01">
        <w:rPr>
          <w:snapToGrid w:val="0"/>
        </w:rPr>
        <w:t>рН</w:t>
      </w:r>
      <w:r w:rsidRPr="00AE1C01">
        <w:rPr>
          <w:snapToGrid w:val="0"/>
          <w:lang w:val="kk-KZ"/>
        </w:rPr>
        <w:t>-н есептеу</w:t>
      </w:r>
      <w:r w:rsidRPr="00AE1C01">
        <w:rPr>
          <w:snapToGrid w:val="0"/>
        </w:rPr>
        <w:t xml:space="preserve"> (Гендерсон-Гассельбах</w:t>
      </w:r>
      <w:r w:rsidRPr="00AE1C01">
        <w:rPr>
          <w:snapToGrid w:val="0"/>
          <w:lang w:val="kk-KZ"/>
        </w:rPr>
        <w:t xml:space="preserve"> теңдеуі</w:t>
      </w:r>
      <w:r w:rsidRPr="00AE1C01">
        <w:rPr>
          <w:snapToGrid w:val="0"/>
        </w:rPr>
        <w:t xml:space="preserve">). </w:t>
      </w:r>
      <w:r w:rsidRPr="00AE1C01">
        <w:rPr>
          <w:snapToGrid w:val="0"/>
          <w:lang w:val="kk-KZ"/>
        </w:rPr>
        <w:t>Г</w:t>
      </w:r>
      <w:r w:rsidRPr="00AE1C01">
        <w:rPr>
          <w:snapToGrid w:val="0"/>
        </w:rPr>
        <w:t>идрокарбонат</w:t>
      </w:r>
      <w:r w:rsidRPr="00AE1C01">
        <w:rPr>
          <w:snapToGrid w:val="0"/>
          <w:lang w:val="kk-KZ"/>
        </w:rPr>
        <w:t>ты,</w:t>
      </w:r>
      <w:r w:rsidRPr="00AE1C01">
        <w:rPr>
          <w:snapToGrid w:val="0"/>
        </w:rPr>
        <w:t xml:space="preserve"> гемоглобин</w:t>
      </w:r>
      <w:r w:rsidRPr="00AE1C01">
        <w:rPr>
          <w:snapToGrid w:val="0"/>
          <w:lang w:val="kk-KZ"/>
        </w:rPr>
        <w:t>ді</w:t>
      </w:r>
      <w:r w:rsidRPr="00AE1C01">
        <w:rPr>
          <w:snapToGrid w:val="0"/>
        </w:rPr>
        <w:t xml:space="preserve">, </w:t>
      </w:r>
      <w:r w:rsidRPr="00AE1C01">
        <w:rPr>
          <w:snapToGrid w:val="0"/>
          <w:lang w:val="kk-KZ"/>
        </w:rPr>
        <w:t xml:space="preserve">ақуызды және </w:t>
      </w:r>
      <w:r w:rsidRPr="00AE1C01">
        <w:rPr>
          <w:snapToGrid w:val="0"/>
        </w:rPr>
        <w:t>фосфат</w:t>
      </w:r>
      <w:r w:rsidRPr="00AE1C01">
        <w:rPr>
          <w:snapToGrid w:val="0"/>
          <w:lang w:val="kk-KZ"/>
        </w:rPr>
        <w:t xml:space="preserve">ты буферлік жүйелердің әсер ету механизмі. </w:t>
      </w:r>
      <w:r w:rsidRPr="00AE1C01">
        <w:rPr>
          <w:snapToGrid w:val="0"/>
        </w:rPr>
        <w:t>Буфер</w:t>
      </w:r>
      <w:r w:rsidRPr="00AE1C01">
        <w:rPr>
          <w:snapToGrid w:val="0"/>
          <w:lang w:val="kk-KZ"/>
        </w:rPr>
        <w:t>лік сыйымдылық.</w:t>
      </w:r>
    </w:p>
    <w:p w:rsidR="00444F97" w:rsidRPr="00AE1C01" w:rsidRDefault="00444F97" w:rsidP="00C611D8">
      <w:pPr>
        <w:pStyle w:val="af3"/>
        <w:numPr>
          <w:ilvl w:val="0"/>
          <w:numId w:val="87"/>
        </w:numPr>
        <w:tabs>
          <w:tab w:val="num" w:pos="567"/>
        </w:tabs>
        <w:jc w:val="both"/>
      </w:pPr>
      <w:r w:rsidRPr="00AE1C01">
        <w:rPr>
          <w:snapToGrid w:val="0"/>
          <w:lang w:val="kk-KZ"/>
        </w:rPr>
        <w:t xml:space="preserve">  Қандағы буферлік жүйелер, олардың ағзаның қалыпты тіршілігін қамтамасыз етудегі биологиялық рөлі. Қандағы буферлік жүйелердің күштілігінің салыстырмалы сипаттамасы. </w:t>
      </w:r>
      <w:r w:rsidRPr="00AE1C01">
        <w:rPr>
          <w:snapToGrid w:val="0"/>
        </w:rPr>
        <w:t xml:space="preserve">Ацидоз. Алкалоз. </w:t>
      </w:r>
    </w:p>
    <w:p w:rsidR="00444F97" w:rsidRPr="00AE1C01" w:rsidRDefault="00444F97" w:rsidP="00C611D8">
      <w:pPr>
        <w:pStyle w:val="af3"/>
        <w:numPr>
          <w:ilvl w:val="0"/>
          <w:numId w:val="87"/>
        </w:numPr>
        <w:tabs>
          <w:tab w:val="left" w:pos="142"/>
          <w:tab w:val="num" w:pos="709"/>
        </w:tabs>
        <w:jc w:val="both"/>
        <w:rPr>
          <w:lang w:val="kk-KZ"/>
        </w:rPr>
      </w:pPr>
      <w:r w:rsidRPr="00AE1C01">
        <w:rPr>
          <w:lang w:val="kk-KZ"/>
        </w:rPr>
        <w:t xml:space="preserve">Термодинамикалық жүйе. Термодинамикалық жүйелердің жіктелуі. Термодинамикалық жүйенің күй жағдайлары. Термодинамиканың бірінші заңы. </w:t>
      </w:r>
    </w:p>
    <w:p w:rsidR="00444F97" w:rsidRPr="00AE1C01" w:rsidRDefault="00444F97" w:rsidP="00C611D8">
      <w:pPr>
        <w:pStyle w:val="af3"/>
        <w:numPr>
          <w:ilvl w:val="0"/>
          <w:numId w:val="87"/>
        </w:numPr>
        <w:tabs>
          <w:tab w:val="left" w:pos="142"/>
          <w:tab w:val="num" w:pos="709"/>
        </w:tabs>
        <w:jc w:val="both"/>
        <w:rPr>
          <w:lang w:val="kk-KZ"/>
        </w:rPr>
      </w:pPr>
      <w:r w:rsidRPr="00AE1C01">
        <w:rPr>
          <w:lang w:val="kk-KZ"/>
        </w:rPr>
        <w:t xml:space="preserve">Термохимия. Химиялық реакцияның жылу эффектісі. Термохимиялық теңдеулер. Лавуазье-Лаплас заңы.  Гесс заңы мен одан шығатын салдарлар. Тағамдық өнімдердің калориялығын есептеу принциптері. </w:t>
      </w:r>
    </w:p>
    <w:p w:rsidR="00444F97" w:rsidRPr="00AE1C01" w:rsidRDefault="00444F97" w:rsidP="00C611D8">
      <w:pPr>
        <w:pStyle w:val="af3"/>
        <w:numPr>
          <w:ilvl w:val="0"/>
          <w:numId w:val="87"/>
        </w:numPr>
        <w:tabs>
          <w:tab w:val="left" w:pos="142"/>
          <w:tab w:val="num" w:pos="709"/>
        </w:tabs>
        <w:jc w:val="both"/>
        <w:rPr>
          <w:lang w:val="kk-KZ"/>
        </w:rPr>
      </w:pPr>
      <w:r w:rsidRPr="00AE1C01">
        <w:rPr>
          <w:lang w:val="kk-KZ"/>
        </w:rPr>
        <w:lastRenderedPageBreak/>
        <w:t>Термодинамиканың екінші заңы. Энтропия. Гиббстің бос энергиясы - процестің өздігінен жүру критерийі ретінде. Энтальпиялық және энтропиялық  факторлар.</w:t>
      </w:r>
    </w:p>
    <w:p w:rsidR="00444F97" w:rsidRPr="00AE1C01" w:rsidRDefault="00444F97" w:rsidP="00C611D8">
      <w:pPr>
        <w:pStyle w:val="af3"/>
        <w:numPr>
          <w:ilvl w:val="0"/>
          <w:numId w:val="87"/>
        </w:numPr>
        <w:tabs>
          <w:tab w:val="left" w:pos="142"/>
          <w:tab w:val="num" w:pos="709"/>
        </w:tabs>
        <w:jc w:val="both"/>
      </w:pPr>
      <w:r w:rsidRPr="00AE1C01">
        <w:rPr>
          <w:lang w:val="kk-KZ"/>
        </w:rPr>
        <w:t>Тірі ағза термодинамикасының ерекшеліктері. Стационарлы термодинамикалық жүйенің сипаттамасы. Э</w:t>
      </w:r>
      <w:r w:rsidRPr="00AE1C01">
        <w:t>нерг</w:t>
      </w:r>
      <w:r w:rsidRPr="00AE1C01">
        <w:rPr>
          <w:lang w:val="kk-KZ"/>
        </w:rPr>
        <w:t>иялық қосарлану принципі</w:t>
      </w:r>
      <w:r w:rsidRPr="00AE1C01">
        <w:t>. Пригожин</w:t>
      </w:r>
      <w:r w:rsidRPr="00AE1C01">
        <w:rPr>
          <w:lang w:val="kk-KZ"/>
        </w:rPr>
        <w:t xml:space="preserve"> п</w:t>
      </w:r>
      <w:r w:rsidRPr="00AE1C01">
        <w:t>ринцип</w:t>
      </w:r>
      <w:r w:rsidRPr="00AE1C01">
        <w:rPr>
          <w:lang w:val="kk-KZ"/>
        </w:rPr>
        <w:t>і</w:t>
      </w:r>
      <w:r w:rsidRPr="00AE1C01">
        <w:t>.</w:t>
      </w:r>
    </w:p>
    <w:p w:rsidR="00444F97" w:rsidRPr="00AE1C01" w:rsidRDefault="00444F97" w:rsidP="00C611D8">
      <w:pPr>
        <w:pStyle w:val="af3"/>
        <w:numPr>
          <w:ilvl w:val="0"/>
          <w:numId w:val="87"/>
        </w:numPr>
        <w:tabs>
          <w:tab w:val="left" w:pos="142"/>
          <w:tab w:val="num" w:pos="709"/>
        </w:tabs>
        <w:jc w:val="both"/>
        <w:rPr>
          <w:lang w:val="kk-KZ"/>
        </w:rPr>
      </w:pPr>
      <w:r w:rsidRPr="00AE1C01">
        <w:rPr>
          <w:lang w:val="kk-KZ"/>
        </w:rPr>
        <w:t>Х</w:t>
      </w:r>
      <w:r w:rsidRPr="00AE1C01">
        <w:t>ими</w:t>
      </w:r>
      <w:r w:rsidRPr="00AE1C01">
        <w:rPr>
          <w:lang w:val="kk-KZ"/>
        </w:rPr>
        <w:t xml:space="preserve">ялық </w:t>
      </w:r>
      <w:r w:rsidRPr="00AE1C01">
        <w:t>реакци</w:t>
      </w:r>
      <w:r w:rsidRPr="00AE1C01">
        <w:rPr>
          <w:lang w:val="kk-KZ"/>
        </w:rPr>
        <w:t>я жылдамдығы</w:t>
      </w:r>
      <w:r w:rsidRPr="00AE1C01">
        <w:t xml:space="preserve">. </w:t>
      </w:r>
      <w:r w:rsidRPr="00AE1C01">
        <w:rPr>
          <w:lang w:val="kk-KZ"/>
        </w:rPr>
        <w:t>Реакцияның орташа және шынайы жылдамдығы. Реакция жылдамдығына әсер ететін факторлар. Массалар әрекеттесуші заңы. Вант-Гофф ережесі.</w:t>
      </w:r>
    </w:p>
    <w:p w:rsidR="00444F97" w:rsidRPr="00AE1C01" w:rsidRDefault="00444F97" w:rsidP="00C611D8">
      <w:pPr>
        <w:pStyle w:val="af3"/>
        <w:numPr>
          <w:ilvl w:val="0"/>
          <w:numId w:val="87"/>
        </w:numPr>
        <w:tabs>
          <w:tab w:val="left" w:pos="142"/>
        </w:tabs>
        <w:jc w:val="both"/>
      </w:pPr>
      <w:r w:rsidRPr="00AE1C01">
        <w:rPr>
          <w:lang w:val="kk-KZ"/>
        </w:rPr>
        <w:t>Реакцияның молекулалығы және реті. Әр түрлі ретті реакциялар үшін кинетикалық теңдеулер. Реакция ретін анықтау.</w:t>
      </w:r>
    </w:p>
    <w:p w:rsidR="00444F97" w:rsidRPr="00AE1C01" w:rsidRDefault="00444F97" w:rsidP="00C611D8">
      <w:pPr>
        <w:pStyle w:val="af3"/>
        <w:numPr>
          <w:ilvl w:val="0"/>
          <w:numId w:val="87"/>
        </w:numPr>
        <w:jc w:val="both"/>
      </w:pPr>
      <w:r w:rsidRPr="00AE1C01">
        <w:t>Ферментатив</w:t>
      </w:r>
      <w:r w:rsidRPr="00AE1C01">
        <w:rPr>
          <w:lang w:val="kk-KZ"/>
        </w:rPr>
        <w:t xml:space="preserve">ті </w:t>
      </w:r>
      <w:r w:rsidRPr="00AE1C01">
        <w:t xml:space="preserve">катализ. </w:t>
      </w:r>
      <w:r w:rsidRPr="00AE1C01">
        <w:rPr>
          <w:lang w:val="kk-KZ"/>
        </w:rPr>
        <w:t>Ф</w:t>
      </w:r>
      <w:r w:rsidRPr="00AE1C01">
        <w:t>ерментатив</w:t>
      </w:r>
      <w:r w:rsidRPr="00AE1C01">
        <w:rPr>
          <w:lang w:val="kk-KZ"/>
        </w:rPr>
        <w:t xml:space="preserve">ті </w:t>
      </w:r>
      <w:r w:rsidRPr="00AE1C01">
        <w:t>катализ</w:t>
      </w:r>
      <w:r w:rsidRPr="00AE1C01">
        <w:rPr>
          <w:lang w:val="kk-KZ"/>
        </w:rPr>
        <w:t>дің ерекшеліктері</w:t>
      </w:r>
      <w:r w:rsidRPr="00AE1C01">
        <w:t>. Михаэлис-Ментен</w:t>
      </w:r>
      <w:r w:rsidRPr="00AE1C01">
        <w:rPr>
          <w:lang w:val="kk-KZ"/>
        </w:rPr>
        <w:t xml:space="preserve"> теңдеуі</w:t>
      </w:r>
      <w:r w:rsidRPr="00AE1C01">
        <w:t xml:space="preserve">. </w:t>
      </w:r>
    </w:p>
    <w:p w:rsidR="00444F97" w:rsidRPr="00AE1C01" w:rsidRDefault="00444F97" w:rsidP="00C611D8">
      <w:pPr>
        <w:pStyle w:val="af3"/>
        <w:numPr>
          <w:ilvl w:val="0"/>
          <w:numId w:val="87"/>
        </w:numPr>
        <w:jc w:val="both"/>
      </w:pPr>
      <w:r w:rsidRPr="00AE1C01">
        <w:rPr>
          <w:lang w:val="kk-KZ"/>
        </w:rPr>
        <w:t>Х</w:t>
      </w:r>
      <w:r w:rsidRPr="00AE1C01">
        <w:t>ими</w:t>
      </w:r>
      <w:r w:rsidRPr="00AE1C01">
        <w:rPr>
          <w:lang w:val="kk-KZ"/>
        </w:rPr>
        <w:t>ялық тепе-теңдік күйі</w:t>
      </w:r>
      <w:r w:rsidRPr="00AE1C01">
        <w:t xml:space="preserve">. </w:t>
      </w:r>
      <w:r w:rsidRPr="00AE1C01">
        <w:rPr>
          <w:lang w:val="kk-KZ"/>
        </w:rPr>
        <w:t>Х</w:t>
      </w:r>
      <w:r w:rsidRPr="00AE1C01">
        <w:t>ими</w:t>
      </w:r>
      <w:r w:rsidRPr="00AE1C01">
        <w:rPr>
          <w:lang w:val="kk-KZ"/>
        </w:rPr>
        <w:t>ялық тепе-теңдік тұрақтысы</w:t>
      </w:r>
      <w:r w:rsidRPr="00AE1C01">
        <w:t>. Ле-Шателье</w:t>
      </w:r>
      <w:r w:rsidRPr="00AE1C01">
        <w:rPr>
          <w:lang w:val="kk-KZ"/>
        </w:rPr>
        <w:t xml:space="preserve"> п</w:t>
      </w:r>
      <w:r w:rsidRPr="00AE1C01">
        <w:t>ринцип</w:t>
      </w:r>
      <w:r w:rsidRPr="00AE1C01">
        <w:rPr>
          <w:lang w:val="kk-KZ"/>
        </w:rPr>
        <w:t>і</w:t>
      </w:r>
      <w:r w:rsidRPr="00AE1C01">
        <w:t xml:space="preserve">. </w:t>
      </w:r>
      <w:r w:rsidRPr="00AE1C01">
        <w:rPr>
          <w:lang w:val="kk-KZ"/>
        </w:rPr>
        <w:t>А</w:t>
      </w:r>
      <w:r w:rsidRPr="00AE1C01">
        <w:t>дапт</w:t>
      </w:r>
      <w:r w:rsidRPr="00AE1C01">
        <w:rPr>
          <w:lang w:val="kk-KZ"/>
        </w:rPr>
        <w:t>ивті қайта құру п</w:t>
      </w:r>
      <w:r w:rsidRPr="00AE1C01">
        <w:t>ринцип</w:t>
      </w:r>
      <w:r w:rsidRPr="00AE1C01">
        <w:rPr>
          <w:lang w:val="kk-KZ"/>
        </w:rPr>
        <w:t>і</w:t>
      </w:r>
      <w:r w:rsidRPr="00AE1C01">
        <w:t>.</w:t>
      </w:r>
    </w:p>
    <w:p w:rsidR="00444F97" w:rsidRPr="00AE1C01" w:rsidRDefault="00444F97" w:rsidP="00C611D8">
      <w:pPr>
        <w:pStyle w:val="af3"/>
        <w:numPr>
          <w:ilvl w:val="0"/>
          <w:numId w:val="87"/>
        </w:numPr>
        <w:jc w:val="both"/>
      </w:pPr>
      <w:r w:rsidRPr="00AE1C01">
        <w:t>Биогенді</w:t>
      </w:r>
      <w:r w:rsidRPr="00AE1C01">
        <w:rPr>
          <w:lang w:val="kk-KZ"/>
        </w:rPr>
        <w:t xml:space="preserve"> </w:t>
      </w:r>
      <w:r w:rsidRPr="00AE1C01">
        <w:t>элемент</w:t>
      </w:r>
      <w:r w:rsidRPr="00AE1C01">
        <w:rPr>
          <w:lang w:val="kk-KZ"/>
        </w:rPr>
        <w:t>тер</w:t>
      </w:r>
      <w:r w:rsidRPr="00AE1C01">
        <w:t xml:space="preserve">. </w:t>
      </w:r>
      <w:r w:rsidRPr="00AE1C01">
        <w:rPr>
          <w:lang w:val="kk-KZ"/>
        </w:rPr>
        <w:t>Б</w:t>
      </w:r>
      <w:r w:rsidRPr="00AE1C01">
        <w:t>иоген</w:t>
      </w:r>
      <w:r w:rsidRPr="00AE1C01">
        <w:rPr>
          <w:lang w:val="kk-KZ"/>
        </w:rPr>
        <w:t>ді</w:t>
      </w:r>
      <w:r w:rsidRPr="00AE1C01">
        <w:t xml:space="preserve"> элемент</w:t>
      </w:r>
      <w:r w:rsidRPr="00AE1C01">
        <w:rPr>
          <w:lang w:val="kk-KZ"/>
        </w:rPr>
        <w:t>тердің жіктелуі</w:t>
      </w:r>
      <w:r w:rsidRPr="00AE1C01">
        <w:t xml:space="preserve">. </w:t>
      </w:r>
      <w:r w:rsidRPr="00AE1C01">
        <w:rPr>
          <w:lang w:val="kk-KZ"/>
        </w:rPr>
        <w:t>Б</w:t>
      </w:r>
      <w:r w:rsidRPr="00AE1C01">
        <w:t>иоген</w:t>
      </w:r>
      <w:r w:rsidRPr="00AE1C01">
        <w:rPr>
          <w:lang w:val="kk-KZ"/>
        </w:rPr>
        <w:t>ді</w:t>
      </w:r>
      <w:r w:rsidRPr="00AE1C01">
        <w:t xml:space="preserve"> элемент</w:t>
      </w:r>
      <w:r w:rsidRPr="00AE1C01">
        <w:rPr>
          <w:lang w:val="kk-KZ"/>
        </w:rPr>
        <w:t>тердің атомдар құрылысының ерекшеліктері</w:t>
      </w:r>
      <w:r w:rsidRPr="00AE1C01">
        <w:t>.</w:t>
      </w:r>
    </w:p>
    <w:p w:rsidR="00444F97" w:rsidRPr="00AE1C01" w:rsidRDefault="00444F97" w:rsidP="00C611D8">
      <w:pPr>
        <w:pStyle w:val="af3"/>
        <w:numPr>
          <w:ilvl w:val="0"/>
          <w:numId w:val="87"/>
        </w:numPr>
        <w:tabs>
          <w:tab w:val="left" w:pos="709"/>
        </w:tabs>
        <w:jc w:val="both"/>
      </w:pPr>
      <w:r w:rsidRPr="00AE1C01">
        <w:rPr>
          <w:lang w:val="en-US"/>
        </w:rPr>
        <w:t>s</w:t>
      </w:r>
      <w:r w:rsidRPr="00AE1C01">
        <w:t xml:space="preserve">-, </w:t>
      </w:r>
      <w:r w:rsidRPr="00AE1C01">
        <w:rPr>
          <w:lang w:val="en-US"/>
        </w:rPr>
        <w:t>p</w:t>
      </w:r>
      <w:r w:rsidRPr="00AE1C01">
        <w:t xml:space="preserve">-, </w:t>
      </w:r>
      <w:r w:rsidRPr="00AE1C01">
        <w:rPr>
          <w:lang w:val="en-US"/>
        </w:rPr>
        <w:t>d</w:t>
      </w:r>
      <w:r w:rsidRPr="00AE1C01">
        <w:t>- элемент</w:t>
      </w:r>
      <w:r w:rsidRPr="00AE1C01">
        <w:rPr>
          <w:lang w:val="kk-KZ"/>
        </w:rPr>
        <w:t>тері, қасиеттері мен оның қосылыстарының м</w:t>
      </w:r>
      <w:r w:rsidRPr="00AE1C01">
        <w:t>еди</w:t>
      </w:r>
      <w:r w:rsidRPr="00AE1C01">
        <w:rPr>
          <w:lang w:val="kk-KZ"/>
        </w:rPr>
        <w:t>циналық</w:t>
      </w:r>
      <w:r w:rsidRPr="00AE1C01">
        <w:t>-биологи</w:t>
      </w:r>
      <w:r w:rsidRPr="00AE1C01">
        <w:rPr>
          <w:lang w:val="kk-KZ"/>
        </w:rPr>
        <w:t>ялық рөлі. Э</w:t>
      </w:r>
      <w:r w:rsidRPr="00AE1C01">
        <w:t>кологи</w:t>
      </w:r>
      <w:r w:rsidRPr="00AE1C01">
        <w:rPr>
          <w:lang w:val="kk-KZ"/>
        </w:rPr>
        <w:t>ялық</w:t>
      </w:r>
      <w:r w:rsidRPr="00AE1C01">
        <w:t xml:space="preserve"> фактор</w:t>
      </w:r>
      <w:r w:rsidRPr="00AE1C01">
        <w:rPr>
          <w:lang w:val="kk-KZ"/>
        </w:rPr>
        <w:t>лардың адам денсаулығына әсері.</w:t>
      </w:r>
    </w:p>
    <w:p w:rsidR="00444F97" w:rsidRPr="00AE1C01" w:rsidRDefault="00444F97" w:rsidP="00C611D8">
      <w:pPr>
        <w:pStyle w:val="af3"/>
        <w:numPr>
          <w:ilvl w:val="0"/>
          <w:numId w:val="87"/>
        </w:numPr>
        <w:tabs>
          <w:tab w:val="left" w:pos="709"/>
        </w:tabs>
        <w:jc w:val="both"/>
        <w:rPr>
          <w:lang w:val="kk-KZ"/>
        </w:rPr>
      </w:pPr>
      <w:r w:rsidRPr="00AE1C01">
        <w:rPr>
          <w:lang w:val="kk-KZ"/>
        </w:rPr>
        <w:t>Комплексті қосылыстардағы х</w:t>
      </w:r>
      <w:r w:rsidRPr="00AE1C01">
        <w:t>ими</w:t>
      </w:r>
      <w:r w:rsidRPr="00AE1C01">
        <w:rPr>
          <w:lang w:val="kk-KZ"/>
        </w:rPr>
        <w:t>ялық байланыс табиғаты. Комплексті қосылыстардың құрылысы, изомериясы және номенклатурасы. Комплексті қосылыстардың тұрақтылығы. Комплексті ионның тұрақсыздық константасы.Тірі ағзадағы комплексті қосылыстар.</w:t>
      </w:r>
    </w:p>
    <w:p w:rsidR="00444F97" w:rsidRPr="00AE1C01" w:rsidRDefault="00444F97" w:rsidP="00C611D8">
      <w:pPr>
        <w:pStyle w:val="af3"/>
        <w:numPr>
          <w:ilvl w:val="0"/>
          <w:numId w:val="87"/>
        </w:numPr>
        <w:tabs>
          <w:tab w:val="left" w:pos="0"/>
        </w:tabs>
        <w:jc w:val="both"/>
        <w:rPr>
          <w:lang w:val="kk-KZ"/>
        </w:rPr>
      </w:pPr>
      <w:r w:rsidRPr="00AE1C01">
        <w:rPr>
          <w:lang w:val="kk-KZ"/>
        </w:rPr>
        <w:t xml:space="preserve">Комплексті қосылыстардың медициналық-биологиялық рөлі. Тірі ағзадағы металды-лигандты гомеостаз және оның бұзылуы. Хелаттардың құрылысы мен қасиеттері. Хелатотерапия. </w:t>
      </w:r>
    </w:p>
    <w:p w:rsidR="00444F97" w:rsidRPr="00AE1C01" w:rsidRDefault="00444F97" w:rsidP="00C611D8">
      <w:pPr>
        <w:pStyle w:val="af3"/>
        <w:numPr>
          <w:ilvl w:val="0"/>
          <w:numId w:val="87"/>
        </w:numPr>
        <w:tabs>
          <w:tab w:val="left" w:pos="709"/>
        </w:tabs>
        <w:jc w:val="both"/>
        <w:rPr>
          <w:lang w:val="kk-KZ"/>
        </w:rPr>
      </w:pPr>
      <w:r w:rsidRPr="00AE1C01">
        <w:t>Электрод. Электрод</w:t>
      </w:r>
      <w:r w:rsidRPr="00AE1C01">
        <w:rPr>
          <w:lang w:val="kk-KZ"/>
        </w:rPr>
        <w:t>ты</w:t>
      </w:r>
      <w:r w:rsidRPr="00AE1C01">
        <w:t xml:space="preserve"> потенциал. Нернст</w:t>
      </w:r>
      <w:r w:rsidRPr="00AE1C01">
        <w:rPr>
          <w:lang w:val="kk-KZ"/>
        </w:rPr>
        <w:t xml:space="preserve"> теңдеуі</w:t>
      </w:r>
      <w:r w:rsidRPr="00AE1C01">
        <w:t>.</w:t>
      </w:r>
      <w:r w:rsidRPr="00AE1C01">
        <w:rPr>
          <w:lang w:val="kk-KZ"/>
        </w:rPr>
        <w:t xml:space="preserve"> Электродтардың жіктелуі: I және II текті  электродтар, редокс-электродтар, анықтауыш және салыстырушы электродтары, ионселективті электродтар.</w:t>
      </w:r>
    </w:p>
    <w:p w:rsidR="00444F97" w:rsidRPr="00AE1C01" w:rsidRDefault="00444F97" w:rsidP="00C611D8">
      <w:pPr>
        <w:pStyle w:val="af3"/>
        <w:numPr>
          <w:ilvl w:val="0"/>
          <w:numId w:val="87"/>
        </w:numPr>
        <w:jc w:val="both"/>
        <w:rPr>
          <w:lang w:val="kk-KZ"/>
        </w:rPr>
      </w:pPr>
      <w:r w:rsidRPr="00AE1C01">
        <w:rPr>
          <w:lang w:val="kk-KZ"/>
        </w:rPr>
        <w:t>Гальваникалық элемент. Гальваникалық элементтің электр қозғаушы күші.</w:t>
      </w:r>
    </w:p>
    <w:p w:rsidR="00444F97" w:rsidRPr="00AE1C01" w:rsidRDefault="00444F97" w:rsidP="00C611D8">
      <w:pPr>
        <w:pStyle w:val="af3"/>
        <w:numPr>
          <w:ilvl w:val="0"/>
          <w:numId w:val="87"/>
        </w:numPr>
        <w:jc w:val="both"/>
        <w:rPr>
          <w:lang w:val="kk-KZ"/>
        </w:rPr>
      </w:pPr>
      <w:r w:rsidRPr="00AE1C01">
        <w:rPr>
          <w:lang w:val="kk-KZ"/>
        </w:rPr>
        <w:t>Диффузиялық және мембраналық потенциалдар: пайда болу механизмі, биологиялық рөлі.</w:t>
      </w:r>
    </w:p>
    <w:p w:rsidR="00444F97" w:rsidRPr="00AE1C01" w:rsidRDefault="00444F97" w:rsidP="00C611D8">
      <w:pPr>
        <w:pStyle w:val="af3"/>
        <w:numPr>
          <w:ilvl w:val="0"/>
          <w:numId w:val="87"/>
        </w:numPr>
        <w:jc w:val="both"/>
        <w:rPr>
          <w:lang w:val="kk-KZ"/>
        </w:rPr>
      </w:pPr>
      <w:r w:rsidRPr="00AE1C01">
        <w:rPr>
          <w:lang w:val="kk-KZ"/>
        </w:rPr>
        <w:t xml:space="preserve">Беттік құбылыстар. Жылжымалы фазалар бөліну бетіндегі адсорбция. Гиббс теңдеуі. Беттік-активті заттар.   </w:t>
      </w:r>
    </w:p>
    <w:p w:rsidR="00444F97" w:rsidRPr="00AE1C01" w:rsidRDefault="00444F97" w:rsidP="00C611D8">
      <w:pPr>
        <w:pStyle w:val="af3"/>
        <w:numPr>
          <w:ilvl w:val="0"/>
          <w:numId w:val="87"/>
        </w:numPr>
        <w:tabs>
          <w:tab w:val="left" w:pos="567"/>
        </w:tabs>
        <w:jc w:val="both"/>
        <w:rPr>
          <w:lang w:val="kk-KZ"/>
        </w:rPr>
      </w:pPr>
      <w:r w:rsidRPr="00AE1C01">
        <w:rPr>
          <w:lang w:val="kk-KZ"/>
        </w:rPr>
        <w:t>Жылжымайтын фазалар бөліну бетіндегі адсорбция. Лэнгмюр және Фрейндлих теңдеулері. Ерітіндіден адсорбцияның негізгі заңдылықтары. Ионалмасу адсорбциясы. Медицинада    қолданылуы.</w:t>
      </w:r>
    </w:p>
    <w:p w:rsidR="00444F97" w:rsidRPr="00AE1C01" w:rsidRDefault="00444F97" w:rsidP="00C611D8">
      <w:pPr>
        <w:pStyle w:val="af3"/>
        <w:numPr>
          <w:ilvl w:val="0"/>
          <w:numId w:val="87"/>
        </w:numPr>
        <w:jc w:val="both"/>
        <w:rPr>
          <w:lang w:val="kk-KZ"/>
        </w:rPr>
      </w:pPr>
      <w:r w:rsidRPr="00AE1C01">
        <w:rPr>
          <w:lang w:val="kk-KZ"/>
        </w:rPr>
        <w:t>Хроматографиялық талдау әдістері. Б</w:t>
      </w:r>
      <w:r w:rsidRPr="00AE1C01">
        <w:t>иологи</w:t>
      </w:r>
      <w:r w:rsidRPr="00AE1C01">
        <w:rPr>
          <w:lang w:val="kk-KZ"/>
        </w:rPr>
        <w:t xml:space="preserve">я мен </w:t>
      </w:r>
      <w:r w:rsidRPr="00AE1C01">
        <w:t>медицин</w:t>
      </w:r>
      <w:r w:rsidRPr="00AE1C01">
        <w:rPr>
          <w:lang w:val="kk-KZ"/>
        </w:rPr>
        <w:t>ада қолданылуы</w:t>
      </w:r>
      <w:r w:rsidRPr="00AE1C01">
        <w:t>.</w:t>
      </w:r>
    </w:p>
    <w:p w:rsidR="00444F97" w:rsidRPr="00AE1C01" w:rsidRDefault="00444F97" w:rsidP="00C611D8">
      <w:pPr>
        <w:pStyle w:val="af3"/>
        <w:numPr>
          <w:ilvl w:val="0"/>
          <w:numId w:val="87"/>
        </w:numPr>
        <w:jc w:val="both"/>
        <w:rPr>
          <w:lang w:val="kk-KZ"/>
        </w:rPr>
      </w:pPr>
      <w:r w:rsidRPr="00AE1C01">
        <w:rPr>
          <w:lang w:val="kk-KZ"/>
        </w:rPr>
        <w:t xml:space="preserve">Дисперсті жүйелер. Дисперсті жүйелердің жіктелуі. Коллоидты ерітінділерді алу әдістері. Мицелла құрылысы. </w:t>
      </w:r>
    </w:p>
    <w:p w:rsidR="00444F97" w:rsidRPr="00AE1C01" w:rsidRDefault="00444F97" w:rsidP="00C611D8">
      <w:pPr>
        <w:pStyle w:val="af3"/>
        <w:numPr>
          <w:ilvl w:val="0"/>
          <w:numId w:val="87"/>
        </w:numPr>
        <w:jc w:val="both"/>
      </w:pPr>
      <w:r w:rsidRPr="00AE1C01">
        <w:rPr>
          <w:lang w:val="kk-KZ"/>
        </w:rPr>
        <w:t xml:space="preserve">Дисперсті жүйелердің қасиеттері: молекулярлық-кинетикалық, электрокинетикалық, оптикалық Электрофорез. </w:t>
      </w:r>
      <w:r w:rsidRPr="00AE1C01">
        <w:t xml:space="preserve">Электроосмос. </w:t>
      </w:r>
      <w:r w:rsidRPr="00AE1C01">
        <w:rPr>
          <w:lang w:val="kk-KZ"/>
        </w:rPr>
        <w:t>М</w:t>
      </w:r>
      <w:r w:rsidRPr="00AE1C01">
        <w:t>едицин</w:t>
      </w:r>
      <w:r w:rsidRPr="00AE1C01">
        <w:rPr>
          <w:lang w:val="kk-KZ"/>
        </w:rPr>
        <w:t>ада қолданылуы</w:t>
      </w:r>
      <w:r w:rsidRPr="00AE1C01">
        <w:t>.</w:t>
      </w:r>
    </w:p>
    <w:p w:rsidR="00444F97" w:rsidRPr="00AE1C01" w:rsidRDefault="00444F97" w:rsidP="00C611D8">
      <w:pPr>
        <w:pStyle w:val="af3"/>
        <w:numPr>
          <w:ilvl w:val="0"/>
          <w:numId w:val="87"/>
        </w:numPr>
        <w:jc w:val="both"/>
      </w:pPr>
      <w:r w:rsidRPr="00AE1C01">
        <w:rPr>
          <w:lang w:val="kk-KZ"/>
        </w:rPr>
        <w:t>Коллоидты ерітінділерді тазарту әдістері</w:t>
      </w:r>
      <w:r w:rsidRPr="00AE1C01">
        <w:t>: диализ, электродиализ, ультра</w:t>
      </w:r>
      <w:r w:rsidRPr="00AE1C01">
        <w:rPr>
          <w:lang w:val="kk-KZ"/>
        </w:rPr>
        <w:t>сүзгілеу</w:t>
      </w:r>
      <w:r w:rsidRPr="00AE1C01">
        <w:t xml:space="preserve">. </w:t>
      </w:r>
      <w:r w:rsidRPr="00AE1C01">
        <w:rPr>
          <w:lang w:val="kk-KZ"/>
        </w:rPr>
        <w:t>Д</w:t>
      </w:r>
      <w:r w:rsidRPr="00AE1C01">
        <w:t>иализ</w:t>
      </w:r>
      <w:r w:rsidRPr="00AE1C01">
        <w:rPr>
          <w:lang w:val="kk-KZ"/>
        </w:rPr>
        <w:t>дің</w:t>
      </w:r>
      <w:r w:rsidRPr="00AE1C01">
        <w:t xml:space="preserve"> медицин</w:t>
      </w:r>
      <w:r w:rsidRPr="00AE1C01">
        <w:rPr>
          <w:lang w:val="kk-KZ"/>
        </w:rPr>
        <w:t>ада қолданылуы</w:t>
      </w:r>
      <w:r w:rsidRPr="00AE1C01">
        <w:t>.</w:t>
      </w:r>
    </w:p>
    <w:p w:rsidR="00444F97" w:rsidRPr="00AE1C01" w:rsidRDefault="00444F97" w:rsidP="00C611D8">
      <w:pPr>
        <w:pStyle w:val="af3"/>
        <w:numPr>
          <w:ilvl w:val="0"/>
          <w:numId w:val="87"/>
        </w:numPr>
        <w:jc w:val="both"/>
      </w:pPr>
      <w:r w:rsidRPr="00AE1C01">
        <w:rPr>
          <w:lang w:val="kk-KZ"/>
        </w:rPr>
        <w:t>Коллоидты ерітінділердің тұрақтылығы мен олардың коагуляциясы</w:t>
      </w:r>
      <w:r w:rsidRPr="00AE1C01">
        <w:t>. Коллоид</w:t>
      </w:r>
      <w:r w:rsidRPr="00AE1C01">
        <w:rPr>
          <w:lang w:val="kk-KZ"/>
        </w:rPr>
        <w:t>ты қорғау</w:t>
      </w:r>
      <w:r w:rsidRPr="00AE1C01">
        <w:t xml:space="preserve">. </w:t>
      </w:r>
      <w:r w:rsidRPr="00AE1C01">
        <w:rPr>
          <w:lang w:val="kk-KZ"/>
        </w:rPr>
        <w:t>Ағзадағы атқаратын рө</w:t>
      </w:r>
      <w:r w:rsidRPr="00AE1C01">
        <w:t>л</w:t>
      </w:r>
      <w:r w:rsidRPr="00AE1C01">
        <w:rPr>
          <w:lang w:val="kk-KZ"/>
        </w:rPr>
        <w:t>і</w:t>
      </w:r>
      <w:r w:rsidRPr="00AE1C01">
        <w:t>.</w:t>
      </w:r>
    </w:p>
    <w:p w:rsidR="00444F97" w:rsidRPr="00AE1C01" w:rsidRDefault="00444F97" w:rsidP="00C611D8">
      <w:pPr>
        <w:pStyle w:val="af3"/>
        <w:numPr>
          <w:ilvl w:val="0"/>
          <w:numId w:val="87"/>
        </w:numPr>
        <w:jc w:val="both"/>
      </w:pPr>
      <w:r w:rsidRPr="00AE1C01">
        <w:rPr>
          <w:lang w:val="kk-KZ"/>
        </w:rPr>
        <w:t>Дөрекі дисперсті жүйелер</w:t>
      </w:r>
      <w:r w:rsidRPr="00AE1C01">
        <w:t>: аэрозол</w:t>
      </w:r>
      <w:r w:rsidRPr="00AE1C01">
        <w:rPr>
          <w:lang w:val="kk-KZ"/>
        </w:rPr>
        <w:t>ьдер</w:t>
      </w:r>
      <w:r w:rsidRPr="00AE1C01">
        <w:t>, суспензи</w:t>
      </w:r>
      <w:r w:rsidRPr="00AE1C01">
        <w:rPr>
          <w:lang w:val="kk-KZ"/>
        </w:rPr>
        <w:t xml:space="preserve">ялар мен </w:t>
      </w:r>
      <w:r w:rsidRPr="00AE1C01">
        <w:t>эмульси</w:t>
      </w:r>
      <w:r w:rsidRPr="00AE1C01">
        <w:rPr>
          <w:lang w:val="kk-KZ"/>
        </w:rPr>
        <w:t>ялар. М</w:t>
      </w:r>
      <w:r w:rsidRPr="00AE1C01">
        <w:t>едицин</w:t>
      </w:r>
      <w:r w:rsidRPr="00AE1C01">
        <w:rPr>
          <w:lang w:val="kk-KZ"/>
        </w:rPr>
        <w:t>ада қолданылуы</w:t>
      </w:r>
      <w:r w:rsidRPr="00AE1C01">
        <w:t>.</w:t>
      </w:r>
    </w:p>
    <w:p w:rsidR="00444F97" w:rsidRPr="00AE1C01" w:rsidRDefault="00444F97" w:rsidP="00B05790"/>
    <w:p w:rsidR="00444F97" w:rsidRPr="00AE1C01" w:rsidRDefault="00444F97" w:rsidP="00B05790">
      <w:pPr>
        <w:ind w:left="567" w:hanging="567"/>
        <w:rPr>
          <w:b/>
          <w:caps/>
        </w:rPr>
      </w:pPr>
      <w:r w:rsidRPr="00AE1C01">
        <w:rPr>
          <w:b/>
          <w:caps/>
          <w:lang w:val="kk-KZ"/>
        </w:rPr>
        <w:t>Әдебиет</w:t>
      </w:r>
      <w:r w:rsidRPr="00AE1C01">
        <w:rPr>
          <w:b/>
          <w:caps/>
        </w:rPr>
        <w:t>:</w:t>
      </w:r>
    </w:p>
    <w:p w:rsidR="00790966" w:rsidRPr="00AE1C01" w:rsidRDefault="00790966" w:rsidP="00790966">
      <w:pPr>
        <w:rPr>
          <w:lang w:val="en-US"/>
        </w:rPr>
      </w:pPr>
      <w:r w:rsidRPr="00AE1C01">
        <w:rPr>
          <w:b/>
          <w:i/>
          <w:lang w:val="kk-KZ"/>
        </w:rPr>
        <w:t>Негізгі:</w:t>
      </w:r>
      <w:r w:rsidRPr="00AE1C01">
        <w:rPr>
          <w:lang w:val="kk-KZ"/>
        </w:rPr>
        <w:t xml:space="preserve"> </w:t>
      </w:r>
    </w:p>
    <w:p w:rsidR="00790966" w:rsidRPr="00AE1C01" w:rsidRDefault="00790966" w:rsidP="00C611D8">
      <w:pPr>
        <w:pStyle w:val="af3"/>
        <w:numPr>
          <w:ilvl w:val="0"/>
          <w:numId w:val="260"/>
        </w:numPr>
        <w:rPr>
          <w:lang w:val="en-US"/>
        </w:rPr>
      </w:pPr>
      <w:r w:rsidRPr="00AE1C01">
        <w:rPr>
          <w:lang w:val="en-US"/>
        </w:rPr>
        <w:t>Сейтембетов, Т.С. Химия [Мәтін]: Оқулық / Т.С. Сейтембетов.- Алматы: Эверо, 2010.- 288 б.</w:t>
      </w:r>
    </w:p>
    <w:p w:rsidR="00790966" w:rsidRPr="00AE1C01" w:rsidRDefault="00790966" w:rsidP="00C611D8">
      <w:pPr>
        <w:pStyle w:val="af3"/>
        <w:numPr>
          <w:ilvl w:val="0"/>
          <w:numId w:val="260"/>
        </w:numPr>
        <w:rPr>
          <w:lang w:val="en-US"/>
        </w:rPr>
      </w:pPr>
      <w:r w:rsidRPr="00AE1C01">
        <w:lastRenderedPageBreak/>
        <w:t xml:space="preserve">В.А. Попков, С.А. Пузаков. Жалпы химия [Мәтін]: Оқулық / Қазақ тіліне аударған С.Н.Ділмағамбетов. Жауапты редакторы Ж.Ж.Ғұмарова.- Москва: ГЭОТАР-МЕДИА, 2014.- </w:t>
      </w:r>
      <w:r w:rsidRPr="00AE1C01">
        <w:rPr>
          <w:lang w:val="en-US"/>
        </w:rPr>
        <w:t>992 б.</w:t>
      </w:r>
    </w:p>
    <w:p w:rsidR="00C66303" w:rsidRPr="00AE1C01" w:rsidRDefault="00C66303" w:rsidP="00C611D8">
      <w:pPr>
        <w:pStyle w:val="af3"/>
        <w:numPr>
          <w:ilvl w:val="0"/>
          <w:numId w:val="260"/>
        </w:num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w:t>
      </w:r>
      <w:r w:rsidRPr="00AE1C01">
        <w:t>- Оқу құрал. - Алматы: Эверо, 2009.- 212 б.</w:t>
      </w:r>
    </w:p>
    <w:p w:rsidR="00790966" w:rsidRPr="00AE1C01" w:rsidRDefault="00790966" w:rsidP="00790966">
      <w:pPr>
        <w:ind w:left="288" w:hanging="288"/>
        <w:jc w:val="both"/>
        <w:rPr>
          <w:b/>
          <w:i/>
          <w:lang w:val="en-US"/>
        </w:rPr>
      </w:pPr>
      <w:r w:rsidRPr="00AE1C01">
        <w:rPr>
          <w:b/>
          <w:i/>
          <w:lang w:val="kk-KZ"/>
        </w:rPr>
        <w:t>Қосымша:</w:t>
      </w:r>
    </w:p>
    <w:p w:rsidR="00790966" w:rsidRPr="00AE1C01" w:rsidRDefault="00790966" w:rsidP="00C611D8">
      <w:pPr>
        <w:pStyle w:val="af3"/>
        <w:numPr>
          <w:ilvl w:val="0"/>
          <w:numId w:val="261"/>
        </w:num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 2004.- 296 б.</w:t>
      </w:r>
    </w:p>
    <w:p w:rsidR="00790966" w:rsidRPr="00AE1C01" w:rsidRDefault="00790966" w:rsidP="00C611D8">
      <w:pPr>
        <w:pStyle w:val="af3"/>
        <w:numPr>
          <w:ilvl w:val="0"/>
          <w:numId w:val="261"/>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790966" w:rsidRPr="00AE1C01" w:rsidRDefault="00790966" w:rsidP="00C611D8">
      <w:pPr>
        <w:pStyle w:val="af3"/>
        <w:numPr>
          <w:ilvl w:val="0"/>
          <w:numId w:val="261"/>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790966" w:rsidRPr="00AE1C01" w:rsidRDefault="00790966" w:rsidP="00790966">
      <w:pPr>
        <w:rPr>
          <w:b/>
          <w:i/>
        </w:rPr>
      </w:pPr>
      <w:r w:rsidRPr="00AE1C01">
        <w:rPr>
          <w:b/>
          <w:i/>
        </w:rPr>
        <w:t>Дополнительная</w:t>
      </w:r>
    </w:p>
    <w:p w:rsidR="00790966" w:rsidRPr="00AE1C01" w:rsidRDefault="00790966" w:rsidP="00C611D8">
      <w:pPr>
        <w:pStyle w:val="af3"/>
        <w:numPr>
          <w:ilvl w:val="0"/>
          <w:numId w:val="262"/>
        </w:numPr>
        <w:rPr>
          <w:lang w:val="kk-KZ"/>
        </w:rPr>
      </w:pPr>
      <w:r w:rsidRPr="00AE1C01">
        <w:rPr>
          <w:lang w:val="kk-KZ"/>
        </w:rPr>
        <w:t>Б.А. Бірімжанов. Жалпы химия [Мәтін]: Оқулық.-Алматы: Ана тілі, 2001.- 640 б.</w:t>
      </w:r>
    </w:p>
    <w:p w:rsidR="00790966" w:rsidRPr="00AE1C01" w:rsidRDefault="00790966" w:rsidP="00790966">
      <w:pPr>
        <w:rPr>
          <w:b/>
          <w:i/>
          <w:lang w:val="en-US"/>
        </w:rPr>
      </w:pPr>
      <w:r w:rsidRPr="00AE1C01">
        <w:rPr>
          <w:b/>
          <w:i/>
          <w:lang w:val="kk-KZ"/>
        </w:rPr>
        <w:t>Ағылшын тілінде:</w:t>
      </w:r>
    </w:p>
    <w:p w:rsidR="00790966" w:rsidRPr="00AE1C01" w:rsidRDefault="00790966" w:rsidP="00C611D8">
      <w:pPr>
        <w:pStyle w:val="af3"/>
        <w:numPr>
          <w:ilvl w:val="0"/>
          <w:numId w:val="263"/>
        </w:numPr>
        <w:rPr>
          <w:lang w:val="en-US"/>
        </w:rPr>
      </w:pPr>
      <w:r w:rsidRPr="00AE1C01">
        <w:rPr>
          <w:lang w:val="en-US"/>
        </w:rPr>
        <w:t>Morris Hein, Scott Pattison, Susan Arena. Introduction to General, Organic, and Biochemistry [Text]:  Book / 10th Edition.-USA: John Wiley&amp;Sons, Inc, 2012.-1091 p.</w:t>
      </w:r>
    </w:p>
    <w:p w:rsidR="00A14801" w:rsidRPr="00AE1C01" w:rsidRDefault="00A14801" w:rsidP="00B05790">
      <w:pPr>
        <w:jc w:val="center"/>
        <w:rPr>
          <w:lang w:val="kk-KZ"/>
        </w:rPr>
      </w:pPr>
    </w:p>
    <w:p w:rsidR="00A14801" w:rsidRPr="00AE1C01" w:rsidRDefault="00A14801" w:rsidP="00B05790">
      <w:pPr>
        <w:jc w:val="center"/>
        <w:rPr>
          <w:lang w:val="kk-KZ"/>
        </w:rPr>
      </w:pPr>
    </w:p>
    <w:p w:rsidR="00B74B8F" w:rsidRPr="00AE1C01" w:rsidRDefault="00B74B8F" w:rsidP="00B05790">
      <w:pPr>
        <w:jc w:val="center"/>
        <w:rPr>
          <w:lang w:val="kk-KZ"/>
        </w:rPr>
      </w:pPr>
      <w:r w:rsidRPr="00AE1C01">
        <w:rPr>
          <w:lang w:val="kk-KZ"/>
        </w:rPr>
        <w:t>ОСӨЖ №</w:t>
      </w:r>
      <w:r w:rsidR="0003592A" w:rsidRPr="00AE1C01">
        <w:rPr>
          <w:lang w:val="kk-KZ"/>
        </w:rPr>
        <w:t>6</w:t>
      </w:r>
    </w:p>
    <w:p w:rsidR="00444F97" w:rsidRPr="00AE1C01" w:rsidRDefault="00444F97" w:rsidP="00B05790">
      <w:pPr>
        <w:tabs>
          <w:tab w:val="num" w:pos="360"/>
        </w:tabs>
        <w:ind w:left="360"/>
        <w:jc w:val="both"/>
        <w:rPr>
          <w:b/>
          <w:caps/>
          <w:lang w:val="kk-KZ"/>
        </w:rPr>
      </w:pPr>
    </w:p>
    <w:p w:rsidR="00527BA4" w:rsidRPr="00AE1C01" w:rsidRDefault="00527BA4" w:rsidP="00B05790">
      <w:pPr>
        <w:jc w:val="both"/>
        <w:rPr>
          <w:b/>
          <w:lang w:val="kk-KZ"/>
        </w:rPr>
      </w:pPr>
      <w:r w:rsidRPr="00AE1C01">
        <w:rPr>
          <w:b/>
          <w:caps/>
          <w:lang w:val="kk-KZ"/>
        </w:rPr>
        <w:t>ТАҚЫРЫП:</w:t>
      </w:r>
      <w:r w:rsidRPr="00AE1C01">
        <w:rPr>
          <w:b/>
          <w:lang w:val="kk-KZ"/>
        </w:rPr>
        <w:t xml:space="preserve"> </w:t>
      </w:r>
      <w:r w:rsidRPr="00AE1C01">
        <w:rPr>
          <w:lang w:val="kk-KZ"/>
        </w:rPr>
        <w:t>Тіршілік процестеріне қатысатын</w:t>
      </w:r>
      <w:r w:rsidRPr="00AE1C01">
        <w:rPr>
          <w:b/>
          <w:lang w:val="kk-KZ"/>
        </w:rPr>
        <w:t xml:space="preserve"> </w:t>
      </w:r>
      <w:r w:rsidRPr="00AE1C01">
        <w:rPr>
          <w:lang w:val="kk-KZ"/>
        </w:rPr>
        <w:t xml:space="preserve">гетерофункционалды қосылыстар </w:t>
      </w:r>
    </w:p>
    <w:p w:rsidR="00527BA4" w:rsidRPr="00AE1C01" w:rsidRDefault="00527BA4" w:rsidP="00B05790">
      <w:pPr>
        <w:ind w:left="1260" w:hanging="1260"/>
        <w:rPr>
          <w:b/>
          <w:lang w:val="kk-KZ"/>
        </w:rPr>
      </w:pPr>
    </w:p>
    <w:p w:rsidR="00527BA4" w:rsidRPr="00AE1C01" w:rsidRDefault="00527BA4" w:rsidP="00B05790">
      <w:pPr>
        <w:tabs>
          <w:tab w:val="left" w:pos="9375"/>
        </w:tabs>
        <w:rPr>
          <w:b/>
          <w:caps/>
          <w:lang w:val="kk-KZ"/>
        </w:rPr>
      </w:pPr>
      <w:r w:rsidRPr="00AE1C01">
        <w:rPr>
          <w:b/>
          <w:caps/>
          <w:lang w:val="kk-KZ"/>
        </w:rPr>
        <w:t xml:space="preserve">МАҚСАТЫ:  </w:t>
      </w:r>
    </w:p>
    <w:p w:rsidR="00527BA4" w:rsidRPr="00AE1C01" w:rsidRDefault="003B504F" w:rsidP="00B05790">
      <w:pPr>
        <w:pStyle w:val="af3"/>
        <w:tabs>
          <w:tab w:val="left" w:pos="9375"/>
        </w:tabs>
        <w:ind w:left="0"/>
        <w:jc w:val="both"/>
        <w:rPr>
          <w:lang w:val="kk-KZ"/>
        </w:rPr>
      </w:pPr>
      <w:r w:rsidRPr="00AE1C01">
        <w:rPr>
          <w:lang w:val="kk-KZ"/>
        </w:rPr>
        <w:t>Гомофункционалды қосылыстардың химиялық қасиеттері туралы білімдерін қолдана отырып, гетерофункционалды қосылыстардың реакция схемаларын шығруды үйрену.</w:t>
      </w:r>
      <w:r w:rsidR="00527BA4" w:rsidRPr="00AE1C01">
        <w:rPr>
          <w:lang w:val="kk-KZ"/>
        </w:rPr>
        <w:t xml:space="preserve"> </w:t>
      </w:r>
    </w:p>
    <w:p w:rsidR="00527BA4" w:rsidRPr="00AE1C01" w:rsidRDefault="00527BA4" w:rsidP="00B05790">
      <w:pPr>
        <w:rPr>
          <w:b/>
          <w:lang w:val="kk-KZ"/>
        </w:rPr>
      </w:pPr>
    </w:p>
    <w:p w:rsidR="00527BA4" w:rsidRPr="00AE1C01" w:rsidRDefault="00527BA4" w:rsidP="00B05790">
      <w:pPr>
        <w:ind w:left="1260" w:hanging="1260"/>
        <w:rPr>
          <w:b/>
          <w:caps/>
        </w:rPr>
      </w:pPr>
      <w:r w:rsidRPr="00AE1C01">
        <w:rPr>
          <w:b/>
          <w:caps/>
          <w:lang w:val="kk-KZ"/>
        </w:rPr>
        <w:t>ОҚЫТУ МАҚСАТТАРЫ</w:t>
      </w:r>
      <w:r w:rsidRPr="00AE1C01">
        <w:rPr>
          <w:b/>
          <w:caps/>
        </w:rPr>
        <w:t>:</w:t>
      </w:r>
    </w:p>
    <w:p w:rsidR="00527BA4" w:rsidRPr="00AE1C01" w:rsidRDefault="00527BA4" w:rsidP="00B05790">
      <w:pPr>
        <w:pStyle w:val="33"/>
        <w:spacing w:after="0"/>
        <w:jc w:val="both"/>
        <w:rPr>
          <w:sz w:val="24"/>
          <w:szCs w:val="24"/>
        </w:rPr>
      </w:pPr>
      <w:r w:rsidRPr="00AE1C01">
        <w:rPr>
          <w:b/>
          <w:bCs/>
          <w:sz w:val="24"/>
          <w:szCs w:val="24"/>
          <w:lang w:val="kk-KZ"/>
        </w:rPr>
        <w:t xml:space="preserve">Студент үйрене білуі керек: </w:t>
      </w:r>
    </w:p>
    <w:p w:rsidR="00527BA4" w:rsidRPr="00AE1C01" w:rsidRDefault="00527BA4" w:rsidP="00C611D8">
      <w:pPr>
        <w:numPr>
          <w:ilvl w:val="0"/>
          <w:numId w:val="101"/>
        </w:numPr>
        <w:jc w:val="both"/>
      </w:pPr>
      <w:r w:rsidRPr="00AE1C01">
        <w:rPr>
          <w:lang w:val="kk-KZ"/>
        </w:rPr>
        <w:t>Негізгі гетерофункционалды органикалық қосылыстардың формулаларын дұрыс жазу және халықаралық, рационалды номенклатуралары бойынша атай білуді.</w:t>
      </w:r>
    </w:p>
    <w:p w:rsidR="00527BA4" w:rsidRPr="00AE1C01" w:rsidRDefault="00527BA4" w:rsidP="00C611D8">
      <w:pPr>
        <w:numPr>
          <w:ilvl w:val="0"/>
          <w:numId w:val="101"/>
        </w:numPr>
        <w:jc w:val="both"/>
      </w:pPr>
      <w:r w:rsidRPr="00AE1C01">
        <w:rPr>
          <w:lang w:val="kk-KZ"/>
        </w:rPr>
        <w:t>Гетерофункционалды</w:t>
      </w:r>
      <w:r w:rsidRPr="00AE1C01">
        <w:t xml:space="preserve"> </w:t>
      </w:r>
      <w:r w:rsidRPr="00AE1C01">
        <w:rPr>
          <w:lang w:val="kk-KZ"/>
        </w:rPr>
        <w:t>қосылыстардың</w:t>
      </w:r>
      <w:r w:rsidRPr="00AE1C01">
        <w:t xml:space="preserve"> </w:t>
      </w:r>
      <w:r w:rsidRPr="00AE1C01">
        <w:rPr>
          <w:lang w:val="kk-KZ"/>
        </w:rPr>
        <w:t xml:space="preserve">функционалды топтарына қарай химиялық қасиеттерін анықтай білуді. </w:t>
      </w:r>
    </w:p>
    <w:p w:rsidR="00527BA4" w:rsidRPr="00AE1C01" w:rsidRDefault="00527BA4" w:rsidP="00C611D8">
      <w:pPr>
        <w:numPr>
          <w:ilvl w:val="0"/>
          <w:numId w:val="101"/>
        </w:numPr>
        <w:jc w:val="both"/>
        <w:rPr>
          <w:snapToGrid w:val="0"/>
        </w:rPr>
      </w:pPr>
      <w:r w:rsidRPr="00AE1C01">
        <w:rPr>
          <w:lang w:val="kk-KZ"/>
        </w:rPr>
        <w:t xml:space="preserve">Оқытушының берген ситуациялық есептерінің тиімді шығару әдістерін таңдауды. </w:t>
      </w:r>
    </w:p>
    <w:p w:rsidR="00527BA4" w:rsidRPr="00AE1C01" w:rsidRDefault="00527BA4" w:rsidP="00C611D8">
      <w:pPr>
        <w:numPr>
          <w:ilvl w:val="0"/>
          <w:numId w:val="101"/>
        </w:numPr>
        <w:jc w:val="both"/>
      </w:pPr>
      <w:r w:rsidRPr="00AE1C01">
        <w:rPr>
          <w:snapToGrid w:val="0"/>
          <w:lang w:val="kk-KZ"/>
        </w:rPr>
        <w:t xml:space="preserve">Студентті кәсіби әдебиеттерді оқуға және интернеттен ақпаратарды іздеуге ынталандыруды. </w:t>
      </w:r>
    </w:p>
    <w:p w:rsidR="00B74B8F" w:rsidRPr="00AE1C01" w:rsidRDefault="00B74B8F" w:rsidP="00B05790">
      <w:pPr>
        <w:jc w:val="both"/>
        <w:rPr>
          <w:b/>
          <w:caps/>
          <w:lang w:val="kk-KZ"/>
        </w:rPr>
      </w:pPr>
    </w:p>
    <w:p w:rsidR="00527BA4" w:rsidRPr="00AE1C01" w:rsidRDefault="00527BA4" w:rsidP="00B05790">
      <w:pPr>
        <w:jc w:val="both"/>
        <w:rPr>
          <w:b/>
          <w:caps/>
        </w:rPr>
      </w:pPr>
      <w:r w:rsidRPr="00AE1C01">
        <w:rPr>
          <w:b/>
          <w:caps/>
          <w:lang w:val="kk-KZ"/>
        </w:rPr>
        <w:t xml:space="preserve">ОРЫНДАЛУ ТҮРЛЕРІ </w:t>
      </w:r>
      <w:r w:rsidRPr="00AE1C01">
        <w:rPr>
          <w:b/>
          <w:caps/>
        </w:rPr>
        <w:t>:</w:t>
      </w:r>
    </w:p>
    <w:p w:rsidR="00527BA4" w:rsidRPr="00AE1C01" w:rsidRDefault="00527BA4" w:rsidP="00C611D8">
      <w:pPr>
        <w:numPr>
          <w:ilvl w:val="0"/>
          <w:numId w:val="92"/>
        </w:numPr>
        <w:jc w:val="both"/>
      </w:pPr>
      <w:r w:rsidRPr="00AE1C01">
        <w:rPr>
          <w:lang w:val="kk-KZ"/>
        </w:rPr>
        <w:t xml:space="preserve">Тақырыптың сұрақтарын оқу </w:t>
      </w:r>
      <w:r w:rsidRPr="00AE1C01">
        <w:t>;</w:t>
      </w:r>
    </w:p>
    <w:p w:rsidR="00527BA4" w:rsidRPr="00AE1C01" w:rsidRDefault="00527BA4" w:rsidP="00C611D8">
      <w:pPr>
        <w:numPr>
          <w:ilvl w:val="0"/>
          <w:numId w:val="92"/>
        </w:numPr>
        <w:jc w:val="both"/>
      </w:pPr>
      <w:r w:rsidRPr="00AE1C01">
        <w:rPr>
          <w:lang w:val="kk-KZ"/>
        </w:rPr>
        <w:t>Типтік тапсырмаларды орындау</w:t>
      </w:r>
      <w:r w:rsidRPr="00AE1C01">
        <w:t>;</w:t>
      </w:r>
    </w:p>
    <w:p w:rsidR="00527BA4" w:rsidRPr="00AE1C01" w:rsidRDefault="00527BA4" w:rsidP="00C611D8">
      <w:pPr>
        <w:numPr>
          <w:ilvl w:val="0"/>
          <w:numId w:val="92"/>
        </w:numPr>
        <w:jc w:val="both"/>
      </w:pPr>
      <w:r w:rsidRPr="00AE1C01">
        <w:rPr>
          <w:lang w:val="kk-KZ"/>
        </w:rPr>
        <w:t>Оқытушыдан кеңес алу</w:t>
      </w:r>
      <w:r w:rsidRPr="00AE1C01">
        <w:t>;</w:t>
      </w:r>
    </w:p>
    <w:p w:rsidR="00527BA4" w:rsidRPr="00AE1C01" w:rsidRDefault="00527BA4" w:rsidP="00C611D8">
      <w:pPr>
        <w:numPr>
          <w:ilvl w:val="0"/>
          <w:numId w:val="92"/>
        </w:numPr>
        <w:jc w:val="both"/>
      </w:pPr>
      <w:r w:rsidRPr="00AE1C01">
        <w:rPr>
          <w:lang w:val="kk-KZ"/>
        </w:rPr>
        <w:t>Орындалған тапсырмаларды оқытушымен бірге талдау</w:t>
      </w:r>
      <w:r w:rsidRPr="00AE1C01">
        <w:t>.</w:t>
      </w:r>
    </w:p>
    <w:p w:rsidR="00527BA4" w:rsidRPr="00AE1C01" w:rsidRDefault="00527BA4" w:rsidP="00B05790">
      <w:pPr>
        <w:ind w:left="360" w:hanging="360"/>
        <w:jc w:val="both"/>
      </w:pPr>
    </w:p>
    <w:p w:rsidR="00527BA4" w:rsidRPr="00AE1C01" w:rsidRDefault="00527BA4" w:rsidP="00B05790">
      <w:pPr>
        <w:jc w:val="both"/>
        <w:rPr>
          <w:b/>
          <w:caps/>
        </w:rPr>
      </w:pPr>
      <w:r w:rsidRPr="00AE1C01">
        <w:rPr>
          <w:b/>
          <w:caps/>
          <w:lang w:val="kk-KZ"/>
        </w:rPr>
        <w:t>ТАҚЫРЫП БОЙЫНША ТАПСЫРМА</w:t>
      </w:r>
      <w:r w:rsidRPr="00AE1C01">
        <w:rPr>
          <w:b/>
          <w:caps/>
        </w:rPr>
        <w:t xml:space="preserve">: </w:t>
      </w:r>
    </w:p>
    <w:p w:rsidR="00527BA4" w:rsidRPr="00AE1C01" w:rsidRDefault="00527BA4" w:rsidP="00C611D8">
      <w:pPr>
        <w:numPr>
          <w:ilvl w:val="0"/>
          <w:numId w:val="93"/>
        </w:numPr>
        <w:jc w:val="both"/>
      </w:pPr>
      <w:r w:rsidRPr="00AE1C01">
        <w:rPr>
          <w:lang w:val="kk-KZ"/>
        </w:rPr>
        <w:t>Тақырыптың сұрақтары бойынша конспект дайындау</w:t>
      </w:r>
      <w:r w:rsidRPr="00AE1C01">
        <w:t>.</w:t>
      </w:r>
    </w:p>
    <w:p w:rsidR="00527BA4" w:rsidRPr="00AE1C01" w:rsidRDefault="00527BA4" w:rsidP="00C611D8">
      <w:pPr>
        <w:numPr>
          <w:ilvl w:val="0"/>
          <w:numId w:val="93"/>
        </w:numPr>
        <w:jc w:val="both"/>
      </w:pPr>
      <w:r w:rsidRPr="00AE1C01">
        <w:rPr>
          <w:lang w:val="kk-KZ"/>
        </w:rPr>
        <w:t>Оқытушы берген тапсырмаларды орындау</w:t>
      </w:r>
      <w:r w:rsidRPr="00AE1C01">
        <w:t>.</w:t>
      </w:r>
    </w:p>
    <w:p w:rsidR="00527BA4" w:rsidRPr="00AE1C01" w:rsidRDefault="00527BA4" w:rsidP="00B05790">
      <w:pPr>
        <w:rPr>
          <w:b/>
        </w:rPr>
      </w:pPr>
    </w:p>
    <w:p w:rsidR="00527BA4" w:rsidRPr="00AE1C01" w:rsidRDefault="00527BA4" w:rsidP="00B05790">
      <w:pPr>
        <w:jc w:val="both"/>
        <w:rPr>
          <w:b/>
          <w:caps/>
        </w:rPr>
      </w:pPr>
      <w:r w:rsidRPr="00AE1C01">
        <w:rPr>
          <w:b/>
          <w:caps/>
          <w:lang w:val="kk-KZ"/>
        </w:rPr>
        <w:t>БЕРІЛЕТІН</w:t>
      </w:r>
      <w:r w:rsidRPr="00AE1C01">
        <w:rPr>
          <w:b/>
          <w:caps/>
        </w:rPr>
        <w:t xml:space="preserve"> материал: </w:t>
      </w:r>
    </w:p>
    <w:p w:rsidR="00527BA4" w:rsidRPr="00AE1C01" w:rsidRDefault="00527BA4" w:rsidP="00B05790">
      <w:pPr>
        <w:pStyle w:val="33"/>
        <w:spacing w:after="0"/>
        <w:rPr>
          <w:b/>
          <w:sz w:val="24"/>
          <w:szCs w:val="24"/>
        </w:rPr>
      </w:pPr>
      <w:r w:rsidRPr="00AE1C01">
        <w:rPr>
          <w:b/>
          <w:sz w:val="24"/>
          <w:szCs w:val="24"/>
          <w:lang w:val="kk-KZ"/>
        </w:rPr>
        <w:lastRenderedPageBreak/>
        <w:t>Тапсырмалар</w:t>
      </w:r>
      <w:r w:rsidRPr="00AE1C01">
        <w:rPr>
          <w:b/>
          <w:sz w:val="24"/>
          <w:szCs w:val="24"/>
        </w:rPr>
        <w:t>:</w:t>
      </w:r>
    </w:p>
    <w:p w:rsidR="00527BA4" w:rsidRPr="00AE1C01" w:rsidRDefault="00527BA4" w:rsidP="00C611D8">
      <w:pPr>
        <w:pStyle w:val="33"/>
        <w:numPr>
          <w:ilvl w:val="0"/>
          <w:numId w:val="94"/>
        </w:numPr>
        <w:spacing w:after="0"/>
        <w:ind w:left="357" w:hanging="357"/>
        <w:jc w:val="both"/>
        <w:rPr>
          <w:sz w:val="24"/>
          <w:szCs w:val="24"/>
        </w:rPr>
      </w:pPr>
      <w:r w:rsidRPr="00AE1C01">
        <w:rPr>
          <w:sz w:val="24"/>
          <w:szCs w:val="24"/>
          <w:lang w:val="kk-KZ"/>
        </w:rPr>
        <w:t>Г</w:t>
      </w:r>
      <w:r w:rsidRPr="00AE1C01">
        <w:rPr>
          <w:sz w:val="24"/>
          <w:szCs w:val="24"/>
        </w:rPr>
        <w:t>идроксибутан</w:t>
      </w:r>
      <w:r w:rsidRPr="00AE1C01">
        <w:rPr>
          <w:sz w:val="24"/>
          <w:szCs w:val="24"/>
          <w:lang w:val="kk-KZ"/>
        </w:rPr>
        <w:t xml:space="preserve"> қышқылының структуралық және оптикалық изомерлерін жазыңыз</w:t>
      </w:r>
      <w:r w:rsidRPr="00AE1C01">
        <w:rPr>
          <w:sz w:val="24"/>
          <w:szCs w:val="24"/>
        </w:rPr>
        <w:t xml:space="preserve">. </w:t>
      </w:r>
      <w:r w:rsidRPr="00AE1C01">
        <w:rPr>
          <w:sz w:val="24"/>
          <w:szCs w:val="24"/>
          <w:lang w:val="kk-KZ"/>
        </w:rPr>
        <w:t xml:space="preserve">Оларды халықаралық және </w:t>
      </w:r>
      <w:r w:rsidRPr="00AE1C01">
        <w:rPr>
          <w:sz w:val="24"/>
          <w:szCs w:val="24"/>
        </w:rPr>
        <w:t xml:space="preserve"> рационал</w:t>
      </w:r>
      <w:r w:rsidRPr="00AE1C01">
        <w:rPr>
          <w:sz w:val="24"/>
          <w:szCs w:val="24"/>
          <w:lang w:val="kk-KZ"/>
        </w:rPr>
        <w:t>ды атымен атаңыз</w:t>
      </w:r>
      <w:r w:rsidRPr="00AE1C01">
        <w:rPr>
          <w:sz w:val="24"/>
          <w:szCs w:val="24"/>
        </w:rPr>
        <w:t>.</w:t>
      </w:r>
    </w:p>
    <w:p w:rsidR="00527BA4" w:rsidRPr="00AE1C01" w:rsidRDefault="00527BA4" w:rsidP="00C611D8">
      <w:pPr>
        <w:pStyle w:val="33"/>
        <w:numPr>
          <w:ilvl w:val="0"/>
          <w:numId w:val="94"/>
        </w:numPr>
        <w:spacing w:after="0"/>
        <w:ind w:left="357" w:hanging="357"/>
        <w:jc w:val="both"/>
        <w:rPr>
          <w:sz w:val="24"/>
          <w:szCs w:val="24"/>
        </w:rPr>
      </w:pPr>
      <w:r w:rsidRPr="00AE1C01">
        <w:rPr>
          <w:sz w:val="24"/>
          <w:szCs w:val="24"/>
          <w:lang w:val="kk-KZ"/>
        </w:rPr>
        <w:t>Келесі қосылыстарды атаңыз</w:t>
      </w:r>
      <w:r w:rsidRPr="00AE1C01">
        <w:rPr>
          <w:sz w:val="24"/>
          <w:szCs w:val="24"/>
        </w:rPr>
        <w:t>:</w:t>
      </w:r>
    </w:p>
    <w:p w:rsidR="00527BA4" w:rsidRPr="00AE1C01" w:rsidRDefault="00527BA4" w:rsidP="00B05790">
      <w:pPr>
        <w:ind w:left="360"/>
      </w:pPr>
      <w:r w:rsidRPr="00AE1C01">
        <w:t>1)</w:t>
      </w:r>
      <w:r w:rsidR="000E6AD9" w:rsidRPr="00AE1C01">
        <w:t xml:space="preserve"> </w:t>
      </w:r>
      <w:r w:rsidR="000D1F5B" w:rsidRPr="00AE1C01">
        <w:rPr>
          <w:noProof/>
        </w:rPr>
        <w:drawing>
          <wp:inline distT="0" distB="0" distL="0" distR="0" wp14:anchorId="184ABC95" wp14:editId="06315302">
            <wp:extent cx="1266825" cy="666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srcRect/>
                    <a:stretch>
                      <a:fillRect/>
                    </a:stretch>
                  </pic:blipFill>
                  <pic:spPr bwMode="auto">
                    <a:xfrm>
                      <a:off x="0" y="0"/>
                      <a:ext cx="1266825" cy="666750"/>
                    </a:xfrm>
                    <a:prstGeom prst="rect">
                      <a:avLst/>
                    </a:prstGeom>
                    <a:noFill/>
                    <a:ln w="9525">
                      <a:noFill/>
                      <a:miter lim="800000"/>
                      <a:headEnd/>
                      <a:tailEnd/>
                    </a:ln>
                  </pic:spPr>
                </pic:pic>
              </a:graphicData>
            </a:graphic>
          </wp:inline>
        </w:drawing>
      </w:r>
      <w:r w:rsidRPr="00AE1C01">
        <w:t xml:space="preserve">   2)  </w:t>
      </w:r>
      <w:r w:rsidR="000D1F5B" w:rsidRPr="00AE1C01">
        <w:rPr>
          <w:noProof/>
        </w:rPr>
        <w:drawing>
          <wp:inline distT="0" distB="0" distL="0" distR="0" wp14:anchorId="2D4A3404" wp14:editId="12BA5173">
            <wp:extent cx="1809750" cy="7905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srcRect/>
                    <a:stretch>
                      <a:fillRect/>
                    </a:stretch>
                  </pic:blipFill>
                  <pic:spPr bwMode="auto">
                    <a:xfrm>
                      <a:off x="0" y="0"/>
                      <a:ext cx="1809750" cy="790575"/>
                    </a:xfrm>
                    <a:prstGeom prst="rect">
                      <a:avLst/>
                    </a:prstGeom>
                    <a:noFill/>
                    <a:ln w="9525">
                      <a:noFill/>
                      <a:miter lim="800000"/>
                      <a:headEnd/>
                      <a:tailEnd/>
                    </a:ln>
                  </pic:spPr>
                </pic:pic>
              </a:graphicData>
            </a:graphic>
          </wp:inline>
        </w:drawing>
      </w:r>
      <w:r w:rsidR="00A57551" w:rsidRPr="00AE1C01">
        <w:rPr>
          <w:lang w:val="en-US"/>
        </w:rPr>
        <w:t xml:space="preserve">  </w:t>
      </w:r>
      <w:r w:rsidRPr="00AE1C01">
        <w:t xml:space="preserve">3) </w:t>
      </w:r>
      <w:r w:rsidR="000E6AD9" w:rsidRPr="00AE1C01">
        <w:object w:dxaOrig="1860" w:dyaOrig="735">
          <v:shape id="_x0000_i1056" type="#_x0000_t75" style="width:93.75pt;height:36.7pt" o:ole="">
            <v:imagedata r:id="rId85" o:title=""/>
          </v:shape>
          <o:OLEObject Type="Embed" ProgID="ISISServer" ShapeID="_x0000_i1056" DrawAspect="Content" ObjectID="_1503950705" r:id="rId86"/>
        </w:object>
      </w:r>
    </w:p>
    <w:p w:rsidR="00527BA4" w:rsidRPr="00AE1C01" w:rsidRDefault="00527BA4" w:rsidP="00B05790">
      <w:pPr>
        <w:pStyle w:val="33"/>
        <w:spacing w:after="0"/>
        <w:ind w:firstLine="360"/>
        <w:jc w:val="both"/>
        <w:rPr>
          <w:sz w:val="24"/>
          <w:szCs w:val="24"/>
          <w:lang w:val="kk-KZ"/>
        </w:rPr>
      </w:pPr>
      <w:r w:rsidRPr="00AE1C01">
        <w:rPr>
          <w:sz w:val="24"/>
          <w:szCs w:val="24"/>
          <w:lang w:val="kk-KZ"/>
        </w:rPr>
        <w:t>Бұл қышқылдардың қайсысын мыс гидроксидімен</w:t>
      </w:r>
      <w:r w:rsidR="0066546C" w:rsidRPr="00AE1C01">
        <w:rPr>
          <w:sz w:val="24"/>
          <w:szCs w:val="24"/>
        </w:rPr>
        <w:t xml:space="preserve"> </w:t>
      </w:r>
      <w:r w:rsidRPr="00AE1C01">
        <w:rPr>
          <w:sz w:val="24"/>
          <w:szCs w:val="24"/>
          <w:lang w:val="kk-KZ"/>
        </w:rPr>
        <w:t>(</w:t>
      </w:r>
      <w:r w:rsidR="005C7ABA" w:rsidRPr="00AE1C01">
        <w:rPr>
          <w:sz w:val="24"/>
          <w:szCs w:val="24"/>
          <w:lang w:val="en-US"/>
        </w:rPr>
        <w:t>II</w:t>
      </w:r>
      <w:r w:rsidRPr="00AE1C01">
        <w:rPr>
          <w:sz w:val="24"/>
          <w:szCs w:val="24"/>
          <w:lang w:val="kk-KZ"/>
        </w:rPr>
        <w:t>)</w:t>
      </w:r>
      <w:r w:rsidR="0066546C" w:rsidRPr="00AE1C01">
        <w:rPr>
          <w:sz w:val="24"/>
          <w:szCs w:val="24"/>
        </w:rPr>
        <w:t xml:space="preserve"> </w:t>
      </w:r>
      <w:r w:rsidRPr="00AE1C01">
        <w:rPr>
          <w:sz w:val="24"/>
          <w:szCs w:val="24"/>
          <w:lang w:val="kk-KZ"/>
        </w:rPr>
        <w:t>анықтауға болады? Реакциясын жазыңыз.</w:t>
      </w:r>
    </w:p>
    <w:p w:rsidR="00527BA4" w:rsidRPr="00AE1C01" w:rsidRDefault="00527BA4" w:rsidP="00C611D8">
      <w:pPr>
        <w:pStyle w:val="33"/>
        <w:numPr>
          <w:ilvl w:val="0"/>
          <w:numId w:val="94"/>
        </w:numPr>
        <w:spacing w:after="0"/>
        <w:jc w:val="both"/>
        <w:rPr>
          <w:sz w:val="24"/>
          <w:szCs w:val="24"/>
          <w:lang w:val="kk-KZ"/>
        </w:rPr>
      </w:pPr>
      <w:r w:rsidRPr="00AE1C01">
        <w:rPr>
          <w:sz w:val="24"/>
          <w:szCs w:val="24"/>
          <w:lang w:val="kk-KZ"/>
        </w:rPr>
        <w:t xml:space="preserve">Схема бойынша реакцияларын жазыңыз: этаноламин </w:t>
      </w:r>
      <w:r w:rsidRPr="00AE1C01">
        <w:rPr>
          <w:sz w:val="24"/>
          <w:szCs w:val="24"/>
        </w:rPr>
        <w:sym w:font="Symbol" w:char="F0AE"/>
      </w:r>
      <w:r w:rsidRPr="00AE1C01">
        <w:rPr>
          <w:sz w:val="24"/>
          <w:szCs w:val="24"/>
          <w:lang w:val="kk-KZ"/>
        </w:rPr>
        <w:t>холин</w:t>
      </w:r>
      <w:r w:rsidRPr="00AE1C01">
        <w:rPr>
          <w:sz w:val="24"/>
          <w:szCs w:val="24"/>
        </w:rPr>
        <w:sym w:font="Symbol" w:char="F0AE"/>
      </w:r>
      <w:r w:rsidRPr="00AE1C01">
        <w:rPr>
          <w:sz w:val="24"/>
          <w:szCs w:val="24"/>
          <w:lang w:val="kk-KZ"/>
        </w:rPr>
        <w:t>ацетилхолин</w:t>
      </w:r>
    </w:p>
    <w:p w:rsidR="00527BA4" w:rsidRPr="00AE1C01" w:rsidRDefault="00527BA4" w:rsidP="00C611D8">
      <w:pPr>
        <w:pStyle w:val="33"/>
        <w:numPr>
          <w:ilvl w:val="0"/>
          <w:numId w:val="94"/>
        </w:numPr>
        <w:spacing w:after="0"/>
        <w:jc w:val="both"/>
        <w:rPr>
          <w:sz w:val="24"/>
          <w:szCs w:val="24"/>
        </w:rPr>
      </w:pPr>
      <w:r w:rsidRPr="00AE1C01">
        <w:rPr>
          <w:sz w:val="24"/>
          <w:szCs w:val="24"/>
          <w:lang w:val="kk-KZ"/>
        </w:rPr>
        <w:t xml:space="preserve">Сүт қышқылы мен </w:t>
      </w:r>
      <w:r w:rsidRPr="00AE1C01">
        <w:rPr>
          <w:sz w:val="24"/>
          <w:szCs w:val="24"/>
        </w:rPr>
        <w:sym w:font="Symbol" w:char="F062"/>
      </w:r>
      <w:r w:rsidRPr="00AE1C01">
        <w:rPr>
          <w:sz w:val="24"/>
          <w:szCs w:val="24"/>
          <w:lang w:val="kk-KZ"/>
        </w:rPr>
        <w:t xml:space="preserve">-гидроксимай қышқылының тотығу реакцияларын жазыңыз. Түзілген өнімдерді атаңыз. </w:t>
      </w:r>
    </w:p>
    <w:p w:rsidR="00527BA4" w:rsidRPr="00AE1C01" w:rsidRDefault="00527BA4" w:rsidP="00C611D8">
      <w:pPr>
        <w:pStyle w:val="33"/>
        <w:numPr>
          <w:ilvl w:val="0"/>
          <w:numId w:val="94"/>
        </w:numPr>
        <w:spacing w:after="0"/>
        <w:jc w:val="both"/>
        <w:rPr>
          <w:sz w:val="24"/>
          <w:szCs w:val="24"/>
        </w:rPr>
      </w:pPr>
      <w:r w:rsidRPr="00AE1C01">
        <w:rPr>
          <w:sz w:val="24"/>
          <w:szCs w:val="24"/>
          <w:lang w:val="kk-KZ"/>
        </w:rPr>
        <w:t xml:space="preserve">НАДНты қолдана отырып глиоксаль және пирожүзім қышқылдарының тотықсыздану реакцияларын жазыңыз. </w:t>
      </w:r>
    </w:p>
    <w:p w:rsidR="00527BA4" w:rsidRPr="00AE1C01" w:rsidRDefault="00527BA4" w:rsidP="00C611D8">
      <w:pPr>
        <w:pStyle w:val="33"/>
        <w:numPr>
          <w:ilvl w:val="0"/>
          <w:numId w:val="94"/>
        </w:numPr>
        <w:spacing w:after="0"/>
        <w:jc w:val="both"/>
        <w:rPr>
          <w:sz w:val="24"/>
          <w:szCs w:val="24"/>
        </w:rPr>
      </w:pPr>
      <w:r w:rsidRPr="00AE1C01">
        <w:rPr>
          <w:sz w:val="24"/>
          <w:szCs w:val="24"/>
          <w:lang w:val="kk-KZ"/>
        </w:rPr>
        <w:t xml:space="preserve">Ацетосірке қышқылының қандай таутомерлік түрі бром суымен әрекеттеседі? Реакциясын жазыңыз. </w:t>
      </w:r>
    </w:p>
    <w:p w:rsidR="00527BA4" w:rsidRPr="00AE1C01" w:rsidRDefault="00527BA4" w:rsidP="00C611D8">
      <w:pPr>
        <w:pStyle w:val="33"/>
        <w:numPr>
          <w:ilvl w:val="0"/>
          <w:numId w:val="94"/>
        </w:numPr>
        <w:spacing w:after="0"/>
        <w:jc w:val="both"/>
        <w:rPr>
          <w:sz w:val="24"/>
          <w:szCs w:val="24"/>
        </w:rPr>
      </w:pPr>
      <w:r w:rsidRPr="00AE1C01">
        <w:rPr>
          <w:sz w:val="24"/>
          <w:szCs w:val="24"/>
          <w:lang w:val="kk-KZ"/>
        </w:rPr>
        <w:t>Қымыздықсірке қышқылының</w:t>
      </w:r>
      <w:r w:rsidRPr="00AE1C01">
        <w:rPr>
          <w:sz w:val="24"/>
          <w:szCs w:val="24"/>
        </w:rPr>
        <w:t>(оксобутанди</w:t>
      </w:r>
      <w:r w:rsidRPr="00AE1C01">
        <w:rPr>
          <w:sz w:val="24"/>
          <w:szCs w:val="24"/>
          <w:lang w:val="kk-KZ"/>
        </w:rPr>
        <w:t xml:space="preserve">) және </w:t>
      </w:r>
      <w:r w:rsidRPr="00AE1C01">
        <w:rPr>
          <w:sz w:val="24"/>
          <w:szCs w:val="24"/>
        </w:rPr>
        <w:t>ацетилкофермент А</w:t>
      </w:r>
      <w:r w:rsidR="005C7ABA" w:rsidRPr="00AE1C01">
        <w:rPr>
          <w:sz w:val="24"/>
          <w:szCs w:val="24"/>
        </w:rPr>
        <w:t>-</w:t>
      </w:r>
      <w:r w:rsidRPr="00AE1C01">
        <w:rPr>
          <w:sz w:val="24"/>
          <w:szCs w:val="24"/>
          <w:lang w:val="kk-KZ"/>
        </w:rPr>
        <w:t>ның альдолдық конденсациялану типтегі реакцияларын</w:t>
      </w:r>
      <w:r w:rsidRPr="00AE1C01">
        <w:rPr>
          <w:sz w:val="24"/>
          <w:szCs w:val="24"/>
        </w:rPr>
        <w:t xml:space="preserve"> </w:t>
      </w:r>
      <w:r w:rsidRPr="00AE1C01">
        <w:rPr>
          <w:sz w:val="24"/>
          <w:szCs w:val="24"/>
          <w:lang w:val="kk-KZ"/>
        </w:rPr>
        <w:t xml:space="preserve">жазыңыз. </w:t>
      </w:r>
    </w:p>
    <w:p w:rsidR="00527BA4" w:rsidRPr="00AE1C01" w:rsidRDefault="00527BA4" w:rsidP="00C611D8">
      <w:pPr>
        <w:pStyle w:val="33"/>
        <w:numPr>
          <w:ilvl w:val="0"/>
          <w:numId w:val="94"/>
        </w:numPr>
        <w:spacing w:after="0"/>
        <w:jc w:val="both"/>
        <w:rPr>
          <w:sz w:val="24"/>
          <w:szCs w:val="24"/>
        </w:rPr>
      </w:pPr>
      <w:r w:rsidRPr="00AE1C01">
        <w:rPr>
          <w:sz w:val="24"/>
          <w:szCs w:val="24"/>
        </w:rPr>
        <w:t>2-оксопентанди (</w:t>
      </w:r>
      <w:r w:rsidRPr="00AE1C01">
        <w:rPr>
          <w:sz w:val="24"/>
          <w:szCs w:val="24"/>
        </w:rPr>
        <w:sym w:font="Symbol" w:char="F061"/>
      </w:r>
      <w:r w:rsidRPr="00AE1C01">
        <w:rPr>
          <w:sz w:val="24"/>
          <w:szCs w:val="24"/>
        </w:rPr>
        <w:t xml:space="preserve">-кетоглутар) </w:t>
      </w:r>
      <w:r w:rsidRPr="00AE1C01">
        <w:rPr>
          <w:sz w:val="24"/>
          <w:szCs w:val="24"/>
          <w:lang w:val="kk-KZ"/>
        </w:rPr>
        <w:t xml:space="preserve">қышқылындағы қай карбоксил тобы оңай декарбоксилденеді, неге? </w:t>
      </w:r>
      <w:r w:rsidRPr="00AE1C01">
        <w:rPr>
          <w:sz w:val="24"/>
          <w:szCs w:val="24"/>
        </w:rPr>
        <w:t xml:space="preserve"> </w:t>
      </w:r>
      <w:r w:rsidRPr="00AE1C01">
        <w:rPr>
          <w:sz w:val="24"/>
          <w:szCs w:val="24"/>
          <w:lang w:val="kk-KZ"/>
        </w:rPr>
        <w:t xml:space="preserve">Реакциясын жазыңыз. </w:t>
      </w:r>
    </w:p>
    <w:p w:rsidR="00527BA4" w:rsidRPr="00AE1C01" w:rsidRDefault="00527BA4" w:rsidP="00C611D8">
      <w:pPr>
        <w:pStyle w:val="33"/>
        <w:numPr>
          <w:ilvl w:val="0"/>
          <w:numId w:val="94"/>
        </w:numPr>
        <w:spacing w:after="0"/>
        <w:jc w:val="both"/>
        <w:rPr>
          <w:sz w:val="24"/>
          <w:szCs w:val="24"/>
        </w:rPr>
      </w:pPr>
      <w:r w:rsidRPr="00AE1C01">
        <w:rPr>
          <w:sz w:val="24"/>
          <w:szCs w:val="24"/>
          <w:lang w:val="kk-KZ"/>
        </w:rPr>
        <w:t>Келесі түр өзгерістердің реакцияларын жазыңыз</w:t>
      </w:r>
      <w:r w:rsidRPr="00AE1C01">
        <w:rPr>
          <w:sz w:val="24"/>
          <w:szCs w:val="24"/>
        </w:rPr>
        <w:t>: фумар</w:t>
      </w:r>
      <w:r w:rsidRPr="00AE1C01">
        <w:rPr>
          <w:sz w:val="24"/>
          <w:szCs w:val="24"/>
          <w:lang w:val="kk-KZ"/>
        </w:rPr>
        <w:t xml:space="preserve"> қышқылы</w:t>
      </w:r>
      <w:r w:rsidRPr="00AE1C01">
        <w:rPr>
          <w:sz w:val="24"/>
          <w:szCs w:val="24"/>
        </w:rPr>
        <w:t xml:space="preserve"> </w:t>
      </w:r>
      <w:r w:rsidRPr="00AE1C01">
        <w:rPr>
          <w:sz w:val="24"/>
          <w:szCs w:val="24"/>
        </w:rPr>
        <w:sym w:font="Symbol" w:char="F0AE"/>
      </w:r>
      <w:r w:rsidRPr="00AE1C01">
        <w:rPr>
          <w:sz w:val="24"/>
          <w:szCs w:val="24"/>
        </w:rPr>
        <w:t xml:space="preserve"> </w:t>
      </w:r>
      <w:r w:rsidRPr="00AE1C01">
        <w:rPr>
          <w:sz w:val="24"/>
          <w:szCs w:val="24"/>
          <w:lang w:val="kk-KZ"/>
        </w:rPr>
        <w:t xml:space="preserve">алма қышқылы </w:t>
      </w:r>
      <w:r w:rsidRPr="00AE1C01">
        <w:rPr>
          <w:sz w:val="24"/>
          <w:szCs w:val="24"/>
        </w:rPr>
        <w:sym w:font="Symbol" w:char="F0AE"/>
      </w:r>
      <w:r w:rsidRPr="00AE1C01">
        <w:rPr>
          <w:sz w:val="24"/>
          <w:szCs w:val="24"/>
          <w:lang w:val="kk-KZ"/>
        </w:rPr>
        <w:t xml:space="preserve">қымыздықсірке </w:t>
      </w:r>
      <w:r w:rsidRPr="00AE1C01">
        <w:rPr>
          <w:sz w:val="24"/>
          <w:szCs w:val="24"/>
        </w:rPr>
        <w:t>(оксобутанди)</w:t>
      </w:r>
      <w:r w:rsidRPr="00AE1C01">
        <w:rPr>
          <w:sz w:val="24"/>
          <w:szCs w:val="24"/>
          <w:lang w:val="kk-KZ"/>
        </w:rPr>
        <w:t xml:space="preserve"> қышқылы</w:t>
      </w:r>
      <w:r w:rsidRPr="00AE1C01">
        <w:rPr>
          <w:sz w:val="24"/>
          <w:szCs w:val="24"/>
        </w:rPr>
        <w:t xml:space="preserve"> .</w:t>
      </w:r>
    </w:p>
    <w:p w:rsidR="00527BA4" w:rsidRPr="00AE1C01" w:rsidRDefault="00527BA4" w:rsidP="00C611D8">
      <w:pPr>
        <w:numPr>
          <w:ilvl w:val="0"/>
          <w:numId w:val="94"/>
        </w:numPr>
        <w:jc w:val="both"/>
      </w:pPr>
      <w:r w:rsidRPr="00AE1C01">
        <w:t xml:space="preserve">Салицил </w:t>
      </w:r>
      <w:r w:rsidRPr="00AE1C01">
        <w:rPr>
          <w:lang w:val="kk-KZ"/>
        </w:rPr>
        <w:t>қ</w:t>
      </w:r>
      <w:r w:rsidRPr="00AE1C01">
        <w:t>ыш</w:t>
      </w:r>
      <w:r w:rsidRPr="00AE1C01">
        <w:rPr>
          <w:lang w:val="kk-KZ"/>
        </w:rPr>
        <w:t>қ</w:t>
      </w:r>
      <w:r w:rsidRPr="00AE1C01">
        <w:t>ылыны</w:t>
      </w:r>
      <w:r w:rsidRPr="00AE1C01">
        <w:rPr>
          <w:lang w:val="kk-KZ"/>
        </w:rPr>
        <w:t>ң</w:t>
      </w:r>
      <w:r w:rsidRPr="00AE1C01">
        <w:t xml:space="preserve"> температура</w:t>
      </w:r>
      <w:r w:rsidRPr="00AE1C01">
        <w:rPr>
          <w:lang w:val="kk-KZ"/>
        </w:rPr>
        <w:t>ға шыдамдылығы</w:t>
      </w:r>
      <w:r w:rsidRPr="00AE1C01">
        <w:t>, ацетилсалицил</w:t>
      </w:r>
      <w:r w:rsidRPr="00AE1C01">
        <w:rPr>
          <w:lang w:val="kk-KZ"/>
        </w:rPr>
        <w:t xml:space="preserve"> қышқылының түзілу реакциясы</w:t>
      </w:r>
      <w:r w:rsidRPr="00AE1C01">
        <w:t xml:space="preserve">. </w:t>
      </w:r>
      <w:r w:rsidRPr="00AE1C01">
        <w:rPr>
          <w:lang w:val="kk-KZ"/>
        </w:rPr>
        <w:t xml:space="preserve">Бұл реакция қандай функционалды топтың әсерінен жүреді? </w:t>
      </w:r>
    </w:p>
    <w:p w:rsidR="00527BA4" w:rsidRPr="00AE1C01" w:rsidRDefault="00527BA4" w:rsidP="00B05790">
      <w:pPr>
        <w:jc w:val="both"/>
        <w:rPr>
          <w:b/>
        </w:rPr>
      </w:pPr>
    </w:p>
    <w:p w:rsidR="00527BA4" w:rsidRPr="00AE1C01" w:rsidRDefault="00527BA4" w:rsidP="00B05790">
      <w:pPr>
        <w:tabs>
          <w:tab w:val="left" w:pos="9375"/>
        </w:tabs>
        <w:rPr>
          <w:b/>
          <w:caps/>
        </w:rPr>
      </w:pPr>
      <w:r w:rsidRPr="00AE1C01">
        <w:rPr>
          <w:b/>
          <w:caps/>
          <w:lang w:val="kk-KZ"/>
        </w:rPr>
        <w:t>ОҚЫТУ МЕН САБАҚ БЕРУ ӘДІСТЕРІ</w:t>
      </w:r>
      <w:r w:rsidRPr="00AE1C01">
        <w:rPr>
          <w:b/>
          <w:caps/>
        </w:rPr>
        <w:t xml:space="preserve">: </w:t>
      </w:r>
    </w:p>
    <w:p w:rsidR="00527BA4" w:rsidRPr="00AE1C01" w:rsidRDefault="00527BA4" w:rsidP="00B05790">
      <w:pPr>
        <w:tabs>
          <w:tab w:val="left" w:pos="9375"/>
        </w:tabs>
        <w:rPr>
          <w:lang w:val="kk-KZ"/>
        </w:rPr>
      </w:pPr>
      <w:r w:rsidRPr="00AE1C01">
        <w:rPr>
          <w:u w:val="single"/>
          <w:lang w:val="kk-KZ"/>
        </w:rPr>
        <w:t>Әдіс</w:t>
      </w:r>
      <w:r w:rsidRPr="00AE1C01">
        <w:t xml:space="preserve"> - </w:t>
      </w:r>
      <w:r w:rsidRPr="00AE1C01">
        <w:rPr>
          <w:lang w:val="kk-KZ"/>
        </w:rPr>
        <w:t>құрастырылған</w:t>
      </w:r>
      <w:r w:rsidRPr="00AE1C01">
        <w:t xml:space="preserve">: </w:t>
      </w:r>
    </w:p>
    <w:p w:rsidR="00527BA4" w:rsidRPr="00AE1C01" w:rsidRDefault="00527BA4" w:rsidP="00B05790">
      <w:pPr>
        <w:pStyle w:val="af3"/>
        <w:tabs>
          <w:tab w:val="left" w:pos="9375"/>
        </w:tabs>
        <w:ind w:left="1380"/>
        <w:rPr>
          <w:lang w:val="kk-KZ"/>
        </w:rPr>
      </w:pPr>
      <w:r w:rsidRPr="00AE1C01">
        <w:rPr>
          <w:lang w:val="kk-KZ"/>
        </w:rPr>
        <w:t>1) құрастырылған сұрау (ситуациялық есептер мен тестілік тапсырмалар бойынша студенттердің өздігінен жекеше жұмыс ітеуі);</w:t>
      </w:r>
    </w:p>
    <w:p w:rsidR="00527BA4" w:rsidRPr="00AE1C01" w:rsidRDefault="00527BA4" w:rsidP="00B05790">
      <w:pPr>
        <w:pStyle w:val="af3"/>
        <w:tabs>
          <w:tab w:val="left" w:pos="9375"/>
        </w:tabs>
        <w:ind w:left="1378"/>
        <w:rPr>
          <w:lang w:val="kk-KZ"/>
        </w:rPr>
      </w:pPr>
      <w:r w:rsidRPr="00AE1C01">
        <w:rPr>
          <w:lang w:val="kk-KZ"/>
        </w:rPr>
        <w:t>2) үйге берілген тапсырманы тексеру.</w:t>
      </w:r>
    </w:p>
    <w:p w:rsidR="00527BA4" w:rsidRPr="00AE1C01" w:rsidRDefault="00527BA4" w:rsidP="00B05790">
      <w:pPr>
        <w:tabs>
          <w:tab w:val="left" w:pos="9375"/>
        </w:tabs>
        <w:rPr>
          <w:lang w:val="kk-KZ"/>
        </w:rPr>
      </w:pPr>
      <w:r w:rsidRPr="00AE1C01">
        <w:rPr>
          <w:lang w:val="kk-KZ"/>
        </w:rPr>
        <w:t xml:space="preserve">          </w:t>
      </w:r>
      <w:r w:rsidRPr="00AE1C01">
        <w:rPr>
          <w:u w:val="single"/>
          <w:lang w:val="kk-KZ"/>
        </w:rPr>
        <w:t>Оқыту құралдары:  оқу кестелері, тақырып бойынша суреттер, тестік тапсырмалар, тақырып бойынша лекциялар, ситуациялық есептер.</w:t>
      </w:r>
    </w:p>
    <w:p w:rsidR="00527BA4" w:rsidRPr="00AE1C01" w:rsidRDefault="00527BA4" w:rsidP="00B05790">
      <w:pPr>
        <w:tabs>
          <w:tab w:val="left" w:pos="9375"/>
        </w:tabs>
        <w:rPr>
          <w:lang w:val="kk-KZ"/>
        </w:rPr>
      </w:pPr>
      <w:r w:rsidRPr="00AE1C01">
        <w:rPr>
          <w:lang w:val="kk-KZ"/>
        </w:rPr>
        <w:t xml:space="preserve"> </w:t>
      </w:r>
    </w:p>
    <w:p w:rsidR="00527BA4" w:rsidRPr="00AE1C01" w:rsidRDefault="00527BA4" w:rsidP="00B05790">
      <w:pPr>
        <w:pStyle w:val="Normal1"/>
        <w:spacing w:line="240" w:lineRule="auto"/>
        <w:ind w:left="0" w:right="605"/>
        <w:jc w:val="both"/>
        <w:rPr>
          <w:rFonts w:ascii="Times New Roman" w:hAnsi="Times New Roman"/>
          <w:b/>
          <w:caps/>
          <w:sz w:val="24"/>
          <w:szCs w:val="24"/>
        </w:rPr>
      </w:pPr>
      <w:r w:rsidRPr="00AE1C01">
        <w:rPr>
          <w:rFonts w:ascii="Times New Roman" w:hAnsi="Times New Roman"/>
          <w:b/>
          <w:caps/>
          <w:sz w:val="24"/>
          <w:szCs w:val="24"/>
          <w:lang w:val="kk-KZ"/>
        </w:rPr>
        <w:t>ӘДЕБИЕТТЕР</w:t>
      </w:r>
      <w:r w:rsidRPr="00AE1C01">
        <w:rPr>
          <w:rFonts w:ascii="Times New Roman" w:hAnsi="Times New Roman"/>
          <w:b/>
          <w:caps/>
          <w:sz w:val="24"/>
          <w:szCs w:val="24"/>
        </w:rPr>
        <w:t xml:space="preserve">: </w:t>
      </w:r>
    </w:p>
    <w:p w:rsidR="00790966" w:rsidRPr="00AE1C01" w:rsidRDefault="00790966" w:rsidP="00790966">
      <w:pPr>
        <w:rPr>
          <w:lang w:val="en-US"/>
        </w:rPr>
      </w:pPr>
      <w:r w:rsidRPr="00AE1C01">
        <w:rPr>
          <w:b/>
          <w:i/>
          <w:lang w:val="kk-KZ"/>
        </w:rPr>
        <w:t>Негізгі:</w:t>
      </w:r>
      <w:r w:rsidRPr="00AE1C01">
        <w:rPr>
          <w:lang w:val="kk-KZ"/>
        </w:rPr>
        <w:t xml:space="preserve"> </w:t>
      </w:r>
    </w:p>
    <w:p w:rsidR="00790966" w:rsidRPr="00AE1C01" w:rsidRDefault="00790966" w:rsidP="00C611D8">
      <w:pPr>
        <w:pStyle w:val="af3"/>
        <w:numPr>
          <w:ilvl w:val="0"/>
          <w:numId w:val="264"/>
        </w:numPr>
        <w:rPr>
          <w:lang w:val="en-US"/>
        </w:rPr>
      </w:pPr>
      <w:r w:rsidRPr="00AE1C01">
        <w:rPr>
          <w:lang w:val="en-US"/>
        </w:rPr>
        <w:t xml:space="preserve">Сейтембетов, Т.С. Химия [Мәтін]: Оқулық / Т.С. Сейтембетов.- Алматы: Эверо, 2010.- б. </w:t>
      </w:r>
      <w:r w:rsidRPr="00AE1C01">
        <w:t>235-238.</w:t>
      </w:r>
    </w:p>
    <w:p w:rsidR="00790966" w:rsidRPr="00AE1C01" w:rsidRDefault="00790966" w:rsidP="00C611D8">
      <w:pPr>
        <w:pStyle w:val="af3"/>
        <w:numPr>
          <w:ilvl w:val="0"/>
          <w:numId w:val="264"/>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160-177.</w:t>
      </w:r>
    </w:p>
    <w:p w:rsidR="00790966" w:rsidRPr="00AE1C01" w:rsidRDefault="00790966" w:rsidP="00790966">
      <w:pPr>
        <w:ind w:left="288" w:hanging="288"/>
        <w:jc w:val="both"/>
        <w:rPr>
          <w:b/>
          <w:i/>
          <w:lang w:val="en-US"/>
        </w:rPr>
      </w:pPr>
      <w:r w:rsidRPr="00AE1C01">
        <w:rPr>
          <w:b/>
          <w:i/>
          <w:lang w:val="kk-KZ"/>
        </w:rPr>
        <w:t>Қосымша:</w:t>
      </w:r>
    </w:p>
    <w:p w:rsidR="00790966" w:rsidRPr="00AE1C01" w:rsidRDefault="00790966" w:rsidP="00C611D8">
      <w:pPr>
        <w:pStyle w:val="af3"/>
        <w:numPr>
          <w:ilvl w:val="0"/>
          <w:numId w:val="265"/>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790966" w:rsidRPr="00AE1C01" w:rsidRDefault="00790966" w:rsidP="00C611D8">
      <w:pPr>
        <w:pStyle w:val="af3"/>
        <w:numPr>
          <w:ilvl w:val="0"/>
          <w:numId w:val="265"/>
        </w:numPr>
      </w:pPr>
      <w:r w:rsidRPr="00AE1C01">
        <w:rPr>
          <w:lang w:val="kk-KZ"/>
        </w:rPr>
        <w:lastRenderedPageBreak/>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790966" w:rsidRPr="00AE1C01" w:rsidRDefault="00790966" w:rsidP="00790966">
      <w:pPr>
        <w:rPr>
          <w:b/>
          <w:i/>
        </w:rPr>
      </w:pPr>
      <w:r w:rsidRPr="00AE1C01">
        <w:rPr>
          <w:b/>
          <w:i/>
        </w:rPr>
        <w:t>Дополнительная</w:t>
      </w:r>
    </w:p>
    <w:p w:rsidR="00790966" w:rsidRPr="00AE1C01" w:rsidRDefault="00790966" w:rsidP="00C611D8">
      <w:pPr>
        <w:pStyle w:val="af3"/>
        <w:numPr>
          <w:ilvl w:val="0"/>
          <w:numId w:val="266"/>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790966" w:rsidRPr="00AE1C01" w:rsidRDefault="00790966" w:rsidP="00790966">
      <w:pPr>
        <w:rPr>
          <w:b/>
          <w:i/>
          <w:lang w:val="en-US"/>
        </w:rPr>
      </w:pPr>
      <w:r w:rsidRPr="00AE1C01">
        <w:rPr>
          <w:b/>
          <w:i/>
          <w:lang w:val="kk-KZ"/>
        </w:rPr>
        <w:t>Ағылшын тілінде:</w:t>
      </w:r>
    </w:p>
    <w:p w:rsidR="00790966" w:rsidRPr="00AE1C01" w:rsidRDefault="00790966" w:rsidP="00C611D8">
      <w:pPr>
        <w:pStyle w:val="af3"/>
        <w:numPr>
          <w:ilvl w:val="0"/>
          <w:numId w:val="267"/>
        </w:numPr>
        <w:rPr>
          <w:lang w:val="en-US"/>
        </w:rPr>
      </w:pPr>
      <w:r w:rsidRPr="00AE1C01">
        <w:rPr>
          <w:lang w:val="en-US"/>
        </w:rPr>
        <w:t>Morris Hein, Scott Pattison, Susan Arena. Introduction to General, Organic, and Biochemistry [Text]:  Book / 10th Edition.-USA: John Wiley&amp;Sons, Inc, 2012.-1091 p.</w:t>
      </w:r>
    </w:p>
    <w:p w:rsidR="00527BA4" w:rsidRPr="00AE1C01" w:rsidRDefault="00527BA4" w:rsidP="00B05790">
      <w:pPr>
        <w:ind w:left="786"/>
        <w:jc w:val="both"/>
        <w:rPr>
          <w:lang w:val="en-US" w:eastAsia="ko-KR"/>
        </w:rPr>
      </w:pPr>
    </w:p>
    <w:p w:rsidR="00527BA4" w:rsidRPr="00AE1C01" w:rsidRDefault="00527BA4" w:rsidP="00B05790">
      <w:pPr>
        <w:rPr>
          <w:b/>
        </w:rPr>
      </w:pPr>
      <w:r w:rsidRPr="00AE1C01">
        <w:rPr>
          <w:b/>
          <w:lang w:val="kk-KZ"/>
        </w:rPr>
        <w:t>Сұрақтар</w:t>
      </w:r>
      <w:r w:rsidRPr="00AE1C01">
        <w:rPr>
          <w:b/>
        </w:rPr>
        <w:t>:</w:t>
      </w:r>
    </w:p>
    <w:p w:rsidR="00527BA4" w:rsidRPr="00AE1C01" w:rsidRDefault="00527BA4" w:rsidP="00C611D8">
      <w:pPr>
        <w:pStyle w:val="33"/>
        <w:numPr>
          <w:ilvl w:val="0"/>
          <w:numId w:val="95"/>
        </w:numPr>
        <w:spacing w:after="0"/>
        <w:rPr>
          <w:sz w:val="24"/>
          <w:szCs w:val="24"/>
        </w:rPr>
      </w:pPr>
      <w:r w:rsidRPr="00AE1C01">
        <w:rPr>
          <w:sz w:val="24"/>
          <w:szCs w:val="24"/>
        </w:rPr>
        <w:t>Опти</w:t>
      </w:r>
      <w:r w:rsidRPr="00AE1C01">
        <w:rPr>
          <w:sz w:val="24"/>
          <w:szCs w:val="24"/>
          <w:lang w:val="kk-KZ"/>
        </w:rPr>
        <w:t>калық</w:t>
      </w:r>
      <w:r w:rsidRPr="00AE1C01">
        <w:rPr>
          <w:sz w:val="24"/>
          <w:szCs w:val="24"/>
        </w:rPr>
        <w:t xml:space="preserve"> изомерия. Энантиомер</w:t>
      </w:r>
      <w:r w:rsidRPr="00AE1C01">
        <w:rPr>
          <w:sz w:val="24"/>
          <w:szCs w:val="24"/>
          <w:lang w:val="kk-KZ"/>
        </w:rPr>
        <w:t>лер</w:t>
      </w:r>
      <w:r w:rsidRPr="00AE1C01">
        <w:rPr>
          <w:sz w:val="24"/>
          <w:szCs w:val="24"/>
        </w:rPr>
        <w:t xml:space="preserve">. Д </w:t>
      </w:r>
      <w:r w:rsidRPr="00AE1C01">
        <w:rPr>
          <w:sz w:val="24"/>
          <w:szCs w:val="24"/>
          <w:lang w:val="kk-KZ"/>
        </w:rPr>
        <w:t>және</w:t>
      </w:r>
      <w:r w:rsidRPr="00AE1C01">
        <w:rPr>
          <w:sz w:val="24"/>
          <w:szCs w:val="24"/>
        </w:rPr>
        <w:t xml:space="preserve"> </w:t>
      </w:r>
      <w:r w:rsidRPr="00AE1C01">
        <w:rPr>
          <w:sz w:val="24"/>
          <w:szCs w:val="24"/>
          <w:lang w:val="en-US"/>
        </w:rPr>
        <w:t>L</w:t>
      </w:r>
      <w:r w:rsidRPr="00AE1C01">
        <w:rPr>
          <w:sz w:val="24"/>
          <w:szCs w:val="24"/>
        </w:rPr>
        <w:t xml:space="preserve">  </w:t>
      </w:r>
      <w:r w:rsidRPr="00AE1C01">
        <w:rPr>
          <w:sz w:val="24"/>
          <w:szCs w:val="24"/>
          <w:lang w:val="kk-KZ"/>
        </w:rPr>
        <w:t>қатары</w:t>
      </w:r>
      <w:r w:rsidRPr="00AE1C01">
        <w:rPr>
          <w:sz w:val="24"/>
          <w:szCs w:val="24"/>
        </w:rPr>
        <w:t>. Диастереомер</w:t>
      </w:r>
      <w:r w:rsidRPr="00AE1C01">
        <w:rPr>
          <w:sz w:val="24"/>
          <w:szCs w:val="24"/>
          <w:lang w:val="kk-KZ"/>
        </w:rPr>
        <w:t>лер</w:t>
      </w:r>
      <w:r w:rsidRPr="00AE1C01">
        <w:rPr>
          <w:sz w:val="24"/>
          <w:szCs w:val="24"/>
        </w:rPr>
        <w:t>. Рацемат.</w:t>
      </w:r>
    </w:p>
    <w:p w:rsidR="00527BA4" w:rsidRPr="00AE1C01" w:rsidRDefault="00527BA4" w:rsidP="00C611D8">
      <w:pPr>
        <w:numPr>
          <w:ilvl w:val="0"/>
          <w:numId w:val="95"/>
        </w:numPr>
        <w:jc w:val="both"/>
        <w:rPr>
          <w:lang w:val="kk-KZ"/>
        </w:rPr>
      </w:pPr>
      <w:r w:rsidRPr="00AE1C01">
        <w:t>Аминоспирт</w:t>
      </w:r>
      <w:r w:rsidRPr="00AE1C01">
        <w:rPr>
          <w:lang w:val="kk-KZ"/>
        </w:rPr>
        <w:t>тер</w:t>
      </w:r>
      <w:r w:rsidRPr="00AE1C01">
        <w:t xml:space="preserve">: этаноламин, холин, ацетилхолин. </w:t>
      </w:r>
      <w:r w:rsidRPr="00AE1C01">
        <w:rPr>
          <w:lang w:val="kk-KZ"/>
        </w:rPr>
        <w:t xml:space="preserve">Биогенді аминдер туралы түсінік. Дофамин, норадреналин, адреналин және олардың гормондар, нейромедиаторлар ретіндегі  биологиялық маңызы. </w:t>
      </w:r>
    </w:p>
    <w:p w:rsidR="00527BA4" w:rsidRPr="00AE1C01" w:rsidRDefault="00527BA4" w:rsidP="00C611D8">
      <w:pPr>
        <w:numPr>
          <w:ilvl w:val="0"/>
          <w:numId w:val="95"/>
        </w:numPr>
        <w:jc w:val="both"/>
        <w:rPr>
          <w:lang w:val="kk-KZ"/>
        </w:rPr>
      </w:pPr>
      <w:r w:rsidRPr="00AE1C01">
        <w:rPr>
          <w:lang w:val="kk-KZ"/>
        </w:rPr>
        <w:t xml:space="preserve">Гидроксиқышқылдар: гликоль, сүт, алма, шарап және  лимон қышқылдары. </w:t>
      </w:r>
    </w:p>
    <w:p w:rsidR="00527BA4" w:rsidRPr="00AE1C01" w:rsidRDefault="00527BA4" w:rsidP="00C611D8">
      <w:pPr>
        <w:numPr>
          <w:ilvl w:val="0"/>
          <w:numId w:val="95"/>
        </w:numPr>
        <w:jc w:val="both"/>
        <w:rPr>
          <w:lang w:val="kk-KZ"/>
        </w:rPr>
      </w:pPr>
      <w:r w:rsidRPr="00AE1C01">
        <w:rPr>
          <w:lang w:val="kk-KZ"/>
        </w:rPr>
        <w:t xml:space="preserve">Альдегидо - және кетоқышқылдар: глиоксил, пирожүзім, ацетосірке, қымыздықсірке,  </w:t>
      </w:r>
      <w:r w:rsidRPr="00AE1C01">
        <w:t>α</w:t>
      </w:r>
      <w:r w:rsidRPr="00AE1C01">
        <w:rPr>
          <w:lang w:val="kk-KZ"/>
        </w:rPr>
        <w:t>- кетоглутар қышқылы – маңызды  метаболиттер.</w:t>
      </w:r>
    </w:p>
    <w:p w:rsidR="00527BA4" w:rsidRPr="00AE1C01" w:rsidRDefault="00527BA4" w:rsidP="00C611D8">
      <w:pPr>
        <w:pStyle w:val="33"/>
        <w:numPr>
          <w:ilvl w:val="0"/>
          <w:numId w:val="95"/>
        </w:numPr>
        <w:spacing w:after="0"/>
        <w:jc w:val="both"/>
        <w:rPr>
          <w:sz w:val="24"/>
          <w:szCs w:val="24"/>
          <w:lang w:val="kk-KZ"/>
        </w:rPr>
      </w:pPr>
      <w:r w:rsidRPr="00AE1C01">
        <w:rPr>
          <w:sz w:val="24"/>
          <w:szCs w:val="24"/>
          <w:lang w:val="kk-KZ"/>
        </w:rPr>
        <w:t xml:space="preserve"> </w:t>
      </w:r>
      <w:r w:rsidRPr="00AE1C01">
        <w:rPr>
          <w:sz w:val="24"/>
          <w:szCs w:val="24"/>
        </w:rPr>
        <w:t>α</w:t>
      </w:r>
      <w:r w:rsidRPr="00AE1C01">
        <w:rPr>
          <w:sz w:val="24"/>
          <w:szCs w:val="24"/>
          <w:lang w:val="kk-KZ"/>
        </w:rPr>
        <w:t xml:space="preserve">-, </w:t>
      </w:r>
      <w:r w:rsidRPr="00AE1C01">
        <w:rPr>
          <w:sz w:val="24"/>
          <w:szCs w:val="24"/>
        </w:rPr>
        <w:t>β</w:t>
      </w:r>
      <w:r w:rsidRPr="00AE1C01">
        <w:rPr>
          <w:sz w:val="24"/>
          <w:szCs w:val="24"/>
          <w:lang w:val="kk-KZ"/>
        </w:rPr>
        <w:t xml:space="preserve">-, </w:t>
      </w:r>
      <w:r w:rsidRPr="00AE1C01">
        <w:rPr>
          <w:sz w:val="24"/>
          <w:szCs w:val="24"/>
        </w:rPr>
        <w:t>γ</w:t>
      </w:r>
      <w:r w:rsidRPr="00AE1C01">
        <w:rPr>
          <w:sz w:val="24"/>
          <w:szCs w:val="24"/>
          <w:lang w:val="kk-KZ"/>
        </w:rPr>
        <w:t xml:space="preserve"> – гидроксиқышқылдардың карбоксил топтары арқылы реакцияға түсуі: 1) тұз түзуі; 2) күрделі эфирлер түзуі; 3)  амидтер түзуі; 4) декарбоксилденуі. </w:t>
      </w:r>
    </w:p>
    <w:p w:rsidR="00527BA4" w:rsidRPr="00AE1C01" w:rsidRDefault="00527BA4" w:rsidP="00C611D8">
      <w:pPr>
        <w:pStyle w:val="33"/>
        <w:numPr>
          <w:ilvl w:val="0"/>
          <w:numId w:val="95"/>
        </w:numPr>
        <w:spacing w:after="0"/>
        <w:jc w:val="both"/>
        <w:rPr>
          <w:sz w:val="24"/>
          <w:szCs w:val="24"/>
          <w:lang w:val="kk-KZ"/>
        </w:rPr>
      </w:pPr>
      <w:r w:rsidRPr="00AE1C01">
        <w:rPr>
          <w:sz w:val="24"/>
          <w:szCs w:val="24"/>
          <w:lang w:val="kk-KZ"/>
        </w:rPr>
        <w:t xml:space="preserve"> </w:t>
      </w:r>
      <w:r w:rsidRPr="00AE1C01">
        <w:rPr>
          <w:sz w:val="24"/>
          <w:szCs w:val="24"/>
        </w:rPr>
        <w:t>α</w:t>
      </w:r>
      <w:r w:rsidRPr="00AE1C01">
        <w:rPr>
          <w:sz w:val="24"/>
          <w:szCs w:val="24"/>
          <w:lang w:val="kk-KZ"/>
        </w:rPr>
        <w:t xml:space="preserve">-, </w:t>
      </w:r>
      <w:r w:rsidRPr="00AE1C01">
        <w:rPr>
          <w:sz w:val="24"/>
          <w:szCs w:val="24"/>
        </w:rPr>
        <w:t>β</w:t>
      </w:r>
      <w:r w:rsidRPr="00AE1C01">
        <w:rPr>
          <w:sz w:val="24"/>
          <w:szCs w:val="24"/>
          <w:lang w:val="kk-KZ"/>
        </w:rPr>
        <w:t xml:space="preserve">-, </w:t>
      </w:r>
      <w:r w:rsidRPr="00AE1C01">
        <w:rPr>
          <w:sz w:val="24"/>
          <w:szCs w:val="24"/>
        </w:rPr>
        <w:t>γ</w:t>
      </w:r>
      <w:r w:rsidRPr="00AE1C01">
        <w:rPr>
          <w:sz w:val="24"/>
          <w:szCs w:val="24"/>
          <w:lang w:val="kk-KZ"/>
        </w:rPr>
        <w:t xml:space="preserve"> – гидроксиқышқылдарының гидроксил топтары а</w:t>
      </w:r>
      <w:r w:rsidR="00FF6AA8" w:rsidRPr="00AE1C01">
        <w:rPr>
          <w:sz w:val="24"/>
          <w:szCs w:val="24"/>
          <w:lang w:val="kk-KZ"/>
        </w:rPr>
        <w:t>рқылы реакцияға түсуі</w:t>
      </w:r>
      <w:r w:rsidRPr="00AE1C01">
        <w:rPr>
          <w:sz w:val="24"/>
          <w:szCs w:val="24"/>
          <w:lang w:val="kk-KZ"/>
        </w:rPr>
        <w:t>: 1) тұз түзуі, тотығуы; 2) жәй және күрделі эфирлер түзуі; 3) О-ацил туындыларын түзуі.</w:t>
      </w:r>
    </w:p>
    <w:p w:rsidR="00527BA4" w:rsidRPr="00AE1C01" w:rsidRDefault="00527BA4" w:rsidP="00C611D8">
      <w:pPr>
        <w:numPr>
          <w:ilvl w:val="0"/>
          <w:numId w:val="95"/>
        </w:numPr>
        <w:jc w:val="both"/>
        <w:rPr>
          <w:lang w:val="kk-KZ"/>
        </w:rPr>
      </w:pPr>
      <w:r w:rsidRPr="00AE1C01">
        <w:rPr>
          <w:lang w:val="kk-KZ"/>
        </w:rPr>
        <w:t>Оксоқышқылдардың карбонил топтары арқылы реакцияға түсуі:тотықсыздану реакциясы.</w:t>
      </w:r>
    </w:p>
    <w:p w:rsidR="00527BA4" w:rsidRPr="00AE1C01" w:rsidRDefault="00527BA4" w:rsidP="00C611D8">
      <w:pPr>
        <w:numPr>
          <w:ilvl w:val="0"/>
          <w:numId w:val="95"/>
        </w:numPr>
        <w:jc w:val="both"/>
        <w:rPr>
          <w:lang w:val="kk-KZ"/>
        </w:rPr>
      </w:pPr>
      <w:r w:rsidRPr="00AE1C01">
        <w:rPr>
          <w:lang w:val="kk-KZ"/>
        </w:rPr>
        <w:t>Ацетосірке қышқылының мысалында кето-енолдық  таутомерия.</w:t>
      </w:r>
    </w:p>
    <w:p w:rsidR="00527BA4" w:rsidRPr="00AE1C01" w:rsidRDefault="00527BA4" w:rsidP="00C611D8">
      <w:pPr>
        <w:numPr>
          <w:ilvl w:val="0"/>
          <w:numId w:val="95"/>
        </w:numPr>
        <w:jc w:val="both"/>
      </w:pPr>
      <w:r w:rsidRPr="00AE1C01">
        <w:rPr>
          <w:lang w:val="kk-KZ"/>
        </w:rPr>
        <w:t>Бензол қатарының г</w:t>
      </w:r>
      <w:r w:rsidRPr="00AE1C01">
        <w:t>етерофункционал</w:t>
      </w:r>
      <w:r w:rsidRPr="00AE1C01">
        <w:rPr>
          <w:lang w:val="kk-KZ"/>
        </w:rPr>
        <w:t>ды</w:t>
      </w:r>
      <w:r w:rsidRPr="00AE1C01">
        <w:t xml:space="preserve"> органи</w:t>
      </w:r>
      <w:r w:rsidRPr="00AE1C01">
        <w:rPr>
          <w:lang w:val="kk-KZ"/>
        </w:rPr>
        <w:t>калық қосылыстары.</w:t>
      </w:r>
      <w:r w:rsidR="00FF6AA8" w:rsidRPr="00AE1C01">
        <w:t xml:space="preserve"> </w:t>
      </w:r>
      <w:r w:rsidRPr="00AE1C01">
        <w:t xml:space="preserve">Салицил </w:t>
      </w:r>
      <w:r w:rsidRPr="00AE1C01">
        <w:rPr>
          <w:lang w:val="kk-KZ"/>
        </w:rPr>
        <w:t>қышқылыжәне оның туындылары.</w:t>
      </w:r>
      <w:r w:rsidRPr="00AE1C01">
        <w:t xml:space="preserve"> П-аминобензой</w:t>
      </w:r>
      <w:r w:rsidRPr="00AE1C01">
        <w:rPr>
          <w:lang w:val="kk-KZ"/>
        </w:rPr>
        <w:t xml:space="preserve"> қышқылы</w:t>
      </w:r>
      <w:r w:rsidRPr="00AE1C01">
        <w:t xml:space="preserve">.  </w:t>
      </w:r>
    </w:p>
    <w:p w:rsidR="00527BA4" w:rsidRPr="00AE1C01" w:rsidRDefault="00527BA4" w:rsidP="00B05790">
      <w:pPr>
        <w:rPr>
          <w:b/>
        </w:rPr>
      </w:pPr>
    </w:p>
    <w:p w:rsidR="00527BA4" w:rsidRPr="00AE1C01" w:rsidRDefault="00527BA4" w:rsidP="00B05790">
      <w:pPr>
        <w:rPr>
          <w:b/>
        </w:rPr>
      </w:pPr>
      <w:r w:rsidRPr="00AE1C01">
        <w:rPr>
          <w:b/>
        </w:rPr>
        <w:t>Тест</w:t>
      </w:r>
      <w:r w:rsidRPr="00AE1C01">
        <w:rPr>
          <w:b/>
          <w:lang w:val="kk-KZ"/>
        </w:rPr>
        <w:t>тер</w:t>
      </w:r>
      <w:r w:rsidRPr="00AE1C01">
        <w:rPr>
          <w:b/>
        </w:rPr>
        <w:t>:</w:t>
      </w:r>
    </w:p>
    <w:p w:rsidR="00527BA4" w:rsidRPr="00AE1C01" w:rsidRDefault="00527BA4" w:rsidP="00B05790">
      <w:pPr>
        <w:tabs>
          <w:tab w:val="left" w:pos="0"/>
        </w:tabs>
      </w:pPr>
      <w:r w:rsidRPr="00AE1C01">
        <w:rPr>
          <w:lang w:val="kk-KZ"/>
        </w:rPr>
        <w:t xml:space="preserve">1. </w:t>
      </w:r>
      <w:r w:rsidRPr="00AE1C01">
        <w:t>Гетерофункционал</w:t>
      </w:r>
      <w:r w:rsidRPr="00AE1C01">
        <w:rPr>
          <w:lang w:val="kk-KZ"/>
        </w:rPr>
        <w:t>ды қосылыстар деп аталады</w:t>
      </w:r>
      <w:r w:rsidRPr="00AE1C01">
        <w:t xml:space="preserve">: </w:t>
      </w:r>
    </w:p>
    <w:p w:rsidR="00527BA4" w:rsidRPr="00AE1C01" w:rsidRDefault="00527BA4" w:rsidP="00B05790">
      <w:pPr>
        <w:tabs>
          <w:tab w:val="left" w:pos="0"/>
        </w:tabs>
        <w:ind w:firstLine="284"/>
        <w:rPr>
          <w:lang w:val="kk-KZ"/>
        </w:rPr>
      </w:pPr>
      <w:r w:rsidRPr="00AE1C01">
        <w:t xml:space="preserve">1) </w:t>
      </w:r>
      <w:r w:rsidRPr="00AE1C01">
        <w:rPr>
          <w:lang w:val="kk-KZ"/>
        </w:rPr>
        <w:t xml:space="preserve">молекуласында 2 бірдей </w:t>
      </w:r>
      <w:r w:rsidRPr="00AE1C01">
        <w:t xml:space="preserve"> функционал</w:t>
      </w:r>
      <w:r w:rsidRPr="00AE1C01">
        <w:rPr>
          <w:lang w:val="kk-KZ"/>
        </w:rPr>
        <w:t>ды топтары бар</w:t>
      </w:r>
      <w:r w:rsidRPr="00AE1C01">
        <w:t xml:space="preserve"> </w:t>
      </w:r>
    </w:p>
    <w:p w:rsidR="00527BA4" w:rsidRPr="00AE1C01" w:rsidRDefault="00527BA4" w:rsidP="00B05790">
      <w:pPr>
        <w:tabs>
          <w:tab w:val="left" w:pos="0"/>
        </w:tabs>
        <w:ind w:firstLine="284"/>
        <w:rPr>
          <w:lang w:val="kk-KZ"/>
        </w:rPr>
      </w:pPr>
      <w:r w:rsidRPr="00AE1C01">
        <w:t xml:space="preserve">2) </w:t>
      </w:r>
      <w:r w:rsidRPr="00AE1C01">
        <w:rPr>
          <w:lang w:val="kk-KZ"/>
        </w:rPr>
        <w:t xml:space="preserve">молекуласында 3 бірдей </w:t>
      </w:r>
      <w:r w:rsidRPr="00AE1C01">
        <w:t xml:space="preserve"> функционал</w:t>
      </w:r>
      <w:r w:rsidRPr="00AE1C01">
        <w:rPr>
          <w:lang w:val="kk-KZ"/>
        </w:rPr>
        <w:t>ды топтары бар</w:t>
      </w:r>
      <w:r w:rsidRPr="00AE1C01">
        <w:t xml:space="preserve"> </w:t>
      </w:r>
    </w:p>
    <w:p w:rsidR="00527BA4" w:rsidRPr="00AE1C01" w:rsidRDefault="00527BA4" w:rsidP="00B05790">
      <w:pPr>
        <w:tabs>
          <w:tab w:val="left" w:pos="0"/>
        </w:tabs>
        <w:ind w:firstLine="284"/>
        <w:rPr>
          <w:lang w:val="kk-KZ"/>
        </w:rPr>
      </w:pPr>
      <w:r w:rsidRPr="00AE1C01">
        <w:t xml:space="preserve">3) </w:t>
      </w:r>
      <w:r w:rsidRPr="00AE1C01">
        <w:rPr>
          <w:lang w:val="kk-KZ"/>
        </w:rPr>
        <w:t xml:space="preserve">молекуласында 4 бірдей </w:t>
      </w:r>
      <w:r w:rsidRPr="00AE1C01">
        <w:t xml:space="preserve"> функционал</w:t>
      </w:r>
      <w:r w:rsidRPr="00AE1C01">
        <w:rPr>
          <w:lang w:val="kk-KZ"/>
        </w:rPr>
        <w:t>ды топтары бар</w:t>
      </w:r>
      <w:r w:rsidRPr="00AE1C01">
        <w:t xml:space="preserve"> </w:t>
      </w:r>
    </w:p>
    <w:p w:rsidR="00527BA4" w:rsidRPr="00AE1C01" w:rsidRDefault="00527BA4" w:rsidP="00B05790">
      <w:pPr>
        <w:tabs>
          <w:tab w:val="left" w:pos="0"/>
        </w:tabs>
        <w:ind w:firstLine="284"/>
        <w:rPr>
          <w:lang w:val="kk-KZ"/>
        </w:rPr>
      </w:pPr>
      <w:r w:rsidRPr="00AE1C01">
        <w:t xml:space="preserve">4) </w:t>
      </w:r>
      <w:r w:rsidRPr="00AE1C01">
        <w:rPr>
          <w:lang w:val="kk-KZ"/>
        </w:rPr>
        <w:t xml:space="preserve"> молекуласында әртүрлі  </w:t>
      </w:r>
      <w:r w:rsidRPr="00AE1C01">
        <w:t xml:space="preserve"> функционал</w:t>
      </w:r>
      <w:r w:rsidRPr="00AE1C01">
        <w:rPr>
          <w:lang w:val="kk-KZ"/>
        </w:rPr>
        <w:t>ды топтары бар</w:t>
      </w:r>
      <w:r w:rsidRPr="00AE1C01">
        <w:t xml:space="preserve"> </w:t>
      </w:r>
    </w:p>
    <w:p w:rsidR="00527BA4" w:rsidRPr="00AE1C01" w:rsidRDefault="00527BA4" w:rsidP="00B05790">
      <w:pPr>
        <w:tabs>
          <w:tab w:val="left" w:pos="0"/>
        </w:tabs>
        <w:ind w:firstLine="284"/>
        <w:rPr>
          <w:lang w:val="kk-KZ"/>
        </w:rPr>
      </w:pPr>
      <w:r w:rsidRPr="00AE1C01">
        <w:t xml:space="preserve">5) ) </w:t>
      </w:r>
      <w:r w:rsidRPr="00AE1C01">
        <w:rPr>
          <w:lang w:val="kk-KZ"/>
        </w:rPr>
        <w:t xml:space="preserve"> молекуласында  1 </w:t>
      </w:r>
      <w:r w:rsidRPr="00AE1C01">
        <w:t xml:space="preserve"> функционал</w:t>
      </w:r>
      <w:r w:rsidRPr="00AE1C01">
        <w:rPr>
          <w:lang w:val="kk-KZ"/>
        </w:rPr>
        <w:t>ды тобы бар</w:t>
      </w:r>
      <w:r w:rsidRPr="00AE1C01">
        <w:t xml:space="preserve"> </w:t>
      </w:r>
    </w:p>
    <w:p w:rsidR="00527BA4" w:rsidRPr="00AE1C01" w:rsidRDefault="00527BA4" w:rsidP="00B05790">
      <w:pPr>
        <w:tabs>
          <w:tab w:val="left" w:pos="0"/>
        </w:tabs>
      </w:pPr>
      <w:r w:rsidRPr="00AE1C01">
        <w:rPr>
          <w:lang w:val="kk-KZ"/>
        </w:rPr>
        <w:t xml:space="preserve">2. </w:t>
      </w:r>
      <w:r w:rsidRPr="00AE1C01">
        <w:t>Гетерофункционал</w:t>
      </w:r>
      <w:r w:rsidRPr="00AE1C01">
        <w:rPr>
          <w:lang w:val="kk-KZ"/>
        </w:rPr>
        <w:t>ды</w:t>
      </w:r>
      <w:r w:rsidRPr="00AE1C01">
        <w:t xml:space="preserve"> </w:t>
      </w:r>
      <w:r w:rsidRPr="00AE1C01">
        <w:rPr>
          <w:lang w:val="kk-KZ"/>
        </w:rPr>
        <w:t>қосылыстар</w:t>
      </w:r>
      <w:r w:rsidRPr="00AE1C01">
        <w:t>:</w:t>
      </w:r>
    </w:p>
    <w:p w:rsidR="00527BA4" w:rsidRPr="00AE1C01" w:rsidRDefault="00527BA4" w:rsidP="00B05790">
      <w:pPr>
        <w:tabs>
          <w:tab w:val="left" w:pos="0"/>
        </w:tabs>
        <w:ind w:firstLine="284"/>
      </w:pPr>
      <w:r w:rsidRPr="00AE1C01">
        <w:t>1) Этанол.</w:t>
      </w:r>
    </w:p>
    <w:p w:rsidR="00527BA4" w:rsidRPr="00AE1C01" w:rsidRDefault="00527BA4" w:rsidP="00B05790">
      <w:pPr>
        <w:tabs>
          <w:tab w:val="left" w:pos="0"/>
        </w:tabs>
        <w:ind w:firstLine="284"/>
        <w:rPr>
          <w:lang w:val="kk-KZ"/>
        </w:rPr>
      </w:pPr>
      <w:r w:rsidRPr="00AE1C01">
        <w:t>2) Глицерин</w:t>
      </w:r>
    </w:p>
    <w:p w:rsidR="00527BA4" w:rsidRPr="00AE1C01" w:rsidRDefault="00527BA4" w:rsidP="00B05790">
      <w:pPr>
        <w:tabs>
          <w:tab w:val="left" w:pos="0"/>
        </w:tabs>
        <w:ind w:firstLine="284"/>
        <w:rPr>
          <w:lang w:val="kk-KZ"/>
        </w:rPr>
      </w:pPr>
      <w:r w:rsidRPr="00AE1C01">
        <w:t>3) Фенол</w:t>
      </w:r>
    </w:p>
    <w:p w:rsidR="00527BA4" w:rsidRPr="00AE1C01" w:rsidRDefault="00527BA4" w:rsidP="00B05790">
      <w:pPr>
        <w:tabs>
          <w:tab w:val="left" w:pos="0"/>
        </w:tabs>
        <w:ind w:firstLine="284"/>
      </w:pPr>
      <w:r w:rsidRPr="00AE1C01">
        <w:t xml:space="preserve">4) Этаноламин </w:t>
      </w:r>
    </w:p>
    <w:p w:rsidR="00527BA4" w:rsidRPr="00AE1C01" w:rsidRDefault="00527BA4" w:rsidP="00B05790">
      <w:pPr>
        <w:tabs>
          <w:tab w:val="left" w:pos="0"/>
        </w:tabs>
        <w:ind w:firstLine="284"/>
        <w:rPr>
          <w:lang w:val="kk-KZ"/>
        </w:rPr>
      </w:pPr>
      <w:r w:rsidRPr="00AE1C01">
        <w:t>5) Этиленгликоль</w:t>
      </w:r>
    </w:p>
    <w:p w:rsidR="00527BA4" w:rsidRPr="00AE1C01" w:rsidRDefault="00527BA4" w:rsidP="00B05790">
      <w:pPr>
        <w:tabs>
          <w:tab w:val="left" w:pos="0"/>
        </w:tabs>
        <w:rPr>
          <w:lang w:val="kk-KZ"/>
        </w:rPr>
      </w:pPr>
      <w:r w:rsidRPr="00AE1C01">
        <w:t xml:space="preserve">3. </w:t>
      </w:r>
      <w:r w:rsidRPr="00AE1C01">
        <w:rPr>
          <w:lang w:val="kk-KZ"/>
        </w:rPr>
        <w:t xml:space="preserve">Алма қышқылы </w:t>
      </w:r>
      <w:r w:rsidRPr="00AE1C01">
        <w:t xml:space="preserve"> системати</w:t>
      </w:r>
      <w:r w:rsidRPr="00AE1C01">
        <w:rPr>
          <w:lang w:val="kk-KZ"/>
        </w:rPr>
        <w:t xml:space="preserve">калық </w:t>
      </w:r>
      <w:r w:rsidRPr="00AE1C01">
        <w:t xml:space="preserve"> номенклатур</w:t>
      </w:r>
      <w:r w:rsidRPr="00AE1C01">
        <w:rPr>
          <w:lang w:val="kk-KZ"/>
        </w:rPr>
        <w:t xml:space="preserve">а бойынша аталады: </w:t>
      </w:r>
    </w:p>
    <w:p w:rsidR="00527BA4" w:rsidRPr="00AE1C01" w:rsidRDefault="00527BA4" w:rsidP="00B05790">
      <w:pPr>
        <w:tabs>
          <w:tab w:val="left" w:pos="0"/>
        </w:tabs>
        <w:ind w:firstLine="284"/>
        <w:rPr>
          <w:lang w:val="kk-KZ"/>
        </w:rPr>
      </w:pPr>
      <w:r w:rsidRPr="00AE1C01">
        <w:rPr>
          <w:lang w:val="kk-KZ"/>
        </w:rPr>
        <w:t xml:space="preserve">1) 2 – гидроксибутанди қышқылы </w:t>
      </w:r>
    </w:p>
    <w:p w:rsidR="00527BA4" w:rsidRPr="00AE1C01" w:rsidRDefault="00527BA4" w:rsidP="00B05790">
      <w:pPr>
        <w:tabs>
          <w:tab w:val="left" w:pos="0"/>
        </w:tabs>
        <w:ind w:firstLine="284"/>
        <w:rPr>
          <w:lang w:val="kk-KZ"/>
        </w:rPr>
      </w:pPr>
      <w:r w:rsidRPr="00AE1C01">
        <w:rPr>
          <w:lang w:val="kk-KZ"/>
        </w:rPr>
        <w:t xml:space="preserve">2) Бутан қышқылы </w:t>
      </w:r>
    </w:p>
    <w:p w:rsidR="00527BA4" w:rsidRPr="00AE1C01" w:rsidRDefault="00527BA4" w:rsidP="00B05790">
      <w:pPr>
        <w:tabs>
          <w:tab w:val="left" w:pos="0"/>
        </w:tabs>
        <w:ind w:firstLine="284"/>
        <w:rPr>
          <w:lang w:val="kk-KZ"/>
        </w:rPr>
      </w:pPr>
      <w:r w:rsidRPr="00AE1C01">
        <w:rPr>
          <w:lang w:val="kk-KZ"/>
        </w:rPr>
        <w:t>3) 2 – оксобутан қышқылы</w:t>
      </w:r>
    </w:p>
    <w:p w:rsidR="00527BA4" w:rsidRPr="00AE1C01" w:rsidRDefault="00527BA4" w:rsidP="00B05790">
      <w:pPr>
        <w:tabs>
          <w:tab w:val="left" w:pos="0"/>
        </w:tabs>
        <w:ind w:firstLine="284"/>
        <w:rPr>
          <w:lang w:val="kk-KZ"/>
        </w:rPr>
      </w:pPr>
      <w:r w:rsidRPr="00AE1C01">
        <w:rPr>
          <w:lang w:val="kk-KZ"/>
        </w:rPr>
        <w:t xml:space="preserve">4) Бутанди қышқылы </w:t>
      </w:r>
    </w:p>
    <w:p w:rsidR="00527BA4" w:rsidRPr="00AE1C01" w:rsidRDefault="00527BA4" w:rsidP="00B05790">
      <w:pPr>
        <w:tabs>
          <w:tab w:val="left" w:pos="0"/>
        </w:tabs>
        <w:ind w:firstLine="284"/>
        <w:rPr>
          <w:lang w:val="kk-KZ"/>
        </w:rPr>
      </w:pPr>
      <w:r w:rsidRPr="00AE1C01">
        <w:rPr>
          <w:lang w:val="kk-KZ"/>
        </w:rPr>
        <w:t>5) Бутенди қышқылы</w:t>
      </w:r>
    </w:p>
    <w:p w:rsidR="00527BA4" w:rsidRPr="00AE1C01" w:rsidRDefault="00527BA4" w:rsidP="00B05790">
      <w:pPr>
        <w:tabs>
          <w:tab w:val="left" w:pos="454"/>
        </w:tabs>
        <w:rPr>
          <w:lang w:val="kk-KZ"/>
        </w:rPr>
      </w:pPr>
      <w:r w:rsidRPr="00AE1C01">
        <w:rPr>
          <w:lang w:val="kk-KZ"/>
        </w:rPr>
        <w:t>4. Ассиметриялық көміртек атомы бар қосылыс:</w:t>
      </w:r>
    </w:p>
    <w:p w:rsidR="00527BA4" w:rsidRPr="00AE1C01" w:rsidRDefault="00527BA4" w:rsidP="00B05790">
      <w:pPr>
        <w:rPr>
          <w:lang w:val="en-US"/>
        </w:rPr>
      </w:pPr>
      <w:r w:rsidRPr="00AE1C01">
        <w:rPr>
          <w:lang w:val="kk-KZ"/>
        </w:rPr>
        <w:t xml:space="preserve">        </w:t>
      </w:r>
      <w:r w:rsidRPr="00AE1C01">
        <w:rPr>
          <w:lang w:val="en-US"/>
        </w:rPr>
        <w:t>1)   CH</w:t>
      </w:r>
      <w:r w:rsidRPr="00AE1C01">
        <w:rPr>
          <w:vertAlign w:val="subscript"/>
          <w:lang w:val="en-US"/>
        </w:rPr>
        <w:t>3</w:t>
      </w:r>
      <w:r w:rsidRPr="00AE1C01">
        <w:rPr>
          <w:lang w:val="en-US"/>
        </w:rPr>
        <w:t xml:space="preserve"> – CH – COOH</w:t>
      </w:r>
    </w:p>
    <w:p w:rsidR="00527BA4" w:rsidRPr="00AE1C01" w:rsidRDefault="00527BA4" w:rsidP="00B05790">
      <w:pPr>
        <w:rPr>
          <w:lang w:val="en-US"/>
        </w:rPr>
      </w:pPr>
      <w:r w:rsidRPr="00AE1C01">
        <w:rPr>
          <w:lang w:val="en-US"/>
        </w:rPr>
        <w:tab/>
        <w:t xml:space="preserve">              </w:t>
      </w:r>
      <w:r w:rsidRPr="00AE1C01">
        <w:rPr>
          <w:rtl/>
          <w:lang w:val="en-US"/>
        </w:rPr>
        <w:t>ﺍ</w:t>
      </w:r>
      <w:r w:rsidRPr="00AE1C01">
        <w:rPr>
          <w:lang w:val="en-US"/>
        </w:rPr>
        <w:t xml:space="preserve"> </w:t>
      </w:r>
    </w:p>
    <w:p w:rsidR="00527BA4" w:rsidRPr="00AE1C01" w:rsidRDefault="00527BA4" w:rsidP="00B05790">
      <w:pPr>
        <w:rPr>
          <w:lang w:val="en-US"/>
        </w:rPr>
      </w:pPr>
      <w:r w:rsidRPr="00AE1C01">
        <w:rPr>
          <w:lang w:val="en-US"/>
        </w:rPr>
        <w:lastRenderedPageBreak/>
        <w:tab/>
        <w:t xml:space="preserve">             NH</w:t>
      </w:r>
      <w:r w:rsidRPr="00AE1C01">
        <w:rPr>
          <w:vertAlign w:val="subscript"/>
          <w:lang w:val="en-US"/>
        </w:rPr>
        <w:t xml:space="preserve">2   </w:t>
      </w:r>
    </w:p>
    <w:p w:rsidR="00527BA4" w:rsidRPr="00AE1C01" w:rsidRDefault="00527BA4" w:rsidP="00B05790">
      <w:pPr>
        <w:rPr>
          <w:lang w:val="en-US"/>
        </w:rPr>
      </w:pPr>
      <w:r w:rsidRPr="00AE1C01">
        <w:rPr>
          <w:lang w:val="en-US"/>
        </w:rPr>
        <w:t xml:space="preserve">        2)   CH</w:t>
      </w:r>
      <w:r w:rsidRPr="00AE1C01">
        <w:rPr>
          <w:vertAlign w:val="subscript"/>
          <w:lang w:val="en-US"/>
        </w:rPr>
        <w:t>3</w:t>
      </w:r>
      <w:r w:rsidRPr="00AE1C01">
        <w:rPr>
          <w:lang w:val="en-US"/>
        </w:rPr>
        <w:t xml:space="preserve"> – CH</w:t>
      </w:r>
      <w:r w:rsidRPr="00AE1C01">
        <w:rPr>
          <w:vertAlign w:val="subscript"/>
          <w:lang w:val="en-US"/>
        </w:rPr>
        <w:t>2</w:t>
      </w:r>
      <w:r w:rsidRPr="00AE1C01">
        <w:rPr>
          <w:lang w:val="en-US"/>
        </w:rPr>
        <w:t xml:space="preserve"> – CH – CH</w:t>
      </w:r>
      <w:r w:rsidRPr="00AE1C01">
        <w:rPr>
          <w:vertAlign w:val="subscript"/>
          <w:lang w:val="en-US"/>
        </w:rPr>
        <w:t>3</w:t>
      </w:r>
      <w:r w:rsidRPr="00AE1C01">
        <w:rPr>
          <w:lang w:val="en-US"/>
        </w:rPr>
        <w:t xml:space="preserve"> </w:t>
      </w:r>
    </w:p>
    <w:p w:rsidR="00527BA4" w:rsidRPr="00AE1C01" w:rsidRDefault="00527BA4" w:rsidP="00B05790">
      <w:pPr>
        <w:rPr>
          <w:lang w:val="en-US"/>
        </w:rPr>
      </w:pPr>
      <w:r w:rsidRPr="00AE1C01">
        <w:rPr>
          <w:lang w:val="en-US"/>
        </w:rPr>
        <w:tab/>
      </w:r>
      <w:r w:rsidRPr="00AE1C01">
        <w:rPr>
          <w:lang w:val="en-US"/>
        </w:rPr>
        <w:tab/>
        <w:t xml:space="preserve">             </w:t>
      </w:r>
      <w:r w:rsidRPr="00AE1C01">
        <w:rPr>
          <w:rtl/>
          <w:lang w:val="en-US"/>
        </w:rPr>
        <w:t>ﺍ</w:t>
      </w:r>
      <w:r w:rsidRPr="00AE1C01">
        <w:rPr>
          <w:lang w:val="en-US"/>
        </w:rPr>
        <w:t xml:space="preserve">            </w:t>
      </w:r>
    </w:p>
    <w:p w:rsidR="00527BA4" w:rsidRPr="00AE1C01" w:rsidRDefault="00527BA4" w:rsidP="00B05790">
      <w:pPr>
        <w:rPr>
          <w:lang w:val="en-US"/>
        </w:rPr>
      </w:pPr>
      <w:r w:rsidRPr="00AE1C01">
        <w:rPr>
          <w:lang w:val="en-US"/>
        </w:rPr>
        <w:tab/>
      </w:r>
      <w:r w:rsidRPr="00AE1C01">
        <w:rPr>
          <w:lang w:val="en-US"/>
        </w:rPr>
        <w:tab/>
        <w:t xml:space="preserve">            Br</w:t>
      </w:r>
    </w:p>
    <w:p w:rsidR="00527BA4" w:rsidRPr="00AE1C01" w:rsidRDefault="00527BA4" w:rsidP="00B05790">
      <w:pPr>
        <w:rPr>
          <w:lang w:val="en-US"/>
        </w:rPr>
      </w:pPr>
      <w:r w:rsidRPr="00AE1C01">
        <w:rPr>
          <w:lang w:val="en-US"/>
        </w:rPr>
        <w:t xml:space="preserve">        3)   (CH</w:t>
      </w:r>
      <w:r w:rsidRPr="00AE1C01">
        <w:rPr>
          <w:vertAlign w:val="subscript"/>
          <w:lang w:val="en-US"/>
        </w:rPr>
        <w:t>3</w:t>
      </w:r>
      <w:r w:rsidRPr="00AE1C01">
        <w:rPr>
          <w:lang w:val="en-US"/>
        </w:rPr>
        <w:t>)</w:t>
      </w:r>
      <w:r w:rsidRPr="00AE1C01">
        <w:rPr>
          <w:vertAlign w:val="subscript"/>
          <w:lang w:val="en-US"/>
        </w:rPr>
        <w:t>2</w:t>
      </w:r>
      <w:r w:rsidRPr="00AE1C01">
        <w:rPr>
          <w:lang w:val="en-US"/>
        </w:rPr>
        <w:t xml:space="preserve"> C</w:t>
      </w:r>
      <w:r w:rsidRPr="00AE1C01">
        <w:t>Н</w:t>
      </w:r>
      <w:r w:rsidRPr="00AE1C01">
        <w:rPr>
          <w:lang w:val="en-US"/>
        </w:rPr>
        <w:t>– CH – CH</w:t>
      </w:r>
      <w:r w:rsidRPr="00AE1C01">
        <w:rPr>
          <w:vertAlign w:val="subscript"/>
          <w:lang w:val="en-US"/>
        </w:rPr>
        <w:t>2</w:t>
      </w:r>
      <w:r w:rsidRPr="00AE1C01">
        <w:rPr>
          <w:lang w:val="en-US"/>
        </w:rPr>
        <w:t xml:space="preserve"> – COOH</w:t>
      </w:r>
    </w:p>
    <w:p w:rsidR="00527BA4" w:rsidRPr="00AE1C01" w:rsidRDefault="00527BA4" w:rsidP="00B05790">
      <w:pPr>
        <w:rPr>
          <w:lang w:val="en-US"/>
        </w:rPr>
      </w:pPr>
      <w:r w:rsidRPr="00AE1C01">
        <w:rPr>
          <w:lang w:val="en-US"/>
        </w:rPr>
        <w:tab/>
      </w:r>
      <w:r w:rsidRPr="00AE1C01">
        <w:rPr>
          <w:lang w:val="en-US"/>
        </w:rPr>
        <w:tab/>
        <w:t xml:space="preserve">            </w:t>
      </w:r>
      <w:r w:rsidRPr="00AE1C01">
        <w:rPr>
          <w:rtl/>
          <w:lang w:val="en-US"/>
        </w:rPr>
        <w:t>ﺍ</w:t>
      </w:r>
      <w:r w:rsidRPr="00AE1C01">
        <w:rPr>
          <w:lang w:val="en-US"/>
        </w:rPr>
        <w:t xml:space="preserve"> </w:t>
      </w:r>
    </w:p>
    <w:p w:rsidR="00527BA4" w:rsidRPr="00AE1C01" w:rsidRDefault="00527BA4" w:rsidP="00B05790">
      <w:pPr>
        <w:rPr>
          <w:lang w:val="en-US"/>
        </w:rPr>
      </w:pPr>
      <w:r w:rsidRPr="00AE1C01">
        <w:rPr>
          <w:lang w:val="en-US"/>
        </w:rPr>
        <w:tab/>
      </w:r>
      <w:r w:rsidRPr="00AE1C01">
        <w:rPr>
          <w:lang w:val="en-US"/>
        </w:rPr>
        <w:tab/>
        <w:t xml:space="preserve">           OH </w:t>
      </w:r>
    </w:p>
    <w:p w:rsidR="00527BA4" w:rsidRPr="00AE1C01" w:rsidRDefault="00527BA4" w:rsidP="00B05790">
      <w:pPr>
        <w:rPr>
          <w:lang w:val="en-US"/>
        </w:rPr>
      </w:pPr>
      <w:r w:rsidRPr="00AE1C01">
        <w:rPr>
          <w:lang w:val="en-US"/>
        </w:rPr>
        <w:t xml:space="preserve">        4)   HOOC – CH</w:t>
      </w:r>
      <w:r w:rsidRPr="00AE1C01">
        <w:rPr>
          <w:vertAlign w:val="subscript"/>
          <w:lang w:val="en-US"/>
        </w:rPr>
        <w:t xml:space="preserve">2 </w:t>
      </w:r>
      <w:r w:rsidRPr="00AE1C01">
        <w:rPr>
          <w:lang w:val="en-US"/>
        </w:rPr>
        <w:t>– CH(OH) – CH</w:t>
      </w:r>
      <w:r w:rsidRPr="00AE1C01">
        <w:rPr>
          <w:vertAlign w:val="subscript"/>
          <w:lang w:val="en-US"/>
        </w:rPr>
        <w:t>2</w:t>
      </w:r>
      <w:r w:rsidRPr="00AE1C01">
        <w:rPr>
          <w:lang w:val="en-US"/>
        </w:rPr>
        <w:t>– COOH</w:t>
      </w:r>
    </w:p>
    <w:p w:rsidR="00527BA4" w:rsidRPr="00AE1C01" w:rsidRDefault="00527BA4" w:rsidP="00B05790">
      <w:pPr>
        <w:rPr>
          <w:lang w:val="en-US"/>
        </w:rPr>
      </w:pPr>
      <w:r w:rsidRPr="00AE1C01">
        <w:rPr>
          <w:lang w:val="en-US"/>
        </w:rPr>
        <w:t xml:space="preserve">        5)   HOOC – CH</w:t>
      </w:r>
      <w:r w:rsidRPr="00AE1C01">
        <w:rPr>
          <w:vertAlign w:val="subscript"/>
          <w:lang w:val="en-US"/>
        </w:rPr>
        <w:t>2</w:t>
      </w:r>
      <w:r w:rsidRPr="00AE1C01">
        <w:rPr>
          <w:lang w:val="en-US"/>
        </w:rPr>
        <w:t xml:space="preserve"> – CH</w:t>
      </w:r>
      <w:r w:rsidRPr="00AE1C01">
        <w:rPr>
          <w:vertAlign w:val="subscript"/>
          <w:lang w:val="en-US"/>
        </w:rPr>
        <w:t>2</w:t>
      </w:r>
      <w:r w:rsidRPr="00AE1C01">
        <w:rPr>
          <w:lang w:val="en-US"/>
        </w:rPr>
        <w:t xml:space="preserve"> OH </w:t>
      </w:r>
    </w:p>
    <w:p w:rsidR="00527BA4" w:rsidRPr="00AE1C01" w:rsidRDefault="00527BA4" w:rsidP="00B05790">
      <w:pPr>
        <w:tabs>
          <w:tab w:val="left" w:pos="397"/>
        </w:tabs>
        <w:rPr>
          <w:lang w:val="kk-KZ"/>
        </w:rPr>
      </w:pPr>
      <w:r w:rsidRPr="00AE1C01">
        <w:rPr>
          <w:lang w:val="en-US"/>
        </w:rPr>
        <w:t xml:space="preserve">5. </w:t>
      </w:r>
      <w:r w:rsidRPr="00AE1C01">
        <w:rPr>
          <w:lang w:val="kk-KZ"/>
        </w:rPr>
        <w:t>Мына айтылған пікірлердің э</w:t>
      </w:r>
      <w:r w:rsidRPr="00AE1C01">
        <w:t>нантиомер</w:t>
      </w:r>
      <w:r w:rsidRPr="00AE1C01">
        <w:rPr>
          <w:lang w:val="kk-KZ"/>
        </w:rPr>
        <w:t>лер үшін қайсысы дұрыс:</w:t>
      </w:r>
    </w:p>
    <w:p w:rsidR="00527BA4" w:rsidRPr="00AE1C01" w:rsidRDefault="00527BA4" w:rsidP="00C611D8">
      <w:pPr>
        <w:numPr>
          <w:ilvl w:val="0"/>
          <w:numId w:val="100"/>
        </w:numPr>
        <w:ind w:left="851" w:hanging="283"/>
      </w:pPr>
      <w:r w:rsidRPr="00AE1C01">
        <w:t xml:space="preserve">имеют одинаковые физические свойства, за исключением знака вращения плоскости поляризованного света  </w:t>
      </w:r>
    </w:p>
    <w:p w:rsidR="00527BA4" w:rsidRPr="00AE1C01" w:rsidRDefault="00527BA4" w:rsidP="00C611D8">
      <w:pPr>
        <w:numPr>
          <w:ilvl w:val="0"/>
          <w:numId w:val="100"/>
        </w:numPr>
        <w:ind w:left="851" w:hanging="283"/>
      </w:pPr>
      <w:r w:rsidRPr="00AE1C01">
        <w:t xml:space="preserve">имеют одинаковую абсолютную величину удельного вращения </w:t>
      </w:r>
    </w:p>
    <w:p w:rsidR="00527BA4" w:rsidRPr="00AE1C01" w:rsidRDefault="00527BA4" w:rsidP="00C611D8">
      <w:pPr>
        <w:numPr>
          <w:ilvl w:val="0"/>
          <w:numId w:val="100"/>
        </w:numPr>
        <w:ind w:left="851" w:hanging="283"/>
      </w:pPr>
      <w:r w:rsidRPr="00AE1C01">
        <w:t>молекулы имеют различные химические свойства</w:t>
      </w:r>
    </w:p>
    <w:p w:rsidR="00527BA4" w:rsidRPr="00AE1C01" w:rsidRDefault="00527BA4" w:rsidP="00C611D8">
      <w:pPr>
        <w:numPr>
          <w:ilvl w:val="0"/>
          <w:numId w:val="100"/>
        </w:numPr>
        <w:ind w:left="851" w:hanging="283"/>
      </w:pPr>
      <w:r w:rsidRPr="00AE1C01">
        <w:t>молекулы хиральны</w:t>
      </w:r>
    </w:p>
    <w:p w:rsidR="00527BA4" w:rsidRPr="00AE1C01" w:rsidRDefault="00527BA4" w:rsidP="00C611D8">
      <w:pPr>
        <w:numPr>
          <w:ilvl w:val="0"/>
          <w:numId w:val="100"/>
        </w:numPr>
        <w:ind w:left="851" w:hanging="283"/>
      </w:pPr>
      <w:r w:rsidRPr="00AE1C01">
        <w:t>имеют различные биологические свойства</w:t>
      </w:r>
    </w:p>
    <w:p w:rsidR="00527BA4" w:rsidRPr="00AE1C01" w:rsidRDefault="00527BA4" w:rsidP="00B05790">
      <w:pPr>
        <w:tabs>
          <w:tab w:val="left" w:pos="454"/>
        </w:tabs>
        <w:rPr>
          <w:lang w:val="kk-KZ"/>
        </w:rPr>
      </w:pPr>
      <w:r w:rsidRPr="00AE1C01">
        <w:t xml:space="preserve">6. </w:t>
      </w:r>
      <w:r w:rsidRPr="00AE1C01">
        <w:rPr>
          <w:lang w:val="kk-KZ"/>
        </w:rPr>
        <w:t xml:space="preserve"> Лимон қышқылындағы  фунционалды топтар: </w:t>
      </w:r>
    </w:p>
    <w:p w:rsidR="00527BA4" w:rsidRPr="00AE1C01" w:rsidRDefault="00527BA4" w:rsidP="00C611D8">
      <w:pPr>
        <w:numPr>
          <w:ilvl w:val="0"/>
          <w:numId w:val="96"/>
        </w:numPr>
        <w:tabs>
          <w:tab w:val="left" w:pos="0"/>
        </w:tabs>
      </w:pPr>
      <w:r w:rsidRPr="00AE1C01">
        <w:rPr>
          <w:lang w:val="kk-KZ"/>
        </w:rPr>
        <w:t xml:space="preserve">– ОН, – СООН и – </w:t>
      </w:r>
      <w:r w:rsidRPr="00AE1C01">
        <w:rPr>
          <w:lang w:val="en-US"/>
        </w:rPr>
        <w:t>NH</w:t>
      </w:r>
      <w:r w:rsidRPr="00AE1C01">
        <w:rPr>
          <w:vertAlign w:val="subscript"/>
        </w:rPr>
        <w:t>2</w:t>
      </w:r>
      <w:r w:rsidRPr="00AE1C01">
        <w:rPr>
          <w:lang w:val="kk-KZ"/>
        </w:rPr>
        <w:t xml:space="preserve"> </w:t>
      </w:r>
    </w:p>
    <w:p w:rsidR="00527BA4" w:rsidRPr="00AE1C01" w:rsidRDefault="00527BA4" w:rsidP="00C611D8">
      <w:pPr>
        <w:numPr>
          <w:ilvl w:val="0"/>
          <w:numId w:val="96"/>
        </w:numPr>
        <w:tabs>
          <w:tab w:val="left" w:pos="0"/>
        </w:tabs>
      </w:pPr>
      <w:r w:rsidRPr="00AE1C01">
        <w:rPr>
          <w:lang w:val="kk-KZ"/>
        </w:rPr>
        <w:t xml:space="preserve">– ОН и – </w:t>
      </w:r>
      <w:r w:rsidRPr="00AE1C01">
        <w:rPr>
          <w:lang w:val="en-US"/>
        </w:rPr>
        <w:t>NH</w:t>
      </w:r>
      <w:r w:rsidRPr="00AE1C01">
        <w:rPr>
          <w:vertAlign w:val="subscript"/>
        </w:rPr>
        <w:t>2</w:t>
      </w:r>
    </w:p>
    <w:p w:rsidR="00527BA4" w:rsidRPr="00AE1C01" w:rsidRDefault="00527BA4" w:rsidP="00C611D8">
      <w:pPr>
        <w:numPr>
          <w:ilvl w:val="0"/>
          <w:numId w:val="96"/>
        </w:numPr>
        <w:tabs>
          <w:tab w:val="left" w:pos="0"/>
        </w:tabs>
      </w:pPr>
      <w:r w:rsidRPr="00AE1C01">
        <w:rPr>
          <w:lang w:val="kk-KZ"/>
        </w:rPr>
        <w:t>– ОН и – СООН</w:t>
      </w:r>
    </w:p>
    <w:p w:rsidR="00527BA4" w:rsidRPr="00AE1C01" w:rsidRDefault="00527BA4" w:rsidP="00C611D8">
      <w:pPr>
        <w:numPr>
          <w:ilvl w:val="0"/>
          <w:numId w:val="96"/>
        </w:numPr>
        <w:tabs>
          <w:tab w:val="left" w:pos="0"/>
        </w:tabs>
      </w:pPr>
      <w:r w:rsidRPr="00AE1C01">
        <w:t xml:space="preserve"> </w:t>
      </w:r>
      <w:r w:rsidRPr="00AE1C01">
        <w:rPr>
          <w:lang w:val="kk-KZ"/>
        </w:rPr>
        <w:t xml:space="preserve">– </w:t>
      </w:r>
      <w:r w:rsidRPr="00AE1C01">
        <w:rPr>
          <w:lang w:val="en-US"/>
        </w:rPr>
        <w:t>NH</w:t>
      </w:r>
      <w:r w:rsidRPr="00AE1C01">
        <w:rPr>
          <w:vertAlign w:val="subscript"/>
        </w:rPr>
        <w:t>2</w:t>
      </w:r>
      <w:r w:rsidRPr="00AE1C01">
        <w:rPr>
          <w:lang w:val="kk-KZ"/>
        </w:rPr>
        <w:t xml:space="preserve"> и – СООН</w:t>
      </w:r>
    </w:p>
    <w:p w:rsidR="00527BA4" w:rsidRPr="00AE1C01" w:rsidRDefault="00527BA4" w:rsidP="00C611D8">
      <w:pPr>
        <w:numPr>
          <w:ilvl w:val="0"/>
          <w:numId w:val="96"/>
        </w:numPr>
        <w:tabs>
          <w:tab w:val="left" w:pos="0"/>
          <w:tab w:val="left" w:pos="2145"/>
        </w:tabs>
      </w:pPr>
      <w:r w:rsidRPr="00AE1C01">
        <w:rPr>
          <w:lang w:val="kk-KZ"/>
        </w:rPr>
        <w:t>– СО</w:t>
      </w:r>
      <w:r w:rsidRPr="00AE1C01">
        <w:rPr>
          <w:lang w:val="en-US"/>
        </w:rPr>
        <w:t>NH</w:t>
      </w:r>
      <w:r w:rsidRPr="00AE1C01">
        <w:rPr>
          <w:vertAlign w:val="subscript"/>
        </w:rPr>
        <w:t>2</w:t>
      </w:r>
      <w:r w:rsidRPr="00AE1C01">
        <w:rPr>
          <w:lang w:val="kk-KZ"/>
        </w:rPr>
        <w:tab/>
      </w:r>
    </w:p>
    <w:p w:rsidR="00527BA4" w:rsidRPr="00AE1C01" w:rsidRDefault="00527BA4" w:rsidP="00B05790">
      <w:pPr>
        <w:tabs>
          <w:tab w:val="left" w:pos="454"/>
        </w:tabs>
        <w:rPr>
          <w:lang w:val="kk-KZ"/>
        </w:rPr>
      </w:pPr>
      <w:r w:rsidRPr="00AE1C01">
        <w:t xml:space="preserve">7. </w:t>
      </w:r>
      <w:r w:rsidRPr="00AE1C01">
        <w:rPr>
          <w:lang w:val="kk-KZ"/>
        </w:rPr>
        <w:t xml:space="preserve">Шарап қышқылының тұздары аталады: </w:t>
      </w:r>
    </w:p>
    <w:p w:rsidR="00527BA4" w:rsidRPr="00AE1C01" w:rsidRDefault="00527BA4" w:rsidP="00B05790">
      <w:pPr>
        <w:tabs>
          <w:tab w:val="left" w:pos="397"/>
        </w:tabs>
        <w:ind w:left="851" w:hanging="397"/>
        <w:rPr>
          <w:lang w:val="kk-KZ"/>
        </w:rPr>
      </w:pPr>
      <w:r w:rsidRPr="00AE1C01">
        <w:t>1)</w:t>
      </w:r>
      <w:r w:rsidRPr="00AE1C01">
        <w:tab/>
        <w:t>цитрат</w:t>
      </w:r>
      <w:r w:rsidRPr="00AE1C01">
        <w:rPr>
          <w:lang w:val="kk-KZ"/>
        </w:rPr>
        <w:t>тар</w:t>
      </w:r>
    </w:p>
    <w:p w:rsidR="00527BA4" w:rsidRPr="00AE1C01" w:rsidRDefault="00527BA4" w:rsidP="00B05790">
      <w:pPr>
        <w:tabs>
          <w:tab w:val="left" w:pos="397"/>
        </w:tabs>
        <w:ind w:left="851" w:hanging="397"/>
        <w:rPr>
          <w:lang w:val="kk-KZ"/>
        </w:rPr>
      </w:pPr>
      <w:r w:rsidRPr="00AE1C01">
        <w:rPr>
          <w:lang w:val="kk-KZ"/>
        </w:rPr>
        <w:t>2)</w:t>
      </w:r>
      <w:r w:rsidRPr="00AE1C01">
        <w:rPr>
          <w:lang w:val="kk-KZ"/>
        </w:rPr>
        <w:tab/>
        <w:t>тартраттар</w:t>
      </w:r>
    </w:p>
    <w:p w:rsidR="00527BA4" w:rsidRPr="00AE1C01" w:rsidRDefault="00527BA4" w:rsidP="00B05790">
      <w:pPr>
        <w:tabs>
          <w:tab w:val="left" w:pos="397"/>
        </w:tabs>
        <w:ind w:left="851" w:hanging="397"/>
        <w:rPr>
          <w:lang w:val="kk-KZ"/>
        </w:rPr>
      </w:pPr>
      <w:r w:rsidRPr="00AE1C01">
        <w:rPr>
          <w:lang w:val="kk-KZ"/>
        </w:rPr>
        <w:t>3)</w:t>
      </w:r>
      <w:r w:rsidRPr="00AE1C01">
        <w:rPr>
          <w:lang w:val="kk-KZ"/>
        </w:rPr>
        <w:tab/>
        <w:t>лактаттар</w:t>
      </w:r>
    </w:p>
    <w:p w:rsidR="00527BA4" w:rsidRPr="00AE1C01" w:rsidRDefault="00527BA4" w:rsidP="00B05790">
      <w:pPr>
        <w:tabs>
          <w:tab w:val="left" w:pos="397"/>
        </w:tabs>
        <w:ind w:left="851" w:hanging="397"/>
        <w:rPr>
          <w:lang w:val="kk-KZ"/>
        </w:rPr>
      </w:pPr>
      <w:r w:rsidRPr="00AE1C01">
        <w:rPr>
          <w:lang w:val="kk-KZ"/>
        </w:rPr>
        <w:t>4)</w:t>
      </w:r>
      <w:r w:rsidRPr="00AE1C01">
        <w:rPr>
          <w:lang w:val="kk-KZ"/>
        </w:rPr>
        <w:tab/>
        <w:t>оксалаттар</w:t>
      </w:r>
    </w:p>
    <w:p w:rsidR="00527BA4" w:rsidRPr="00AE1C01" w:rsidRDefault="00527BA4" w:rsidP="00B05790">
      <w:pPr>
        <w:tabs>
          <w:tab w:val="left" w:pos="397"/>
        </w:tabs>
        <w:ind w:left="851" w:hanging="397"/>
        <w:rPr>
          <w:lang w:val="kk-KZ"/>
        </w:rPr>
      </w:pPr>
      <w:r w:rsidRPr="00AE1C01">
        <w:rPr>
          <w:lang w:val="kk-KZ"/>
        </w:rPr>
        <w:t>5)</w:t>
      </w:r>
      <w:r w:rsidRPr="00AE1C01">
        <w:rPr>
          <w:lang w:val="kk-KZ"/>
        </w:rPr>
        <w:tab/>
        <w:t>бензоаттар</w:t>
      </w:r>
    </w:p>
    <w:p w:rsidR="00527BA4" w:rsidRPr="00AE1C01" w:rsidRDefault="00527BA4" w:rsidP="00B05790">
      <w:pPr>
        <w:tabs>
          <w:tab w:val="left" w:pos="454"/>
        </w:tabs>
        <w:rPr>
          <w:lang w:val="kk-KZ"/>
        </w:rPr>
      </w:pPr>
      <w:r w:rsidRPr="00AE1C01">
        <w:rPr>
          <w:lang w:val="kk-KZ"/>
        </w:rPr>
        <w:t>8. Глиоксал қышқылы  О=СН-СООН мен күміс гидроксидінің аммиактағы ерітіндісі әрекеттескендегі түзілетін өнім:</w:t>
      </w:r>
    </w:p>
    <w:p w:rsidR="00527BA4" w:rsidRPr="00AE1C01" w:rsidRDefault="00527BA4" w:rsidP="00C611D8">
      <w:pPr>
        <w:numPr>
          <w:ilvl w:val="0"/>
          <w:numId w:val="97"/>
        </w:numPr>
        <w:tabs>
          <w:tab w:val="left" w:pos="454"/>
        </w:tabs>
        <w:rPr>
          <w:lang w:val="kk-KZ"/>
        </w:rPr>
      </w:pPr>
      <w:r w:rsidRPr="00AE1C01">
        <w:rPr>
          <w:lang w:val="kk-KZ"/>
        </w:rPr>
        <w:t>қымыздық қышқылы</w:t>
      </w:r>
    </w:p>
    <w:p w:rsidR="00527BA4" w:rsidRPr="00AE1C01" w:rsidRDefault="00527BA4" w:rsidP="00C611D8">
      <w:pPr>
        <w:numPr>
          <w:ilvl w:val="0"/>
          <w:numId w:val="97"/>
        </w:numPr>
        <w:tabs>
          <w:tab w:val="left" w:pos="454"/>
        </w:tabs>
        <w:rPr>
          <w:lang w:val="kk-KZ"/>
        </w:rPr>
      </w:pPr>
      <w:r w:rsidRPr="00AE1C01">
        <w:rPr>
          <w:lang w:val="kk-KZ"/>
        </w:rPr>
        <w:t xml:space="preserve">көмірқышқыл газы мен су </w:t>
      </w:r>
    </w:p>
    <w:p w:rsidR="00527BA4" w:rsidRPr="00AE1C01" w:rsidRDefault="00527BA4" w:rsidP="00C611D8">
      <w:pPr>
        <w:numPr>
          <w:ilvl w:val="0"/>
          <w:numId w:val="97"/>
        </w:numPr>
        <w:tabs>
          <w:tab w:val="left" w:pos="454"/>
        </w:tabs>
        <w:rPr>
          <w:lang w:val="kk-KZ"/>
        </w:rPr>
      </w:pPr>
      <w:r w:rsidRPr="00AE1C01">
        <w:rPr>
          <w:lang w:val="kk-KZ"/>
        </w:rPr>
        <w:t xml:space="preserve">сірке қышқылы </w:t>
      </w:r>
    </w:p>
    <w:p w:rsidR="00527BA4" w:rsidRPr="00AE1C01" w:rsidRDefault="00527BA4" w:rsidP="00C611D8">
      <w:pPr>
        <w:numPr>
          <w:ilvl w:val="0"/>
          <w:numId w:val="97"/>
        </w:numPr>
        <w:tabs>
          <w:tab w:val="left" w:pos="454"/>
        </w:tabs>
        <w:rPr>
          <w:lang w:val="kk-KZ"/>
        </w:rPr>
      </w:pPr>
      <w:r w:rsidRPr="00AE1C01">
        <w:rPr>
          <w:lang w:val="kk-KZ"/>
        </w:rPr>
        <w:t xml:space="preserve">дигидроксибутанди қышқылы  </w:t>
      </w:r>
    </w:p>
    <w:p w:rsidR="00527BA4" w:rsidRPr="00AE1C01" w:rsidRDefault="00527BA4" w:rsidP="00C611D8">
      <w:pPr>
        <w:numPr>
          <w:ilvl w:val="0"/>
          <w:numId w:val="97"/>
        </w:numPr>
        <w:tabs>
          <w:tab w:val="left" w:pos="454"/>
        </w:tabs>
        <w:rPr>
          <w:lang w:val="kk-KZ"/>
        </w:rPr>
      </w:pPr>
      <w:r w:rsidRPr="00AE1C01">
        <w:rPr>
          <w:lang w:val="kk-KZ"/>
        </w:rPr>
        <w:t>метан мен су</w:t>
      </w:r>
    </w:p>
    <w:p w:rsidR="00527BA4" w:rsidRPr="00AE1C01" w:rsidRDefault="00527BA4" w:rsidP="00B05790">
      <w:r w:rsidRPr="00AE1C01">
        <w:rPr>
          <w:lang w:val="kk-KZ"/>
        </w:rPr>
        <w:t>9. Ацетилсалицил қышқылының  гидролизінде түзіледі</w:t>
      </w:r>
      <w:r w:rsidRPr="00AE1C01">
        <w:t>:</w:t>
      </w:r>
    </w:p>
    <w:p w:rsidR="00527BA4" w:rsidRPr="00AE1C01" w:rsidRDefault="00527BA4" w:rsidP="00C611D8">
      <w:pPr>
        <w:numPr>
          <w:ilvl w:val="0"/>
          <w:numId w:val="98"/>
        </w:numPr>
        <w:tabs>
          <w:tab w:val="left" w:pos="397"/>
        </w:tabs>
      </w:pPr>
      <w:r w:rsidRPr="00AE1C01">
        <w:t>фенол, натри</w:t>
      </w:r>
      <w:r w:rsidRPr="00AE1C01">
        <w:rPr>
          <w:lang w:val="kk-KZ"/>
        </w:rPr>
        <w:t>й</w:t>
      </w:r>
      <w:r w:rsidRPr="00AE1C01">
        <w:t xml:space="preserve"> салицилат</w:t>
      </w:r>
      <w:r w:rsidRPr="00AE1C01">
        <w:rPr>
          <w:lang w:val="kk-KZ"/>
        </w:rPr>
        <w:t>ы</w:t>
      </w:r>
    </w:p>
    <w:p w:rsidR="00527BA4" w:rsidRPr="00AE1C01" w:rsidRDefault="00527BA4" w:rsidP="00C611D8">
      <w:pPr>
        <w:numPr>
          <w:ilvl w:val="0"/>
          <w:numId w:val="98"/>
        </w:numPr>
        <w:tabs>
          <w:tab w:val="left" w:pos="397"/>
        </w:tabs>
      </w:pPr>
      <w:r w:rsidRPr="00AE1C01">
        <w:t xml:space="preserve">фенол, салицил </w:t>
      </w:r>
      <w:r w:rsidRPr="00AE1C01">
        <w:rPr>
          <w:lang w:val="kk-KZ"/>
        </w:rPr>
        <w:t>қышқылы</w:t>
      </w:r>
    </w:p>
    <w:p w:rsidR="00527BA4" w:rsidRPr="00AE1C01" w:rsidRDefault="00527BA4" w:rsidP="00C611D8">
      <w:pPr>
        <w:numPr>
          <w:ilvl w:val="0"/>
          <w:numId w:val="98"/>
        </w:numPr>
        <w:tabs>
          <w:tab w:val="left" w:pos="397"/>
        </w:tabs>
      </w:pPr>
      <w:r w:rsidRPr="00AE1C01">
        <w:rPr>
          <w:lang w:val="kk-KZ"/>
        </w:rPr>
        <w:t>сірке қышқылы</w:t>
      </w:r>
      <w:r w:rsidRPr="00AE1C01">
        <w:t xml:space="preserve">, салицил </w:t>
      </w:r>
      <w:r w:rsidRPr="00AE1C01">
        <w:rPr>
          <w:lang w:val="kk-KZ"/>
        </w:rPr>
        <w:t>қышқылы</w:t>
      </w:r>
    </w:p>
    <w:p w:rsidR="00527BA4" w:rsidRPr="00AE1C01" w:rsidRDefault="00527BA4" w:rsidP="00C611D8">
      <w:pPr>
        <w:numPr>
          <w:ilvl w:val="0"/>
          <w:numId w:val="98"/>
        </w:numPr>
        <w:tabs>
          <w:tab w:val="left" w:pos="397"/>
        </w:tabs>
      </w:pPr>
      <w:r w:rsidRPr="00AE1C01">
        <w:rPr>
          <w:lang w:val="kk-KZ"/>
        </w:rPr>
        <w:t>сірке</w:t>
      </w:r>
      <w:r w:rsidRPr="00AE1C01">
        <w:t xml:space="preserve">  альдегид</w:t>
      </w:r>
      <w:r w:rsidRPr="00AE1C01">
        <w:rPr>
          <w:lang w:val="kk-KZ"/>
        </w:rPr>
        <w:t>і</w:t>
      </w:r>
      <w:r w:rsidRPr="00AE1C01">
        <w:t xml:space="preserve">, салицил </w:t>
      </w:r>
      <w:r w:rsidRPr="00AE1C01">
        <w:rPr>
          <w:lang w:val="kk-KZ"/>
        </w:rPr>
        <w:t>қышқылы</w:t>
      </w:r>
    </w:p>
    <w:p w:rsidR="00527BA4" w:rsidRPr="00AE1C01" w:rsidRDefault="00527BA4" w:rsidP="00C611D8">
      <w:pPr>
        <w:numPr>
          <w:ilvl w:val="0"/>
          <w:numId w:val="98"/>
        </w:numPr>
        <w:tabs>
          <w:tab w:val="left" w:pos="397"/>
        </w:tabs>
      </w:pPr>
      <w:r w:rsidRPr="00AE1C01">
        <w:rPr>
          <w:lang w:val="kk-KZ"/>
        </w:rPr>
        <w:t>сірке қышқылы</w:t>
      </w:r>
      <w:r w:rsidRPr="00AE1C01">
        <w:t>, салицил альдегид</w:t>
      </w:r>
      <w:r w:rsidRPr="00AE1C01">
        <w:rPr>
          <w:lang w:val="kk-KZ"/>
        </w:rPr>
        <w:t>і</w:t>
      </w:r>
    </w:p>
    <w:p w:rsidR="00527BA4" w:rsidRPr="00AE1C01" w:rsidRDefault="00527BA4" w:rsidP="00B05790">
      <w:pPr>
        <w:tabs>
          <w:tab w:val="left" w:pos="454"/>
        </w:tabs>
        <w:ind w:left="454" w:hanging="454"/>
        <w:rPr>
          <w:lang w:val="kk-KZ"/>
        </w:rPr>
      </w:pPr>
      <w:r w:rsidRPr="00AE1C01">
        <w:t xml:space="preserve">10. </w:t>
      </w:r>
      <w:r w:rsidRPr="00AE1C01">
        <w:rPr>
          <w:lang w:val="kk-KZ"/>
        </w:rPr>
        <w:t>С</w:t>
      </w:r>
      <w:r w:rsidRPr="00AE1C01">
        <w:t>алицил</w:t>
      </w:r>
      <w:r w:rsidRPr="00AE1C01">
        <w:rPr>
          <w:lang w:val="kk-KZ"/>
        </w:rPr>
        <w:t xml:space="preserve"> қышқылының сірке қышқылымен әрекеттескендегі түзілген күрделі эфирінің аталуы: </w:t>
      </w:r>
      <w:r w:rsidRPr="00AE1C01">
        <w:t xml:space="preserve"> </w:t>
      </w:r>
    </w:p>
    <w:p w:rsidR="00527BA4" w:rsidRPr="00AE1C01" w:rsidRDefault="00527BA4" w:rsidP="00C611D8">
      <w:pPr>
        <w:numPr>
          <w:ilvl w:val="0"/>
          <w:numId w:val="99"/>
        </w:numPr>
        <w:tabs>
          <w:tab w:val="left" w:pos="397"/>
        </w:tabs>
      </w:pPr>
      <w:r w:rsidRPr="00AE1C01">
        <w:t>метилсалицилат</w:t>
      </w:r>
    </w:p>
    <w:p w:rsidR="00527BA4" w:rsidRPr="00AE1C01" w:rsidRDefault="00527BA4" w:rsidP="00C611D8">
      <w:pPr>
        <w:numPr>
          <w:ilvl w:val="0"/>
          <w:numId w:val="99"/>
        </w:numPr>
        <w:tabs>
          <w:tab w:val="left" w:pos="397"/>
        </w:tabs>
      </w:pPr>
      <w:r w:rsidRPr="00AE1C01">
        <w:t>фенилсалицилат</w:t>
      </w:r>
    </w:p>
    <w:p w:rsidR="00527BA4" w:rsidRPr="00AE1C01" w:rsidRDefault="00527BA4" w:rsidP="00C611D8">
      <w:pPr>
        <w:numPr>
          <w:ilvl w:val="0"/>
          <w:numId w:val="99"/>
        </w:numPr>
        <w:tabs>
          <w:tab w:val="left" w:pos="397"/>
        </w:tabs>
      </w:pPr>
      <w:r w:rsidRPr="00AE1C01">
        <w:t>ацетилсалицил</w:t>
      </w:r>
      <w:r w:rsidRPr="00AE1C01">
        <w:rPr>
          <w:lang w:val="kk-KZ"/>
        </w:rPr>
        <w:t xml:space="preserve"> қышқылы </w:t>
      </w:r>
      <w:r w:rsidRPr="00AE1C01">
        <w:t xml:space="preserve"> </w:t>
      </w:r>
    </w:p>
    <w:p w:rsidR="00527BA4" w:rsidRPr="00AE1C01" w:rsidRDefault="00527BA4" w:rsidP="00C611D8">
      <w:pPr>
        <w:numPr>
          <w:ilvl w:val="0"/>
          <w:numId w:val="99"/>
        </w:numPr>
        <w:tabs>
          <w:tab w:val="left" w:pos="397"/>
        </w:tabs>
      </w:pPr>
      <w:r w:rsidRPr="00AE1C01">
        <w:rPr>
          <w:lang w:val="en-US"/>
        </w:rPr>
        <w:t>n</w:t>
      </w:r>
      <w:r w:rsidRPr="00AE1C01">
        <w:t xml:space="preserve">-аминосалицил </w:t>
      </w:r>
      <w:r w:rsidRPr="00AE1C01">
        <w:rPr>
          <w:lang w:val="kk-KZ"/>
        </w:rPr>
        <w:t xml:space="preserve">қышқылы </w:t>
      </w:r>
      <w:r w:rsidRPr="00AE1C01">
        <w:t xml:space="preserve"> </w:t>
      </w:r>
    </w:p>
    <w:p w:rsidR="00527BA4" w:rsidRPr="00AE1C01" w:rsidRDefault="00527BA4" w:rsidP="00C611D8">
      <w:pPr>
        <w:numPr>
          <w:ilvl w:val="0"/>
          <w:numId w:val="99"/>
        </w:numPr>
        <w:tabs>
          <w:tab w:val="left" w:pos="397"/>
        </w:tabs>
      </w:pPr>
      <w:r w:rsidRPr="00AE1C01">
        <w:t>этилсалицилат</w:t>
      </w:r>
    </w:p>
    <w:p w:rsidR="00C66303" w:rsidRPr="00AE1C01" w:rsidRDefault="00C66303" w:rsidP="00B05790"/>
    <w:p w:rsidR="00790381" w:rsidRPr="00AE1C01" w:rsidRDefault="00790381" w:rsidP="00B05790">
      <w:pPr>
        <w:jc w:val="center"/>
        <w:rPr>
          <w:lang w:val="kk-KZ"/>
        </w:rPr>
      </w:pPr>
      <w:r w:rsidRPr="00AE1C01">
        <w:rPr>
          <w:lang w:val="kk-KZ"/>
        </w:rPr>
        <w:lastRenderedPageBreak/>
        <w:t>ОСӨЖ №</w:t>
      </w:r>
      <w:r w:rsidR="0003592A" w:rsidRPr="00AE1C01">
        <w:rPr>
          <w:lang w:val="kk-KZ"/>
        </w:rPr>
        <w:t>7</w:t>
      </w:r>
    </w:p>
    <w:p w:rsidR="00527BA4" w:rsidRPr="00AE1C01" w:rsidRDefault="00527BA4" w:rsidP="00B05790">
      <w:pPr>
        <w:rPr>
          <w:lang w:val="kk-KZ"/>
        </w:rPr>
      </w:pPr>
    </w:p>
    <w:p w:rsidR="00DF74E5" w:rsidRPr="00AE1C01" w:rsidRDefault="00790381" w:rsidP="00B05790">
      <w:pPr>
        <w:rPr>
          <w:b/>
          <w:lang w:val="kk-KZ"/>
        </w:rPr>
      </w:pPr>
      <w:r w:rsidRPr="00AE1C01">
        <w:rPr>
          <w:b/>
          <w:caps/>
          <w:lang w:val="kk-KZ"/>
        </w:rPr>
        <w:t>Т</w:t>
      </w:r>
      <w:r w:rsidR="00DF74E5" w:rsidRPr="00AE1C01">
        <w:rPr>
          <w:b/>
          <w:caps/>
          <w:lang w:val="kk-KZ"/>
        </w:rPr>
        <w:t xml:space="preserve">АҚЫРЫП: </w:t>
      </w:r>
      <w:r w:rsidR="00DF74E5" w:rsidRPr="00AE1C01">
        <w:rPr>
          <w:b/>
        </w:rPr>
        <w:t>α</w:t>
      </w:r>
      <w:r w:rsidR="00DF74E5" w:rsidRPr="00AE1C01">
        <w:rPr>
          <w:b/>
          <w:lang w:val="kk-KZ"/>
        </w:rPr>
        <w:t>-Амин қышқылдарының  биологиялық маңызды касиеттері. Пептидтер.</w:t>
      </w:r>
    </w:p>
    <w:p w:rsidR="00DF74E5" w:rsidRPr="00AE1C01" w:rsidRDefault="00DF74E5" w:rsidP="00B05790">
      <w:pPr>
        <w:tabs>
          <w:tab w:val="left" w:pos="9375"/>
        </w:tabs>
        <w:jc w:val="both"/>
        <w:rPr>
          <w:b/>
          <w:caps/>
          <w:lang w:val="kk-KZ"/>
        </w:rPr>
      </w:pPr>
    </w:p>
    <w:p w:rsidR="00DF74E5" w:rsidRPr="00AE1C01" w:rsidRDefault="00DF74E5" w:rsidP="00B05790">
      <w:pPr>
        <w:jc w:val="both"/>
        <w:rPr>
          <w:b/>
          <w:lang w:val="kk-KZ"/>
        </w:rPr>
      </w:pPr>
      <w:r w:rsidRPr="00AE1C01">
        <w:rPr>
          <w:b/>
          <w:caps/>
          <w:lang w:val="kk-KZ"/>
        </w:rPr>
        <w:t>МАҚСАТЫ:</w:t>
      </w:r>
    </w:p>
    <w:p w:rsidR="00DF74E5" w:rsidRPr="00AE1C01" w:rsidRDefault="00DF74E5" w:rsidP="00B05790">
      <w:pPr>
        <w:pStyle w:val="af3"/>
        <w:ind w:left="0"/>
        <w:jc w:val="both"/>
        <w:rPr>
          <w:lang w:val="kk-KZ"/>
        </w:rPr>
      </w:pPr>
      <w:r w:rsidRPr="00AE1C01">
        <w:t>α</w:t>
      </w:r>
      <w:r w:rsidRPr="00AE1C01">
        <w:rPr>
          <w:lang w:val="kk-KZ"/>
        </w:rPr>
        <w:t xml:space="preserve">-Амин қышқылдарының құрылысы, жіктелуі және химиялық қасиеттері туралы білімді пептидтердің түзілуінде қолдана білу </w:t>
      </w:r>
    </w:p>
    <w:p w:rsidR="00DF74E5" w:rsidRPr="00AE1C01" w:rsidRDefault="00DF74E5" w:rsidP="00B05790">
      <w:pPr>
        <w:rPr>
          <w:b/>
          <w:lang w:val="kk-KZ"/>
        </w:rPr>
      </w:pPr>
    </w:p>
    <w:p w:rsidR="00DF74E5" w:rsidRPr="00AE1C01" w:rsidRDefault="00DF74E5" w:rsidP="00B05790">
      <w:pPr>
        <w:tabs>
          <w:tab w:val="left" w:pos="9375"/>
        </w:tabs>
        <w:rPr>
          <w:b/>
          <w:caps/>
          <w:lang w:val="kk-KZ"/>
        </w:rPr>
      </w:pPr>
      <w:r w:rsidRPr="00AE1C01">
        <w:rPr>
          <w:b/>
          <w:caps/>
          <w:lang w:val="kk-KZ"/>
        </w:rPr>
        <w:t>ОҚЫТУ МАҚСАТТАРЫ:</w:t>
      </w:r>
    </w:p>
    <w:p w:rsidR="00DF74E5" w:rsidRPr="00AE1C01" w:rsidRDefault="00DF74E5" w:rsidP="00B05790">
      <w:pPr>
        <w:pStyle w:val="33"/>
        <w:spacing w:after="0"/>
        <w:jc w:val="both"/>
        <w:rPr>
          <w:sz w:val="24"/>
          <w:szCs w:val="24"/>
          <w:lang w:val="kk-KZ"/>
        </w:rPr>
      </w:pPr>
      <w:r w:rsidRPr="00AE1C01">
        <w:rPr>
          <w:b/>
          <w:bCs/>
          <w:sz w:val="24"/>
          <w:szCs w:val="24"/>
          <w:lang w:val="kk-KZ"/>
        </w:rPr>
        <w:t xml:space="preserve">Білім алушының мүмкіндігі бар:  </w:t>
      </w:r>
    </w:p>
    <w:p w:rsidR="00DF74E5" w:rsidRPr="00AE1C01" w:rsidRDefault="00DF74E5" w:rsidP="00C611D8">
      <w:pPr>
        <w:numPr>
          <w:ilvl w:val="0"/>
          <w:numId w:val="103"/>
        </w:numPr>
        <w:rPr>
          <w:lang w:val="kk-KZ"/>
        </w:rPr>
      </w:pPr>
      <w:r w:rsidRPr="00AE1C01">
        <w:rPr>
          <w:lang w:val="kk-KZ"/>
        </w:rPr>
        <w:t xml:space="preserve"> </w:t>
      </w:r>
      <w:r w:rsidRPr="00AE1C01">
        <w:t>α</w:t>
      </w:r>
      <w:r w:rsidRPr="00AE1C01">
        <w:rPr>
          <w:lang w:val="kk-KZ"/>
        </w:rPr>
        <w:t>-Амин қышқылдарының құрылыстарына қарай реакцияға түсу қабілеттіліктерін салыстыруға.</w:t>
      </w:r>
    </w:p>
    <w:p w:rsidR="00DF74E5" w:rsidRPr="00AE1C01" w:rsidRDefault="00DF74E5" w:rsidP="00C611D8">
      <w:pPr>
        <w:numPr>
          <w:ilvl w:val="0"/>
          <w:numId w:val="103"/>
        </w:numPr>
        <w:jc w:val="both"/>
        <w:rPr>
          <w:lang w:val="kk-KZ"/>
        </w:rPr>
      </w:pPr>
      <w:r w:rsidRPr="00AE1C01">
        <w:t>α</w:t>
      </w:r>
      <w:r w:rsidRPr="00AE1C01">
        <w:rPr>
          <w:lang w:val="kk-KZ"/>
        </w:rPr>
        <w:t xml:space="preserve">-Амин қышқылдарының химиялық қасиеттері туралы білімді пайдалана отырып белоктарға, пептидтерге, </w:t>
      </w:r>
      <w:r w:rsidRPr="00AE1C01">
        <w:t>α</w:t>
      </w:r>
      <w:r w:rsidRPr="00AE1C01">
        <w:rPr>
          <w:lang w:val="kk-KZ"/>
        </w:rPr>
        <w:t xml:space="preserve"> -амин қышқылдарына сапалық реакциялар жасау нәтижесіне қарай тұжырым жасай білуге.  </w:t>
      </w:r>
    </w:p>
    <w:p w:rsidR="00DF74E5" w:rsidRPr="00AE1C01" w:rsidRDefault="00DF74E5" w:rsidP="00C611D8">
      <w:pPr>
        <w:numPr>
          <w:ilvl w:val="0"/>
          <w:numId w:val="103"/>
        </w:numPr>
        <w:jc w:val="both"/>
        <w:rPr>
          <w:lang w:val="kk-KZ"/>
        </w:rPr>
      </w:pPr>
      <w:r w:rsidRPr="00AE1C01">
        <w:rPr>
          <w:lang w:val="kk-KZ"/>
        </w:rPr>
        <w:t xml:space="preserve">Оқытушы ұсынған </w:t>
      </w:r>
      <w:r w:rsidRPr="00AE1C01">
        <w:t>α</w:t>
      </w:r>
      <w:r w:rsidRPr="00AE1C01">
        <w:rPr>
          <w:lang w:val="kk-KZ"/>
        </w:rPr>
        <w:t xml:space="preserve">-амин қышқылдарынан пептидтердің түзілу схемасын жаза білуге.  </w:t>
      </w:r>
    </w:p>
    <w:p w:rsidR="00DF74E5" w:rsidRPr="00AE1C01" w:rsidRDefault="00DF74E5" w:rsidP="00C611D8">
      <w:pPr>
        <w:numPr>
          <w:ilvl w:val="0"/>
          <w:numId w:val="103"/>
        </w:numPr>
        <w:rPr>
          <w:lang w:val="kk-KZ"/>
        </w:rPr>
      </w:pPr>
      <w:r w:rsidRPr="00AE1C01">
        <w:t>α</w:t>
      </w:r>
      <w:r w:rsidRPr="00AE1C01">
        <w:rPr>
          <w:lang w:val="kk-KZ"/>
        </w:rPr>
        <w:t xml:space="preserve">-Амин қышқылдарының изоэлектрлік нүктесін біле отырып ортаның рНна қарай белок молекуласының зарядын анықтай білуге. </w:t>
      </w:r>
    </w:p>
    <w:p w:rsidR="00DF74E5" w:rsidRPr="00AE1C01" w:rsidRDefault="00DF74E5" w:rsidP="00B05790">
      <w:pPr>
        <w:ind w:left="360"/>
        <w:rPr>
          <w:lang w:val="kk-KZ"/>
        </w:rPr>
      </w:pPr>
    </w:p>
    <w:p w:rsidR="00DF74E5" w:rsidRPr="00AE1C01" w:rsidRDefault="00DF74E5" w:rsidP="00B05790">
      <w:pPr>
        <w:jc w:val="both"/>
        <w:rPr>
          <w:b/>
          <w:caps/>
          <w:lang w:val="kk-KZ"/>
        </w:rPr>
      </w:pPr>
      <w:r w:rsidRPr="00AE1C01">
        <w:rPr>
          <w:b/>
          <w:caps/>
          <w:lang w:val="kk-KZ"/>
        </w:rPr>
        <w:t xml:space="preserve"> ОРЫНДАЛУ ТҮРЛЕРІ </w:t>
      </w:r>
      <w:r w:rsidRPr="00AE1C01">
        <w:rPr>
          <w:b/>
          <w:caps/>
        </w:rPr>
        <w:t>:</w:t>
      </w:r>
    </w:p>
    <w:p w:rsidR="00DF74E5" w:rsidRPr="00AE1C01" w:rsidRDefault="00DF74E5" w:rsidP="00C611D8">
      <w:pPr>
        <w:numPr>
          <w:ilvl w:val="0"/>
          <w:numId w:val="92"/>
        </w:numPr>
        <w:jc w:val="both"/>
      </w:pPr>
      <w:r w:rsidRPr="00AE1C01">
        <w:rPr>
          <w:lang w:val="kk-KZ"/>
        </w:rPr>
        <w:t xml:space="preserve">Тақырыптың сұрақтарын оқу </w:t>
      </w:r>
      <w:r w:rsidRPr="00AE1C01">
        <w:t>;</w:t>
      </w:r>
    </w:p>
    <w:p w:rsidR="00DF74E5" w:rsidRPr="00AE1C01" w:rsidRDefault="00DF74E5" w:rsidP="00C611D8">
      <w:pPr>
        <w:numPr>
          <w:ilvl w:val="0"/>
          <w:numId w:val="92"/>
        </w:numPr>
        <w:jc w:val="both"/>
      </w:pPr>
      <w:r w:rsidRPr="00AE1C01">
        <w:rPr>
          <w:lang w:val="kk-KZ"/>
        </w:rPr>
        <w:t>Типтік тапсырмаларды орындау</w:t>
      </w:r>
      <w:r w:rsidRPr="00AE1C01">
        <w:t>;</w:t>
      </w:r>
    </w:p>
    <w:p w:rsidR="00DF74E5" w:rsidRPr="00AE1C01" w:rsidRDefault="00DF74E5" w:rsidP="00C611D8">
      <w:pPr>
        <w:numPr>
          <w:ilvl w:val="0"/>
          <w:numId w:val="92"/>
        </w:numPr>
        <w:jc w:val="both"/>
      </w:pPr>
      <w:r w:rsidRPr="00AE1C01">
        <w:rPr>
          <w:lang w:val="kk-KZ"/>
        </w:rPr>
        <w:t>Оқытушыдан кеңес алу</w:t>
      </w:r>
      <w:r w:rsidRPr="00AE1C01">
        <w:t>;</w:t>
      </w:r>
    </w:p>
    <w:p w:rsidR="00DF74E5" w:rsidRPr="00AE1C01" w:rsidRDefault="00DF74E5" w:rsidP="00C611D8">
      <w:pPr>
        <w:numPr>
          <w:ilvl w:val="0"/>
          <w:numId w:val="92"/>
        </w:numPr>
        <w:jc w:val="both"/>
      </w:pPr>
      <w:r w:rsidRPr="00AE1C01">
        <w:rPr>
          <w:lang w:val="kk-KZ"/>
        </w:rPr>
        <w:t>Орындалған тапсырмаларды оқытушымен бірге талдау</w:t>
      </w:r>
      <w:r w:rsidRPr="00AE1C01">
        <w:t>.</w:t>
      </w:r>
    </w:p>
    <w:p w:rsidR="00DF74E5" w:rsidRPr="00AE1C01" w:rsidRDefault="00DF74E5" w:rsidP="00B05790">
      <w:pPr>
        <w:jc w:val="both"/>
        <w:rPr>
          <w:b/>
          <w:caps/>
          <w:lang w:val="kk-KZ"/>
        </w:rPr>
      </w:pPr>
    </w:p>
    <w:p w:rsidR="00DF74E5" w:rsidRPr="00AE1C01" w:rsidRDefault="00DF74E5" w:rsidP="00B05790">
      <w:pPr>
        <w:jc w:val="both"/>
        <w:rPr>
          <w:b/>
          <w:caps/>
        </w:rPr>
      </w:pPr>
      <w:r w:rsidRPr="00AE1C01">
        <w:rPr>
          <w:b/>
          <w:caps/>
          <w:lang w:val="kk-KZ"/>
        </w:rPr>
        <w:t>ТАҚЫРЫП БОЙЫНША ТАПСЫРМА</w:t>
      </w:r>
      <w:r w:rsidRPr="00AE1C01">
        <w:rPr>
          <w:b/>
          <w:caps/>
        </w:rPr>
        <w:t xml:space="preserve">: </w:t>
      </w:r>
    </w:p>
    <w:p w:rsidR="00DF74E5" w:rsidRPr="00AE1C01" w:rsidRDefault="00DF74E5" w:rsidP="00C611D8">
      <w:pPr>
        <w:numPr>
          <w:ilvl w:val="0"/>
          <w:numId w:val="119"/>
        </w:numPr>
        <w:jc w:val="both"/>
      </w:pPr>
      <w:r w:rsidRPr="00AE1C01">
        <w:rPr>
          <w:lang w:val="kk-KZ"/>
        </w:rPr>
        <w:t>Тақырыптың сұрақтары бойынша конспект дайындау</w:t>
      </w:r>
      <w:r w:rsidRPr="00AE1C01">
        <w:t>.</w:t>
      </w:r>
    </w:p>
    <w:p w:rsidR="00DF74E5" w:rsidRPr="00AE1C01" w:rsidRDefault="00DF74E5" w:rsidP="00C611D8">
      <w:pPr>
        <w:numPr>
          <w:ilvl w:val="0"/>
          <w:numId w:val="119"/>
        </w:numPr>
        <w:jc w:val="both"/>
      </w:pPr>
      <w:r w:rsidRPr="00AE1C01">
        <w:rPr>
          <w:lang w:val="kk-KZ"/>
        </w:rPr>
        <w:t>Оқытушы берген тапсырмаларды орындау</w:t>
      </w:r>
      <w:r w:rsidRPr="00AE1C01">
        <w:t>.</w:t>
      </w:r>
    </w:p>
    <w:p w:rsidR="00DF74E5" w:rsidRPr="00AE1C01" w:rsidRDefault="00DF74E5" w:rsidP="00B05790">
      <w:pPr>
        <w:rPr>
          <w:b/>
        </w:rPr>
      </w:pPr>
    </w:p>
    <w:p w:rsidR="00DF74E5" w:rsidRPr="00AE1C01" w:rsidRDefault="00DF74E5" w:rsidP="00B05790">
      <w:pPr>
        <w:jc w:val="both"/>
        <w:rPr>
          <w:b/>
          <w:caps/>
        </w:rPr>
      </w:pPr>
      <w:r w:rsidRPr="00AE1C01">
        <w:rPr>
          <w:b/>
          <w:caps/>
          <w:lang w:val="kk-KZ"/>
        </w:rPr>
        <w:t>БЕРІЛЕТІН</w:t>
      </w:r>
      <w:r w:rsidRPr="00AE1C01">
        <w:rPr>
          <w:b/>
          <w:caps/>
        </w:rPr>
        <w:t xml:space="preserve"> материал: </w:t>
      </w:r>
    </w:p>
    <w:p w:rsidR="00DF74E5" w:rsidRPr="00AE1C01" w:rsidRDefault="00DF74E5" w:rsidP="00B05790">
      <w:pPr>
        <w:pStyle w:val="33"/>
        <w:spacing w:after="0"/>
        <w:rPr>
          <w:b/>
          <w:sz w:val="24"/>
          <w:szCs w:val="24"/>
        </w:rPr>
      </w:pPr>
      <w:r w:rsidRPr="00AE1C01">
        <w:rPr>
          <w:b/>
          <w:sz w:val="24"/>
          <w:szCs w:val="24"/>
          <w:lang w:val="kk-KZ"/>
        </w:rPr>
        <w:t>Тапсырмалар</w:t>
      </w:r>
      <w:r w:rsidRPr="00AE1C01">
        <w:rPr>
          <w:b/>
          <w:sz w:val="24"/>
          <w:szCs w:val="24"/>
        </w:rPr>
        <w:t>:</w:t>
      </w:r>
    </w:p>
    <w:p w:rsidR="00DF74E5" w:rsidRPr="00AE1C01" w:rsidRDefault="00DF74E5" w:rsidP="00C611D8">
      <w:pPr>
        <w:numPr>
          <w:ilvl w:val="0"/>
          <w:numId w:val="102"/>
        </w:numPr>
        <w:jc w:val="both"/>
        <w:rPr>
          <w:rFonts w:eastAsia="Calibri"/>
        </w:rPr>
      </w:pPr>
      <w:r w:rsidRPr="00AE1C01">
        <w:rPr>
          <w:rFonts w:eastAsia="Calibri"/>
          <w:lang w:val="kk-KZ"/>
        </w:rPr>
        <w:t>А</w:t>
      </w:r>
      <w:r w:rsidRPr="00AE1C01">
        <w:rPr>
          <w:rFonts w:eastAsia="Calibri"/>
        </w:rPr>
        <w:t>ланин</w:t>
      </w:r>
      <w:r w:rsidRPr="00AE1C01">
        <w:rPr>
          <w:rFonts w:eastAsia="Calibri"/>
          <w:lang w:val="kk-KZ"/>
        </w:rPr>
        <w:t>нің</w:t>
      </w:r>
      <w:r w:rsidRPr="00AE1C01">
        <w:rPr>
          <w:rFonts w:eastAsia="Calibri"/>
        </w:rPr>
        <w:t xml:space="preserve">  а) СН</w:t>
      </w:r>
      <w:r w:rsidRPr="00AE1C01">
        <w:rPr>
          <w:rFonts w:eastAsia="Calibri"/>
          <w:vertAlign w:val="subscript"/>
        </w:rPr>
        <w:t>3</w:t>
      </w:r>
      <w:r w:rsidRPr="00AE1C01">
        <w:rPr>
          <w:rFonts w:eastAsia="Calibri"/>
          <w:lang w:val="en-US"/>
        </w:rPr>
        <w:t>I</w:t>
      </w:r>
      <w:r w:rsidRPr="00AE1C01">
        <w:rPr>
          <w:rFonts w:eastAsia="Calibri"/>
        </w:rPr>
        <w:t xml:space="preserve">, б) </w:t>
      </w:r>
      <w:r w:rsidRPr="00AE1C01">
        <w:rPr>
          <w:rFonts w:eastAsia="Calibri"/>
          <w:lang w:val="en-US"/>
        </w:rPr>
        <w:t>NaOH</w:t>
      </w:r>
      <w:r w:rsidRPr="00AE1C01">
        <w:rPr>
          <w:rFonts w:eastAsia="Calibri"/>
        </w:rPr>
        <w:t xml:space="preserve">, в) </w:t>
      </w:r>
      <w:r w:rsidRPr="00AE1C01">
        <w:rPr>
          <w:rFonts w:eastAsia="Calibri"/>
          <w:lang w:val="en-US"/>
        </w:rPr>
        <w:t>HNO</w:t>
      </w:r>
      <w:r w:rsidRPr="00AE1C01">
        <w:rPr>
          <w:rFonts w:eastAsia="Calibri"/>
          <w:vertAlign w:val="subscript"/>
        </w:rPr>
        <w:t>2</w:t>
      </w:r>
      <w:r w:rsidRPr="00AE1C01">
        <w:rPr>
          <w:rFonts w:eastAsia="Calibri"/>
        </w:rPr>
        <w:t>, г) этанол</w:t>
      </w:r>
      <w:r w:rsidRPr="00AE1C01">
        <w:rPr>
          <w:rFonts w:eastAsia="Calibri"/>
          <w:lang w:val="kk-KZ"/>
        </w:rPr>
        <w:t>мен реакцияларын жазыңдар</w:t>
      </w:r>
      <w:r w:rsidRPr="00AE1C01">
        <w:rPr>
          <w:rFonts w:eastAsia="Calibri"/>
        </w:rPr>
        <w:t xml:space="preserve">. </w:t>
      </w:r>
      <w:r w:rsidRPr="00AE1C01">
        <w:rPr>
          <w:rFonts w:eastAsia="Calibri"/>
          <w:lang w:val="kk-KZ"/>
        </w:rPr>
        <w:t>Түзілген өнімдерді атаңдар.</w:t>
      </w:r>
    </w:p>
    <w:p w:rsidR="00DF74E5" w:rsidRPr="00AE1C01" w:rsidRDefault="00DF74E5" w:rsidP="00C611D8">
      <w:pPr>
        <w:numPr>
          <w:ilvl w:val="0"/>
          <w:numId w:val="102"/>
        </w:numPr>
        <w:jc w:val="both"/>
        <w:rPr>
          <w:rFonts w:eastAsia="Calibri"/>
        </w:rPr>
      </w:pPr>
      <w:r w:rsidRPr="00AE1C01">
        <w:rPr>
          <w:rFonts w:eastAsia="Calibri"/>
        </w:rPr>
        <w:t xml:space="preserve"> </w:t>
      </w:r>
      <w:r w:rsidRPr="00AE1C01">
        <w:rPr>
          <w:rFonts w:eastAsia="Calibri"/>
          <w:lang w:val="kk-KZ"/>
        </w:rPr>
        <w:t>И</w:t>
      </w:r>
      <w:r w:rsidRPr="00AE1C01">
        <w:rPr>
          <w:rFonts w:eastAsia="Calibri"/>
        </w:rPr>
        <w:t>золейцин</w:t>
      </w:r>
      <w:r w:rsidRPr="00AE1C01">
        <w:rPr>
          <w:rFonts w:eastAsia="Calibri"/>
          <w:lang w:val="kk-KZ"/>
        </w:rPr>
        <w:t>нің</w:t>
      </w:r>
      <w:r w:rsidRPr="00AE1C01">
        <w:rPr>
          <w:rFonts w:eastAsia="Calibri"/>
        </w:rPr>
        <w:t>, глутамин</w:t>
      </w:r>
      <w:r w:rsidRPr="00AE1C01">
        <w:rPr>
          <w:rFonts w:eastAsia="Calibri"/>
          <w:lang w:val="kk-KZ"/>
        </w:rPr>
        <w:t xml:space="preserve"> қышқылының </w:t>
      </w:r>
      <w:r w:rsidRPr="00AE1C01">
        <w:rPr>
          <w:rFonts w:eastAsia="Calibri"/>
        </w:rPr>
        <w:t>дезамин</w:t>
      </w:r>
      <w:r w:rsidRPr="00AE1C01">
        <w:rPr>
          <w:rFonts w:eastAsia="Calibri"/>
          <w:lang w:val="kk-KZ"/>
        </w:rPr>
        <w:t>дену реакцияларын жазыңдар</w:t>
      </w:r>
      <w:r w:rsidRPr="00AE1C01">
        <w:rPr>
          <w:rFonts w:eastAsia="Calibri"/>
        </w:rPr>
        <w:t>.</w:t>
      </w:r>
    </w:p>
    <w:p w:rsidR="00E956C5" w:rsidRPr="00AE1C01" w:rsidRDefault="00DF74E5" w:rsidP="00C611D8">
      <w:pPr>
        <w:numPr>
          <w:ilvl w:val="0"/>
          <w:numId w:val="102"/>
        </w:numPr>
        <w:jc w:val="both"/>
      </w:pPr>
      <w:r w:rsidRPr="00AE1C01">
        <w:rPr>
          <w:lang w:val="kk-KZ"/>
        </w:rPr>
        <w:t>Т</w:t>
      </w:r>
      <w:r w:rsidRPr="00AE1C01">
        <w:t>рипептид</w:t>
      </w:r>
      <w:r w:rsidRPr="00AE1C01">
        <w:rPr>
          <w:lang w:val="kk-KZ"/>
        </w:rPr>
        <w:t>тердің түзілу реакцияларын жазыңдар</w:t>
      </w:r>
      <w:r w:rsidRPr="00AE1C01">
        <w:t xml:space="preserve">: 1) Цис-Вал-Асп; 2) Гли-Про-Лиз.  </w:t>
      </w:r>
      <w:r w:rsidRPr="00AE1C01">
        <w:rPr>
          <w:lang w:val="kk-KZ"/>
        </w:rPr>
        <w:t>Т</w:t>
      </w:r>
      <w:r w:rsidRPr="00AE1C01">
        <w:t>рипептид</w:t>
      </w:r>
      <w:r w:rsidRPr="00AE1C01">
        <w:rPr>
          <w:lang w:val="kk-KZ"/>
        </w:rPr>
        <w:t>тердің қышқылдық-негіздік ортасын  анықтаңдар</w:t>
      </w:r>
      <w:r w:rsidRPr="00AE1C01">
        <w:t>.</w:t>
      </w:r>
      <w:r w:rsidR="00E956C5" w:rsidRPr="00AE1C01">
        <w:t xml:space="preserve"> </w:t>
      </w:r>
    </w:p>
    <w:p w:rsidR="00DF74E5" w:rsidRPr="00AE1C01" w:rsidRDefault="00DF74E5" w:rsidP="00C611D8">
      <w:pPr>
        <w:numPr>
          <w:ilvl w:val="0"/>
          <w:numId w:val="102"/>
        </w:numPr>
        <w:jc w:val="both"/>
      </w:pPr>
      <w:r w:rsidRPr="00AE1C01">
        <w:rPr>
          <w:lang w:val="kk-KZ"/>
        </w:rPr>
        <w:t>Т</w:t>
      </w:r>
      <w:r w:rsidRPr="00AE1C01">
        <w:t>рипептид</w:t>
      </w:r>
      <w:r w:rsidRPr="00AE1C01">
        <w:rPr>
          <w:lang w:val="kk-KZ"/>
        </w:rPr>
        <w:t>тің</w:t>
      </w:r>
      <w:r w:rsidRPr="00AE1C01">
        <w:t xml:space="preserve">, </w:t>
      </w:r>
      <w:r w:rsidRPr="00AE1C01">
        <w:rPr>
          <w:lang w:val="kk-KZ"/>
        </w:rPr>
        <w:t>мысалы</w:t>
      </w:r>
      <w:r w:rsidRPr="00AE1C01">
        <w:t xml:space="preserve"> Гли-Вал-Фен (глицилвалилаланин)</w:t>
      </w:r>
      <w:r w:rsidRPr="00AE1C01">
        <w:rPr>
          <w:lang w:val="kk-KZ"/>
        </w:rPr>
        <w:t xml:space="preserve"> қышқылдық-негіздік гидролизін жазыңдар </w:t>
      </w:r>
      <w:r w:rsidRPr="00AE1C01">
        <w:t>.</w:t>
      </w:r>
    </w:p>
    <w:p w:rsidR="00DF74E5" w:rsidRPr="00AE1C01" w:rsidRDefault="00DF74E5" w:rsidP="00C611D8">
      <w:pPr>
        <w:pStyle w:val="af3"/>
        <w:numPr>
          <w:ilvl w:val="0"/>
          <w:numId w:val="103"/>
        </w:numPr>
        <w:contextualSpacing w:val="0"/>
        <w:jc w:val="both"/>
      </w:pPr>
      <w:r w:rsidRPr="00AE1C01">
        <w:rPr>
          <w:lang w:val="kk-KZ"/>
        </w:rPr>
        <w:t>Т</w:t>
      </w:r>
      <w:r w:rsidRPr="00AE1C01">
        <w:t>рипептид глутатион</w:t>
      </w:r>
      <w:r w:rsidRPr="00AE1C01">
        <w:rPr>
          <w:lang w:val="kk-KZ"/>
        </w:rPr>
        <w:t>ның</w:t>
      </w:r>
      <w:r w:rsidRPr="00AE1C01">
        <w:t xml:space="preserve"> (</w:t>
      </w:r>
      <w:r w:rsidRPr="00AE1C01">
        <w:sym w:font="Symbol" w:char="F0A1"/>
      </w:r>
      <w:r w:rsidRPr="00AE1C01">
        <w:t>-Глу-Цис-Гли)</w:t>
      </w:r>
      <w:r w:rsidRPr="00AE1C01">
        <w:rPr>
          <w:lang w:val="kk-KZ"/>
        </w:rPr>
        <w:t xml:space="preserve"> түзілуін жазыңдар</w:t>
      </w:r>
      <w:r w:rsidRPr="00AE1C01">
        <w:t>. Биологи</w:t>
      </w:r>
      <w:r w:rsidRPr="00AE1C01">
        <w:rPr>
          <w:lang w:val="kk-KZ"/>
        </w:rPr>
        <w:t>ялық маңызы</w:t>
      </w:r>
      <w:r w:rsidRPr="00AE1C01">
        <w:t xml:space="preserve">. </w:t>
      </w:r>
    </w:p>
    <w:p w:rsidR="00DF74E5" w:rsidRPr="00AE1C01" w:rsidRDefault="00DF74E5" w:rsidP="00C611D8">
      <w:pPr>
        <w:pStyle w:val="af3"/>
        <w:numPr>
          <w:ilvl w:val="0"/>
          <w:numId w:val="103"/>
        </w:numPr>
        <w:jc w:val="both"/>
        <w:rPr>
          <w:lang w:eastAsia="ko-KR"/>
        </w:rPr>
      </w:pPr>
      <w:r w:rsidRPr="00AE1C01">
        <w:rPr>
          <w:lang w:val="kk-KZ" w:eastAsia="ko-KR"/>
        </w:rPr>
        <w:t xml:space="preserve">Бас миындағы </w:t>
      </w:r>
      <w:r w:rsidRPr="00AE1C01">
        <w:rPr>
          <w:lang w:eastAsia="ko-KR"/>
        </w:rPr>
        <w:t>нейропептид</w:t>
      </w:r>
      <w:r w:rsidRPr="00AE1C01">
        <w:rPr>
          <w:lang w:val="kk-KZ" w:eastAsia="ko-KR"/>
        </w:rPr>
        <w:t>тің құрылысын</w:t>
      </w:r>
      <w:r w:rsidR="00874FBA" w:rsidRPr="00AE1C01">
        <w:rPr>
          <w:lang w:eastAsia="ko-KR"/>
        </w:rPr>
        <w:t xml:space="preserve"> </w:t>
      </w:r>
      <w:r w:rsidRPr="00AE1C01">
        <w:rPr>
          <w:lang w:val="kk-KZ" w:eastAsia="ko-KR"/>
        </w:rPr>
        <w:t xml:space="preserve">- </w:t>
      </w:r>
      <w:r w:rsidRPr="00AE1C01">
        <w:rPr>
          <w:lang w:val="en-US" w:eastAsia="ko-KR"/>
        </w:rPr>
        <w:t>Leu</w:t>
      </w:r>
      <w:r w:rsidRPr="00AE1C01">
        <w:rPr>
          <w:lang w:eastAsia="ko-KR"/>
        </w:rPr>
        <w:t>-энкефалин</w:t>
      </w:r>
      <w:r w:rsidRPr="00AE1C01">
        <w:rPr>
          <w:lang w:val="kk-KZ" w:eastAsia="ko-KR"/>
        </w:rPr>
        <w:t xml:space="preserve">нің көрсетілген амин қышқылдық жүйелілікпен </w:t>
      </w:r>
      <w:r w:rsidRPr="00AE1C01">
        <w:rPr>
          <w:lang w:val="en-US" w:eastAsia="ko-KR"/>
        </w:rPr>
        <w:t>Tyr</w:t>
      </w:r>
      <w:r w:rsidRPr="00AE1C01">
        <w:rPr>
          <w:lang w:eastAsia="ko-KR"/>
        </w:rPr>
        <w:t>-</w:t>
      </w:r>
      <w:r w:rsidRPr="00AE1C01">
        <w:rPr>
          <w:lang w:val="en-US" w:eastAsia="ko-KR"/>
        </w:rPr>
        <w:t>Gly</w:t>
      </w:r>
      <w:r w:rsidRPr="00AE1C01">
        <w:rPr>
          <w:lang w:eastAsia="ko-KR"/>
        </w:rPr>
        <w:t>-</w:t>
      </w:r>
      <w:r w:rsidRPr="00AE1C01">
        <w:rPr>
          <w:lang w:val="en-US" w:eastAsia="ko-KR"/>
        </w:rPr>
        <w:t>Gly</w:t>
      </w:r>
      <w:r w:rsidRPr="00AE1C01">
        <w:rPr>
          <w:lang w:eastAsia="ko-KR"/>
        </w:rPr>
        <w:t>-</w:t>
      </w:r>
      <w:r w:rsidRPr="00AE1C01">
        <w:rPr>
          <w:lang w:val="en-US" w:eastAsia="ko-KR"/>
        </w:rPr>
        <w:t>Phe</w:t>
      </w:r>
      <w:r w:rsidRPr="00AE1C01">
        <w:rPr>
          <w:lang w:eastAsia="ko-KR"/>
        </w:rPr>
        <w:t>-</w:t>
      </w:r>
      <w:r w:rsidRPr="00AE1C01">
        <w:rPr>
          <w:lang w:val="en-US" w:eastAsia="ko-KR"/>
        </w:rPr>
        <w:t>Leu</w:t>
      </w:r>
      <w:r w:rsidRPr="00AE1C01">
        <w:rPr>
          <w:lang w:val="kk-KZ" w:eastAsia="ko-KR"/>
        </w:rPr>
        <w:t xml:space="preserve"> көрсетіңдер.</w:t>
      </w:r>
      <w:r w:rsidR="00874FBA" w:rsidRPr="00AE1C01">
        <w:rPr>
          <w:lang w:eastAsia="ko-KR"/>
        </w:rPr>
        <w:t xml:space="preserve"> </w:t>
      </w:r>
      <w:r w:rsidRPr="00AE1C01">
        <w:rPr>
          <w:lang w:val="kk-KZ" w:eastAsia="ko-KR"/>
        </w:rPr>
        <w:t>Тұз қышқылының қатысымен осы пептид гидролизге ұшырағанда қандай өнімдер түзіледі?</w:t>
      </w:r>
      <w:r w:rsidRPr="00AE1C01">
        <w:rPr>
          <w:lang w:eastAsia="ko-KR"/>
        </w:rPr>
        <w:t xml:space="preserve"> </w:t>
      </w:r>
    </w:p>
    <w:p w:rsidR="00DF74E5" w:rsidRPr="00AE1C01" w:rsidRDefault="00DF74E5" w:rsidP="00C611D8">
      <w:pPr>
        <w:pStyle w:val="af3"/>
        <w:numPr>
          <w:ilvl w:val="0"/>
          <w:numId w:val="103"/>
        </w:numPr>
        <w:tabs>
          <w:tab w:val="left" w:pos="284"/>
        </w:tabs>
        <w:jc w:val="both"/>
        <w:rPr>
          <w:b/>
          <w:caps/>
        </w:rPr>
      </w:pPr>
      <w:r w:rsidRPr="00AE1C01">
        <w:rPr>
          <w:lang w:val="kk-KZ" w:eastAsia="ko-KR"/>
        </w:rPr>
        <w:t xml:space="preserve">Неге глутамин қышқылының ұнтағын ішкеннен кейін ауызды натрий гидрокарбонатының сұйық ерітіндісімен </w:t>
      </w:r>
      <w:r w:rsidRPr="00AE1C01">
        <w:rPr>
          <w:lang w:eastAsia="ko-KR"/>
        </w:rPr>
        <w:t xml:space="preserve">(рН~8) </w:t>
      </w:r>
      <w:r w:rsidRPr="00AE1C01">
        <w:rPr>
          <w:lang w:val="kk-KZ" w:eastAsia="ko-KR"/>
        </w:rPr>
        <w:t xml:space="preserve">шаю қажет, егер глутамин қышқылының изоэлектрлік нүктесі </w:t>
      </w:r>
      <w:r w:rsidRPr="00AE1C01">
        <w:rPr>
          <w:lang w:eastAsia="ko-KR"/>
        </w:rPr>
        <w:t>3,2</w:t>
      </w:r>
      <w:r w:rsidRPr="00AE1C01">
        <w:rPr>
          <w:lang w:val="kk-KZ" w:eastAsia="ko-KR"/>
        </w:rPr>
        <w:t xml:space="preserve"> ге тең болса? </w:t>
      </w:r>
    </w:p>
    <w:p w:rsidR="00DF74E5" w:rsidRPr="00AE1C01" w:rsidRDefault="00DF74E5" w:rsidP="00B05790">
      <w:pPr>
        <w:pStyle w:val="af3"/>
        <w:tabs>
          <w:tab w:val="left" w:pos="9375"/>
        </w:tabs>
        <w:ind w:left="360"/>
        <w:jc w:val="both"/>
        <w:rPr>
          <w:b/>
          <w:caps/>
        </w:rPr>
      </w:pPr>
    </w:p>
    <w:p w:rsidR="00DF74E5" w:rsidRPr="00AE1C01" w:rsidRDefault="00DF74E5" w:rsidP="00B05790">
      <w:pPr>
        <w:tabs>
          <w:tab w:val="left" w:pos="9375"/>
        </w:tabs>
        <w:rPr>
          <w:b/>
        </w:rPr>
      </w:pPr>
      <w:r w:rsidRPr="00AE1C01">
        <w:rPr>
          <w:b/>
          <w:lang w:val="kk-KZ"/>
        </w:rPr>
        <w:t>ОҚЫТУ МЕН САБАҚ БЕРУ ӘДІСТЕРІ</w:t>
      </w:r>
      <w:r w:rsidRPr="00AE1C01">
        <w:rPr>
          <w:b/>
        </w:rPr>
        <w:t xml:space="preserve">: </w:t>
      </w:r>
    </w:p>
    <w:p w:rsidR="00DF74E5" w:rsidRPr="00AE1C01" w:rsidRDefault="00DF74E5" w:rsidP="00B05790">
      <w:pPr>
        <w:tabs>
          <w:tab w:val="left" w:pos="9375"/>
        </w:tabs>
        <w:rPr>
          <w:lang w:val="kk-KZ"/>
        </w:rPr>
      </w:pPr>
      <w:r w:rsidRPr="00AE1C01">
        <w:rPr>
          <w:u w:val="single"/>
          <w:lang w:val="kk-KZ"/>
        </w:rPr>
        <w:lastRenderedPageBreak/>
        <w:t>Әдіс</w:t>
      </w:r>
      <w:r w:rsidRPr="00AE1C01">
        <w:t xml:space="preserve"> - </w:t>
      </w:r>
      <w:r w:rsidRPr="00AE1C01">
        <w:rPr>
          <w:lang w:val="kk-KZ"/>
        </w:rPr>
        <w:t>құрастырылған</w:t>
      </w:r>
      <w:r w:rsidRPr="00AE1C01">
        <w:t xml:space="preserve">: </w:t>
      </w:r>
    </w:p>
    <w:p w:rsidR="00DF74E5" w:rsidRPr="00AE1C01" w:rsidRDefault="00DF74E5" w:rsidP="00B05790">
      <w:pPr>
        <w:pStyle w:val="af3"/>
        <w:tabs>
          <w:tab w:val="left" w:pos="9375"/>
        </w:tabs>
        <w:ind w:left="1380"/>
        <w:rPr>
          <w:lang w:val="kk-KZ"/>
        </w:rPr>
      </w:pPr>
      <w:r w:rsidRPr="00AE1C01">
        <w:rPr>
          <w:lang w:val="kk-KZ"/>
        </w:rPr>
        <w:t>1) құрастырылған сұрау (ситуациялық есептер мен тестілік тапсырмалар бойынша студенттердің өздігінен жекеше жұмыс ітеуі);</w:t>
      </w:r>
    </w:p>
    <w:p w:rsidR="00DF74E5" w:rsidRPr="00AE1C01" w:rsidRDefault="00DF74E5" w:rsidP="00B05790">
      <w:pPr>
        <w:pStyle w:val="af3"/>
        <w:tabs>
          <w:tab w:val="left" w:pos="9375"/>
        </w:tabs>
        <w:ind w:left="1378"/>
        <w:rPr>
          <w:lang w:val="kk-KZ"/>
        </w:rPr>
      </w:pPr>
      <w:r w:rsidRPr="00AE1C01">
        <w:rPr>
          <w:lang w:val="kk-KZ"/>
        </w:rPr>
        <w:t>2) үйге берілген тапсырманы тексеру.</w:t>
      </w:r>
    </w:p>
    <w:p w:rsidR="00DF74E5" w:rsidRPr="00AE1C01" w:rsidRDefault="00DF74E5" w:rsidP="00B05790">
      <w:pPr>
        <w:tabs>
          <w:tab w:val="left" w:pos="9375"/>
        </w:tabs>
        <w:rPr>
          <w:u w:val="single"/>
          <w:lang w:val="kk-KZ"/>
        </w:rPr>
      </w:pPr>
      <w:r w:rsidRPr="00AE1C01">
        <w:rPr>
          <w:u w:val="single"/>
          <w:lang w:val="kk-KZ"/>
        </w:rPr>
        <w:t>Оқыту құралдары:  оқу кестелері, тақырып бойынша суреттер, тестік тапсырмалар, тақырып бойынша лекциялар, ситуациялық есептер.</w:t>
      </w:r>
    </w:p>
    <w:p w:rsidR="00874FBA" w:rsidRPr="00AE1C01" w:rsidRDefault="00874FBA" w:rsidP="00B05790">
      <w:pPr>
        <w:tabs>
          <w:tab w:val="left" w:pos="9375"/>
        </w:tabs>
        <w:rPr>
          <w:lang w:val="kk-KZ"/>
        </w:rPr>
      </w:pPr>
    </w:p>
    <w:p w:rsidR="00DF74E5" w:rsidRPr="00AE1C01" w:rsidRDefault="00DF74E5" w:rsidP="00B05790">
      <w:pPr>
        <w:jc w:val="center"/>
        <w:rPr>
          <w:b/>
          <w:lang w:val="kk-KZ"/>
        </w:rPr>
      </w:pPr>
      <w:r w:rsidRPr="00AE1C01">
        <w:rPr>
          <w:b/>
          <w:lang w:val="kk-KZ"/>
        </w:rPr>
        <w:t>Сабақтың х</w:t>
      </w:r>
      <w:r w:rsidRPr="00AE1C01">
        <w:rPr>
          <w:b/>
        </w:rPr>
        <w:t>ронометраж</w:t>
      </w:r>
      <w:r w:rsidRPr="00AE1C01">
        <w:rPr>
          <w:b/>
          <w:lang w:val="kk-KZ"/>
        </w:rPr>
        <w:t>ы</w:t>
      </w:r>
      <w:r w:rsidRPr="00AE1C01">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F74E5" w:rsidRPr="00AE1C01" w:rsidTr="00D60E63">
        <w:tc>
          <w:tcPr>
            <w:tcW w:w="3190" w:type="dxa"/>
          </w:tcPr>
          <w:p w:rsidR="00DF74E5" w:rsidRPr="00AE1C01" w:rsidRDefault="00DF74E5" w:rsidP="00B05790">
            <w:pPr>
              <w:jc w:val="center"/>
              <w:rPr>
                <w:b/>
                <w:lang w:val="kk-KZ"/>
              </w:rPr>
            </w:pPr>
            <w:r w:rsidRPr="00AE1C01">
              <w:rPr>
                <w:b/>
                <w:lang w:val="kk-KZ"/>
              </w:rPr>
              <w:t>Мазмұны</w:t>
            </w:r>
          </w:p>
        </w:tc>
        <w:tc>
          <w:tcPr>
            <w:tcW w:w="3190" w:type="dxa"/>
          </w:tcPr>
          <w:p w:rsidR="00DF74E5" w:rsidRPr="00AE1C01" w:rsidRDefault="00DF74E5" w:rsidP="00B05790">
            <w:pPr>
              <w:jc w:val="center"/>
              <w:rPr>
                <w:b/>
                <w:lang w:val="kk-KZ"/>
              </w:rPr>
            </w:pPr>
            <w:r w:rsidRPr="00AE1C01">
              <w:rPr>
                <w:b/>
                <w:lang w:val="kk-KZ"/>
              </w:rPr>
              <w:t>Әдістемелік жабдықтар</w:t>
            </w:r>
          </w:p>
        </w:tc>
        <w:tc>
          <w:tcPr>
            <w:tcW w:w="3191" w:type="dxa"/>
          </w:tcPr>
          <w:p w:rsidR="00DF74E5" w:rsidRPr="00AE1C01" w:rsidRDefault="00DF74E5" w:rsidP="00B05790">
            <w:pPr>
              <w:jc w:val="center"/>
              <w:rPr>
                <w:b/>
              </w:rPr>
            </w:pPr>
            <w:r w:rsidRPr="00AE1C01">
              <w:rPr>
                <w:b/>
                <w:lang w:val="kk-KZ"/>
              </w:rPr>
              <w:t>Уақыты</w:t>
            </w:r>
            <w:r w:rsidRPr="00AE1C01">
              <w:rPr>
                <w:b/>
              </w:rPr>
              <w:t>, мин</w:t>
            </w:r>
          </w:p>
        </w:tc>
      </w:tr>
      <w:tr w:rsidR="00DF74E5" w:rsidRPr="00AE1C01" w:rsidTr="00E518DF">
        <w:trPr>
          <w:trHeight w:val="391"/>
        </w:trPr>
        <w:tc>
          <w:tcPr>
            <w:tcW w:w="3190" w:type="dxa"/>
          </w:tcPr>
          <w:p w:rsidR="00DF74E5" w:rsidRPr="00AE1C01" w:rsidRDefault="00E956C5" w:rsidP="00B05790">
            <w:r w:rsidRPr="00AE1C01">
              <w:rPr>
                <w:lang w:val="kk-KZ"/>
              </w:rPr>
              <w:t>1</w:t>
            </w:r>
            <w:r w:rsidR="00DF74E5" w:rsidRPr="00AE1C01">
              <w:rPr>
                <w:lang w:val="kk-KZ"/>
              </w:rPr>
              <w:t>.Кіріспе</w:t>
            </w:r>
            <w:r w:rsidR="00DF74E5" w:rsidRPr="00AE1C01">
              <w:t xml:space="preserve"> (</w:t>
            </w:r>
            <w:r w:rsidR="00DF74E5" w:rsidRPr="00AE1C01">
              <w:rPr>
                <w:lang w:val="kk-KZ"/>
              </w:rPr>
              <w:t>ұйымдастыру кезеңі</w:t>
            </w:r>
            <w:r w:rsidR="00DF74E5" w:rsidRPr="00AE1C01">
              <w:t>)</w:t>
            </w:r>
          </w:p>
        </w:tc>
        <w:tc>
          <w:tcPr>
            <w:tcW w:w="3190" w:type="dxa"/>
          </w:tcPr>
          <w:p w:rsidR="00DF74E5" w:rsidRPr="00AE1C01" w:rsidRDefault="00DF74E5" w:rsidP="00B05790"/>
        </w:tc>
        <w:tc>
          <w:tcPr>
            <w:tcW w:w="3191" w:type="dxa"/>
          </w:tcPr>
          <w:p w:rsidR="00DF74E5" w:rsidRPr="00AE1C01" w:rsidRDefault="00DF74E5" w:rsidP="00B05790">
            <w:pPr>
              <w:ind w:left="283"/>
              <w:jc w:val="both"/>
            </w:pPr>
            <w:r w:rsidRPr="00AE1C01">
              <w:t>5</w:t>
            </w:r>
          </w:p>
          <w:p w:rsidR="00DF74E5" w:rsidRPr="00AE1C01" w:rsidRDefault="00DF74E5" w:rsidP="00B05790">
            <w:pPr>
              <w:jc w:val="both"/>
            </w:pPr>
          </w:p>
        </w:tc>
      </w:tr>
      <w:tr w:rsidR="00DF74E5" w:rsidRPr="00AE1C01" w:rsidTr="00D60E63">
        <w:trPr>
          <w:trHeight w:val="841"/>
        </w:trPr>
        <w:tc>
          <w:tcPr>
            <w:tcW w:w="3190" w:type="dxa"/>
          </w:tcPr>
          <w:p w:rsidR="00DF74E5" w:rsidRPr="00AE1C01" w:rsidRDefault="00DF74E5" w:rsidP="00B05790">
            <w:r w:rsidRPr="00AE1C01">
              <w:rPr>
                <w:lang w:val="kk-KZ"/>
              </w:rPr>
              <w:t>2.Оқытушыдан кеңес алу</w:t>
            </w:r>
            <w:r w:rsidRPr="00AE1C01">
              <w:t xml:space="preserve"> </w:t>
            </w:r>
          </w:p>
        </w:tc>
        <w:tc>
          <w:tcPr>
            <w:tcW w:w="3190" w:type="dxa"/>
          </w:tcPr>
          <w:p w:rsidR="00DF74E5" w:rsidRPr="00AE1C01" w:rsidRDefault="00DF74E5" w:rsidP="00B05790">
            <w:r w:rsidRPr="00AE1C01">
              <w:t>Силлабус,</w:t>
            </w:r>
          </w:p>
          <w:p w:rsidR="00DF74E5" w:rsidRPr="00AE1C01" w:rsidRDefault="00DF74E5" w:rsidP="00B05790">
            <w:r w:rsidRPr="00AE1C01">
              <w:rPr>
                <w:lang w:val="kk-KZ"/>
              </w:rPr>
              <w:t xml:space="preserve">Оқытушыларға арналған әдістемелік нұсқау </w:t>
            </w:r>
          </w:p>
        </w:tc>
        <w:tc>
          <w:tcPr>
            <w:tcW w:w="3191" w:type="dxa"/>
          </w:tcPr>
          <w:p w:rsidR="00DF74E5" w:rsidRPr="00AE1C01" w:rsidRDefault="00DF74E5" w:rsidP="00B05790">
            <w:pPr>
              <w:ind w:left="283"/>
              <w:jc w:val="both"/>
            </w:pPr>
            <w:r w:rsidRPr="00AE1C01">
              <w:t>25</w:t>
            </w:r>
          </w:p>
          <w:p w:rsidR="00DF74E5" w:rsidRPr="00AE1C01" w:rsidRDefault="00DF74E5" w:rsidP="00B05790">
            <w:pPr>
              <w:jc w:val="both"/>
            </w:pPr>
          </w:p>
          <w:p w:rsidR="00DF74E5" w:rsidRPr="00AE1C01" w:rsidRDefault="00DF74E5" w:rsidP="00B05790">
            <w:pPr>
              <w:jc w:val="both"/>
            </w:pPr>
          </w:p>
        </w:tc>
      </w:tr>
      <w:tr w:rsidR="00DF74E5" w:rsidRPr="00AE1C01" w:rsidTr="00D60E63">
        <w:trPr>
          <w:trHeight w:val="568"/>
        </w:trPr>
        <w:tc>
          <w:tcPr>
            <w:tcW w:w="3190" w:type="dxa"/>
          </w:tcPr>
          <w:p w:rsidR="00DF74E5" w:rsidRPr="00AE1C01" w:rsidRDefault="00E956C5" w:rsidP="00B05790">
            <w:r w:rsidRPr="00AE1C01">
              <w:rPr>
                <w:lang w:val="kk-KZ"/>
              </w:rPr>
              <w:t>3</w:t>
            </w:r>
            <w:r w:rsidR="00DF74E5" w:rsidRPr="00AE1C01">
              <w:rPr>
                <w:lang w:val="kk-KZ"/>
              </w:rPr>
              <w:t>.Студенттің жеке жұмыс жасауы</w:t>
            </w:r>
            <w:r w:rsidR="00DF74E5" w:rsidRPr="00AE1C01">
              <w:t xml:space="preserve"> </w:t>
            </w:r>
          </w:p>
        </w:tc>
        <w:tc>
          <w:tcPr>
            <w:tcW w:w="3190" w:type="dxa"/>
          </w:tcPr>
          <w:p w:rsidR="00DF74E5" w:rsidRPr="00AE1C01" w:rsidRDefault="00DF74E5" w:rsidP="00B05790">
            <w:pPr>
              <w:rPr>
                <w:lang w:val="kk-KZ"/>
              </w:rPr>
            </w:pPr>
            <w:r w:rsidRPr="00AE1C01">
              <w:t>Ситуаци</w:t>
            </w:r>
            <w:r w:rsidRPr="00AE1C01">
              <w:rPr>
                <w:lang w:val="kk-KZ"/>
              </w:rPr>
              <w:t>ялық есептер</w:t>
            </w:r>
            <w:r w:rsidRPr="00AE1C01">
              <w:t xml:space="preserve"> </w:t>
            </w:r>
          </w:p>
          <w:p w:rsidR="00DF74E5" w:rsidRPr="00AE1C01" w:rsidRDefault="00DF74E5" w:rsidP="00B05790">
            <w:r w:rsidRPr="00AE1C01">
              <w:t>(</w:t>
            </w:r>
            <w:r w:rsidRPr="00AE1C01">
              <w:rPr>
                <w:lang w:val="kk-KZ"/>
              </w:rPr>
              <w:t>таратылатын</w:t>
            </w:r>
            <w:r w:rsidRPr="00AE1C01">
              <w:t xml:space="preserve"> материал)</w:t>
            </w:r>
          </w:p>
        </w:tc>
        <w:tc>
          <w:tcPr>
            <w:tcW w:w="3191" w:type="dxa"/>
          </w:tcPr>
          <w:p w:rsidR="00DF74E5" w:rsidRPr="00AE1C01" w:rsidRDefault="00DF74E5" w:rsidP="00B05790">
            <w:pPr>
              <w:ind w:left="283"/>
              <w:jc w:val="both"/>
            </w:pPr>
            <w:r w:rsidRPr="00AE1C01">
              <w:t>20</w:t>
            </w:r>
          </w:p>
        </w:tc>
      </w:tr>
      <w:tr w:rsidR="00DF74E5" w:rsidRPr="00AE1C01" w:rsidTr="00D60E63">
        <w:trPr>
          <w:trHeight w:val="300"/>
        </w:trPr>
        <w:tc>
          <w:tcPr>
            <w:tcW w:w="9571" w:type="dxa"/>
            <w:gridSpan w:val="3"/>
          </w:tcPr>
          <w:p w:rsidR="00DF74E5" w:rsidRPr="00AE1C01" w:rsidRDefault="00DF74E5" w:rsidP="00B05790">
            <w:pPr>
              <w:ind w:left="643"/>
            </w:pPr>
            <w:r w:rsidRPr="00AE1C01">
              <w:rPr>
                <w:b/>
                <w:i/>
                <w:lang w:val="kk-KZ"/>
              </w:rPr>
              <w:t>Үзіліс</w:t>
            </w:r>
            <w:r w:rsidRPr="00AE1C01">
              <w:rPr>
                <w:b/>
                <w:i/>
              </w:rPr>
              <w:t xml:space="preserve">                                                                                    10 минут</w:t>
            </w:r>
          </w:p>
        </w:tc>
      </w:tr>
      <w:tr w:rsidR="00DF74E5" w:rsidRPr="00AE1C01" w:rsidTr="00D60E63">
        <w:trPr>
          <w:trHeight w:val="330"/>
        </w:trPr>
        <w:tc>
          <w:tcPr>
            <w:tcW w:w="3190" w:type="dxa"/>
          </w:tcPr>
          <w:p w:rsidR="00DF74E5" w:rsidRPr="00AE1C01" w:rsidRDefault="00E956C5" w:rsidP="00B05790">
            <w:r w:rsidRPr="00AE1C01">
              <w:rPr>
                <w:lang w:val="kk-KZ"/>
              </w:rPr>
              <w:t>4</w:t>
            </w:r>
            <w:r w:rsidR="00DF74E5" w:rsidRPr="00AE1C01">
              <w:rPr>
                <w:lang w:val="kk-KZ"/>
              </w:rPr>
              <w:t xml:space="preserve">.Берілген тапсырмалардың нәтижелерін оқытушымен бірге талдау </w:t>
            </w:r>
          </w:p>
        </w:tc>
        <w:tc>
          <w:tcPr>
            <w:tcW w:w="3190" w:type="dxa"/>
          </w:tcPr>
          <w:p w:rsidR="00DF74E5" w:rsidRPr="00AE1C01" w:rsidRDefault="00DF74E5" w:rsidP="00B05790"/>
        </w:tc>
        <w:tc>
          <w:tcPr>
            <w:tcW w:w="3191" w:type="dxa"/>
          </w:tcPr>
          <w:p w:rsidR="00DF74E5" w:rsidRPr="00AE1C01" w:rsidRDefault="00DF74E5" w:rsidP="00B05790">
            <w:pPr>
              <w:ind w:left="283"/>
              <w:jc w:val="both"/>
            </w:pPr>
            <w:r w:rsidRPr="00AE1C01">
              <w:t>15</w:t>
            </w:r>
          </w:p>
        </w:tc>
      </w:tr>
      <w:tr w:rsidR="00DF74E5" w:rsidRPr="00AE1C01" w:rsidTr="00001181">
        <w:trPr>
          <w:trHeight w:val="409"/>
        </w:trPr>
        <w:tc>
          <w:tcPr>
            <w:tcW w:w="3190" w:type="dxa"/>
          </w:tcPr>
          <w:p w:rsidR="00DF74E5" w:rsidRPr="00AE1C01" w:rsidRDefault="00E956C5" w:rsidP="00B05790">
            <w:pPr>
              <w:rPr>
                <w:b/>
                <w:i/>
              </w:rPr>
            </w:pPr>
            <w:r w:rsidRPr="00AE1C01">
              <w:rPr>
                <w:lang w:val="kk-KZ"/>
              </w:rPr>
              <w:t>5</w:t>
            </w:r>
            <w:r w:rsidR="00DF74E5" w:rsidRPr="00AE1C01">
              <w:rPr>
                <w:lang w:val="kk-KZ"/>
              </w:rPr>
              <w:t>. Қиын тапсырманы талдау</w:t>
            </w:r>
            <w:r w:rsidR="00DF74E5" w:rsidRPr="00AE1C01">
              <w:t xml:space="preserve"> </w:t>
            </w:r>
          </w:p>
        </w:tc>
        <w:tc>
          <w:tcPr>
            <w:tcW w:w="3190" w:type="dxa"/>
          </w:tcPr>
          <w:p w:rsidR="00DF74E5" w:rsidRPr="00AE1C01" w:rsidRDefault="00DF74E5" w:rsidP="00B05790">
            <w:r w:rsidRPr="00AE1C01">
              <w:rPr>
                <w:lang w:val="kk-KZ"/>
              </w:rPr>
              <w:t>Жаттығулар</w:t>
            </w:r>
            <w:r w:rsidRPr="00AE1C01">
              <w:t>,</w:t>
            </w:r>
          </w:p>
          <w:p w:rsidR="00DF74E5" w:rsidRPr="00AE1C01" w:rsidRDefault="00DF74E5" w:rsidP="00B05790">
            <w:pPr>
              <w:rPr>
                <w:lang w:val="kk-KZ"/>
              </w:rPr>
            </w:pPr>
            <w:r w:rsidRPr="00AE1C01">
              <w:t>Тест</w:t>
            </w:r>
            <w:r w:rsidRPr="00AE1C01">
              <w:rPr>
                <w:lang w:val="kk-KZ"/>
              </w:rPr>
              <w:t>ік тапсырмалар</w:t>
            </w:r>
            <w:r w:rsidRPr="00AE1C01">
              <w:t xml:space="preserve"> </w:t>
            </w:r>
          </w:p>
        </w:tc>
        <w:tc>
          <w:tcPr>
            <w:tcW w:w="3191" w:type="dxa"/>
          </w:tcPr>
          <w:p w:rsidR="00DF74E5" w:rsidRPr="00AE1C01" w:rsidRDefault="00DF74E5" w:rsidP="00B05790">
            <w:pPr>
              <w:ind w:left="283"/>
              <w:contextualSpacing/>
            </w:pPr>
            <w:r w:rsidRPr="00AE1C01">
              <w:t>10</w:t>
            </w:r>
          </w:p>
          <w:p w:rsidR="00DF74E5" w:rsidRPr="00AE1C01" w:rsidRDefault="00DF74E5" w:rsidP="00B05790">
            <w:pPr>
              <w:jc w:val="both"/>
            </w:pPr>
          </w:p>
        </w:tc>
      </w:tr>
      <w:tr w:rsidR="00DF74E5" w:rsidRPr="00AE1C01" w:rsidTr="00D60E63">
        <w:trPr>
          <w:trHeight w:val="209"/>
        </w:trPr>
        <w:tc>
          <w:tcPr>
            <w:tcW w:w="3190" w:type="dxa"/>
          </w:tcPr>
          <w:p w:rsidR="00DF74E5" w:rsidRPr="00AE1C01" w:rsidRDefault="00E956C5" w:rsidP="00B05790">
            <w:r w:rsidRPr="00AE1C01">
              <w:rPr>
                <w:lang w:val="kk-KZ"/>
              </w:rPr>
              <w:t>6</w:t>
            </w:r>
            <w:r w:rsidR="00DF74E5" w:rsidRPr="00AE1C01">
              <w:rPr>
                <w:lang w:val="kk-KZ"/>
              </w:rPr>
              <w:t>.Жазбаша сұрау</w:t>
            </w:r>
          </w:p>
        </w:tc>
        <w:tc>
          <w:tcPr>
            <w:tcW w:w="3190" w:type="dxa"/>
          </w:tcPr>
          <w:p w:rsidR="00DF74E5" w:rsidRPr="00AE1C01" w:rsidRDefault="00DF74E5" w:rsidP="00B05790">
            <w:pPr>
              <w:rPr>
                <w:lang w:val="kk-KZ"/>
              </w:rPr>
            </w:pPr>
            <w:r w:rsidRPr="00AE1C01">
              <w:t>Тест</w:t>
            </w:r>
            <w:r w:rsidRPr="00AE1C01">
              <w:rPr>
                <w:lang w:val="kk-KZ"/>
              </w:rPr>
              <w:t>ік тапсырмалар</w:t>
            </w:r>
          </w:p>
        </w:tc>
        <w:tc>
          <w:tcPr>
            <w:tcW w:w="3191" w:type="dxa"/>
          </w:tcPr>
          <w:p w:rsidR="00DF74E5" w:rsidRPr="00AE1C01" w:rsidRDefault="00DF74E5" w:rsidP="00B05790">
            <w:pPr>
              <w:ind w:left="283"/>
              <w:jc w:val="both"/>
            </w:pPr>
            <w:r w:rsidRPr="00AE1C01">
              <w:t>20</w:t>
            </w:r>
          </w:p>
        </w:tc>
      </w:tr>
      <w:tr w:rsidR="00DF74E5" w:rsidRPr="00AE1C01" w:rsidTr="00D60E63">
        <w:trPr>
          <w:trHeight w:val="288"/>
        </w:trPr>
        <w:tc>
          <w:tcPr>
            <w:tcW w:w="3190" w:type="dxa"/>
          </w:tcPr>
          <w:p w:rsidR="00DF74E5" w:rsidRPr="00AE1C01" w:rsidRDefault="00E956C5" w:rsidP="00B05790">
            <w:r w:rsidRPr="00AE1C01">
              <w:rPr>
                <w:lang w:val="kk-KZ"/>
              </w:rPr>
              <w:t>7</w:t>
            </w:r>
            <w:r w:rsidR="00DF74E5" w:rsidRPr="00AE1C01">
              <w:rPr>
                <w:lang w:val="kk-KZ"/>
              </w:rPr>
              <w:t>.Қорытындылау</w:t>
            </w:r>
          </w:p>
        </w:tc>
        <w:tc>
          <w:tcPr>
            <w:tcW w:w="3190" w:type="dxa"/>
          </w:tcPr>
          <w:p w:rsidR="00DF74E5" w:rsidRPr="00AE1C01" w:rsidRDefault="00DF74E5" w:rsidP="00B05790"/>
        </w:tc>
        <w:tc>
          <w:tcPr>
            <w:tcW w:w="3191" w:type="dxa"/>
          </w:tcPr>
          <w:p w:rsidR="00DF74E5" w:rsidRPr="00AE1C01" w:rsidRDefault="00F97EBC" w:rsidP="00B05790">
            <w:pPr>
              <w:jc w:val="both"/>
            </w:pPr>
            <w:r w:rsidRPr="00AE1C01">
              <w:t xml:space="preserve">     </w:t>
            </w:r>
            <w:r w:rsidR="00DF74E5" w:rsidRPr="00AE1C01">
              <w:t>5</w:t>
            </w:r>
          </w:p>
        </w:tc>
      </w:tr>
    </w:tbl>
    <w:p w:rsidR="00DF74E5" w:rsidRPr="00AE1C01" w:rsidRDefault="00DF74E5" w:rsidP="00B05790">
      <w:pPr>
        <w:rPr>
          <w:b/>
        </w:rPr>
      </w:pPr>
    </w:p>
    <w:p w:rsidR="00DF74E5" w:rsidRPr="00AE1C01" w:rsidRDefault="00DF74E5" w:rsidP="00B05790">
      <w:pPr>
        <w:pStyle w:val="Normal1"/>
        <w:spacing w:line="240" w:lineRule="auto"/>
        <w:ind w:left="0" w:right="605"/>
        <w:jc w:val="both"/>
        <w:rPr>
          <w:rFonts w:ascii="Times New Roman" w:hAnsi="Times New Roman"/>
          <w:b/>
          <w:caps/>
          <w:sz w:val="24"/>
          <w:szCs w:val="24"/>
        </w:rPr>
      </w:pPr>
      <w:r w:rsidRPr="00AE1C01">
        <w:rPr>
          <w:rFonts w:ascii="Times New Roman" w:hAnsi="Times New Roman"/>
          <w:b/>
          <w:caps/>
          <w:sz w:val="24"/>
          <w:szCs w:val="24"/>
          <w:lang w:val="kk-KZ"/>
        </w:rPr>
        <w:t>ӘДЕБИЕТТЕР</w:t>
      </w:r>
      <w:r w:rsidRPr="00AE1C01">
        <w:rPr>
          <w:rFonts w:ascii="Times New Roman" w:hAnsi="Times New Roman"/>
          <w:b/>
          <w:caps/>
          <w:sz w:val="24"/>
          <w:szCs w:val="24"/>
        </w:rPr>
        <w:t xml:space="preserve">: </w:t>
      </w:r>
    </w:p>
    <w:p w:rsidR="00790966" w:rsidRPr="00AE1C01" w:rsidRDefault="00790966" w:rsidP="00790966">
      <w:pPr>
        <w:rPr>
          <w:lang w:val="en-US"/>
        </w:rPr>
      </w:pPr>
      <w:r w:rsidRPr="00AE1C01">
        <w:rPr>
          <w:b/>
          <w:i/>
          <w:lang w:val="kk-KZ"/>
        </w:rPr>
        <w:t>Негізгі:</w:t>
      </w:r>
      <w:r w:rsidRPr="00AE1C01">
        <w:rPr>
          <w:lang w:val="kk-KZ"/>
        </w:rPr>
        <w:t xml:space="preserve"> </w:t>
      </w:r>
    </w:p>
    <w:p w:rsidR="00790966" w:rsidRPr="00AE1C01" w:rsidRDefault="00790966" w:rsidP="00C611D8">
      <w:pPr>
        <w:pStyle w:val="af3"/>
        <w:numPr>
          <w:ilvl w:val="0"/>
          <w:numId w:val="268"/>
        </w:numPr>
        <w:rPr>
          <w:lang w:val="en-US"/>
        </w:rPr>
      </w:pPr>
      <w:r w:rsidRPr="00AE1C01">
        <w:rPr>
          <w:lang w:val="en-US"/>
        </w:rPr>
        <w:t xml:space="preserve">Сейтембетов, Т.С. Химия [Мәтін]: Оқулық / Т.С. Сейтембетов.- Алматы: Эверо, 2010.- б. </w:t>
      </w:r>
      <w:r w:rsidRPr="00AE1C01">
        <w:t>239-248.</w:t>
      </w:r>
    </w:p>
    <w:p w:rsidR="00790966" w:rsidRPr="00AE1C01" w:rsidRDefault="00790966" w:rsidP="00C611D8">
      <w:pPr>
        <w:pStyle w:val="af3"/>
        <w:numPr>
          <w:ilvl w:val="0"/>
          <w:numId w:val="268"/>
        </w:numPr>
        <w:rPr>
          <w:lang w:val="en-US"/>
        </w:rPr>
      </w:pPr>
      <w:r w:rsidRPr="00AE1C01">
        <w:rPr>
          <w:lang w:val="en-US"/>
        </w:rPr>
        <w:t>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230</w:t>
      </w:r>
      <w:r w:rsidR="00AA6EBE" w:rsidRPr="00AE1C01">
        <w:rPr>
          <w:lang w:val="en-US"/>
        </w:rPr>
        <w:t>-</w:t>
      </w:r>
      <w:r w:rsidRPr="00AE1C01">
        <w:rPr>
          <w:lang w:val="en-US"/>
        </w:rPr>
        <w:t>254.</w:t>
      </w:r>
    </w:p>
    <w:p w:rsidR="00790966" w:rsidRPr="00AE1C01" w:rsidRDefault="00790966" w:rsidP="00790966">
      <w:pPr>
        <w:ind w:left="288" w:hanging="288"/>
        <w:jc w:val="both"/>
        <w:rPr>
          <w:b/>
          <w:i/>
          <w:lang w:val="en-US"/>
        </w:rPr>
      </w:pPr>
      <w:r w:rsidRPr="00AE1C01">
        <w:rPr>
          <w:b/>
          <w:i/>
          <w:lang w:val="kk-KZ"/>
        </w:rPr>
        <w:t>Қосымша:</w:t>
      </w:r>
    </w:p>
    <w:p w:rsidR="00790966" w:rsidRPr="00AE1C01" w:rsidRDefault="00790966" w:rsidP="00C611D8">
      <w:pPr>
        <w:pStyle w:val="af3"/>
        <w:numPr>
          <w:ilvl w:val="0"/>
          <w:numId w:val="269"/>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790966" w:rsidRPr="00AE1C01" w:rsidRDefault="00790966" w:rsidP="00C611D8">
      <w:pPr>
        <w:pStyle w:val="af3"/>
        <w:numPr>
          <w:ilvl w:val="0"/>
          <w:numId w:val="269"/>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790966" w:rsidRPr="00AE1C01" w:rsidRDefault="00790966" w:rsidP="00790966">
      <w:pPr>
        <w:rPr>
          <w:b/>
          <w:i/>
        </w:rPr>
      </w:pPr>
      <w:r w:rsidRPr="00AE1C01">
        <w:rPr>
          <w:b/>
          <w:i/>
        </w:rPr>
        <w:t>Дополнительная</w:t>
      </w:r>
    </w:p>
    <w:p w:rsidR="00790966" w:rsidRPr="00AE1C01" w:rsidRDefault="00790966" w:rsidP="00C611D8">
      <w:pPr>
        <w:pStyle w:val="af3"/>
        <w:numPr>
          <w:ilvl w:val="0"/>
          <w:numId w:val="270"/>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790966" w:rsidRPr="00AE1C01" w:rsidRDefault="00790966" w:rsidP="00790966">
      <w:pPr>
        <w:rPr>
          <w:b/>
          <w:i/>
          <w:lang w:val="en-US"/>
        </w:rPr>
      </w:pPr>
      <w:r w:rsidRPr="00AE1C01">
        <w:rPr>
          <w:b/>
          <w:i/>
          <w:lang w:val="kk-KZ"/>
        </w:rPr>
        <w:t>Ағылшын тілінде:</w:t>
      </w:r>
    </w:p>
    <w:p w:rsidR="00790966" w:rsidRPr="00AE1C01" w:rsidRDefault="00790966" w:rsidP="00C611D8">
      <w:pPr>
        <w:pStyle w:val="af3"/>
        <w:numPr>
          <w:ilvl w:val="0"/>
          <w:numId w:val="271"/>
        </w:numPr>
        <w:rPr>
          <w:lang w:val="en-US"/>
        </w:rPr>
      </w:pPr>
      <w:r w:rsidRPr="00AE1C01">
        <w:rPr>
          <w:lang w:val="en-US"/>
        </w:rPr>
        <w:t>Morris Hein, Scott Pattison, Susan Arena. Introduction to General, Organic, and Biochemistry [Text]:  Book / 10th Edition.-USA: John Wiley&amp;Sons, Inc, 2012.-1091 p.</w:t>
      </w:r>
    </w:p>
    <w:p w:rsidR="00DF74E5" w:rsidRPr="00AE1C01" w:rsidRDefault="00DF74E5" w:rsidP="00B05790">
      <w:pPr>
        <w:jc w:val="both"/>
        <w:rPr>
          <w:b/>
          <w:lang w:val="en-US"/>
        </w:rPr>
      </w:pPr>
    </w:p>
    <w:p w:rsidR="00DF74E5" w:rsidRPr="00C23FDA" w:rsidRDefault="00DF74E5" w:rsidP="00B05790">
      <w:pPr>
        <w:rPr>
          <w:b/>
          <w:lang w:val="en-US"/>
        </w:rPr>
      </w:pPr>
      <w:r w:rsidRPr="00AE1C01">
        <w:rPr>
          <w:b/>
          <w:lang w:val="kk-KZ"/>
        </w:rPr>
        <w:t>Сұрақтар</w:t>
      </w:r>
      <w:r w:rsidRPr="00C23FDA">
        <w:rPr>
          <w:b/>
          <w:lang w:val="en-US"/>
        </w:rPr>
        <w:t>:</w:t>
      </w:r>
    </w:p>
    <w:p w:rsidR="00DF74E5" w:rsidRPr="00C23FDA" w:rsidRDefault="0055697B" w:rsidP="00B05790">
      <w:pPr>
        <w:pStyle w:val="14"/>
        <w:spacing w:line="240" w:lineRule="auto"/>
        <w:jc w:val="both"/>
        <w:rPr>
          <w:b w:val="0"/>
          <w:sz w:val="24"/>
          <w:szCs w:val="24"/>
          <w:lang w:val="en-US"/>
        </w:rPr>
      </w:pPr>
      <w:r w:rsidRPr="00AE1C01">
        <w:rPr>
          <w:b w:val="0"/>
          <w:sz w:val="24"/>
          <w:szCs w:val="24"/>
          <w:lang w:val="kk-KZ"/>
        </w:rPr>
        <w:t xml:space="preserve">1) </w:t>
      </w:r>
      <w:r w:rsidR="00DF74E5" w:rsidRPr="00AE1C01">
        <w:rPr>
          <w:b w:val="0"/>
          <w:sz w:val="24"/>
          <w:szCs w:val="24"/>
          <w:lang w:val="kk-KZ"/>
        </w:rPr>
        <w:t>Амин қышқылдарының бифункционалды химиялық қасиеттері.</w:t>
      </w:r>
    </w:p>
    <w:p w:rsidR="00DF74E5" w:rsidRPr="00C23FDA" w:rsidRDefault="00DF74E5" w:rsidP="00B05790">
      <w:pPr>
        <w:pStyle w:val="af3"/>
        <w:ind w:left="502"/>
        <w:rPr>
          <w:lang w:val="en-US"/>
        </w:rPr>
      </w:pPr>
      <w:r w:rsidRPr="00C23FDA">
        <w:rPr>
          <w:lang w:val="en-US"/>
        </w:rPr>
        <w:lastRenderedPageBreak/>
        <w:t xml:space="preserve"> -</w:t>
      </w:r>
      <w:r w:rsidRPr="00AE1C01">
        <w:t>СООН</w:t>
      </w:r>
      <w:r w:rsidRPr="00C23FDA">
        <w:rPr>
          <w:lang w:val="en-US"/>
        </w:rPr>
        <w:t xml:space="preserve"> </w:t>
      </w:r>
      <w:r w:rsidRPr="00AE1C01">
        <w:rPr>
          <w:lang w:val="kk-KZ"/>
        </w:rPr>
        <w:t>тобының реакциялары</w:t>
      </w:r>
      <w:r w:rsidRPr="00C23FDA">
        <w:rPr>
          <w:lang w:val="en-US"/>
        </w:rPr>
        <w:t>:</w:t>
      </w:r>
    </w:p>
    <w:p w:rsidR="00DF74E5" w:rsidRPr="00AE1C01" w:rsidRDefault="00DF74E5" w:rsidP="00B05790">
      <w:pPr>
        <w:pStyle w:val="af3"/>
        <w:ind w:left="1440"/>
        <w:rPr>
          <w:lang w:val="kk-KZ"/>
        </w:rPr>
      </w:pPr>
      <w:r w:rsidRPr="00AE1C01">
        <w:t>а</w:t>
      </w:r>
      <w:r w:rsidRPr="00C23FDA">
        <w:rPr>
          <w:lang w:val="en-US"/>
        </w:rPr>
        <w:t xml:space="preserve">) </w:t>
      </w:r>
      <w:r w:rsidRPr="00AE1C01">
        <w:rPr>
          <w:lang w:val="kk-KZ"/>
        </w:rPr>
        <w:t>А</w:t>
      </w:r>
      <w:r w:rsidRPr="00AE1C01">
        <w:t>спарагин</w:t>
      </w:r>
      <w:r w:rsidRPr="00C23FDA">
        <w:rPr>
          <w:lang w:val="en-US"/>
        </w:rPr>
        <w:t xml:space="preserve">, </w:t>
      </w:r>
      <w:r w:rsidRPr="00AE1C01">
        <w:t>глутамин</w:t>
      </w:r>
      <w:r w:rsidRPr="00AE1C01">
        <w:rPr>
          <w:lang w:val="kk-KZ"/>
        </w:rPr>
        <w:t xml:space="preserve"> қышқылдарының мысалында амидтердің түзілуі</w:t>
      </w:r>
      <w:r w:rsidRPr="00C23FDA">
        <w:rPr>
          <w:lang w:val="en-US"/>
        </w:rPr>
        <w:t xml:space="preserve"> </w:t>
      </w:r>
    </w:p>
    <w:p w:rsidR="00DF74E5" w:rsidRPr="00AE1C01" w:rsidRDefault="00DF74E5" w:rsidP="00B05790">
      <w:pPr>
        <w:pStyle w:val="af3"/>
        <w:ind w:left="1440"/>
      </w:pPr>
      <w:r w:rsidRPr="00AE1C01">
        <w:t>б) триптофан</w:t>
      </w:r>
      <w:r w:rsidRPr="00AE1C01">
        <w:rPr>
          <w:lang w:val="kk-KZ"/>
        </w:rPr>
        <w:t xml:space="preserve"> мен</w:t>
      </w:r>
      <w:r w:rsidRPr="00AE1C01">
        <w:t xml:space="preserve">  гистидин</w:t>
      </w:r>
      <w:r w:rsidRPr="00AE1C01">
        <w:rPr>
          <w:lang w:val="kk-KZ"/>
        </w:rPr>
        <w:t>нің декарбоксилденуі</w:t>
      </w:r>
      <w:r w:rsidRPr="00AE1C01">
        <w:t>.</w:t>
      </w:r>
    </w:p>
    <w:p w:rsidR="00DF74E5" w:rsidRPr="00AE1C01" w:rsidRDefault="00DF74E5" w:rsidP="00B05790">
      <w:r w:rsidRPr="00AE1C01">
        <w:rPr>
          <w:lang w:val="kk-KZ"/>
        </w:rPr>
        <w:t xml:space="preserve">2) </w:t>
      </w:r>
      <w:r w:rsidRPr="00AE1C01">
        <w:t xml:space="preserve"> -</w:t>
      </w:r>
      <w:r w:rsidRPr="00AE1C01">
        <w:rPr>
          <w:lang w:val="en-US"/>
        </w:rPr>
        <w:t>SH</w:t>
      </w:r>
      <w:r w:rsidRPr="00AE1C01">
        <w:t xml:space="preserve"> </w:t>
      </w:r>
      <w:r w:rsidRPr="00AE1C01">
        <w:rPr>
          <w:lang w:val="kk-KZ"/>
        </w:rPr>
        <w:t>тобының реакциялары</w:t>
      </w:r>
      <w:r w:rsidRPr="00AE1C01">
        <w:t>:</w:t>
      </w:r>
    </w:p>
    <w:p w:rsidR="00DF74E5" w:rsidRPr="00AE1C01" w:rsidRDefault="00DF74E5" w:rsidP="00B05790">
      <w:pPr>
        <w:pStyle w:val="af3"/>
        <w:ind w:left="1440"/>
      </w:pPr>
      <w:r w:rsidRPr="00AE1C01">
        <w:t>а)  цистеин</w:t>
      </w:r>
      <w:r w:rsidRPr="00AE1C01">
        <w:rPr>
          <w:lang w:val="kk-KZ"/>
        </w:rPr>
        <w:t>нің жұмсақ тотығуы</w:t>
      </w:r>
      <w:r w:rsidRPr="00AE1C01">
        <w:t xml:space="preserve">. </w:t>
      </w:r>
      <w:r w:rsidRPr="00AE1C01">
        <w:rPr>
          <w:lang w:val="kk-KZ"/>
        </w:rPr>
        <w:t>Бұл реакцияның биологиялық маңызы</w:t>
      </w:r>
      <w:r w:rsidRPr="00AE1C01">
        <w:t>.</w:t>
      </w:r>
    </w:p>
    <w:p w:rsidR="00DF74E5" w:rsidRPr="00AE1C01" w:rsidRDefault="00DF74E5" w:rsidP="00B05790">
      <w:pPr>
        <w:pStyle w:val="af3"/>
        <w:ind w:left="1440"/>
      </w:pPr>
      <w:r w:rsidRPr="00AE1C01">
        <w:t>б)  цистеин</w:t>
      </w:r>
      <w:r w:rsidRPr="00AE1C01">
        <w:rPr>
          <w:lang w:val="kk-KZ"/>
        </w:rPr>
        <w:t>нің соңынан декарбоксилдену реакциясы жүретін қатаң тотығуы</w:t>
      </w:r>
      <w:r w:rsidRPr="00AE1C01">
        <w:t xml:space="preserve"> .</w:t>
      </w:r>
    </w:p>
    <w:p w:rsidR="00DF74E5" w:rsidRPr="00AE1C01" w:rsidRDefault="00DF74E5" w:rsidP="00B05790">
      <w:pPr>
        <w:ind w:left="502"/>
        <w:rPr>
          <w:lang w:val="kk-KZ"/>
        </w:rPr>
      </w:pPr>
      <w:r w:rsidRPr="00AE1C01">
        <w:rPr>
          <w:lang w:val="kk-KZ"/>
        </w:rPr>
        <w:t xml:space="preserve">Студенттердің назарын декарбоксилденгенде биогенді аминдердің түзілетініне; дисульфидтік байланыстың түзілетініне аудару қажет. </w:t>
      </w:r>
    </w:p>
    <w:p w:rsidR="00DF74E5" w:rsidRPr="00AE1C01" w:rsidRDefault="0055697B" w:rsidP="00B05790">
      <w:pPr>
        <w:pStyle w:val="af3"/>
        <w:ind w:left="0"/>
        <w:contextualSpacing w:val="0"/>
      </w:pPr>
      <w:r w:rsidRPr="00AE1C01">
        <w:t xml:space="preserve">3) </w:t>
      </w:r>
      <w:r w:rsidR="00DF74E5" w:rsidRPr="00AE1C01">
        <w:t xml:space="preserve"> -</w:t>
      </w:r>
      <w:r w:rsidR="00DF74E5" w:rsidRPr="00AE1C01">
        <w:rPr>
          <w:lang w:val="en-US"/>
        </w:rPr>
        <w:t>NH</w:t>
      </w:r>
      <w:r w:rsidR="00DF74E5" w:rsidRPr="00AE1C01">
        <w:rPr>
          <w:vertAlign w:val="subscript"/>
        </w:rPr>
        <w:t xml:space="preserve">2 </w:t>
      </w:r>
      <w:r w:rsidR="00DF74E5" w:rsidRPr="00AE1C01">
        <w:rPr>
          <w:lang w:val="kk-KZ"/>
        </w:rPr>
        <w:t>тобының реакциялары</w:t>
      </w:r>
      <w:r w:rsidR="00DF74E5" w:rsidRPr="00AE1C01">
        <w:t xml:space="preserve">: </w:t>
      </w:r>
    </w:p>
    <w:p w:rsidR="00DF74E5" w:rsidRPr="00AE1C01" w:rsidRDefault="00DF74E5" w:rsidP="00B05790">
      <w:pPr>
        <w:pStyle w:val="af3"/>
        <w:ind w:left="1080"/>
      </w:pPr>
      <w:r w:rsidRPr="00AE1C01">
        <w:t>дезамин</w:t>
      </w:r>
      <w:r w:rsidRPr="00AE1C01">
        <w:rPr>
          <w:lang w:val="kk-KZ"/>
        </w:rPr>
        <w:t>дену</w:t>
      </w:r>
      <w:r w:rsidRPr="00AE1C01">
        <w:t>:</w:t>
      </w:r>
    </w:p>
    <w:p w:rsidR="00DF74E5" w:rsidRPr="00AE1C01" w:rsidRDefault="00DF74E5" w:rsidP="00B05790">
      <w:pPr>
        <w:pStyle w:val="af3"/>
        <w:ind w:left="1440"/>
      </w:pPr>
      <w:r w:rsidRPr="00AE1C01">
        <w:t xml:space="preserve">а) </w:t>
      </w:r>
      <w:r w:rsidRPr="00AE1C01">
        <w:rPr>
          <w:lang w:val="kk-KZ"/>
        </w:rPr>
        <w:t>тотықсызданбай</w:t>
      </w:r>
      <w:r w:rsidRPr="00AE1C01">
        <w:t>;</w:t>
      </w:r>
    </w:p>
    <w:p w:rsidR="00DF74E5" w:rsidRPr="00AE1C01" w:rsidRDefault="00DF74E5" w:rsidP="00B05790">
      <w:pPr>
        <w:pStyle w:val="af3"/>
        <w:ind w:left="1440"/>
      </w:pPr>
      <w:r w:rsidRPr="00AE1C01">
        <w:t xml:space="preserve">б) </w:t>
      </w:r>
      <w:r w:rsidRPr="00AE1C01">
        <w:rPr>
          <w:lang w:val="kk-KZ"/>
        </w:rPr>
        <w:t>тотықтыра</w:t>
      </w:r>
      <w:r w:rsidRPr="00AE1C01">
        <w:t>;</w:t>
      </w:r>
    </w:p>
    <w:p w:rsidR="00DF74E5" w:rsidRPr="00AE1C01" w:rsidRDefault="00DF74E5" w:rsidP="00B05790">
      <w:pPr>
        <w:ind w:left="360"/>
      </w:pPr>
      <w:r w:rsidRPr="00AE1C01">
        <w:t xml:space="preserve">                  в) гидроксил</w:t>
      </w:r>
      <w:r w:rsidRPr="00AE1C01">
        <w:rPr>
          <w:lang w:val="kk-KZ"/>
        </w:rPr>
        <w:t>дену</w:t>
      </w:r>
      <w:r w:rsidRPr="00AE1C01">
        <w:t xml:space="preserve">. </w:t>
      </w:r>
    </w:p>
    <w:p w:rsidR="00DF74E5" w:rsidRPr="00AE1C01" w:rsidRDefault="0055697B" w:rsidP="00B05790">
      <w:pPr>
        <w:contextualSpacing/>
      </w:pPr>
      <w:r w:rsidRPr="00AE1C01">
        <w:rPr>
          <w:lang w:val="kk-KZ" w:eastAsia="ko-KR"/>
        </w:rPr>
        <w:t>4)</w:t>
      </w:r>
      <w:r w:rsidR="00DF74E5" w:rsidRPr="00AE1C01">
        <w:rPr>
          <w:lang w:eastAsia="ko-KR"/>
        </w:rPr>
        <w:t xml:space="preserve"> </w:t>
      </w:r>
      <w:r w:rsidR="00DF74E5" w:rsidRPr="00AE1C01">
        <w:rPr>
          <w:lang w:val="kk-KZ" w:eastAsia="ko-KR"/>
        </w:rPr>
        <w:t>М</w:t>
      </w:r>
      <w:r w:rsidR="00DF74E5" w:rsidRPr="00AE1C01">
        <w:rPr>
          <w:lang w:eastAsia="ko-KR"/>
        </w:rPr>
        <w:t>етиламин, аланин</w:t>
      </w:r>
      <w:r w:rsidR="00DF74E5" w:rsidRPr="00AE1C01">
        <w:rPr>
          <w:lang w:val="kk-KZ" w:eastAsia="ko-KR"/>
        </w:rPr>
        <w:t xml:space="preserve">нің  </w:t>
      </w:r>
      <w:r w:rsidR="00DF74E5" w:rsidRPr="00AE1C01">
        <w:t>НС</w:t>
      </w:r>
      <w:r w:rsidR="00DF74E5" w:rsidRPr="00AE1C01">
        <w:rPr>
          <w:lang w:val="en-US"/>
        </w:rPr>
        <w:t>I</w:t>
      </w:r>
      <w:r w:rsidR="00DF74E5" w:rsidRPr="00AE1C01">
        <w:rPr>
          <w:lang w:val="kk-KZ"/>
        </w:rPr>
        <w:t xml:space="preserve"> мен тұз түзуі</w:t>
      </w:r>
      <w:r w:rsidR="00DF74E5" w:rsidRPr="00AE1C01">
        <w:rPr>
          <w:lang w:eastAsia="ko-KR"/>
        </w:rPr>
        <w:t>.</w:t>
      </w:r>
    </w:p>
    <w:p w:rsidR="00DF74E5" w:rsidRPr="00AE1C01" w:rsidRDefault="00DF74E5" w:rsidP="00B05790">
      <w:pPr>
        <w:ind w:left="502"/>
        <w:rPr>
          <w:lang w:val="kk-KZ"/>
        </w:rPr>
      </w:pPr>
    </w:p>
    <w:p w:rsidR="00DF74E5" w:rsidRPr="00AE1C01" w:rsidRDefault="0055697B" w:rsidP="00B05790">
      <w:r w:rsidRPr="00AE1C01">
        <w:rPr>
          <w:lang w:val="kk-KZ"/>
        </w:rPr>
        <w:t>5</w:t>
      </w:r>
      <w:r w:rsidR="00DF74E5" w:rsidRPr="00AE1C01">
        <w:rPr>
          <w:lang w:val="kk-KZ"/>
        </w:rPr>
        <w:t>)</w:t>
      </w:r>
      <w:r w:rsidRPr="00AE1C01">
        <w:rPr>
          <w:lang w:val="kk-KZ"/>
        </w:rPr>
        <w:t xml:space="preserve"> </w:t>
      </w:r>
      <w:r w:rsidR="00DF74E5" w:rsidRPr="00AE1C01">
        <w:t xml:space="preserve">-ОН </w:t>
      </w:r>
      <w:r w:rsidR="00DF74E5" w:rsidRPr="00AE1C01">
        <w:rPr>
          <w:lang w:val="kk-KZ"/>
        </w:rPr>
        <w:t>тобының реакциялары</w:t>
      </w:r>
      <w:r w:rsidR="00DF74E5" w:rsidRPr="00AE1C01">
        <w:t xml:space="preserve">: </w:t>
      </w:r>
    </w:p>
    <w:p w:rsidR="00DF74E5" w:rsidRPr="00AE1C01" w:rsidRDefault="00DF74E5" w:rsidP="00B05790">
      <w:pPr>
        <w:pStyle w:val="af3"/>
      </w:pPr>
      <w:r w:rsidRPr="00AE1C01">
        <w:t xml:space="preserve">а) </w:t>
      </w:r>
      <w:r w:rsidRPr="00AE1C01">
        <w:rPr>
          <w:lang w:val="kk-KZ"/>
        </w:rPr>
        <w:t>тотығуы</w:t>
      </w:r>
      <w:r w:rsidRPr="00AE1C01">
        <w:t>;</w:t>
      </w:r>
    </w:p>
    <w:p w:rsidR="00DF74E5" w:rsidRPr="00AE1C01" w:rsidRDefault="00DF74E5" w:rsidP="00B05790">
      <w:pPr>
        <w:pStyle w:val="af3"/>
      </w:pPr>
      <w:r w:rsidRPr="00AE1C01">
        <w:t xml:space="preserve">б) </w:t>
      </w:r>
      <w:r w:rsidRPr="00AE1C01">
        <w:rPr>
          <w:lang w:val="kk-KZ"/>
        </w:rPr>
        <w:t>күрделі эфирлердің түзілуі</w:t>
      </w:r>
      <w:r w:rsidRPr="00AE1C01">
        <w:t>.</w:t>
      </w:r>
    </w:p>
    <w:p w:rsidR="00DF74E5" w:rsidRPr="00AE1C01" w:rsidRDefault="0055697B" w:rsidP="00B05790">
      <w:pPr>
        <w:contextualSpacing/>
      </w:pPr>
      <w:r w:rsidRPr="00AE1C01">
        <w:rPr>
          <w:lang w:val="kk-KZ"/>
        </w:rPr>
        <w:t>6</w:t>
      </w:r>
      <w:r w:rsidR="00DF74E5" w:rsidRPr="00AE1C01">
        <w:rPr>
          <w:lang w:val="kk-KZ"/>
        </w:rPr>
        <w:t>)</w:t>
      </w:r>
      <w:r w:rsidR="00DF74E5" w:rsidRPr="00AE1C01">
        <w:t xml:space="preserve"> </w:t>
      </w:r>
      <w:r w:rsidR="00DF74E5" w:rsidRPr="00AE1C01">
        <w:sym w:font="Symbol" w:char="F061"/>
      </w:r>
      <w:r w:rsidR="00DF74E5" w:rsidRPr="00AE1C01">
        <w:t>- амин</w:t>
      </w:r>
      <w:r w:rsidR="00DF74E5" w:rsidRPr="00AE1C01">
        <w:rPr>
          <w:lang w:val="kk-KZ"/>
        </w:rPr>
        <w:t xml:space="preserve"> қышқылдарына тән ерекше реакциялар</w:t>
      </w:r>
      <w:r w:rsidR="00DF74E5" w:rsidRPr="00AE1C01">
        <w:t>:</w:t>
      </w:r>
    </w:p>
    <w:p w:rsidR="00DF74E5" w:rsidRPr="00AE1C01" w:rsidRDefault="00DF74E5" w:rsidP="00B05790">
      <w:pPr>
        <w:pStyle w:val="33"/>
        <w:spacing w:after="0"/>
        <w:ind w:left="720"/>
        <w:rPr>
          <w:sz w:val="24"/>
          <w:szCs w:val="24"/>
        </w:rPr>
      </w:pPr>
      <w:r w:rsidRPr="00AE1C01">
        <w:rPr>
          <w:sz w:val="24"/>
          <w:szCs w:val="24"/>
        </w:rPr>
        <w:t>а) биполяр</w:t>
      </w:r>
      <w:r w:rsidRPr="00AE1C01">
        <w:rPr>
          <w:sz w:val="24"/>
          <w:szCs w:val="24"/>
          <w:lang w:val="kk-KZ"/>
        </w:rPr>
        <w:t>лы</w:t>
      </w:r>
      <w:r w:rsidRPr="00AE1C01">
        <w:rPr>
          <w:sz w:val="24"/>
          <w:szCs w:val="24"/>
        </w:rPr>
        <w:t xml:space="preserve"> ион</w:t>
      </w:r>
      <w:r w:rsidRPr="00AE1C01">
        <w:rPr>
          <w:sz w:val="24"/>
          <w:szCs w:val="24"/>
          <w:lang w:val="kk-KZ"/>
        </w:rPr>
        <w:t>ның түзілуі</w:t>
      </w:r>
      <w:r w:rsidRPr="00AE1C01">
        <w:rPr>
          <w:sz w:val="24"/>
          <w:szCs w:val="24"/>
        </w:rPr>
        <w:t xml:space="preserve">; </w:t>
      </w:r>
    </w:p>
    <w:p w:rsidR="00DF74E5" w:rsidRPr="00AE1C01" w:rsidRDefault="00DF74E5" w:rsidP="00B05790">
      <w:pPr>
        <w:pStyle w:val="33"/>
        <w:spacing w:after="0"/>
        <w:ind w:left="720"/>
        <w:rPr>
          <w:sz w:val="24"/>
          <w:szCs w:val="24"/>
        </w:rPr>
      </w:pPr>
      <w:r w:rsidRPr="00AE1C01">
        <w:rPr>
          <w:sz w:val="24"/>
          <w:szCs w:val="24"/>
        </w:rPr>
        <w:t>б)  пептид</w:t>
      </w:r>
      <w:r w:rsidRPr="00AE1C01">
        <w:rPr>
          <w:sz w:val="24"/>
          <w:szCs w:val="24"/>
          <w:lang w:val="kk-KZ"/>
        </w:rPr>
        <w:t>тердің түзілуі</w:t>
      </w:r>
      <w:r w:rsidRPr="00AE1C01">
        <w:rPr>
          <w:sz w:val="24"/>
          <w:szCs w:val="24"/>
        </w:rPr>
        <w:t xml:space="preserve">. Номенклатура.  </w:t>
      </w:r>
      <w:r w:rsidRPr="00AE1C01">
        <w:rPr>
          <w:sz w:val="24"/>
          <w:szCs w:val="24"/>
          <w:lang w:val="kk-KZ"/>
        </w:rPr>
        <w:t>П</w:t>
      </w:r>
      <w:r w:rsidRPr="00AE1C01">
        <w:rPr>
          <w:sz w:val="24"/>
          <w:szCs w:val="24"/>
        </w:rPr>
        <w:t>ептид</w:t>
      </w:r>
      <w:r w:rsidRPr="00AE1C01">
        <w:rPr>
          <w:sz w:val="24"/>
          <w:szCs w:val="24"/>
          <w:lang w:val="kk-KZ"/>
        </w:rPr>
        <w:t>тік топтардың электрондық және кеңістіктік құрылысы</w:t>
      </w:r>
      <w:r w:rsidRPr="00AE1C01">
        <w:rPr>
          <w:sz w:val="24"/>
          <w:szCs w:val="24"/>
        </w:rPr>
        <w:t>.</w:t>
      </w:r>
    </w:p>
    <w:p w:rsidR="00DF74E5" w:rsidRPr="00AE1C01" w:rsidRDefault="0055697B" w:rsidP="00B05790">
      <w:pPr>
        <w:contextualSpacing/>
      </w:pPr>
      <w:r w:rsidRPr="00AE1C01">
        <w:rPr>
          <w:lang w:val="kk-KZ"/>
        </w:rPr>
        <w:t>7</w:t>
      </w:r>
      <w:r w:rsidR="00DF74E5" w:rsidRPr="00AE1C01">
        <w:rPr>
          <w:lang w:val="kk-KZ"/>
        </w:rPr>
        <w:t>)</w:t>
      </w:r>
      <w:r w:rsidRPr="00AE1C01">
        <w:rPr>
          <w:lang w:val="kk-KZ"/>
        </w:rPr>
        <w:t xml:space="preserve"> </w:t>
      </w:r>
      <w:r w:rsidR="00DF74E5" w:rsidRPr="00AE1C01">
        <w:rPr>
          <w:lang w:val="kk-KZ"/>
        </w:rPr>
        <w:t>Т</w:t>
      </w:r>
      <w:r w:rsidR="00DF74E5" w:rsidRPr="00AE1C01">
        <w:t>рипептид глутатион</w:t>
      </w:r>
      <w:r w:rsidR="00DF74E5" w:rsidRPr="00AE1C01">
        <w:rPr>
          <w:lang w:val="kk-KZ"/>
        </w:rPr>
        <w:t>ның түзілуін жазу</w:t>
      </w:r>
      <w:r w:rsidR="00DF74E5" w:rsidRPr="00AE1C01">
        <w:t xml:space="preserve">. </w:t>
      </w:r>
      <w:r w:rsidR="00DF74E5" w:rsidRPr="00AE1C01">
        <w:rPr>
          <w:lang w:val="kk-KZ"/>
        </w:rPr>
        <w:t>Маңызы</w:t>
      </w:r>
      <w:r w:rsidR="00DF74E5" w:rsidRPr="00AE1C01">
        <w:t>.</w:t>
      </w:r>
    </w:p>
    <w:p w:rsidR="00DF74E5" w:rsidRPr="00AE1C01" w:rsidRDefault="0055697B" w:rsidP="00B05790">
      <w:pPr>
        <w:pStyle w:val="33"/>
        <w:spacing w:after="0"/>
        <w:rPr>
          <w:sz w:val="24"/>
          <w:szCs w:val="24"/>
        </w:rPr>
      </w:pPr>
      <w:r w:rsidRPr="00AE1C01">
        <w:rPr>
          <w:sz w:val="24"/>
          <w:szCs w:val="24"/>
          <w:lang w:val="kk-KZ"/>
        </w:rPr>
        <w:t>8</w:t>
      </w:r>
      <w:r w:rsidR="00DF74E5" w:rsidRPr="00AE1C01">
        <w:rPr>
          <w:sz w:val="24"/>
          <w:szCs w:val="24"/>
          <w:lang w:val="kk-KZ"/>
        </w:rPr>
        <w:t>) Пептидтердің қышқылдық-негіздік гидролизі.</w:t>
      </w:r>
    </w:p>
    <w:p w:rsidR="00DF74E5" w:rsidRPr="00AE1C01" w:rsidRDefault="00DF74E5" w:rsidP="00B05790">
      <w:pPr>
        <w:tabs>
          <w:tab w:val="left" w:pos="9375"/>
        </w:tabs>
        <w:rPr>
          <w:b/>
        </w:rPr>
      </w:pPr>
    </w:p>
    <w:p w:rsidR="00DF74E5" w:rsidRPr="00AE1C01" w:rsidRDefault="00DF74E5" w:rsidP="00B05790">
      <w:pPr>
        <w:tabs>
          <w:tab w:val="left" w:pos="454"/>
        </w:tabs>
        <w:rPr>
          <w:b/>
        </w:rPr>
      </w:pPr>
      <w:r w:rsidRPr="00AE1C01">
        <w:rPr>
          <w:b/>
        </w:rPr>
        <w:t>Тест</w:t>
      </w:r>
      <w:r w:rsidRPr="00AE1C01">
        <w:rPr>
          <w:b/>
          <w:lang w:val="kk-KZ"/>
        </w:rPr>
        <w:t>тер</w:t>
      </w:r>
      <w:r w:rsidRPr="00AE1C01">
        <w:rPr>
          <w:b/>
        </w:rPr>
        <w:t>:</w:t>
      </w:r>
    </w:p>
    <w:p w:rsidR="00DF74E5" w:rsidRPr="00AE1C01" w:rsidRDefault="00DF74E5" w:rsidP="00C611D8">
      <w:pPr>
        <w:pStyle w:val="af3"/>
        <w:numPr>
          <w:ilvl w:val="0"/>
          <w:numId w:val="109"/>
        </w:numPr>
        <w:tabs>
          <w:tab w:val="left" w:pos="454"/>
        </w:tabs>
      </w:pPr>
      <w:r w:rsidRPr="00AE1C01">
        <w:rPr>
          <w:lang w:val="kk-KZ"/>
        </w:rPr>
        <w:t xml:space="preserve">Қандай </w:t>
      </w:r>
      <w:r w:rsidRPr="00AE1C01">
        <w:t xml:space="preserve"> </w:t>
      </w:r>
      <w:r w:rsidRPr="00AE1C01">
        <w:sym w:font="Symbol" w:char="F061"/>
      </w:r>
      <w:r w:rsidRPr="00AE1C01">
        <w:t>- амин</w:t>
      </w:r>
      <w:r w:rsidRPr="00AE1C01">
        <w:rPr>
          <w:lang w:val="kk-KZ"/>
        </w:rPr>
        <w:t>қышқылы тотыққанда</w:t>
      </w:r>
      <w:r w:rsidRPr="00AE1C01">
        <w:t xml:space="preserve">  дисульфид</w:t>
      </w:r>
      <w:r w:rsidRPr="00AE1C01">
        <w:rPr>
          <w:lang w:val="kk-KZ"/>
        </w:rPr>
        <w:t>тік байланыс түзеді:</w:t>
      </w:r>
      <w:r w:rsidRPr="00AE1C01">
        <w:t xml:space="preserve"> </w:t>
      </w:r>
    </w:p>
    <w:p w:rsidR="00DF74E5" w:rsidRPr="00AE1C01" w:rsidRDefault="00DF74E5" w:rsidP="00C611D8">
      <w:pPr>
        <w:numPr>
          <w:ilvl w:val="0"/>
          <w:numId w:val="110"/>
        </w:numPr>
        <w:tabs>
          <w:tab w:val="left" w:pos="397"/>
        </w:tabs>
      </w:pPr>
      <w:r w:rsidRPr="00AE1C01">
        <w:t>метионин (</w:t>
      </w:r>
      <w:r w:rsidRPr="00AE1C01">
        <w:sym w:font="Symbol" w:char="F061"/>
      </w:r>
      <w:r w:rsidRPr="00AE1C01">
        <w:t>- амино-</w:t>
      </w:r>
      <w:r w:rsidRPr="00AE1C01">
        <w:sym w:font="Symbol" w:char="F067"/>
      </w:r>
      <w:r w:rsidRPr="00AE1C01">
        <w:t>- метилтио</w:t>
      </w:r>
      <w:r w:rsidR="00DE20F5" w:rsidRPr="00AE1C01">
        <w:rPr>
          <w:lang w:val="kk-KZ"/>
        </w:rPr>
        <w:t>май қышқылы</w:t>
      </w:r>
      <w:r w:rsidRPr="00AE1C01">
        <w:t>)</w:t>
      </w:r>
    </w:p>
    <w:p w:rsidR="00DF74E5" w:rsidRPr="00AE1C01" w:rsidRDefault="00DF74E5" w:rsidP="00C611D8">
      <w:pPr>
        <w:numPr>
          <w:ilvl w:val="0"/>
          <w:numId w:val="110"/>
        </w:numPr>
        <w:tabs>
          <w:tab w:val="left" w:pos="397"/>
        </w:tabs>
      </w:pPr>
      <w:r w:rsidRPr="00AE1C01">
        <w:t>цистеин (</w:t>
      </w:r>
      <w:r w:rsidRPr="00AE1C01">
        <w:sym w:font="Symbol" w:char="F061"/>
      </w:r>
      <w:r w:rsidRPr="00AE1C01">
        <w:t>- амино-</w:t>
      </w:r>
      <w:r w:rsidRPr="00AE1C01">
        <w:sym w:font="Symbol" w:char="F062"/>
      </w:r>
      <w:r w:rsidRPr="00AE1C01">
        <w:t>- тиопропион</w:t>
      </w:r>
      <w:r w:rsidR="00DE20F5" w:rsidRPr="00AE1C01">
        <w:rPr>
          <w:lang w:val="kk-KZ"/>
        </w:rPr>
        <w:t xml:space="preserve"> қышқылы</w:t>
      </w:r>
      <w:r w:rsidRPr="00AE1C01">
        <w:t>)</w:t>
      </w:r>
    </w:p>
    <w:p w:rsidR="00DF74E5" w:rsidRPr="00AE1C01" w:rsidRDefault="00DF74E5" w:rsidP="00C611D8">
      <w:pPr>
        <w:numPr>
          <w:ilvl w:val="0"/>
          <w:numId w:val="110"/>
        </w:numPr>
        <w:tabs>
          <w:tab w:val="left" w:pos="397"/>
        </w:tabs>
      </w:pPr>
      <w:r w:rsidRPr="00AE1C01">
        <w:t>аланин (</w:t>
      </w:r>
      <w:r w:rsidRPr="00AE1C01">
        <w:sym w:font="Symbol" w:char="F061"/>
      </w:r>
      <w:r w:rsidRPr="00AE1C01">
        <w:t>- аминопропион</w:t>
      </w:r>
      <w:r w:rsidR="00DE20F5" w:rsidRPr="00AE1C01">
        <w:rPr>
          <w:lang w:val="kk-KZ"/>
        </w:rPr>
        <w:t xml:space="preserve"> қышқылы</w:t>
      </w:r>
      <w:r w:rsidRPr="00AE1C01">
        <w:t>)</w:t>
      </w:r>
    </w:p>
    <w:p w:rsidR="00DF74E5" w:rsidRPr="00AE1C01" w:rsidRDefault="00DF74E5" w:rsidP="00C611D8">
      <w:pPr>
        <w:numPr>
          <w:ilvl w:val="0"/>
          <w:numId w:val="110"/>
        </w:numPr>
        <w:tabs>
          <w:tab w:val="left" w:pos="397"/>
        </w:tabs>
      </w:pPr>
      <w:r w:rsidRPr="00AE1C01">
        <w:t>аспарагиновая (амино</w:t>
      </w:r>
      <w:r w:rsidR="00DE20F5" w:rsidRPr="00AE1C01">
        <w:rPr>
          <w:lang w:val="kk-KZ"/>
        </w:rPr>
        <w:t>янтар қышқылы</w:t>
      </w:r>
      <w:r w:rsidRPr="00AE1C01">
        <w:t>)</w:t>
      </w:r>
    </w:p>
    <w:p w:rsidR="00DF74E5" w:rsidRPr="00AE1C01" w:rsidRDefault="00DF74E5" w:rsidP="00C611D8">
      <w:pPr>
        <w:numPr>
          <w:ilvl w:val="0"/>
          <w:numId w:val="110"/>
        </w:numPr>
        <w:tabs>
          <w:tab w:val="left" w:pos="454"/>
        </w:tabs>
      </w:pPr>
      <w:r w:rsidRPr="00AE1C01">
        <w:t>валин (</w:t>
      </w:r>
      <w:r w:rsidRPr="00AE1C01">
        <w:sym w:font="Symbol" w:char="F061"/>
      </w:r>
      <w:r w:rsidRPr="00AE1C01">
        <w:t>- аминоизовалериан</w:t>
      </w:r>
      <w:r w:rsidR="00DE20F5" w:rsidRPr="00AE1C01">
        <w:rPr>
          <w:lang w:val="kk-KZ"/>
        </w:rPr>
        <w:t xml:space="preserve"> қышқылы</w:t>
      </w:r>
      <w:r w:rsidRPr="00AE1C01">
        <w:t>)</w:t>
      </w:r>
    </w:p>
    <w:p w:rsidR="00DF74E5" w:rsidRPr="00AE1C01" w:rsidRDefault="00DF74E5" w:rsidP="00C611D8">
      <w:pPr>
        <w:pStyle w:val="ac"/>
        <w:numPr>
          <w:ilvl w:val="0"/>
          <w:numId w:val="109"/>
        </w:numPr>
        <w:tabs>
          <w:tab w:val="left" w:pos="454"/>
        </w:tabs>
        <w:spacing w:after="0"/>
      </w:pPr>
      <w:r w:rsidRPr="00AE1C01">
        <w:rPr>
          <w:lang w:val="kk-KZ"/>
        </w:rPr>
        <w:t>С</w:t>
      </w:r>
      <w:r w:rsidRPr="00AE1C01">
        <w:t>ерин</w:t>
      </w:r>
      <w:r w:rsidRPr="00AE1C01">
        <w:rPr>
          <w:lang w:val="kk-KZ"/>
        </w:rPr>
        <w:t>нің</w:t>
      </w:r>
      <w:r w:rsidRPr="00AE1C01">
        <w:t xml:space="preserve"> (α-амино-β-гидроксипропион</w:t>
      </w:r>
      <w:r w:rsidRPr="00AE1C01">
        <w:rPr>
          <w:lang w:val="kk-KZ"/>
        </w:rPr>
        <w:t xml:space="preserve"> қышқылы</w:t>
      </w:r>
      <w:r w:rsidRPr="00AE1C01">
        <w:t xml:space="preserve"> </w:t>
      </w:r>
      <w:r w:rsidRPr="00AE1C01">
        <w:rPr>
          <w:lang w:val="kk-KZ"/>
        </w:rPr>
        <w:t xml:space="preserve">) құрылысы мен қасиеттеріне айтылғандардың қайсысы  сай келеді: </w:t>
      </w:r>
    </w:p>
    <w:p w:rsidR="00DF74E5" w:rsidRPr="00AE1C01" w:rsidRDefault="00DF74E5" w:rsidP="00C611D8">
      <w:pPr>
        <w:numPr>
          <w:ilvl w:val="0"/>
          <w:numId w:val="111"/>
        </w:numPr>
        <w:tabs>
          <w:tab w:val="left" w:pos="397"/>
        </w:tabs>
      </w:pPr>
      <w:r w:rsidRPr="00AE1C01">
        <w:t xml:space="preserve"> декарбоксил</w:t>
      </w:r>
      <w:r w:rsidRPr="00AE1C01">
        <w:rPr>
          <w:lang w:val="kk-KZ"/>
        </w:rPr>
        <w:t>денгенде</w:t>
      </w:r>
      <w:r w:rsidRPr="00AE1C01">
        <w:t xml:space="preserve">  этаноламин</w:t>
      </w:r>
      <w:r w:rsidRPr="00AE1C01">
        <w:rPr>
          <w:lang w:val="kk-KZ"/>
        </w:rPr>
        <w:t xml:space="preserve"> түзіледі</w:t>
      </w:r>
    </w:p>
    <w:p w:rsidR="00DF74E5" w:rsidRPr="00AE1C01" w:rsidRDefault="00DF74E5" w:rsidP="00C611D8">
      <w:pPr>
        <w:numPr>
          <w:ilvl w:val="0"/>
          <w:numId w:val="111"/>
        </w:numPr>
        <w:tabs>
          <w:tab w:val="left" w:pos="397"/>
        </w:tabs>
      </w:pPr>
      <w:r w:rsidRPr="00AE1C01">
        <w:rPr>
          <w:lang w:val="kk-KZ"/>
        </w:rPr>
        <w:t xml:space="preserve">күрделі </w:t>
      </w:r>
      <w:r w:rsidRPr="00AE1C01">
        <w:t xml:space="preserve"> эфир</w:t>
      </w:r>
      <w:r w:rsidRPr="00AE1C01">
        <w:rPr>
          <w:lang w:val="kk-KZ"/>
        </w:rPr>
        <w:t xml:space="preserve"> түзеді</w:t>
      </w:r>
    </w:p>
    <w:p w:rsidR="00DF74E5" w:rsidRPr="00AE1C01" w:rsidRDefault="00DF74E5" w:rsidP="00C611D8">
      <w:pPr>
        <w:numPr>
          <w:ilvl w:val="0"/>
          <w:numId w:val="111"/>
        </w:numPr>
        <w:tabs>
          <w:tab w:val="left" w:pos="397"/>
        </w:tabs>
      </w:pPr>
      <w:r w:rsidRPr="00AE1C01">
        <w:t>гетероцикл</w:t>
      </w:r>
      <w:r w:rsidRPr="00AE1C01">
        <w:rPr>
          <w:lang w:val="kk-KZ"/>
        </w:rPr>
        <w:t>ді</w:t>
      </w:r>
      <w:r w:rsidRPr="00AE1C01">
        <w:t xml:space="preserve"> α-амин</w:t>
      </w:r>
      <w:r w:rsidRPr="00AE1C01">
        <w:rPr>
          <w:lang w:val="kk-KZ"/>
        </w:rPr>
        <w:t>қышқылына жатады</w:t>
      </w:r>
      <w:r w:rsidRPr="00AE1C01">
        <w:t xml:space="preserve"> </w:t>
      </w:r>
    </w:p>
    <w:p w:rsidR="00DF74E5" w:rsidRPr="00AE1C01" w:rsidRDefault="00DF74E5" w:rsidP="00C611D8">
      <w:pPr>
        <w:numPr>
          <w:ilvl w:val="0"/>
          <w:numId w:val="111"/>
        </w:numPr>
        <w:tabs>
          <w:tab w:val="left" w:pos="397"/>
        </w:tabs>
      </w:pPr>
      <w:r w:rsidRPr="00AE1C01">
        <w:rPr>
          <w:lang w:val="kk-KZ"/>
        </w:rPr>
        <w:t xml:space="preserve">тотыққанда </w:t>
      </w:r>
      <w:r w:rsidRPr="00AE1C01">
        <w:t xml:space="preserve"> 2- амино -</w:t>
      </w:r>
      <w:r w:rsidRPr="00AE1C01">
        <w:rPr>
          <w:lang w:val="kk-KZ"/>
        </w:rPr>
        <w:t xml:space="preserve"> </w:t>
      </w:r>
      <w:r w:rsidRPr="00AE1C01">
        <w:t>3-оксопропан</w:t>
      </w:r>
      <w:r w:rsidRPr="00AE1C01">
        <w:rPr>
          <w:lang w:val="kk-KZ"/>
        </w:rPr>
        <w:t xml:space="preserve"> қышқылы түзіледі</w:t>
      </w:r>
      <w:r w:rsidRPr="00AE1C01">
        <w:t xml:space="preserve"> </w:t>
      </w:r>
    </w:p>
    <w:p w:rsidR="00DF74E5" w:rsidRPr="00AE1C01" w:rsidRDefault="00DF74E5" w:rsidP="00C611D8">
      <w:pPr>
        <w:numPr>
          <w:ilvl w:val="0"/>
          <w:numId w:val="111"/>
        </w:numPr>
        <w:tabs>
          <w:tab w:val="left" w:pos="397"/>
        </w:tabs>
      </w:pPr>
      <w:r w:rsidRPr="00AE1C01">
        <w:rPr>
          <w:lang w:val="kk-KZ"/>
        </w:rPr>
        <w:t xml:space="preserve">алмастырылмайтын </w:t>
      </w:r>
      <w:r w:rsidRPr="00AE1C01">
        <w:t xml:space="preserve"> α-амин</w:t>
      </w:r>
      <w:r w:rsidRPr="00AE1C01">
        <w:rPr>
          <w:lang w:val="kk-KZ"/>
        </w:rPr>
        <w:t>қышқылдарына жатады</w:t>
      </w:r>
    </w:p>
    <w:p w:rsidR="00DF74E5" w:rsidRPr="00AE1C01" w:rsidRDefault="00DF74E5" w:rsidP="00C611D8">
      <w:pPr>
        <w:pStyle w:val="af3"/>
        <w:numPr>
          <w:ilvl w:val="0"/>
          <w:numId w:val="114"/>
        </w:numPr>
        <w:tabs>
          <w:tab w:val="left" w:pos="454"/>
        </w:tabs>
      </w:pPr>
      <w:r w:rsidRPr="00AE1C01">
        <w:rPr>
          <w:lang w:val="kk-KZ"/>
        </w:rPr>
        <w:t>Қандай</w:t>
      </w:r>
      <w:r w:rsidRPr="00AE1C01">
        <w:t xml:space="preserve"> α-амин</w:t>
      </w:r>
      <w:r w:rsidRPr="00AE1C01">
        <w:rPr>
          <w:lang w:val="kk-KZ"/>
        </w:rPr>
        <w:t xml:space="preserve">қышқылдары </w:t>
      </w:r>
      <w:r w:rsidRPr="00AE1C01">
        <w:t xml:space="preserve">  фосфор</w:t>
      </w:r>
      <w:r w:rsidRPr="00AE1C01">
        <w:rPr>
          <w:lang w:val="kk-KZ"/>
        </w:rPr>
        <w:t xml:space="preserve"> қышқылымен күрделі эфир түзеді:</w:t>
      </w:r>
      <w:r w:rsidRPr="00AE1C01">
        <w:t xml:space="preserve"> </w:t>
      </w:r>
    </w:p>
    <w:p w:rsidR="00DF74E5" w:rsidRPr="00AE1C01" w:rsidRDefault="00DF74E5" w:rsidP="00C611D8">
      <w:pPr>
        <w:numPr>
          <w:ilvl w:val="0"/>
          <w:numId w:val="112"/>
        </w:numPr>
        <w:tabs>
          <w:tab w:val="left" w:pos="397"/>
        </w:tabs>
      </w:pPr>
      <w:r w:rsidRPr="00AE1C01">
        <w:t>глицин</w:t>
      </w:r>
    </w:p>
    <w:p w:rsidR="00DF74E5" w:rsidRPr="00AE1C01" w:rsidRDefault="00DF74E5" w:rsidP="00C611D8">
      <w:pPr>
        <w:numPr>
          <w:ilvl w:val="0"/>
          <w:numId w:val="112"/>
        </w:numPr>
        <w:tabs>
          <w:tab w:val="left" w:pos="397"/>
        </w:tabs>
      </w:pPr>
      <w:r w:rsidRPr="00AE1C01">
        <w:t>серин</w:t>
      </w:r>
    </w:p>
    <w:p w:rsidR="00DF74E5" w:rsidRPr="00AE1C01" w:rsidRDefault="00DF74E5" w:rsidP="00C611D8">
      <w:pPr>
        <w:numPr>
          <w:ilvl w:val="0"/>
          <w:numId w:val="112"/>
        </w:numPr>
        <w:tabs>
          <w:tab w:val="left" w:pos="397"/>
        </w:tabs>
      </w:pPr>
      <w:r w:rsidRPr="00AE1C01">
        <w:t>валин</w:t>
      </w:r>
    </w:p>
    <w:p w:rsidR="00DF74E5" w:rsidRPr="00AE1C01" w:rsidRDefault="00DF74E5" w:rsidP="00C611D8">
      <w:pPr>
        <w:numPr>
          <w:ilvl w:val="0"/>
          <w:numId w:val="112"/>
        </w:numPr>
        <w:tabs>
          <w:tab w:val="left" w:pos="397"/>
        </w:tabs>
      </w:pPr>
      <w:r w:rsidRPr="00AE1C01">
        <w:t>фенилаланин</w:t>
      </w:r>
    </w:p>
    <w:p w:rsidR="00DF74E5" w:rsidRPr="00AE1C01" w:rsidRDefault="00DF74E5" w:rsidP="00C611D8">
      <w:pPr>
        <w:numPr>
          <w:ilvl w:val="0"/>
          <w:numId w:val="112"/>
        </w:numPr>
        <w:tabs>
          <w:tab w:val="left" w:pos="397"/>
        </w:tabs>
        <w:rPr>
          <w:lang w:val="kk-KZ"/>
        </w:rPr>
      </w:pPr>
      <w:r w:rsidRPr="00AE1C01">
        <w:rPr>
          <w:lang w:val="kk-KZ"/>
        </w:rPr>
        <w:t>тирозин</w:t>
      </w:r>
    </w:p>
    <w:p w:rsidR="00DF74E5" w:rsidRPr="00AE1C01" w:rsidRDefault="00DF74E5" w:rsidP="00C611D8">
      <w:pPr>
        <w:pStyle w:val="af3"/>
        <w:numPr>
          <w:ilvl w:val="0"/>
          <w:numId w:val="113"/>
        </w:numPr>
        <w:tabs>
          <w:tab w:val="left" w:pos="454"/>
        </w:tabs>
        <w:rPr>
          <w:lang w:val="kk-KZ"/>
        </w:rPr>
      </w:pPr>
      <w:r w:rsidRPr="00AE1C01">
        <w:rPr>
          <w:lang w:val="kk-KZ"/>
        </w:rPr>
        <w:t>Серин (</w:t>
      </w:r>
      <w:r w:rsidRPr="00AE1C01">
        <w:t>α</w:t>
      </w:r>
      <w:r w:rsidRPr="00AE1C01">
        <w:rPr>
          <w:lang w:val="kk-KZ"/>
        </w:rPr>
        <w:t>-амино-</w:t>
      </w:r>
      <w:r w:rsidRPr="00AE1C01">
        <w:t>β</w:t>
      </w:r>
      <w:r w:rsidRPr="00AE1C01">
        <w:rPr>
          <w:lang w:val="kk-KZ"/>
        </w:rPr>
        <w:t>-гидроксипропион қышқылы)қандай реакцияларға қатысады:</w:t>
      </w:r>
    </w:p>
    <w:p w:rsidR="00DF74E5" w:rsidRPr="00AE1C01" w:rsidRDefault="00DF74E5" w:rsidP="00C611D8">
      <w:pPr>
        <w:numPr>
          <w:ilvl w:val="0"/>
          <w:numId w:val="105"/>
        </w:numPr>
        <w:tabs>
          <w:tab w:val="left" w:pos="397"/>
        </w:tabs>
      </w:pPr>
      <w:r w:rsidRPr="00AE1C01">
        <w:t>декарбоксил</w:t>
      </w:r>
      <w:r w:rsidR="00DE20F5" w:rsidRPr="00AE1C01">
        <w:rPr>
          <w:lang w:val="kk-KZ"/>
        </w:rPr>
        <w:t>деу</w:t>
      </w:r>
    </w:p>
    <w:p w:rsidR="00DF74E5" w:rsidRPr="00AE1C01" w:rsidRDefault="00DF74E5" w:rsidP="00C611D8">
      <w:pPr>
        <w:numPr>
          <w:ilvl w:val="0"/>
          <w:numId w:val="105"/>
        </w:numPr>
        <w:tabs>
          <w:tab w:val="left" w:pos="397"/>
        </w:tabs>
      </w:pPr>
      <w:r w:rsidRPr="00AE1C01">
        <w:lastRenderedPageBreak/>
        <w:t>пептид</w:t>
      </w:r>
      <w:r w:rsidR="00DE20F5" w:rsidRPr="00AE1C01">
        <w:rPr>
          <w:lang w:val="kk-KZ"/>
        </w:rPr>
        <w:t>тің түзілуі</w:t>
      </w:r>
    </w:p>
    <w:p w:rsidR="00DF74E5" w:rsidRPr="00AE1C01" w:rsidRDefault="00DF74E5" w:rsidP="00C611D8">
      <w:pPr>
        <w:numPr>
          <w:ilvl w:val="0"/>
          <w:numId w:val="105"/>
        </w:numPr>
        <w:tabs>
          <w:tab w:val="left" w:pos="397"/>
        </w:tabs>
      </w:pPr>
      <w:r w:rsidRPr="00AE1C01">
        <w:t>дезамин</w:t>
      </w:r>
      <w:r w:rsidR="00DE20F5" w:rsidRPr="00AE1C01">
        <w:rPr>
          <w:lang w:val="kk-KZ"/>
        </w:rPr>
        <w:t>деу</w:t>
      </w:r>
    </w:p>
    <w:p w:rsidR="00DF74E5" w:rsidRPr="00AE1C01" w:rsidRDefault="00DE20F5" w:rsidP="00C611D8">
      <w:pPr>
        <w:numPr>
          <w:ilvl w:val="0"/>
          <w:numId w:val="105"/>
        </w:numPr>
        <w:tabs>
          <w:tab w:val="left" w:pos="397"/>
        </w:tabs>
      </w:pPr>
      <w:r w:rsidRPr="00AE1C01">
        <w:t>лактам</w:t>
      </w:r>
      <w:r w:rsidRPr="00AE1C01">
        <w:rPr>
          <w:lang w:val="kk-KZ"/>
        </w:rPr>
        <w:t>ның түзілуі</w:t>
      </w:r>
    </w:p>
    <w:p w:rsidR="00DF74E5" w:rsidRPr="00AE1C01" w:rsidRDefault="00DE20F5" w:rsidP="00C611D8">
      <w:pPr>
        <w:numPr>
          <w:ilvl w:val="0"/>
          <w:numId w:val="105"/>
        </w:numPr>
        <w:tabs>
          <w:tab w:val="left" w:pos="397"/>
        </w:tabs>
      </w:pPr>
      <w:r w:rsidRPr="00AE1C01">
        <w:rPr>
          <w:lang w:val="kk-KZ"/>
        </w:rPr>
        <w:t xml:space="preserve">жай </w:t>
      </w:r>
      <w:r w:rsidR="00DF74E5" w:rsidRPr="00AE1C01">
        <w:t>эфир</w:t>
      </w:r>
      <w:r w:rsidRPr="00AE1C01">
        <w:rPr>
          <w:lang w:val="kk-KZ"/>
        </w:rPr>
        <w:t>леодің түзілуі</w:t>
      </w:r>
    </w:p>
    <w:p w:rsidR="00DF74E5" w:rsidRPr="00AE1C01" w:rsidRDefault="00DF74E5" w:rsidP="00C611D8">
      <w:pPr>
        <w:pStyle w:val="31"/>
        <w:numPr>
          <w:ilvl w:val="0"/>
          <w:numId w:val="115"/>
        </w:numPr>
        <w:tabs>
          <w:tab w:val="left" w:pos="0"/>
        </w:tabs>
        <w:jc w:val="left"/>
        <w:rPr>
          <w:sz w:val="24"/>
        </w:rPr>
      </w:pPr>
      <w:r w:rsidRPr="00AE1C01">
        <w:rPr>
          <w:sz w:val="24"/>
          <w:lang w:val="kk-KZ"/>
        </w:rPr>
        <w:t xml:space="preserve">Тотыға </w:t>
      </w:r>
      <w:r w:rsidRPr="00AE1C01">
        <w:rPr>
          <w:sz w:val="24"/>
        </w:rPr>
        <w:t xml:space="preserve"> дезамин</w:t>
      </w:r>
      <w:r w:rsidRPr="00AE1C01">
        <w:rPr>
          <w:sz w:val="24"/>
          <w:lang w:val="kk-KZ"/>
        </w:rPr>
        <w:t>дену кезінде</w:t>
      </w:r>
      <w:r w:rsidRPr="00AE1C01">
        <w:rPr>
          <w:sz w:val="24"/>
        </w:rPr>
        <w:t xml:space="preserve"> аланин</w:t>
      </w:r>
      <w:r w:rsidRPr="00AE1C01">
        <w:rPr>
          <w:sz w:val="24"/>
          <w:lang w:val="kk-KZ"/>
        </w:rPr>
        <w:t>нен</w:t>
      </w:r>
      <w:r w:rsidRPr="00AE1C01">
        <w:rPr>
          <w:sz w:val="24"/>
        </w:rPr>
        <w:t xml:space="preserve"> (2-аминопро</w:t>
      </w:r>
      <w:r w:rsidRPr="00AE1C01">
        <w:rPr>
          <w:sz w:val="24"/>
          <w:lang w:val="kk-KZ"/>
        </w:rPr>
        <w:t>пан қышқылы</w:t>
      </w:r>
      <w:r w:rsidRPr="00AE1C01">
        <w:rPr>
          <w:sz w:val="24"/>
        </w:rPr>
        <w:t>)</w:t>
      </w:r>
      <w:r w:rsidRPr="00AE1C01">
        <w:rPr>
          <w:sz w:val="24"/>
          <w:lang w:val="kk-KZ"/>
        </w:rPr>
        <w:t xml:space="preserve"> түзіледі</w:t>
      </w:r>
      <w:r w:rsidRPr="00AE1C01">
        <w:rPr>
          <w:sz w:val="24"/>
        </w:rPr>
        <w:t xml:space="preserve">: </w:t>
      </w:r>
    </w:p>
    <w:p w:rsidR="00DF74E5" w:rsidRPr="00AE1C01" w:rsidRDefault="00DF74E5" w:rsidP="00B05790">
      <w:pPr>
        <w:pStyle w:val="31"/>
        <w:tabs>
          <w:tab w:val="left" w:pos="567"/>
        </w:tabs>
        <w:ind w:left="567"/>
        <w:rPr>
          <w:sz w:val="24"/>
          <w:lang w:val="en-US"/>
        </w:rPr>
      </w:pPr>
      <w:r w:rsidRPr="00AE1C01">
        <w:rPr>
          <w:sz w:val="24"/>
          <w:lang w:val="kk-KZ"/>
        </w:rPr>
        <w:t xml:space="preserve">1) </w:t>
      </w:r>
      <w:r w:rsidRPr="00AE1C01">
        <w:rPr>
          <w:sz w:val="24"/>
          <w:lang w:val="en-US"/>
        </w:rPr>
        <w:t>HOOC</w:t>
      </w:r>
      <w:r w:rsidRPr="00AE1C01">
        <w:rPr>
          <w:sz w:val="24"/>
          <w:lang w:val="kk-KZ"/>
        </w:rPr>
        <w:t xml:space="preserve"> </w:t>
      </w:r>
      <w:r w:rsidRPr="00AE1C01">
        <w:rPr>
          <w:sz w:val="24"/>
          <w:lang w:val="en-US"/>
        </w:rPr>
        <w:t>–</w:t>
      </w:r>
      <w:r w:rsidRPr="00AE1C01">
        <w:rPr>
          <w:sz w:val="24"/>
          <w:lang w:val="kk-KZ"/>
        </w:rPr>
        <w:t xml:space="preserve"> </w:t>
      </w:r>
      <w:r w:rsidRPr="00AE1C01">
        <w:rPr>
          <w:sz w:val="24"/>
          <w:lang w:val="en-US"/>
        </w:rPr>
        <w:t>C(O)</w:t>
      </w:r>
      <w:r w:rsidRPr="00AE1C01">
        <w:rPr>
          <w:sz w:val="24"/>
          <w:lang w:val="kk-KZ"/>
        </w:rPr>
        <w:t xml:space="preserve"> </w:t>
      </w:r>
      <w:r w:rsidRPr="00AE1C01">
        <w:rPr>
          <w:sz w:val="24"/>
          <w:lang w:val="en-US"/>
        </w:rPr>
        <w:t>–</w:t>
      </w:r>
      <w:r w:rsidRPr="00AE1C01">
        <w:rPr>
          <w:sz w:val="24"/>
          <w:lang w:val="kk-KZ"/>
        </w:rPr>
        <w:t xml:space="preserve"> </w:t>
      </w:r>
      <w:r w:rsidRPr="00AE1C01">
        <w:rPr>
          <w:sz w:val="24"/>
          <w:lang w:val="en-US"/>
        </w:rPr>
        <w:t>CH</w:t>
      </w:r>
      <w:r w:rsidRPr="00AE1C01">
        <w:rPr>
          <w:sz w:val="24"/>
          <w:vertAlign w:val="subscript"/>
          <w:lang w:val="en-US"/>
        </w:rPr>
        <w:t xml:space="preserve">2 </w:t>
      </w:r>
      <w:r w:rsidRPr="00AE1C01">
        <w:rPr>
          <w:sz w:val="24"/>
          <w:lang w:val="en-US"/>
        </w:rPr>
        <w:t>– OH</w:t>
      </w:r>
      <w:r w:rsidRPr="00AE1C01">
        <w:rPr>
          <w:sz w:val="24"/>
          <w:lang w:val="en-US"/>
        </w:rPr>
        <w:tab/>
      </w:r>
      <w:r w:rsidRPr="00AE1C01">
        <w:rPr>
          <w:sz w:val="24"/>
          <w:lang w:val="en-US"/>
        </w:rPr>
        <w:tab/>
      </w:r>
    </w:p>
    <w:p w:rsidR="00DF74E5" w:rsidRPr="00AE1C01" w:rsidRDefault="00DF74E5" w:rsidP="00B05790">
      <w:pPr>
        <w:pStyle w:val="31"/>
        <w:tabs>
          <w:tab w:val="left" w:pos="567"/>
        </w:tabs>
        <w:ind w:left="567"/>
        <w:rPr>
          <w:sz w:val="24"/>
          <w:lang w:val="kk-KZ"/>
        </w:rPr>
      </w:pPr>
      <w:r w:rsidRPr="00AE1C01">
        <w:rPr>
          <w:sz w:val="24"/>
          <w:lang w:val="en-US"/>
        </w:rPr>
        <w:t>2) CH</w:t>
      </w:r>
      <w:r w:rsidRPr="00AE1C01">
        <w:rPr>
          <w:sz w:val="24"/>
          <w:vertAlign w:val="subscript"/>
          <w:lang w:val="en-US"/>
        </w:rPr>
        <w:t xml:space="preserve">3 </w:t>
      </w:r>
      <w:r w:rsidRPr="00AE1C01">
        <w:rPr>
          <w:sz w:val="24"/>
          <w:lang w:val="en-US"/>
        </w:rPr>
        <w:t>–</w:t>
      </w:r>
      <w:r w:rsidRPr="00AE1C01">
        <w:rPr>
          <w:sz w:val="24"/>
          <w:lang w:val="kk-KZ"/>
        </w:rPr>
        <w:t xml:space="preserve"> </w:t>
      </w:r>
      <w:r w:rsidRPr="00AE1C01">
        <w:rPr>
          <w:sz w:val="24"/>
          <w:lang w:val="en-US"/>
        </w:rPr>
        <w:t>CH</w:t>
      </w:r>
      <w:r w:rsidRPr="00AE1C01">
        <w:rPr>
          <w:sz w:val="24"/>
          <w:vertAlign w:val="subscript"/>
          <w:lang w:val="en-US"/>
        </w:rPr>
        <w:t>2</w:t>
      </w:r>
      <w:r w:rsidRPr="00AE1C01">
        <w:rPr>
          <w:sz w:val="24"/>
          <w:lang w:val="en-US"/>
        </w:rPr>
        <w:t xml:space="preserve"> – COOH</w:t>
      </w:r>
      <w:r w:rsidRPr="00AE1C01">
        <w:rPr>
          <w:sz w:val="24"/>
          <w:lang w:val="en-US"/>
        </w:rPr>
        <w:tab/>
        <w:t xml:space="preserve">          </w:t>
      </w:r>
    </w:p>
    <w:p w:rsidR="00DF74E5" w:rsidRPr="00AE1C01" w:rsidRDefault="00DF74E5" w:rsidP="00B05790">
      <w:pPr>
        <w:pStyle w:val="31"/>
        <w:tabs>
          <w:tab w:val="left" w:pos="567"/>
        </w:tabs>
        <w:ind w:left="567"/>
        <w:rPr>
          <w:sz w:val="24"/>
          <w:lang w:val="kk-KZ"/>
        </w:rPr>
      </w:pPr>
      <w:r w:rsidRPr="00AE1C01">
        <w:rPr>
          <w:sz w:val="24"/>
          <w:lang w:val="en-US"/>
        </w:rPr>
        <w:t>3) CH</w:t>
      </w:r>
      <w:r w:rsidRPr="00AE1C01">
        <w:rPr>
          <w:sz w:val="24"/>
          <w:vertAlign w:val="subscript"/>
          <w:lang w:val="en-US"/>
        </w:rPr>
        <w:t>3</w:t>
      </w:r>
      <w:r w:rsidRPr="00AE1C01">
        <w:rPr>
          <w:sz w:val="24"/>
          <w:lang w:val="en-US"/>
        </w:rPr>
        <w:t xml:space="preserve"> – C(O)</w:t>
      </w:r>
      <w:r w:rsidRPr="00AE1C01">
        <w:rPr>
          <w:sz w:val="24"/>
          <w:lang w:val="kk-KZ"/>
        </w:rPr>
        <w:t xml:space="preserve"> </w:t>
      </w:r>
      <w:r w:rsidRPr="00AE1C01">
        <w:rPr>
          <w:sz w:val="24"/>
          <w:lang w:val="en-US"/>
        </w:rPr>
        <w:t>– COOH</w:t>
      </w:r>
    </w:p>
    <w:p w:rsidR="00DF74E5" w:rsidRPr="00AE1C01" w:rsidRDefault="00DF74E5" w:rsidP="00B05790">
      <w:pPr>
        <w:pStyle w:val="31"/>
        <w:tabs>
          <w:tab w:val="left" w:pos="567"/>
        </w:tabs>
        <w:ind w:left="567"/>
        <w:rPr>
          <w:sz w:val="24"/>
          <w:lang w:val="kk-KZ"/>
        </w:rPr>
      </w:pPr>
      <w:r w:rsidRPr="00AE1C01">
        <w:rPr>
          <w:sz w:val="24"/>
          <w:lang w:val="en-US"/>
        </w:rPr>
        <w:t>4) HOOC</w:t>
      </w:r>
      <w:r w:rsidRPr="00AE1C01">
        <w:rPr>
          <w:sz w:val="24"/>
          <w:lang w:val="kk-KZ"/>
        </w:rPr>
        <w:t xml:space="preserve"> </w:t>
      </w:r>
      <w:r w:rsidRPr="00AE1C01">
        <w:rPr>
          <w:sz w:val="24"/>
          <w:lang w:val="en-US"/>
        </w:rPr>
        <w:t>– CH</w:t>
      </w:r>
      <w:r w:rsidRPr="00AE1C01">
        <w:rPr>
          <w:sz w:val="24"/>
          <w:vertAlign w:val="subscript"/>
          <w:lang w:val="en-US"/>
        </w:rPr>
        <w:t>2</w:t>
      </w:r>
      <w:r w:rsidRPr="00AE1C01">
        <w:rPr>
          <w:sz w:val="24"/>
          <w:lang w:val="kk-KZ"/>
        </w:rPr>
        <w:t xml:space="preserve"> </w:t>
      </w:r>
      <w:r w:rsidRPr="00AE1C01">
        <w:rPr>
          <w:sz w:val="24"/>
          <w:lang w:val="en-US"/>
        </w:rPr>
        <w:t>–</w:t>
      </w:r>
      <w:r w:rsidRPr="00AE1C01">
        <w:rPr>
          <w:sz w:val="24"/>
          <w:lang w:val="kk-KZ"/>
        </w:rPr>
        <w:t xml:space="preserve"> </w:t>
      </w:r>
      <w:r w:rsidRPr="00AE1C01">
        <w:rPr>
          <w:sz w:val="24"/>
          <w:lang w:val="en-US"/>
        </w:rPr>
        <w:t>C</w:t>
      </w:r>
      <w:r w:rsidRPr="00AE1C01">
        <w:rPr>
          <w:sz w:val="24"/>
        </w:rPr>
        <w:t>ОО</w:t>
      </w:r>
      <w:r w:rsidRPr="00AE1C01">
        <w:rPr>
          <w:sz w:val="24"/>
          <w:lang w:val="en-US"/>
        </w:rPr>
        <w:t>H</w:t>
      </w:r>
    </w:p>
    <w:p w:rsidR="00DF74E5" w:rsidRPr="00AE1C01" w:rsidRDefault="00DF74E5" w:rsidP="00B05790">
      <w:pPr>
        <w:pStyle w:val="31"/>
        <w:tabs>
          <w:tab w:val="left" w:pos="567"/>
        </w:tabs>
        <w:ind w:left="567"/>
        <w:rPr>
          <w:sz w:val="24"/>
          <w:lang w:val="kk-KZ"/>
        </w:rPr>
      </w:pPr>
      <w:r w:rsidRPr="00AE1C01">
        <w:rPr>
          <w:sz w:val="24"/>
          <w:lang w:val="en-US"/>
        </w:rPr>
        <w:t>5) HOOC</w:t>
      </w:r>
      <w:r w:rsidRPr="00AE1C01">
        <w:rPr>
          <w:sz w:val="24"/>
          <w:lang w:val="kk-KZ"/>
        </w:rPr>
        <w:t xml:space="preserve"> </w:t>
      </w:r>
      <w:r w:rsidRPr="00AE1C01">
        <w:rPr>
          <w:sz w:val="24"/>
          <w:lang w:val="en-US"/>
        </w:rPr>
        <w:t>–</w:t>
      </w:r>
      <w:r w:rsidRPr="00AE1C01">
        <w:rPr>
          <w:sz w:val="24"/>
          <w:lang w:val="kk-KZ"/>
        </w:rPr>
        <w:t xml:space="preserve"> </w:t>
      </w:r>
      <w:r w:rsidRPr="00AE1C01">
        <w:rPr>
          <w:sz w:val="24"/>
          <w:lang w:val="en-US"/>
        </w:rPr>
        <w:t>CH</w:t>
      </w:r>
      <w:r w:rsidRPr="00AE1C01">
        <w:rPr>
          <w:sz w:val="24"/>
          <w:vertAlign w:val="subscript"/>
          <w:lang w:val="en-US"/>
        </w:rPr>
        <w:t>2</w:t>
      </w:r>
      <w:r w:rsidRPr="00AE1C01">
        <w:rPr>
          <w:sz w:val="24"/>
          <w:vertAlign w:val="subscript"/>
          <w:lang w:val="kk-KZ"/>
        </w:rPr>
        <w:t xml:space="preserve"> </w:t>
      </w:r>
      <w:r w:rsidRPr="00AE1C01">
        <w:rPr>
          <w:sz w:val="24"/>
          <w:lang w:val="en-US"/>
        </w:rPr>
        <w:t>–</w:t>
      </w:r>
      <w:r w:rsidRPr="00AE1C01">
        <w:rPr>
          <w:sz w:val="24"/>
          <w:lang w:val="kk-KZ"/>
        </w:rPr>
        <w:t xml:space="preserve"> </w:t>
      </w:r>
      <w:r w:rsidRPr="00AE1C01">
        <w:rPr>
          <w:sz w:val="24"/>
          <w:lang w:val="en-US"/>
        </w:rPr>
        <w:t>C</w:t>
      </w:r>
      <w:r w:rsidRPr="00AE1C01">
        <w:rPr>
          <w:sz w:val="24"/>
          <w:lang w:val="kk-KZ"/>
        </w:rPr>
        <w:t>Н=О</w:t>
      </w:r>
    </w:p>
    <w:p w:rsidR="00DF74E5" w:rsidRPr="00AE1C01" w:rsidRDefault="00DF74E5" w:rsidP="00C611D8">
      <w:pPr>
        <w:pStyle w:val="af3"/>
        <w:numPr>
          <w:ilvl w:val="0"/>
          <w:numId w:val="116"/>
        </w:numPr>
        <w:tabs>
          <w:tab w:val="left" w:pos="454"/>
        </w:tabs>
        <w:rPr>
          <w:lang w:val="kk-KZ"/>
        </w:rPr>
      </w:pPr>
      <w:r w:rsidRPr="00AE1C01">
        <w:rPr>
          <w:lang w:val="kk-KZ"/>
        </w:rPr>
        <w:t xml:space="preserve">Трипептидте қанша пептидтік байланыс бар: </w:t>
      </w:r>
    </w:p>
    <w:p w:rsidR="00DF74E5" w:rsidRPr="00AE1C01" w:rsidRDefault="00DF74E5" w:rsidP="00B05790">
      <w:pPr>
        <w:tabs>
          <w:tab w:val="left" w:pos="397"/>
        </w:tabs>
        <w:ind w:left="851" w:hanging="397"/>
      </w:pPr>
      <w:r w:rsidRPr="00AE1C01">
        <w:t>1)</w:t>
      </w:r>
      <w:r w:rsidRPr="00AE1C01">
        <w:tab/>
        <w:t>1</w:t>
      </w:r>
    </w:p>
    <w:p w:rsidR="00DF74E5" w:rsidRPr="00AE1C01" w:rsidRDefault="00DF74E5" w:rsidP="00B05790">
      <w:pPr>
        <w:tabs>
          <w:tab w:val="left" w:pos="397"/>
        </w:tabs>
        <w:ind w:left="851" w:hanging="397"/>
      </w:pPr>
      <w:r w:rsidRPr="00AE1C01">
        <w:t>2)</w:t>
      </w:r>
      <w:r w:rsidRPr="00AE1C01">
        <w:tab/>
        <w:t>2</w:t>
      </w:r>
    </w:p>
    <w:p w:rsidR="00DF74E5" w:rsidRPr="00AE1C01" w:rsidRDefault="00DF74E5" w:rsidP="00B05790">
      <w:pPr>
        <w:tabs>
          <w:tab w:val="left" w:pos="397"/>
        </w:tabs>
        <w:ind w:left="851" w:hanging="397"/>
      </w:pPr>
      <w:r w:rsidRPr="00AE1C01">
        <w:t>3)</w:t>
      </w:r>
      <w:r w:rsidRPr="00AE1C01">
        <w:tab/>
        <w:t>3</w:t>
      </w:r>
    </w:p>
    <w:p w:rsidR="00DF74E5" w:rsidRPr="00AE1C01" w:rsidRDefault="00DF74E5" w:rsidP="00B05790">
      <w:pPr>
        <w:tabs>
          <w:tab w:val="left" w:pos="397"/>
        </w:tabs>
        <w:ind w:left="851" w:hanging="397"/>
      </w:pPr>
      <w:r w:rsidRPr="00AE1C01">
        <w:t>4)</w:t>
      </w:r>
      <w:r w:rsidRPr="00AE1C01">
        <w:tab/>
        <w:t>4</w:t>
      </w:r>
    </w:p>
    <w:p w:rsidR="00DF74E5" w:rsidRPr="00AE1C01" w:rsidRDefault="00DF74E5" w:rsidP="00B05790">
      <w:pPr>
        <w:tabs>
          <w:tab w:val="left" w:pos="454"/>
        </w:tabs>
      </w:pPr>
      <w:r w:rsidRPr="00AE1C01">
        <w:t xml:space="preserve">        5)</w:t>
      </w:r>
      <w:r w:rsidRPr="00AE1C01">
        <w:tab/>
        <w:t xml:space="preserve">  5 </w:t>
      </w:r>
    </w:p>
    <w:p w:rsidR="00DF74E5" w:rsidRPr="00AE1C01" w:rsidRDefault="00DF74E5" w:rsidP="00C611D8">
      <w:pPr>
        <w:pStyle w:val="af3"/>
        <w:numPr>
          <w:ilvl w:val="0"/>
          <w:numId w:val="116"/>
        </w:numPr>
      </w:pPr>
      <w:r w:rsidRPr="00AE1C01">
        <w:t>Глицин</w:t>
      </w:r>
      <w:r w:rsidRPr="00AE1C01">
        <w:rPr>
          <w:lang w:val="kk-KZ"/>
        </w:rPr>
        <w:t>нің</w:t>
      </w:r>
      <w:r w:rsidRPr="00AE1C01">
        <w:t xml:space="preserve"> (амино</w:t>
      </w:r>
      <w:r w:rsidRPr="00AE1C01">
        <w:rPr>
          <w:lang w:val="kk-KZ"/>
        </w:rPr>
        <w:t>сірке қышқылы</w:t>
      </w:r>
      <w:r w:rsidRPr="00AE1C01">
        <w:t>)  формул</w:t>
      </w:r>
      <w:r w:rsidRPr="00AE1C01">
        <w:rPr>
          <w:lang w:val="kk-KZ"/>
        </w:rPr>
        <w:t>асын таңдаңыз</w:t>
      </w:r>
      <w:r w:rsidRPr="00AE1C01">
        <w:t xml:space="preserve">: </w:t>
      </w:r>
    </w:p>
    <w:p w:rsidR="00DF74E5" w:rsidRPr="00AE1C01" w:rsidRDefault="00DF74E5" w:rsidP="00C611D8">
      <w:pPr>
        <w:pStyle w:val="af3"/>
        <w:numPr>
          <w:ilvl w:val="0"/>
          <w:numId w:val="107"/>
        </w:numPr>
      </w:pPr>
      <w:r w:rsidRPr="00AE1C01">
        <w:t>СН</w:t>
      </w:r>
      <w:r w:rsidRPr="00AE1C01">
        <w:rPr>
          <w:vertAlign w:val="subscript"/>
        </w:rPr>
        <w:t xml:space="preserve">3 </w:t>
      </w:r>
      <w:r w:rsidRPr="00AE1C01">
        <w:t>– СН(</w:t>
      </w:r>
      <w:r w:rsidRPr="00AE1C01">
        <w:rPr>
          <w:lang w:val="en-US"/>
        </w:rPr>
        <w:t>N</w:t>
      </w:r>
      <w:r w:rsidRPr="00AE1C01">
        <w:t>Н</w:t>
      </w:r>
      <w:r w:rsidRPr="00AE1C01">
        <w:rPr>
          <w:vertAlign w:val="subscript"/>
        </w:rPr>
        <w:t>2</w:t>
      </w:r>
      <w:r w:rsidRPr="00AE1C01">
        <w:t>) – СООН.</w:t>
      </w:r>
    </w:p>
    <w:p w:rsidR="00DF74E5" w:rsidRPr="00AE1C01" w:rsidRDefault="00DF74E5" w:rsidP="00C611D8">
      <w:pPr>
        <w:pStyle w:val="af3"/>
        <w:numPr>
          <w:ilvl w:val="0"/>
          <w:numId w:val="107"/>
        </w:numPr>
      </w:pPr>
      <w:r w:rsidRPr="00AE1C01">
        <w:rPr>
          <w:lang w:val="en-US"/>
        </w:rPr>
        <w:t>N</w:t>
      </w:r>
      <w:r w:rsidRPr="00AE1C01">
        <w:t>Н</w:t>
      </w:r>
      <w:r w:rsidRPr="00AE1C01">
        <w:rPr>
          <w:vertAlign w:val="subscript"/>
        </w:rPr>
        <w:t xml:space="preserve">2 </w:t>
      </w:r>
      <w:r w:rsidRPr="00AE1C01">
        <w:t>– СН</w:t>
      </w:r>
      <w:r w:rsidRPr="00AE1C01">
        <w:rPr>
          <w:vertAlign w:val="subscript"/>
        </w:rPr>
        <w:t xml:space="preserve">2 </w:t>
      </w:r>
      <w:r w:rsidRPr="00AE1C01">
        <w:t>– СН</w:t>
      </w:r>
      <w:r w:rsidRPr="00AE1C01">
        <w:rPr>
          <w:vertAlign w:val="subscript"/>
        </w:rPr>
        <w:t xml:space="preserve">2 </w:t>
      </w:r>
      <w:r w:rsidRPr="00AE1C01">
        <w:t>– ОН.</w:t>
      </w:r>
    </w:p>
    <w:p w:rsidR="00DF74E5" w:rsidRPr="00AE1C01" w:rsidRDefault="00DF74E5" w:rsidP="00C611D8">
      <w:pPr>
        <w:pStyle w:val="af3"/>
        <w:numPr>
          <w:ilvl w:val="0"/>
          <w:numId w:val="107"/>
        </w:numPr>
      </w:pPr>
      <w:r w:rsidRPr="00AE1C01">
        <w:rPr>
          <w:lang w:val="en-US"/>
        </w:rPr>
        <w:t>N</w:t>
      </w:r>
      <w:r w:rsidRPr="00AE1C01">
        <w:t>Н</w:t>
      </w:r>
      <w:r w:rsidRPr="00AE1C01">
        <w:rPr>
          <w:vertAlign w:val="subscript"/>
        </w:rPr>
        <w:t xml:space="preserve">2 </w:t>
      </w:r>
      <w:r w:rsidRPr="00AE1C01">
        <w:t>– СН</w:t>
      </w:r>
      <w:r w:rsidRPr="00AE1C01">
        <w:rPr>
          <w:vertAlign w:val="subscript"/>
        </w:rPr>
        <w:t xml:space="preserve">2 </w:t>
      </w:r>
      <w:r w:rsidRPr="00AE1C01">
        <w:t>– СН</w:t>
      </w:r>
      <w:r w:rsidRPr="00AE1C01">
        <w:rPr>
          <w:vertAlign w:val="subscript"/>
        </w:rPr>
        <w:t xml:space="preserve">2 </w:t>
      </w:r>
      <w:r w:rsidRPr="00AE1C01">
        <w:t>– СООН.</w:t>
      </w:r>
    </w:p>
    <w:p w:rsidR="00DF74E5" w:rsidRPr="00AE1C01" w:rsidRDefault="00DF74E5" w:rsidP="00C611D8">
      <w:pPr>
        <w:pStyle w:val="af3"/>
        <w:numPr>
          <w:ilvl w:val="0"/>
          <w:numId w:val="107"/>
        </w:numPr>
      </w:pPr>
      <w:r w:rsidRPr="00AE1C01">
        <w:t>СН</w:t>
      </w:r>
      <w:r w:rsidRPr="00AE1C01">
        <w:rPr>
          <w:vertAlign w:val="subscript"/>
        </w:rPr>
        <w:t xml:space="preserve">3 </w:t>
      </w:r>
      <w:r w:rsidRPr="00AE1C01">
        <w:t>– СНОН – СН</w:t>
      </w:r>
      <w:r w:rsidRPr="00AE1C01">
        <w:rPr>
          <w:vertAlign w:val="subscript"/>
        </w:rPr>
        <w:t xml:space="preserve">2 </w:t>
      </w:r>
      <w:r w:rsidRPr="00AE1C01">
        <w:t xml:space="preserve">– </w:t>
      </w:r>
      <w:r w:rsidRPr="00AE1C01">
        <w:rPr>
          <w:lang w:val="en-US"/>
        </w:rPr>
        <w:t>N</w:t>
      </w:r>
      <w:r w:rsidRPr="00AE1C01">
        <w:t>Н</w:t>
      </w:r>
      <w:r w:rsidRPr="00AE1C01">
        <w:rPr>
          <w:vertAlign w:val="subscript"/>
        </w:rPr>
        <w:t>2</w:t>
      </w:r>
      <w:r w:rsidRPr="00AE1C01">
        <w:t>.</w:t>
      </w:r>
    </w:p>
    <w:p w:rsidR="00DF74E5" w:rsidRPr="00AE1C01" w:rsidRDefault="00DF74E5" w:rsidP="00C611D8">
      <w:pPr>
        <w:pStyle w:val="af3"/>
        <w:numPr>
          <w:ilvl w:val="0"/>
          <w:numId w:val="107"/>
        </w:numPr>
      </w:pPr>
      <w:r w:rsidRPr="00AE1C01">
        <w:rPr>
          <w:lang w:val="en-US"/>
        </w:rPr>
        <w:t>N</w:t>
      </w:r>
      <w:r w:rsidRPr="00AE1C01">
        <w:t>Н</w:t>
      </w:r>
      <w:r w:rsidRPr="00AE1C01">
        <w:rPr>
          <w:vertAlign w:val="subscript"/>
        </w:rPr>
        <w:t xml:space="preserve">2 </w:t>
      </w:r>
      <w:r w:rsidRPr="00AE1C01">
        <w:t>– СН</w:t>
      </w:r>
      <w:r w:rsidRPr="00AE1C01">
        <w:rPr>
          <w:vertAlign w:val="subscript"/>
        </w:rPr>
        <w:t xml:space="preserve">2 </w:t>
      </w:r>
      <w:r w:rsidRPr="00AE1C01">
        <w:t>– СООН.</w:t>
      </w:r>
    </w:p>
    <w:p w:rsidR="00DF74E5" w:rsidRPr="00AE1C01" w:rsidRDefault="00DF74E5" w:rsidP="00C611D8">
      <w:pPr>
        <w:pStyle w:val="af3"/>
        <w:numPr>
          <w:ilvl w:val="0"/>
          <w:numId w:val="116"/>
        </w:numPr>
      </w:pPr>
      <w:r w:rsidRPr="00AE1C01">
        <w:rPr>
          <w:lang w:val="kk-KZ"/>
        </w:rPr>
        <w:t>Мына аталғандардың  ішіндегі қандай қосылыстар дипептид түзеді:</w:t>
      </w:r>
      <w:r w:rsidRPr="00AE1C01">
        <w:t xml:space="preserve"> </w:t>
      </w:r>
    </w:p>
    <w:p w:rsidR="00DF74E5" w:rsidRPr="00AE1C01" w:rsidRDefault="00DF74E5" w:rsidP="00C611D8">
      <w:pPr>
        <w:numPr>
          <w:ilvl w:val="0"/>
          <w:numId w:val="106"/>
        </w:numPr>
        <w:tabs>
          <w:tab w:val="left" w:pos="397"/>
        </w:tabs>
      </w:pPr>
      <w:r w:rsidRPr="00AE1C01">
        <w:rPr>
          <w:lang w:val="en-US"/>
        </w:rPr>
        <w:t>CH</w:t>
      </w:r>
      <w:r w:rsidRPr="00AE1C01">
        <w:rPr>
          <w:vertAlign w:val="subscript"/>
        </w:rPr>
        <w:t xml:space="preserve">3 </w:t>
      </w:r>
      <w:r w:rsidRPr="00AE1C01">
        <w:t xml:space="preserve">– </w:t>
      </w:r>
      <w:r w:rsidRPr="00AE1C01">
        <w:rPr>
          <w:lang w:val="en-US"/>
        </w:rPr>
        <w:t>CH</w:t>
      </w:r>
      <w:r w:rsidRPr="00AE1C01">
        <w:t>(</w:t>
      </w:r>
      <w:r w:rsidRPr="00AE1C01">
        <w:rPr>
          <w:lang w:val="en-US"/>
        </w:rPr>
        <w:t>NH</w:t>
      </w:r>
      <w:r w:rsidRPr="00AE1C01">
        <w:rPr>
          <w:vertAlign w:val="subscript"/>
        </w:rPr>
        <w:t>2</w:t>
      </w:r>
      <w:r w:rsidRPr="00AE1C01">
        <w:t xml:space="preserve">) – </w:t>
      </w:r>
      <w:r w:rsidRPr="00AE1C01">
        <w:rPr>
          <w:lang w:val="en-US"/>
        </w:rPr>
        <w:t>COOH</w:t>
      </w:r>
    </w:p>
    <w:p w:rsidR="00DF74E5" w:rsidRPr="00AE1C01" w:rsidRDefault="00DF74E5" w:rsidP="00C611D8">
      <w:pPr>
        <w:numPr>
          <w:ilvl w:val="0"/>
          <w:numId w:val="106"/>
        </w:numPr>
        <w:tabs>
          <w:tab w:val="left" w:pos="397"/>
        </w:tabs>
      </w:pPr>
      <w:r w:rsidRPr="00AE1C01">
        <w:rPr>
          <w:lang w:val="en-US"/>
        </w:rPr>
        <w:t>CH</w:t>
      </w:r>
      <w:r w:rsidRPr="00AE1C01">
        <w:rPr>
          <w:vertAlign w:val="subscript"/>
        </w:rPr>
        <w:t xml:space="preserve">3 </w:t>
      </w:r>
      <w:r w:rsidRPr="00AE1C01">
        <w:t xml:space="preserve">– </w:t>
      </w:r>
      <w:r w:rsidRPr="00AE1C01">
        <w:rPr>
          <w:lang w:val="en-US"/>
        </w:rPr>
        <w:t>CH</w:t>
      </w:r>
      <w:r w:rsidRPr="00AE1C01">
        <w:rPr>
          <w:vertAlign w:val="subscript"/>
        </w:rPr>
        <w:t xml:space="preserve">2 </w:t>
      </w:r>
      <w:r w:rsidRPr="00AE1C01">
        <w:t>–</w:t>
      </w:r>
      <w:r w:rsidRPr="00AE1C01">
        <w:rPr>
          <w:vertAlign w:val="subscript"/>
        </w:rPr>
        <w:t xml:space="preserve"> </w:t>
      </w:r>
      <w:r w:rsidRPr="00AE1C01">
        <w:rPr>
          <w:lang w:val="en-US"/>
        </w:rPr>
        <w:t>CH</w:t>
      </w:r>
      <w:r w:rsidRPr="00AE1C01">
        <w:rPr>
          <w:vertAlign w:val="subscript"/>
        </w:rPr>
        <w:t xml:space="preserve">2 </w:t>
      </w:r>
      <w:r w:rsidRPr="00AE1C01">
        <w:t xml:space="preserve">– </w:t>
      </w:r>
      <w:r w:rsidRPr="00AE1C01">
        <w:rPr>
          <w:lang w:val="en-US"/>
        </w:rPr>
        <w:t>NO</w:t>
      </w:r>
      <w:r w:rsidRPr="00AE1C01">
        <w:rPr>
          <w:vertAlign w:val="subscript"/>
        </w:rPr>
        <w:t>2</w:t>
      </w:r>
    </w:p>
    <w:p w:rsidR="00DF74E5" w:rsidRPr="00AE1C01" w:rsidRDefault="00DF74E5" w:rsidP="00C611D8">
      <w:pPr>
        <w:numPr>
          <w:ilvl w:val="0"/>
          <w:numId w:val="106"/>
        </w:numPr>
        <w:tabs>
          <w:tab w:val="left" w:pos="397"/>
        </w:tabs>
      </w:pPr>
      <w:r w:rsidRPr="00AE1C01">
        <w:rPr>
          <w:lang w:val="en-US"/>
        </w:rPr>
        <w:t>HO</w:t>
      </w:r>
      <w:r w:rsidRPr="00AE1C01">
        <w:t xml:space="preserve"> – </w:t>
      </w:r>
      <w:r w:rsidRPr="00AE1C01">
        <w:rPr>
          <w:lang w:val="en-US"/>
        </w:rPr>
        <w:t>CH</w:t>
      </w:r>
      <w:r w:rsidRPr="00AE1C01">
        <w:rPr>
          <w:vertAlign w:val="subscript"/>
        </w:rPr>
        <w:t xml:space="preserve">2 </w:t>
      </w:r>
      <w:r w:rsidRPr="00AE1C01">
        <w:t xml:space="preserve">– </w:t>
      </w:r>
      <w:r w:rsidRPr="00AE1C01">
        <w:rPr>
          <w:lang w:val="en-US"/>
        </w:rPr>
        <w:t>CH</w:t>
      </w:r>
      <w:r w:rsidRPr="00AE1C01">
        <w:rPr>
          <w:vertAlign w:val="subscript"/>
        </w:rPr>
        <w:t xml:space="preserve">2 </w:t>
      </w:r>
      <w:r w:rsidRPr="00AE1C01">
        <w:t xml:space="preserve">– </w:t>
      </w:r>
      <w:r w:rsidRPr="00AE1C01">
        <w:rPr>
          <w:lang w:val="en-US"/>
        </w:rPr>
        <w:t>CONH</w:t>
      </w:r>
      <w:r w:rsidRPr="00AE1C01">
        <w:rPr>
          <w:vertAlign w:val="subscript"/>
        </w:rPr>
        <w:t>2</w:t>
      </w:r>
    </w:p>
    <w:p w:rsidR="00DF74E5" w:rsidRPr="00AE1C01" w:rsidRDefault="00DF74E5" w:rsidP="00C611D8">
      <w:pPr>
        <w:numPr>
          <w:ilvl w:val="0"/>
          <w:numId w:val="106"/>
        </w:numPr>
        <w:tabs>
          <w:tab w:val="left" w:pos="397"/>
        </w:tabs>
      </w:pPr>
      <w:r w:rsidRPr="00AE1C01">
        <w:rPr>
          <w:lang w:val="en-US"/>
        </w:rPr>
        <w:t>HO</w:t>
      </w:r>
      <w:r w:rsidRPr="00AE1C01">
        <w:t xml:space="preserve"> – </w:t>
      </w:r>
      <w:r w:rsidRPr="00AE1C01">
        <w:rPr>
          <w:lang w:val="en-US"/>
        </w:rPr>
        <w:t>CH</w:t>
      </w:r>
      <w:r w:rsidRPr="00AE1C01">
        <w:rPr>
          <w:vertAlign w:val="subscript"/>
        </w:rPr>
        <w:t xml:space="preserve">2 </w:t>
      </w:r>
      <w:r w:rsidRPr="00AE1C01">
        <w:t xml:space="preserve">– </w:t>
      </w:r>
      <w:r w:rsidRPr="00AE1C01">
        <w:rPr>
          <w:lang w:val="en-US"/>
        </w:rPr>
        <w:t>CH</w:t>
      </w:r>
      <w:r w:rsidRPr="00AE1C01">
        <w:rPr>
          <w:vertAlign w:val="subscript"/>
        </w:rPr>
        <w:t xml:space="preserve">2 </w:t>
      </w:r>
      <w:r w:rsidRPr="00AE1C01">
        <w:t xml:space="preserve">– </w:t>
      </w:r>
      <w:r w:rsidRPr="00AE1C01">
        <w:rPr>
          <w:lang w:val="en-US"/>
        </w:rPr>
        <w:t>CH</w:t>
      </w:r>
      <w:r w:rsidRPr="00AE1C01">
        <w:rPr>
          <w:vertAlign w:val="subscript"/>
        </w:rPr>
        <w:t xml:space="preserve">2 </w:t>
      </w:r>
      <w:r w:rsidRPr="00AE1C01">
        <w:t xml:space="preserve">– </w:t>
      </w:r>
      <w:r w:rsidRPr="00AE1C01">
        <w:rPr>
          <w:lang w:val="en-US"/>
        </w:rPr>
        <w:t>NO</w:t>
      </w:r>
      <w:r w:rsidRPr="00AE1C01">
        <w:rPr>
          <w:vertAlign w:val="subscript"/>
        </w:rPr>
        <w:t>2</w:t>
      </w:r>
    </w:p>
    <w:p w:rsidR="00DF74E5" w:rsidRPr="00AE1C01" w:rsidRDefault="00DF74E5" w:rsidP="00C611D8">
      <w:pPr>
        <w:numPr>
          <w:ilvl w:val="0"/>
          <w:numId w:val="106"/>
        </w:numPr>
        <w:tabs>
          <w:tab w:val="left" w:pos="397"/>
        </w:tabs>
      </w:pPr>
      <w:r w:rsidRPr="00AE1C01">
        <w:rPr>
          <w:lang w:val="en-US"/>
        </w:rPr>
        <w:t>H</w:t>
      </w:r>
      <w:r w:rsidRPr="00AE1C01">
        <w:rPr>
          <w:vertAlign w:val="subscript"/>
        </w:rPr>
        <w:t>2</w:t>
      </w:r>
      <w:r w:rsidRPr="00AE1C01">
        <w:rPr>
          <w:lang w:val="en-US"/>
        </w:rPr>
        <w:t>N</w:t>
      </w:r>
      <w:r w:rsidRPr="00AE1C01">
        <w:t xml:space="preserve"> – </w:t>
      </w:r>
      <w:r w:rsidRPr="00AE1C01">
        <w:rPr>
          <w:lang w:val="en-US"/>
        </w:rPr>
        <w:t>CH</w:t>
      </w:r>
      <w:r w:rsidRPr="00AE1C01">
        <w:rPr>
          <w:vertAlign w:val="subscript"/>
        </w:rPr>
        <w:t xml:space="preserve">2 </w:t>
      </w:r>
      <w:r w:rsidRPr="00AE1C01">
        <w:t xml:space="preserve">– </w:t>
      </w:r>
      <w:r w:rsidRPr="00AE1C01">
        <w:rPr>
          <w:lang w:val="en-US"/>
        </w:rPr>
        <w:t>COOH</w:t>
      </w:r>
    </w:p>
    <w:p w:rsidR="00DF74E5" w:rsidRPr="00AE1C01" w:rsidRDefault="00DF74E5" w:rsidP="00C611D8">
      <w:pPr>
        <w:pStyle w:val="31"/>
        <w:numPr>
          <w:ilvl w:val="0"/>
          <w:numId w:val="116"/>
        </w:numPr>
        <w:jc w:val="left"/>
        <w:rPr>
          <w:sz w:val="24"/>
        </w:rPr>
      </w:pPr>
      <w:r w:rsidRPr="00AE1C01">
        <w:rPr>
          <w:sz w:val="24"/>
          <w:lang w:val="kk-KZ"/>
        </w:rPr>
        <w:t xml:space="preserve">Мына </w:t>
      </w:r>
      <w:r w:rsidRPr="00AE1C01">
        <w:rPr>
          <w:sz w:val="24"/>
        </w:rPr>
        <w:t>трипептид</w:t>
      </w:r>
      <w:r w:rsidRPr="00AE1C01">
        <w:rPr>
          <w:sz w:val="24"/>
          <w:lang w:val="kk-KZ"/>
        </w:rPr>
        <w:t>тің атын  дұрыс таңдаңыз</w:t>
      </w:r>
      <w:r w:rsidRPr="00AE1C01">
        <w:rPr>
          <w:sz w:val="24"/>
        </w:rPr>
        <w:t>:</w:t>
      </w:r>
    </w:p>
    <w:p w:rsidR="00DF74E5" w:rsidRPr="00AE1C01" w:rsidRDefault="00DF74E5" w:rsidP="00B05790">
      <w:pPr>
        <w:pStyle w:val="31"/>
        <w:ind w:left="567"/>
        <w:rPr>
          <w:sz w:val="24"/>
          <w:lang w:val="en-US"/>
        </w:rPr>
      </w:pPr>
      <w:r w:rsidRPr="00AE1C01">
        <w:rPr>
          <w:sz w:val="24"/>
        </w:rPr>
        <w:t xml:space="preserve">                       </w:t>
      </w:r>
      <w:r w:rsidRPr="00AE1C01">
        <w:rPr>
          <w:sz w:val="24"/>
          <w:lang w:val="en-US"/>
        </w:rPr>
        <w:t>O                  O</w:t>
      </w:r>
    </w:p>
    <w:p w:rsidR="00DF74E5" w:rsidRPr="00AE1C01" w:rsidRDefault="00C50422" w:rsidP="00B05790">
      <w:pPr>
        <w:pStyle w:val="31"/>
        <w:ind w:left="567"/>
        <w:rPr>
          <w:sz w:val="24"/>
          <w:lang w:val="en-US"/>
        </w:rPr>
      </w:pPr>
      <w:r>
        <w:rPr>
          <w:noProof/>
          <w:sz w:val="24"/>
          <w:lang w:eastAsia="en-US"/>
        </w:rPr>
        <w:pict>
          <v:line id="_x0000_s1046" style="position:absolute;left:0;text-align:left;rotation:-8644089fd;flip:x y;z-index:251661312" from="266.6pt,5.9pt" to="266.65pt,20.3pt" o:allowincell="f" strokeweight="3pt">
            <v:stroke linestyle="thinThin"/>
          </v:line>
        </w:pict>
      </w:r>
      <w:r w:rsidR="00DF74E5" w:rsidRPr="00AE1C01">
        <w:rPr>
          <w:sz w:val="24"/>
          <w:lang w:val="en-US"/>
        </w:rPr>
        <w:t xml:space="preserve">  </w:t>
      </w:r>
      <w:r w:rsidR="00DF74E5" w:rsidRPr="00AE1C01">
        <w:rPr>
          <w:sz w:val="24"/>
          <w:lang w:val="en-US"/>
        </w:rPr>
        <w:tab/>
      </w:r>
      <w:r w:rsidR="00DF74E5" w:rsidRPr="00AE1C01">
        <w:rPr>
          <w:sz w:val="24"/>
          <w:lang w:val="en-US"/>
        </w:rPr>
        <w:tab/>
        <w:t xml:space="preserve">         ║</w:t>
      </w:r>
      <w:r w:rsidR="00DF74E5" w:rsidRPr="00AE1C01">
        <w:rPr>
          <w:sz w:val="24"/>
          <w:lang w:val="en-US"/>
        </w:rPr>
        <w:tab/>
        <w:t xml:space="preserve">      ║                        O</w:t>
      </w:r>
    </w:p>
    <w:p w:rsidR="00DF74E5" w:rsidRPr="00AE1C01" w:rsidRDefault="00C50422" w:rsidP="00B05790">
      <w:pPr>
        <w:pStyle w:val="31"/>
        <w:ind w:left="567"/>
        <w:rPr>
          <w:sz w:val="24"/>
          <w:lang w:val="en-US"/>
        </w:rPr>
      </w:pPr>
      <w:r>
        <w:rPr>
          <w:noProof/>
          <w:sz w:val="24"/>
          <w:lang w:eastAsia="en-US"/>
        </w:rPr>
        <w:pict>
          <v:line id="_x0000_s1045" style="position:absolute;left:0;text-align:left;rotation:3097753fd;flip:x y;z-index:251660288" from="258.55pt,14.45pt" to="272.95pt,14.45pt" o:allowincell="f"/>
        </w:pict>
      </w:r>
      <w:r w:rsidR="00DF74E5" w:rsidRPr="00AE1C01">
        <w:rPr>
          <w:sz w:val="24"/>
          <w:lang w:val="en-US"/>
        </w:rPr>
        <w:t xml:space="preserve">     H</w:t>
      </w:r>
      <w:r w:rsidR="00DF74E5" w:rsidRPr="00AE1C01">
        <w:rPr>
          <w:sz w:val="24"/>
          <w:vertAlign w:val="subscript"/>
          <w:lang w:val="en-US"/>
        </w:rPr>
        <w:t>2</w:t>
      </w:r>
      <w:r w:rsidR="00DF74E5" w:rsidRPr="00AE1C01">
        <w:rPr>
          <w:sz w:val="24"/>
          <w:lang w:val="en-US"/>
        </w:rPr>
        <w:t>N–CH</w:t>
      </w:r>
      <w:r w:rsidR="00DF74E5" w:rsidRPr="00AE1C01">
        <w:rPr>
          <w:sz w:val="24"/>
          <w:vertAlign w:val="subscript"/>
          <w:lang w:val="en-US"/>
        </w:rPr>
        <w:t>2</w:t>
      </w:r>
      <w:r w:rsidR="00DF74E5" w:rsidRPr="00AE1C01">
        <w:rPr>
          <w:sz w:val="24"/>
          <w:lang w:val="en-US"/>
        </w:rPr>
        <w:t>–C–NH–CH–C–NH–CH–C</w:t>
      </w:r>
    </w:p>
    <w:p w:rsidR="00DF74E5" w:rsidRPr="00AE1C01" w:rsidRDefault="00DF74E5" w:rsidP="00B05790">
      <w:pPr>
        <w:pStyle w:val="31"/>
        <w:ind w:left="567"/>
        <w:rPr>
          <w:sz w:val="24"/>
          <w:lang w:val="en-US"/>
        </w:rPr>
      </w:pPr>
      <w:r w:rsidRPr="00AE1C01">
        <w:rPr>
          <w:sz w:val="24"/>
          <w:lang w:val="en-US"/>
        </w:rPr>
        <w:tab/>
        <w:t xml:space="preserve">                                  </w:t>
      </w:r>
      <w:r w:rsidRPr="00AE1C01">
        <w:rPr>
          <w:sz w:val="24"/>
        </w:rPr>
        <w:t xml:space="preserve">│                 │           </w:t>
      </w:r>
      <w:r w:rsidRPr="00AE1C01">
        <w:rPr>
          <w:sz w:val="24"/>
          <w:lang w:val="en-US"/>
        </w:rPr>
        <w:t>OH</w:t>
      </w:r>
    </w:p>
    <w:p w:rsidR="00DF74E5" w:rsidRPr="00AE1C01" w:rsidRDefault="00DF74E5" w:rsidP="00B05790">
      <w:pPr>
        <w:pStyle w:val="31"/>
        <w:ind w:left="567"/>
        <w:rPr>
          <w:sz w:val="24"/>
          <w:lang w:val="en-US"/>
        </w:rPr>
      </w:pPr>
      <w:r w:rsidRPr="00AE1C01">
        <w:rPr>
          <w:sz w:val="24"/>
          <w:lang w:val="en-US"/>
        </w:rPr>
        <w:t xml:space="preserve">      </w:t>
      </w:r>
      <w:r w:rsidRPr="00AE1C01">
        <w:rPr>
          <w:sz w:val="24"/>
          <w:lang w:val="en-US"/>
        </w:rPr>
        <w:tab/>
      </w:r>
      <w:r w:rsidRPr="00AE1C01">
        <w:rPr>
          <w:sz w:val="24"/>
          <w:lang w:val="en-US"/>
        </w:rPr>
        <w:tab/>
      </w:r>
      <w:r w:rsidRPr="00AE1C01">
        <w:rPr>
          <w:sz w:val="24"/>
        </w:rPr>
        <w:t xml:space="preserve">          </w:t>
      </w:r>
      <w:r w:rsidRPr="00AE1C01">
        <w:rPr>
          <w:sz w:val="24"/>
          <w:lang w:val="en-US"/>
        </w:rPr>
        <w:t>CH–CH</w:t>
      </w:r>
      <w:r w:rsidRPr="00AE1C01">
        <w:rPr>
          <w:sz w:val="24"/>
          <w:vertAlign w:val="subscript"/>
          <w:lang w:val="en-US"/>
        </w:rPr>
        <w:t xml:space="preserve">3        </w:t>
      </w:r>
      <w:r w:rsidRPr="00AE1C01">
        <w:rPr>
          <w:sz w:val="24"/>
          <w:lang w:val="en-US"/>
        </w:rPr>
        <w:t>CH</w:t>
      </w:r>
      <w:r w:rsidRPr="00AE1C01">
        <w:rPr>
          <w:sz w:val="24"/>
          <w:vertAlign w:val="subscript"/>
          <w:lang w:val="en-US"/>
        </w:rPr>
        <w:t>2</w:t>
      </w:r>
      <w:r w:rsidRPr="00AE1C01">
        <w:rPr>
          <w:sz w:val="24"/>
          <w:lang w:val="en-US"/>
        </w:rPr>
        <w:t>SH</w:t>
      </w:r>
    </w:p>
    <w:p w:rsidR="00DF74E5" w:rsidRPr="00AE1C01" w:rsidRDefault="00DF74E5" w:rsidP="00B05790">
      <w:pPr>
        <w:pStyle w:val="31"/>
        <w:ind w:left="2160" w:hanging="1593"/>
        <w:rPr>
          <w:sz w:val="24"/>
          <w:lang w:val="en-US"/>
        </w:rPr>
      </w:pPr>
      <w:r w:rsidRPr="00AE1C01">
        <w:rPr>
          <w:sz w:val="24"/>
          <w:lang w:val="en-US"/>
        </w:rPr>
        <w:tab/>
      </w:r>
      <w:r w:rsidRPr="00AE1C01">
        <w:rPr>
          <w:sz w:val="24"/>
        </w:rPr>
        <w:t xml:space="preserve">      </w:t>
      </w:r>
      <w:r w:rsidRPr="00AE1C01">
        <w:rPr>
          <w:sz w:val="24"/>
          <w:lang w:val="kk-KZ"/>
        </w:rPr>
        <w:t xml:space="preserve">           </w:t>
      </w:r>
      <w:r w:rsidRPr="00AE1C01">
        <w:rPr>
          <w:sz w:val="24"/>
        </w:rPr>
        <w:t xml:space="preserve">   </w:t>
      </w:r>
      <w:r w:rsidRPr="00AE1C01">
        <w:rPr>
          <w:sz w:val="24"/>
          <w:lang w:val="en-US"/>
        </w:rPr>
        <w:t xml:space="preserve"> </w:t>
      </w:r>
      <w:r w:rsidRPr="00AE1C01">
        <w:rPr>
          <w:sz w:val="24"/>
        </w:rPr>
        <w:t>│</w:t>
      </w:r>
    </w:p>
    <w:p w:rsidR="00DF74E5" w:rsidRPr="00AE1C01" w:rsidRDefault="00DF74E5" w:rsidP="00B05790">
      <w:pPr>
        <w:pStyle w:val="31"/>
        <w:ind w:left="2160" w:hanging="1593"/>
        <w:rPr>
          <w:sz w:val="24"/>
          <w:lang w:val="en-US"/>
        </w:rPr>
      </w:pPr>
      <w:r w:rsidRPr="00AE1C01">
        <w:rPr>
          <w:sz w:val="24"/>
        </w:rPr>
        <w:t xml:space="preserve">                                    </w:t>
      </w:r>
      <w:r w:rsidRPr="00AE1C01">
        <w:rPr>
          <w:sz w:val="24"/>
          <w:lang w:val="kk-KZ"/>
        </w:rPr>
        <w:t xml:space="preserve">           </w:t>
      </w:r>
      <w:r w:rsidRPr="00AE1C01">
        <w:rPr>
          <w:sz w:val="24"/>
        </w:rPr>
        <w:t xml:space="preserve"> </w:t>
      </w:r>
      <w:r w:rsidRPr="00AE1C01">
        <w:rPr>
          <w:sz w:val="24"/>
          <w:lang w:val="en-US"/>
        </w:rPr>
        <w:t>CH</w:t>
      </w:r>
      <w:r w:rsidRPr="00AE1C01">
        <w:rPr>
          <w:sz w:val="24"/>
          <w:vertAlign w:val="subscript"/>
          <w:lang w:val="en-US"/>
        </w:rPr>
        <w:t>3</w:t>
      </w:r>
    </w:p>
    <w:p w:rsidR="00DF74E5" w:rsidRPr="00AE1C01" w:rsidRDefault="00DF74E5" w:rsidP="00C611D8">
      <w:pPr>
        <w:pStyle w:val="31"/>
        <w:numPr>
          <w:ilvl w:val="0"/>
          <w:numId w:val="108"/>
        </w:numPr>
        <w:jc w:val="left"/>
        <w:rPr>
          <w:sz w:val="24"/>
          <w:lang w:val="en-US"/>
        </w:rPr>
      </w:pPr>
      <w:r w:rsidRPr="00AE1C01">
        <w:rPr>
          <w:sz w:val="24"/>
        </w:rPr>
        <w:t>цистеинилвалилглицин</w:t>
      </w:r>
    </w:p>
    <w:p w:rsidR="00DF74E5" w:rsidRPr="00AE1C01" w:rsidRDefault="00DF74E5" w:rsidP="00C611D8">
      <w:pPr>
        <w:pStyle w:val="31"/>
        <w:numPr>
          <w:ilvl w:val="0"/>
          <w:numId w:val="108"/>
        </w:numPr>
        <w:jc w:val="left"/>
        <w:rPr>
          <w:sz w:val="24"/>
        </w:rPr>
      </w:pPr>
      <w:r w:rsidRPr="00AE1C01">
        <w:rPr>
          <w:sz w:val="24"/>
        </w:rPr>
        <w:t>цистеинвалинглицин</w:t>
      </w:r>
    </w:p>
    <w:p w:rsidR="00DF74E5" w:rsidRPr="00AE1C01" w:rsidRDefault="00DF74E5" w:rsidP="00C611D8">
      <w:pPr>
        <w:pStyle w:val="31"/>
        <w:numPr>
          <w:ilvl w:val="0"/>
          <w:numId w:val="108"/>
        </w:numPr>
        <w:jc w:val="left"/>
        <w:rPr>
          <w:sz w:val="24"/>
        </w:rPr>
      </w:pPr>
      <w:r w:rsidRPr="00AE1C01">
        <w:rPr>
          <w:sz w:val="24"/>
        </w:rPr>
        <w:t>глицилвалилцистеин</w:t>
      </w:r>
    </w:p>
    <w:p w:rsidR="00DF74E5" w:rsidRPr="00AE1C01" w:rsidRDefault="00DF74E5" w:rsidP="00C611D8">
      <w:pPr>
        <w:pStyle w:val="31"/>
        <w:numPr>
          <w:ilvl w:val="0"/>
          <w:numId w:val="108"/>
        </w:numPr>
        <w:jc w:val="left"/>
        <w:rPr>
          <w:sz w:val="24"/>
        </w:rPr>
      </w:pPr>
      <w:r w:rsidRPr="00AE1C01">
        <w:rPr>
          <w:sz w:val="24"/>
        </w:rPr>
        <w:t>валилглицилцистеин</w:t>
      </w:r>
    </w:p>
    <w:p w:rsidR="00DF74E5" w:rsidRPr="00AE1C01" w:rsidRDefault="00DF74E5" w:rsidP="00C611D8">
      <w:pPr>
        <w:pStyle w:val="31"/>
        <w:numPr>
          <w:ilvl w:val="0"/>
          <w:numId w:val="108"/>
        </w:numPr>
        <w:jc w:val="left"/>
        <w:rPr>
          <w:sz w:val="24"/>
        </w:rPr>
      </w:pPr>
      <w:r w:rsidRPr="00AE1C01">
        <w:rPr>
          <w:sz w:val="24"/>
        </w:rPr>
        <w:t>глицилвалилцистеинил</w:t>
      </w:r>
    </w:p>
    <w:p w:rsidR="00DF74E5" w:rsidRPr="00AE1C01" w:rsidRDefault="00DF74E5" w:rsidP="00C611D8">
      <w:pPr>
        <w:pStyle w:val="af3"/>
        <w:numPr>
          <w:ilvl w:val="0"/>
          <w:numId w:val="116"/>
        </w:numPr>
        <w:tabs>
          <w:tab w:val="left" w:pos="454"/>
        </w:tabs>
      </w:pPr>
      <w:r w:rsidRPr="00AE1C01">
        <w:rPr>
          <w:lang w:val="kk-KZ"/>
        </w:rPr>
        <w:t xml:space="preserve">Мына </w:t>
      </w:r>
      <w:r w:rsidRPr="00AE1C01">
        <w:t>трипептидті атаңыз:</w:t>
      </w:r>
    </w:p>
    <w:p w:rsidR="00DF74E5" w:rsidRPr="00AE1C01" w:rsidRDefault="00DF74E5" w:rsidP="00B05790">
      <w:pPr>
        <w:tabs>
          <w:tab w:val="left" w:pos="454"/>
        </w:tabs>
      </w:pPr>
      <w:r w:rsidRPr="00AE1C01">
        <w:object w:dxaOrig="5295" w:dyaOrig="1965">
          <v:shape id="_x0000_i1057" type="#_x0000_t75" style="width:284.6pt;height:103.9pt" o:ole="">
            <v:imagedata r:id="rId87" o:title=""/>
          </v:shape>
          <o:OLEObject Type="Embed" ProgID="ISISServer" ShapeID="_x0000_i1057" DrawAspect="Content" ObjectID="_1503950706" r:id="rId88"/>
        </w:object>
      </w:r>
    </w:p>
    <w:p w:rsidR="00DF74E5" w:rsidRPr="00AE1C01" w:rsidRDefault="00DF74E5" w:rsidP="00C611D8">
      <w:pPr>
        <w:numPr>
          <w:ilvl w:val="0"/>
          <w:numId w:val="104"/>
        </w:numPr>
        <w:tabs>
          <w:tab w:val="left" w:pos="397"/>
        </w:tabs>
      </w:pPr>
      <w:r w:rsidRPr="00AE1C01">
        <w:t>гли-сер-вал</w:t>
      </w:r>
    </w:p>
    <w:p w:rsidR="00DF74E5" w:rsidRPr="00AE1C01" w:rsidRDefault="00DF74E5" w:rsidP="00C611D8">
      <w:pPr>
        <w:numPr>
          <w:ilvl w:val="0"/>
          <w:numId w:val="104"/>
        </w:numPr>
        <w:tabs>
          <w:tab w:val="left" w:pos="397"/>
        </w:tabs>
      </w:pPr>
      <w:r w:rsidRPr="00AE1C01">
        <w:t>ала-сер-лей</w:t>
      </w:r>
    </w:p>
    <w:p w:rsidR="00DF74E5" w:rsidRPr="00AE1C01" w:rsidRDefault="00DF74E5" w:rsidP="00C611D8">
      <w:pPr>
        <w:numPr>
          <w:ilvl w:val="0"/>
          <w:numId w:val="104"/>
        </w:numPr>
        <w:tabs>
          <w:tab w:val="left" w:pos="397"/>
        </w:tabs>
      </w:pPr>
      <w:r w:rsidRPr="00AE1C01">
        <w:t>вал-сер-иле</w:t>
      </w:r>
    </w:p>
    <w:p w:rsidR="00DF74E5" w:rsidRPr="00AE1C01" w:rsidRDefault="00DF74E5" w:rsidP="00C611D8">
      <w:pPr>
        <w:numPr>
          <w:ilvl w:val="0"/>
          <w:numId w:val="104"/>
        </w:numPr>
        <w:tabs>
          <w:tab w:val="left" w:pos="397"/>
        </w:tabs>
      </w:pPr>
      <w:r w:rsidRPr="00AE1C01">
        <w:t>ала-сер-вал</w:t>
      </w:r>
    </w:p>
    <w:p w:rsidR="00DF74E5" w:rsidRPr="00AE1C01" w:rsidRDefault="00DF74E5" w:rsidP="00C611D8">
      <w:pPr>
        <w:numPr>
          <w:ilvl w:val="0"/>
          <w:numId w:val="104"/>
        </w:numPr>
        <w:tabs>
          <w:tab w:val="left" w:pos="397"/>
        </w:tabs>
      </w:pPr>
      <w:r w:rsidRPr="00AE1C01">
        <w:t>ала-гли-вал</w:t>
      </w:r>
    </w:p>
    <w:p w:rsidR="00DF74E5" w:rsidRPr="00AE1C01" w:rsidRDefault="00DF74E5" w:rsidP="00B05790">
      <w:pPr>
        <w:pStyle w:val="31"/>
        <w:rPr>
          <w:sz w:val="24"/>
        </w:rPr>
      </w:pPr>
    </w:p>
    <w:p w:rsidR="00DF74E5" w:rsidRPr="00AE1C01" w:rsidRDefault="00DF74E5" w:rsidP="00B05790">
      <w:pPr>
        <w:rPr>
          <w:lang w:val="kk-KZ"/>
        </w:rPr>
      </w:pPr>
    </w:p>
    <w:p w:rsidR="00001181" w:rsidRPr="00AE1C01" w:rsidRDefault="00001181" w:rsidP="00B05790">
      <w:pPr>
        <w:jc w:val="center"/>
        <w:rPr>
          <w:lang w:val="kk-KZ"/>
        </w:rPr>
      </w:pPr>
    </w:p>
    <w:p w:rsidR="00E518DF" w:rsidRPr="00AE1C01" w:rsidRDefault="00E518DF" w:rsidP="00B05790">
      <w:pPr>
        <w:jc w:val="center"/>
        <w:rPr>
          <w:lang w:val="kk-KZ"/>
        </w:rPr>
      </w:pPr>
      <w:r w:rsidRPr="00AE1C01">
        <w:rPr>
          <w:lang w:val="kk-KZ"/>
        </w:rPr>
        <w:t>ОСӨЖ №</w:t>
      </w:r>
      <w:r w:rsidR="0003592A" w:rsidRPr="00AE1C01">
        <w:rPr>
          <w:lang w:val="kk-KZ"/>
        </w:rPr>
        <w:t>8</w:t>
      </w:r>
    </w:p>
    <w:p w:rsidR="00001181" w:rsidRPr="00AE1C01" w:rsidRDefault="00001181" w:rsidP="00B05790">
      <w:pPr>
        <w:jc w:val="center"/>
        <w:rPr>
          <w:lang w:val="kk-KZ"/>
        </w:rPr>
      </w:pPr>
    </w:p>
    <w:p w:rsidR="00790381" w:rsidRPr="00AE1C01" w:rsidRDefault="00E518DF" w:rsidP="00B05790">
      <w:pPr>
        <w:jc w:val="both"/>
        <w:rPr>
          <w:b/>
          <w:lang w:val="kk-KZ"/>
        </w:rPr>
      </w:pPr>
      <w:r w:rsidRPr="00AE1C01">
        <w:rPr>
          <w:b/>
          <w:caps/>
          <w:lang w:val="kk-KZ"/>
        </w:rPr>
        <w:t>ТАҚЫРЫП</w:t>
      </w:r>
      <w:r w:rsidR="00790381" w:rsidRPr="00AE1C01">
        <w:rPr>
          <w:b/>
          <w:caps/>
          <w:lang w:val="kk-KZ"/>
        </w:rPr>
        <w:t xml:space="preserve">: </w:t>
      </w:r>
      <w:r w:rsidR="00874FBA" w:rsidRPr="00AE1C01">
        <w:rPr>
          <w:b/>
          <w:lang w:val="kk-KZ"/>
        </w:rPr>
        <w:t xml:space="preserve">Олиго- </w:t>
      </w:r>
      <w:r w:rsidR="00790381" w:rsidRPr="00AE1C01">
        <w:rPr>
          <w:b/>
          <w:lang w:val="kk-KZ"/>
        </w:rPr>
        <w:t>және полисахаридтер. Тотықсыздандыратын және тотықсыздандырмайтын дисахаридтер.  Гомо- және гетерополисахаридтер. Құрлысы. Биологиялық ролі.</w:t>
      </w:r>
    </w:p>
    <w:p w:rsidR="00790381" w:rsidRPr="00AE1C01" w:rsidRDefault="00790381" w:rsidP="00B05790">
      <w:pPr>
        <w:rPr>
          <w:b/>
          <w:caps/>
          <w:lang w:val="kk-KZ" w:eastAsia="ko-KR"/>
        </w:rPr>
      </w:pPr>
    </w:p>
    <w:p w:rsidR="00790381" w:rsidRPr="00AE1C01" w:rsidRDefault="00790381" w:rsidP="00B05790">
      <w:pPr>
        <w:jc w:val="both"/>
        <w:rPr>
          <w:b/>
          <w:lang w:val="kk-KZ" w:eastAsia="ko-KR"/>
        </w:rPr>
      </w:pPr>
      <w:r w:rsidRPr="00AE1C01">
        <w:rPr>
          <w:b/>
          <w:caps/>
          <w:lang w:val="kk-KZ" w:eastAsia="ko-KR"/>
        </w:rPr>
        <w:t>Мақсаты:</w:t>
      </w:r>
    </w:p>
    <w:p w:rsidR="00790381" w:rsidRPr="00AE1C01" w:rsidRDefault="00790381" w:rsidP="00B05790">
      <w:pPr>
        <w:jc w:val="both"/>
        <w:rPr>
          <w:lang w:val="kk-KZ" w:eastAsia="ko-KR"/>
        </w:rPr>
      </w:pPr>
      <w:r w:rsidRPr="00AE1C01">
        <w:rPr>
          <w:lang w:val="kk-KZ" w:eastAsia="ko-KR"/>
        </w:rPr>
        <w:t>Олиго-  және полисахаридтердің қасиеттері, құрлысы туралы білімді қалыптастыру.</w:t>
      </w:r>
    </w:p>
    <w:p w:rsidR="00790381" w:rsidRPr="00AE1C01" w:rsidRDefault="00790381" w:rsidP="00B05790">
      <w:pPr>
        <w:ind w:left="360" w:hanging="360"/>
        <w:rPr>
          <w:b/>
          <w:bCs/>
          <w:caps/>
          <w:lang w:val="kk-KZ"/>
        </w:rPr>
      </w:pPr>
    </w:p>
    <w:p w:rsidR="00790381" w:rsidRPr="00AE1C01" w:rsidRDefault="00790381" w:rsidP="00B05790">
      <w:pPr>
        <w:ind w:left="360" w:hanging="360"/>
        <w:rPr>
          <w:b/>
          <w:bCs/>
        </w:rPr>
      </w:pPr>
      <w:r w:rsidRPr="00AE1C01">
        <w:rPr>
          <w:b/>
          <w:bCs/>
          <w:caps/>
          <w:lang w:val="kk-KZ"/>
        </w:rPr>
        <w:t>ОҚЫТУДЫҢ МІНДЕТТЕРІ</w:t>
      </w:r>
      <w:r w:rsidRPr="00AE1C01">
        <w:rPr>
          <w:b/>
          <w:bCs/>
        </w:rPr>
        <w:t>:</w:t>
      </w:r>
    </w:p>
    <w:p w:rsidR="00790381" w:rsidRPr="00AE1C01" w:rsidRDefault="00790381" w:rsidP="00C611D8">
      <w:pPr>
        <w:numPr>
          <w:ilvl w:val="0"/>
          <w:numId w:val="120"/>
        </w:numPr>
      </w:pPr>
      <w:r w:rsidRPr="00AE1C01">
        <w:rPr>
          <w:lang w:val="kk-KZ"/>
        </w:rPr>
        <w:t>Көмірсулардың жіктелуі және құрлысы.</w:t>
      </w:r>
    </w:p>
    <w:p w:rsidR="00790381" w:rsidRPr="00AE1C01" w:rsidRDefault="00790381" w:rsidP="00C611D8">
      <w:pPr>
        <w:numPr>
          <w:ilvl w:val="0"/>
          <w:numId w:val="120"/>
        </w:numPr>
      </w:pPr>
      <w:r w:rsidRPr="00AE1C01">
        <w:rPr>
          <w:lang w:val="kk-KZ"/>
        </w:rPr>
        <w:t>Моносахаридтердің стереоизомериясын, жіктелуін, қасиеттерін, құрлысын талдау.</w:t>
      </w:r>
    </w:p>
    <w:p w:rsidR="00790381" w:rsidRPr="00AE1C01" w:rsidRDefault="00790381" w:rsidP="00C611D8">
      <w:pPr>
        <w:numPr>
          <w:ilvl w:val="0"/>
          <w:numId w:val="120"/>
        </w:numPr>
      </w:pPr>
      <w:r w:rsidRPr="00AE1C01">
        <w:rPr>
          <w:lang w:val="kk-KZ"/>
        </w:rPr>
        <w:t>Дисахаридтердің жіктелуін және қасиеттерін, құрлысын талдау.</w:t>
      </w:r>
    </w:p>
    <w:p w:rsidR="00790381" w:rsidRPr="00AE1C01" w:rsidRDefault="00790381" w:rsidP="00B05790">
      <w:pPr>
        <w:ind w:left="360" w:hanging="360"/>
        <w:rPr>
          <w:b/>
          <w:bCs/>
          <w:caps/>
          <w:lang w:val="kk-KZ"/>
        </w:rPr>
      </w:pPr>
    </w:p>
    <w:p w:rsidR="00790381" w:rsidRPr="00AE1C01" w:rsidRDefault="00790381" w:rsidP="00B05790">
      <w:pPr>
        <w:ind w:left="360" w:hanging="360"/>
        <w:jc w:val="both"/>
        <w:rPr>
          <w:b/>
          <w:caps/>
        </w:rPr>
      </w:pPr>
      <w:r w:rsidRPr="00AE1C01">
        <w:rPr>
          <w:b/>
          <w:caps/>
          <w:lang w:val="kk-KZ"/>
        </w:rPr>
        <w:t>ОРЫНДАЛУ ТҮРІ</w:t>
      </w:r>
      <w:r w:rsidRPr="00AE1C01">
        <w:rPr>
          <w:b/>
          <w:caps/>
        </w:rPr>
        <w:t>:</w:t>
      </w:r>
    </w:p>
    <w:p w:rsidR="00790381" w:rsidRPr="00AE1C01" w:rsidRDefault="00790381" w:rsidP="00C611D8">
      <w:pPr>
        <w:numPr>
          <w:ilvl w:val="0"/>
          <w:numId w:val="92"/>
        </w:numPr>
        <w:jc w:val="both"/>
      </w:pPr>
      <w:r w:rsidRPr="00AE1C01">
        <w:rPr>
          <w:lang w:val="kk-KZ"/>
        </w:rPr>
        <w:t>тақырыптың сұрақтарын оқу</w:t>
      </w:r>
      <w:r w:rsidRPr="00AE1C01">
        <w:t>;</w:t>
      </w:r>
    </w:p>
    <w:p w:rsidR="00790381" w:rsidRPr="00AE1C01" w:rsidRDefault="00790381" w:rsidP="00C611D8">
      <w:pPr>
        <w:numPr>
          <w:ilvl w:val="0"/>
          <w:numId w:val="92"/>
        </w:numPr>
        <w:jc w:val="both"/>
      </w:pPr>
      <w:r w:rsidRPr="00AE1C01">
        <w:rPr>
          <w:lang w:val="kk-KZ"/>
        </w:rPr>
        <w:t>типтік тапсырмаларды орындау</w:t>
      </w:r>
      <w:r w:rsidRPr="00AE1C01">
        <w:t>;</w:t>
      </w:r>
    </w:p>
    <w:p w:rsidR="00790381" w:rsidRPr="00AE1C01" w:rsidRDefault="00790381" w:rsidP="00C611D8">
      <w:pPr>
        <w:numPr>
          <w:ilvl w:val="0"/>
          <w:numId w:val="92"/>
        </w:numPr>
        <w:jc w:val="both"/>
      </w:pPr>
      <w:r w:rsidRPr="00AE1C01">
        <w:rPr>
          <w:lang w:val="kk-KZ"/>
        </w:rPr>
        <w:t>оқытушымен консультация</w:t>
      </w:r>
      <w:r w:rsidRPr="00AE1C01">
        <w:t>;</w:t>
      </w:r>
    </w:p>
    <w:p w:rsidR="00790381" w:rsidRPr="00AE1C01" w:rsidRDefault="00790381" w:rsidP="00C611D8">
      <w:pPr>
        <w:numPr>
          <w:ilvl w:val="0"/>
          <w:numId w:val="92"/>
        </w:numPr>
        <w:jc w:val="both"/>
      </w:pPr>
      <w:r w:rsidRPr="00AE1C01">
        <w:rPr>
          <w:lang w:val="kk-KZ"/>
        </w:rPr>
        <w:t>оқытушымен тапсырманың орындалуын талқылау</w:t>
      </w:r>
      <w:r w:rsidRPr="00AE1C01">
        <w:t>.</w:t>
      </w:r>
    </w:p>
    <w:p w:rsidR="00790381" w:rsidRPr="00AE1C01" w:rsidRDefault="00790381" w:rsidP="00B05790">
      <w:pPr>
        <w:ind w:left="360" w:hanging="360"/>
        <w:jc w:val="both"/>
        <w:rPr>
          <w:lang w:val="kk-KZ"/>
        </w:rPr>
      </w:pPr>
    </w:p>
    <w:p w:rsidR="00790381" w:rsidRPr="00AE1C01" w:rsidRDefault="00790381" w:rsidP="00B05790">
      <w:pPr>
        <w:ind w:left="360" w:hanging="360"/>
        <w:jc w:val="both"/>
        <w:rPr>
          <w:b/>
          <w:caps/>
        </w:rPr>
      </w:pPr>
      <w:r w:rsidRPr="00AE1C01">
        <w:rPr>
          <w:b/>
          <w:caps/>
          <w:lang w:val="kk-KZ"/>
        </w:rPr>
        <w:t>ТАҚЫРЫП БОЙЫНША ТАПСЫРМАЛАР</w:t>
      </w:r>
      <w:r w:rsidRPr="00AE1C01">
        <w:rPr>
          <w:b/>
          <w:caps/>
        </w:rPr>
        <w:t xml:space="preserve">: </w:t>
      </w:r>
    </w:p>
    <w:p w:rsidR="00790381" w:rsidRPr="00AE1C01" w:rsidRDefault="00790381" w:rsidP="00B05790">
      <w:pPr>
        <w:ind w:left="360" w:hanging="360"/>
        <w:jc w:val="both"/>
      </w:pPr>
      <w:r w:rsidRPr="00AE1C01">
        <w:rPr>
          <w:lang w:val="kk-KZ"/>
        </w:rPr>
        <w:t>1. Берілетін сұрақтарға жауап ретінде конспект дайындау.</w:t>
      </w:r>
    </w:p>
    <w:p w:rsidR="00790381" w:rsidRPr="00AE1C01" w:rsidRDefault="00790381" w:rsidP="00B05790">
      <w:pPr>
        <w:ind w:left="360" w:hanging="360"/>
        <w:jc w:val="both"/>
      </w:pPr>
      <w:r w:rsidRPr="00AE1C01">
        <w:rPr>
          <w:lang w:val="kk-KZ"/>
        </w:rPr>
        <w:t>2. Оқытушы берген, тапсырманы орындау</w:t>
      </w:r>
      <w:r w:rsidRPr="00AE1C01">
        <w:t>.</w:t>
      </w:r>
    </w:p>
    <w:p w:rsidR="00790381" w:rsidRPr="00AE1C01" w:rsidRDefault="00790381" w:rsidP="00B05790">
      <w:pPr>
        <w:ind w:left="360" w:hanging="360"/>
        <w:rPr>
          <w:b/>
        </w:rPr>
      </w:pPr>
    </w:p>
    <w:p w:rsidR="00790381" w:rsidRPr="00AE1C01" w:rsidRDefault="00790381" w:rsidP="00B05790">
      <w:pPr>
        <w:ind w:left="360" w:hanging="360"/>
        <w:jc w:val="both"/>
        <w:rPr>
          <w:b/>
          <w:caps/>
        </w:rPr>
      </w:pPr>
      <w:r w:rsidRPr="00AE1C01">
        <w:rPr>
          <w:b/>
          <w:caps/>
          <w:lang w:val="kk-KZ"/>
        </w:rPr>
        <w:t xml:space="preserve">ТАРАТЫЛАТЫН </w:t>
      </w:r>
      <w:r w:rsidRPr="00AE1C01">
        <w:rPr>
          <w:b/>
          <w:caps/>
        </w:rPr>
        <w:t xml:space="preserve">материал: </w:t>
      </w:r>
    </w:p>
    <w:p w:rsidR="00790381" w:rsidRPr="00AE1C01" w:rsidRDefault="00790381" w:rsidP="00B05790">
      <w:pPr>
        <w:pStyle w:val="33"/>
        <w:spacing w:after="0"/>
        <w:ind w:left="360" w:hanging="360"/>
        <w:rPr>
          <w:b/>
          <w:sz w:val="24"/>
          <w:szCs w:val="24"/>
          <w:lang w:val="kk-KZ"/>
        </w:rPr>
      </w:pPr>
      <w:r w:rsidRPr="00AE1C01">
        <w:rPr>
          <w:b/>
          <w:sz w:val="24"/>
          <w:szCs w:val="24"/>
          <w:lang w:val="kk-KZ"/>
        </w:rPr>
        <w:t>Тапсырма</w:t>
      </w:r>
      <w:r w:rsidRPr="00AE1C01">
        <w:rPr>
          <w:b/>
          <w:sz w:val="24"/>
          <w:szCs w:val="24"/>
        </w:rPr>
        <w:t>:</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Лактоза, мальтоза және сахарозаның түзілу реакциясын жазыңыз. Бастапқы  моносахаридтерді және реакция нәтижесінде түзілген, гликозидтік байланыстарды атаңыз.</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Лактоза, мальтоза, сахароза дисахаридтердің қай түріне жатады және оны қандай сапалық реакция арұылы дәлелдеуге болады?</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 xml:space="preserve">Лактозаның </w:t>
      </w:r>
      <w:r w:rsidRPr="00AE1C01">
        <w:rPr>
          <w:sz w:val="24"/>
          <w:szCs w:val="24"/>
        </w:rPr>
        <w:sym w:font="Symbol" w:char="F061"/>
      </w:r>
      <w:r w:rsidRPr="00AE1C01">
        <w:rPr>
          <w:sz w:val="24"/>
          <w:szCs w:val="24"/>
          <w:lang w:val="kk-KZ"/>
        </w:rPr>
        <w:t>-метилгликозидінің түзілу реакциясын жазыңыз.</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 xml:space="preserve">Лактозаның сірке қышқылының артық мөлшерімен әрекетесу реакциясын жазыңыз. </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lastRenderedPageBreak/>
        <w:t>1) Фелинг реакциясы; 2) гликозидтер түзу; 3) жәй және күрделі эфирлер түзу реакцияларындағы сахароза, мальтоза, лактозаның ұқсастығы мен айырмашылығы неде?</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rPr>
        <w:sym w:font="Symbol" w:char="F061"/>
      </w:r>
      <w:r w:rsidRPr="00AE1C01">
        <w:rPr>
          <w:sz w:val="24"/>
          <w:szCs w:val="24"/>
          <w:lang w:val="kk-KZ"/>
        </w:rPr>
        <w:t>,Д-глюкопиранозаның екі молекуласынан алуға болатын барлық дисахаридтерді  атаңыз.</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Гетерополисахаридтердің гомополисахаридтерден айырмашығы қандай?</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Хондроитин-6-сульфатының дисахарид фрагментінің түзілу схемасын жазыңыз.</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Гиалурон қышқылының дисахарид фрагментінің  түзілу схемасын жазыңыз.</w:t>
      </w:r>
    </w:p>
    <w:p w:rsidR="00790381" w:rsidRPr="00AE1C01" w:rsidRDefault="00790381" w:rsidP="00C611D8">
      <w:pPr>
        <w:pStyle w:val="33"/>
        <w:numPr>
          <w:ilvl w:val="0"/>
          <w:numId w:val="117"/>
        </w:numPr>
        <w:tabs>
          <w:tab w:val="num" w:pos="360"/>
        </w:tabs>
        <w:spacing w:after="0"/>
        <w:ind w:left="360"/>
        <w:rPr>
          <w:sz w:val="24"/>
          <w:szCs w:val="24"/>
          <w:lang w:val="kk-KZ"/>
        </w:rPr>
      </w:pPr>
      <w:r w:rsidRPr="00AE1C01">
        <w:rPr>
          <w:sz w:val="24"/>
          <w:szCs w:val="24"/>
          <w:lang w:val="kk-KZ"/>
        </w:rPr>
        <w:t>Гепариннің дисахарид фрагменті  түзілу схемасын жазыңыз. Ағзада гепарин қандай роль атқарады?</w:t>
      </w:r>
    </w:p>
    <w:p w:rsidR="00790381" w:rsidRPr="00AE1C01" w:rsidRDefault="00790381" w:rsidP="00B05790">
      <w:pPr>
        <w:ind w:left="360" w:hanging="360"/>
        <w:rPr>
          <w:b/>
          <w:caps/>
          <w:lang w:val="kk-KZ"/>
        </w:rPr>
      </w:pPr>
    </w:p>
    <w:p w:rsidR="00790381" w:rsidRPr="00AE1C01" w:rsidRDefault="00790381" w:rsidP="00B05790">
      <w:pPr>
        <w:tabs>
          <w:tab w:val="left" w:pos="142"/>
        </w:tabs>
        <w:jc w:val="both"/>
        <w:rPr>
          <w:caps/>
          <w:lang w:val="kk-KZ"/>
        </w:rPr>
      </w:pPr>
      <w:r w:rsidRPr="00AE1C01">
        <w:rPr>
          <w:b/>
          <w:caps/>
          <w:lang w:val="kk-KZ"/>
        </w:rPr>
        <w:t>ОҚЫТУ әдістері:</w:t>
      </w:r>
    </w:p>
    <w:p w:rsidR="00790381" w:rsidRPr="00AE1C01" w:rsidRDefault="00790381" w:rsidP="00B05790">
      <w:pPr>
        <w:tabs>
          <w:tab w:val="left" w:pos="142"/>
        </w:tabs>
        <w:jc w:val="both"/>
        <w:rPr>
          <w:lang w:val="kk-KZ"/>
        </w:rPr>
      </w:pPr>
      <w:r w:rsidRPr="00AE1C01">
        <w:rPr>
          <w:lang w:val="kk-KZ"/>
        </w:rPr>
        <w:t>Әдіс- үйлескен түрде:</w:t>
      </w:r>
    </w:p>
    <w:p w:rsidR="00790381" w:rsidRPr="00AE1C01" w:rsidRDefault="00874FBA" w:rsidP="00C611D8">
      <w:pPr>
        <w:pStyle w:val="af3"/>
        <w:numPr>
          <w:ilvl w:val="0"/>
          <w:numId w:val="121"/>
        </w:numPr>
        <w:tabs>
          <w:tab w:val="left" w:pos="142"/>
        </w:tabs>
        <w:jc w:val="both"/>
        <w:rPr>
          <w:lang w:val="kk-KZ"/>
        </w:rPr>
      </w:pPr>
      <w:r w:rsidRPr="00AE1C01">
        <w:rPr>
          <w:lang w:val="kk-KZ"/>
        </w:rPr>
        <w:t xml:space="preserve"> </w:t>
      </w:r>
      <w:r w:rsidR="00790381" w:rsidRPr="00AE1C01">
        <w:rPr>
          <w:lang w:val="kk-KZ"/>
        </w:rPr>
        <w:t>үйлесімді сұрау (оқытушының жетекшілік етуімен студенттер арасында ситуациялық есептер шығару, консультация өткізу).</w:t>
      </w:r>
    </w:p>
    <w:p w:rsidR="00790381" w:rsidRPr="00AE1C01" w:rsidRDefault="00790381" w:rsidP="00C611D8">
      <w:pPr>
        <w:pStyle w:val="af3"/>
        <w:numPr>
          <w:ilvl w:val="0"/>
          <w:numId w:val="121"/>
        </w:numPr>
        <w:tabs>
          <w:tab w:val="left" w:pos="142"/>
        </w:tabs>
        <w:jc w:val="both"/>
        <w:rPr>
          <w:lang w:val="kk-KZ"/>
        </w:rPr>
      </w:pPr>
      <w:r w:rsidRPr="00AE1C01">
        <w:rPr>
          <w:lang w:val="kk-KZ"/>
        </w:rPr>
        <w:t xml:space="preserve"> Үй тапсырмасын шығару.</w:t>
      </w:r>
    </w:p>
    <w:p w:rsidR="00790381" w:rsidRPr="00AE1C01" w:rsidRDefault="00790381" w:rsidP="00B05790">
      <w:pPr>
        <w:rPr>
          <w:b/>
          <w:caps/>
          <w:lang w:val="kk-KZ"/>
        </w:rPr>
      </w:pPr>
      <w:r w:rsidRPr="00AE1C01">
        <w:rPr>
          <w:u w:val="single"/>
          <w:lang w:val="kk-KZ"/>
        </w:rPr>
        <w:t>Оқыту құралдары</w:t>
      </w:r>
      <w:r w:rsidRPr="00AE1C01">
        <w:rPr>
          <w:lang w:val="kk-KZ"/>
        </w:rPr>
        <w:t>:  оқу кестелер, тақырып бойынша сызба нұсқалар, тақырып бойынша дәрістер, тесттік тапсырмалар, билеттер.</w:t>
      </w:r>
    </w:p>
    <w:p w:rsidR="00790381" w:rsidRPr="00AE1C01" w:rsidRDefault="00790381" w:rsidP="00B05790">
      <w:pPr>
        <w:pStyle w:val="Normal1"/>
        <w:spacing w:line="240" w:lineRule="auto"/>
        <w:ind w:left="0" w:right="605"/>
        <w:jc w:val="both"/>
        <w:rPr>
          <w:rFonts w:ascii="Times New Roman" w:hAnsi="Times New Roman"/>
          <w:b/>
          <w:caps/>
          <w:sz w:val="24"/>
          <w:szCs w:val="24"/>
          <w:lang w:val="kk-KZ"/>
        </w:rPr>
      </w:pPr>
    </w:p>
    <w:p w:rsidR="00790381" w:rsidRPr="00AE1C01" w:rsidRDefault="00790381" w:rsidP="00B05790">
      <w:pPr>
        <w:pStyle w:val="Normal1"/>
        <w:spacing w:line="240" w:lineRule="auto"/>
        <w:ind w:left="0" w:right="605"/>
        <w:jc w:val="both"/>
        <w:rPr>
          <w:rFonts w:ascii="Times New Roman" w:hAnsi="Times New Roman"/>
          <w:b/>
          <w:caps/>
          <w:sz w:val="24"/>
          <w:szCs w:val="24"/>
        </w:rPr>
      </w:pPr>
      <w:r w:rsidRPr="00AE1C01">
        <w:rPr>
          <w:rFonts w:ascii="Times New Roman" w:hAnsi="Times New Roman"/>
          <w:b/>
          <w:caps/>
          <w:sz w:val="24"/>
          <w:szCs w:val="24"/>
          <w:lang w:val="kk-KZ"/>
        </w:rPr>
        <w:t>ӘДЕБИЕТТЕР</w:t>
      </w:r>
      <w:r w:rsidRPr="00AE1C01">
        <w:rPr>
          <w:rFonts w:ascii="Times New Roman" w:hAnsi="Times New Roman"/>
          <w:b/>
          <w:caps/>
          <w:sz w:val="24"/>
          <w:szCs w:val="24"/>
        </w:rPr>
        <w:t xml:space="preserve">: </w:t>
      </w:r>
    </w:p>
    <w:p w:rsidR="00893792" w:rsidRPr="00AE1C01" w:rsidRDefault="00893792" w:rsidP="00893792">
      <w:pPr>
        <w:rPr>
          <w:lang w:val="en-US"/>
        </w:rPr>
      </w:pPr>
      <w:r w:rsidRPr="00AE1C01">
        <w:rPr>
          <w:b/>
          <w:i/>
          <w:lang w:val="kk-KZ"/>
        </w:rPr>
        <w:t>Негізгі:</w:t>
      </w:r>
      <w:r w:rsidRPr="00AE1C01">
        <w:rPr>
          <w:lang w:val="kk-KZ"/>
        </w:rPr>
        <w:t xml:space="preserve"> </w:t>
      </w:r>
    </w:p>
    <w:p w:rsidR="00893792" w:rsidRPr="00AE1C01" w:rsidRDefault="00893792" w:rsidP="00C611D8">
      <w:pPr>
        <w:pStyle w:val="af3"/>
        <w:numPr>
          <w:ilvl w:val="0"/>
          <w:numId w:val="272"/>
        </w:numPr>
        <w:rPr>
          <w:lang w:val="en-US"/>
        </w:rPr>
      </w:pPr>
      <w:r w:rsidRPr="00AE1C01">
        <w:rPr>
          <w:lang w:val="en-US"/>
        </w:rPr>
        <w:t xml:space="preserve">Сейтембетов, Т.С. Химия [Мәтін]: Оқулық / Т.С. Сейтембетов.- Алматы: Эверо, 2010.- б. </w:t>
      </w:r>
      <w:r w:rsidRPr="00AE1C01">
        <w:t>2</w:t>
      </w:r>
      <w:r w:rsidR="0068016F" w:rsidRPr="00AE1C01">
        <w:t>54</w:t>
      </w:r>
      <w:r w:rsidRPr="00AE1C01">
        <w:t>-2</w:t>
      </w:r>
      <w:r w:rsidR="0068016F" w:rsidRPr="00AE1C01">
        <w:t>59</w:t>
      </w:r>
      <w:r w:rsidRPr="00AE1C01">
        <w:t>.</w:t>
      </w:r>
    </w:p>
    <w:p w:rsidR="00893792" w:rsidRPr="00AE1C01" w:rsidRDefault="00893792" w:rsidP="00C611D8">
      <w:pPr>
        <w:pStyle w:val="af3"/>
        <w:numPr>
          <w:ilvl w:val="0"/>
          <w:numId w:val="272"/>
        </w:numPr>
        <w:rPr>
          <w:lang w:val="en-US"/>
        </w:rPr>
      </w:pPr>
      <w:r w:rsidRPr="00AE1C01">
        <w:rPr>
          <w:lang w:val="en-US"/>
        </w:rPr>
        <w:t xml:space="preserve">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w:t>
      </w:r>
      <w:r w:rsidR="0068016F" w:rsidRPr="00AE1C01">
        <w:rPr>
          <w:lang w:val="en-US"/>
        </w:rPr>
        <w:t>217-229</w:t>
      </w:r>
      <w:r w:rsidRPr="00AE1C01">
        <w:rPr>
          <w:lang w:val="en-US"/>
        </w:rPr>
        <w:t>.</w:t>
      </w:r>
    </w:p>
    <w:p w:rsidR="00893792" w:rsidRPr="00AE1C01" w:rsidRDefault="00893792" w:rsidP="00893792">
      <w:pPr>
        <w:ind w:left="288" w:hanging="288"/>
        <w:jc w:val="both"/>
        <w:rPr>
          <w:b/>
          <w:i/>
          <w:lang w:val="en-US"/>
        </w:rPr>
      </w:pPr>
      <w:r w:rsidRPr="00AE1C01">
        <w:rPr>
          <w:b/>
          <w:i/>
          <w:lang w:val="kk-KZ"/>
        </w:rPr>
        <w:t>Қосымша:</w:t>
      </w:r>
    </w:p>
    <w:p w:rsidR="00893792" w:rsidRPr="00AE1C01" w:rsidRDefault="00893792" w:rsidP="00C611D8">
      <w:pPr>
        <w:pStyle w:val="af3"/>
        <w:numPr>
          <w:ilvl w:val="0"/>
          <w:numId w:val="273"/>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893792" w:rsidRPr="00AE1C01" w:rsidRDefault="00893792" w:rsidP="00C611D8">
      <w:pPr>
        <w:pStyle w:val="af3"/>
        <w:numPr>
          <w:ilvl w:val="0"/>
          <w:numId w:val="273"/>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893792" w:rsidRPr="00AE1C01" w:rsidRDefault="00893792" w:rsidP="00893792">
      <w:pPr>
        <w:rPr>
          <w:b/>
          <w:i/>
        </w:rPr>
      </w:pPr>
      <w:r w:rsidRPr="00AE1C01">
        <w:rPr>
          <w:b/>
          <w:i/>
        </w:rPr>
        <w:t>Дополнительная</w:t>
      </w:r>
    </w:p>
    <w:p w:rsidR="00893792" w:rsidRPr="00AE1C01" w:rsidRDefault="00893792" w:rsidP="00C611D8">
      <w:pPr>
        <w:pStyle w:val="af3"/>
        <w:numPr>
          <w:ilvl w:val="0"/>
          <w:numId w:val="274"/>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893792" w:rsidRPr="00AE1C01" w:rsidRDefault="00893792" w:rsidP="00893792">
      <w:pPr>
        <w:rPr>
          <w:b/>
          <w:i/>
          <w:lang w:val="en-US"/>
        </w:rPr>
      </w:pPr>
      <w:r w:rsidRPr="00AE1C01">
        <w:rPr>
          <w:b/>
          <w:i/>
          <w:lang w:val="kk-KZ"/>
        </w:rPr>
        <w:t>Ағылшын тілінде:</w:t>
      </w:r>
    </w:p>
    <w:p w:rsidR="00893792" w:rsidRPr="00AE1C01" w:rsidRDefault="00893792" w:rsidP="00C611D8">
      <w:pPr>
        <w:pStyle w:val="af3"/>
        <w:numPr>
          <w:ilvl w:val="0"/>
          <w:numId w:val="275"/>
        </w:numPr>
        <w:rPr>
          <w:lang w:val="en-US"/>
        </w:rPr>
      </w:pPr>
      <w:r w:rsidRPr="00AE1C01">
        <w:rPr>
          <w:lang w:val="en-US"/>
        </w:rPr>
        <w:t>Morris Hein, Scott Pattison, Susan Arena. Introduction to General, Organic, and Biochemistry [Text]:  Book / 10th Edition.-USA: John Wiley&amp;Sons, Inc, 2012.-1091 p.</w:t>
      </w:r>
    </w:p>
    <w:p w:rsidR="00790381" w:rsidRPr="00AE1C01" w:rsidRDefault="00790381" w:rsidP="00B05790">
      <w:pPr>
        <w:rPr>
          <w:lang w:val="en-US"/>
        </w:rPr>
      </w:pPr>
    </w:p>
    <w:p w:rsidR="00790381" w:rsidRPr="00AE1C01" w:rsidRDefault="00790381" w:rsidP="00B05790">
      <w:pPr>
        <w:rPr>
          <w:b/>
        </w:rPr>
      </w:pPr>
      <w:r w:rsidRPr="00AE1C01">
        <w:rPr>
          <w:b/>
          <w:caps/>
          <w:lang w:val="kk-KZ"/>
        </w:rPr>
        <w:t>БАҚЫЛАУ</w:t>
      </w:r>
      <w:r w:rsidRPr="00AE1C01">
        <w:rPr>
          <w:b/>
          <w:caps/>
        </w:rPr>
        <w:t>:</w:t>
      </w:r>
    </w:p>
    <w:p w:rsidR="00790381" w:rsidRPr="00AE1C01" w:rsidRDefault="00790381" w:rsidP="00B05790">
      <w:pPr>
        <w:rPr>
          <w:b/>
          <w:lang w:val="kk-KZ"/>
        </w:rPr>
      </w:pPr>
      <w:r w:rsidRPr="00AE1C01">
        <w:rPr>
          <w:b/>
          <w:lang w:val="kk-KZ"/>
        </w:rPr>
        <w:t>Сұрақтар:</w:t>
      </w:r>
    </w:p>
    <w:p w:rsidR="00790381" w:rsidRPr="00AE1C01" w:rsidRDefault="00790381" w:rsidP="00C611D8">
      <w:pPr>
        <w:pStyle w:val="33"/>
        <w:numPr>
          <w:ilvl w:val="0"/>
          <w:numId w:val="118"/>
        </w:numPr>
        <w:spacing w:after="0"/>
        <w:jc w:val="both"/>
        <w:rPr>
          <w:sz w:val="24"/>
          <w:szCs w:val="24"/>
        </w:rPr>
      </w:pPr>
      <w:r w:rsidRPr="00AE1C01">
        <w:rPr>
          <w:sz w:val="24"/>
          <w:szCs w:val="24"/>
          <w:lang w:val="kk-KZ"/>
        </w:rPr>
        <w:t>Күрделі көмірсулар</w:t>
      </w:r>
      <w:r w:rsidR="00874FBA" w:rsidRPr="00AE1C01">
        <w:rPr>
          <w:sz w:val="24"/>
          <w:szCs w:val="24"/>
          <w:lang w:val="en-US"/>
        </w:rPr>
        <w:t xml:space="preserve"> </w:t>
      </w:r>
      <w:r w:rsidRPr="00AE1C01">
        <w:rPr>
          <w:sz w:val="24"/>
          <w:szCs w:val="24"/>
        </w:rPr>
        <w:t>- олигосахарид</w:t>
      </w:r>
      <w:r w:rsidRPr="00AE1C01">
        <w:rPr>
          <w:sz w:val="24"/>
          <w:szCs w:val="24"/>
          <w:lang w:val="kk-KZ"/>
        </w:rPr>
        <w:t>тер. Жіктелуі.</w:t>
      </w:r>
      <w:r w:rsidRPr="00AE1C01">
        <w:rPr>
          <w:sz w:val="24"/>
          <w:szCs w:val="24"/>
        </w:rPr>
        <w:t xml:space="preserve"> </w:t>
      </w:r>
    </w:p>
    <w:p w:rsidR="00790381" w:rsidRPr="00AE1C01" w:rsidRDefault="00790381" w:rsidP="00C611D8">
      <w:pPr>
        <w:pStyle w:val="33"/>
        <w:numPr>
          <w:ilvl w:val="0"/>
          <w:numId w:val="118"/>
        </w:numPr>
        <w:spacing w:after="0"/>
        <w:jc w:val="both"/>
        <w:rPr>
          <w:sz w:val="24"/>
          <w:szCs w:val="24"/>
        </w:rPr>
      </w:pPr>
      <w:r w:rsidRPr="00AE1C01">
        <w:rPr>
          <w:sz w:val="24"/>
          <w:szCs w:val="24"/>
        </w:rPr>
        <w:t>Дисахарид</w:t>
      </w:r>
      <w:r w:rsidRPr="00AE1C01">
        <w:rPr>
          <w:sz w:val="24"/>
          <w:szCs w:val="24"/>
          <w:lang w:val="kk-KZ"/>
        </w:rPr>
        <w:t>тер</w:t>
      </w:r>
      <w:r w:rsidRPr="00AE1C01">
        <w:rPr>
          <w:sz w:val="24"/>
          <w:szCs w:val="24"/>
        </w:rPr>
        <w:t>:</w:t>
      </w:r>
      <w:r w:rsidRPr="00AE1C01">
        <w:rPr>
          <w:sz w:val="24"/>
          <w:szCs w:val="24"/>
          <w:lang w:val="kk-KZ"/>
        </w:rPr>
        <w:t xml:space="preserve"> тотықсыздандыратын </w:t>
      </w:r>
      <w:r w:rsidRPr="00AE1C01">
        <w:rPr>
          <w:sz w:val="24"/>
          <w:szCs w:val="24"/>
        </w:rPr>
        <w:t>(мальтоза, лактоза)</w:t>
      </w:r>
      <w:r w:rsidRPr="00AE1C01">
        <w:rPr>
          <w:sz w:val="24"/>
          <w:szCs w:val="24"/>
          <w:lang w:val="kk-KZ"/>
        </w:rPr>
        <w:t xml:space="preserve">, олардың құрлысы, байланыс түрі, бос гидроксил тобына байланысты реакциялар. </w:t>
      </w:r>
    </w:p>
    <w:p w:rsidR="00790381" w:rsidRPr="00AE1C01" w:rsidRDefault="00790381" w:rsidP="00C611D8">
      <w:pPr>
        <w:pStyle w:val="33"/>
        <w:numPr>
          <w:ilvl w:val="0"/>
          <w:numId w:val="118"/>
        </w:numPr>
        <w:spacing w:after="0"/>
        <w:jc w:val="both"/>
        <w:rPr>
          <w:sz w:val="24"/>
          <w:szCs w:val="24"/>
        </w:rPr>
      </w:pPr>
      <w:r w:rsidRPr="00AE1C01">
        <w:rPr>
          <w:sz w:val="24"/>
          <w:szCs w:val="24"/>
          <w:lang w:val="kk-KZ"/>
        </w:rPr>
        <w:t xml:space="preserve">Тотықсыздандырмайтын дисахарид </w:t>
      </w:r>
      <w:r w:rsidRPr="00AE1C01">
        <w:rPr>
          <w:sz w:val="24"/>
          <w:szCs w:val="24"/>
        </w:rPr>
        <w:t>(сахароза)</w:t>
      </w:r>
      <w:r w:rsidRPr="00AE1C01">
        <w:rPr>
          <w:sz w:val="24"/>
          <w:szCs w:val="24"/>
          <w:lang w:val="kk-KZ"/>
        </w:rPr>
        <w:t>, құрлысы, қасиеттері, байланыс түрлері. Сахароза неге</w:t>
      </w:r>
      <w:r w:rsidRPr="00AE1C01">
        <w:rPr>
          <w:sz w:val="24"/>
          <w:szCs w:val="24"/>
        </w:rPr>
        <w:t xml:space="preserve"> Троммер</w:t>
      </w:r>
      <w:r w:rsidRPr="00AE1C01">
        <w:rPr>
          <w:sz w:val="24"/>
          <w:szCs w:val="24"/>
          <w:lang w:val="kk-KZ"/>
        </w:rPr>
        <w:t>, күміс айна реакцияларына түспейді</w:t>
      </w:r>
      <w:r w:rsidRPr="00AE1C01">
        <w:rPr>
          <w:sz w:val="24"/>
          <w:szCs w:val="24"/>
        </w:rPr>
        <w:t>?</w:t>
      </w:r>
    </w:p>
    <w:p w:rsidR="00790381" w:rsidRPr="00AE1C01" w:rsidRDefault="00790381" w:rsidP="00C611D8">
      <w:pPr>
        <w:pStyle w:val="af3"/>
        <w:numPr>
          <w:ilvl w:val="0"/>
          <w:numId w:val="118"/>
        </w:numPr>
      </w:pPr>
      <w:r w:rsidRPr="00AE1C01">
        <w:t>Полисахарид</w:t>
      </w:r>
      <w:r w:rsidRPr="00AE1C01">
        <w:rPr>
          <w:lang w:val="kk-KZ"/>
        </w:rPr>
        <w:t>тер</w:t>
      </w:r>
      <w:r w:rsidRPr="00AE1C01">
        <w:t>. Хими</w:t>
      </w:r>
      <w:r w:rsidRPr="00AE1C01">
        <w:rPr>
          <w:lang w:val="kk-KZ"/>
        </w:rPr>
        <w:t>ялық табиғаты</w:t>
      </w:r>
      <w:r w:rsidRPr="00AE1C01">
        <w:t>. Гомополисахарид</w:t>
      </w:r>
      <w:r w:rsidRPr="00AE1C01">
        <w:rPr>
          <w:lang w:val="kk-KZ"/>
        </w:rPr>
        <w:t>тер және</w:t>
      </w:r>
      <w:r w:rsidRPr="00AE1C01">
        <w:t xml:space="preserve"> гетерополисахарид</w:t>
      </w:r>
      <w:r w:rsidRPr="00AE1C01">
        <w:rPr>
          <w:lang w:val="kk-KZ"/>
        </w:rPr>
        <w:t>тер</w:t>
      </w:r>
      <w:r w:rsidRPr="00AE1C01">
        <w:t xml:space="preserve">, </w:t>
      </w:r>
      <w:r w:rsidRPr="00AE1C01">
        <w:rPr>
          <w:lang w:val="kk-KZ"/>
        </w:rPr>
        <w:t>өкілдері</w:t>
      </w:r>
      <w:r w:rsidRPr="00AE1C01">
        <w:t>.</w:t>
      </w:r>
    </w:p>
    <w:p w:rsidR="00790381" w:rsidRPr="00AE1C01" w:rsidRDefault="00790381" w:rsidP="00C611D8">
      <w:pPr>
        <w:pStyle w:val="af3"/>
        <w:numPr>
          <w:ilvl w:val="0"/>
          <w:numId w:val="118"/>
        </w:numPr>
        <w:rPr>
          <w:lang w:val="kk-KZ"/>
        </w:rPr>
      </w:pPr>
      <w:r w:rsidRPr="00AE1C01">
        <w:lastRenderedPageBreak/>
        <w:t xml:space="preserve">Крахмал. </w:t>
      </w:r>
      <w:r w:rsidRPr="00AE1C01">
        <w:rPr>
          <w:lang w:val="kk-KZ"/>
        </w:rPr>
        <w:t>Құрамы</w:t>
      </w:r>
      <w:r w:rsidRPr="00AE1C01">
        <w:t xml:space="preserve">, </w:t>
      </w:r>
      <w:r w:rsidRPr="00AE1C01">
        <w:rPr>
          <w:lang w:val="kk-KZ"/>
        </w:rPr>
        <w:t>крахмалдың біріншілік құрылымы</w:t>
      </w:r>
      <w:r w:rsidRPr="00AE1C01">
        <w:t>.</w:t>
      </w:r>
      <w:r w:rsidRPr="00AE1C01">
        <w:rPr>
          <w:lang w:val="kk-KZ"/>
        </w:rPr>
        <w:t xml:space="preserve"> Крахмалдың маңызы және қолданылуы.</w:t>
      </w:r>
    </w:p>
    <w:p w:rsidR="00790381" w:rsidRPr="00AE1C01" w:rsidRDefault="00790381" w:rsidP="00C611D8">
      <w:pPr>
        <w:pStyle w:val="af3"/>
        <w:numPr>
          <w:ilvl w:val="0"/>
          <w:numId w:val="118"/>
        </w:numPr>
      </w:pPr>
      <w:r w:rsidRPr="00AE1C01">
        <w:rPr>
          <w:lang w:val="kk-KZ"/>
        </w:rPr>
        <w:t>Амилозаның құрлысы.  Амилозаның кеңістіктік құрылымы. Амилозаның д</w:t>
      </w:r>
      <w:r w:rsidRPr="00AE1C01">
        <w:t>исахарид</w:t>
      </w:r>
      <w:r w:rsidRPr="00AE1C01">
        <w:rPr>
          <w:lang w:val="kk-KZ"/>
        </w:rPr>
        <w:t>тік</w:t>
      </w:r>
      <w:r w:rsidRPr="00AE1C01">
        <w:t xml:space="preserve"> фрагмент</w:t>
      </w:r>
      <w:r w:rsidRPr="00AE1C01">
        <w:rPr>
          <w:lang w:val="kk-KZ"/>
        </w:rPr>
        <w:t>і</w:t>
      </w:r>
      <w:r w:rsidRPr="00AE1C01">
        <w:t>.</w:t>
      </w:r>
    </w:p>
    <w:p w:rsidR="00790381" w:rsidRPr="00AE1C01" w:rsidRDefault="00790381" w:rsidP="00C611D8">
      <w:pPr>
        <w:pStyle w:val="af3"/>
        <w:numPr>
          <w:ilvl w:val="0"/>
          <w:numId w:val="118"/>
        </w:numPr>
        <w:rPr>
          <w:lang w:val="kk-KZ"/>
        </w:rPr>
      </w:pPr>
      <w:r w:rsidRPr="00AE1C01">
        <w:rPr>
          <w:lang w:val="kk-KZ"/>
        </w:rPr>
        <w:t>А</w:t>
      </w:r>
      <w:r w:rsidRPr="00AE1C01">
        <w:t>милопектин</w:t>
      </w:r>
      <w:r w:rsidRPr="00AE1C01">
        <w:rPr>
          <w:lang w:val="kk-KZ"/>
        </w:rPr>
        <w:t>нің құрлысы. Тармақталған жеріндегі байланыс түрі және негізгі байланыс түрі.</w:t>
      </w:r>
    </w:p>
    <w:p w:rsidR="00790381" w:rsidRPr="00AE1C01" w:rsidRDefault="00790381" w:rsidP="00C611D8">
      <w:pPr>
        <w:pStyle w:val="af3"/>
        <w:numPr>
          <w:ilvl w:val="0"/>
          <w:numId w:val="118"/>
        </w:numPr>
      </w:pPr>
      <w:r w:rsidRPr="00AE1C01">
        <w:rPr>
          <w:lang w:val="kk-KZ"/>
        </w:rPr>
        <w:t xml:space="preserve">Крахмалдың физико-химиялық қасиеттері. Крахмалды декстринденуі. Сапалық </w:t>
      </w:r>
      <w:r w:rsidRPr="00AE1C01">
        <w:t xml:space="preserve"> реакция.</w:t>
      </w:r>
    </w:p>
    <w:p w:rsidR="00790381" w:rsidRPr="00AE1C01" w:rsidRDefault="00790381" w:rsidP="00C611D8">
      <w:pPr>
        <w:pStyle w:val="af3"/>
        <w:numPr>
          <w:ilvl w:val="0"/>
          <w:numId w:val="118"/>
        </w:numPr>
      </w:pPr>
      <w:r w:rsidRPr="00AE1C01">
        <w:t xml:space="preserve">Гликоген. </w:t>
      </w:r>
      <w:r w:rsidRPr="00AE1C01">
        <w:rPr>
          <w:lang w:val="kk-KZ"/>
        </w:rPr>
        <w:t>Құрамы</w:t>
      </w:r>
      <w:r w:rsidRPr="00AE1C01">
        <w:t xml:space="preserve">. </w:t>
      </w:r>
      <w:r w:rsidRPr="00AE1C01">
        <w:rPr>
          <w:lang w:val="kk-KZ"/>
        </w:rPr>
        <w:t>Гликогеннің біріншілік құрлымы</w:t>
      </w:r>
      <w:r w:rsidRPr="00AE1C01">
        <w:t>.</w:t>
      </w:r>
    </w:p>
    <w:p w:rsidR="00790381" w:rsidRPr="00AE1C01" w:rsidRDefault="00790381" w:rsidP="00C611D8">
      <w:pPr>
        <w:pStyle w:val="af3"/>
        <w:numPr>
          <w:ilvl w:val="0"/>
          <w:numId w:val="118"/>
        </w:numPr>
      </w:pPr>
      <w:r w:rsidRPr="00AE1C01">
        <w:rPr>
          <w:lang w:val="kk-KZ"/>
        </w:rPr>
        <w:t>Г</w:t>
      </w:r>
      <w:r w:rsidRPr="00AE1C01">
        <w:t>ликоген</w:t>
      </w:r>
      <w:r w:rsidRPr="00AE1C01">
        <w:rPr>
          <w:lang w:val="kk-KZ"/>
        </w:rPr>
        <w:t xml:space="preserve">нің құрлысы. </w:t>
      </w:r>
      <w:r w:rsidRPr="00AE1C01">
        <w:t xml:space="preserve"> </w:t>
      </w:r>
      <w:r w:rsidRPr="00AE1C01">
        <w:rPr>
          <w:lang w:val="kk-KZ"/>
        </w:rPr>
        <w:t>Тармақталған жеріндегі байланыс түрі және негізгі байланыс түрі. Гликогеннің қасиеттері</w:t>
      </w:r>
      <w:r w:rsidRPr="00AE1C01">
        <w:t>.</w:t>
      </w:r>
      <w:r w:rsidR="00C457C9" w:rsidRPr="00AE1C01">
        <w:rPr>
          <w:lang w:val="en-US"/>
        </w:rPr>
        <w:t xml:space="preserve"> </w:t>
      </w:r>
      <w:r w:rsidRPr="00AE1C01">
        <w:rPr>
          <w:lang w:val="kk-KZ"/>
        </w:rPr>
        <w:t>Сапалық реакция</w:t>
      </w:r>
      <w:r w:rsidRPr="00AE1C01">
        <w:t>.</w:t>
      </w:r>
    </w:p>
    <w:p w:rsidR="00790381" w:rsidRPr="00AE1C01" w:rsidRDefault="00790381" w:rsidP="00C611D8">
      <w:pPr>
        <w:pStyle w:val="af3"/>
        <w:numPr>
          <w:ilvl w:val="0"/>
          <w:numId w:val="118"/>
        </w:numPr>
      </w:pPr>
      <w:r w:rsidRPr="00AE1C01">
        <w:t>Клетчатка (целлюлоза).</w:t>
      </w:r>
      <w:r w:rsidR="00C457C9" w:rsidRPr="00AE1C01">
        <w:t xml:space="preserve"> </w:t>
      </w:r>
      <w:r w:rsidRPr="00AE1C01">
        <w:rPr>
          <w:lang w:val="kk-KZ"/>
        </w:rPr>
        <w:t>Клетчатканың біріншілік құрылымы. Құрлысы. Целлюлозаның б</w:t>
      </w:r>
      <w:r w:rsidRPr="00AE1C01">
        <w:t>иоз</w:t>
      </w:r>
      <w:r w:rsidRPr="00AE1C01">
        <w:rPr>
          <w:lang w:val="kk-KZ"/>
        </w:rPr>
        <w:t>ды</w:t>
      </w:r>
      <w:r w:rsidRPr="00AE1C01">
        <w:t xml:space="preserve"> фрагмент</w:t>
      </w:r>
      <w:r w:rsidRPr="00AE1C01">
        <w:rPr>
          <w:lang w:val="kk-KZ"/>
        </w:rPr>
        <w:t>і</w:t>
      </w:r>
      <w:r w:rsidRPr="00AE1C01">
        <w:t>.</w:t>
      </w:r>
    </w:p>
    <w:p w:rsidR="00790381" w:rsidRPr="00AE1C01" w:rsidRDefault="00790381" w:rsidP="00C611D8">
      <w:pPr>
        <w:pStyle w:val="af3"/>
        <w:numPr>
          <w:ilvl w:val="0"/>
          <w:numId w:val="118"/>
        </w:numPr>
        <w:rPr>
          <w:lang w:val="kk-KZ"/>
        </w:rPr>
      </w:pPr>
      <w:r w:rsidRPr="00AE1C01">
        <w:rPr>
          <w:lang w:val="kk-KZ"/>
        </w:rPr>
        <w:t>Қосалқы тіннің п</w:t>
      </w:r>
      <w:r w:rsidRPr="00AE1C01">
        <w:t>олисахарид</w:t>
      </w:r>
      <w:r w:rsidRPr="00AE1C01">
        <w:rPr>
          <w:lang w:val="kk-KZ"/>
        </w:rPr>
        <w:t>тері</w:t>
      </w:r>
      <w:r w:rsidRPr="00AE1C01">
        <w:t>.</w:t>
      </w:r>
      <w:r w:rsidRPr="00AE1C01">
        <w:rPr>
          <w:lang w:val="kk-KZ"/>
        </w:rPr>
        <w:t xml:space="preserve"> Гиалурон қышқылының  дисахарид фрагментінің түзілу схемасы. Фрагменттердің   араларында және  ішінде қандай байланыс түрлері бар? Гиалурон қышқылы ағзада қандай функцияны орындайды?</w:t>
      </w:r>
    </w:p>
    <w:p w:rsidR="00790381" w:rsidRPr="00AE1C01" w:rsidRDefault="00790381" w:rsidP="00C611D8">
      <w:pPr>
        <w:pStyle w:val="af3"/>
        <w:numPr>
          <w:ilvl w:val="0"/>
          <w:numId w:val="118"/>
        </w:numPr>
        <w:rPr>
          <w:lang w:val="kk-KZ"/>
        </w:rPr>
      </w:pPr>
      <w:r w:rsidRPr="00AE1C01">
        <w:rPr>
          <w:lang w:val="kk-KZ"/>
        </w:rPr>
        <w:t>Хондроитин-4-сульфаты, хонроитин-6-сульфатының  дисахарид фрагменттерінің түзілу схемасы. Фрагменттердің  араларында және ішінде қандай байланыс түрлері бар?  Хондротинсульфаттардың биологиялық ролі.</w:t>
      </w:r>
    </w:p>
    <w:p w:rsidR="00790381" w:rsidRPr="00AE1C01" w:rsidRDefault="00790381" w:rsidP="00C611D8">
      <w:pPr>
        <w:pStyle w:val="af3"/>
        <w:numPr>
          <w:ilvl w:val="0"/>
          <w:numId w:val="118"/>
        </w:numPr>
        <w:rPr>
          <w:lang w:val="kk-KZ"/>
        </w:rPr>
      </w:pPr>
      <w:r w:rsidRPr="00AE1C01">
        <w:rPr>
          <w:lang w:val="kk-KZ"/>
        </w:rPr>
        <w:t>Гепариннің түзілу схемасы. Фрагменттердің  араларында және ішінде қандай байланыс түрлері бар? Гепариннің маңызы.</w:t>
      </w:r>
    </w:p>
    <w:p w:rsidR="00790381" w:rsidRPr="00AE1C01" w:rsidRDefault="00790381" w:rsidP="00B05790">
      <w:pPr>
        <w:pStyle w:val="af3"/>
        <w:ind w:left="360"/>
        <w:rPr>
          <w:lang w:val="kk-KZ"/>
        </w:rPr>
      </w:pPr>
    </w:p>
    <w:p w:rsidR="00790381" w:rsidRPr="00AE1C01" w:rsidRDefault="00790381" w:rsidP="00B05790">
      <w:pPr>
        <w:pStyle w:val="a4"/>
        <w:tabs>
          <w:tab w:val="left" w:pos="8430"/>
        </w:tabs>
        <w:ind w:left="0"/>
        <w:rPr>
          <w:sz w:val="24"/>
          <w:lang w:val="ru-RU" w:eastAsia="ko-KR"/>
        </w:rPr>
      </w:pPr>
      <w:r w:rsidRPr="00AE1C01">
        <w:rPr>
          <w:sz w:val="24"/>
          <w:lang w:eastAsia="ko-KR"/>
        </w:rPr>
        <w:t>Тест</w:t>
      </w:r>
      <w:r w:rsidRPr="00AE1C01">
        <w:rPr>
          <w:sz w:val="24"/>
          <w:lang w:val="kk-KZ" w:eastAsia="ko-KR"/>
        </w:rPr>
        <w:t>тер</w:t>
      </w:r>
      <w:r w:rsidRPr="00AE1C01">
        <w:rPr>
          <w:sz w:val="24"/>
          <w:lang w:val="ru-RU" w:eastAsia="ko-KR"/>
        </w:rPr>
        <w:t>:</w:t>
      </w:r>
    </w:p>
    <w:p w:rsidR="00790381" w:rsidRPr="00AE1C01" w:rsidRDefault="00790381" w:rsidP="00B05790">
      <w:pPr>
        <w:tabs>
          <w:tab w:val="left" w:pos="454"/>
        </w:tabs>
        <w:jc w:val="both"/>
      </w:pPr>
      <w:r w:rsidRPr="00AE1C01">
        <w:t xml:space="preserve">  1. </w:t>
      </w:r>
      <w:r w:rsidRPr="00AE1C01">
        <w:rPr>
          <w:lang w:val="kk-KZ"/>
        </w:rPr>
        <w:t>М</w:t>
      </w:r>
      <w:r w:rsidRPr="00AE1C01">
        <w:t>оносахарид</w:t>
      </w:r>
      <w:r w:rsidRPr="00AE1C01">
        <w:rPr>
          <w:lang w:val="kk-KZ"/>
        </w:rPr>
        <w:t>терге жатады</w:t>
      </w:r>
      <w:r w:rsidRPr="00AE1C01">
        <w:t>:</w:t>
      </w:r>
    </w:p>
    <w:p w:rsidR="00790381" w:rsidRPr="00AE1C01" w:rsidRDefault="00790381" w:rsidP="00B05790">
      <w:pPr>
        <w:tabs>
          <w:tab w:val="left" w:pos="397"/>
        </w:tabs>
        <w:ind w:left="360" w:hanging="360"/>
        <w:jc w:val="both"/>
      </w:pPr>
      <w:r w:rsidRPr="00AE1C01">
        <w:t>1)</w:t>
      </w:r>
      <w:r w:rsidRPr="00AE1C01">
        <w:tab/>
        <w:t>рибоза</w:t>
      </w:r>
    </w:p>
    <w:p w:rsidR="00790381" w:rsidRPr="00AE1C01" w:rsidRDefault="00790381" w:rsidP="00B05790">
      <w:pPr>
        <w:tabs>
          <w:tab w:val="left" w:pos="397"/>
        </w:tabs>
        <w:ind w:left="360" w:hanging="360"/>
        <w:jc w:val="both"/>
      </w:pPr>
      <w:r w:rsidRPr="00AE1C01">
        <w:t>2)</w:t>
      </w:r>
      <w:r w:rsidRPr="00AE1C01">
        <w:tab/>
        <w:t>сахароза</w:t>
      </w:r>
    </w:p>
    <w:p w:rsidR="00790381" w:rsidRPr="00AE1C01" w:rsidRDefault="00790381" w:rsidP="00B05790">
      <w:pPr>
        <w:tabs>
          <w:tab w:val="left" w:pos="397"/>
        </w:tabs>
        <w:ind w:left="360" w:hanging="360"/>
        <w:jc w:val="both"/>
      </w:pPr>
      <w:r w:rsidRPr="00AE1C01">
        <w:t>3)</w:t>
      </w:r>
      <w:r w:rsidRPr="00AE1C01">
        <w:tab/>
        <w:t>фруктоза</w:t>
      </w:r>
    </w:p>
    <w:p w:rsidR="00790381" w:rsidRPr="00AE1C01" w:rsidRDefault="00790381" w:rsidP="00B05790">
      <w:pPr>
        <w:tabs>
          <w:tab w:val="left" w:pos="397"/>
        </w:tabs>
        <w:ind w:left="360" w:hanging="360"/>
        <w:jc w:val="both"/>
      </w:pPr>
      <w:r w:rsidRPr="00AE1C01">
        <w:t>4)</w:t>
      </w:r>
      <w:r w:rsidRPr="00AE1C01">
        <w:tab/>
        <w:t>галактоза</w:t>
      </w:r>
    </w:p>
    <w:p w:rsidR="00790381" w:rsidRPr="00AE1C01" w:rsidRDefault="00790381" w:rsidP="00B05790">
      <w:pPr>
        <w:pStyle w:val="ac"/>
        <w:tabs>
          <w:tab w:val="left" w:pos="397"/>
        </w:tabs>
        <w:spacing w:after="0"/>
        <w:ind w:left="360" w:hanging="360"/>
      </w:pPr>
      <w:r w:rsidRPr="00AE1C01">
        <w:t>5)</w:t>
      </w:r>
      <w:r w:rsidRPr="00AE1C01">
        <w:tab/>
        <w:t>крахмал</w:t>
      </w:r>
    </w:p>
    <w:p w:rsidR="00790381" w:rsidRPr="00AE1C01" w:rsidRDefault="00790381" w:rsidP="00B05790">
      <w:pPr>
        <w:tabs>
          <w:tab w:val="left" w:pos="454"/>
        </w:tabs>
        <w:ind w:left="360" w:hanging="360"/>
        <w:jc w:val="both"/>
      </w:pPr>
      <w:r w:rsidRPr="00AE1C01">
        <w:t xml:space="preserve">  2. </w:t>
      </w:r>
      <w:r w:rsidRPr="00AE1C01">
        <w:rPr>
          <w:lang w:val="kk-KZ"/>
        </w:rPr>
        <w:t>Д</w:t>
      </w:r>
      <w:r w:rsidRPr="00AE1C01">
        <w:t>исахарид</w:t>
      </w:r>
      <w:r w:rsidRPr="00AE1C01">
        <w:rPr>
          <w:lang w:val="kk-KZ"/>
        </w:rPr>
        <w:t>терге жатады</w:t>
      </w:r>
      <w:r w:rsidRPr="00AE1C01">
        <w:t>:</w:t>
      </w:r>
    </w:p>
    <w:p w:rsidR="00790381" w:rsidRPr="00AE1C01" w:rsidRDefault="00790381" w:rsidP="00B05790">
      <w:pPr>
        <w:tabs>
          <w:tab w:val="left" w:pos="397"/>
        </w:tabs>
        <w:ind w:left="360" w:hanging="360"/>
        <w:jc w:val="both"/>
      </w:pPr>
      <w:r w:rsidRPr="00AE1C01">
        <w:t>1)</w:t>
      </w:r>
      <w:r w:rsidRPr="00AE1C01">
        <w:tab/>
        <w:t>сахароза</w:t>
      </w:r>
    </w:p>
    <w:p w:rsidR="00790381" w:rsidRPr="00AE1C01" w:rsidRDefault="00790381" w:rsidP="00B05790">
      <w:pPr>
        <w:tabs>
          <w:tab w:val="left" w:pos="397"/>
        </w:tabs>
        <w:ind w:left="360" w:hanging="360"/>
        <w:jc w:val="both"/>
      </w:pPr>
      <w:r w:rsidRPr="00AE1C01">
        <w:t>2)</w:t>
      </w:r>
      <w:r w:rsidRPr="00AE1C01">
        <w:tab/>
        <w:t>целлобиоза</w:t>
      </w:r>
    </w:p>
    <w:p w:rsidR="00790381" w:rsidRPr="00AE1C01" w:rsidRDefault="00790381" w:rsidP="00B05790">
      <w:pPr>
        <w:tabs>
          <w:tab w:val="left" w:pos="397"/>
        </w:tabs>
        <w:ind w:left="360" w:hanging="360"/>
        <w:jc w:val="both"/>
      </w:pPr>
      <w:r w:rsidRPr="00AE1C01">
        <w:t>3)</w:t>
      </w:r>
      <w:r w:rsidRPr="00AE1C01">
        <w:tab/>
        <w:t>мальтоза</w:t>
      </w:r>
    </w:p>
    <w:p w:rsidR="00790381" w:rsidRPr="00AE1C01" w:rsidRDefault="00790381" w:rsidP="00B05790">
      <w:pPr>
        <w:tabs>
          <w:tab w:val="left" w:pos="397"/>
        </w:tabs>
        <w:ind w:left="360" w:hanging="360"/>
        <w:jc w:val="both"/>
      </w:pPr>
      <w:r w:rsidRPr="00AE1C01">
        <w:t>4)</w:t>
      </w:r>
      <w:r w:rsidRPr="00AE1C01">
        <w:tab/>
        <w:t>дезоксирибоза</w:t>
      </w:r>
    </w:p>
    <w:p w:rsidR="00790381" w:rsidRPr="00AE1C01" w:rsidRDefault="00790381" w:rsidP="00B05790">
      <w:pPr>
        <w:pStyle w:val="ac"/>
        <w:tabs>
          <w:tab w:val="left" w:pos="397"/>
        </w:tabs>
        <w:spacing w:after="0"/>
        <w:ind w:left="360" w:hanging="360"/>
      </w:pPr>
      <w:r w:rsidRPr="00AE1C01">
        <w:t>5)</w:t>
      </w:r>
      <w:r w:rsidRPr="00AE1C01">
        <w:tab/>
        <w:t>амилоза</w:t>
      </w:r>
    </w:p>
    <w:p w:rsidR="00790381" w:rsidRPr="00AE1C01" w:rsidRDefault="00790381" w:rsidP="00B05790">
      <w:pPr>
        <w:tabs>
          <w:tab w:val="left" w:pos="454"/>
        </w:tabs>
        <w:ind w:left="360" w:hanging="360"/>
        <w:jc w:val="both"/>
        <w:rPr>
          <w:lang w:val="kk-KZ"/>
        </w:rPr>
      </w:pPr>
      <w:r w:rsidRPr="00AE1C01">
        <w:rPr>
          <w:lang w:val="kk-KZ"/>
        </w:rPr>
        <w:t xml:space="preserve">  </w:t>
      </w:r>
      <w:r w:rsidR="00551ED7" w:rsidRPr="00AE1C01">
        <w:rPr>
          <w:lang w:val="kk-KZ"/>
        </w:rPr>
        <w:t>3</w:t>
      </w:r>
      <w:r w:rsidRPr="00AE1C01">
        <w:rPr>
          <w:lang w:val="kk-KZ"/>
        </w:rPr>
        <w:t>. Мальтозаның гидролизі нәтижесінде түзіледі:</w:t>
      </w:r>
    </w:p>
    <w:p w:rsidR="00790381" w:rsidRPr="00AE1C01" w:rsidRDefault="00790381" w:rsidP="00B05790">
      <w:pPr>
        <w:tabs>
          <w:tab w:val="left" w:pos="397"/>
        </w:tabs>
        <w:ind w:left="360" w:hanging="360"/>
        <w:jc w:val="both"/>
        <w:rPr>
          <w:lang w:val="kk-KZ"/>
        </w:rPr>
      </w:pPr>
      <w:r w:rsidRPr="00AE1C01">
        <w:rPr>
          <w:lang w:val="kk-KZ"/>
        </w:rPr>
        <w:t>1)</w:t>
      </w:r>
      <w:r w:rsidRPr="00AE1C01">
        <w:rPr>
          <w:lang w:val="kk-KZ"/>
        </w:rPr>
        <w:tab/>
        <w:t>глюкоза және галактоза</w:t>
      </w:r>
    </w:p>
    <w:p w:rsidR="00790381" w:rsidRPr="00AE1C01" w:rsidRDefault="00790381" w:rsidP="00B05790">
      <w:pPr>
        <w:tabs>
          <w:tab w:val="left" w:pos="397"/>
        </w:tabs>
        <w:ind w:left="360" w:hanging="360"/>
        <w:jc w:val="both"/>
        <w:rPr>
          <w:lang w:val="kk-KZ"/>
        </w:rPr>
      </w:pPr>
      <w:r w:rsidRPr="00AE1C01">
        <w:rPr>
          <w:lang w:val="kk-KZ"/>
        </w:rPr>
        <w:t>2)</w:t>
      </w:r>
      <w:r w:rsidRPr="00AE1C01">
        <w:rPr>
          <w:lang w:val="kk-KZ"/>
        </w:rPr>
        <w:tab/>
        <w:t>глюкоза және манноза</w:t>
      </w:r>
    </w:p>
    <w:p w:rsidR="00790381" w:rsidRPr="00AE1C01" w:rsidRDefault="00790381" w:rsidP="00B05790">
      <w:pPr>
        <w:tabs>
          <w:tab w:val="left" w:pos="397"/>
        </w:tabs>
        <w:ind w:left="360" w:hanging="360"/>
        <w:jc w:val="both"/>
        <w:rPr>
          <w:lang w:val="kk-KZ"/>
        </w:rPr>
      </w:pPr>
      <w:r w:rsidRPr="00AE1C01">
        <w:rPr>
          <w:lang w:val="kk-KZ"/>
        </w:rPr>
        <w:t>3)</w:t>
      </w:r>
      <w:r w:rsidRPr="00AE1C01">
        <w:rPr>
          <w:lang w:val="kk-KZ"/>
        </w:rPr>
        <w:tab/>
        <w:t>галактоза және фруктоза</w:t>
      </w:r>
    </w:p>
    <w:p w:rsidR="00790381" w:rsidRPr="00AE1C01" w:rsidRDefault="00790381" w:rsidP="00B05790">
      <w:pPr>
        <w:tabs>
          <w:tab w:val="left" w:pos="397"/>
        </w:tabs>
        <w:ind w:left="360" w:hanging="360"/>
        <w:jc w:val="both"/>
        <w:rPr>
          <w:lang w:val="kk-KZ"/>
        </w:rPr>
      </w:pPr>
      <w:r w:rsidRPr="00AE1C01">
        <w:rPr>
          <w:lang w:val="kk-KZ"/>
        </w:rPr>
        <w:t>4)</w:t>
      </w:r>
      <w:r w:rsidRPr="00AE1C01">
        <w:rPr>
          <w:lang w:val="kk-KZ"/>
        </w:rPr>
        <w:tab/>
        <w:t>глюкозаның 2 молекуласы</w:t>
      </w:r>
    </w:p>
    <w:p w:rsidR="00790381" w:rsidRPr="00AE1C01" w:rsidRDefault="00790381" w:rsidP="00B05790">
      <w:pPr>
        <w:pStyle w:val="ac"/>
        <w:tabs>
          <w:tab w:val="left" w:pos="397"/>
        </w:tabs>
        <w:spacing w:after="0"/>
        <w:ind w:left="360" w:hanging="360"/>
        <w:rPr>
          <w:lang w:val="kk-KZ"/>
        </w:rPr>
      </w:pPr>
      <w:r w:rsidRPr="00AE1C01">
        <w:rPr>
          <w:lang w:val="kk-KZ"/>
        </w:rPr>
        <w:t>5)</w:t>
      </w:r>
      <w:r w:rsidRPr="00AE1C01">
        <w:rPr>
          <w:lang w:val="kk-KZ"/>
        </w:rPr>
        <w:tab/>
        <w:t>глюкоза және фруктоза</w:t>
      </w:r>
    </w:p>
    <w:p w:rsidR="00790381" w:rsidRPr="00AE1C01" w:rsidRDefault="00790381" w:rsidP="00B05790">
      <w:pPr>
        <w:tabs>
          <w:tab w:val="left" w:pos="454"/>
        </w:tabs>
        <w:ind w:left="360" w:hanging="360"/>
        <w:jc w:val="both"/>
        <w:rPr>
          <w:lang w:val="kk-KZ"/>
        </w:rPr>
      </w:pPr>
      <w:r w:rsidRPr="00AE1C01">
        <w:rPr>
          <w:lang w:val="kk-KZ"/>
        </w:rPr>
        <w:t xml:space="preserve">  </w:t>
      </w:r>
      <w:r w:rsidR="00551ED7" w:rsidRPr="00AE1C01">
        <w:rPr>
          <w:lang w:val="kk-KZ"/>
        </w:rPr>
        <w:t>4</w:t>
      </w:r>
      <w:r w:rsidRPr="00AE1C01">
        <w:rPr>
          <w:lang w:val="kk-KZ"/>
        </w:rPr>
        <w:t>. Лактозаның гидролизі нәтижесінде түзіледі:</w:t>
      </w:r>
    </w:p>
    <w:p w:rsidR="00790381" w:rsidRPr="00AE1C01" w:rsidRDefault="00790381" w:rsidP="00B05790">
      <w:pPr>
        <w:tabs>
          <w:tab w:val="left" w:pos="397"/>
        </w:tabs>
        <w:ind w:left="360" w:hanging="360"/>
        <w:jc w:val="both"/>
        <w:rPr>
          <w:lang w:val="kk-KZ"/>
        </w:rPr>
      </w:pPr>
      <w:r w:rsidRPr="00AE1C01">
        <w:rPr>
          <w:lang w:val="kk-KZ"/>
        </w:rPr>
        <w:t>1)</w:t>
      </w:r>
      <w:r w:rsidRPr="00AE1C01">
        <w:rPr>
          <w:lang w:val="kk-KZ"/>
        </w:rPr>
        <w:tab/>
        <w:t>глюкоза және галактоза</w:t>
      </w:r>
    </w:p>
    <w:p w:rsidR="00790381" w:rsidRPr="00AE1C01" w:rsidRDefault="00790381" w:rsidP="00B05790">
      <w:pPr>
        <w:tabs>
          <w:tab w:val="left" w:pos="397"/>
        </w:tabs>
        <w:ind w:left="360" w:hanging="360"/>
        <w:jc w:val="both"/>
        <w:rPr>
          <w:lang w:val="kk-KZ"/>
        </w:rPr>
      </w:pPr>
      <w:r w:rsidRPr="00AE1C01">
        <w:rPr>
          <w:lang w:val="kk-KZ"/>
        </w:rPr>
        <w:t>2)</w:t>
      </w:r>
      <w:r w:rsidRPr="00AE1C01">
        <w:rPr>
          <w:lang w:val="kk-KZ"/>
        </w:rPr>
        <w:tab/>
        <w:t>глюкоза және манноза</w:t>
      </w:r>
    </w:p>
    <w:p w:rsidR="00790381" w:rsidRPr="00AE1C01" w:rsidRDefault="00790381" w:rsidP="00B05790">
      <w:pPr>
        <w:tabs>
          <w:tab w:val="left" w:pos="397"/>
        </w:tabs>
        <w:ind w:left="360" w:hanging="360"/>
        <w:jc w:val="both"/>
        <w:rPr>
          <w:lang w:val="kk-KZ"/>
        </w:rPr>
      </w:pPr>
      <w:r w:rsidRPr="00AE1C01">
        <w:rPr>
          <w:lang w:val="kk-KZ"/>
        </w:rPr>
        <w:t>3)</w:t>
      </w:r>
      <w:r w:rsidRPr="00AE1C01">
        <w:rPr>
          <w:lang w:val="kk-KZ"/>
        </w:rPr>
        <w:tab/>
        <w:t>глюкозаның 2 молекуласы</w:t>
      </w:r>
    </w:p>
    <w:p w:rsidR="00790381" w:rsidRPr="00AE1C01" w:rsidRDefault="00790381" w:rsidP="00B05790">
      <w:pPr>
        <w:tabs>
          <w:tab w:val="left" w:pos="397"/>
        </w:tabs>
        <w:ind w:left="360" w:hanging="360"/>
        <w:jc w:val="both"/>
        <w:rPr>
          <w:lang w:val="kk-KZ"/>
        </w:rPr>
      </w:pPr>
      <w:r w:rsidRPr="00AE1C01">
        <w:rPr>
          <w:lang w:val="kk-KZ"/>
        </w:rPr>
        <w:t>4)</w:t>
      </w:r>
      <w:r w:rsidRPr="00AE1C01">
        <w:rPr>
          <w:lang w:val="kk-KZ"/>
        </w:rPr>
        <w:tab/>
        <w:t>галактоза және фруктоза</w:t>
      </w:r>
    </w:p>
    <w:p w:rsidR="00790381" w:rsidRPr="00AE1C01" w:rsidRDefault="00790381" w:rsidP="00B05790">
      <w:pPr>
        <w:pStyle w:val="ac"/>
        <w:tabs>
          <w:tab w:val="left" w:pos="397"/>
        </w:tabs>
        <w:spacing w:after="0"/>
        <w:ind w:left="360" w:hanging="360"/>
        <w:rPr>
          <w:lang w:val="kk-KZ"/>
        </w:rPr>
      </w:pPr>
      <w:r w:rsidRPr="00AE1C01">
        <w:rPr>
          <w:lang w:val="kk-KZ"/>
        </w:rPr>
        <w:t>5)</w:t>
      </w:r>
      <w:r w:rsidRPr="00AE1C01">
        <w:rPr>
          <w:lang w:val="kk-KZ"/>
        </w:rPr>
        <w:tab/>
        <w:t>глюкоза және фруктоза</w:t>
      </w:r>
    </w:p>
    <w:p w:rsidR="00790381" w:rsidRPr="00AE1C01" w:rsidRDefault="00790381" w:rsidP="00B05790">
      <w:pPr>
        <w:tabs>
          <w:tab w:val="left" w:pos="454"/>
        </w:tabs>
        <w:ind w:left="360" w:hanging="360"/>
        <w:jc w:val="both"/>
        <w:rPr>
          <w:lang w:val="kk-KZ"/>
        </w:rPr>
      </w:pPr>
      <w:r w:rsidRPr="00AE1C01">
        <w:rPr>
          <w:lang w:val="kk-KZ"/>
        </w:rPr>
        <w:t xml:space="preserve">  </w:t>
      </w:r>
      <w:r w:rsidR="00551ED7" w:rsidRPr="00AE1C01">
        <w:rPr>
          <w:lang w:val="kk-KZ"/>
        </w:rPr>
        <w:t>5</w:t>
      </w:r>
      <w:r w:rsidRPr="00AE1C01">
        <w:rPr>
          <w:lang w:val="kk-KZ"/>
        </w:rPr>
        <w:t>. Сахарозаның гидролизі нәтижесінде түзіледі:</w:t>
      </w:r>
    </w:p>
    <w:p w:rsidR="00790381" w:rsidRPr="00AE1C01" w:rsidRDefault="00790381" w:rsidP="00B05790">
      <w:pPr>
        <w:tabs>
          <w:tab w:val="left" w:pos="397"/>
        </w:tabs>
        <w:ind w:left="360" w:hanging="360"/>
        <w:jc w:val="both"/>
        <w:rPr>
          <w:lang w:val="kk-KZ"/>
        </w:rPr>
      </w:pPr>
      <w:r w:rsidRPr="00AE1C01">
        <w:rPr>
          <w:lang w:val="kk-KZ"/>
        </w:rPr>
        <w:t>1)</w:t>
      </w:r>
      <w:r w:rsidRPr="00AE1C01">
        <w:rPr>
          <w:lang w:val="kk-KZ"/>
        </w:rPr>
        <w:tab/>
        <w:t>глюкоза, галактоза</w:t>
      </w:r>
    </w:p>
    <w:p w:rsidR="00790381" w:rsidRPr="00AE1C01" w:rsidRDefault="00790381" w:rsidP="00B05790">
      <w:pPr>
        <w:tabs>
          <w:tab w:val="left" w:pos="397"/>
        </w:tabs>
        <w:ind w:left="360" w:hanging="360"/>
        <w:jc w:val="both"/>
        <w:rPr>
          <w:lang w:val="kk-KZ"/>
        </w:rPr>
      </w:pPr>
      <w:r w:rsidRPr="00AE1C01">
        <w:rPr>
          <w:lang w:val="kk-KZ"/>
        </w:rPr>
        <w:lastRenderedPageBreak/>
        <w:t>2)</w:t>
      </w:r>
      <w:r w:rsidRPr="00AE1C01">
        <w:rPr>
          <w:lang w:val="kk-KZ"/>
        </w:rPr>
        <w:tab/>
        <w:t>глюкозаның 2 молекуласы</w:t>
      </w:r>
    </w:p>
    <w:p w:rsidR="00790381" w:rsidRPr="00AE1C01" w:rsidRDefault="00790381" w:rsidP="00B05790">
      <w:pPr>
        <w:tabs>
          <w:tab w:val="left" w:pos="397"/>
        </w:tabs>
        <w:ind w:left="360" w:hanging="360"/>
        <w:jc w:val="both"/>
        <w:rPr>
          <w:lang w:val="kk-KZ"/>
        </w:rPr>
      </w:pPr>
      <w:r w:rsidRPr="00AE1C01">
        <w:rPr>
          <w:lang w:val="kk-KZ"/>
        </w:rPr>
        <w:t>3)</w:t>
      </w:r>
      <w:r w:rsidRPr="00AE1C01">
        <w:rPr>
          <w:lang w:val="kk-KZ"/>
        </w:rPr>
        <w:tab/>
        <w:t>глюкоза және фруктоза</w:t>
      </w:r>
    </w:p>
    <w:p w:rsidR="00790381" w:rsidRPr="00AE1C01" w:rsidRDefault="00790381" w:rsidP="00B05790">
      <w:pPr>
        <w:tabs>
          <w:tab w:val="left" w:pos="397"/>
        </w:tabs>
        <w:ind w:left="360" w:hanging="360"/>
        <w:jc w:val="both"/>
        <w:rPr>
          <w:lang w:val="kk-KZ"/>
        </w:rPr>
      </w:pPr>
      <w:r w:rsidRPr="00AE1C01">
        <w:rPr>
          <w:lang w:val="kk-KZ"/>
        </w:rPr>
        <w:t>4)</w:t>
      </w:r>
      <w:r w:rsidRPr="00AE1C01">
        <w:rPr>
          <w:lang w:val="kk-KZ"/>
        </w:rPr>
        <w:tab/>
        <w:t>галактоза, манноза</w:t>
      </w:r>
    </w:p>
    <w:p w:rsidR="00790381" w:rsidRPr="00AE1C01" w:rsidRDefault="00790381" w:rsidP="00B05790">
      <w:pPr>
        <w:pStyle w:val="ac"/>
        <w:tabs>
          <w:tab w:val="left" w:pos="397"/>
        </w:tabs>
        <w:spacing w:after="0"/>
        <w:ind w:left="360" w:hanging="360"/>
        <w:rPr>
          <w:lang w:val="kk-KZ"/>
        </w:rPr>
      </w:pPr>
      <w:r w:rsidRPr="00AE1C01">
        <w:rPr>
          <w:lang w:val="kk-KZ"/>
        </w:rPr>
        <w:t>5)</w:t>
      </w:r>
      <w:r w:rsidRPr="00AE1C01">
        <w:rPr>
          <w:lang w:val="kk-KZ"/>
        </w:rPr>
        <w:tab/>
        <w:t>глюкоза, манноза</w:t>
      </w:r>
    </w:p>
    <w:p w:rsidR="00790381" w:rsidRPr="00AE1C01" w:rsidRDefault="00551ED7" w:rsidP="00B05790">
      <w:pPr>
        <w:tabs>
          <w:tab w:val="left" w:pos="454"/>
        </w:tabs>
        <w:ind w:left="360" w:hanging="360"/>
        <w:jc w:val="both"/>
        <w:rPr>
          <w:lang w:val="kk-KZ"/>
        </w:rPr>
      </w:pPr>
      <w:r w:rsidRPr="00AE1C01">
        <w:rPr>
          <w:lang w:val="kk-KZ"/>
        </w:rPr>
        <w:t>6</w:t>
      </w:r>
      <w:r w:rsidR="00790381" w:rsidRPr="00AE1C01">
        <w:rPr>
          <w:lang w:val="kk-KZ"/>
        </w:rPr>
        <w:t>. Берілген қосылыстардың ішінен дисахаридті таңдаңыз:</w:t>
      </w:r>
    </w:p>
    <w:p w:rsidR="00790381" w:rsidRPr="00AE1C01" w:rsidRDefault="00790381" w:rsidP="00B05790">
      <w:pPr>
        <w:tabs>
          <w:tab w:val="left" w:pos="397"/>
        </w:tabs>
        <w:ind w:left="360" w:hanging="360"/>
        <w:jc w:val="both"/>
      </w:pPr>
      <w:r w:rsidRPr="00AE1C01">
        <w:t>1)</w:t>
      </w:r>
      <w:r w:rsidRPr="00AE1C01">
        <w:tab/>
        <w:t>целлобиоза</w:t>
      </w:r>
    </w:p>
    <w:p w:rsidR="00790381" w:rsidRPr="00AE1C01" w:rsidRDefault="00790381" w:rsidP="00B05790">
      <w:pPr>
        <w:tabs>
          <w:tab w:val="left" w:pos="397"/>
        </w:tabs>
        <w:ind w:left="360" w:hanging="360"/>
        <w:jc w:val="both"/>
      </w:pPr>
      <w:r w:rsidRPr="00AE1C01">
        <w:t>2)</w:t>
      </w:r>
      <w:r w:rsidRPr="00AE1C01">
        <w:tab/>
        <w:t>амилопектин</w:t>
      </w:r>
    </w:p>
    <w:p w:rsidR="00790381" w:rsidRPr="00AE1C01" w:rsidRDefault="00790381" w:rsidP="00B05790">
      <w:pPr>
        <w:tabs>
          <w:tab w:val="left" w:pos="397"/>
        </w:tabs>
        <w:ind w:left="360" w:hanging="360"/>
        <w:jc w:val="both"/>
      </w:pPr>
      <w:r w:rsidRPr="00AE1C01">
        <w:t>3)</w:t>
      </w:r>
      <w:r w:rsidRPr="00AE1C01">
        <w:tab/>
        <w:t>гликоген</w:t>
      </w:r>
    </w:p>
    <w:p w:rsidR="00790381" w:rsidRPr="00AE1C01" w:rsidRDefault="00790381" w:rsidP="00B05790">
      <w:pPr>
        <w:tabs>
          <w:tab w:val="left" w:pos="397"/>
        </w:tabs>
        <w:ind w:left="360" w:hanging="360"/>
        <w:jc w:val="both"/>
      </w:pPr>
      <w:r w:rsidRPr="00AE1C01">
        <w:t>4)</w:t>
      </w:r>
      <w:r w:rsidRPr="00AE1C01">
        <w:tab/>
        <w:t>амилоза</w:t>
      </w:r>
    </w:p>
    <w:p w:rsidR="00790381" w:rsidRPr="00AE1C01" w:rsidRDefault="00790381" w:rsidP="00B05790">
      <w:pPr>
        <w:tabs>
          <w:tab w:val="left" w:pos="397"/>
        </w:tabs>
        <w:ind w:left="360" w:hanging="360"/>
        <w:jc w:val="both"/>
      </w:pPr>
      <w:r w:rsidRPr="00AE1C01">
        <w:t>5)</w:t>
      </w:r>
      <w:r w:rsidRPr="00AE1C01">
        <w:tab/>
        <w:t>гиалурон</w:t>
      </w:r>
      <w:r w:rsidRPr="00AE1C01">
        <w:rPr>
          <w:lang w:val="kk-KZ"/>
        </w:rPr>
        <w:t xml:space="preserve"> қышқылы</w:t>
      </w:r>
    </w:p>
    <w:p w:rsidR="00790381" w:rsidRPr="00AE1C01" w:rsidRDefault="007327CD" w:rsidP="00B05790">
      <w:pPr>
        <w:tabs>
          <w:tab w:val="left" w:pos="454"/>
        </w:tabs>
        <w:ind w:left="360" w:hanging="360"/>
        <w:jc w:val="both"/>
      </w:pPr>
      <w:r w:rsidRPr="00AE1C01">
        <w:rPr>
          <w:lang w:val="kk-KZ"/>
        </w:rPr>
        <w:t>7</w:t>
      </w:r>
      <w:r w:rsidR="00790381" w:rsidRPr="00AE1C01">
        <w:rPr>
          <w:lang w:val="kk-KZ"/>
        </w:rPr>
        <w:t xml:space="preserve">. </w:t>
      </w:r>
      <w:r w:rsidR="00790381" w:rsidRPr="00AE1C01">
        <w:t>D-глюкоз</w:t>
      </w:r>
      <w:r w:rsidR="00790381" w:rsidRPr="00AE1C01">
        <w:rPr>
          <w:lang w:val="kk-KZ"/>
        </w:rPr>
        <w:t>аның әлсіз тотығуы нәтижесінде түзіледі</w:t>
      </w:r>
      <w:r w:rsidR="00790381" w:rsidRPr="00AE1C01">
        <w:t>:</w:t>
      </w:r>
    </w:p>
    <w:p w:rsidR="00790381" w:rsidRPr="00AE1C01" w:rsidRDefault="00790381" w:rsidP="00B05790">
      <w:pPr>
        <w:tabs>
          <w:tab w:val="left" w:pos="397"/>
        </w:tabs>
        <w:ind w:left="360" w:hanging="360"/>
        <w:jc w:val="both"/>
      </w:pPr>
      <w:r w:rsidRPr="00AE1C01">
        <w:t>1)</w:t>
      </w:r>
      <w:r w:rsidRPr="00AE1C01">
        <w:tab/>
        <w:t>глюкон</w:t>
      </w:r>
      <w:r w:rsidRPr="00AE1C01">
        <w:rPr>
          <w:lang w:val="kk-KZ"/>
        </w:rPr>
        <w:t xml:space="preserve"> қышқылы</w:t>
      </w:r>
      <w:r w:rsidRPr="00AE1C01">
        <w:t xml:space="preserve"> </w:t>
      </w:r>
    </w:p>
    <w:p w:rsidR="00790381" w:rsidRPr="00AE1C01" w:rsidRDefault="00790381" w:rsidP="00B05790">
      <w:pPr>
        <w:tabs>
          <w:tab w:val="left" w:pos="397"/>
        </w:tabs>
        <w:ind w:left="360" w:hanging="360"/>
        <w:jc w:val="both"/>
      </w:pPr>
      <w:r w:rsidRPr="00AE1C01">
        <w:t>2)</w:t>
      </w:r>
      <w:r w:rsidRPr="00AE1C01">
        <w:tab/>
        <w:t>глутар</w:t>
      </w:r>
      <w:r w:rsidRPr="00AE1C01">
        <w:rPr>
          <w:lang w:val="kk-KZ"/>
        </w:rPr>
        <w:t xml:space="preserve"> қышқылы</w:t>
      </w:r>
    </w:p>
    <w:p w:rsidR="00790381" w:rsidRPr="00AE1C01" w:rsidRDefault="00790381" w:rsidP="00B05790">
      <w:pPr>
        <w:tabs>
          <w:tab w:val="left" w:pos="397"/>
        </w:tabs>
        <w:ind w:left="360" w:hanging="360"/>
        <w:jc w:val="both"/>
      </w:pPr>
      <w:r w:rsidRPr="00AE1C01">
        <w:t>3)</w:t>
      </w:r>
      <w:r w:rsidRPr="00AE1C01">
        <w:tab/>
        <w:t>глюкурон</w:t>
      </w:r>
      <w:r w:rsidRPr="00AE1C01">
        <w:rPr>
          <w:lang w:val="kk-KZ"/>
        </w:rPr>
        <w:t xml:space="preserve"> қышқылы</w:t>
      </w:r>
    </w:p>
    <w:p w:rsidR="00790381" w:rsidRPr="00AE1C01" w:rsidRDefault="00790381" w:rsidP="00B05790">
      <w:pPr>
        <w:tabs>
          <w:tab w:val="left" w:pos="397"/>
        </w:tabs>
        <w:ind w:left="360" w:hanging="360"/>
        <w:jc w:val="both"/>
      </w:pPr>
      <w:r w:rsidRPr="00AE1C01">
        <w:t>4)</w:t>
      </w:r>
      <w:r w:rsidRPr="00AE1C01">
        <w:tab/>
        <w:t>глюкар</w:t>
      </w:r>
      <w:r w:rsidRPr="00AE1C01">
        <w:rPr>
          <w:lang w:val="kk-KZ"/>
        </w:rPr>
        <w:t xml:space="preserve"> қышқылы</w:t>
      </w:r>
    </w:p>
    <w:p w:rsidR="00790381" w:rsidRPr="00AE1C01" w:rsidRDefault="00790381" w:rsidP="00B05790">
      <w:pPr>
        <w:tabs>
          <w:tab w:val="left" w:pos="397"/>
        </w:tabs>
        <w:ind w:left="360" w:hanging="360"/>
        <w:jc w:val="both"/>
      </w:pPr>
      <w:r w:rsidRPr="00AE1C01">
        <w:t>5)</w:t>
      </w:r>
      <w:r w:rsidRPr="00AE1C01">
        <w:tab/>
        <w:t>гиалурон</w:t>
      </w:r>
      <w:r w:rsidRPr="00AE1C01">
        <w:rPr>
          <w:lang w:val="kk-KZ"/>
        </w:rPr>
        <w:t xml:space="preserve"> қышқылы</w:t>
      </w:r>
    </w:p>
    <w:p w:rsidR="00790381" w:rsidRPr="00AE1C01" w:rsidRDefault="00790381" w:rsidP="00B05790">
      <w:pPr>
        <w:tabs>
          <w:tab w:val="left" w:pos="0"/>
        </w:tabs>
        <w:ind w:left="360" w:hanging="360"/>
        <w:jc w:val="both"/>
        <w:rPr>
          <w:lang w:val="kk-KZ"/>
        </w:rPr>
      </w:pPr>
      <w:r w:rsidRPr="00AE1C01">
        <w:rPr>
          <w:lang w:val="kk-KZ"/>
        </w:rPr>
        <w:t xml:space="preserve">12. </w:t>
      </w:r>
      <w:r w:rsidRPr="00AE1C01">
        <w:t xml:space="preserve">D-глюкозаның күшті </w:t>
      </w:r>
      <w:r w:rsidRPr="00AE1C01">
        <w:rPr>
          <w:lang w:val="kk-KZ"/>
        </w:rPr>
        <w:t>тотығуы нәтижесінде түзіледі</w:t>
      </w:r>
      <w:r w:rsidRPr="00AE1C01">
        <w:t>:</w:t>
      </w:r>
    </w:p>
    <w:p w:rsidR="00790381" w:rsidRPr="00AE1C01" w:rsidRDefault="00790381" w:rsidP="00B05790">
      <w:pPr>
        <w:tabs>
          <w:tab w:val="left" w:pos="397"/>
        </w:tabs>
        <w:ind w:left="360" w:hanging="360"/>
        <w:jc w:val="both"/>
        <w:rPr>
          <w:lang w:val="kk-KZ"/>
        </w:rPr>
      </w:pPr>
      <w:r w:rsidRPr="00AE1C01">
        <w:rPr>
          <w:lang w:val="kk-KZ"/>
        </w:rPr>
        <w:t>1)</w:t>
      </w:r>
      <w:r w:rsidRPr="00AE1C01">
        <w:rPr>
          <w:lang w:val="kk-KZ"/>
        </w:rPr>
        <w:tab/>
        <w:t>глюкар қышқылы</w:t>
      </w:r>
    </w:p>
    <w:p w:rsidR="00790381" w:rsidRPr="00AE1C01" w:rsidRDefault="00790381" w:rsidP="00B05790">
      <w:pPr>
        <w:tabs>
          <w:tab w:val="left" w:pos="397"/>
        </w:tabs>
        <w:ind w:left="360" w:hanging="360"/>
        <w:jc w:val="both"/>
        <w:rPr>
          <w:lang w:val="kk-KZ"/>
        </w:rPr>
      </w:pPr>
      <w:r w:rsidRPr="00AE1C01">
        <w:rPr>
          <w:lang w:val="kk-KZ"/>
        </w:rPr>
        <w:t>2)</w:t>
      </w:r>
      <w:r w:rsidRPr="00AE1C01">
        <w:rPr>
          <w:lang w:val="kk-KZ"/>
        </w:rPr>
        <w:tab/>
        <w:t>глюкон қышқылы</w:t>
      </w:r>
    </w:p>
    <w:p w:rsidR="00790381" w:rsidRPr="00AE1C01" w:rsidRDefault="00790381" w:rsidP="00B05790">
      <w:pPr>
        <w:tabs>
          <w:tab w:val="left" w:pos="397"/>
        </w:tabs>
        <w:ind w:left="360" w:hanging="360"/>
        <w:jc w:val="both"/>
        <w:rPr>
          <w:lang w:val="kk-KZ"/>
        </w:rPr>
      </w:pPr>
      <w:r w:rsidRPr="00AE1C01">
        <w:rPr>
          <w:lang w:val="kk-KZ"/>
        </w:rPr>
        <w:t>3)</w:t>
      </w:r>
      <w:r w:rsidRPr="00AE1C01">
        <w:rPr>
          <w:lang w:val="kk-KZ"/>
        </w:rPr>
        <w:tab/>
        <w:t xml:space="preserve">глюкурон қышқылы </w:t>
      </w:r>
    </w:p>
    <w:p w:rsidR="00790381" w:rsidRPr="00AE1C01" w:rsidRDefault="00790381" w:rsidP="00B05790">
      <w:pPr>
        <w:tabs>
          <w:tab w:val="left" w:pos="397"/>
        </w:tabs>
        <w:ind w:left="360" w:hanging="360"/>
        <w:jc w:val="both"/>
        <w:rPr>
          <w:lang w:val="kk-KZ"/>
        </w:rPr>
      </w:pPr>
      <w:r w:rsidRPr="00AE1C01">
        <w:rPr>
          <w:lang w:val="kk-KZ"/>
        </w:rPr>
        <w:t>4)</w:t>
      </w:r>
      <w:r w:rsidRPr="00AE1C01">
        <w:rPr>
          <w:lang w:val="kk-KZ"/>
        </w:rPr>
        <w:tab/>
        <w:t>гиалурон қышқылы</w:t>
      </w:r>
    </w:p>
    <w:p w:rsidR="00790381" w:rsidRPr="00AE1C01" w:rsidRDefault="00790381" w:rsidP="00B05790">
      <w:pPr>
        <w:tabs>
          <w:tab w:val="left" w:pos="397"/>
        </w:tabs>
        <w:ind w:left="360" w:hanging="360"/>
        <w:jc w:val="both"/>
        <w:rPr>
          <w:lang w:val="kk-KZ"/>
        </w:rPr>
      </w:pPr>
      <w:r w:rsidRPr="00AE1C01">
        <w:rPr>
          <w:lang w:val="kk-KZ"/>
        </w:rPr>
        <w:t>5)</w:t>
      </w:r>
      <w:r w:rsidRPr="00AE1C01">
        <w:rPr>
          <w:lang w:val="kk-KZ"/>
        </w:rPr>
        <w:tab/>
        <w:t>гликозид</w:t>
      </w:r>
    </w:p>
    <w:p w:rsidR="00790381" w:rsidRPr="00AE1C01" w:rsidRDefault="007327CD" w:rsidP="00B05790">
      <w:pPr>
        <w:tabs>
          <w:tab w:val="left" w:pos="0"/>
        </w:tabs>
        <w:ind w:left="360" w:hanging="360"/>
        <w:jc w:val="both"/>
        <w:rPr>
          <w:lang w:val="kk-KZ"/>
        </w:rPr>
      </w:pPr>
      <w:r w:rsidRPr="00AE1C01">
        <w:rPr>
          <w:lang w:val="kk-KZ"/>
        </w:rPr>
        <w:t>9</w:t>
      </w:r>
      <w:r w:rsidR="00790381" w:rsidRPr="00AE1C01">
        <w:rPr>
          <w:lang w:val="kk-KZ"/>
        </w:rPr>
        <w:t>. Лактозадағы моносахаридтер арасындағы байланысты көрсетіңіз:</w:t>
      </w:r>
    </w:p>
    <w:p w:rsidR="00790381" w:rsidRPr="00AE1C01" w:rsidRDefault="00790381" w:rsidP="00B05790">
      <w:pPr>
        <w:tabs>
          <w:tab w:val="left" w:pos="397"/>
        </w:tabs>
        <w:ind w:left="360" w:hanging="360"/>
        <w:jc w:val="both"/>
        <w:rPr>
          <w:lang w:val="kk-KZ"/>
        </w:rPr>
      </w:pPr>
      <w:r w:rsidRPr="00AE1C01">
        <w:rPr>
          <w:lang w:val="kk-KZ"/>
        </w:rPr>
        <w:t>1)</w:t>
      </w:r>
      <w:r w:rsidRPr="00AE1C01">
        <w:rPr>
          <w:lang w:val="kk-KZ"/>
        </w:rPr>
        <w:tab/>
      </w:r>
      <w:r w:rsidRPr="00AE1C01">
        <w:t>α</w:t>
      </w:r>
      <w:r w:rsidRPr="00AE1C01">
        <w:rPr>
          <w:lang w:val="kk-KZ"/>
        </w:rPr>
        <w:t>-1,4-гликозидтік</w:t>
      </w:r>
    </w:p>
    <w:p w:rsidR="00790381" w:rsidRPr="00AE1C01" w:rsidRDefault="00790381" w:rsidP="00B05790">
      <w:pPr>
        <w:tabs>
          <w:tab w:val="left" w:pos="397"/>
        </w:tabs>
        <w:ind w:left="360" w:hanging="360"/>
        <w:jc w:val="both"/>
        <w:rPr>
          <w:lang w:val="kk-KZ"/>
        </w:rPr>
      </w:pPr>
      <w:r w:rsidRPr="00AE1C01">
        <w:rPr>
          <w:lang w:val="kk-KZ"/>
        </w:rPr>
        <w:t>2)</w:t>
      </w:r>
      <w:r w:rsidRPr="00AE1C01">
        <w:rPr>
          <w:lang w:val="kk-KZ"/>
        </w:rPr>
        <w:tab/>
      </w:r>
      <w:r w:rsidRPr="00AE1C01">
        <w:t>β</w:t>
      </w:r>
      <w:r w:rsidRPr="00AE1C01">
        <w:rPr>
          <w:lang w:val="kk-KZ"/>
        </w:rPr>
        <w:t>-1,4-гликозидтік</w:t>
      </w:r>
    </w:p>
    <w:p w:rsidR="00790381" w:rsidRPr="00AE1C01" w:rsidRDefault="00790381" w:rsidP="00B05790">
      <w:pPr>
        <w:tabs>
          <w:tab w:val="left" w:pos="397"/>
        </w:tabs>
        <w:ind w:left="360" w:hanging="360"/>
        <w:jc w:val="both"/>
        <w:rPr>
          <w:lang w:val="kk-KZ"/>
        </w:rPr>
      </w:pPr>
      <w:r w:rsidRPr="00AE1C01">
        <w:rPr>
          <w:lang w:val="kk-KZ"/>
        </w:rPr>
        <w:t>3)</w:t>
      </w:r>
      <w:r w:rsidRPr="00AE1C01">
        <w:rPr>
          <w:lang w:val="kk-KZ"/>
        </w:rPr>
        <w:tab/>
      </w:r>
      <w:r w:rsidRPr="00AE1C01">
        <w:t>β</w:t>
      </w:r>
      <w:r w:rsidRPr="00AE1C01">
        <w:rPr>
          <w:lang w:val="kk-KZ"/>
        </w:rPr>
        <w:t>-1,3-гликозидтік</w:t>
      </w:r>
    </w:p>
    <w:p w:rsidR="00790381" w:rsidRPr="00AE1C01" w:rsidRDefault="00790381" w:rsidP="00B05790">
      <w:pPr>
        <w:tabs>
          <w:tab w:val="left" w:pos="397"/>
        </w:tabs>
        <w:ind w:left="360" w:hanging="360"/>
        <w:jc w:val="both"/>
        <w:rPr>
          <w:lang w:val="kk-KZ"/>
        </w:rPr>
      </w:pPr>
      <w:r w:rsidRPr="00AE1C01">
        <w:rPr>
          <w:lang w:val="kk-KZ"/>
        </w:rPr>
        <w:t>4)</w:t>
      </w:r>
      <w:r w:rsidRPr="00AE1C01">
        <w:rPr>
          <w:lang w:val="kk-KZ"/>
        </w:rPr>
        <w:tab/>
      </w:r>
      <w:r w:rsidRPr="00AE1C01">
        <w:t>α</w:t>
      </w:r>
      <w:r w:rsidRPr="00AE1C01">
        <w:rPr>
          <w:lang w:val="kk-KZ"/>
        </w:rPr>
        <w:t>-1,6-гликозидтік</w:t>
      </w:r>
    </w:p>
    <w:p w:rsidR="00790381" w:rsidRPr="00AE1C01" w:rsidRDefault="00790381" w:rsidP="00B05790">
      <w:pPr>
        <w:tabs>
          <w:tab w:val="left" w:pos="397"/>
        </w:tabs>
        <w:ind w:left="360" w:hanging="360"/>
        <w:jc w:val="both"/>
        <w:rPr>
          <w:lang w:val="kk-KZ"/>
        </w:rPr>
      </w:pPr>
      <w:r w:rsidRPr="00AE1C01">
        <w:rPr>
          <w:lang w:val="kk-KZ"/>
        </w:rPr>
        <w:t>5)</w:t>
      </w:r>
      <w:r w:rsidRPr="00AE1C01">
        <w:rPr>
          <w:lang w:val="kk-KZ"/>
        </w:rPr>
        <w:tab/>
      </w:r>
      <w:r w:rsidRPr="00AE1C01">
        <w:t>α</w:t>
      </w:r>
      <w:r w:rsidRPr="00AE1C01">
        <w:rPr>
          <w:lang w:val="kk-KZ"/>
        </w:rPr>
        <w:t>-1,2-гликозидтік</w:t>
      </w:r>
    </w:p>
    <w:p w:rsidR="00790381" w:rsidRPr="00AE1C01" w:rsidRDefault="00790381" w:rsidP="00B05790">
      <w:pPr>
        <w:tabs>
          <w:tab w:val="left" w:pos="0"/>
        </w:tabs>
        <w:ind w:left="360" w:hanging="360"/>
        <w:jc w:val="both"/>
        <w:rPr>
          <w:lang w:val="kk-KZ"/>
        </w:rPr>
      </w:pPr>
      <w:r w:rsidRPr="00AE1C01">
        <w:rPr>
          <w:lang w:val="kk-KZ"/>
        </w:rPr>
        <w:t>1</w:t>
      </w:r>
      <w:r w:rsidR="007327CD" w:rsidRPr="00AE1C01">
        <w:rPr>
          <w:lang w:val="kk-KZ"/>
        </w:rPr>
        <w:t>0</w:t>
      </w:r>
      <w:r w:rsidRPr="00AE1C01">
        <w:rPr>
          <w:lang w:val="kk-KZ"/>
        </w:rPr>
        <w:t>. Сахарозадағы моносахаридтер арасындағы байланысты көрсетіңіз:</w:t>
      </w:r>
    </w:p>
    <w:p w:rsidR="00790381" w:rsidRPr="00AE1C01" w:rsidRDefault="00790381" w:rsidP="00B05790">
      <w:pPr>
        <w:tabs>
          <w:tab w:val="left" w:pos="397"/>
        </w:tabs>
        <w:ind w:left="360" w:hanging="360"/>
        <w:jc w:val="both"/>
        <w:rPr>
          <w:lang w:val="kk-KZ"/>
        </w:rPr>
      </w:pPr>
      <w:r w:rsidRPr="00AE1C01">
        <w:rPr>
          <w:lang w:val="kk-KZ"/>
        </w:rPr>
        <w:t>1)</w:t>
      </w:r>
      <w:r w:rsidRPr="00AE1C01">
        <w:rPr>
          <w:lang w:val="kk-KZ"/>
        </w:rPr>
        <w:tab/>
      </w:r>
      <w:r w:rsidRPr="00AE1C01">
        <w:t>α</w:t>
      </w:r>
      <w:r w:rsidRPr="00AE1C01">
        <w:rPr>
          <w:lang w:val="kk-KZ"/>
        </w:rPr>
        <w:t>-1,4-гликозидтік</w:t>
      </w:r>
    </w:p>
    <w:p w:rsidR="00790381" w:rsidRPr="00AE1C01" w:rsidRDefault="00790381" w:rsidP="00B05790">
      <w:pPr>
        <w:tabs>
          <w:tab w:val="left" w:pos="397"/>
        </w:tabs>
        <w:ind w:left="360" w:hanging="360"/>
        <w:jc w:val="both"/>
        <w:rPr>
          <w:lang w:val="kk-KZ"/>
        </w:rPr>
      </w:pPr>
      <w:r w:rsidRPr="00AE1C01">
        <w:rPr>
          <w:lang w:val="kk-KZ"/>
        </w:rPr>
        <w:t>2)</w:t>
      </w:r>
      <w:r w:rsidRPr="00AE1C01">
        <w:rPr>
          <w:lang w:val="kk-KZ"/>
        </w:rPr>
        <w:tab/>
      </w:r>
      <w:r w:rsidRPr="00AE1C01">
        <w:t>β</w:t>
      </w:r>
      <w:r w:rsidRPr="00AE1C01">
        <w:rPr>
          <w:lang w:val="kk-KZ"/>
        </w:rPr>
        <w:t>-1,4-гликозидтік</w:t>
      </w:r>
    </w:p>
    <w:p w:rsidR="00790381" w:rsidRPr="00AE1C01" w:rsidRDefault="00790381" w:rsidP="00B05790">
      <w:pPr>
        <w:tabs>
          <w:tab w:val="left" w:pos="397"/>
        </w:tabs>
        <w:ind w:left="360" w:hanging="360"/>
        <w:jc w:val="both"/>
        <w:rPr>
          <w:lang w:val="kk-KZ"/>
        </w:rPr>
      </w:pPr>
      <w:r w:rsidRPr="00AE1C01">
        <w:rPr>
          <w:lang w:val="kk-KZ"/>
        </w:rPr>
        <w:t>3)</w:t>
      </w:r>
      <w:r w:rsidRPr="00AE1C01">
        <w:rPr>
          <w:lang w:val="kk-KZ"/>
        </w:rPr>
        <w:tab/>
      </w:r>
      <w:r w:rsidRPr="00AE1C01">
        <w:t>β</w:t>
      </w:r>
      <w:r w:rsidRPr="00AE1C01">
        <w:rPr>
          <w:lang w:val="kk-KZ"/>
        </w:rPr>
        <w:t>-1,3-гликозидтік</w:t>
      </w:r>
    </w:p>
    <w:p w:rsidR="00790381" w:rsidRPr="00AE1C01" w:rsidRDefault="00790381" w:rsidP="00B05790">
      <w:pPr>
        <w:tabs>
          <w:tab w:val="left" w:pos="397"/>
        </w:tabs>
        <w:ind w:left="360" w:hanging="360"/>
        <w:jc w:val="both"/>
        <w:rPr>
          <w:lang w:val="kk-KZ"/>
        </w:rPr>
      </w:pPr>
      <w:r w:rsidRPr="00AE1C01">
        <w:rPr>
          <w:lang w:val="kk-KZ"/>
        </w:rPr>
        <w:t>4)</w:t>
      </w:r>
      <w:r w:rsidRPr="00AE1C01">
        <w:rPr>
          <w:lang w:val="kk-KZ"/>
        </w:rPr>
        <w:tab/>
      </w:r>
      <w:r w:rsidRPr="00AE1C01">
        <w:t>α</w:t>
      </w:r>
      <w:r w:rsidRPr="00AE1C01">
        <w:rPr>
          <w:lang w:val="kk-KZ"/>
        </w:rPr>
        <w:t>-1,6-гликозидтік</w:t>
      </w:r>
    </w:p>
    <w:p w:rsidR="00790381" w:rsidRPr="00AE1C01" w:rsidRDefault="00790381" w:rsidP="00B05790">
      <w:pPr>
        <w:tabs>
          <w:tab w:val="left" w:pos="397"/>
        </w:tabs>
        <w:ind w:left="360" w:hanging="360"/>
        <w:rPr>
          <w:lang w:val="kk-KZ"/>
        </w:rPr>
      </w:pPr>
      <w:r w:rsidRPr="00AE1C01">
        <w:rPr>
          <w:lang w:val="kk-KZ"/>
        </w:rPr>
        <w:t xml:space="preserve">5) </w:t>
      </w:r>
      <w:r w:rsidRPr="00AE1C01">
        <w:rPr>
          <w:lang w:val="kk-KZ"/>
        </w:rPr>
        <w:tab/>
      </w:r>
      <w:r w:rsidRPr="00AE1C01">
        <w:t>α</w:t>
      </w:r>
      <w:r w:rsidRPr="00AE1C01">
        <w:rPr>
          <w:lang w:val="kk-KZ"/>
        </w:rPr>
        <w:t xml:space="preserve">-1,2-гликозидтік </w:t>
      </w:r>
    </w:p>
    <w:p w:rsidR="00790381" w:rsidRPr="00AE1C01" w:rsidRDefault="00790381" w:rsidP="00B05790">
      <w:pPr>
        <w:pStyle w:val="ac"/>
        <w:tabs>
          <w:tab w:val="left" w:pos="397"/>
        </w:tabs>
        <w:spacing w:after="0"/>
        <w:ind w:left="360" w:hanging="360"/>
        <w:rPr>
          <w:lang w:val="kk-KZ"/>
        </w:rPr>
      </w:pPr>
    </w:p>
    <w:p w:rsidR="00020260" w:rsidRPr="00AE1C01" w:rsidRDefault="00020260" w:rsidP="00B05790">
      <w:pPr>
        <w:pStyle w:val="ac"/>
        <w:tabs>
          <w:tab w:val="left" w:pos="397"/>
        </w:tabs>
        <w:spacing w:after="0"/>
        <w:ind w:left="360" w:hanging="360"/>
        <w:rPr>
          <w:lang w:val="kk-KZ"/>
        </w:rPr>
      </w:pPr>
    </w:p>
    <w:p w:rsidR="00E43E09" w:rsidRPr="00AE1C01" w:rsidRDefault="00E43E09" w:rsidP="00B05790">
      <w:pPr>
        <w:pStyle w:val="ac"/>
        <w:tabs>
          <w:tab w:val="left" w:pos="397"/>
        </w:tabs>
        <w:spacing w:after="0"/>
        <w:ind w:left="360" w:hanging="360"/>
        <w:rPr>
          <w:lang w:val="kk-KZ"/>
        </w:rPr>
      </w:pPr>
    </w:p>
    <w:p w:rsidR="00E43E09" w:rsidRPr="00AE1C01" w:rsidRDefault="00E43E09" w:rsidP="00B05790">
      <w:pPr>
        <w:jc w:val="center"/>
        <w:rPr>
          <w:lang w:val="kk-KZ"/>
        </w:rPr>
      </w:pPr>
      <w:r w:rsidRPr="00AE1C01">
        <w:rPr>
          <w:lang w:val="kk-KZ"/>
        </w:rPr>
        <w:t>ОСӨЖ №</w:t>
      </w:r>
      <w:r w:rsidR="00B9293D" w:rsidRPr="00AE1C01">
        <w:rPr>
          <w:lang w:val="kk-KZ"/>
        </w:rPr>
        <w:t>9</w:t>
      </w:r>
    </w:p>
    <w:p w:rsidR="00F12A1B" w:rsidRPr="00AE1C01" w:rsidRDefault="00F12A1B" w:rsidP="00B05790">
      <w:pPr>
        <w:jc w:val="center"/>
        <w:rPr>
          <w:lang w:val="kk-KZ"/>
        </w:rPr>
      </w:pPr>
    </w:p>
    <w:p w:rsidR="00F12A1B" w:rsidRPr="00AE1C01" w:rsidRDefault="00F12A1B" w:rsidP="00B05790">
      <w:pPr>
        <w:tabs>
          <w:tab w:val="left" w:pos="9375"/>
        </w:tabs>
        <w:jc w:val="both"/>
        <w:rPr>
          <w:b/>
          <w:lang w:val="kk-KZ"/>
        </w:rPr>
      </w:pPr>
      <w:r w:rsidRPr="00AE1C01">
        <w:rPr>
          <w:b/>
          <w:caps/>
          <w:lang w:val="kk-KZ"/>
        </w:rPr>
        <w:t xml:space="preserve">ТАҚЫРЫП: </w:t>
      </w:r>
      <w:r w:rsidRPr="00AE1C01">
        <w:rPr>
          <w:b/>
          <w:lang w:val="kk-KZ"/>
        </w:rPr>
        <w:t>Гемнің, нуклеозидтердің, нуклеотидтердің құрылысы. Нуклеин  қышқылдарынын біріншілік құрылымы.</w:t>
      </w:r>
    </w:p>
    <w:p w:rsidR="00F12A1B" w:rsidRPr="00AE1C01" w:rsidRDefault="00F12A1B" w:rsidP="00B05790">
      <w:pPr>
        <w:tabs>
          <w:tab w:val="left" w:pos="9375"/>
        </w:tabs>
        <w:rPr>
          <w:lang w:val="kk-KZ"/>
        </w:rPr>
      </w:pPr>
    </w:p>
    <w:p w:rsidR="00F12A1B" w:rsidRPr="00AE1C01" w:rsidRDefault="00F12A1B" w:rsidP="00B05790">
      <w:pPr>
        <w:tabs>
          <w:tab w:val="left" w:pos="9375"/>
        </w:tabs>
        <w:jc w:val="both"/>
        <w:rPr>
          <w:b/>
          <w:lang w:val="kk-KZ"/>
        </w:rPr>
      </w:pPr>
      <w:r w:rsidRPr="00AE1C01">
        <w:rPr>
          <w:b/>
          <w:caps/>
          <w:lang w:val="kk-KZ"/>
        </w:rPr>
        <w:t>МАҚСАТЫ:</w:t>
      </w:r>
    </w:p>
    <w:p w:rsidR="00F12A1B" w:rsidRPr="00AE1C01" w:rsidRDefault="00F12A1B" w:rsidP="00C611D8">
      <w:pPr>
        <w:pStyle w:val="af3"/>
        <w:numPr>
          <w:ilvl w:val="0"/>
          <w:numId w:val="126"/>
        </w:numPr>
        <w:tabs>
          <w:tab w:val="left" w:pos="709"/>
        </w:tabs>
        <w:jc w:val="both"/>
        <w:rPr>
          <w:lang w:val="kk-KZ"/>
        </w:rPr>
      </w:pPr>
      <w:r w:rsidRPr="00AE1C01">
        <w:rPr>
          <w:lang w:val="kk-KZ"/>
        </w:rPr>
        <w:t>Нуклеозидтер, нуклеотидтер және олардың туындыларының әртүрлі өкілдері құрылыстарының ерекшелігі мен маңызы туралы білімді қалыптастыру.</w:t>
      </w:r>
    </w:p>
    <w:p w:rsidR="00F12A1B" w:rsidRPr="00AE1C01" w:rsidRDefault="00F12A1B" w:rsidP="00C611D8">
      <w:pPr>
        <w:pStyle w:val="af3"/>
        <w:numPr>
          <w:ilvl w:val="0"/>
          <w:numId w:val="126"/>
        </w:numPr>
        <w:tabs>
          <w:tab w:val="left" w:pos="709"/>
        </w:tabs>
        <w:jc w:val="both"/>
        <w:rPr>
          <w:lang w:val="kk-KZ"/>
        </w:rPr>
      </w:pPr>
      <w:r w:rsidRPr="00AE1C01">
        <w:rPr>
          <w:lang w:val="kk-KZ"/>
        </w:rPr>
        <w:t>ДНҚ мен РНҚ-ң ұйымдастыру құрылысыны  туралы білімді қалыптастыру.</w:t>
      </w:r>
    </w:p>
    <w:p w:rsidR="00F12A1B" w:rsidRPr="00AE1C01" w:rsidRDefault="00F12A1B" w:rsidP="00B05790">
      <w:pPr>
        <w:pStyle w:val="33"/>
        <w:spacing w:after="0"/>
        <w:jc w:val="both"/>
        <w:rPr>
          <w:b/>
          <w:caps/>
          <w:sz w:val="24"/>
          <w:szCs w:val="24"/>
          <w:lang w:val="kk-KZ"/>
        </w:rPr>
      </w:pPr>
    </w:p>
    <w:p w:rsidR="00F12A1B" w:rsidRPr="00AE1C01" w:rsidRDefault="00F12A1B" w:rsidP="00B05790">
      <w:pPr>
        <w:pStyle w:val="33"/>
        <w:spacing w:after="0"/>
        <w:jc w:val="both"/>
        <w:rPr>
          <w:b/>
          <w:bCs/>
          <w:sz w:val="24"/>
          <w:szCs w:val="24"/>
        </w:rPr>
      </w:pPr>
      <w:r w:rsidRPr="00AE1C01">
        <w:rPr>
          <w:b/>
          <w:caps/>
          <w:sz w:val="24"/>
          <w:szCs w:val="24"/>
          <w:lang w:val="kk-KZ"/>
        </w:rPr>
        <w:t>ОҚЫТУ МІНДЕТТЕРІ</w:t>
      </w:r>
      <w:r w:rsidRPr="00AE1C01">
        <w:rPr>
          <w:b/>
          <w:caps/>
          <w:sz w:val="24"/>
          <w:szCs w:val="24"/>
        </w:rPr>
        <w:t>:</w:t>
      </w:r>
    </w:p>
    <w:p w:rsidR="00F12A1B" w:rsidRPr="00AE1C01" w:rsidRDefault="00F12A1B" w:rsidP="00B05790">
      <w:pPr>
        <w:pStyle w:val="33"/>
        <w:spacing w:after="0"/>
        <w:jc w:val="both"/>
        <w:rPr>
          <w:sz w:val="24"/>
          <w:szCs w:val="24"/>
        </w:rPr>
      </w:pPr>
      <w:r w:rsidRPr="00AE1C01">
        <w:rPr>
          <w:b/>
          <w:bCs/>
          <w:sz w:val="24"/>
          <w:szCs w:val="24"/>
          <w:lang w:val="kk-KZ"/>
        </w:rPr>
        <w:lastRenderedPageBreak/>
        <w:t xml:space="preserve">Оқушының қабілеттілігі: </w:t>
      </w:r>
    </w:p>
    <w:p w:rsidR="00F12A1B" w:rsidRPr="00AE1C01" w:rsidRDefault="00F12A1B" w:rsidP="00C611D8">
      <w:pPr>
        <w:numPr>
          <w:ilvl w:val="0"/>
          <w:numId w:val="123"/>
        </w:numPr>
        <w:tabs>
          <w:tab w:val="left" w:pos="9375"/>
        </w:tabs>
        <w:jc w:val="both"/>
      </w:pPr>
      <w:r w:rsidRPr="00AE1C01">
        <w:rPr>
          <w:lang w:val="kk-KZ"/>
        </w:rPr>
        <w:t xml:space="preserve">Оқытушының нұсқауымен,  нуклеотидтер, нуклеозидтер құрылыстарының  схемасын көрсету. </w:t>
      </w:r>
    </w:p>
    <w:p w:rsidR="00F12A1B" w:rsidRPr="00AE1C01" w:rsidRDefault="00F12A1B" w:rsidP="00C611D8">
      <w:pPr>
        <w:numPr>
          <w:ilvl w:val="0"/>
          <w:numId w:val="123"/>
        </w:numPr>
        <w:tabs>
          <w:tab w:val="left" w:pos="9375"/>
        </w:tabs>
        <w:jc w:val="both"/>
      </w:pPr>
      <w:r w:rsidRPr="00AE1C01">
        <w:rPr>
          <w:lang w:val="kk-KZ"/>
        </w:rPr>
        <w:t xml:space="preserve"> Гемнің құрылысын қарастыру</w:t>
      </w:r>
    </w:p>
    <w:p w:rsidR="00F12A1B" w:rsidRPr="00AE1C01" w:rsidRDefault="00F12A1B" w:rsidP="00C611D8">
      <w:pPr>
        <w:numPr>
          <w:ilvl w:val="0"/>
          <w:numId w:val="123"/>
        </w:numPr>
        <w:tabs>
          <w:tab w:val="left" w:pos="9375"/>
        </w:tabs>
        <w:jc w:val="both"/>
        <w:rPr>
          <w:b/>
          <w:caps/>
          <w:lang w:val="kk-KZ"/>
        </w:rPr>
      </w:pPr>
      <w:r w:rsidRPr="00AE1C01">
        <w:rPr>
          <w:lang w:val="kk-KZ"/>
        </w:rPr>
        <w:t>Тірі ағзадағы нуклеин қышқылының ролін түсіндіру.</w:t>
      </w:r>
    </w:p>
    <w:p w:rsidR="00F12A1B" w:rsidRPr="00AE1C01" w:rsidRDefault="00F12A1B" w:rsidP="00B05790">
      <w:pPr>
        <w:ind w:left="360" w:hanging="360"/>
        <w:jc w:val="both"/>
        <w:rPr>
          <w:b/>
          <w:caps/>
          <w:lang w:val="kk-KZ"/>
        </w:rPr>
      </w:pPr>
    </w:p>
    <w:p w:rsidR="00F12A1B" w:rsidRPr="00AE1C01" w:rsidRDefault="00F12A1B" w:rsidP="00B05790">
      <w:pPr>
        <w:ind w:left="360" w:hanging="360"/>
        <w:jc w:val="both"/>
        <w:rPr>
          <w:b/>
          <w:caps/>
        </w:rPr>
      </w:pPr>
      <w:r w:rsidRPr="00AE1C01">
        <w:rPr>
          <w:b/>
          <w:caps/>
          <w:lang w:val="kk-KZ"/>
        </w:rPr>
        <w:t>ОРЫНДАЛУ ТҮРІ</w:t>
      </w:r>
      <w:r w:rsidRPr="00AE1C01">
        <w:rPr>
          <w:b/>
          <w:caps/>
        </w:rPr>
        <w:t>:</w:t>
      </w:r>
    </w:p>
    <w:p w:rsidR="00F12A1B" w:rsidRPr="00AE1C01" w:rsidRDefault="00F12A1B" w:rsidP="00C611D8">
      <w:pPr>
        <w:numPr>
          <w:ilvl w:val="0"/>
          <w:numId w:val="92"/>
        </w:numPr>
        <w:jc w:val="both"/>
      </w:pPr>
      <w:r w:rsidRPr="00AE1C01">
        <w:rPr>
          <w:lang w:val="kk-KZ"/>
        </w:rPr>
        <w:t>тақырыптың сұрақтарын оқу</w:t>
      </w:r>
      <w:r w:rsidRPr="00AE1C01">
        <w:t>;</w:t>
      </w:r>
    </w:p>
    <w:p w:rsidR="00F12A1B" w:rsidRPr="00AE1C01" w:rsidRDefault="00F12A1B" w:rsidP="00C611D8">
      <w:pPr>
        <w:numPr>
          <w:ilvl w:val="0"/>
          <w:numId w:val="92"/>
        </w:numPr>
        <w:jc w:val="both"/>
      </w:pPr>
      <w:r w:rsidRPr="00AE1C01">
        <w:rPr>
          <w:lang w:val="kk-KZ"/>
        </w:rPr>
        <w:t>типтік тапсырмаларды орындау</w:t>
      </w:r>
      <w:r w:rsidRPr="00AE1C01">
        <w:t>;</w:t>
      </w:r>
    </w:p>
    <w:p w:rsidR="00F12A1B" w:rsidRPr="00AE1C01" w:rsidRDefault="00F12A1B" w:rsidP="00C611D8">
      <w:pPr>
        <w:numPr>
          <w:ilvl w:val="0"/>
          <w:numId w:val="92"/>
        </w:numPr>
        <w:jc w:val="both"/>
      </w:pPr>
      <w:r w:rsidRPr="00AE1C01">
        <w:rPr>
          <w:lang w:val="kk-KZ"/>
        </w:rPr>
        <w:t>оқытушымен консультация</w:t>
      </w:r>
      <w:r w:rsidRPr="00AE1C01">
        <w:t>;</w:t>
      </w:r>
    </w:p>
    <w:p w:rsidR="00F12A1B" w:rsidRPr="00AE1C01" w:rsidRDefault="00F12A1B" w:rsidP="00C611D8">
      <w:pPr>
        <w:numPr>
          <w:ilvl w:val="0"/>
          <w:numId w:val="92"/>
        </w:numPr>
        <w:jc w:val="both"/>
      </w:pPr>
      <w:r w:rsidRPr="00AE1C01">
        <w:rPr>
          <w:lang w:val="kk-KZ"/>
        </w:rPr>
        <w:t>оқытушымен тапсырманың орындалуын талқылау</w:t>
      </w:r>
      <w:r w:rsidRPr="00AE1C01">
        <w:t>.</w:t>
      </w:r>
    </w:p>
    <w:p w:rsidR="00F12A1B" w:rsidRPr="00AE1C01" w:rsidRDefault="00F12A1B" w:rsidP="00B05790">
      <w:pPr>
        <w:ind w:left="360" w:hanging="360"/>
        <w:jc w:val="both"/>
        <w:rPr>
          <w:lang w:val="kk-KZ"/>
        </w:rPr>
      </w:pPr>
    </w:p>
    <w:p w:rsidR="00F12A1B" w:rsidRPr="00AE1C01" w:rsidRDefault="00F12A1B" w:rsidP="00B05790">
      <w:pPr>
        <w:ind w:left="360" w:hanging="360"/>
        <w:jc w:val="both"/>
        <w:rPr>
          <w:b/>
          <w:caps/>
        </w:rPr>
      </w:pPr>
      <w:r w:rsidRPr="00AE1C01">
        <w:rPr>
          <w:b/>
          <w:caps/>
          <w:lang w:val="kk-KZ"/>
        </w:rPr>
        <w:t>ТАҚЫРЫП БОЙЫНША ТАПСЫРМАЛАР</w:t>
      </w:r>
      <w:r w:rsidRPr="00AE1C01">
        <w:rPr>
          <w:b/>
          <w:caps/>
        </w:rPr>
        <w:t xml:space="preserve">: </w:t>
      </w:r>
    </w:p>
    <w:p w:rsidR="00F12A1B" w:rsidRPr="00AE1C01" w:rsidRDefault="00F12A1B" w:rsidP="00B05790">
      <w:pPr>
        <w:ind w:left="360" w:hanging="360"/>
        <w:jc w:val="both"/>
      </w:pPr>
      <w:r w:rsidRPr="00AE1C01">
        <w:rPr>
          <w:lang w:val="kk-KZ"/>
        </w:rPr>
        <w:t>1. Берілетін сұрақтарға жауап ретінде конспект дайындау.</w:t>
      </w:r>
    </w:p>
    <w:p w:rsidR="00F12A1B" w:rsidRPr="00AE1C01" w:rsidRDefault="00F12A1B" w:rsidP="00B05790">
      <w:pPr>
        <w:ind w:left="360" w:hanging="360"/>
        <w:jc w:val="both"/>
        <w:rPr>
          <w:lang w:val="kk-KZ"/>
        </w:rPr>
      </w:pPr>
      <w:r w:rsidRPr="00AE1C01">
        <w:rPr>
          <w:lang w:val="kk-KZ"/>
        </w:rPr>
        <w:t>2. Оқытушы берген, тапсырманы орындау</w:t>
      </w:r>
      <w:r w:rsidRPr="00AE1C01">
        <w:t>.</w:t>
      </w:r>
    </w:p>
    <w:p w:rsidR="00F12A1B" w:rsidRPr="00AE1C01" w:rsidRDefault="00F12A1B" w:rsidP="00B05790">
      <w:pPr>
        <w:tabs>
          <w:tab w:val="left" w:pos="9375"/>
        </w:tabs>
        <w:rPr>
          <w:b/>
          <w:caps/>
          <w:lang w:val="kk-KZ"/>
        </w:rPr>
      </w:pPr>
    </w:p>
    <w:p w:rsidR="00F12A1B" w:rsidRPr="00AE1C01" w:rsidRDefault="00F12A1B" w:rsidP="00B05790">
      <w:pPr>
        <w:jc w:val="both"/>
        <w:rPr>
          <w:b/>
          <w:caps/>
        </w:rPr>
      </w:pPr>
      <w:r w:rsidRPr="00AE1C01">
        <w:rPr>
          <w:b/>
          <w:caps/>
          <w:lang w:val="kk-KZ"/>
        </w:rPr>
        <w:t xml:space="preserve">ТАРАТЫЛАТЫН </w:t>
      </w:r>
      <w:r w:rsidRPr="00AE1C01">
        <w:rPr>
          <w:b/>
          <w:caps/>
        </w:rPr>
        <w:t xml:space="preserve">материал: </w:t>
      </w:r>
    </w:p>
    <w:p w:rsidR="00F12A1B" w:rsidRPr="00AE1C01" w:rsidRDefault="00F12A1B" w:rsidP="00B05790">
      <w:pPr>
        <w:pStyle w:val="33"/>
        <w:spacing w:after="0"/>
        <w:rPr>
          <w:b/>
          <w:sz w:val="24"/>
          <w:szCs w:val="24"/>
          <w:lang w:val="kk-KZ"/>
        </w:rPr>
      </w:pPr>
      <w:r w:rsidRPr="00AE1C01">
        <w:rPr>
          <w:b/>
          <w:sz w:val="24"/>
          <w:szCs w:val="24"/>
          <w:lang w:val="kk-KZ"/>
        </w:rPr>
        <w:t>Тапсырма</w:t>
      </w:r>
      <w:r w:rsidRPr="00AE1C01">
        <w:rPr>
          <w:b/>
          <w:sz w:val="24"/>
          <w:szCs w:val="24"/>
        </w:rPr>
        <w:t>:</w:t>
      </w:r>
    </w:p>
    <w:p w:rsidR="00F12A1B" w:rsidRPr="00AE1C01" w:rsidRDefault="00F12A1B" w:rsidP="00C611D8">
      <w:pPr>
        <w:pStyle w:val="af3"/>
        <w:numPr>
          <w:ilvl w:val="0"/>
          <w:numId w:val="125"/>
        </w:numPr>
        <w:tabs>
          <w:tab w:val="left" w:pos="9375"/>
        </w:tabs>
        <w:jc w:val="both"/>
        <w:rPr>
          <w:lang w:val="kk-KZ"/>
        </w:rPr>
      </w:pPr>
      <w:r w:rsidRPr="00AE1C01">
        <w:rPr>
          <w:lang w:val="kk-KZ"/>
        </w:rPr>
        <w:t>Дезоксицитидил қышқылы (дЦМФ) және гуанил қышқылының (ГМФ) түзілу реакцияларын жазыңыз.</w:t>
      </w:r>
    </w:p>
    <w:p w:rsidR="00F12A1B" w:rsidRPr="00AE1C01" w:rsidRDefault="00F12A1B" w:rsidP="00C611D8">
      <w:pPr>
        <w:pStyle w:val="af3"/>
        <w:numPr>
          <w:ilvl w:val="0"/>
          <w:numId w:val="125"/>
        </w:numPr>
        <w:tabs>
          <w:tab w:val="left" w:pos="9375"/>
        </w:tabs>
        <w:jc w:val="both"/>
        <w:rPr>
          <w:lang w:val="kk-KZ"/>
        </w:rPr>
      </w:pPr>
      <w:r w:rsidRPr="00AE1C01">
        <w:rPr>
          <w:lang w:val="kk-KZ"/>
        </w:rPr>
        <w:t>Тимидин - 5’ – монофосфат (ТМФ), тимидин - 5’- дифосфат (ТДФ) тимидин -</w:t>
      </w:r>
      <w:r w:rsidR="00906CE7" w:rsidRPr="00AE1C01">
        <w:rPr>
          <w:lang w:val="kk-KZ"/>
        </w:rPr>
        <w:t xml:space="preserve"> 5’-трифосфаттің </w:t>
      </w:r>
      <w:r w:rsidRPr="00AE1C01">
        <w:rPr>
          <w:lang w:val="kk-KZ"/>
        </w:rPr>
        <w:t>(ТТФ) түзілу реакцияларын жазыңыз. Олардың маңызы.</w:t>
      </w:r>
    </w:p>
    <w:p w:rsidR="00F12A1B" w:rsidRPr="00AE1C01" w:rsidRDefault="00F12A1B" w:rsidP="00C611D8">
      <w:pPr>
        <w:pStyle w:val="af3"/>
        <w:numPr>
          <w:ilvl w:val="0"/>
          <w:numId w:val="125"/>
        </w:numPr>
        <w:tabs>
          <w:tab w:val="left" w:pos="9375"/>
        </w:tabs>
        <w:jc w:val="both"/>
        <w:rPr>
          <w:lang w:val="kk-KZ"/>
        </w:rPr>
      </w:pPr>
      <w:r w:rsidRPr="00AE1C01">
        <w:rPr>
          <w:lang w:val="kk-KZ"/>
        </w:rPr>
        <w:t xml:space="preserve">Циклды УМФ-тың (уридин-3’, 5-циклофосфат) түзілу реакциясын жазыңыз. </w:t>
      </w:r>
    </w:p>
    <w:p w:rsidR="00F12A1B" w:rsidRPr="00AE1C01" w:rsidRDefault="00F12A1B" w:rsidP="00C611D8">
      <w:pPr>
        <w:pStyle w:val="af3"/>
        <w:numPr>
          <w:ilvl w:val="0"/>
          <w:numId w:val="125"/>
        </w:numPr>
        <w:tabs>
          <w:tab w:val="left" w:pos="9375"/>
        </w:tabs>
        <w:jc w:val="both"/>
        <w:rPr>
          <w:lang w:val="kk-KZ"/>
        </w:rPr>
      </w:pPr>
      <w:r w:rsidRPr="00AE1C01">
        <w:rPr>
          <w:lang w:val="kk-KZ"/>
        </w:rPr>
        <w:t>Полинуклеотид тізбегінде мононуклеотидтер бірімен-бірі қалай байланысады. Аденозин-5-монофосфат (АМФ) пен цитидин - 5 -  монофосфатты (ЦМФ) мысалға алып, олардың өзара байланысуын көрсетіңіз.</w:t>
      </w:r>
    </w:p>
    <w:p w:rsidR="00F12A1B" w:rsidRPr="00AE1C01" w:rsidRDefault="00F12A1B" w:rsidP="00B05790">
      <w:pPr>
        <w:tabs>
          <w:tab w:val="left" w:pos="9375"/>
        </w:tabs>
        <w:ind w:left="540"/>
        <w:jc w:val="both"/>
        <w:rPr>
          <w:b/>
          <w:lang w:val="kk-KZ"/>
        </w:rPr>
      </w:pPr>
    </w:p>
    <w:p w:rsidR="00F12A1B" w:rsidRPr="00AE1C01" w:rsidRDefault="00F12A1B" w:rsidP="00B05790">
      <w:pPr>
        <w:tabs>
          <w:tab w:val="left" w:pos="142"/>
        </w:tabs>
        <w:jc w:val="both"/>
        <w:rPr>
          <w:caps/>
          <w:lang w:val="kk-KZ"/>
        </w:rPr>
      </w:pPr>
      <w:r w:rsidRPr="00AE1C01">
        <w:rPr>
          <w:b/>
          <w:caps/>
          <w:lang w:val="kk-KZ"/>
        </w:rPr>
        <w:t>ОҚЫТУ әдістері:</w:t>
      </w:r>
    </w:p>
    <w:p w:rsidR="00F12A1B" w:rsidRPr="00AE1C01" w:rsidRDefault="00F12A1B" w:rsidP="00B05790">
      <w:pPr>
        <w:tabs>
          <w:tab w:val="left" w:pos="142"/>
        </w:tabs>
        <w:jc w:val="both"/>
        <w:rPr>
          <w:lang w:val="kk-KZ"/>
        </w:rPr>
      </w:pPr>
      <w:r w:rsidRPr="00AE1C01">
        <w:rPr>
          <w:lang w:val="kk-KZ"/>
        </w:rPr>
        <w:t>Әдіс- үйлескен түрде:</w:t>
      </w:r>
    </w:p>
    <w:p w:rsidR="00F12A1B" w:rsidRPr="00AE1C01" w:rsidRDefault="00906CE7" w:rsidP="00C611D8">
      <w:pPr>
        <w:pStyle w:val="af3"/>
        <w:numPr>
          <w:ilvl w:val="0"/>
          <w:numId w:val="59"/>
        </w:numPr>
        <w:tabs>
          <w:tab w:val="left" w:pos="142"/>
        </w:tabs>
        <w:jc w:val="both"/>
        <w:rPr>
          <w:lang w:val="kk-KZ"/>
        </w:rPr>
      </w:pPr>
      <w:r w:rsidRPr="00AE1C01">
        <w:rPr>
          <w:lang w:val="kk-KZ"/>
        </w:rPr>
        <w:t xml:space="preserve"> </w:t>
      </w:r>
      <w:r w:rsidR="00F12A1B" w:rsidRPr="00AE1C01">
        <w:rPr>
          <w:lang w:val="kk-KZ"/>
        </w:rPr>
        <w:t>үйлесімді сұрау (оқытушының жетекшілік етуімен студенттер арасында ситуациялық есептер шығару, консультация өткізу).</w:t>
      </w:r>
    </w:p>
    <w:p w:rsidR="00F12A1B" w:rsidRPr="00AE1C01" w:rsidRDefault="00F12A1B" w:rsidP="00C611D8">
      <w:pPr>
        <w:pStyle w:val="af3"/>
        <w:numPr>
          <w:ilvl w:val="0"/>
          <w:numId w:val="59"/>
        </w:numPr>
        <w:tabs>
          <w:tab w:val="left" w:pos="142"/>
        </w:tabs>
        <w:jc w:val="both"/>
        <w:rPr>
          <w:lang w:val="kk-KZ"/>
        </w:rPr>
      </w:pPr>
      <w:r w:rsidRPr="00AE1C01">
        <w:rPr>
          <w:lang w:val="kk-KZ"/>
        </w:rPr>
        <w:t xml:space="preserve"> Үй тапсырмасын шығару.</w:t>
      </w:r>
    </w:p>
    <w:p w:rsidR="00F12A1B" w:rsidRPr="00AE1C01" w:rsidRDefault="00F12A1B" w:rsidP="00B05790">
      <w:pPr>
        <w:rPr>
          <w:lang w:val="kk-KZ"/>
        </w:rPr>
      </w:pPr>
      <w:r w:rsidRPr="00AE1C01">
        <w:rPr>
          <w:u w:val="single"/>
          <w:lang w:val="kk-KZ"/>
        </w:rPr>
        <w:t>Оқыту құралдары</w:t>
      </w:r>
      <w:r w:rsidRPr="00AE1C01">
        <w:rPr>
          <w:lang w:val="kk-KZ"/>
        </w:rPr>
        <w:t>:  оқу кестелер, тақырып бойынша сызба нұсқалар, тақырып бойынша дәрістер, тесттік тапсырмалар, билеттер.</w:t>
      </w:r>
    </w:p>
    <w:p w:rsidR="00F12A1B" w:rsidRPr="00AE1C01" w:rsidRDefault="00F12A1B" w:rsidP="00B05790">
      <w:pPr>
        <w:pStyle w:val="Normal1"/>
        <w:spacing w:line="240" w:lineRule="auto"/>
        <w:ind w:left="0" w:right="605"/>
        <w:jc w:val="both"/>
        <w:rPr>
          <w:rFonts w:ascii="Times New Roman" w:hAnsi="Times New Roman"/>
          <w:b/>
          <w:caps/>
          <w:sz w:val="24"/>
          <w:szCs w:val="24"/>
          <w:lang w:val="kk-KZ"/>
        </w:rPr>
      </w:pPr>
    </w:p>
    <w:p w:rsidR="00F12A1B" w:rsidRPr="00AE1C01" w:rsidRDefault="00F12A1B" w:rsidP="00B05790">
      <w:pPr>
        <w:pStyle w:val="Normal1"/>
        <w:spacing w:line="240" w:lineRule="auto"/>
        <w:ind w:left="0" w:right="605"/>
        <w:jc w:val="both"/>
        <w:rPr>
          <w:rFonts w:ascii="Times New Roman" w:hAnsi="Times New Roman"/>
          <w:b/>
          <w:caps/>
          <w:sz w:val="24"/>
          <w:szCs w:val="24"/>
        </w:rPr>
      </w:pPr>
      <w:r w:rsidRPr="00AE1C01">
        <w:rPr>
          <w:rFonts w:ascii="Times New Roman" w:hAnsi="Times New Roman"/>
          <w:b/>
          <w:caps/>
          <w:sz w:val="24"/>
          <w:szCs w:val="24"/>
          <w:lang w:val="kk-KZ"/>
        </w:rPr>
        <w:t>ӘДЕБИЕТТЕР</w:t>
      </w:r>
      <w:r w:rsidRPr="00AE1C01">
        <w:rPr>
          <w:rFonts w:ascii="Times New Roman" w:hAnsi="Times New Roman"/>
          <w:b/>
          <w:caps/>
          <w:sz w:val="24"/>
          <w:szCs w:val="24"/>
        </w:rPr>
        <w:t xml:space="preserve">: </w:t>
      </w:r>
    </w:p>
    <w:p w:rsidR="00DD1837" w:rsidRPr="00AE1C01" w:rsidRDefault="00DD1837" w:rsidP="00DD1837">
      <w:pPr>
        <w:rPr>
          <w:lang w:val="en-US"/>
        </w:rPr>
      </w:pPr>
      <w:r w:rsidRPr="00AE1C01">
        <w:rPr>
          <w:b/>
          <w:i/>
          <w:lang w:val="kk-KZ"/>
        </w:rPr>
        <w:t>Негізгі:</w:t>
      </w:r>
      <w:r w:rsidRPr="00AE1C01">
        <w:rPr>
          <w:lang w:val="kk-KZ"/>
        </w:rPr>
        <w:t xml:space="preserve"> </w:t>
      </w:r>
    </w:p>
    <w:p w:rsidR="00DD1837" w:rsidRPr="00AE1C01" w:rsidRDefault="00DD1837" w:rsidP="00C611D8">
      <w:pPr>
        <w:pStyle w:val="af3"/>
        <w:numPr>
          <w:ilvl w:val="0"/>
          <w:numId w:val="276"/>
        </w:numPr>
        <w:rPr>
          <w:lang w:val="en-US"/>
        </w:rPr>
      </w:pPr>
      <w:r w:rsidRPr="00AE1C01">
        <w:rPr>
          <w:lang w:val="en-US"/>
        </w:rPr>
        <w:t xml:space="preserve">Сейтембетов, Т.С. Химия [Мәтін]: Оқулық / Т.С. Сейтембетов.- Алматы: Эверо, 2010.- б. </w:t>
      </w:r>
      <w:r w:rsidR="007C3565" w:rsidRPr="00AE1C01">
        <w:t>265</w:t>
      </w:r>
      <w:r w:rsidRPr="00AE1C01">
        <w:t>-2</w:t>
      </w:r>
      <w:r w:rsidR="007C3565" w:rsidRPr="00AE1C01">
        <w:t>68</w:t>
      </w:r>
      <w:r w:rsidRPr="00AE1C01">
        <w:t>.</w:t>
      </w:r>
    </w:p>
    <w:p w:rsidR="00DD1837" w:rsidRPr="00AE1C01" w:rsidRDefault="00DD1837" w:rsidP="00C611D8">
      <w:pPr>
        <w:pStyle w:val="af3"/>
        <w:numPr>
          <w:ilvl w:val="0"/>
          <w:numId w:val="276"/>
        </w:numPr>
        <w:rPr>
          <w:lang w:val="en-US"/>
        </w:rPr>
      </w:pPr>
      <w:r w:rsidRPr="00AE1C01">
        <w:rPr>
          <w:lang w:val="en-US"/>
        </w:rPr>
        <w:t xml:space="preserve">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б. </w:t>
      </w:r>
      <w:r w:rsidR="007C3565" w:rsidRPr="00AE1C01">
        <w:rPr>
          <w:lang w:val="en-US"/>
        </w:rPr>
        <w:t>278-291</w:t>
      </w:r>
      <w:r w:rsidRPr="00AE1C01">
        <w:rPr>
          <w:lang w:val="en-US"/>
        </w:rPr>
        <w:t>.</w:t>
      </w:r>
    </w:p>
    <w:p w:rsidR="00DD1837" w:rsidRPr="00AE1C01" w:rsidRDefault="00DD1837" w:rsidP="00DD1837">
      <w:pPr>
        <w:ind w:left="288" w:hanging="288"/>
        <w:jc w:val="both"/>
        <w:rPr>
          <w:b/>
          <w:i/>
          <w:lang w:val="en-US"/>
        </w:rPr>
      </w:pPr>
      <w:r w:rsidRPr="00AE1C01">
        <w:rPr>
          <w:b/>
          <w:i/>
          <w:lang w:val="kk-KZ"/>
        </w:rPr>
        <w:t>Қосымша:</w:t>
      </w:r>
    </w:p>
    <w:p w:rsidR="00DD1837" w:rsidRPr="00AE1C01" w:rsidRDefault="00DD1837" w:rsidP="00C611D8">
      <w:pPr>
        <w:pStyle w:val="af3"/>
        <w:numPr>
          <w:ilvl w:val="0"/>
          <w:numId w:val="277"/>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DD1837" w:rsidRPr="00AE1C01" w:rsidRDefault="00DD1837" w:rsidP="00C611D8">
      <w:pPr>
        <w:pStyle w:val="af3"/>
        <w:numPr>
          <w:ilvl w:val="0"/>
          <w:numId w:val="277"/>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DD1837" w:rsidRPr="00AE1C01" w:rsidRDefault="00DD1837" w:rsidP="00DD1837">
      <w:pPr>
        <w:rPr>
          <w:b/>
          <w:i/>
        </w:rPr>
      </w:pPr>
      <w:r w:rsidRPr="00AE1C01">
        <w:rPr>
          <w:b/>
          <w:i/>
        </w:rPr>
        <w:t>Дополнительная</w:t>
      </w:r>
    </w:p>
    <w:p w:rsidR="00DD1837" w:rsidRPr="00AE1C01" w:rsidRDefault="00DD1837" w:rsidP="00C611D8">
      <w:pPr>
        <w:pStyle w:val="af3"/>
        <w:numPr>
          <w:ilvl w:val="0"/>
          <w:numId w:val="278"/>
        </w:numPr>
        <w:rPr>
          <w:lang w:val="kk-KZ"/>
        </w:rPr>
      </w:pPr>
      <w:r w:rsidRPr="00AE1C01">
        <w:rPr>
          <w:lang w:val="kk-KZ"/>
        </w:rPr>
        <w:lastRenderedPageBreak/>
        <w:t xml:space="preserve">Под ред.проф. Н.А. Тюкавкиной. Биоорганическая химия: руководство к практическим занятиям [Текст]: Учебное пособие.- М.: ГОЭТАР-МЕДИА, 2012.-168 с. </w:t>
      </w:r>
    </w:p>
    <w:p w:rsidR="00DD1837" w:rsidRPr="00AE1C01" w:rsidRDefault="00DD1837" w:rsidP="00DD1837">
      <w:pPr>
        <w:rPr>
          <w:b/>
          <w:i/>
          <w:lang w:val="en-US"/>
        </w:rPr>
      </w:pPr>
      <w:r w:rsidRPr="00AE1C01">
        <w:rPr>
          <w:b/>
          <w:i/>
          <w:lang w:val="kk-KZ"/>
        </w:rPr>
        <w:t>Ағылшын тілінде:</w:t>
      </w:r>
    </w:p>
    <w:p w:rsidR="00DD1837" w:rsidRPr="00AE1C01" w:rsidRDefault="00DD1837" w:rsidP="00C611D8">
      <w:pPr>
        <w:pStyle w:val="af3"/>
        <w:numPr>
          <w:ilvl w:val="0"/>
          <w:numId w:val="279"/>
        </w:numPr>
        <w:rPr>
          <w:lang w:val="en-US"/>
        </w:rPr>
      </w:pPr>
      <w:r w:rsidRPr="00AE1C01">
        <w:rPr>
          <w:lang w:val="en-US"/>
        </w:rPr>
        <w:t>Morris Hein, Scott Pattison, Susan Arena. Introduction to General, Organic, and Biochemistry [Text]:  Book / 10th Edition.-USA: John Wiley&amp;Sons, Inc, 2012.-1091 p.</w:t>
      </w:r>
    </w:p>
    <w:p w:rsidR="00F12A1B" w:rsidRPr="00AE1C01" w:rsidRDefault="00F12A1B" w:rsidP="00B05790">
      <w:pPr>
        <w:tabs>
          <w:tab w:val="left" w:pos="9375"/>
        </w:tabs>
        <w:ind w:left="540"/>
        <w:jc w:val="both"/>
        <w:rPr>
          <w:b/>
          <w:lang w:val="en-US"/>
        </w:rPr>
      </w:pPr>
    </w:p>
    <w:p w:rsidR="00F12A1B" w:rsidRPr="00AE1C01" w:rsidRDefault="00F12A1B" w:rsidP="00B05790">
      <w:pPr>
        <w:jc w:val="both"/>
        <w:rPr>
          <w:b/>
          <w:lang w:val="kk-KZ"/>
        </w:rPr>
      </w:pPr>
      <w:r w:rsidRPr="00AE1C01">
        <w:rPr>
          <w:b/>
          <w:lang w:val="kk-KZ"/>
        </w:rPr>
        <w:t>Сұрақтар</w:t>
      </w:r>
      <w:r w:rsidRPr="00AE1C01">
        <w:rPr>
          <w:b/>
        </w:rPr>
        <w:t>:</w:t>
      </w:r>
    </w:p>
    <w:p w:rsidR="00F12A1B" w:rsidRPr="00AE1C01" w:rsidRDefault="00F12A1B" w:rsidP="00C611D8">
      <w:pPr>
        <w:numPr>
          <w:ilvl w:val="0"/>
          <w:numId w:val="124"/>
        </w:numPr>
        <w:tabs>
          <w:tab w:val="left" w:pos="9375"/>
        </w:tabs>
        <w:jc w:val="both"/>
      </w:pPr>
      <w:r w:rsidRPr="00AE1C01">
        <w:rPr>
          <w:lang w:val="kk-KZ"/>
        </w:rPr>
        <w:t>Порфин, гем құрылыстары туралы түсінік</w:t>
      </w:r>
    </w:p>
    <w:p w:rsidR="00F12A1B" w:rsidRPr="00AE1C01" w:rsidRDefault="00F12A1B" w:rsidP="00C611D8">
      <w:pPr>
        <w:numPr>
          <w:ilvl w:val="0"/>
          <w:numId w:val="124"/>
        </w:numPr>
        <w:tabs>
          <w:tab w:val="left" w:pos="9375"/>
        </w:tabs>
        <w:jc w:val="both"/>
        <w:rPr>
          <w:lang w:val="kk-KZ"/>
        </w:rPr>
      </w:pPr>
      <w:r w:rsidRPr="00AE1C01">
        <w:rPr>
          <w:lang w:val="kk-KZ"/>
        </w:rPr>
        <w:t>Нуклеозидтер. Нуклеин негізінің көміртек қалдығымен байланысының сипаттамасы.  Нуклеозидтер гидролизі.</w:t>
      </w:r>
    </w:p>
    <w:p w:rsidR="00F12A1B" w:rsidRPr="00AE1C01" w:rsidRDefault="00F12A1B" w:rsidP="00C611D8">
      <w:pPr>
        <w:numPr>
          <w:ilvl w:val="0"/>
          <w:numId w:val="124"/>
        </w:numPr>
        <w:tabs>
          <w:tab w:val="left" w:pos="9375"/>
        </w:tabs>
        <w:jc w:val="both"/>
        <w:rPr>
          <w:lang w:val="kk-KZ"/>
        </w:rPr>
      </w:pPr>
      <w:r w:rsidRPr="00AE1C01">
        <w:rPr>
          <w:lang w:val="kk-KZ"/>
        </w:rPr>
        <w:t>Нуклеотидтер. Нуклеозидмонофосфаттың, -дифосфаттың, -трифосфаттың құрылысы. Номенклатурасы. Макроэргтік байланыс.Маңызы.</w:t>
      </w:r>
    </w:p>
    <w:p w:rsidR="00F12A1B" w:rsidRPr="00AE1C01" w:rsidRDefault="00F12A1B" w:rsidP="00C611D8">
      <w:pPr>
        <w:numPr>
          <w:ilvl w:val="0"/>
          <w:numId w:val="124"/>
        </w:numPr>
        <w:tabs>
          <w:tab w:val="left" w:pos="9375"/>
        </w:tabs>
        <w:jc w:val="both"/>
        <w:rPr>
          <w:lang w:val="kk-KZ"/>
        </w:rPr>
      </w:pPr>
      <w:r w:rsidRPr="00AE1C01">
        <w:rPr>
          <w:lang w:val="kk-KZ"/>
        </w:rPr>
        <w:t xml:space="preserve"> Нуклеотидтердің гидролизге қатысы: қышқылдық, сілтілік гидролизі. Гидролиз реакциясының өнімдерін атаңыз.</w:t>
      </w:r>
    </w:p>
    <w:p w:rsidR="00F12A1B" w:rsidRPr="00AE1C01" w:rsidRDefault="00F12A1B" w:rsidP="00C611D8">
      <w:pPr>
        <w:numPr>
          <w:ilvl w:val="0"/>
          <w:numId w:val="124"/>
        </w:numPr>
        <w:tabs>
          <w:tab w:val="left" w:pos="9375"/>
        </w:tabs>
        <w:jc w:val="both"/>
        <w:rPr>
          <w:lang w:val="kk-KZ"/>
        </w:rPr>
      </w:pPr>
      <w:r w:rsidRPr="00AE1C01">
        <w:rPr>
          <w:lang w:val="kk-KZ"/>
        </w:rPr>
        <w:t>Нуклеотидтердің циклді түрі. Циклды АМФ, ГМФ, маңызы.</w:t>
      </w:r>
    </w:p>
    <w:p w:rsidR="00F12A1B" w:rsidRPr="00AE1C01" w:rsidRDefault="00F12A1B" w:rsidP="00C611D8">
      <w:pPr>
        <w:numPr>
          <w:ilvl w:val="0"/>
          <w:numId w:val="124"/>
        </w:numPr>
        <w:tabs>
          <w:tab w:val="left" w:pos="9375"/>
        </w:tabs>
        <w:jc w:val="both"/>
        <w:rPr>
          <w:lang w:val="kk-KZ"/>
        </w:rPr>
      </w:pPr>
      <w:r w:rsidRPr="00AE1C01">
        <w:rPr>
          <w:lang w:val="kk-KZ"/>
        </w:rPr>
        <w:t>Нуклеин қышқылдары.</w:t>
      </w:r>
      <w:r w:rsidR="000129AB" w:rsidRPr="00AE1C01">
        <w:rPr>
          <w:lang w:val="kk-KZ"/>
        </w:rPr>
        <w:t xml:space="preserve"> </w:t>
      </w:r>
      <w:r w:rsidRPr="00AE1C01">
        <w:rPr>
          <w:lang w:val="kk-KZ"/>
        </w:rPr>
        <w:t>Құрылымының жалпы схемасы. Нуклеин қышқылдарының түрлері. Маңызы. Рибонуклеин</w:t>
      </w:r>
      <w:r w:rsidR="008B26FE" w:rsidRPr="00AE1C01">
        <w:rPr>
          <w:lang w:val="kk-KZ"/>
        </w:rPr>
        <w:t xml:space="preserve"> </w:t>
      </w:r>
      <w:r w:rsidRPr="00AE1C01">
        <w:rPr>
          <w:lang w:val="kk-KZ"/>
        </w:rPr>
        <w:t>(РНҚ) және дезоксирибонуклеин</w:t>
      </w:r>
      <w:r w:rsidR="000129AB" w:rsidRPr="00AE1C01">
        <w:rPr>
          <w:lang w:val="kk-KZ"/>
        </w:rPr>
        <w:t xml:space="preserve"> </w:t>
      </w:r>
      <w:r w:rsidRPr="00AE1C01">
        <w:rPr>
          <w:lang w:val="kk-KZ"/>
        </w:rPr>
        <w:t>(ДНҚ) қышқылдары. Құрамының ерекшеліктері</w:t>
      </w:r>
      <w:r w:rsidR="000129AB" w:rsidRPr="00AE1C01">
        <w:rPr>
          <w:lang w:val="kk-KZ"/>
        </w:rPr>
        <w:t>.</w:t>
      </w:r>
      <w:r w:rsidRPr="00AE1C01">
        <w:rPr>
          <w:lang w:val="kk-KZ"/>
        </w:rPr>
        <w:t xml:space="preserve"> Полинуклеотид тізбегіндегі қалдықтарының арасындағы байланыстың сипаты. Нуклеин қышқылдарының (РНҚ,</w:t>
      </w:r>
      <w:r w:rsidR="005F69AF" w:rsidRPr="00AE1C01">
        <w:rPr>
          <w:lang w:val="kk-KZ"/>
        </w:rPr>
        <w:t xml:space="preserve"> </w:t>
      </w:r>
      <w:r w:rsidRPr="00AE1C01">
        <w:rPr>
          <w:lang w:val="kk-KZ"/>
        </w:rPr>
        <w:t xml:space="preserve">ДНҚ) бірінші реттік құрылысы туралы түсінік. </w:t>
      </w:r>
    </w:p>
    <w:p w:rsidR="00F12A1B" w:rsidRPr="00AE1C01" w:rsidRDefault="00F12A1B" w:rsidP="00B05790">
      <w:pPr>
        <w:tabs>
          <w:tab w:val="left" w:pos="9375"/>
        </w:tabs>
        <w:jc w:val="both"/>
        <w:rPr>
          <w:lang w:val="kk-KZ"/>
        </w:rPr>
      </w:pPr>
    </w:p>
    <w:p w:rsidR="00F12A1B" w:rsidRPr="00AE1C01" w:rsidRDefault="00F12A1B" w:rsidP="00B05790">
      <w:pPr>
        <w:tabs>
          <w:tab w:val="left" w:pos="9375"/>
        </w:tabs>
        <w:rPr>
          <w:b/>
        </w:rPr>
      </w:pPr>
      <w:r w:rsidRPr="00AE1C01">
        <w:rPr>
          <w:b/>
        </w:rPr>
        <w:t>Тест</w:t>
      </w:r>
      <w:r w:rsidRPr="00AE1C01">
        <w:rPr>
          <w:b/>
          <w:lang w:val="kk-KZ"/>
        </w:rPr>
        <w:t>тер</w:t>
      </w:r>
      <w:r w:rsidRPr="00AE1C01">
        <w:rPr>
          <w:b/>
        </w:rPr>
        <w:t>:</w:t>
      </w:r>
    </w:p>
    <w:p w:rsidR="00F12A1B" w:rsidRPr="00AE1C01" w:rsidRDefault="00F12A1B" w:rsidP="00C611D8">
      <w:pPr>
        <w:pStyle w:val="ac"/>
        <w:numPr>
          <w:ilvl w:val="0"/>
          <w:numId w:val="122"/>
        </w:numPr>
        <w:tabs>
          <w:tab w:val="left" w:pos="454"/>
        </w:tabs>
        <w:spacing w:after="0"/>
        <w:jc w:val="both"/>
      </w:pPr>
      <w:r w:rsidRPr="00AE1C01">
        <w:rPr>
          <w:lang w:val="kk-KZ"/>
        </w:rPr>
        <w:t>А</w:t>
      </w:r>
      <w:r w:rsidRPr="00AE1C01">
        <w:t>лкалоид</w:t>
      </w:r>
      <w:r w:rsidRPr="00AE1C01">
        <w:rPr>
          <w:lang w:val="kk-KZ"/>
        </w:rPr>
        <w:t>тарға жатады</w:t>
      </w:r>
      <w:r w:rsidRPr="00AE1C01">
        <w:t>:</w:t>
      </w:r>
    </w:p>
    <w:p w:rsidR="00F12A1B" w:rsidRPr="00AE1C01" w:rsidRDefault="00F12A1B" w:rsidP="00B05790">
      <w:pPr>
        <w:ind w:left="851" w:hanging="397"/>
        <w:jc w:val="both"/>
      </w:pPr>
      <w:r w:rsidRPr="00AE1C01">
        <w:t>1)</w:t>
      </w:r>
      <w:r w:rsidRPr="00AE1C01">
        <w:tab/>
        <w:t>кофеин</w:t>
      </w:r>
    </w:p>
    <w:p w:rsidR="00F12A1B" w:rsidRPr="00AE1C01" w:rsidRDefault="00F12A1B" w:rsidP="00B05790">
      <w:pPr>
        <w:ind w:left="851" w:hanging="397"/>
        <w:jc w:val="both"/>
      </w:pPr>
      <w:r w:rsidRPr="00AE1C01">
        <w:t>2)</w:t>
      </w:r>
      <w:r w:rsidRPr="00AE1C01">
        <w:tab/>
        <w:t>ксантин</w:t>
      </w:r>
    </w:p>
    <w:p w:rsidR="00F12A1B" w:rsidRPr="00AE1C01" w:rsidRDefault="00F12A1B" w:rsidP="00B05790">
      <w:pPr>
        <w:ind w:left="851" w:hanging="397"/>
        <w:jc w:val="both"/>
      </w:pPr>
      <w:r w:rsidRPr="00AE1C01">
        <w:t>3)</w:t>
      </w:r>
      <w:r w:rsidRPr="00AE1C01">
        <w:tab/>
        <w:t>хинолин</w:t>
      </w:r>
    </w:p>
    <w:p w:rsidR="00F12A1B" w:rsidRPr="00AE1C01" w:rsidRDefault="00F12A1B" w:rsidP="00B05790">
      <w:pPr>
        <w:ind w:left="851" w:hanging="397"/>
        <w:jc w:val="both"/>
      </w:pPr>
      <w:r w:rsidRPr="00AE1C01">
        <w:t>4)</w:t>
      </w:r>
      <w:r w:rsidRPr="00AE1C01">
        <w:tab/>
        <w:t>пиридин</w:t>
      </w:r>
    </w:p>
    <w:p w:rsidR="00F12A1B" w:rsidRPr="00AE1C01" w:rsidRDefault="00F12A1B" w:rsidP="00B05790">
      <w:pPr>
        <w:ind w:left="851" w:hanging="397"/>
        <w:jc w:val="both"/>
      </w:pPr>
      <w:r w:rsidRPr="00AE1C01">
        <w:t>5)</w:t>
      </w:r>
      <w:r w:rsidRPr="00AE1C01">
        <w:tab/>
        <w:t>никотин</w:t>
      </w:r>
    </w:p>
    <w:p w:rsidR="00F12A1B" w:rsidRPr="00AE1C01" w:rsidRDefault="00F12A1B" w:rsidP="00B05790">
      <w:pPr>
        <w:pStyle w:val="ac"/>
        <w:tabs>
          <w:tab w:val="left" w:pos="454"/>
        </w:tabs>
        <w:spacing w:after="0"/>
      </w:pPr>
      <w:r w:rsidRPr="00AE1C01">
        <w:t>2.</w:t>
      </w:r>
      <w:r w:rsidRPr="00AE1C01">
        <w:tab/>
      </w:r>
      <w:r w:rsidRPr="00AE1C01">
        <w:rPr>
          <w:lang w:val="kk-KZ"/>
        </w:rPr>
        <w:t>П</w:t>
      </w:r>
      <w:r w:rsidRPr="00AE1C01">
        <w:t>иримидин</w:t>
      </w:r>
      <w:r w:rsidRPr="00AE1C01">
        <w:rPr>
          <w:lang w:val="kk-KZ"/>
        </w:rPr>
        <w:t xml:space="preserve"> туындылары</w:t>
      </w:r>
      <w:r w:rsidRPr="00AE1C01">
        <w:t>:</w:t>
      </w:r>
    </w:p>
    <w:p w:rsidR="00F12A1B" w:rsidRPr="00AE1C01" w:rsidRDefault="00F12A1B" w:rsidP="00B05790">
      <w:pPr>
        <w:ind w:left="851" w:hanging="397"/>
        <w:jc w:val="both"/>
      </w:pPr>
      <w:r w:rsidRPr="00AE1C01">
        <w:t>1)</w:t>
      </w:r>
      <w:r w:rsidRPr="00AE1C01">
        <w:tab/>
        <w:t>пиррол</w:t>
      </w:r>
    </w:p>
    <w:p w:rsidR="00F12A1B" w:rsidRPr="00AE1C01" w:rsidRDefault="00F12A1B" w:rsidP="00B05790">
      <w:pPr>
        <w:ind w:left="851" w:hanging="397"/>
        <w:jc w:val="both"/>
      </w:pPr>
      <w:r w:rsidRPr="00AE1C01">
        <w:t>2)</w:t>
      </w:r>
      <w:r w:rsidRPr="00AE1C01">
        <w:tab/>
        <w:t>пиридин</w:t>
      </w:r>
    </w:p>
    <w:p w:rsidR="00F12A1B" w:rsidRPr="00AE1C01" w:rsidRDefault="00F12A1B" w:rsidP="00B05790">
      <w:pPr>
        <w:ind w:left="851" w:hanging="397"/>
        <w:jc w:val="both"/>
      </w:pPr>
      <w:r w:rsidRPr="00AE1C01">
        <w:t>3)</w:t>
      </w:r>
      <w:r w:rsidRPr="00AE1C01">
        <w:tab/>
        <w:t>тимин</w:t>
      </w:r>
    </w:p>
    <w:p w:rsidR="00F12A1B" w:rsidRPr="00AE1C01" w:rsidRDefault="00F12A1B" w:rsidP="00B05790">
      <w:pPr>
        <w:ind w:left="851" w:hanging="397"/>
        <w:jc w:val="both"/>
      </w:pPr>
      <w:r w:rsidRPr="00AE1C01">
        <w:t>4)</w:t>
      </w:r>
      <w:r w:rsidRPr="00AE1C01">
        <w:tab/>
        <w:t>пирролидин</w:t>
      </w:r>
    </w:p>
    <w:p w:rsidR="00F12A1B" w:rsidRPr="00AE1C01" w:rsidRDefault="00F12A1B" w:rsidP="00B05790">
      <w:pPr>
        <w:ind w:left="851" w:hanging="397"/>
        <w:jc w:val="both"/>
      </w:pPr>
      <w:r w:rsidRPr="00AE1C01">
        <w:t>5)</w:t>
      </w:r>
      <w:r w:rsidRPr="00AE1C01">
        <w:tab/>
        <w:t>цитозин</w:t>
      </w:r>
    </w:p>
    <w:p w:rsidR="00F12A1B" w:rsidRPr="00AE1C01" w:rsidRDefault="00F12A1B" w:rsidP="00B05790">
      <w:pPr>
        <w:pStyle w:val="ac"/>
        <w:tabs>
          <w:tab w:val="left" w:pos="454"/>
        </w:tabs>
        <w:spacing w:after="0"/>
      </w:pPr>
      <w:r w:rsidRPr="00AE1C01">
        <w:t>3.</w:t>
      </w:r>
      <w:r w:rsidRPr="00AE1C01">
        <w:tab/>
        <w:t>Пурин</w:t>
      </w:r>
      <w:r w:rsidRPr="00AE1C01">
        <w:rPr>
          <w:lang w:val="kk-KZ"/>
        </w:rPr>
        <w:t xml:space="preserve"> туындылары</w:t>
      </w:r>
      <w:r w:rsidRPr="00AE1C01">
        <w:t>:</w:t>
      </w:r>
    </w:p>
    <w:p w:rsidR="00F12A1B" w:rsidRPr="00AE1C01" w:rsidRDefault="00F12A1B" w:rsidP="00B05790">
      <w:pPr>
        <w:ind w:left="851" w:hanging="397"/>
        <w:jc w:val="both"/>
      </w:pPr>
      <w:r w:rsidRPr="00AE1C01">
        <w:t>1)</w:t>
      </w:r>
      <w:r w:rsidRPr="00AE1C01">
        <w:tab/>
        <w:t>гуанин</w:t>
      </w:r>
    </w:p>
    <w:p w:rsidR="00F12A1B" w:rsidRPr="00AE1C01" w:rsidRDefault="00F12A1B" w:rsidP="00B05790">
      <w:pPr>
        <w:ind w:left="851" w:hanging="397"/>
        <w:jc w:val="both"/>
      </w:pPr>
      <w:r w:rsidRPr="00AE1C01">
        <w:t>2)</w:t>
      </w:r>
      <w:r w:rsidRPr="00AE1C01">
        <w:tab/>
        <w:t>ксантин</w:t>
      </w:r>
    </w:p>
    <w:p w:rsidR="00F12A1B" w:rsidRPr="00AE1C01" w:rsidRDefault="00F12A1B" w:rsidP="00B05790">
      <w:pPr>
        <w:ind w:left="851" w:hanging="397"/>
        <w:jc w:val="both"/>
      </w:pPr>
      <w:r w:rsidRPr="00AE1C01">
        <w:t>3)</w:t>
      </w:r>
      <w:r w:rsidRPr="00AE1C01">
        <w:tab/>
        <w:t>никотин</w:t>
      </w:r>
    </w:p>
    <w:p w:rsidR="00F12A1B" w:rsidRPr="00AE1C01" w:rsidRDefault="00F12A1B" w:rsidP="00B05790">
      <w:pPr>
        <w:ind w:left="851" w:hanging="397"/>
        <w:jc w:val="both"/>
        <w:rPr>
          <w:lang w:val="kk-KZ"/>
        </w:rPr>
      </w:pPr>
      <w:r w:rsidRPr="00AE1C01">
        <w:t>4)</w:t>
      </w:r>
      <w:r w:rsidRPr="00AE1C01">
        <w:tab/>
      </w:r>
      <w:r w:rsidRPr="00AE1C01">
        <w:rPr>
          <w:lang w:val="kk-KZ"/>
        </w:rPr>
        <w:t>зәр қышқылы</w:t>
      </w:r>
    </w:p>
    <w:p w:rsidR="00F12A1B" w:rsidRPr="00AE1C01" w:rsidRDefault="00F12A1B" w:rsidP="00B05790">
      <w:pPr>
        <w:ind w:left="851" w:hanging="397"/>
        <w:jc w:val="both"/>
      </w:pPr>
      <w:r w:rsidRPr="00AE1C01">
        <w:t>5)</w:t>
      </w:r>
      <w:r w:rsidRPr="00AE1C01">
        <w:tab/>
        <w:t>тимин</w:t>
      </w:r>
    </w:p>
    <w:p w:rsidR="00F12A1B" w:rsidRPr="00AE1C01" w:rsidRDefault="00F12A1B" w:rsidP="00B05790">
      <w:pPr>
        <w:pStyle w:val="ac"/>
        <w:tabs>
          <w:tab w:val="left" w:pos="454"/>
        </w:tabs>
        <w:spacing w:after="0"/>
      </w:pPr>
      <w:r w:rsidRPr="00AE1C01">
        <w:t>4.</w:t>
      </w:r>
      <w:r w:rsidRPr="00AE1C01">
        <w:tab/>
      </w:r>
      <w:r w:rsidRPr="00AE1C01">
        <w:rPr>
          <w:lang w:val="kk-KZ"/>
        </w:rPr>
        <w:t>Н</w:t>
      </w:r>
      <w:r w:rsidRPr="00AE1C01">
        <w:t>уклеозид</w:t>
      </w:r>
      <w:r w:rsidRPr="00AE1C01">
        <w:rPr>
          <w:lang w:val="kk-KZ"/>
        </w:rPr>
        <w:t xml:space="preserve"> құрамына</w:t>
      </w:r>
      <w:r w:rsidRPr="00AE1C01">
        <w:t xml:space="preserve"> гуанин </w:t>
      </w:r>
      <w:r w:rsidRPr="00AE1C01">
        <w:rPr>
          <w:lang w:val="kk-KZ"/>
        </w:rPr>
        <w:t>қандай</w:t>
      </w:r>
      <w:r w:rsidRPr="00AE1C01">
        <w:t>таутомер</w:t>
      </w:r>
      <w:r w:rsidRPr="00AE1C01">
        <w:rPr>
          <w:lang w:val="kk-KZ"/>
        </w:rPr>
        <w:t xml:space="preserve"> күйінде болады</w:t>
      </w:r>
      <w:r w:rsidRPr="00AE1C01">
        <w:t>:</w:t>
      </w:r>
    </w:p>
    <w:p w:rsidR="00F12A1B" w:rsidRPr="00AE1C01" w:rsidRDefault="00F12A1B" w:rsidP="00B05790">
      <w:pPr>
        <w:ind w:left="851" w:hanging="397"/>
        <w:jc w:val="both"/>
        <w:rPr>
          <w:lang w:val="kk-KZ"/>
        </w:rPr>
      </w:pPr>
      <w:r w:rsidRPr="00AE1C01">
        <w:t>1)</w:t>
      </w:r>
      <w:r w:rsidRPr="00AE1C01">
        <w:tab/>
        <w:t>кетон</w:t>
      </w:r>
    </w:p>
    <w:p w:rsidR="00F12A1B" w:rsidRPr="00AE1C01" w:rsidRDefault="00F12A1B" w:rsidP="00B05790">
      <w:pPr>
        <w:ind w:left="851" w:hanging="397"/>
        <w:jc w:val="both"/>
        <w:rPr>
          <w:lang w:val="kk-KZ"/>
        </w:rPr>
      </w:pPr>
      <w:r w:rsidRPr="00AE1C01">
        <w:t>2)</w:t>
      </w:r>
      <w:r w:rsidRPr="00AE1C01">
        <w:tab/>
        <w:t>еноль</w:t>
      </w:r>
    </w:p>
    <w:p w:rsidR="00F12A1B" w:rsidRPr="00AE1C01" w:rsidRDefault="00F12A1B" w:rsidP="00B05790">
      <w:pPr>
        <w:ind w:left="851" w:hanging="397"/>
        <w:jc w:val="both"/>
        <w:rPr>
          <w:lang w:val="kk-KZ"/>
        </w:rPr>
      </w:pPr>
      <w:r w:rsidRPr="00AE1C01">
        <w:t>3)</w:t>
      </w:r>
      <w:r w:rsidRPr="00AE1C01">
        <w:tab/>
        <w:t>лактам</w:t>
      </w:r>
    </w:p>
    <w:p w:rsidR="00F12A1B" w:rsidRPr="00AE1C01" w:rsidRDefault="00F12A1B" w:rsidP="00B05790">
      <w:pPr>
        <w:ind w:left="851" w:hanging="397"/>
        <w:jc w:val="both"/>
      </w:pPr>
      <w:r w:rsidRPr="00AE1C01">
        <w:t>4)</w:t>
      </w:r>
      <w:r w:rsidRPr="00AE1C01">
        <w:tab/>
        <w:t>лактим</w:t>
      </w:r>
    </w:p>
    <w:p w:rsidR="007F0663" w:rsidRPr="00AE1C01" w:rsidRDefault="007F0663" w:rsidP="00B05790">
      <w:pPr>
        <w:ind w:left="851" w:hanging="397"/>
        <w:jc w:val="both"/>
        <w:rPr>
          <w:lang w:val="kk-KZ"/>
        </w:rPr>
      </w:pPr>
      <w:r w:rsidRPr="00AE1C01">
        <w:rPr>
          <w:lang w:val="kk-KZ"/>
        </w:rPr>
        <w:t xml:space="preserve">5)   </w:t>
      </w:r>
      <w:r w:rsidR="00F13604" w:rsidRPr="00AE1C01">
        <w:rPr>
          <w:lang w:val="kk-KZ"/>
        </w:rPr>
        <w:t xml:space="preserve"> </w:t>
      </w:r>
      <w:r w:rsidRPr="00AE1C01">
        <w:rPr>
          <w:lang w:val="kk-KZ"/>
        </w:rPr>
        <w:t>цикло</w:t>
      </w:r>
    </w:p>
    <w:p w:rsidR="00F12A1B" w:rsidRPr="00AE1C01" w:rsidRDefault="007741E3" w:rsidP="00B05790">
      <w:pPr>
        <w:jc w:val="both"/>
        <w:rPr>
          <w:lang w:val="kk-KZ"/>
        </w:rPr>
      </w:pPr>
      <w:r w:rsidRPr="00AE1C01">
        <w:rPr>
          <w:bCs/>
          <w:lang w:val="kk-KZ"/>
        </w:rPr>
        <w:t>5.    ГДФ-ты</w:t>
      </w:r>
      <w:r w:rsidR="00F12A1B" w:rsidRPr="00AE1C01">
        <w:rPr>
          <w:bCs/>
          <w:lang w:val="kk-KZ"/>
        </w:rPr>
        <w:t>(гуанозин-</w:t>
      </w:r>
      <w:r w:rsidR="00F12A1B" w:rsidRPr="00AE1C01">
        <w:rPr>
          <w:lang w:val="kk-KZ"/>
        </w:rPr>
        <w:t>5/</w:t>
      </w:r>
      <w:r w:rsidR="00F12A1B" w:rsidRPr="00AE1C01">
        <w:rPr>
          <w:bCs/>
          <w:lang w:val="kk-KZ"/>
        </w:rPr>
        <w:t>дифосфат) фосфорлау кезінде қандай байланыс түзіледі?</w:t>
      </w:r>
    </w:p>
    <w:p w:rsidR="00F12A1B" w:rsidRPr="00AE1C01" w:rsidRDefault="00F12A1B" w:rsidP="00B05790">
      <w:pPr>
        <w:ind w:left="851" w:hanging="397"/>
        <w:jc w:val="both"/>
        <w:rPr>
          <w:lang w:val="kk-KZ"/>
        </w:rPr>
      </w:pPr>
      <w:r w:rsidRPr="00AE1C01">
        <w:rPr>
          <w:lang w:val="kk-KZ"/>
        </w:rPr>
        <w:t>1)</w:t>
      </w:r>
      <w:r w:rsidRPr="00AE1C01">
        <w:rPr>
          <w:lang w:val="kk-KZ"/>
        </w:rPr>
        <w:tab/>
        <w:t>ангидридтік</w:t>
      </w:r>
    </w:p>
    <w:p w:rsidR="00F12A1B" w:rsidRPr="00AE1C01" w:rsidRDefault="00F12A1B" w:rsidP="00B05790">
      <w:pPr>
        <w:ind w:left="851" w:hanging="397"/>
        <w:jc w:val="both"/>
        <w:rPr>
          <w:lang w:val="kk-KZ"/>
        </w:rPr>
      </w:pPr>
      <w:r w:rsidRPr="00AE1C01">
        <w:rPr>
          <w:lang w:val="kk-KZ"/>
        </w:rPr>
        <w:t>2)</w:t>
      </w:r>
      <w:r w:rsidRPr="00AE1C01">
        <w:rPr>
          <w:lang w:val="kk-KZ"/>
        </w:rPr>
        <w:tab/>
        <w:t>күрделі-эфирлік</w:t>
      </w:r>
    </w:p>
    <w:p w:rsidR="00F12A1B" w:rsidRPr="00AE1C01" w:rsidRDefault="00F12A1B" w:rsidP="00B05790">
      <w:pPr>
        <w:ind w:left="851" w:hanging="397"/>
        <w:jc w:val="both"/>
        <w:rPr>
          <w:lang w:val="kk-KZ"/>
        </w:rPr>
      </w:pPr>
      <w:r w:rsidRPr="00AE1C01">
        <w:rPr>
          <w:lang w:val="kk-KZ"/>
        </w:rPr>
        <w:lastRenderedPageBreak/>
        <w:t>3)</w:t>
      </w:r>
      <w:r w:rsidRPr="00AE1C01">
        <w:rPr>
          <w:lang w:val="kk-KZ"/>
        </w:rPr>
        <w:tab/>
        <w:t>амидтік</w:t>
      </w:r>
    </w:p>
    <w:p w:rsidR="00F12A1B" w:rsidRPr="00AE1C01" w:rsidRDefault="00F12A1B" w:rsidP="00B05790">
      <w:pPr>
        <w:ind w:left="851" w:hanging="397"/>
        <w:jc w:val="both"/>
        <w:rPr>
          <w:lang w:val="kk-KZ"/>
        </w:rPr>
      </w:pPr>
      <w:r w:rsidRPr="00AE1C01">
        <w:rPr>
          <w:lang w:val="kk-KZ"/>
        </w:rPr>
        <w:t>4)</w:t>
      </w:r>
      <w:r w:rsidRPr="00AE1C01">
        <w:rPr>
          <w:lang w:val="kk-KZ"/>
        </w:rPr>
        <w:tab/>
        <w:t>N-гликозидтік</w:t>
      </w:r>
    </w:p>
    <w:p w:rsidR="00F12A1B" w:rsidRPr="00AE1C01" w:rsidRDefault="00F12A1B" w:rsidP="00B05790">
      <w:pPr>
        <w:ind w:left="851" w:hanging="397"/>
        <w:jc w:val="both"/>
        <w:rPr>
          <w:lang w:val="kk-KZ"/>
        </w:rPr>
      </w:pPr>
      <w:r w:rsidRPr="00AE1C01">
        <w:t>5)</w:t>
      </w:r>
      <w:r w:rsidRPr="00AE1C01">
        <w:tab/>
      </w:r>
      <w:r w:rsidRPr="00AE1C01">
        <w:rPr>
          <w:lang w:val="en-US"/>
        </w:rPr>
        <w:t>O</w:t>
      </w:r>
      <w:r w:rsidRPr="00AE1C01">
        <w:t>-гликозид</w:t>
      </w:r>
      <w:r w:rsidRPr="00AE1C01">
        <w:rPr>
          <w:lang w:val="kk-KZ"/>
        </w:rPr>
        <w:t>тік</w:t>
      </w:r>
    </w:p>
    <w:p w:rsidR="00F12A1B" w:rsidRPr="00AE1C01" w:rsidRDefault="00F12A1B" w:rsidP="00B05790">
      <w:pPr>
        <w:pStyle w:val="1"/>
        <w:tabs>
          <w:tab w:val="left" w:pos="454"/>
        </w:tabs>
        <w:spacing w:before="0"/>
        <w:rPr>
          <w:rFonts w:ascii="Times New Roman" w:hAnsi="Times New Roman"/>
          <w:b w:val="0"/>
          <w:bCs w:val="0"/>
          <w:color w:val="auto"/>
          <w:sz w:val="24"/>
          <w:szCs w:val="24"/>
        </w:rPr>
      </w:pPr>
      <w:r w:rsidRPr="00AE1C01">
        <w:rPr>
          <w:rFonts w:ascii="Times New Roman" w:hAnsi="Times New Roman"/>
          <w:b w:val="0"/>
          <w:color w:val="auto"/>
          <w:sz w:val="24"/>
          <w:szCs w:val="24"/>
        </w:rPr>
        <w:t>6.</w:t>
      </w:r>
      <w:r w:rsidRPr="00AE1C01">
        <w:rPr>
          <w:rFonts w:ascii="Times New Roman" w:hAnsi="Times New Roman"/>
          <w:b w:val="0"/>
          <w:color w:val="auto"/>
          <w:sz w:val="24"/>
          <w:szCs w:val="24"/>
        </w:rPr>
        <w:tab/>
        <w:t>Кофермент HAD</w:t>
      </w:r>
      <w:r w:rsidRPr="00AE1C01">
        <w:rPr>
          <w:rFonts w:ascii="Times New Roman" w:hAnsi="Times New Roman"/>
          <w:b w:val="0"/>
          <w:color w:val="auto"/>
          <w:sz w:val="24"/>
          <w:szCs w:val="24"/>
          <w:vertAlign w:val="superscript"/>
        </w:rPr>
        <w:t>+</w:t>
      </w:r>
      <w:r w:rsidRPr="00AE1C01">
        <w:rPr>
          <w:rFonts w:ascii="Times New Roman" w:hAnsi="Times New Roman"/>
          <w:b w:val="0"/>
          <w:color w:val="auto"/>
          <w:sz w:val="24"/>
          <w:szCs w:val="24"/>
          <w:lang w:val="kk-KZ"/>
        </w:rPr>
        <w:t>туынды болып табылады</w:t>
      </w:r>
      <w:r w:rsidRPr="00AE1C01">
        <w:rPr>
          <w:rFonts w:ascii="Times New Roman" w:hAnsi="Times New Roman"/>
          <w:b w:val="0"/>
          <w:color w:val="auto"/>
          <w:sz w:val="24"/>
          <w:szCs w:val="24"/>
        </w:rPr>
        <w:t>:</w:t>
      </w:r>
    </w:p>
    <w:p w:rsidR="00F12A1B" w:rsidRPr="00AE1C01" w:rsidRDefault="00F12A1B" w:rsidP="00B05790">
      <w:pPr>
        <w:ind w:left="851" w:hanging="397"/>
        <w:jc w:val="both"/>
        <w:rPr>
          <w:lang w:val="kk-KZ"/>
        </w:rPr>
      </w:pPr>
      <w:r w:rsidRPr="00AE1C01">
        <w:t>1)</w:t>
      </w:r>
      <w:r w:rsidRPr="00AE1C01">
        <w:tab/>
        <w:t>пиперидин</w:t>
      </w:r>
      <w:r w:rsidRPr="00AE1C01">
        <w:rPr>
          <w:lang w:val="kk-KZ"/>
        </w:rPr>
        <w:t>нің</w:t>
      </w:r>
    </w:p>
    <w:p w:rsidR="00F12A1B" w:rsidRPr="00AE1C01" w:rsidRDefault="00F12A1B" w:rsidP="00B05790">
      <w:pPr>
        <w:ind w:left="851" w:hanging="397"/>
        <w:jc w:val="both"/>
        <w:rPr>
          <w:lang w:val="kk-KZ"/>
        </w:rPr>
      </w:pPr>
      <w:r w:rsidRPr="00AE1C01">
        <w:t>2)</w:t>
      </w:r>
      <w:r w:rsidRPr="00AE1C01">
        <w:tab/>
        <w:t>пиридазин</w:t>
      </w:r>
      <w:r w:rsidRPr="00AE1C01">
        <w:rPr>
          <w:lang w:val="kk-KZ"/>
        </w:rPr>
        <w:t>нің</w:t>
      </w:r>
    </w:p>
    <w:p w:rsidR="00F12A1B" w:rsidRPr="00AE1C01" w:rsidRDefault="00F12A1B" w:rsidP="00B05790">
      <w:pPr>
        <w:ind w:left="851" w:hanging="397"/>
        <w:jc w:val="both"/>
        <w:rPr>
          <w:lang w:val="kk-KZ"/>
        </w:rPr>
      </w:pPr>
      <w:r w:rsidRPr="00AE1C01">
        <w:t>3)</w:t>
      </w:r>
      <w:r w:rsidRPr="00AE1C01">
        <w:tab/>
        <w:t>никотинамид</w:t>
      </w:r>
      <w:r w:rsidRPr="00AE1C01">
        <w:rPr>
          <w:lang w:val="kk-KZ"/>
        </w:rPr>
        <w:t>тің</w:t>
      </w:r>
    </w:p>
    <w:p w:rsidR="00F12A1B" w:rsidRPr="00AE1C01" w:rsidRDefault="00F12A1B" w:rsidP="00B05790">
      <w:pPr>
        <w:ind w:left="851" w:hanging="397"/>
        <w:jc w:val="both"/>
        <w:rPr>
          <w:lang w:val="kk-KZ"/>
        </w:rPr>
      </w:pPr>
      <w:r w:rsidRPr="00AE1C01">
        <w:t>4)</w:t>
      </w:r>
      <w:r w:rsidRPr="00AE1C01">
        <w:tab/>
        <w:t>аденин</w:t>
      </w:r>
      <w:r w:rsidRPr="00AE1C01">
        <w:rPr>
          <w:lang w:val="kk-KZ"/>
        </w:rPr>
        <w:t>нің</w:t>
      </w:r>
    </w:p>
    <w:p w:rsidR="00F12A1B" w:rsidRPr="00AE1C01" w:rsidRDefault="00F12A1B" w:rsidP="00B05790">
      <w:pPr>
        <w:ind w:left="851" w:hanging="397"/>
        <w:jc w:val="both"/>
        <w:rPr>
          <w:lang w:val="kk-KZ"/>
        </w:rPr>
      </w:pPr>
      <w:r w:rsidRPr="00AE1C01">
        <w:t>5)</w:t>
      </w:r>
      <w:r w:rsidRPr="00AE1C01">
        <w:tab/>
        <w:t>тимидин</w:t>
      </w:r>
      <w:r w:rsidRPr="00AE1C01">
        <w:rPr>
          <w:lang w:val="kk-KZ"/>
        </w:rPr>
        <w:t>нің</w:t>
      </w:r>
    </w:p>
    <w:p w:rsidR="00F12A1B" w:rsidRPr="00AE1C01" w:rsidRDefault="00F12A1B" w:rsidP="00B05790">
      <w:pPr>
        <w:pStyle w:val="ac"/>
        <w:tabs>
          <w:tab w:val="left" w:pos="454"/>
        </w:tabs>
        <w:spacing w:after="0"/>
      </w:pPr>
      <w:r w:rsidRPr="00AE1C01">
        <w:t>7.</w:t>
      </w:r>
      <w:r w:rsidRPr="00AE1C01">
        <w:tab/>
      </w:r>
      <w:r w:rsidRPr="00AE1C01">
        <w:rPr>
          <w:lang w:val="kk-KZ"/>
        </w:rPr>
        <w:t>Нуклеин қышқылының м</w:t>
      </w:r>
      <w:r w:rsidRPr="00AE1C01">
        <w:t>ономер</w:t>
      </w:r>
      <w:r w:rsidRPr="00AE1C01">
        <w:rPr>
          <w:lang w:val="kk-KZ"/>
        </w:rPr>
        <w:t>і болып табылады</w:t>
      </w:r>
      <w:r w:rsidRPr="00AE1C01">
        <w:t>:</w:t>
      </w:r>
    </w:p>
    <w:p w:rsidR="00F12A1B" w:rsidRPr="00AE1C01" w:rsidRDefault="00F12A1B" w:rsidP="00B05790">
      <w:pPr>
        <w:ind w:left="851" w:hanging="397"/>
        <w:jc w:val="both"/>
        <w:rPr>
          <w:lang w:val="kk-KZ"/>
        </w:rPr>
      </w:pPr>
      <w:r w:rsidRPr="00AE1C01">
        <w:t>1)</w:t>
      </w:r>
      <w:r w:rsidRPr="00AE1C01">
        <w:tab/>
        <w:t>нуклеозид</w:t>
      </w:r>
      <w:r w:rsidRPr="00AE1C01">
        <w:rPr>
          <w:lang w:val="kk-KZ"/>
        </w:rPr>
        <w:t>тер</w:t>
      </w:r>
    </w:p>
    <w:p w:rsidR="00F12A1B" w:rsidRPr="00AE1C01" w:rsidRDefault="00F12A1B" w:rsidP="00B05790">
      <w:pPr>
        <w:ind w:left="851" w:hanging="397"/>
        <w:jc w:val="both"/>
        <w:rPr>
          <w:lang w:val="kk-KZ"/>
        </w:rPr>
      </w:pPr>
      <w:r w:rsidRPr="00AE1C01">
        <w:t>2)</w:t>
      </w:r>
      <w:r w:rsidRPr="00AE1C01">
        <w:tab/>
        <w:t>нуклеотид</w:t>
      </w:r>
      <w:r w:rsidRPr="00AE1C01">
        <w:rPr>
          <w:lang w:val="kk-KZ"/>
        </w:rPr>
        <w:t>тер</w:t>
      </w:r>
    </w:p>
    <w:p w:rsidR="00F12A1B" w:rsidRPr="00AE1C01" w:rsidRDefault="00F12A1B" w:rsidP="00B05790">
      <w:pPr>
        <w:ind w:left="851" w:hanging="397"/>
        <w:jc w:val="both"/>
      </w:pPr>
      <w:r w:rsidRPr="00AE1C01">
        <w:t>3)</w:t>
      </w:r>
      <w:r w:rsidRPr="00AE1C01">
        <w:tab/>
        <w:t>нуклеин</w:t>
      </w:r>
      <w:r w:rsidRPr="00AE1C01">
        <w:rPr>
          <w:lang w:val="kk-KZ"/>
        </w:rPr>
        <w:t xml:space="preserve"> негіздері</w:t>
      </w:r>
    </w:p>
    <w:p w:rsidR="00F12A1B" w:rsidRPr="00AE1C01" w:rsidRDefault="00F12A1B" w:rsidP="00B05790">
      <w:pPr>
        <w:ind w:left="851" w:hanging="397"/>
        <w:jc w:val="both"/>
        <w:rPr>
          <w:lang w:val="kk-KZ"/>
        </w:rPr>
      </w:pPr>
      <w:r w:rsidRPr="00AE1C01">
        <w:t>4)</w:t>
      </w:r>
      <w:r w:rsidRPr="00AE1C01">
        <w:tab/>
        <w:t>нуклеозидциклофосфат</w:t>
      </w:r>
      <w:r w:rsidRPr="00AE1C01">
        <w:rPr>
          <w:lang w:val="kk-KZ"/>
        </w:rPr>
        <w:t>тар</w:t>
      </w:r>
    </w:p>
    <w:p w:rsidR="00F12A1B" w:rsidRPr="00AE1C01" w:rsidRDefault="00F12A1B" w:rsidP="00B05790">
      <w:pPr>
        <w:ind w:left="851" w:hanging="397"/>
        <w:jc w:val="both"/>
        <w:rPr>
          <w:lang w:val="kk-KZ"/>
        </w:rPr>
      </w:pPr>
      <w:r w:rsidRPr="00AE1C01">
        <w:t>5)</w:t>
      </w:r>
      <w:r w:rsidRPr="00AE1C01">
        <w:tab/>
        <w:t>нуклеозидполифосфат</w:t>
      </w:r>
      <w:r w:rsidRPr="00AE1C01">
        <w:rPr>
          <w:lang w:val="kk-KZ"/>
        </w:rPr>
        <w:t>тар</w:t>
      </w:r>
    </w:p>
    <w:p w:rsidR="00F12A1B" w:rsidRPr="00AE1C01" w:rsidRDefault="00F12A1B" w:rsidP="00B05790">
      <w:pPr>
        <w:pStyle w:val="ac"/>
        <w:tabs>
          <w:tab w:val="left" w:pos="454"/>
        </w:tabs>
        <w:spacing w:after="0"/>
        <w:rPr>
          <w:lang w:val="kk-KZ"/>
        </w:rPr>
      </w:pPr>
      <w:r w:rsidRPr="00AE1C01">
        <w:rPr>
          <w:lang w:val="kk-KZ"/>
        </w:rPr>
        <w:t>8.</w:t>
      </w:r>
      <w:r w:rsidRPr="00AE1C01">
        <w:rPr>
          <w:lang w:val="kk-KZ"/>
        </w:rPr>
        <w:tab/>
        <w:t xml:space="preserve"> РНҚ мономері болып табылады:</w:t>
      </w:r>
    </w:p>
    <w:p w:rsidR="00F12A1B" w:rsidRPr="00AE1C01" w:rsidRDefault="00F12A1B" w:rsidP="00B05790">
      <w:pPr>
        <w:ind w:left="851" w:hanging="397"/>
        <w:jc w:val="both"/>
        <w:rPr>
          <w:lang w:val="kk-KZ"/>
        </w:rPr>
      </w:pPr>
      <w:r w:rsidRPr="00AE1C01">
        <w:rPr>
          <w:lang w:val="kk-KZ"/>
        </w:rPr>
        <w:t>1)</w:t>
      </w:r>
      <w:r w:rsidRPr="00AE1C01">
        <w:rPr>
          <w:lang w:val="kk-KZ"/>
        </w:rPr>
        <w:tab/>
        <w:t>цитидинмонофосфат</w:t>
      </w:r>
    </w:p>
    <w:p w:rsidR="00F12A1B" w:rsidRPr="00AE1C01" w:rsidRDefault="00F12A1B" w:rsidP="00B05790">
      <w:pPr>
        <w:ind w:left="851" w:hanging="397"/>
        <w:jc w:val="both"/>
        <w:rPr>
          <w:lang w:val="kk-KZ"/>
        </w:rPr>
      </w:pPr>
      <w:r w:rsidRPr="00AE1C01">
        <w:rPr>
          <w:lang w:val="kk-KZ"/>
        </w:rPr>
        <w:t>2)</w:t>
      </w:r>
      <w:r w:rsidRPr="00AE1C01">
        <w:rPr>
          <w:lang w:val="kk-KZ"/>
        </w:rPr>
        <w:tab/>
        <w:t>урацил</w:t>
      </w:r>
    </w:p>
    <w:p w:rsidR="00F12A1B" w:rsidRPr="00AE1C01" w:rsidRDefault="00F12A1B" w:rsidP="00B05790">
      <w:pPr>
        <w:ind w:left="851" w:hanging="397"/>
        <w:jc w:val="both"/>
        <w:rPr>
          <w:lang w:val="kk-KZ"/>
        </w:rPr>
      </w:pPr>
      <w:r w:rsidRPr="00AE1C01">
        <w:rPr>
          <w:lang w:val="kk-KZ"/>
        </w:rPr>
        <w:t>3)</w:t>
      </w:r>
      <w:r w:rsidRPr="00AE1C01">
        <w:rPr>
          <w:lang w:val="kk-KZ"/>
        </w:rPr>
        <w:tab/>
        <w:t>аденозин</w:t>
      </w:r>
    </w:p>
    <w:p w:rsidR="00F12A1B" w:rsidRPr="00AE1C01" w:rsidRDefault="00F12A1B" w:rsidP="00B05790">
      <w:pPr>
        <w:ind w:left="851" w:hanging="397"/>
        <w:jc w:val="both"/>
        <w:rPr>
          <w:lang w:val="kk-KZ"/>
        </w:rPr>
      </w:pPr>
      <w:r w:rsidRPr="00AE1C01">
        <w:rPr>
          <w:lang w:val="kk-KZ"/>
        </w:rPr>
        <w:t>4)</w:t>
      </w:r>
      <w:r w:rsidRPr="00AE1C01">
        <w:rPr>
          <w:lang w:val="kk-KZ"/>
        </w:rPr>
        <w:tab/>
        <w:t>дезоксигуанозинмоно фосфор қышқылы</w:t>
      </w:r>
    </w:p>
    <w:p w:rsidR="00F12A1B" w:rsidRPr="00AE1C01" w:rsidRDefault="00F13604" w:rsidP="00B05790">
      <w:pPr>
        <w:rPr>
          <w:lang w:val="kk-KZ"/>
        </w:rPr>
      </w:pPr>
      <w:r w:rsidRPr="00AE1C01">
        <w:rPr>
          <w:lang w:val="kk-KZ"/>
        </w:rPr>
        <w:t xml:space="preserve">       </w:t>
      </w:r>
      <w:r w:rsidR="00F12A1B" w:rsidRPr="00AE1C01">
        <w:rPr>
          <w:lang w:val="kk-KZ"/>
        </w:rPr>
        <w:t>5)</w:t>
      </w:r>
      <w:r w:rsidR="00F12A1B" w:rsidRPr="00AE1C01">
        <w:rPr>
          <w:lang w:val="kk-KZ"/>
        </w:rPr>
        <w:tab/>
        <w:t>тимидинмонофосфат</w:t>
      </w:r>
    </w:p>
    <w:p w:rsidR="00F12A1B" w:rsidRPr="00AE1C01" w:rsidRDefault="00F12A1B" w:rsidP="00B05790">
      <w:pPr>
        <w:pStyle w:val="ac"/>
        <w:tabs>
          <w:tab w:val="left" w:pos="454"/>
        </w:tabs>
        <w:spacing w:after="0"/>
        <w:rPr>
          <w:bCs/>
          <w:lang w:val="kk-KZ"/>
        </w:rPr>
      </w:pPr>
      <w:r w:rsidRPr="00AE1C01">
        <w:rPr>
          <w:lang w:val="kk-KZ"/>
        </w:rPr>
        <w:t>9.</w:t>
      </w:r>
      <w:r w:rsidRPr="00AE1C01">
        <w:rPr>
          <w:lang w:val="kk-KZ"/>
        </w:rPr>
        <w:tab/>
        <w:t xml:space="preserve">Реакция өнімін көрсетіңіз: </w:t>
      </w:r>
      <w:r w:rsidRPr="00AE1C01">
        <w:rPr>
          <w:bCs/>
        </w:rPr>
        <w:t>β</w:t>
      </w:r>
      <w:r w:rsidRPr="00AE1C01">
        <w:rPr>
          <w:lang w:val="kk-KZ"/>
        </w:rPr>
        <w:t>-</w:t>
      </w:r>
      <w:r w:rsidRPr="00AE1C01">
        <w:rPr>
          <w:bCs/>
          <w:lang w:val="kk-KZ"/>
        </w:rPr>
        <w:t>метилпиридин +[O] →</w:t>
      </w:r>
    </w:p>
    <w:p w:rsidR="00F12A1B" w:rsidRPr="00AE1C01" w:rsidRDefault="00F12A1B" w:rsidP="00B05790">
      <w:pPr>
        <w:ind w:left="851" w:hanging="397"/>
        <w:jc w:val="both"/>
        <w:rPr>
          <w:lang w:val="kk-KZ"/>
        </w:rPr>
      </w:pPr>
      <w:r w:rsidRPr="00AE1C01">
        <w:rPr>
          <w:lang w:val="kk-KZ"/>
        </w:rPr>
        <w:t>1)</w:t>
      </w:r>
      <w:r w:rsidRPr="00AE1C01">
        <w:rPr>
          <w:lang w:val="kk-KZ"/>
        </w:rPr>
        <w:tab/>
        <w:t>пиридин-2-карбон қышқылы</w:t>
      </w:r>
    </w:p>
    <w:p w:rsidR="00F12A1B" w:rsidRPr="00AE1C01" w:rsidRDefault="00F12A1B" w:rsidP="00B05790">
      <w:pPr>
        <w:ind w:left="851" w:hanging="397"/>
        <w:jc w:val="both"/>
        <w:rPr>
          <w:lang w:val="kk-KZ"/>
        </w:rPr>
      </w:pPr>
      <w:r w:rsidRPr="00AE1C01">
        <w:rPr>
          <w:lang w:val="kk-KZ"/>
        </w:rPr>
        <w:t>2)</w:t>
      </w:r>
      <w:r w:rsidRPr="00AE1C01">
        <w:rPr>
          <w:lang w:val="kk-KZ"/>
        </w:rPr>
        <w:tab/>
        <w:t>N-метилпиридин гидроксид</w:t>
      </w:r>
    </w:p>
    <w:p w:rsidR="00F12A1B" w:rsidRPr="00AE1C01" w:rsidRDefault="00F12A1B" w:rsidP="00B05790">
      <w:pPr>
        <w:ind w:left="851" w:hanging="397"/>
        <w:jc w:val="both"/>
        <w:rPr>
          <w:lang w:val="kk-KZ"/>
        </w:rPr>
      </w:pPr>
      <w:r w:rsidRPr="00AE1C01">
        <w:rPr>
          <w:lang w:val="kk-KZ"/>
        </w:rPr>
        <w:t>3)</w:t>
      </w:r>
      <w:r w:rsidRPr="00AE1C01">
        <w:rPr>
          <w:lang w:val="kk-KZ"/>
        </w:rPr>
        <w:tab/>
      </w:r>
      <w:r w:rsidRPr="00AE1C01">
        <w:t>β</w:t>
      </w:r>
      <w:r w:rsidRPr="00AE1C01">
        <w:rPr>
          <w:lang w:val="kk-KZ"/>
        </w:rPr>
        <w:t>-гидроксипиридин</w:t>
      </w:r>
    </w:p>
    <w:p w:rsidR="00F12A1B" w:rsidRPr="00AE1C01" w:rsidRDefault="00F12A1B" w:rsidP="00B05790">
      <w:pPr>
        <w:ind w:left="851" w:hanging="397"/>
        <w:jc w:val="both"/>
        <w:rPr>
          <w:lang w:val="kk-KZ"/>
        </w:rPr>
      </w:pPr>
      <w:r w:rsidRPr="00AE1C01">
        <w:rPr>
          <w:lang w:val="kk-KZ"/>
        </w:rPr>
        <w:t>4)</w:t>
      </w:r>
      <w:r w:rsidRPr="00AE1C01">
        <w:rPr>
          <w:lang w:val="kk-KZ"/>
        </w:rPr>
        <w:tab/>
        <w:t>никотин қышқылы</w:t>
      </w:r>
    </w:p>
    <w:p w:rsidR="00F12A1B" w:rsidRPr="00AE1C01" w:rsidRDefault="00F12A1B" w:rsidP="00B05790">
      <w:pPr>
        <w:ind w:left="851" w:hanging="397"/>
        <w:jc w:val="both"/>
        <w:rPr>
          <w:lang w:val="kk-KZ"/>
        </w:rPr>
      </w:pPr>
      <w:r w:rsidRPr="00AE1C01">
        <w:rPr>
          <w:lang w:val="kk-KZ"/>
        </w:rPr>
        <w:t>5)</w:t>
      </w:r>
      <w:r w:rsidRPr="00AE1C01">
        <w:rPr>
          <w:lang w:val="kk-KZ"/>
        </w:rPr>
        <w:tab/>
        <w:t>изоникотин қышқылы</w:t>
      </w:r>
    </w:p>
    <w:p w:rsidR="00F12A1B" w:rsidRPr="00AE1C01" w:rsidRDefault="00F12A1B" w:rsidP="00B05790">
      <w:pPr>
        <w:pStyle w:val="ac"/>
        <w:tabs>
          <w:tab w:val="left" w:pos="454"/>
        </w:tabs>
        <w:spacing w:after="0"/>
      </w:pPr>
      <w:r w:rsidRPr="00AE1C01">
        <w:t>10.</w:t>
      </w:r>
      <w:r w:rsidRPr="00AE1C01">
        <w:tab/>
        <w:t xml:space="preserve"> ДНК</w:t>
      </w:r>
      <w:r w:rsidRPr="00AE1C01">
        <w:rPr>
          <w:lang w:val="kk-KZ"/>
        </w:rPr>
        <w:t xml:space="preserve"> мономері болып табылады</w:t>
      </w:r>
      <w:r w:rsidRPr="00AE1C01">
        <w:t xml:space="preserve"> :</w:t>
      </w:r>
    </w:p>
    <w:p w:rsidR="00F12A1B" w:rsidRPr="00AE1C01" w:rsidRDefault="00F12A1B" w:rsidP="00B05790">
      <w:pPr>
        <w:ind w:left="851" w:hanging="397"/>
        <w:jc w:val="both"/>
      </w:pPr>
      <w:r w:rsidRPr="00AE1C01">
        <w:t>1)</w:t>
      </w:r>
      <w:r w:rsidRPr="00AE1C01">
        <w:tab/>
        <w:t>уридин</w:t>
      </w:r>
    </w:p>
    <w:p w:rsidR="00F12A1B" w:rsidRPr="00AE1C01" w:rsidRDefault="00F12A1B" w:rsidP="00B05790">
      <w:pPr>
        <w:ind w:left="851" w:hanging="397"/>
        <w:jc w:val="both"/>
      </w:pPr>
      <w:r w:rsidRPr="00AE1C01">
        <w:t>2)</w:t>
      </w:r>
      <w:r w:rsidRPr="00AE1C01">
        <w:tab/>
        <w:t>цитидинмонофосфат (ЦМФ)</w:t>
      </w:r>
    </w:p>
    <w:p w:rsidR="00F12A1B" w:rsidRPr="00AE1C01" w:rsidRDefault="00F12A1B" w:rsidP="00B05790">
      <w:pPr>
        <w:ind w:left="851" w:hanging="397"/>
        <w:jc w:val="both"/>
      </w:pPr>
      <w:r w:rsidRPr="00AE1C01">
        <w:t>3)</w:t>
      </w:r>
      <w:r w:rsidRPr="00AE1C01">
        <w:tab/>
        <w:t>тимидинмонофосфат (ТМФ)</w:t>
      </w:r>
    </w:p>
    <w:p w:rsidR="00F12A1B" w:rsidRPr="00AE1C01" w:rsidRDefault="00F12A1B" w:rsidP="00B05790">
      <w:pPr>
        <w:ind w:left="851" w:hanging="397"/>
        <w:jc w:val="both"/>
      </w:pPr>
      <w:r w:rsidRPr="00AE1C01">
        <w:t>4)</w:t>
      </w:r>
      <w:r w:rsidRPr="00AE1C01">
        <w:tab/>
        <w:t>аденозин</w:t>
      </w:r>
    </w:p>
    <w:p w:rsidR="00F12A1B" w:rsidRPr="00AE1C01" w:rsidRDefault="00F12A1B" w:rsidP="00B05790">
      <w:pPr>
        <w:ind w:left="851" w:hanging="397"/>
        <w:jc w:val="both"/>
        <w:rPr>
          <w:lang w:val="kk-KZ"/>
        </w:rPr>
      </w:pPr>
      <w:r w:rsidRPr="00AE1C01">
        <w:t>5)</w:t>
      </w:r>
      <w:r w:rsidRPr="00AE1C01">
        <w:tab/>
        <w:t>дезоксиаденозин</w:t>
      </w:r>
    </w:p>
    <w:p w:rsidR="00F12A1B" w:rsidRPr="00AE1C01" w:rsidRDefault="00F12A1B" w:rsidP="00B05790">
      <w:pPr>
        <w:ind w:left="851" w:hanging="397"/>
        <w:jc w:val="both"/>
        <w:rPr>
          <w:lang w:val="kk-KZ"/>
        </w:rPr>
      </w:pPr>
    </w:p>
    <w:p w:rsidR="00B9293D" w:rsidRPr="00AE1C01" w:rsidRDefault="00B9293D" w:rsidP="00B05790">
      <w:pPr>
        <w:ind w:left="851" w:hanging="397"/>
        <w:jc w:val="both"/>
        <w:rPr>
          <w:lang w:val="kk-KZ"/>
        </w:rPr>
      </w:pPr>
    </w:p>
    <w:p w:rsidR="00A32111" w:rsidRPr="00AE1C01" w:rsidRDefault="00A32111" w:rsidP="00B05790">
      <w:pPr>
        <w:ind w:left="851" w:hanging="397"/>
        <w:jc w:val="both"/>
        <w:rPr>
          <w:lang w:val="kk-KZ"/>
        </w:rPr>
      </w:pPr>
    </w:p>
    <w:p w:rsidR="00B9293D" w:rsidRPr="00AE1C01" w:rsidRDefault="00B9293D" w:rsidP="00B05790">
      <w:pPr>
        <w:jc w:val="center"/>
        <w:rPr>
          <w:lang w:val="kk-KZ"/>
        </w:rPr>
      </w:pPr>
      <w:r w:rsidRPr="00AE1C01">
        <w:rPr>
          <w:lang w:val="kk-KZ"/>
        </w:rPr>
        <w:t>ОСӨЖ №10</w:t>
      </w:r>
    </w:p>
    <w:p w:rsidR="00B9293D" w:rsidRPr="00AE1C01" w:rsidRDefault="00B9293D" w:rsidP="00B05790">
      <w:pPr>
        <w:ind w:left="851" w:hanging="397"/>
        <w:jc w:val="both"/>
        <w:rPr>
          <w:lang w:val="kk-KZ"/>
        </w:rPr>
      </w:pPr>
    </w:p>
    <w:p w:rsidR="00B9293D" w:rsidRPr="00AE1C01" w:rsidRDefault="00B9293D" w:rsidP="00B05790">
      <w:pPr>
        <w:tabs>
          <w:tab w:val="left" w:pos="9375"/>
        </w:tabs>
        <w:rPr>
          <w:b/>
          <w:lang w:val="kk-KZ"/>
        </w:rPr>
      </w:pPr>
      <w:r w:rsidRPr="00AE1C01">
        <w:rPr>
          <w:b/>
          <w:caps/>
          <w:lang w:val="kk-KZ"/>
        </w:rPr>
        <w:t xml:space="preserve">ТАҚЫРЫП: </w:t>
      </w:r>
      <w:r w:rsidRPr="00AE1C01">
        <w:rPr>
          <w:b/>
          <w:lang w:val="kk-KZ"/>
        </w:rPr>
        <w:t>№2 АРАЛЫҚ БАҚЫЛАУ</w:t>
      </w:r>
    </w:p>
    <w:p w:rsidR="00B9293D" w:rsidRPr="00AE1C01" w:rsidRDefault="00B9293D" w:rsidP="00B05790">
      <w:pPr>
        <w:tabs>
          <w:tab w:val="left" w:pos="9375"/>
        </w:tabs>
        <w:rPr>
          <w:b/>
          <w:lang w:val="kk-KZ"/>
        </w:rPr>
      </w:pPr>
    </w:p>
    <w:p w:rsidR="00B9293D" w:rsidRPr="00AE1C01" w:rsidRDefault="00B9293D" w:rsidP="00B05790">
      <w:pPr>
        <w:jc w:val="both"/>
        <w:rPr>
          <w:b/>
          <w:caps/>
          <w:lang w:val="kk-KZ"/>
        </w:rPr>
      </w:pPr>
      <w:r w:rsidRPr="00AE1C01">
        <w:rPr>
          <w:b/>
          <w:lang w:val="kk-KZ"/>
        </w:rPr>
        <w:t xml:space="preserve"> </w:t>
      </w:r>
      <w:r w:rsidRPr="00AE1C01">
        <w:rPr>
          <w:b/>
          <w:caps/>
          <w:lang w:val="kk-KZ"/>
        </w:rPr>
        <w:t xml:space="preserve">Мақсаты: </w:t>
      </w:r>
    </w:p>
    <w:p w:rsidR="00B9293D" w:rsidRPr="00AE1C01" w:rsidRDefault="00B9293D" w:rsidP="00B05790">
      <w:pPr>
        <w:jc w:val="both"/>
        <w:rPr>
          <w:lang w:val="kk-KZ"/>
        </w:rPr>
      </w:pPr>
      <w:r w:rsidRPr="00AE1C01">
        <w:rPr>
          <w:lang w:val="kk-KZ"/>
        </w:rPr>
        <w:t xml:space="preserve">1. Органикалық химияның негізгі сұрақтары бойынша теориялық білімді және практикалық дағдыларды бақылау. </w:t>
      </w:r>
    </w:p>
    <w:p w:rsidR="00B9293D" w:rsidRPr="00AE1C01" w:rsidRDefault="00B9293D" w:rsidP="00B05790">
      <w:pPr>
        <w:jc w:val="both"/>
        <w:rPr>
          <w:lang w:val="kk-KZ"/>
        </w:rPr>
      </w:pPr>
      <w:r w:rsidRPr="00AE1C01">
        <w:rPr>
          <w:lang w:val="kk-KZ"/>
        </w:rPr>
        <w:t>2. Жана терминдерді еңгізу және студенттерді оқытушымен әнгімелесу арқылы коммуникативті дағдыларды дамытуын қалыптастыру</w:t>
      </w:r>
    </w:p>
    <w:p w:rsidR="00B9293D" w:rsidRPr="00AE1C01" w:rsidRDefault="00B9293D" w:rsidP="00B05790">
      <w:pPr>
        <w:jc w:val="both"/>
        <w:rPr>
          <w:bCs/>
          <w:lang w:val="kk-KZ" w:eastAsia="ko-KR"/>
        </w:rPr>
      </w:pPr>
      <w:r w:rsidRPr="00AE1C01">
        <w:rPr>
          <w:lang w:val="kk-KZ"/>
        </w:rPr>
        <w:t>3. Аралық бақылауды ауызша және жазбаша өткізу кезінде өзін- өзі көрсете білуін қалыптастыру.</w:t>
      </w:r>
    </w:p>
    <w:p w:rsidR="00B9293D" w:rsidRPr="00AE1C01" w:rsidRDefault="00B9293D" w:rsidP="00B05790">
      <w:pPr>
        <w:tabs>
          <w:tab w:val="left" w:pos="9375"/>
        </w:tabs>
        <w:rPr>
          <w:b/>
          <w:caps/>
          <w:lang w:val="kk-KZ"/>
        </w:rPr>
      </w:pPr>
    </w:p>
    <w:p w:rsidR="00B9293D" w:rsidRPr="00AE1C01" w:rsidRDefault="00B9293D" w:rsidP="00B05790">
      <w:pPr>
        <w:tabs>
          <w:tab w:val="left" w:pos="9375"/>
        </w:tabs>
        <w:rPr>
          <w:b/>
          <w:caps/>
        </w:rPr>
      </w:pPr>
      <w:r w:rsidRPr="00AE1C01">
        <w:rPr>
          <w:b/>
          <w:caps/>
          <w:lang w:val="kk-KZ"/>
        </w:rPr>
        <w:t>ОҚЫТУ МІНДЕТТЕРІ</w:t>
      </w:r>
      <w:r w:rsidRPr="00AE1C01">
        <w:rPr>
          <w:b/>
          <w:caps/>
        </w:rPr>
        <w:t>:</w:t>
      </w:r>
    </w:p>
    <w:p w:rsidR="00B9293D" w:rsidRPr="00AE1C01" w:rsidRDefault="00B9293D" w:rsidP="00B05790">
      <w:pPr>
        <w:tabs>
          <w:tab w:val="left" w:pos="9375"/>
        </w:tabs>
        <w:rPr>
          <w:b/>
          <w:lang w:val="kk-KZ"/>
        </w:rPr>
      </w:pPr>
      <w:r w:rsidRPr="00AE1C01">
        <w:rPr>
          <w:b/>
        </w:rPr>
        <w:lastRenderedPageBreak/>
        <w:t>О</w:t>
      </w:r>
      <w:r w:rsidRPr="00AE1C01">
        <w:rPr>
          <w:b/>
          <w:lang w:val="kk-KZ"/>
        </w:rPr>
        <w:t>қушының қабілеттілігі</w:t>
      </w:r>
      <w:r w:rsidRPr="00AE1C01">
        <w:rPr>
          <w:b/>
        </w:rPr>
        <w:t>:</w:t>
      </w:r>
    </w:p>
    <w:p w:rsidR="00B9293D" w:rsidRPr="00AE1C01" w:rsidRDefault="00B9293D" w:rsidP="00C611D8">
      <w:pPr>
        <w:pStyle w:val="af3"/>
        <w:numPr>
          <w:ilvl w:val="0"/>
          <w:numId w:val="127"/>
        </w:numPr>
        <w:tabs>
          <w:tab w:val="left" w:pos="426"/>
        </w:tabs>
        <w:ind w:left="426" w:hanging="426"/>
        <w:jc w:val="both"/>
        <w:rPr>
          <w:lang w:val="kk-KZ"/>
        </w:rPr>
      </w:pPr>
      <w:r w:rsidRPr="00AE1C01">
        <w:rPr>
          <w:lang w:val="kk-KZ"/>
        </w:rPr>
        <w:t>Органикалық химиядан теориялық материалдың меңгеруін тереңдете көрсету.</w:t>
      </w:r>
    </w:p>
    <w:p w:rsidR="00B9293D" w:rsidRPr="00AE1C01" w:rsidRDefault="00B9293D" w:rsidP="00C611D8">
      <w:pPr>
        <w:pStyle w:val="af3"/>
        <w:numPr>
          <w:ilvl w:val="0"/>
          <w:numId w:val="127"/>
        </w:numPr>
        <w:ind w:left="426" w:hanging="426"/>
        <w:jc w:val="both"/>
        <w:rPr>
          <w:lang w:val="kk-KZ"/>
        </w:rPr>
      </w:pPr>
      <w:r w:rsidRPr="00AE1C01">
        <w:rPr>
          <w:lang w:val="kk-KZ"/>
        </w:rPr>
        <w:t>Органикалық қосылыстардың негізгі топтарына сапалы реакцияларды қолдана білу (гомо- және  гетерофункционалды көмірсутектердің туындылары, амин қышқылдар, пептидтер, белоктарк).</w:t>
      </w:r>
    </w:p>
    <w:p w:rsidR="00B9293D" w:rsidRPr="00AE1C01" w:rsidRDefault="00B9293D" w:rsidP="00C611D8">
      <w:pPr>
        <w:pStyle w:val="af3"/>
        <w:numPr>
          <w:ilvl w:val="0"/>
          <w:numId w:val="127"/>
        </w:numPr>
        <w:ind w:left="426" w:hanging="426"/>
        <w:jc w:val="both"/>
        <w:rPr>
          <w:lang w:val="kk-KZ"/>
        </w:rPr>
      </w:pPr>
      <w:r w:rsidRPr="00AE1C01">
        <w:rPr>
          <w:lang w:val="kk-KZ"/>
        </w:rPr>
        <w:t>Интернеттен ақпарат іздеу және кәсіби әдебиетті өз бетімен оқу.</w:t>
      </w:r>
    </w:p>
    <w:p w:rsidR="00B9293D" w:rsidRPr="00AE1C01" w:rsidRDefault="00B9293D" w:rsidP="00B05790">
      <w:pPr>
        <w:tabs>
          <w:tab w:val="left" w:pos="142"/>
        </w:tabs>
        <w:jc w:val="both"/>
        <w:rPr>
          <w:b/>
          <w:caps/>
          <w:lang w:val="kk-KZ"/>
        </w:rPr>
      </w:pPr>
    </w:p>
    <w:p w:rsidR="00B9293D" w:rsidRPr="00AE1C01" w:rsidRDefault="00B9293D" w:rsidP="00B05790">
      <w:pPr>
        <w:tabs>
          <w:tab w:val="left" w:pos="142"/>
        </w:tabs>
        <w:jc w:val="both"/>
        <w:rPr>
          <w:caps/>
          <w:lang w:val="kk-KZ"/>
        </w:rPr>
      </w:pPr>
      <w:r w:rsidRPr="00AE1C01">
        <w:rPr>
          <w:b/>
          <w:caps/>
          <w:lang w:val="kk-KZ"/>
        </w:rPr>
        <w:t>ОҚЫТУ әдістері:</w:t>
      </w:r>
    </w:p>
    <w:p w:rsidR="00B9293D" w:rsidRPr="00AE1C01" w:rsidRDefault="00B9293D" w:rsidP="00B05790">
      <w:pPr>
        <w:tabs>
          <w:tab w:val="left" w:pos="142"/>
        </w:tabs>
        <w:jc w:val="both"/>
        <w:rPr>
          <w:lang w:val="kk-KZ"/>
        </w:rPr>
      </w:pPr>
      <w:r w:rsidRPr="00AE1C01">
        <w:rPr>
          <w:lang w:val="kk-KZ"/>
        </w:rPr>
        <w:t>Әдіс- үйлескен түрде:</w:t>
      </w:r>
    </w:p>
    <w:p w:rsidR="00B9293D" w:rsidRPr="00AE1C01" w:rsidRDefault="00B9293D" w:rsidP="00C611D8">
      <w:pPr>
        <w:pStyle w:val="af3"/>
        <w:numPr>
          <w:ilvl w:val="0"/>
          <w:numId w:val="128"/>
        </w:numPr>
        <w:tabs>
          <w:tab w:val="left" w:pos="142"/>
        </w:tabs>
        <w:jc w:val="both"/>
        <w:rPr>
          <w:lang w:val="kk-KZ"/>
        </w:rPr>
      </w:pPr>
      <w:r w:rsidRPr="00AE1C01">
        <w:rPr>
          <w:lang w:val="kk-KZ"/>
        </w:rPr>
        <w:t xml:space="preserve"> үйлесімді сұрау (оқытушының жетекшілік етуімен студенттер арасында ситуациялық есептер шығару, жазбаша сұрау).</w:t>
      </w:r>
    </w:p>
    <w:p w:rsidR="00B9293D" w:rsidRPr="00AE1C01" w:rsidRDefault="00B9293D" w:rsidP="00C611D8">
      <w:pPr>
        <w:pStyle w:val="af3"/>
        <w:numPr>
          <w:ilvl w:val="0"/>
          <w:numId w:val="128"/>
        </w:numPr>
        <w:tabs>
          <w:tab w:val="left" w:pos="142"/>
        </w:tabs>
        <w:jc w:val="both"/>
        <w:rPr>
          <w:lang w:val="kk-KZ"/>
        </w:rPr>
      </w:pPr>
      <w:r w:rsidRPr="00AE1C01">
        <w:rPr>
          <w:lang w:val="kk-KZ"/>
        </w:rPr>
        <w:t xml:space="preserve"> Үй тапсырмасын шығару.</w:t>
      </w:r>
    </w:p>
    <w:p w:rsidR="00B9293D" w:rsidRPr="00AE1C01" w:rsidRDefault="00B9293D" w:rsidP="00B05790">
      <w:pPr>
        <w:rPr>
          <w:lang w:val="kk-KZ"/>
        </w:rPr>
      </w:pPr>
      <w:r w:rsidRPr="00AE1C01">
        <w:rPr>
          <w:u w:val="single"/>
          <w:lang w:val="kk-KZ"/>
        </w:rPr>
        <w:t>Оқыту құралдары</w:t>
      </w:r>
      <w:r w:rsidRPr="00AE1C01">
        <w:rPr>
          <w:lang w:val="kk-KZ"/>
        </w:rPr>
        <w:t>:  билеттер және аралық бақылаудың тест тапсырмалары.</w:t>
      </w:r>
    </w:p>
    <w:p w:rsidR="00B9293D" w:rsidRPr="00AE1C01" w:rsidRDefault="00B9293D" w:rsidP="00B05790">
      <w:pPr>
        <w:jc w:val="both"/>
        <w:rPr>
          <w:lang w:val="kk-KZ"/>
        </w:rPr>
      </w:pPr>
    </w:p>
    <w:p w:rsidR="00B9293D" w:rsidRPr="00AE1C01" w:rsidRDefault="00B9293D" w:rsidP="00B05790">
      <w:pPr>
        <w:ind w:left="360" w:hanging="360"/>
        <w:jc w:val="both"/>
        <w:rPr>
          <w:caps/>
          <w:lang w:val="kk-KZ"/>
        </w:rPr>
      </w:pPr>
      <w:r w:rsidRPr="00AE1C01">
        <w:rPr>
          <w:b/>
          <w:caps/>
          <w:lang w:val="kk-KZ"/>
        </w:rPr>
        <w:t>ТАҚЫРЫП БОЙЫНША ТАПСЫРМА:</w:t>
      </w:r>
    </w:p>
    <w:p w:rsidR="00B9293D" w:rsidRPr="00AE1C01" w:rsidRDefault="00B9293D" w:rsidP="00B05790">
      <w:pPr>
        <w:jc w:val="both"/>
        <w:rPr>
          <w:lang w:val="kk-KZ"/>
        </w:rPr>
      </w:pPr>
      <w:r w:rsidRPr="00AE1C01">
        <w:rPr>
          <w:lang w:val="kk-KZ"/>
        </w:rPr>
        <w:t>Бақылау жұмысына дайындық.</w:t>
      </w:r>
    </w:p>
    <w:p w:rsidR="00B9293D" w:rsidRPr="00AE1C01" w:rsidRDefault="00B9293D" w:rsidP="00B05790">
      <w:pPr>
        <w:jc w:val="both"/>
        <w:rPr>
          <w:b/>
          <w:lang w:val="kk-KZ"/>
        </w:rPr>
      </w:pPr>
    </w:p>
    <w:p w:rsidR="00B9293D" w:rsidRPr="00AE1C01" w:rsidRDefault="00B9293D" w:rsidP="00B05790">
      <w:pPr>
        <w:jc w:val="both"/>
        <w:rPr>
          <w:b/>
          <w:caps/>
        </w:rPr>
      </w:pPr>
      <w:r w:rsidRPr="00AE1C01">
        <w:rPr>
          <w:b/>
          <w:caps/>
          <w:lang w:val="kk-KZ"/>
        </w:rPr>
        <w:t xml:space="preserve">ТАРАТЫЛАТЫН </w:t>
      </w:r>
      <w:r w:rsidRPr="00AE1C01">
        <w:rPr>
          <w:b/>
          <w:caps/>
        </w:rPr>
        <w:t xml:space="preserve">материал: </w:t>
      </w:r>
    </w:p>
    <w:p w:rsidR="00B9293D" w:rsidRPr="00AE1C01" w:rsidRDefault="00B9293D" w:rsidP="00B05790">
      <w:pPr>
        <w:tabs>
          <w:tab w:val="left" w:pos="9375"/>
        </w:tabs>
        <w:rPr>
          <w:b/>
          <w:lang w:val="kk-KZ"/>
        </w:rPr>
      </w:pPr>
      <w:r w:rsidRPr="00AE1C01">
        <w:rPr>
          <w:b/>
          <w:lang w:val="kk-KZ"/>
        </w:rPr>
        <w:t>Тақырып бойынша негізгі сұрақтар:</w:t>
      </w:r>
    </w:p>
    <w:p w:rsidR="00B9293D" w:rsidRPr="00AE1C01" w:rsidRDefault="00B9293D" w:rsidP="00B05790">
      <w:pPr>
        <w:jc w:val="both"/>
        <w:rPr>
          <w:bCs/>
          <w:lang w:val="kk-KZ"/>
        </w:rPr>
      </w:pPr>
      <w:r w:rsidRPr="00AE1C01">
        <w:rPr>
          <w:bCs/>
          <w:lang w:val="kk-KZ"/>
        </w:rPr>
        <w:t>1. Органикалық қосылыстардын құрылысы және реакциялық қабілеті</w:t>
      </w:r>
    </w:p>
    <w:p w:rsidR="00B9293D" w:rsidRPr="00AE1C01" w:rsidRDefault="00B9293D" w:rsidP="00B05790">
      <w:pPr>
        <w:jc w:val="both"/>
        <w:rPr>
          <w:bCs/>
          <w:lang w:val="kk-KZ"/>
        </w:rPr>
      </w:pPr>
      <w:r w:rsidRPr="00AE1C01">
        <w:rPr>
          <w:bCs/>
          <w:lang w:val="kk-KZ"/>
        </w:rPr>
        <w:t>2. Көмір сутектердің радикалды  және электрофильді реакциялары</w:t>
      </w:r>
    </w:p>
    <w:p w:rsidR="00B9293D" w:rsidRPr="00AE1C01" w:rsidRDefault="00B9293D" w:rsidP="00B05790">
      <w:pPr>
        <w:jc w:val="both"/>
        <w:rPr>
          <w:bCs/>
          <w:lang w:val="kk-KZ"/>
        </w:rPr>
      </w:pPr>
      <w:r w:rsidRPr="00AE1C01">
        <w:rPr>
          <w:bCs/>
          <w:lang w:val="kk-KZ"/>
        </w:rPr>
        <w:t xml:space="preserve">3. Органикалық қосылыстардың тотығуы және тотықсыздануы. </w:t>
      </w:r>
    </w:p>
    <w:p w:rsidR="00B9293D" w:rsidRPr="00AE1C01" w:rsidRDefault="00B9293D" w:rsidP="00B05790">
      <w:pPr>
        <w:jc w:val="both"/>
        <w:rPr>
          <w:bCs/>
          <w:lang w:val="kk-KZ"/>
        </w:rPr>
      </w:pPr>
      <w:r w:rsidRPr="00AE1C01">
        <w:rPr>
          <w:bCs/>
          <w:lang w:val="kk-KZ"/>
        </w:rPr>
        <w:t>4. Қаныққан көміртегі атомынын нуклеофильді орынбасуы.</w:t>
      </w:r>
    </w:p>
    <w:p w:rsidR="00B9293D" w:rsidRPr="00AE1C01" w:rsidRDefault="00B9293D" w:rsidP="00B05790">
      <w:pPr>
        <w:jc w:val="both"/>
        <w:rPr>
          <w:bCs/>
          <w:lang w:val="kk-KZ"/>
        </w:rPr>
      </w:pPr>
      <w:r w:rsidRPr="00AE1C01">
        <w:rPr>
          <w:bCs/>
          <w:lang w:val="kk-KZ"/>
        </w:rPr>
        <w:t>5. Карбонильді қосылыстардын нуклеофильді реакциялары</w:t>
      </w:r>
    </w:p>
    <w:p w:rsidR="00B9293D" w:rsidRPr="00AE1C01" w:rsidRDefault="00B9293D" w:rsidP="00B05790">
      <w:pPr>
        <w:jc w:val="both"/>
        <w:rPr>
          <w:bCs/>
          <w:lang w:val="kk-KZ"/>
        </w:rPr>
      </w:pPr>
      <w:r w:rsidRPr="00AE1C01">
        <w:rPr>
          <w:bCs/>
          <w:lang w:val="kk-KZ"/>
        </w:rPr>
        <w:t>6. Тіршілік процестеріне қатысатын гетерофункциональды қосылыстар</w:t>
      </w:r>
    </w:p>
    <w:p w:rsidR="00B9293D" w:rsidRPr="00AE1C01" w:rsidRDefault="00B9293D" w:rsidP="00B05790">
      <w:pPr>
        <w:jc w:val="both"/>
        <w:rPr>
          <w:bCs/>
          <w:lang w:val="kk-KZ"/>
        </w:rPr>
      </w:pPr>
      <w:r w:rsidRPr="00AE1C01">
        <w:rPr>
          <w:bCs/>
          <w:lang w:val="kk-KZ"/>
        </w:rPr>
        <w:t>7.Моносахаридтер. Дисахаридтер. Полисахаридтер. Химиялық қасиеттері.</w:t>
      </w:r>
    </w:p>
    <w:p w:rsidR="00B9293D" w:rsidRPr="00AE1C01" w:rsidRDefault="00B9293D" w:rsidP="00B05790">
      <w:pPr>
        <w:jc w:val="both"/>
        <w:rPr>
          <w:bCs/>
          <w:lang w:val="kk-KZ"/>
        </w:rPr>
      </w:pPr>
      <w:r w:rsidRPr="00AE1C01">
        <w:rPr>
          <w:bCs/>
          <w:lang w:val="kk-KZ"/>
        </w:rPr>
        <w:t>8.Сабынданатын, сабынданбайтын липидтер.</w:t>
      </w:r>
    </w:p>
    <w:p w:rsidR="00B9293D" w:rsidRPr="00AE1C01" w:rsidRDefault="00B9293D" w:rsidP="00B05790">
      <w:pPr>
        <w:jc w:val="both"/>
        <w:rPr>
          <w:bCs/>
          <w:lang w:val="kk-KZ"/>
        </w:rPr>
      </w:pPr>
      <w:r w:rsidRPr="00AE1C01">
        <w:rPr>
          <w:bCs/>
          <w:lang w:val="kk-KZ"/>
        </w:rPr>
        <w:t>9.Биологиялық маңызді гетероциклді қосылыстар. Нуклеозидтер, нуклеотидтер, нуклеин қышқылдары</w:t>
      </w:r>
    </w:p>
    <w:p w:rsidR="00B9293D" w:rsidRPr="00AE1C01" w:rsidRDefault="00B9293D" w:rsidP="00B05790">
      <w:pPr>
        <w:jc w:val="both"/>
        <w:rPr>
          <w:bCs/>
          <w:lang w:val="kk-KZ"/>
        </w:rPr>
      </w:pPr>
      <w:r w:rsidRPr="00AE1C01">
        <w:rPr>
          <w:bCs/>
          <w:lang w:val="kk-KZ"/>
        </w:rPr>
        <w:t xml:space="preserve">10. Биополимерлер ертінділерінің ерекше физика-химиялық қасиеттері. </w:t>
      </w:r>
    </w:p>
    <w:p w:rsidR="00B9293D" w:rsidRPr="00AE1C01" w:rsidRDefault="00B9293D" w:rsidP="00B05790">
      <w:pPr>
        <w:rPr>
          <w:lang w:val="kk-KZ"/>
        </w:rPr>
      </w:pPr>
    </w:p>
    <w:p w:rsidR="00B9293D" w:rsidRPr="00AE1C01" w:rsidRDefault="00B9293D" w:rsidP="00B05790">
      <w:pPr>
        <w:rPr>
          <w:b/>
          <w:caps/>
          <w:lang w:val="kk-KZ"/>
        </w:rPr>
      </w:pPr>
      <w:r w:rsidRPr="00AE1C01">
        <w:rPr>
          <w:b/>
          <w:lang w:val="kk-KZ"/>
        </w:rPr>
        <w:t>ОҚЫТУ ӘДІСІ МЕН ОҚЫТУ:</w:t>
      </w:r>
    </w:p>
    <w:p w:rsidR="00B9293D" w:rsidRPr="00AE1C01" w:rsidRDefault="00B9293D" w:rsidP="00B05790">
      <w:pPr>
        <w:jc w:val="both"/>
        <w:rPr>
          <w:lang w:val="kk-KZ"/>
        </w:rPr>
      </w:pPr>
      <w:r w:rsidRPr="00AE1C01">
        <w:rPr>
          <w:lang w:val="kk-KZ"/>
        </w:rPr>
        <w:t>Жазбаша және ауызша сұрау.</w:t>
      </w:r>
    </w:p>
    <w:p w:rsidR="00B9293D" w:rsidRPr="00AE1C01" w:rsidRDefault="00B9293D" w:rsidP="00B05790">
      <w:pPr>
        <w:jc w:val="both"/>
        <w:rPr>
          <w:lang w:val="kk-KZ"/>
        </w:rPr>
      </w:pPr>
    </w:p>
    <w:p w:rsidR="00B9293D" w:rsidRPr="00AE1C01" w:rsidRDefault="00B9293D" w:rsidP="00B05790">
      <w:pPr>
        <w:jc w:val="both"/>
        <w:rPr>
          <w:caps/>
          <w:lang w:val="kk-KZ"/>
        </w:rPr>
      </w:pPr>
      <w:r w:rsidRPr="00AE1C01">
        <w:rPr>
          <w:b/>
          <w:caps/>
          <w:lang w:val="kk-KZ"/>
        </w:rPr>
        <w:t>әдебиеттер:</w:t>
      </w:r>
    </w:p>
    <w:p w:rsidR="00382876" w:rsidRPr="00AE1C01" w:rsidRDefault="00382876" w:rsidP="00382876">
      <w:pPr>
        <w:rPr>
          <w:lang w:val="en-US"/>
        </w:rPr>
      </w:pPr>
      <w:r w:rsidRPr="00AE1C01">
        <w:rPr>
          <w:b/>
          <w:i/>
          <w:lang w:val="kk-KZ"/>
        </w:rPr>
        <w:t>Негізгі:</w:t>
      </w:r>
      <w:r w:rsidRPr="00AE1C01">
        <w:rPr>
          <w:lang w:val="kk-KZ"/>
        </w:rPr>
        <w:t xml:space="preserve"> </w:t>
      </w:r>
    </w:p>
    <w:p w:rsidR="00382876" w:rsidRPr="00AE1C01" w:rsidRDefault="00382876" w:rsidP="00C611D8">
      <w:pPr>
        <w:pStyle w:val="af3"/>
        <w:numPr>
          <w:ilvl w:val="0"/>
          <w:numId w:val="280"/>
        </w:numPr>
        <w:rPr>
          <w:lang w:val="en-US"/>
        </w:rPr>
      </w:pPr>
      <w:r w:rsidRPr="00AE1C01">
        <w:rPr>
          <w:lang w:val="en-US"/>
        </w:rPr>
        <w:t xml:space="preserve">Сейтембетов, Т.С. Химия [Мәтін]: Оқулық / Т.С. Сейтембетов.- Алматы: Эверо, 2010.- </w:t>
      </w:r>
      <w:r w:rsidR="00C514E7" w:rsidRPr="00AE1C01">
        <w:t xml:space="preserve">288 </w:t>
      </w:r>
      <w:r w:rsidRPr="00AE1C01">
        <w:rPr>
          <w:lang w:val="en-US"/>
        </w:rPr>
        <w:t xml:space="preserve">б. </w:t>
      </w:r>
    </w:p>
    <w:p w:rsidR="00382876" w:rsidRPr="00AE1C01" w:rsidRDefault="00382876" w:rsidP="00C611D8">
      <w:pPr>
        <w:pStyle w:val="af3"/>
        <w:numPr>
          <w:ilvl w:val="0"/>
          <w:numId w:val="280"/>
        </w:numPr>
        <w:rPr>
          <w:lang w:val="en-US"/>
        </w:rPr>
      </w:pPr>
      <w:r w:rsidRPr="00AE1C01">
        <w:rPr>
          <w:lang w:val="en-US"/>
        </w:rPr>
        <w:t xml:space="preserve">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w:t>
      </w:r>
      <w:r w:rsidR="00C514E7" w:rsidRPr="00AE1C01">
        <w:rPr>
          <w:lang w:val="en-US"/>
        </w:rPr>
        <w:t xml:space="preserve">400 </w:t>
      </w:r>
      <w:r w:rsidR="00C514E7" w:rsidRPr="00AE1C01">
        <w:t>б</w:t>
      </w:r>
      <w:r w:rsidR="00C514E7" w:rsidRPr="00AE1C01">
        <w:rPr>
          <w:lang w:val="en-US"/>
        </w:rPr>
        <w:t>.</w:t>
      </w:r>
    </w:p>
    <w:p w:rsidR="00382876" w:rsidRPr="00AE1C01" w:rsidRDefault="00382876" w:rsidP="00382876">
      <w:pPr>
        <w:ind w:left="288" w:hanging="288"/>
        <w:jc w:val="both"/>
        <w:rPr>
          <w:b/>
          <w:i/>
          <w:lang w:val="en-US"/>
        </w:rPr>
      </w:pPr>
      <w:r w:rsidRPr="00AE1C01">
        <w:rPr>
          <w:b/>
          <w:i/>
          <w:lang w:val="kk-KZ"/>
        </w:rPr>
        <w:t>Қосымша:</w:t>
      </w:r>
    </w:p>
    <w:p w:rsidR="00382876" w:rsidRPr="00AE1C01" w:rsidRDefault="00382876" w:rsidP="00C611D8">
      <w:pPr>
        <w:pStyle w:val="af3"/>
        <w:numPr>
          <w:ilvl w:val="0"/>
          <w:numId w:val="281"/>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382876" w:rsidRPr="00AE1C01" w:rsidRDefault="00382876" w:rsidP="00C611D8">
      <w:pPr>
        <w:pStyle w:val="af3"/>
        <w:numPr>
          <w:ilvl w:val="0"/>
          <w:numId w:val="281"/>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382876" w:rsidRPr="00AE1C01" w:rsidRDefault="00382876" w:rsidP="00382876">
      <w:pPr>
        <w:rPr>
          <w:b/>
          <w:i/>
        </w:rPr>
      </w:pPr>
      <w:r w:rsidRPr="00AE1C01">
        <w:rPr>
          <w:b/>
          <w:i/>
        </w:rPr>
        <w:t>Дополнительная</w:t>
      </w:r>
    </w:p>
    <w:p w:rsidR="00382876" w:rsidRPr="00AE1C01" w:rsidRDefault="00382876" w:rsidP="00C611D8">
      <w:pPr>
        <w:pStyle w:val="af3"/>
        <w:numPr>
          <w:ilvl w:val="0"/>
          <w:numId w:val="282"/>
        </w:numPr>
        <w:rPr>
          <w:lang w:val="kk-KZ"/>
        </w:rPr>
      </w:pPr>
      <w:r w:rsidRPr="00AE1C01">
        <w:rPr>
          <w:lang w:val="kk-KZ"/>
        </w:rPr>
        <w:lastRenderedPageBreak/>
        <w:t xml:space="preserve">Под ред.проф. Н.А. Тюкавкиной. Биоорганическая химия: руководство к практическим занятиям [Текст]: Учебное пособие.- М.: ГОЭТАР-МЕДИА, 2012.-168 с. </w:t>
      </w:r>
    </w:p>
    <w:p w:rsidR="00382876" w:rsidRPr="00AE1C01" w:rsidRDefault="00382876" w:rsidP="00382876">
      <w:pPr>
        <w:rPr>
          <w:b/>
          <w:i/>
          <w:lang w:val="en-US"/>
        </w:rPr>
      </w:pPr>
      <w:r w:rsidRPr="00AE1C01">
        <w:rPr>
          <w:b/>
          <w:i/>
          <w:lang w:val="kk-KZ"/>
        </w:rPr>
        <w:t>Ағылшын тілінде:</w:t>
      </w:r>
    </w:p>
    <w:p w:rsidR="00382876" w:rsidRPr="00AE1C01" w:rsidRDefault="00382876" w:rsidP="00C611D8">
      <w:pPr>
        <w:pStyle w:val="af3"/>
        <w:numPr>
          <w:ilvl w:val="0"/>
          <w:numId w:val="283"/>
        </w:numPr>
        <w:rPr>
          <w:lang w:val="en-US"/>
        </w:rPr>
      </w:pPr>
      <w:r w:rsidRPr="00AE1C01">
        <w:rPr>
          <w:lang w:val="en-US"/>
        </w:rPr>
        <w:t>Morris Hein, Scott Pattison, Susan Arena. Introduction to General, Organic, and Biochemistry [Text]:  Book / 10th Edition.-USA: John Wiley&amp;Sons, Inc, 2012.-1091 p.</w:t>
      </w:r>
    </w:p>
    <w:p w:rsidR="00B9293D" w:rsidRPr="00AE1C01" w:rsidRDefault="00B9293D" w:rsidP="00B05790">
      <w:pPr>
        <w:rPr>
          <w:lang w:val="en-US"/>
        </w:rPr>
      </w:pPr>
    </w:p>
    <w:p w:rsidR="00B9293D" w:rsidRPr="00AE1C01" w:rsidRDefault="00B9293D" w:rsidP="00B05790">
      <w:pPr>
        <w:tabs>
          <w:tab w:val="left" w:pos="7431"/>
        </w:tabs>
        <w:jc w:val="both"/>
        <w:rPr>
          <w:b/>
          <w:lang w:val="kk-KZ"/>
        </w:rPr>
      </w:pPr>
      <w:r w:rsidRPr="00AE1C01">
        <w:rPr>
          <w:b/>
          <w:lang w:val="kk-KZ"/>
        </w:rPr>
        <w:t>Бақылау:</w:t>
      </w:r>
    </w:p>
    <w:p w:rsidR="00B9293D" w:rsidRPr="00AE1C01" w:rsidRDefault="00B9293D" w:rsidP="00B05790">
      <w:pPr>
        <w:tabs>
          <w:tab w:val="left" w:pos="7431"/>
        </w:tabs>
        <w:jc w:val="both"/>
        <w:rPr>
          <w:lang w:val="kk-KZ"/>
        </w:rPr>
      </w:pPr>
      <w:r w:rsidRPr="00AE1C01">
        <w:rPr>
          <w:lang w:val="kk-KZ"/>
        </w:rPr>
        <w:t>Бұл сабақта компетенцияны бағалау әдісі төмендегідей:</w:t>
      </w:r>
    </w:p>
    <w:p w:rsidR="00B9293D" w:rsidRPr="00AE1C01" w:rsidRDefault="00B9293D" w:rsidP="00B05790">
      <w:pPr>
        <w:pStyle w:val="af3"/>
        <w:tabs>
          <w:tab w:val="left" w:pos="567"/>
        </w:tabs>
        <w:ind w:left="0"/>
        <w:jc w:val="both"/>
        <w:rPr>
          <w:lang w:val="kk-KZ"/>
        </w:rPr>
      </w:pPr>
      <w:r w:rsidRPr="00AE1C01">
        <w:rPr>
          <w:lang w:val="kk-KZ"/>
        </w:rPr>
        <w:t>Компентенцияны бағалау «Білім»: аралық бақылаудың сұрақтарының жауаптары бойынша ауызша сұрау (оқытушымен әңгімелесу), жазбаша  сұрау ( билеттер).</w:t>
      </w:r>
    </w:p>
    <w:p w:rsidR="00B9293D" w:rsidRPr="00AE1C01" w:rsidRDefault="00B9293D" w:rsidP="00B05790">
      <w:pPr>
        <w:jc w:val="both"/>
        <w:rPr>
          <w:b/>
          <w:bCs/>
          <w:u w:val="single"/>
          <w:lang w:val="kk-KZ"/>
        </w:rPr>
      </w:pPr>
      <w:r w:rsidRPr="00AE1C01">
        <w:rPr>
          <w:lang w:val="kk-KZ"/>
        </w:rPr>
        <w:t xml:space="preserve">«Коммуникативті дағдылар» бағалау компетенциясы: үшін әнгімелесу кезінде студенттердін көзқарасын көрсету,  сұрақтарды қоя білу және нақты жауап беру. </w:t>
      </w:r>
    </w:p>
    <w:p w:rsidR="00B9293D" w:rsidRPr="00AE1C01" w:rsidRDefault="00B9293D" w:rsidP="00B05790">
      <w:pPr>
        <w:pStyle w:val="a4"/>
        <w:rPr>
          <w:b w:val="0"/>
          <w:sz w:val="24"/>
          <w:lang w:val="kk-KZ"/>
        </w:rPr>
      </w:pPr>
    </w:p>
    <w:p w:rsidR="00B9293D" w:rsidRPr="00AE1C01" w:rsidRDefault="00B9293D" w:rsidP="00B05790">
      <w:pPr>
        <w:tabs>
          <w:tab w:val="left" w:pos="9375"/>
        </w:tabs>
        <w:rPr>
          <w:b/>
        </w:rPr>
      </w:pPr>
      <w:r w:rsidRPr="00AE1C01">
        <w:rPr>
          <w:b/>
          <w:caps/>
          <w:lang w:val="kk-KZ"/>
        </w:rPr>
        <w:t>БАҚЫЛАУ</w:t>
      </w:r>
      <w:r w:rsidRPr="00AE1C01">
        <w:rPr>
          <w:b/>
          <w:caps/>
        </w:rPr>
        <w:t>:</w:t>
      </w:r>
    </w:p>
    <w:p w:rsidR="00B9293D" w:rsidRPr="00AE1C01" w:rsidRDefault="00B9293D" w:rsidP="00B05790">
      <w:pPr>
        <w:tabs>
          <w:tab w:val="left" w:pos="9375"/>
        </w:tabs>
        <w:rPr>
          <w:b/>
        </w:rPr>
      </w:pPr>
      <w:r w:rsidRPr="00AE1C01">
        <w:rPr>
          <w:b/>
          <w:lang w:val="kk-KZ"/>
        </w:rPr>
        <w:t>Сұрақтар</w:t>
      </w:r>
      <w:r w:rsidRPr="00AE1C01">
        <w:rPr>
          <w:b/>
        </w:rPr>
        <w:t>:</w:t>
      </w:r>
    </w:p>
    <w:p w:rsidR="00BD4213" w:rsidRPr="00AE1C01" w:rsidRDefault="00B9293D" w:rsidP="00C611D8">
      <w:pPr>
        <w:numPr>
          <w:ilvl w:val="0"/>
          <w:numId w:val="129"/>
        </w:numPr>
        <w:tabs>
          <w:tab w:val="num" w:pos="709"/>
        </w:tabs>
        <w:jc w:val="both"/>
        <w:rPr>
          <w:lang w:val="kk-KZ"/>
        </w:rPr>
      </w:pPr>
      <w:r w:rsidRPr="00AE1C01">
        <w:rPr>
          <w:lang w:val="kk-KZ"/>
        </w:rPr>
        <w:t>Органикалық қосылыстардың жікте</w:t>
      </w:r>
      <w:r w:rsidR="00517C41" w:rsidRPr="00AE1C01">
        <w:rPr>
          <w:lang w:val="kk-KZ"/>
        </w:rPr>
        <w:t>луі, номенклатура, изомерия</w:t>
      </w:r>
      <w:r w:rsidR="00BC0EF5" w:rsidRPr="00AE1C01">
        <w:rPr>
          <w:lang w:val="kk-KZ"/>
        </w:rPr>
        <w:t>сы</w:t>
      </w:r>
      <w:r w:rsidR="00517C41" w:rsidRPr="00AE1C01">
        <w:rPr>
          <w:lang w:val="kk-KZ"/>
        </w:rPr>
        <w:t xml:space="preserve">. </w:t>
      </w:r>
      <w:r w:rsidR="00171F71" w:rsidRPr="00AE1C01">
        <w:rPr>
          <w:lang w:val="kk-KZ"/>
        </w:rPr>
        <w:t>Атомдар</w:t>
      </w:r>
      <w:r w:rsidR="00BC0EF5" w:rsidRPr="00AE1C01">
        <w:rPr>
          <w:lang w:val="kk-KZ"/>
        </w:rPr>
        <w:t>д</w:t>
      </w:r>
      <w:r w:rsidR="00517C41" w:rsidRPr="00AE1C01">
        <w:rPr>
          <w:lang w:val="kk-KZ"/>
        </w:rPr>
        <w:t>ы</w:t>
      </w:r>
      <w:r w:rsidR="00171F71" w:rsidRPr="00AE1C01">
        <w:rPr>
          <w:lang w:val="kk-KZ"/>
        </w:rPr>
        <w:t>ң электр терістілігі. Индуктивті және мезомерлік электрондық эффектілер. Органикалық реакциялардың түрлері</w:t>
      </w:r>
      <w:r w:rsidR="00BC0EF5" w:rsidRPr="00AE1C01">
        <w:rPr>
          <w:lang w:val="kk-KZ"/>
        </w:rPr>
        <w:t xml:space="preserve">. </w:t>
      </w:r>
      <w:r w:rsidR="00171F71" w:rsidRPr="00AE1C01">
        <w:rPr>
          <w:lang w:val="kk-KZ"/>
        </w:rPr>
        <w:t>Реагенттердің түрлері</w:t>
      </w:r>
      <w:r w:rsidR="00BC0EF5" w:rsidRPr="00AE1C01">
        <w:rPr>
          <w:lang w:val="kk-KZ"/>
        </w:rPr>
        <w:t>.</w:t>
      </w:r>
      <w:r w:rsidR="00171F71" w:rsidRPr="00AE1C01">
        <w:rPr>
          <w:lang w:val="kk-KZ"/>
        </w:rPr>
        <w:t xml:space="preserve"> </w:t>
      </w:r>
    </w:p>
    <w:p w:rsidR="00BC0EF5" w:rsidRPr="00AE1C01" w:rsidRDefault="00D305E1" w:rsidP="00C611D8">
      <w:pPr>
        <w:numPr>
          <w:ilvl w:val="0"/>
          <w:numId w:val="129"/>
        </w:numPr>
        <w:tabs>
          <w:tab w:val="num" w:pos="709"/>
        </w:tabs>
        <w:jc w:val="both"/>
        <w:rPr>
          <w:lang w:val="kk-KZ"/>
        </w:rPr>
      </w:pPr>
      <w:r w:rsidRPr="00AE1C01">
        <w:rPr>
          <w:lang w:val="kk-KZ"/>
        </w:rPr>
        <w:t>Қаныққан көмірсутектерге тән, радикальды орын басу реакциялары. Қанықпаған көмірсутектерге тән, элктрофильді</w:t>
      </w:r>
      <w:r w:rsidR="00BC0EF5" w:rsidRPr="00AE1C01">
        <w:rPr>
          <w:lang w:val="kk-KZ"/>
        </w:rPr>
        <w:t xml:space="preserve"> </w:t>
      </w:r>
      <w:r w:rsidRPr="00AE1C01">
        <w:rPr>
          <w:lang w:val="kk-KZ"/>
        </w:rPr>
        <w:t>орын басу реакциялары</w:t>
      </w:r>
      <w:r w:rsidR="00D03609" w:rsidRPr="00AE1C01">
        <w:rPr>
          <w:lang w:val="kk-KZ"/>
        </w:rPr>
        <w:t>.</w:t>
      </w:r>
      <w:r w:rsidRPr="00AE1C01">
        <w:rPr>
          <w:lang w:val="kk-KZ"/>
        </w:rPr>
        <w:t xml:space="preserve"> </w:t>
      </w:r>
      <w:r w:rsidR="00BC0EF5" w:rsidRPr="00AE1C01">
        <w:rPr>
          <w:lang w:val="kk-KZ"/>
        </w:rPr>
        <w:t xml:space="preserve">Ароматты көмірсутектерге тән, электрофильді орын басу реакциялары. </w:t>
      </w:r>
    </w:p>
    <w:p w:rsidR="005F01E6" w:rsidRPr="00AE1C01" w:rsidRDefault="00B9293D" w:rsidP="00C611D8">
      <w:pPr>
        <w:numPr>
          <w:ilvl w:val="0"/>
          <w:numId w:val="129"/>
        </w:numPr>
        <w:jc w:val="both"/>
        <w:rPr>
          <w:lang w:val="kk-KZ"/>
        </w:rPr>
      </w:pPr>
      <w:r w:rsidRPr="00AE1C01">
        <w:rPr>
          <w:lang w:val="kk-KZ"/>
        </w:rPr>
        <w:t>Спирттердің, фенолдардың, тиолдардың, аминдердің және қышқылдардың қышқылдық- негіздік қасиеттері.</w:t>
      </w:r>
      <w:r w:rsidR="005F01E6" w:rsidRPr="00AE1C01">
        <w:rPr>
          <w:lang w:val="kk-KZ"/>
        </w:rPr>
        <w:t xml:space="preserve"> </w:t>
      </w:r>
      <w:r w:rsidRPr="00AE1C01">
        <w:rPr>
          <w:lang w:val="kk-KZ"/>
        </w:rPr>
        <w:t>Тотығу</w:t>
      </w:r>
      <w:r w:rsidR="00B261A5" w:rsidRPr="00AE1C01">
        <w:rPr>
          <w:lang w:val="kk-KZ"/>
        </w:rPr>
        <w:t xml:space="preserve">-тотықсыздану </w:t>
      </w:r>
      <w:r w:rsidRPr="00AE1C01">
        <w:rPr>
          <w:lang w:val="kk-KZ"/>
        </w:rPr>
        <w:t>реакциялары</w:t>
      </w:r>
      <w:r w:rsidR="00B261A5" w:rsidRPr="00AE1C01">
        <w:rPr>
          <w:lang w:val="kk-KZ"/>
        </w:rPr>
        <w:t xml:space="preserve">. </w:t>
      </w:r>
      <w:r w:rsidR="005F01E6" w:rsidRPr="00AE1C01">
        <w:rPr>
          <w:lang w:val="kk-KZ"/>
        </w:rPr>
        <w:t>Аминдердің алкилдеу, ацилдеу және дезаминдеу реакциялары. Альдегидтер мен кетондарға тән реакциялар (сумен, спиртпен, тиолмен).</w:t>
      </w:r>
      <w:r w:rsidR="00971905" w:rsidRPr="00AE1C01">
        <w:rPr>
          <w:lang w:val="kk-KZ"/>
        </w:rPr>
        <w:t xml:space="preserve"> Альдольды қосып алу реакциясы. </w:t>
      </w:r>
      <w:r w:rsidR="005F01E6" w:rsidRPr="00AE1C01">
        <w:rPr>
          <w:lang w:val="kk-KZ"/>
        </w:rPr>
        <w:t>Органикалық және бейорганикалық қышқылдармен жәй эфирлердің, күрделі эфирлердің, амидтердің түзілуі</w:t>
      </w:r>
      <w:r w:rsidR="00971905" w:rsidRPr="00AE1C01">
        <w:rPr>
          <w:lang w:val="kk-KZ"/>
        </w:rPr>
        <w:t xml:space="preserve">. </w:t>
      </w:r>
      <w:r w:rsidR="005F01E6" w:rsidRPr="00AE1C01">
        <w:rPr>
          <w:lang w:val="kk-KZ"/>
        </w:rPr>
        <w:t>Дикарбон қышқылдарының қасиеттері: декарбоксилдеу реакциясы және циклды ангидрид түзу</w:t>
      </w:r>
      <w:r w:rsidR="00B261A5" w:rsidRPr="00AE1C01">
        <w:rPr>
          <w:lang w:val="kk-KZ"/>
        </w:rPr>
        <w:t>.</w:t>
      </w:r>
    </w:p>
    <w:p w:rsidR="00BD4213" w:rsidRPr="00AE1C01" w:rsidRDefault="00B9293D" w:rsidP="00C611D8">
      <w:pPr>
        <w:numPr>
          <w:ilvl w:val="0"/>
          <w:numId w:val="129"/>
        </w:numPr>
        <w:jc w:val="both"/>
      </w:pPr>
      <w:r w:rsidRPr="00AE1C01">
        <w:rPr>
          <w:lang w:val="kk-KZ"/>
        </w:rPr>
        <w:t>Аминоспирттер: этаноламин, холин, ацетилхолин. Дофамин, норадреналин, адреналин, олардың гормондар және нейромедиаторлар ретінде биологиялық маңызы.</w:t>
      </w:r>
      <w:r w:rsidR="002E0238" w:rsidRPr="00AE1C01">
        <w:rPr>
          <w:lang w:val="kk-KZ"/>
        </w:rPr>
        <w:t xml:space="preserve"> Гидрокси қышқылдары: гликол, сүт, алма, шарап және лимон қышқылдары. Альдегид – және кето- қышқылдары: глиоксил, пирожүзім, ацетосірке, қымыздық сірке, </w:t>
      </w:r>
      <w:r w:rsidR="002E0238" w:rsidRPr="00AE1C01">
        <w:t>α</w:t>
      </w:r>
      <w:r w:rsidR="002E0238" w:rsidRPr="00AE1C01">
        <w:rPr>
          <w:lang w:val="kk-KZ"/>
        </w:rPr>
        <w:t>- кетоглутар қышқылы–маңызды метаболиттер.</w:t>
      </w:r>
      <w:r w:rsidR="00971905" w:rsidRPr="00AE1C01">
        <w:rPr>
          <w:lang w:val="kk-KZ"/>
        </w:rPr>
        <w:t xml:space="preserve"> Ацетосірке қышқылының мысалымен кето-енольды таутомерия. </w:t>
      </w:r>
    </w:p>
    <w:p w:rsidR="00971905" w:rsidRPr="00AE1C01" w:rsidRDefault="00971905" w:rsidP="00C611D8">
      <w:pPr>
        <w:numPr>
          <w:ilvl w:val="0"/>
          <w:numId w:val="129"/>
        </w:numPr>
        <w:jc w:val="both"/>
      </w:pPr>
      <w:r w:rsidRPr="00AE1C01">
        <w:rPr>
          <w:lang w:val="kk-KZ"/>
        </w:rPr>
        <w:t xml:space="preserve">Бензол қатарының гетерофункциональды органикалық қосылыстары. Салицил қышқылы және оның туындылары. </w:t>
      </w:r>
      <w:r w:rsidRPr="00AE1C01">
        <w:t>П-аминбензой</w:t>
      </w:r>
      <w:r w:rsidRPr="00AE1C01">
        <w:rPr>
          <w:lang w:val="kk-KZ"/>
        </w:rPr>
        <w:t xml:space="preserve"> қышқылы</w:t>
      </w:r>
      <w:r w:rsidRPr="00AE1C01">
        <w:t xml:space="preserve">.  </w:t>
      </w:r>
    </w:p>
    <w:p w:rsidR="002E0238" w:rsidRPr="00AE1C01" w:rsidRDefault="00B9293D" w:rsidP="00C611D8">
      <w:pPr>
        <w:numPr>
          <w:ilvl w:val="0"/>
          <w:numId w:val="129"/>
        </w:numPr>
        <w:jc w:val="both"/>
        <w:rPr>
          <w:lang w:val="kk-KZ"/>
        </w:rPr>
      </w:pPr>
      <w:r w:rsidRPr="00AE1C01">
        <w:rPr>
          <w:lang w:val="kk-KZ"/>
        </w:rPr>
        <w:t>Тірі ағзаның б</w:t>
      </w:r>
      <w:r w:rsidRPr="00AE1C01">
        <w:t>иополимер</w:t>
      </w:r>
      <w:r w:rsidRPr="00AE1C01">
        <w:rPr>
          <w:lang w:val="kk-KZ"/>
        </w:rPr>
        <w:t>лері.</w:t>
      </w:r>
      <w:r w:rsidR="002E0238" w:rsidRPr="00AE1C01">
        <w:t xml:space="preserve"> </w:t>
      </w:r>
      <w:r w:rsidRPr="00AE1C01">
        <w:rPr>
          <w:lang w:val="kk-KZ"/>
        </w:rPr>
        <w:t>Адам ағзасындағы белоктың ролі.</w:t>
      </w:r>
      <w:r w:rsidR="0079044D" w:rsidRPr="00AE1C01">
        <w:rPr>
          <w:lang w:val="kk-KZ"/>
        </w:rPr>
        <w:t xml:space="preserve"> </w:t>
      </w:r>
      <w:r w:rsidRPr="00AE1C01">
        <w:rPr>
          <w:lang w:val="kk-KZ"/>
        </w:rPr>
        <w:t>Белок молекуласының құрлысы.</w:t>
      </w:r>
      <w:r w:rsidR="002E0238" w:rsidRPr="00AE1C01">
        <w:rPr>
          <w:lang w:val="kk-KZ"/>
        </w:rPr>
        <w:t xml:space="preserve"> Шекті және шексіз ісіну. Ісіну дәрежесі</w:t>
      </w:r>
      <w:r w:rsidR="0079044D" w:rsidRPr="00AE1C01">
        <w:rPr>
          <w:lang w:val="kk-KZ"/>
        </w:rPr>
        <w:t>.</w:t>
      </w:r>
      <w:r w:rsidR="002E0238" w:rsidRPr="00AE1C01">
        <w:rPr>
          <w:lang w:val="kk-KZ"/>
        </w:rPr>
        <w:t xml:space="preserve"> Биополимерлер ерітінділерінің тұрақтылығын бұзатын факторлар: денатурация, қоймалжыңдану, тиксотропия, тұзсыздану, коацервация. Қанның онкотикалық қысымы жіне оның биологиялық маңызы. Галлер теңдеуі. ЖМЗ  ерітінділерінің тұтқырлығы. Штаудингер және Марк-Кун-Хаувинк теңдеуі.</w:t>
      </w:r>
      <w:r w:rsidR="0079044D" w:rsidRPr="00AE1C01">
        <w:rPr>
          <w:lang w:val="kk-KZ"/>
        </w:rPr>
        <w:t xml:space="preserve"> </w:t>
      </w:r>
      <w:r w:rsidR="002E0238" w:rsidRPr="00AE1C01">
        <w:rPr>
          <w:lang w:val="kk-KZ"/>
        </w:rPr>
        <w:t xml:space="preserve">Ақуыз – полиамфолиттер. Изоэлектрлік нүкте және оны анықтау әдістері. Электрофорез, ақуыздар мен пептидетрді бөлетін әдіс. </w:t>
      </w:r>
    </w:p>
    <w:p w:rsidR="004E47F3" w:rsidRPr="00AE1C01" w:rsidRDefault="002E0238" w:rsidP="00C611D8">
      <w:pPr>
        <w:pStyle w:val="af3"/>
        <w:numPr>
          <w:ilvl w:val="0"/>
          <w:numId w:val="129"/>
        </w:numPr>
        <w:tabs>
          <w:tab w:val="left" w:pos="142"/>
        </w:tabs>
        <w:jc w:val="both"/>
        <w:rPr>
          <w:lang w:val="kk-KZ"/>
        </w:rPr>
      </w:pPr>
      <w:r w:rsidRPr="00AE1C01">
        <w:rPr>
          <w:lang w:val="kk-KZ"/>
        </w:rPr>
        <w:t>Ақуыздардың сапалы реакциялары: ксантопротеин, нингидрин, биурет. α- амин қышқылдарының жіктелуі</w:t>
      </w:r>
      <w:r w:rsidR="00E24352" w:rsidRPr="00AE1C01">
        <w:rPr>
          <w:lang w:val="kk-KZ"/>
        </w:rPr>
        <w:t>. Амин қышқылдарының бифункциональды қосылыста ретіндегі химиялық қасиеттері</w:t>
      </w:r>
      <w:r w:rsidR="00F97BBA" w:rsidRPr="00AE1C01">
        <w:rPr>
          <w:lang w:val="kk-KZ"/>
        </w:rPr>
        <w:t xml:space="preserve">. </w:t>
      </w:r>
      <w:r w:rsidR="00B9293D" w:rsidRPr="00AE1C01">
        <w:sym w:font="Symbol" w:char="F061"/>
      </w:r>
      <w:r w:rsidR="00B9293D" w:rsidRPr="00AE1C01">
        <w:rPr>
          <w:lang w:val="kk-KZ"/>
        </w:rPr>
        <w:t>- амин қышқылдарының ерекше реакциялары:</w:t>
      </w:r>
      <w:r w:rsidR="00F97BBA" w:rsidRPr="00AE1C01">
        <w:rPr>
          <w:lang w:val="kk-KZ"/>
        </w:rPr>
        <w:t xml:space="preserve"> </w:t>
      </w:r>
      <w:r w:rsidR="00B9293D" w:rsidRPr="00AE1C01">
        <w:rPr>
          <w:lang w:val="kk-KZ"/>
        </w:rPr>
        <w:t xml:space="preserve">биполяр ион түзуі; </w:t>
      </w:r>
      <w:r w:rsidR="00F97BBA" w:rsidRPr="00AE1C01">
        <w:rPr>
          <w:lang w:val="kk-KZ"/>
        </w:rPr>
        <w:t>п</w:t>
      </w:r>
      <w:r w:rsidR="00B9293D" w:rsidRPr="00AE1C01">
        <w:rPr>
          <w:lang w:val="kk-KZ"/>
        </w:rPr>
        <w:t xml:space="preserve">ептидтер түзуі. </w:t>
      </w:r>
      <w:r w:rsidR="00F97BBA" w:rsidRPr="00AE1C01">
        <w:rPr>
          <w:lang w:val="kk-KZ"/>
        </w:rPr>
        <w:t>Пептидтердің қышқылдық және негіздік гидролизі.</w:t>
      </w:r>
      <w:r w:rsidR="004E47F3" w:rsidRPr="00AE1C01">
        <w:rPr>
          <w:lang w:val="kk-KZ"/>
        </w:rPr>
        <w:t xml:space="preserve"> Глутатион трипептидінің түзілуі. </w:t>
      </w:r>
    </w:p>
    <w:p w:rsidR="00A81E5D" w:rsidRPr="00AE1C01" w:rsidRDefault="00A81E5D" w:rsidP="00C611D8">
      <w:pPr>
        <w:pStyle w:val="33"/>
        <w:numPr>
          <w:ilvl w:val="0"/>
          <w:numId w:val="129"/>
        </w:numPr>
        <w:spacing w:after="0"/>
        <w:jc w:val="both"/>
        <w:rPr>
          <w:sz w:val="24"/>
          <w:szCs w:val="24"/>
        </w:rPr>
      </w:pPr>
      <w:r w:rsidRPr="00AE1C01">
        <w:rPr>
          <w:sz w:val="24"/>
          <w:szCs w:val="24"/>
          <w:lang w:val="kk-KZ"/>
        </w:rPr>
        <w:lastRenderedPageBreak/>
        <w:t>Көмірсулар, жіктелуі</w:t>
      </w:r>
      <w:r w:rsidR="00B9293D" w:rsidRPr="00AE1C01">
        <w:rPr>
          <w:sz w:val="24"/>
          <w:szCs w:val="24"/>
          <w:lang w:val="kk-KZ"/>
        </w:rPr>
        <w:t>.</w:t>
      </w:r>
      <w:r w:rsidRPr="00AE1C01">
        <w:rPr>
          <w:sz w:val="24"/>
          <w:szCs w:val="24"/>
          <w:lang w:val="kk-KZ"/>
        </w:rPr>
        <w:t xml:space="preserve"> </w:t>
      </w:r>
      <w:r w:rsidR="00B9293D" w:rsidRPr="00AE1C01">
        <w:rPr>
          <w:sz w:val="24"/>
          <w:szCs w:val="24"/>
          <w:lang w:val="kk-KZ"/>
        </w:rPr>
        <w:t>Моносахаридтер</w:t>
      </w:r>
      <w:r w:rsidRPr="00AE1C01">
        <w:rPr>
          <w:sz w:val="24"/>
          <w:szCs w:val="24"/>
          <w:lang w:val="kk-KZ"/>
        </w:rPr>
        <w:t xml:space="preserve">, жіктелуі. </w:t>
      </w:r>
      <w:r w:rsidR="00B9293D" w:rsidRPr="00AE1C01">
        <w:rPr>
          <w:sz w:val="24"/>
          <w:szCs w:val="24"/>
          <w:lang w:val="kk-KZ"/>
        </w:rPr>
        <w:t>Көмірсулардың стереоизомериясы.</w:t>
      </w:r>
      <w:r w:rsidR="0061792F" w:rsidRPr="00AE1C01">
        <w:rPr>
          <w:sz w:val="24"/>
          <w:szCs w:val="24"/>
          <w:lang w:val="kk-KZ"/>
        </w:rPr>
        <w:t xml:space="preserve"> </w:t>
      </w:r>
      <w:r w:rsidR="00B9293D" w:rsidRPr="00AE1C01">
        <w:rPr>
          <w:sz w:val="24"/>
          <w:szCs w:val="24"/>
          <w:lang w:val="kk-KZ"/>
        </w:rPr>
        <w:t>Энантиомерлер.</w:t>
      </w:r>
      <w:r w:rsidR="0061792F" w:rsidRPr="00AE1C01">
        <w:rPr>
          <w:sz w:val="24"/>
          <w:szCs w:val="24"/>
          <w:lang w:val="kk-KZ"/>
        </w:rPr>
        <w:t xml:space="preserve"> </w:t>
      </w:r>
      <w:r w:rsidR="00B9293D" w:rsidRPr="00AE1C01">
        <w:rPr>
          <w:sz w:val="24"/>
          <w:szCs w:val="24"/>
          <w:lang w:val="kk-KZ"/>
        </w:rPr>
        <w:t>Диастереомерлер.</w:t>
      </w:r>
      <w:r w:rsidR="0061792F" w:rsidRPr="00AE1C01">
        <w:rPr>
          <w:sz w:val="24"/>
          <w:szCs w:val="24"/>
          <w:lang w:val="kk-KZ"/>
        </w:rPr>
        <w:t xml:space="preserve"> </w:t>
      </w:r>
      <w:r w:rsidR="00B9293D" w:rsidRPr="00AE1C01">
        <w:rPr>
          <w:sz w:val="24"/>
          <w:szCs w:val="24"/>
          <w:lang w:val="kk-KZ"/>
        </w:rPr>
        <w:t>Эпимерлер.</w:t>
      </w:r>
      <w:r w:rsidR="0061792F" w:rsidRPr="00AE1C01">
        <w:rPr>
          <w:sz w:val="24"/>
          <w:szCs w:val="24"/>
          <w:lang w:val="kk-KZ"/>
        </w:rPr>
        <w:t xml:space="preserve"> </w:t>
      </w:r>
      <w:r w:rsidR="00B9293D" w:rsidRPr="00AE1C01">
        <w:rPr>
          <w:sz w:val="24"/>
          <w:szCs w:val="24"/>
        </w:rPr>
        <w:sym w:font="Symbol" w:char="F061"/>
      </w:r>
      <w:r w:rsidR="00B9293D" w:rsidRPr="00AE1C01">
        <w:rPr>
          <w:sz w:val="24"/>
          <w:szCs w:val="24"/>
          <w:lang w:val="kk-KZ"/>
        </w:rPr>
        <w:t>-,</w:t>
      </w:r>
      <w:r w:rsidR="00B9293D" w:rsidRPr="00AE1C01">
        <w:rPr>
          <w:sz w:val="24"/>
          <w:szCs w:val="24"/>
        </w:rPr>
        <w:sym w:font="Symbol" w:char="F062"/>
      </w:r>
      <w:r w:rsidR="00B9293D" w:rsidRPr="00AE1C01">
        <w:rPr>
          <w:sz w:val="24"/>
          <w:szCs w:val="24"/>
          <w:lang w:val="kk-KZ"/>
        </w:rPr>
        <w:t>-аномерлер. Рацемат.</w:t>
      </w:r>
      <w:r w:rsidRPr="00AE1C01">
        <w:rPr>
          <w:sz w:val="24"/>
          <w:szCs w:val="24"/>
          <w:lang w:val="kk-KZ"/>
        </w:rPr>
        <w:t xml:space="preserve"> </w:t>
      </w:r>
      <w:r w:rsidR="00B9293D" w:rsidRPr="00AE1C01">
        <w:rPr>
          <w:sz w:val="24"/>
          <w:szCs w:val="24"/>
          <w:lang w:val="kk-KZ"/>
        </w:rPr>
        <w:t>Глюкоза, галактозала,</w:t>
      </w:r>
      <w:r w:rsidR="00BD4213" w:rsidRPr="00AE1C01">
        <w:rPr>
          <w:sz w:val="24"/>
          <w:szCs w:val="24"/>
          <w:lang w:val="kk-KZ"/>
        </w:rPr>
        <w:t xml:space="preserve"> </w:t>
      </w:r>
      <w:r w:rsidR="00B9293D" w:rsidRPr="00AE1C01">
        <w:rPr>
          <w:sz w:val="24"/>
          <w:szCs w:val="24"/>
          <w:lang w:val="kk-KZ"/>
        </w:rPr>
        <w:t xml:space="preserve">манноза, фруктоза, рибоза, дезоксирибозаның </w:t>
      </w:r>
      <w:r w:rsidRPr="00AE1C01">
        <w:rPr>
          <w:sz w:val="24"/>
          <w:szCs w:val="24"/>
          <w:lang w:val="kk-KZ"/>
        </w:rPr>
        <w:t>циклооксотаутомериясы</w:t>
      </w:r>
      <w:r w:rsidR="00B9293D" w:rsidRPr="00AE1C01">
        <w:rPr>
          <w:sz w:val="24"/>
          <w:szCs w:val="24"/>
          <w:lang w:val="kk-KZ"/>
        </w:rPr>
        <w:t xml:space="preserve">. </w:t>
      </w:r>
      <w:r w:rsidR="00B9293D" w:rsidRPr="00AE1C01">
        <w:rPr>
          <w:sz w:val="24"/>
          <w:szCs w:val="24"/>
        </w:rPr>
        <w:t>Фишер</w:t>
      </w:r>
      <w:r w:rsidR="00B9293D" w:rsidRPr="00AE1C01">
        <w:rPr>
          <w:sz w:val="24"/>
          <w:szCs w:val="24"/>
          <w:lang w:val="kk-KZ"/>
        </w:rPr>
        <w:t xml:space="preserve"> формуласы</w:t>
      </w:r>
      <w:r w:rsidR="00B9293D" w:rsidRPr="00AE1C01">
        <w:rPr>
          <w:sz w:val="24"/>
          <w:szCs w:val="24"/>
        </w:rPr>
        <w:t xml:space="preserve">. </w:t>
      </w:r>
      <w:r w:rsidR="00B9293D" w:rsidRPr="00AE1C01">
        <w:rPr>
          <w:sz w:val="24"/>
          <w:szCs w:val="24"/>
        </w:rPr>
        <w:sym w:font="Symbol" w:char="F061"/>
      </w:r>
      <w:r w:rsidR="00B9293D" w:rsidRPr="00AE1C01">
        <w:rPr>
          <w:sz w:val="24"/>
          <w:szCs w:val="24"/>
        </w:rPr>
        <w:t xml:space="preserve">- </w:t>
      </w:r>
      <w:r w:rsidR="00B9293D" w:rsidRPr="00AE1C01">
        <w:rPr>
          <w:sz w:val="24"/>
          <w:szCs w:val="24"/>
          <w:lang w:val="kk-KZ"/>
        </w:rPr>
        <w:t xml:space="preserve">және </w:t>
      </w:r>
      <w:r w:rsidR="00B9293D" w:rsidRPr="00AE1C01">
        <w:rPr>
          <w:sz w:val="24"/>
          <w:szCs w:val="24"/>
        </w:rPr>
        <w:sym w:font="Symbol" w:char="F062"/>
      </w:r>
      <w:r w:rsidR="00B9293D" w:rsidRPr="00AE1C01">
        <w:rPr>
          <w:sz w:val="24"/>
          <w:szCs w:val="24"/>
        </w:rPr>
        <w:t>-аномер</w:t>
      </w:r>
      <w:r w:rsidR="00B9293D" w:rsidRPr="00AE1C01">
        <w:rPr>
          <w:sz w:val="24"/>
          <w:szCs w:val="24"/>
          <w:lang w:val="kk-KZ"/>
        </w:rPr>
        <w:t>лер</w:t>
      </w:r>
      <w:r w:rsidR="00B9293D" w:rsidRPr="00AE1C01">
        <w:rPr>
          <w:sz w:val="24"/>
          <w:szCs w:val="24"/>
        </w:rPr>
        <w:t>. Хеуорс</w:t>
      </w:r>
      <w:r w:rsidR="00B9293D" w:rsidRPr="00AE1C01">
        <w:rPr>
          <w:sz w:val="24"/>
          <w:szCs w:val="24"/>
          <w:lang w:val="kk-KZ"/>
        </w:rPr>
        <w:t>тың перспективті формулалары</w:t>
      </w:r>
      <w:r w:rsidR="00B9293D" w:rsidRPr="00AE1C01">
        <w:rPr>
          <w:sz w:val="24"/>
          <w:szCs w:val="24"/>
        </w:rPr>
        <w:t>.</w:t>
      </w:r>
      <w:r w:rsidR="00B9293D" w:rsidRPr="00AE1C01">
        <w:rPr>
          <w:sz w:val="24"/>
          <w:szCs w:val="24"/>
          <w:lang w:val="kk-KZ"/>
        </w:rPr>
        <w:t xml:space="preserve"> </w:t>
      </w:r>
      <w:r w:rsidR="00BD4213" w:rsidRPr="00AE1C01">
        <w:rPr>
          <w:sz w:val="24"/>
          <w:szCs w:val="24"/>
          <w:lang w:val="kk-KZ"/>
        </w:rPr>
        <w:t>Гликозидтік гидроксил.</w:t>
      </w:r>
    </w:p>
    <w:p w:rsidR="00B9293D" w:rsidRPr="00AE1C01" w:rsidRDefault="00B9293D" w:rsidP="00C611D8">
      <w:pPr>
        <w:pStyle w:val="33"/>
        <w:numPr>
          <w:ilvl w:val="0"/>
          <w:numId w:val="129"/>
        </w:numPr>
        <w:spacing w:after="0"/>
        <w:jc w:val="both"/>
        <w:rPr>
          <w:sz w:val="24"/>
          <w:szCs w:val="24"/>
        </w:rPr>
      </w:pPr>
      <w:r w:rsidRPr="00AE1C01">
        <w:rPr>
          <w:sz w:val="24"/>
          <w:szCs w:val="24"/>
        </w:rPr>
        <w:sym w:font="Symbol" w:char="F061"/>
      </w:r>
      <w:r w:rsidRPr="00AE1C01">
        <w:rPr>
          <w:sz w:val="24"/>
          <w:szCs w:val="24"/>
        </w:rPr>
        <w:t>-</w:t>
      </w:r>
      <w:r w:rsidRPr="00AE1C01">
        <w:rPr>
          <w:sz w:val="24"/>
          <w:szCs w:val="24"/>
          <w:lang w:val="kk-KZ"/>
        </w:rPr>
        <w:t>және</w:t>
      </w:r>
      <w:r w:rsidR="00A81E5D" w:rsidRPr="00AE1C01">
        <w:rPr>
          <w:sz w:val="24"/>
          <w:szCs w:val="24"/>
          <w:lang w:val="kk-KZ"/>
        </w:rPr>
        <w:t xml:space="preserve"> </w:t>
      </w:r>
      <w:r w:rsidRPr="00AE1C01">
        <w:rPr>
          <w:sz w:val="24"/>
          <w:szCs w:val="24"/>
        </w:rPr>
        <w:sym w:font="Symbol" w:char="F062"/>
      </w:r>
      <w:r w:rsidRPr="00AE1C01">
        <w:rPr>
          <w:sz w:val="24"/>
          <w:szCs w:val="24"/>
        </w:rPr>
        <w:t>-гликозид</w:t>
      </w:r>
      <w:r w:rsidRPr="00AE1C01">
        <w:rPr>
          <w:sz w:val="24"/>
          <w:szCs w:val="24"/>
          <w:lang w:val="kk-KZ"/>
        </w:rPr>
        <w:t>тердің түзілуі және қасиеттері.</w:t>
      </w:r>
      <w:r w:rsidR="00A81E5D" w:rsidRPr="00AE1C01">
        <w:rPr>
          <w:sz w:val="24"/>
          <w:szCs w:val="24"/>
          <w:lang w:val="kk-KZ"/>
        </w:rPr>
        <w:t xml:space="preserve"> </w:t>
      </w:r>
      <w:r w:rsidRPr="00AE1C01">
        <w:rPr>
          <w:sz w:val="24"/>
          <w:szCs w:val="24"/>
          <w:lang w:val="kk-KZ"/>
        </w:rPr>
        <w:t>М</w:t>
      </w:r>
      <w:r w:rsidRPr="00AE1C01">
        <w:rPr>
          <w:sz w:val="24"/>
          <w:szCs w:val="24"/>
        </w:rPr>
        <w:t>оносахарид</w:t>
      </w:r>
      <w:r w:rsidRPr="00AE1C01">
        <w:rPr>
          <w:sz w:val="24"/>
          <w:szCs w:val="24"/>
          <w:lang w:val="kk-KZ"/>
        </w:rPr>
        <w:t>тердің тотығуы</w:t>
      </w:r>
      <w:r w:rsidRPr="00AE1C01">
        <w:rPr>
          <w:sz w:val="24"/>
          <w:szCs w:val="24"/>
        </w:rPr>
        <w:t>: он, ар, урон</w:t>
      </w:r>
      <w:r w:rsidRPr="00AE1C01">
        <w:rPr>
          <w:sz w:val="24"/>
          <w:szCs w:val="24"/>
          <w:lang w:val="kk-KZ"/>
        </w:rPr>
        <w:t xml:space="preserve"> қышқылдары.</w:t>
      </w:r>
      <w:r w:rsidR="000336A5" w:rsidRPr="00AE1C01">
        <w:rPr>
          <w:sz w:val="24"/>
          <w:szCs w:val="24"/>
          <w:lang w:val="kk-KZ"/>
        </w:rPr>
        <w:t xml:space="preserve"> </w:t>
      </w:r>
      <w:r w:rsidRPr="00AE1C01">
        <w:rPr>
          <w:sz w:val="24"/>
          <w:szCs w:val="24"/>
          <w:lang w:val="kk-KZ"/>
        </w:rPr>
        <w:t>Урон қышқылдарының</w:t>
      </w:r>
      <w:r w:rsidR="00A81E5D" w:rsidRPr="00AE1C01">
        <w:rPr>
          <w:sz w:val="24"/>
          <w:szCs w:val="24"/>
          <w:lang w:val="kk-KZ"/>
        </w:rPr>
        <w:t xml:space="preserve"> </w:t>
      </w:r>
      <w:r w:rsidRPr="00AE1C01">
        <w:rPr>
          <w:sz w:val="24"/>
          <w:szCs w:val="24"/>
          <w:lang w:val="kk-KZ"/>
        </w:rPr>
        <w:t>декарбоксилденуі.</w:t>
      </w:r>
      <w:r w:rsidR="00A81E5D" w:rsidRPr="00AE1C01">
        <w:rPr>
          <w:sz w:val="24"/>
          <w:szCs w:val="24"/>
          <w:lang w:val="kk-KZ"/>
        </w:rPr>
        <w:t xml:space="preserve"> </w:t>
      </w:r>
      <w:r w:rsidRPr="00AE1C01">
        <w:rPr>
          <w:sz w:val="24"/>
          <w:szCs w:val="24"/>
          <w:lang w:val="kk-KZ"/>
        </w:rPr>
        <w:t>Тотығу реакцияларына негізделген сапалық реакциялар: күміс айна (Толленс)</w:t>
      </w:r>
      <w:r w:rsidR="0061792F" w:rsidRPr="00AE1C01">
        <w:rPr>
          <w:sz w:val="24"/>
          <w:szCs w:val="24"/>
          <w:lang w:val="kk-KZ"/>
        </w:rPr>
        <w:t xml:space="preserve"> </w:t>
      </w:r>
      <w:r w:rsidRPr="00AE1C01">
        <w:rPr>
          <w:sz w:val="24"/>
          <w:szCs w:val="24"/>
          <w:lang w:val="kk-KZ"/>
        </w:rPr>
        <w:t>және мыс  гидроксидімен (II) (Троммер) және Фелинг реактивімен реакциялар.</w:t>
      </w:r>
      <w:r w:rsidR="00A81E5D" w:rsidRPr="00AE1C01">
        <w:rPr>
          <w:sz w:val="24"/>
          <w:szCs w:val="24"/>
          <w:lang w:val="kk-KZ"/>
        </w:rPr>
        <w:t xml:space="preserve"> </w:t>
      </w:r>
      <w:r w:rsidRPr="00AE1C01">
        <w:rPr>
          <w:sz w:val="24"/>
          <w:szCs w:val="24"/>
          <w:lang w:val="kk-KZ"/>
        </w:rPr>
        <w:t>Моносахаридтердің тотықсыздануы: маннит, сорбит, дульцит, ксилит.</w:t>
      </w:r>
      <w:r w:rsidR="000336A5" w:rsidRPr="00AE1C01">
        <w:rPr>
          <w:sz w:val="24"/>
          <w:szCs w:val="24"/>
          <w:lang w:val="kk-KZ"/>
        </w:rPr>
        <w:t xml:space="preserve"> Гидроксил тобы бойынша реакциялар: жәй және күрделі эфирлер, органикалық және минералды  (Н</w:t>
      </w:r>
      <w:r w:rsidR="000336A5" w:rsidRPr="00AE1C01">
        <w:rPr>
          <w:sz w:val="24"/>
          <w:szCs w:val="24"/>
          <w:vertAlign w:val="subscript"/>
          <w:lang w:val="kk-KZ"/>
        </w:rPr>
        <w:t>2</w:t>
      </w:r>
      <w:r w:rsidR="000336A5" w:rsidRPr="00AE1C01">
        <w:rPr>
          <w:sz w:val="24"/>
          <w:szCs w:val="24"/>
          <w:lang w:val="kk-KZ"/>
        </w:rPr>
        <w:t>SО</w:t>
      </w:r>
      <w:r w:rsidR="000336A5" w:rsidRPr="00AE1C01">
        <w:rPr>
          <w:sz w:val="24"/>
          <w:szCs w:val="24"/>
          <w:vertAlign w:val="subscript"/>
          <w:lang w:val="kk-KZ"/>
        </w:rPr>
        <w:t>4</w:t>
      </w:r>
      <w:r w:rsidR="000336A5" w:rsidRPr="00AE1C01">
        <w:rPr>
          <w:sz w:val="24"/>
          <w:szCs w:val="24"/>
          <w:lang w:val="kk-KZ"/>
        </w:rPr>
        <w:t>, Н</w:t>
      </w:r>
      <w:r w:rsidR="000336A5" w:rsidRPr="00AE1C01">
        <w:rPr>
          <w:sz w:val="24"/>
          <w:szCs w:val="24"/>
          <w:vertAlign w:val="subscript"/>
          <w:lang w:val="kk-KZ"/>
        </w:rPr>
        <w:t>3</w:t>
      </w:r>
      <w:r w:rsidR="000336A5" w:rsidRPr="00AE1C01">
        <w:rPr>
          <w:sz w:val="24"/>
          <w:szCs w:val="24"/>
          <w:lang w:val="kk-KZ"/>
        </w:rPr>
        <w:t>РО</w:t>
      </w:r>
      <w:r w:rsidR="000336A5" w:rsidRPr="00AE1C01">
        <w:rPr>
          <w:sz w:val="24"/>
          <w:szCs w:val="24"/>
          <w:vertAlign w:val="subscript"/>
          <w:lang w:val="kk-KZ"/>
        </w:rPr>
        <w:t>4</w:t>
      </w:r>
      <w:r w:rsidR="000336A5" w:rsidRPr="00AE1C01">
        <w:rPr>
          <w:sz w:val="24"/>
          <w:szCs w:val="24"/>
          <w:lang w:val="kk-KZ"/>
        </w:rPr>
        <w:t xml:space="preserve">) қышқылдармен. </w:t>
      </w:r>
      <w:r w:rsidR="000336A5" w:rsidRPr="00AE1C01">
        <w:rPr>
          <w:sz w:val="24"/>
          <w:szCs w:val="24"/>
        </w:rPr>
        <w:t>Амино</w:t>
      </w:r>
      <w:r w:rsidR="000336A5" w:rsidRPr="00AE1C01">
        <w:rPr>
          <w:sz w:val="24"/>
          <w:szCs w:val="24"/>
          <w:lang w:val="kk-KZ"/>
        </w:rPr>
        <w:t>қанттар</w:t>
      </w:r>
      <w:r w:rsidR="000336A5" w:rsidRPr="00AE1C01">
        <w:rPr>
          <w:sz w:val="24"/>
          <w:szCs w:val="24"/>
        </w:rPr>
        <w:t>: глюкозамин, галактозамин.  О- и N-ацил</w:t>
      </w:r>
      <w:r w:rsidR="000336A5" w:rsidRPr="00AE1C01">
        <w:rPr>
          <w:sz w:val="24"/>
          <w:szCs w:val="24"/>
          <w:lang w:val="kk-KZ"/>
        </w:rPr>
        <w:t xml:space="preserve"> туындыларының түзілуі.</w:t>
      </w:r>
    </w:p>
    <w:p w:rsidR="00B9293D" w:rsidRPr="00AE1C01" w:rsidRDefault="00B9293D" w:rsidP="00C611D8">
      <w:pPr>
        <w:pStyle w:val="33"/>
        <w:numPr>
          <w:ilvl w:val="0"/>
          <w:numId w:val="129"/>
        </w:numPr>
        <w:spacing w:after="0"/>
        <w:jc w:val="both"/>
        <w:rPr>
          <w:sz w:val="24"/>
          <w:szCs w:val="24"/>
        </w:rPr>
      </w:pPr>
      <w:r w:rsidRPr="00AE1C01">
        <w:rPr>
          <w:sz w:val="24"/>
          <w:szCs w:val="24"/>
        </w:rPr>
        <w:t>Дисахарид</w:t>
      </w:r>
      <w:r w:rsidRPr="00AE1C01">
        <w:rPr>
          <w:sz w:val="24"/>
          <w:szCs w:val="24"/>
          <w:lang w:val="kk-KZ"/>
        </w:rPr>
        <w:t>тер</w:t>
      </w:r>
      <w:r w:rsidRPr="00AE1C01">
        <w:rPr>
          <w:sz w:val="24"/>
          <w:szCs w:val="24"/>
        </w:rPr>
        <w:t>:</w:t>
      </w:r>
      <w:r w:rsidRPr="00AE1C01">
        <w:rPr>
          <w:sz w:val="24"/>
          <w:szCs w:val="24"/>
          <w:lang w:val="kk-KZ"/>
        </w:rPr>
        <w:t xml:space="preserve"> тотықсыздандыратын </w:t>
      </w:r>
      <w:r w:rsidRPr="00AE1C01">
        <w:rPr>
          <w:sz w:val="24"/>
          <w:szCs w:val="24"/>
        </w:rPr>
        <w:t>(мальтоза, лактоза)</w:t>
      </w:r>
      <w:r w:rsidRPr="00AE1C01">
        <w:rPr>
          <w:sz w:val="24"/>
          <w:szCs w:val="24"/>
          <w:lang w:val="kk-KZ"/>
        </w:rPr>
        <w:t xml:space="preserve">, </w:t>
      </w:r>
      <w:r w:rsidR="000322EA" w:rsidRPr="00AE1C01">
        <w:rPr>
          <w:sz w:val="24"/>
          <w:szCs w:val="24"/>
          <w:lang w:val="kk-KZ"/>
        </w:rPr>
        <w:t xml:space="preserve">тотықсыздандырмайтын дисахарид </w:t>
      </w:r>
      <w:r w:rsidR="000322EA" w:rsidRPr="00AE1C01">
        <w:rPr>
          <w:sz w:val="24"/>
          <w:szCs w:val="24"/>
        </w:rPr>
        <w:t>(сахароза)</w:t>
      </w:r>
      <w:r w:rsidR="000322EA" w:rsidRPr="00AE1C01">
        <w:rPr>
          <w:sz w:val="24"/>
          <w:szCs w:val="24"/>
          <w:lang w:val="kk-KZ"/>
        </w:rPr>
        <w:t xml:space="preserve"> </w:t>
      </w:r>
      <w:r w:rsidRPr="00AE1C01">
        <w:rPr>
          <w:sz w:val="24"/>
          <w:szCs w:val="24"/>
          <w:lang w:val="kk-KZ"/>
        </w:rPr>
        <w:t xml:space="preserve">олардың құрлысы, </w:t>
      </w:r>
      <w:r w:rsidR="000322EA" w:rsidRPr="00AE1C01">
        <w:rPr>
          <w:sz w:val="24"/>
          <w:szCs w:val="24"/>
          <w:lang w:val="kk-KZ"/>
        </w:rPr>
        <w:t xml:space="preserve">қасиеттері, </w:t>
      </w:r>
      <w:r w:rsidRPr="00AE1C01">
        <w:rPr>
          <w:sz w:val="24"/>
          <w:szCs w:val="24"/>
          <w:lang w:val="kk-KZ"/>
        </w:rPr>
        <w:t>байланыс түрі</w:t>
      </w:r>
      <w:r w:rsidR="000322EA" w:rsidRPr="00AE1C01">
        <w:rPr>
          <w:sz w:val="24"/>
          <w:szCs w:val="24"/>
          <w:lang w:val="kk-KZ"/>
        </w:rPr>
        <w:t xml:space="preserve">. </w:t>
      </w:r>
    </w:p>
    <w:p w:rsidR="00B9293D" w:rsidRPr="00AE1C01" w:rsidRDefault="00B9293D" w:rsidP="00C611D8">
      <w:pPr>
        <w:pStyle w:val="af3"/>
        <w:numPr>
          <w:ilvl w:val="0"/>
          <w:numId w:val="129"/>
        </w:numPr>
        <w:jc w:val="both"/>
        <w:rPr>
          <w:lang w:val="kk-KZ"/>
        </w:rPr>
      </w:pPr>
      <w:r w:rsidRPr="00AE1C01">
        <w:t>Полисахари</w:t>
      </w:r>
      <w:r w:rsidRPr="00AE1C01">
        <w:rPr>
          <w:lang w:val="kk-KZ"/>
        </w:rPr>
        <w:t>дтер</w:t>
      </w:r>
      <w:r w:rsidRPr="00AE1C01">
        <w:t>. Гомополисахари</w:t>
      </w:r>
      <w:r w:rsidRPr="00AE1C01">
        <w:rPr>
          <w:lang w:val="kk-KZ"/>
        </w:rPr>
        <w:t>дтер және</w:t>
      </w:r>
      <w:r w:rsidR="000322EA" w:rsidRPr="00AE1C01">
        <w:rPr>
          <w:lang w:val="kk-KZ"/>
        </w:rPr>
        <w:t xml:space="preserve"> </w:t>
      </w:r>
      <w:r w:rsidRPr="00AE1C01">
        <w:t>гетерополисахари</w:t>
      </w:r>
      <w:r w:rsidRPr="00AE1C01">
        <w:rPr>
          <w:lang w:val="kk-KZ"/>
        </w:rPr>
        <w:t>дтер</w:t>
      </w:r>
      <w:r w:rsidRPr="00AE1C01">
        <w:t>,</w:t>
      </w:r>
      <w:r w:rsidRPr="00AE1C01">
        <w:rPr>
          <w:lang w:val="kk-KZ"/>
        </w:rPr>
        <w:t xml:space="preserve"> өкілдері</w:t>
      </w:r>
      <w:r w:rsidRPr="00AE1C01">
        <w:t>.</w:t>
      </w:r>
      <w:r w:rsidR="000322EA" w:rsidRPr="00AE1C01">
        <w:rPr>
          <w:lang w:val="kk-KZ"/>
        </w:rPr>
        <w:t xml:space="preserve"> </w:t>
      </w:r>
      <w:r w:rsidRPr="00AE1C01">
        <w:rPr>
          <w:lang w:val="kk-KZ"/>
        </w:rPr>
        <w:t>Крахмал. Құрамы, крахмалдың біріншілік құрылымы. Амилозаның құрлысы.  Гликоген. Құрамы. Қосалқы тіннің полисахаридтері. Гиалурон қышқылының  дисахарид фрагментінің түзілу схемасы. Хондроитин-4-сульфаты, хонроитин-6-сульфатының  дисахарид фрагменттерінің түзілу схемасы.</w:t>
      </w:r>
      <w:r w:rsidR="00116F61" w:rsidRPr="00AE1C01">
        <w:rPr>
          <w:lang w:val="kk-KZ"/>
        </w:rPr>
        <w:t xml:space="preserve"> Гепариннің түзілу схемасы. </w:t>
      </w:r>
    </w:p>
    <w:p w:rsidR="00B9293D" w:rsidRPr="00AE1C01" w:rsidRDefault="00B9293D" w:rsidP="00C611D8">
      <w:pPr>
        <w:numPr>
          <w:ilvl w:val="0"/>
          <w:numId w:val="129"/>
        </w:numPr>
        <w:tabs>
          <w:tab w:val="left" w:pos="9375"/>
        </w:tabs>
        <w:jc w:val="both"/>
        <w:rPr>
          <w:lang w:val="kk-KZ"/>
        </w:rPr>
      </w:pPr>
      <w:r w:rsidRPr="00AE1C01">
        <w:rPr>
          <w:lang w:val="kk-KZ"/>
        </w:rPr>
        <w:t>Гетероциктер. Жіктелуі.</w:t>
      </w:r>
      <w:r w:rsidR="003C26D2" w:rsidRPr="00AE1C01">
        <w:rPr>
          <w:lang w:val="kk-KZ"/>
        </w:rPr>
        <w:t xml:space="preserve"> </w:t>
      </w:r>
      <w:r w:rsidRPr="00AE1C01">
        <w:rPr>
          <w:lang w:val="kk-KZ"/>
        </w:rPr>
        <w:t>Пиррол, фуран, тиофен, имидидозол, пиридин, пир</w:t>
      </w:r>
      <w:r w:rsidR="003C26D2" w:rsidRPr="00AE1C01">
        <w:rPr>
          <w:lang w:val="kk-KZ"/>
        </w:rPr>
        <w:t>азол, пиримидин. П</w:t>
      </w:r>
      <w:r w:rsidRPr="00AE1C01">
        <w:rPr>
          <w:lang w:val="kk-KZ"/>
        </w:rPr>
        <w:t>ирролдың, пиридиннің қышқылдық – негіздік</w:t>
      </w:r>
      <w:r w:rsidR="003C26D2" w:rsidRPr="00AE1C01">
        <w:rPr>
          <w:lang w:val="kk-KZ"/>
        </w:rPr>
        <w:t xml:space="preserve">, </w:t>
      </w:r>
      <w:r w:rsidRPr="00AE1C01">
        <w:rPr>
          <w:lang w:val="kk-KZ"/>
        </w:rPr>
        <w:t>тотықсыздану</w:t>
      </w:r>
      <w:r w:rsidR="003C26D2" w:rsidRPr="00AE1C01">
        <w:rPr>
          <w:lang w:val="kk-KZ"/>
        </w:rPr>
        <w:t xml:space="preserve">, </w:t>
      </w:r>
      <w:r w:rsidRPr="00AE1C01">
        <w:rPr>
          <w:lang w:val="kk-KZ"/>
        </w:rPr>
        <w:t>электрофильді орын басу раекциялары.</w:t>
      </w:r>
      <w:r w:rsidR="003C26D2" w:rsidRPr="00AE1C01">
        <w:rPr>
          <w:lang w:val="kk-KZ"/>
        </w:rPr>
        <w:t xml:space="preserve"> </w:t>
      </w:r>
      <w:r w:rsidR="00EA1073" w:rsidRPr="00AE1C01">
        <w:rPr>
          <w:lang w:val="kk-KZ"/>
        </w:rPr>
        <w:t>Порфин, гем құрылыстары туралы түсінік</w:t>
      </w:r>
    </w:p>
    <w:p w:rsidR="003C26D2" w:rsidRPr="00AE1C01" w:rsidRDefault="00B9293D" w:rsidP="00C611D8">
      <w:pPr>
        <w:numPr>
          <w:ilvl w:val="0"/>
          <w:numId w:val="129"/>
        </w:numPr>
        <w:tabs>
          <w:tab w:val="left" w:pos="9375"/>
        </w:tabs>
        <w:jc w:val="both"/>
        <w:rPr>
          <w:lang w:val="kk-KZ"/>
        </w:rPr>
      </w:pPr>
      <w:r w:rsidRPr="00AE1C01">
        <w:rPr>
          <w:lang w:val="kk-KZ"/>
        </w:rPr>
        <w:t>Пиримидиндік негіздер: урацил, тимин, цитозин. Лактим-лактам таутомериясы.</w:t>
      </w:r>
      <w:r w:rsidR="003C26D2" w:rsidRPr="00AE1C01">
        <w:rPr>
          <w:lang w:val="kk-KZ"/>
        </w:rPr>
        <w:t xml:space="preserve"> </w:t>
      </w:r>
      <w:r w:rsidRPr="00AE1C01">
        <w:rPr>
          <w:lang w:val="kk-KZ"/>
        </w:rPr>
        <w:t>Конденсирленген гетероциклдар: пурин. Пуриннің гидрокси туындылары: а) гипоксантин және ксантин, лактим-лактам таутомериясы; б)  зәр қышқылы. Зәр қышқылының қышқылдық және орта тұздары.</w:t>
      </w:r>
      <w:r w:rsidR="003C26D2" w:rsidRPr="00AE1C01">
        <w:rPr>
          <w:lang w:val="kk-KZ"/>
        </w:rPr>
        <w:t xml:space="preserve"> </w:t>
      </w:r>
      <w:r w:rsidRPr="00AE1C01">
        <w:rPr>
          <w:lang w:val="kk-KZ"/>
        </w:rPr>
        <w:t>Пуриннің амин туындылары: аденин, гуанин.</w:t>
      </w:r>
      <w:r w:rsidR="003C26D2" w:rsidRPr="00AE1C01">
        <w:rPr>
          <w:lang w:val="kk-KZ"/>
        </w:rPr>
        <w:t xml:space="preserve"> </w:t>
      </w:r>
      <w:r w:rsidRPr="00AE1C01">
        <w:rPr>
          <w:lang w:val="kk-KZ"/>
        </w:rPr>
        <w:t xml:space="preserve">Лактим-лактам таутомериясы. </w:t>
      </w:r>
    </w:p>
    <w:p w:rsidR="003C26D2" w:rsidRPr="00AE1C01" w:rsidRDefault="003C26D2" w:rsidP="00C611D8">
      <w:pPr>
        <w:numPr>
          <w:ilvl w:val="0"/>
          <w:numId w:val="129"/>
        </w:numPr>
        <w:tabs>
          <w:tab w:val="left" w:pos="9375"/>
        </w:tabs>
        <w:jc w:val="both"/>
        <w:rPr>
          <w:lang w:val="kk-KZ"/>
        </w:rPr>
      </w:pPr>
      <w:r w:rsidRPr="00AE1C01">
        <w:rPr>
          <w:lang w:val="kk-KZ"/>
        </w:rPr>
        <w:t>Нуклеозидтер. Нуклеотидтер. Нуклеозидмонофосфаттың, -дифосфаттың, -трифосфаттың құрылысы. Макроэргтік байланыс.</w:t>
      </w:r>
      <w:r w:rsidR="0094031B" w:rsidRPr="00AE1C01">
        <w:rPr>
          <w:lang w:val="kk-KZ"/>
        </w:rPr>
        <w:t xml:space="preserve"> Нуклеотидтердің гидролизге қатысы: қышқылдық, сілтілік гидролизі. Нуклеотидтердің циклді түрі. Циклды АМФ, ГМФ. Нуклеин қышқылдарының (РНҚ, ДНҚ) бірінші реттік құрылысы туралы түсінік. </w:t>
      </w:r>
    </w:p>
    <w:p w:rsidR="003C26D2" w:rsidRPr="00AE1C01" w:rsidRDefault="003C26D2" w:rsidP="00C611D8">
      <w:pPr>
        <w:numPr>
          <w:ilvl w:val="0"/>
          <w:numId w:val="129"/>
        </w:numPr>
        <w:tabs>
          <w:tab w:val="left" w:pos="9375"/>
        </w:tabs>
        <w:jc w:val="both"/>
        <w:rPr>
          <w:lang w:val="kk-KZ"/>
        </w:rPr>
      </w:pPr>
      <w:r w:rsidRPr="00AE1C01">
        <w:rPr>
          <w:lang w:val="kk-KZ"/>
        </w:rPr>
        <w:t>Алкалоидтар. Никотин. Кофеин. Никотин қышқылы және оның амиді  (витамин В</w:t>
      </w:r>
      <w:r w:rsidRPr="00AE1C01">
        <w:rPr>
          <w:vertAlign w:val="subscript"/>
          <w:lang w:val="kk-KZ"/>
        </w:rPr>
        <w:t>3</w:t>
      </w:r>
      <w:r w:rsidRPr="00AE1C01">
        <w:rPr>
          <w:lang w:val="kk-KZ"/>
        </w:rPr>
        <w:t>) НАД</w:t>
      </w:r>
      <w:r w:rsidRPr="00AE1C01">
        <w:rPr>
          <w:vertAlign w:val="superscript"/>
          <w:lang w:val="kk-KZ"/>
        </w:rPr>
        <w:t>+</w:t>
      </w:r>
      <w:r w:rsidRPr="00AE1C01">
        <w:rPr>
          <w:lang w:val="kk-KZ"/>
        </w:rPr>
        <w:t xml:space="preserve"> және НАДФ коферменттерінің құрылымдық бірілігі. НАД</w:t>
      </w:r>
      <w:r w:rsidRPr="00AE1C01">
        <w:rPr>
          <w:vertAlign w:val="superscript"/>
          <w:lang w:val="kk-KZ"/>
        </w:rPr>
        <w:t>+</w:t>
      </w:r>
      <w:r w:rsidRPr="00AE1C01">
        <w:rPr>
          <w:lang w:val="kk-KZ"/>
        </w:rPr>
        <w:t xml:space="preserve"> - НАДН жүйесінің әсерінен және  гидрид-ионының тасымалдануы туралы түсінік.</w:t>
      </w:r>
    </w:p>
    <w:p w:rsidR="00905E70" w:rsidRPr="00AE1C01" w:rsidRDefault="00B9293D" w:rsidP="00C611D8">
      <w:pPr>
        <w:pStyle w:val="af3"/>
        <w:numPr>
          <w:ilvl w:val="0"/>
          <w:numId w:val="129"/>
        </w:numPr>
        <w:ind w:left="357" w:hanging="357"/>
        <w:jc w:val="both"/>
        <w:rPr>
          <w:lang w:val="kk-KZ"/>
        </w:rPr>
      </w:pPr>
      <w:r w:rsidRPr="00AE1C01">
        <w:rPr>
          <w:lang w:val="kk-KZ"/>
        </w:rPr>
        <w:t>Липидтер жіктелуі.</w:t>
      </w:r>
      <w:r w:rsidR="00FE4083" w:rsidRPr="00AE1C01">
        <w:rPr>
          <w:lang w:val="kk-KZ"/>
        </w:rPr>
        <w:t xml:space="preserve"> </w:t>
      </w:r>
      <w:r w:rsidRPr="00AE1C01">
        <w:rPr>
          <w:lang w:val="kk-KZ"/>
        </w:rPr>
        <w:t xml:space="preserve">Табиғи липидтердің құрамына кіретін, негізгі жоғары май қышқылдары. Алмастырылмайтын жоғары май қышқылдарыт (АЖМҚ) – «F» тобының витаминдері. </w:t>
      </w:r>
    </w:p>
    <w:p w:rsidR="00905E70" w:rsidRPr="00AE1C01" w:rsidRDefault="00B9293D" w:rsidP="00C611D8">
      <w:pPr>
        <w:pStyle w:val="af3"/>
        <w:numPr>
          <w:ilvl w:val="0"/>
          <w:numId w:val="129"/>
        </w:numPr>
        <w:ind w:left="357" w:hanging="357"/>
        <w:jc w:val="both"/>
        <w:rPr>
          <w:lang w:val="kk-KZ"/>
        </w:rPr>
      </w:pPr>
      <w:r w:rsidRPr="00AE1C01">
        <w:rPr>
          <w:lang w:val="kk-KZ"/>
        </w:rPr>
        <w:t>Триацилглицирендер.</w:t>
      </w:r>
      <w:r w:rsidR="00FE4083" w:rsidRPr="00AE1C01">
        <w:rPr>
          <w:lang w:val="kk-KZ"/>
        </w:rPr>
        <w:t xml:space="preserve"> </w:t>
      </w:r>
      <w:r w:rsidRPr="00AE1C01">
        <w:rPr>
          <w:lang w:val="kk-KZ"/>
        </w:rPr>
        <w:t>Жай және аралас майлар.</w:t>
      </w:r>
      <w:r w:rsidR="00FE4083" w:rsidRPr="00AE1C01">
        <w:rPr>
          <w:lang w:val="kk-KZ"/>
        </w:rPr>
        <w:t xml:space="preserve"> </w:t>
      </w:r>
      <w:r w:rsidRPr="00AE1C01">
        <w:rPr>
          <w:lang w:val="kk-KZ"/>
        </w:rPr>
        <w:t xml:space="preserve">Қатты </w:t>
      </w:r>
      <w:r w:rsidR="0072309D" w:rsidRPr="00AE1C01">
        <w:rPr>
          <w:lang w:val="kk-KZ"/>
        </w:rPr>
        <w:t xml:space="preserve">және </w:t>
      </w:r>
      <w:r w:rsidRPr="00AE1C01">
        <w:rPr>
          <w:lang w:val="kk-KZ"/>
        </w:rPr>
        <w:t>сұйық майлар. Йодтық сан – майдың қанықпағандық мөлщері.</w:t>
      </w:r>
      <w:r w:rsidR="00FE4083" w:rsidRPr="00AE1C01">
        <w:rPr>
          <w:lang w:val="kk-KZ"/>
        </w:rPr>
        <w:t xml:space="preserve"> </w:t>
      </w:r>
    </w:p>
    <w:p w:rsidR="00905E70" w:rsidRPr="00AE1C01" w:rsidRDefault="00B9293D" w:rsidP="00C611D8">
      <w:pPr>
        <w:pStyle w:val="af3"/>
        <w:numPr>
          <w:ilvl w:val="0"/>
          <w:numId w:val="129"/>
        </w:numPr>
        <w:ind w:left="357" w:hanging="357"/>
        <w:jc w:val="both"/>
        <w:rPr>
          <w:lang w:val="kk-KZ"/>
        </w:rPr>
      </w:pPr>
      <w:r w:rsidRPr="00AE1C01">
        <w:rPr>
          <w:lang w:val="kk-KZ"/>
        </w:rPr>
        <w:t>Фосфоглицеридтердің құрамына кіретін аминспирттері және олардың арасындағы генетикалық байланыс.</w:t>
      </w:r>
      <w:r w:rsidR="00FE4083" w:rsidRPr="00AE1C01">
        <w:rPr>
          <w:lang w:val="kk-KZ"/>
        </w:rPr>
        <w:t xml:space="preserve"> </w:t>
      </w:r>
      <w:r w:rsidRPr="00AE1C01">
        <w:rPr>
          <w:lang w:val="kk-KZ"/>
        </w:rPr>
        <w:t>Фосфоглицеридтердің құрылысы.</w:t>
      </w:r>
      <w:r w:rsidR="00FE4083" w:rsidRPr="00AE1C01">
        <w:rPr>
          <w:lang w:val="kk-KZ"/>
        </w:rPr>
        <w:t xml:space="preserve"> </w:t>
      </w:r>
      <w:r w:rsidRPr="00AE1C01">
        <w:rPr>
          <w:lang w:val="kk-KZ"/>
        </w:rPr>
        <w:t>Фосфатид қышқылы. Фосфатидилсериндер, фосфатидилэтаноламиндер, фосфатидилхолиндер.</w:t>
      </w:r>
      <w:r w:rsidR="00FE4083" w:rsidRPr="00AE1C01">
        <w:rPr>
          <w:lang w:val="kk-KZ"/>
        </w:rPr>
        <w:t xml:space="preserve"> </w:t>
      </w:r>
      <w:r w:rsidRPr="00AE1C01">
        <w:rPr>
          <w:lang w:val="kk-KZ"/>
        </w:rPr>
        <w:t>Бұл қосылыстардың бифилдігі.</w:t>
      </w:r>
      <w:r w:rsidR="00FE4083" w:rsidRPr="00AE1C01">
        <w:rPr>
          <w:lang w:val="kk-KZ"/>
        </w:rPr>
        <w:t xml:space="preserve"> </w:t>
      </w:r>
    </w:p>
    <w:p w:rsidR="00905E70" w:rsidRPr="00AE1C01" w:rsidRDefault="00B9293D" w:rsidP="00C611D8">
      <w:pPr>
        <w:pStyle w:val="af3"/>
        <w:numPr>
          <w:ilvl w:val="0"/>
          <w:numId w:val="129"/>
        </w:numPr>
        <w:ind w:left="357" w:hanging="357"/>
        <w:jc w:val="both"/>
        <w:rPr>
          <w:lang w:val="kk-KZ"/>
        </w:rPr>
      </w:pPr>
      <w:r w:rsidRPr="00AE1C01">
        <w:rPr>
          <w:lang w:val="kk-KZ"/>
        </w:rPr>
        <w:t>Сабынданатын липидтердің химиялық қасиеттері: гидролизі</w:t>
      </w:r>
      <w:r w:rsidR="00FE4083" w:rsidRPr="00AE1C01">
        <w:rPr>
          <w:lang w:val="kk-KZ"/>
        </w:rPr>
        <w:t xml:space="preserve"> </w:t>
      </w:r>
      <w:r w:rsidRPr="00AE1C01">
        <w:rPr>
          <w:lang w:val="kk-KZ"/>
        </w:rPr>
        <w:t>(сабындану), тотығуы, гидрирлеу, йодпен және  броммен әрекетесу рекациялары.</w:t>
      </w:r>
      <w:r w:rsidR="00FE4083" w:rsidRPr="00AE1C01">
        <w:rPr>
          <w:lang w:val="kk-KZ"/>
        </w:rPr>
        <w:t xml:space="preserve"> </w:t>
      </w:r>
    </w:p>
    <w:p w:rsidR="00905E70" w:rsidRPr="00AE1C01" w:rsidRDefault="00FE4083" w:rsidP="00C611D8">
      <w:pPr>
        <w:pStyle w:val="af3"/>
        <w:numPr>
          <w:ilvl w:val="0"/>
          <w:numId w:val="129"/>
        </w:numPr>
        <w:ind w:left="357" w:hanging="357"/>
        <w:jc w:val="both"/>
        <w:rPr>
          <w:lang w:val="kk-KZ"/>
        </w:rPr>
      </w:pPr>
      <w:r w:rsidRPr="00AE1C01">
        <w:rPr>
          <w:lang w:val="kk-KZ"/>
        </w:rPr>
        <w:t>Стериндер: холестерин, эргостерин. Жоғары май қышқылдарымен</w:t>
      </w:r>
      <w:r w:rsidR="0072309D" w:rsidRPr="00AE1C01">
        <w:rPr>
          <w:lang w:val="kk-KZ"/>
        </w:rPr>
        <w:t xml:space="preserve"> </w:t>
      </w:r>
      <w:r w:rsidRPr="00AE1C01">
        <w:rPr>
          <w:lang w:val="kk-KZ"/>
        </w:rPr>
        <w:t xml:space="preserve">холестеридтердің, эргостеридтердің түзілуі. </w:t>
      </w:r>
      <w:r w:rsidRPr="00AE1C01">
        <w:t>Д</w:t>
      </w:r>
      <w:r w:rsidRPr="00AE1C01">
        <w:rPr>
          <w:vertAlign w:val="subscript"/>
        </w:rPr>
        <w:t>2</w:t>
      </w:r>
      <w:r w:rsidR="00B76346" w:rsidRPr="00AE1C01">
        <w:rPr>
          <w:vertAlign w:val="subscript"/>
        </w:rPr>
        <w:t xml:space="preserve"> </w:t>
      </w:r>
      <w:r w:rsidRPr="00AE1C01">
        <w:rPr>
          <w:lang w:val="kk-KZ"/>
        </w:rPr>
        <w:t>және</w:t>
      </w:r>
      <w:r w:rsidRPr="00AE1C01">
        <w:t xml:space="preserve"> Д</w:t>
      </w:r>
      <w:r w:rsidRPr="00AE1C01">
        <w:rPr>
          <w:vertAlign w:val="subscript"/>
        </w:rPr>
        <w:t>3</w:t>
      </w:r>
      <w:r w:rsidR="00B76346" w:rsidRPr="00AE1C01">
        <w:rPr>
          <w:vertAlign w:val="subscript"/>
        </w:rPr>
        <w:t xml:space="preserve"> </w:t>
      </w:r>
      <w:r w:rsidRPr="00AE1C01">
        <w:rPr>
          <w:lang w:val="kk-KZ"/>
        </w:rPr>
        <w:t xml:space="preserve">витаминдерінің түзілуі. </w:t>
      </w:r>
    </w:p>
    <w:p w:rsidR="00FE4083" w:rsidRPr="00AE1C01" w:rsidRDefault="00FE4083" w:rsidP="00C611D8">
      <w:pPr>
        <w:pStyle w:val="af3"/>
        <w:numPr>
          <w:ilvl w:val="0"/>
          <w:numId w:val="129"/>
        </w:numPr>
        <w:ind w:left="357" w:hanging="357"/>
        <w:jc w:val="both"/>
        <w:rPr>
          <w:lang w:val="kk-KZ"/>
        </w:rPr>
      </w:pPr>
      <w:r w:rsidRPr="00AE1C01">
        <w:rPr>
          <w:lang w:val="kk-KZ"/>
        </w:rPr>
        <w:t>Өт қышқылдары. Хол қышқылы. Дезоксихол қышқылы. Жұп өт қышқылдары:</w:t>
      </w:r>
      <w:r w:rsidR="00B76346" w:rsidRPr="00AE1C01">
        <w:rPr>
          <w:lang w:val="kk-KZ"/>
        </w:rPr>
        <w:t xml:space="preserve"> </w:t>
      </w:r>
      <w:r w:rsidRPr="00AE1C01">
        <w:rPr>
          <w:lang w:val="kk-KZ"/>
        </w:rPr>
        <w:t>гликохол, таурохол қышқылдары.</w:t>
      </w:r>
    </w:p>
    <w:p w:rsidR="00FE4083" w:rsidRPr="00AE1C01" w:rsidRDefault="00FE4083" w:rsidP="00B05790">
      <w:pPr>
        <w:pStyle w:val="33"/>
        <w:spacing w:after="0"/>
        <w:ind w:left="357"/>
        <w:rPr>
          <w:sz w:val="24"/>
          <w:szCs w:val="24"/>
          <w:lang w:val="kk-KZ"/>
        </w:rPr>
      </w:pPr>
    </w:p>
    <w:p w:rsidR="00FE4083" w:rsidRPr="00AE1C01" w:rsidRDefault="00FE4083"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9237D2" w:rsidRPr="00AE1C01" w:rsidRDefault="009237D2" w:rsidP="00B05790">
      <w:pPr>
        <w:pStyle w:val="33"/>
        <w:spacing w:after="0"/>
        <w:ind w:left="360"/>
        <w:rPr>
          <w:sz w:val="24"/>
          <w:szCs w:val="24"/>
          <w:lang w:val="kk-KZ"/>
        </w:rPr>
      </w:pPr>
    </w:p>
    <w:p w:rsidR="00FD0C31" w:rsidRPr="00AE1C01" w:rsidRDefault="00FD0C31" w:rsidP="00B05790">
      <w:pPr>
        <w:pStyle w:val="33"/>
        <w:spacing w:after="0"/>
        <w:ind w:left="360"/>
        <w:rPr>
          <w:sz w:val="24"/>
          <w:szCs w:val="24"/>
          <w:lang w:val="kk-KZ"/>
        </w:rPr>
      </w:pPr>
    </w:p>
    <w:p w:rsidR="00020260" w:rsidRPr="00AE1C01" w:rsidRDefault="00020260" w:rsidP="00B05790">
      <w:pPr>
        <w:pStyle w:val="33"/>
        <w:spacing w:after="0"/>
        <w:ind w:left="360"/>
        <w:rPr>
          <w:sz w:val="24"/>
          <w:szCs w:val="24"/>
          <w:lang w:val="kk-KZ"/>
        </w:rPr>
      </w:pPr>
    </w:p>
    <w:p w:rsidR="00533EC0" w:rsidRPr="00AE1C01" w:rsidRDefault="00533EC0" w:rsidP="00B05790">
      <w:pPr>
        <w:pStyle w:val="33"/>
        <w:spacing w:after="0"/>
        <w:ind w:left="360"/>
        <w:rPr>
          <w:sz w:val="24"/>
          <w:szCs w:val="24"/>
          <w:lang w:val="kk-KZ"/>
        </w:rPr>
      </w:pPr>
    </w:p>
    <w:p w:rsidR="00533EC0" w:rsidRPr="00AE1C01" w:rsidRDefault="00533EC0" w:rsidP="00B05790">
      <w:pPr>
        <w:pStyle w:val="33"/>
        <w:spacing w:after="0"/>
        <w:ind w:left="360"/>
        <w:rPr>
          <w:sz w:val="24"/>
          <w:szCs w:val="24"/>
          <w:lang w:val="kk-KZ"/>
        </w:rPr>
      </w:pPr>
    </w:p>
    <w:p w:rsidR="00CB4256" w:rsidRPr="00AE1C01" w:rsidRDefault="00CB4256" w:rsidP="00B05790">
      <w:pPr>
        <w:tabs>
          <w:tab w:val="center" w:pos="4947"/>
          <w:tab w:val="left" w:pos="8568"/>
        </w:tabs>
        <w:ind w:firstLine="539"/>
        <w:jc w:val="center"/>
        <w:rPr>
          <w:b/>
          <w:lang w:val="kk-KZ"/>
        </w:rPr>
      </w:pPr>
      <w:r w:rsidRPr="00AE1C01">
        <w:rPr>
          <w:b/>
          <w:lang w:val="kk-KZ"/>
        </w:rPr>
        <w:t>СТУДЕНТТЕРДІҢ ӨЗІНДІК ЖҰМЫС</w:t>
      </w:r>
      <w:r w:rsidRPr="00AE1C01">
        <w:rPr>
          <w:b/>
          <w:caps/>
          <w:lang w:val="kk-KZ"/>
        </w:rPr>
        <w:t>тар</w:t>
      </w:r>
      <w:r w:rsidRPr="00AE1C01">
        <w:rPr>
          <w:b/>
          <w:lang w:val="kk-KZ"/>
        </w:rPr>
        <w:t>ЫНА АРНАЛҒАН ӘДІСТЕМЕЛІК ҰСЫНЫСТАР</w:t>
      </w: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D814A8" w:rsidRPr="00AE1C01" w:rsidRDefault="00D814A8" w:rsidP="00B05790">
      <w:pPr>
        <w:ind w:firstLine="539"/>
        <w:jc w:val="center"/>
        <w:rPr>
          <w:b/>
          <w:lang w:val="kk-KZ"/>
        </w:rPr>
      </w:pPr>
    </w:p>
    <w:p w:rsidR="00CB4256" w:rsidRPr="00AE1C01" w:rsidRDefault="00CB4256" w:rsidP="00B05790">
      <w:pPr>
        <w:ind w:firstLine="539"/>
        <w:rPr>
          <w:lang w:val="kk-KZ"/>
        </w:rPr>
      </w:pPr>
    </w:p>
    <w:tbl>
      <w:tblPr>
        <w:tblW w:w="0" w:type="auto"/>
        <w:tblLook w:val="01E0" w:firstRow="1" w:lastRow="1" w:firstColumn="1" w:lastColumn="1" w:noHBand="0" w:noVBand="0"/>
      </w:tblPr>
      <w:tblGrid>
        <w:gridCol w:w="4785"/>
        <w:gridCol w:w="4786"/>
      </w:tblGrid>
      <w:tr w:rsidR="00CB4256" w:rsidRPr="00AE1C01" w:rsidTr="002F69CC">
        <w:tc>
          <w:tcPr>
            <w:tcW w:w="9571" w:type="dxa"/>
            <w:gridSpan w:val="2"/>
            <w:shd w:val="clear" w:color="auto" w:fill="auto"/>
          </w:tcPr>
          <w:p w:rsidR="00CB4256" w:rsidRPr="00AE1C01" w:rsidRDefault="00CB4256" w:rsidP="00B05790">
            <w:pPr>
              <w:rPr>
                <w:lang w:val="kk-KZ"/>
              </w:rPr>
            </w:pPr>
            <w:r w:rsidRPr="00AE1C01">
              <w:rPr>
                <w:lang w:val="kk-KZ"/>
              </w:rPr>
              <w:t xml:space="preserve">Пән аты – </w:t>
            </w:r>
            <w:r w:rsidRPr="00AE1C01">
              <w:rPr>
                <w:b/>
                <w:u w:val="single"/>
                <w:lang w:val="kk-KZ"/>
              </w:rPr>
              <w:t>химия, Him 1111</w:t>
            </w:r>
          </w:p>
          <w:p w:rsidR="00CB4256" w:rsidRPr="00AE1C01" w:rsidRDefault="00CB4256" w:rsidP="00B05790">
            <w:pPr>
              <w:rPr>
                <w:lang w:val="kk-KZ"/>
              </w:rPr>
            </w:pPr>
          </w:p>
        </w:tc>
      </w:tr>
      <w:tr w:rsidR="00CB4256" w:rsidRPr="00AE1C01" w:rsidTr="002F69CC">
        <w:tc>
          <w:tcPr>
            <w:tcW w:w="9571" w:type="dxa"/>
            <w:gridSpan w:val="2"/>
            <w:shd w:val="clear" w:color="auto" w:fill="auto"/>
          </w:tcPr>
          <w:p w:rsidR="00CB4256" w:rsidRPr="00AE1C01" w:rsidRDefault="00CB4256" w:rsidP="00B05790">
            <w:pPr>
              <w:rPr>
                <w:b/>
                <w:u w:val="single"/>
                <w:lang w:val="kk-KZ"/>
              </w:rPr>
            </w:pPr>
            <w:r w:rsidRPr="00AE1C01">
              <w:rPr>
                <w:lang w:val="kk-KZ"/>
              </w:rPr>
              <w:t xml:space="preserve">Мамандық – </w:t>
            </w:r>
            <w:r w:rsidRPr="00AE1C01">
              <w:rPr>
                <w:b/>
                <w:u w:val="single"/>
                <w:lang w:val="kk-KZ"/>
              </w:rPr>
              <w:t>5В130100 – «Жалпы медицина»</w:t>
            </w:r>
          </w:p>
          <w:p w:rsidR="00CB4256" w:rsidRPr="00AE1C01" w:rsidRDefault="00CB4256" w:rsidP="00B05790">
            <w:pPr>
              <w:rPr>
                <w:lang w:val="kk-KZ"/>
              </w:rPr>
            </w:pPr>
          </w:p>
        </w:tc>
      </w:tr>
      <w:tr w:rsidR="00CB4256" w:rsidRPr="00AE1C01" w:rsidTr="002F69CC">
        <w:tc>
          <w:tcPr>
            <w:tcW w:w="9571" w:type="dxa"/>
            <w:gridSpan w:val="2"/>
            <w:shd w:val="clear" w:color="auto" w:fill="auto"/>
          </w:tcPr>
          <w:p w:rsidR="00CB4256" w:rsidRPr="00AE1C01" w:rsidRDefault="00CB4256" w:rsidP="00B05790">
            <w:pPr>
              <w:rPr>
                <w:u w:val="single"/>
                <w:lang w:val="kk-KZ"/>
              </w:rPr>
            </w:pPr>
            <w:r w:rsidRPr="00AE1C01">
              <w:rPr>
                <w:lang w:val="kk-KZ"/>
              </w:rPr>
              <w:t xml:space="preserve">Кафедра - </w:t>
            </w:r>
            <w:r w:rsidRPr="00AE1C01">
              <w:rPr>
                <w:b/>
                <w:u w:val="single"/>
                <w:lang w:val="kk-KZ"/>
              </w:rPr>
              <w:t>химия</w:t>
            </w:r>
          </w:p>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r w:rsidRPr="00AE1C01">
              <w:rPr>
                <w:lang w:val="kk-KZ"/>
              </w:rPr>
              <w:t>Құрастырғандар:</w:t>
            </w: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r w:rsidRPr="00AE1C01">
              <w:rPr>
                <w:b/>
                <w:lang w:val="kk-KZ"/>
              </w:rPr>
              <w:t>1 кредит</w:t>
            </w:r>
            <w:r w:rsidRPr="00AE1C01">
              <w:rPr>
                <w:lang w:val="kk-KZ"/>
              </w:rPr>
              <w:t xml:space="preserve"> (бейорганикалық химия)</w:t>
            </w:r>
          </w:p>
        </w:tc>
        <w:tc>
          <w:tcPr>
            <w:tcW w:w="4786" w:type="dxa"/>
            <w:shd w:val="clear" w:color="auto" w:fill="auto"/>
          </w:tcPr>
          <w:p w:rsidR="00CB4256" w:rsidRPr="00AE1C01" w:rsidRDefault="00CB4256" w:rsidP="00B05790">
            <w:pPr>
              <w:rPr>
                <w:b/>
                <w:lang w:val="kk-KZ"/>
              </w:rPr>
            </w:pPr>
            <w:r w:rsidRPr="00AE1C01">
              <w:rPr>
                <w:b/>
                <w:lang w:val="kk-KZ"/>
              </w:rPr>
              <w:t>доцент, х.ғ.к. Нечепуренко Е.В.</w:t>
            </w: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r w:rsidRPr="00AE1C01">
              <w:rPr>
                <w:b/>
                <w:lang w:val="kk-KZ"/>
              </w:rPr>
              <w:t>2 кредит</w:t>
            </w:r>
            <w:r w:rsidRPr="00AE1C01">
              <w:rPr>
                <w:lang w:val="kk-KZ"/>
              </w:rPr>
              <w:t xml:space="preserve"> (органикалық химия)</w:t>
            </w:r>
          </w:p>
        </w:tc>
        <w:tc>
          <w:tcPr>
            <w:tcW w:w="4786" w:type="dxa"/>
            <w:shd w:val="clear" w:color="auto" w:fill="auto"/>
          </w:tcPr>
          <w:p w:rsidR="00CB4256" w:rsidRPr="00AE1C01" w:rsidRDefault="00CB4256" w:rsidP="00B05790">
            <w:pPr>
              <w:rPr>
                <w:b/>
                <w:lang w:val="kk-KZ"/>
              </w:rPr>
            </w:pPr>
            <w:r w:rsidRPr="00AE1C01">
              <w:rPr>
                <w:b/>
                <w:lang w:val="kk-KZ"/>
              </w:rPr>
              <w:t>доцент, х.ғ.к. Алмабекова А.А.</w:t>
            </w: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bl>
    <w:p w:rsidR="00CB4256" w:rsidRPr="00AE1C01" w:rsidRDefault="00CB4256" w:rsidP="00B05790">
      <w:pPr>
        <w:ind w:firstLine="539"/>
        <w:rPr>
          <w:lang w:val="kk-KZ"/>
        </w:rPr>
      </w:pPr>
    </w:p>
    <w:p w:rsidR="00CB4256" w:rsidRPr="00AE1C01" w:rsidRDefault="00CB4256" w:rsidP="00B05790">
      <w:pPr>
        <w:rPr>
          <w:lang w:val="kk-KZ"/>
        </w:rPr>
      </w:pPr>
    </w:p>
    <w:p w:rsidR="00CB4256" w:rsidRPr="00AE1C01" w:rsidRDefault="00CB4256" w:rsidP="00B05790">
      <w:pPr>
        <w:ind w:firstLine="539"/>
        <w:rPr>
          <w:lang w:val="kk-KZ"/>
        </w:rPr>
      </w:pPr>
    </w:p>
    <w:p w:rsidR="00001181" w:rsidRPr="00AE1C01" w:rsidRDefault="00001181" w:rsidP="00B05790">
      <w:pPr>
        <w:ind w:firstLine="539"/>
        <w:rPr>
          <w:lang w:val="kk-KZ"/>
        </w:rPr>
      </w:pPr>
    </w:p>
    <w:p w:rsidR="00CB4256" w:rsidRPr="00AE1C01" w:rsidRDefault="00CB4256" w:rsidP="00B05790">
      <w:pPr>
        <w:ind w:firstLine="539"/>
        <w:rPr>
          <w:u w:val="single"/>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r w:rsidRPr="00AE1C01">
        <w:rPr>
          <w:b/>
          <w:lang w:val="kk-KZ"/>
        </w:rPr>
        <w:t>Алматы, 201</w:t>
      </w:r>
      <w:r w:rsidR="00FD0C31" w:rsidRPr="00AE1C01">
        <w:rPr>
          <w:b/>
          <w:lang w:val="kk-KZ"/>
        </w:rPr>
        <w:t>5</w:t>
      </w:r>
      <w:r w:rsidRPr="00AE1C01">
        <w:rPr>
          <w:b/>
          <w:lang w:val="kk-KZ"/>
        </w:rPr>
        <w:t xml:space="preserve"> ж</w:t>
      </w:r>
    </w:p>
    <w:p w:rsidR="00CB4256" w:rsidRPr="00AE1C01" w:rsidRDefault="00CB4256" w:rsidP="00B05790">
      <w:pPr>
        <w:rPr>
          <w:b/>
          <w:lang w:val="kk-KZ"/>
        </w:rPr>
        <w:sectPr w:rsidR="00CB4256" w:rsidRPr="00AE1C01" w:rsidSect="009237D2">
          <w:footerReference w:type="even" r:id="rId89"/>
          <w:footerReference w:type="default" r:id="rId90"/>
          <w:pgSz w:w="11906" w:h="16838"/>
          <w:pgMar w:top="1134" w:right="567" w:bottom="567" w:left="1134" w:header="1134" w:footer="567" w:gutter="0"/>
          <w:cols w:space="720"/>
          <w:docGrid w:linePitch="326"/>
        </w:sectPr>
      </w:pPr>
    </w:p>
    <w:p w:rsidR="00CB4256" w:rsidRPr="00AE1C01" w:rsidRDefault="00CB4256" w:rsidP="00B05790">
      <w:pPr>
        <w:tabs>
          <w:tab w:val="center" w:pos="4947"/>
          <w:tab w:val="left" w:pos="8568"/>
        </w:tabs>
        <w:jc w:val="both"/>
        <w:rPr>
          <w:lang w:val="kk-KZ"/>
        </w:rPr>
      </w:pPr>
      <w:r w:rsidRPr="00AE1C01">
        <w:rPr>
          <w:lang w:val="kk-KZ"/>
        </w:rPr>
        <w:lastRenderedPageBreak/>
        <w:t xml:space="preserve">Студенттердің өзіндік жұмыстарына арналған әдістемелік ұсыныстар жұмыс бағдарламасына сәйкес құрастырылған. </w:t>
      </w:r>
    </w:p>
    <w:p w:rsidR="00533EC0" w:rsidRPr="00AE1C01" w:rsidRDefault="00533EC0" w:rsidP="00B05790">
      <w:pPr>
        <w:jc w:val="both"/>
        <w:rPr>
          <w:lang w:val="kk-KZ"/>
        </w:rPr>
      </w:pPr>
      <w:r w:rsidRPr="00AE1C01">
        <w:rPr>
          <w:lang w:val="kk-KZ"/>
        </w:rPr>
        <w:t xml:space="preserve">Химия кафедрасының мәжілісінде талданып, бекітілген. </w:t>
      </w:r>
    </w:p>
    <w:p w:rsidR="00533EC0" w:rsidRPr="00AE1C01" w:rsidRDefault="00533EC0" w:rsidP="00B05790">
      <w:pPr>
        <w:tabs>
          <w:tab w:val="left" w:pos="540"/>
        </w:tabs>
        <w:jc w:val="both"/>
        <w:rPr>
          <w:lang w:val="kk-KZ"/>
        </w:rPr>
      </w:pPr>
      <w:r w:rsidRPr="00AE1C01">
        <w:rPr>
          <w:lang w:val="kk-KZ"/>
        </w:rPr>
        <w:t>Хаттама №</w:t>
      </w:r>
      <w:r w:rsidRPr="00AE1C01">
        <w:rPr>
          <w:u w:val="single"/>
          <w:lang w:val="kk-KZ"/>
        </w:rPr>
        <w:t>1</w:t>
      </w:r>
      <w:r w:rsidRPr="00AE1C01">
        <w:rPr>
          <w:lang w:val="kk-KZ"/>
        </w:rPr>
        <w:t>, «</w:t>
      </w:r>
      <w:r w:rsidRPr="00AE1C01">
        <w:t>_____</w:t>
      </w:r>
      <w:r w:rsidRPr="00AE1C01">
        <w:rPr>
          <w:lang w:val="kk-KZ"/>
        </w:rPr>
        <w:t xml:space="preserve">» </w:t>
      </w:r>
      <w:r w:rsidRPr="00AE1C01">
        <w:rPr>
          <w:u w:val="single"/>
          <w:lang w:val="kk-KZ"/>
        </w:rPr>
        <w:t xml:space="preserve">  _                          </w:t>
      </w:r>
      <w:r w:rsidRPr="00AE1C01">
        <w:rPr>
          <w:lang w:val="kk-KZ"/>
        </w:rPr>
        <w:t>201</w:t>
      </w:r>
      <w:r w:rsidR="00FD0C31" w:rsidRPr="00AE1C01">
        <w:rPr>
          <w:lang w:val="kk-KZ"/>
        </w:rPr>
        <w:t>5</w:t>
      </w:r>
      <w:r w:rsidRPr="00AE1C01">
        <w:rPr>
          <w:lang w:val="kk-KZ"/>
        </w:rPr>
        <w:t xml:space="preserve"> ж.</w:t>
      </w:r>
    </w:p>
    <w:p w:rsidR="00533EC0" w:rsidRPr="00AE1C01" w:rsidRDefault="00533EC0" w:rsidP="00B05790">
      <w:pPr>
        <w:jc w:val="both"/>
        <w:rPr>
          <w:lang w:val="kk-KZ"/>
        </w:rPr>
      </w:pPr>
    </w:p>
    <w:p w:rsidR="00533EC0" w:rsidRPr="00AE1C01" w:rsidRDefault="00533EC0" w:rsidP="00B05790">
      <w:pPr>
        <w:jc w:val="both"/>
        <w:rPr>
          <w:lang w:val="kk-KZ"/>
        </w:rPr>
      </w:pPr>
    </w:p>
    <w:p w:rsidR="00533EC0" w:rsidRPr="00AE1C01" w:rsidRDefault="00533EC0" w:rsidP="00B05790">
      <w:pPr>
        <w:jc w:val="both"/>
        <w:rPr>
          <w:b/>
          <w:lang w:val="kk-KZ"/>
        </w:rPr>
      </w:pPr>
      <w:r w:rsidRPr="00AE1C01">
        <w:rPr>
          <w:lang w:val="kk-KZ"/>
        </w:rPr>
        <w:t>Кафедра меңгерушісі, профессор_____________________ Н.У. Алиев</w:t>
      </w:r>
    </w:p>
    <w:p w:rsidR="00533EC0" w:rsidRPr="00AE1C01" w:rsidRDefault="00533EC0" w:rsidP="00B05790">
      <w:pPr>
        <w:tabs>
          <w:tab w:val="center" w:pos="4947"/>
          <w:tab w:val="left" w:pos="8568"/>
        </w:tabs>
        <w:ind w:firstLine="539"/>
        <w:jc w:val="center"/>
        <w:rPr>
          <w:b/>
          <w:lang w:val="kk-KZ"/>
        </w:rPr>
      </w:pPr>
    </w:p>
    <w:p w:rsidR="00533EC0" w:rsidRPr="00AE1C01" w:rsidRDefault="00533EC0" w:rsidP="00B05790">
      <w:pPr>
        <w:jc w:val="both"/>
        <w:rPr>
          <w:lang w:val="kk-KZ"/>
        </w:rPr>
      </w:pPr>
    </w:p>
    <w:p w:rsidR="00533EC0" w:rsidRPr="00AE1C01" w:rsidRDefault="00533EC0" w:rsidP="00B05790">
      <w:pPr>
        <w:jc w:val="both"/>
        <w:rPr>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jc w:val="center"/>
        <w:rPr>
          <w:lang w:val="kk-KZ"/>
        </w:rPr>
      </w:pPr>
      <w:r w:rsidRPr="00AE1C01">
        <w:rPr>
          <w:lang w:val="kk-KZ"/>
        </w:rPr>
        <w:lastRenderedPageBreak/>
        <w:t xml:space="preserve">СӨЖ, №1 </w:t>
      </w:r>
    </w:p>
    <w:p w:rsidR="00CB4256" w:rsidRPr="00AE1C01" w:rsidRDefault="00CB4256" w:rsidP="00B05790">
      <w:pPr>
        <w:tabs>
          <w:tab w:val="left" w:pos="142"/>
        </w:tabs>
        <w:jc w:val="both"/>
        <w:rPr>
          <w:b/>
          <w:caps/>
          <w:lang w:val="kk-KZ"/>
        </w:rPr>
      </w:pPr>
    </w:p>
    <w:p w:rsidR="00CB4256" w:rsidRPr="00AE1C01" w:rsidRDefault="00CB4256" w:rsidP="00B05790">
      <w:pPr>
        <w:tabs>
          <w:tab w:val="left" w:pos="142"/>
        </w:tabs>
        <w:jc w:val="both"/>
        <w:rPr>
          <w:lang w:val="kk-KZ"/>
        </w:rPr>
      </w:pPr>
      <w:r w:rsidRPr="00AE1C01">
        <w:rPr>
          <w:b/>
          <w:caps/>
          <w:lang w:val="kk-KZ"/>
        </w:rPr>
        <w:t xml:space="preserve">Тақырыбы: </w:t>
      </w:r>
      <w:r w:rsidRPr="00AE1C01">
        <w:rPr>
          <w:lang w:val="kk-KZ"/>
        </w:rPr>
        <w:t>Химиялық байланыс табиғаты. Комплексті қосылыстар. Комплексті қосылыстардың медициналық-биологиялық ролі</w:t>
      </w:r>
    </w:p>
    <w:p w:rsidR="00D814A8" w:rsidRPr="00AE1C01" w:rsidRDefault="00D814A8" w:rsidP="00B05790">
      <w:pPr>
        <w:tabs>
          <w:tab w:val="left" w:pos="142"/>
        </w:tabs>
        <w:jc w:val="both"/>
        <w:rPr>
          <w:b/>
          <w:caps/>
          <w:lang w:val="kk-KZ"/>
        </w:rPr>
      </w:pPr>
    </w:p>
    <w:p w:rsidR="00CB4256" w:rsidRPr="00AE1C01" w:rsidRDefault="00CB4256" w:rsidP="00B05790">
      <w:pPr>
        <w:tabs>
          <w:tab w:val="left" w:pos="142"/>
        </w:tabs>
        <w:jc w:val="both"/>
      </w:pPr>
      <w:r w:rsidRPr="00AE1C01">
        <w:rPr>
          <w:b/>
          <w:caps/>
        </w:rPr>
        <w:t>МА</w:t>
      </w:r>
      <w:r w:rsidRPr="00AE1C01">
        <w:rPr>
          <w:b/>
          <w:caps/>
          <w:lang w:val="kk-KZ"/>
        </w:rPr>
        <w:t>қсаттары</w:t>
      </w:r>
      <w:r w:rsidRPr="00AE1C01">
        <w:rPr>
          <w:b/>
          <w:caps/>
        </w:rPr>
        <w:t>:</w:t>
      </w:r>
      <w:r w:rsidRPr="00AE1C01">
        <w:t xml:space="preserve"> </w:t>
      </w:r>
    </w:p>
    <w:p w:rsidR="00CB4256" w:rsidRPr="00AE1C01" w:rsidRDefault="00CB4256" w:rsidP="00A57C89">
      <w:pPr>
        <w:pStyle w:val="af3"/>
        <w:numPr>
          <w:ilvl w:val="0"/>
          <w:numId w:val="24"/>
        </w:numPr>
        <w:tabs>
          <w:tab w:val="left" w:pos="567"/>
        </w:tabs>
        <w:ind w:left="567" w:hanging="283"/>
        <w:jc w:val="both"/>
      </w:pPr>
      <w:r w:rsidRPr="00AE1C01">
        <w:rPr>
          <w:lang w:val="kk-KZ"/>
        </w:rPr>
        <w:t>комплексті қосылыстардың құрылысы туралы түсінікті қалыптастыру</w:t>
      </w:r>
      <w:r w:rsidRPr="00AE1C01">
        <w:t xml:space="preserve">; </w:t>
      </w:r>
    </w:p>
    <w:p w:rsidR="00CB4256" w:rsidRPr="00AE1C01" w:rsidRDefault="00CB4256" w:rsidP="00A57C89">
      <w:pPr>
        <w:pStyle w:val="af3"/>
        <w:numPr>
          <w:ilvl w:val="0"/>
          <w:numId w:val="24"/>
        </w:numPr>
        <w:tabs>
          <w:tab w:val="left" w:pos="567"/>
        </w:tabs>
        <w:ind w:left="567" w:hanging="283"/>
        <w:jc w:val="both"/>
      </w:pPr>
      <w:r w:rsidRPr="00AE1C01">
        <w:t>Вернер</w:t>
      </w:r>
      <w:r w:rsidRPr="00AE1C01">
        <w:rPr>
          <w:lang w:val="kk-KZ"/>
        </w:rPr>
        <w:t xml:space="preserve"> </w:t>
      </w:r>
      <w:r w:rsidRPr="00AE1C01">
        <w:t>теори</w:t>
      </w:r>
      <w:r w:rsidRPr="00AE1C01">
        <w:rPr>
          <w:lang w:val="kk-KZ"/>
        </w:rPr>
        <w:t xml:space="preserve">ясы негізінде </w:t>
      </w:r>
      <w:r w:rsidRPr="00AE1C01">
        <w:t xml:space="preserve"> </w:t>
      </w:r>
      <w:r w:rsidRPr="00AE1C01">
        <w:rPr>
          <w:lang w:val="kk-KZ"/>
        </w:rPr>
        <w:t>комплексті қосылыстың құрылысын сипаттай білуді үйрену</w:t>
      </w:r>
      <w:r w:rsidRPr="00AE1C01">
        <w:t>;</w:t>
      </w:r>
    </w:p>
    <w:p w:rsidR="00CB4256" w:rsidRPr="00AE1C01" w:rsidRDefault="00CB4256" w:rsidP="00A57C89">
      <w:pPr>
        <w:pStyle w:val="af3"/>
        <w:numPr>
          <w:ilvl w:val="0"/>
          <w:numId w:val="24"/>
        </w:numPr>
        <w:tabs>
          <w:tab w:val="left" w:pos="567"/>
        </w:tabs>
        <w:ind w:left="567" w:hanging="283"/>
        <w:jc w:val="both"/>
      </w:pPr>
      <w:r w:rsidRPr="00AE1C01">
        <w:rPr>
          <w:lang w:val="kk-KZ"/>
        </w:rPr>
        <w:t xml:space="preserve">комплексті қосылыстардың </w:t>
      </w:r>
      <w:r w:rsidRPr="00AE1C01">
        <w:t>медицин</w:t>
      </w:r>
      <w:r w:rsidRPr="00AE1C01">
        <w:rPr>
          <w:lang w:val="kk-KZ"/>
        </w:rPr>
        <w:t>ада қолданылуының негізін қалау</w:t>
      </w:r>
      <w:r w:rsidRPr="00AE1C01">
        <w:t>;</w:t>
      </w:r>
    </w:p>
    <w:p w:rsidR="00CB4256" w:rsidRPr="00AE1C01" w:rsidRDefault="00CB4256" w:rsidP="00A57C89">
      <w:pPr>
        <w:pStyle w:val="af3"/>
        <w:numPr>
          <w:ilvl w:val="0"/>
          <w:numId w:val="24"/>
        </w:numPr>
        <w:tabs>
          <w:tab w:val="left" w:pos="567"/>
        </w:tabs>
        <w:ind w:left="567" w:hanging="283"/>
        <w:jc w:val="both"/>
        <w:rPr>
          <w:lang w:val="kk-KZ"/>
        </w:rPr>
      </w:pPr>
      <w:r w:rsidRPr="00AE1C01">
        <w:rPr>
          <w:lang w:val="kk-KZ"/>
        </w:rPr>
        <w:t>студенттерде адам ағзасындағы темірдің, кобальттың және т.б. комплексті қосылыстардың құрылысын қарастыру арқылы химияны зерттеу мотивациясын дамыта білу;</w:t>
      </w:r>
    </w:p>
    <w:p w:rsidR="00CB4256" w:rsidRPr="00AE1C01" w:rsidRDefault="00CB4256" w:rsidP="00A57C89">
      <w:pPr>
        <w:pStyle w:val="af3"/>
        <w:numPr>
          <w:ilvl w:val="0"/>
          <w:numId w:val="24"/>
        </w:numPr>
        <w:tabs>
          <w:tab w:val="left" w:pos="567"/>
        </w:tabs>
        <w:ind w:left="567" w:hanging="283"/>
        <w:jc w:val="both"/>
        <w:rPr>
          <w:lang w:val="kk-KZ"/>
        </w:rPr>
      </w:pPr>
      <w:r w:rsidRPr="00AE1C01">
        <w:rPr>
          <w:lang w:val="kk-KZ"/>
        </w:rPr>
        <w:t xml:space="preserve">ақпаратпен өз бетінше жұмыс істеу дағдыларын жетілдіру. </w:t>
      </w:r>
    </w:p>
    <w:p w:rsidR="00B10176" w:rsidRPr="00AE1C01" w:rsidRDefault="00B10176" w:rsidP="00B05790">
      <w:pPr>
        <w:tabs>
          <w:tab w:val="left" w:pos="142"/>
        </w:tabs>
        <w:jc w:val="both"/>
        <w:rPr>
          <w:b/>
          <w:caps/>
          <w:lang w:val="kk-KZ"/>
        </w:rPr>
      </w:pPr>
    </w:p>
    <w:p w:rsidR="00CB4256" w:rsidRPr="00AE1C01" w:rsidRDefault="00CB4256" w:rsidP="00B05790">
      <w:pPr>
        <w:tabs>
          <w:tab w:val="left" w:pos="142"/>
        </w:tabs>
        <w:jc w:val="both"/>
      </w:pPr>
      <w:r w:rsidRPr="00AE1C01">
        <w:rPr>
          <w:b/>
          <w:caps/>
          <w:lang w:val="kk-KZ"/>
        </w:rPr>
        <w:t>оқыту міндеттері</w:t>
      </w:r>
      <w:r w:rsidRPr="00AE1C01">
        <w:rPr>
          <w:b/>
          <w:caps/>
        </w:rPr>
        <w:t>:</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t>Вернер</w:t>
      </w:r>
      <w:r w:rsidRPr="00AE1C01">
        <w:rPr>
          <w:lang w:val="kk-KZ"/>
        </w:rPr>
        <w:t xml:space="preserve">дің </w:t>
      </w:r>
      <w:r w:rsidRPr="00AE1C01">
        <w:t>координаци</w:t>
      </w:r>
      <w:r w:rsidRPr="00AE1C01">
        <w:rPr>
          <w:lang w:val="kk-KZ"/>
        </w:rPr>
        <w:t>ялық</w:t>
      </w:r>
      <w:r w:rsidRPr="00AE1C01">
        <w:t xml:space="preserve"> теори</w:t>
      </w:r>
      <w:r w:rsidRPr="00AE1C01">
        <w:rPr>
          <w:lang w:val="kk-KZ"/>
        </w:rPr>
        <w:t xml:space="preserve">ясын қолдана отырып, </w:t>
      </w:r>
      <w:r w:rsidRPr="00AE1C01">
        <w:t xml:space="preserve"> </w:t>
      </w:r>
      <w:r w:rsidRPr="00AE1C01">
        <w:rPr>
          <w:lang w:val="kk-KZ"/>
        </w:rPr>
        <w:t>комплексті қосылыстардың құрылысын сипаттай білу</w:t>
      </w:r>
      <w:r w:rsidRPr="00AE1C01">
        <w:t>;</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t xml:space="preserve">ИЮПАК </w:t>
      </w:r>
      <w:r w:rsidRPr="00AE1C01">
        <w:rPr>
          <w:lang w:val="kk-KZ"/>
        </w:rPr>
        <w:t xml:space="preserve">халықаралық </w:t>
      </w:r>
      <w:r w:rsidRPr="00AE1C01">
        <w:t>номенклатур</w:t>
      </w:r>
      <w:r w:rsidRPr="00AE1C01">
        <w:rPr>
          <w:lang w:val="kk-KZ"/>
        </w:rPr>
        <w:t>а ережелері бойынша комплексті қосылыстардың атауын құрастыра білу дағдыларын қалыптастыру;</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 xml:space="preserve">комплексті бөлшектердің біріншілік және екіншілік диссоциациялану теңдеулерін құрастыру </w:t>
      </w:r>
      <w:r w:rsidRPr="00AE1C01">
        <w:t>принцип</w:t>
      </w:r>
      <w:r w:rsidRPr="00AE1C01">
        <w:rPr>
          <w:lang w:val="kk-KZ"/>
        </w:rPr>
        <w:t>теріне үйрету</w:t>
      </w:r>
      <w:r w:rsidRPr="00AE1C01">
        <w:t>;</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тұрақсыздық константасының шамасын пайдалана отырып,  комплексті бөлшектің тұрақтылығын сандық жағынан сипаттаудың әдістерімен таныстыру</w:t>
      </w:r>
      <w:r w:rsidRPr="00AE1C01">
        <w:t>;</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t>медицин</w:t>
      </w:r>
      <w:r w:rsidRPr="00AE1C01">
        <w:rPr>
          <w:lang w:val="kk-KZ"/>
        </w:rPr>
        <w:t xml:space="preserve">алық </w:t>
      </w:r>
      <w:r w:rsidRPr="00AE1C01">
        <w:t>практик</w:t>
      </w:r>
      <w:r w:rsidRPr="00AE1C01">
        <w:rPr>
          <w:lang w:val="kk-KZ"/>
        </w:rPr>
        <w:t xml:space="preserve">ада қолданылатын комплексті қосылыстармен </w:t>
      </w:r>
      <w:r w:rsidRPr="00AE1C01">
        <w:t xml:space="preserve">(хелатотерапия) </w:t>
      </w:r>
      <w:r w:rsidRPr="00AE1C01">
        <w:rPr>
          <w:lang w:val="kk-KZ"/>
        </w:rPr>
        <w:t>таныстыру және ауыр металдар иондарымен уланғанда комплекс түзілу реакцияларын пайдалану механизмін түсіндіру</w:t>
      </w:r>
      <w:r w:rsidRPr="00AE1C01">
        <w:t>;</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t>санитар</w:t>
      </w:r>
      <w:r w:rsidRPr="00AE1C01">
        <w:rPr>
          <w:lang w:val="kk-KZ"/>
        </w:rPr>
        <w:t>лық</w:t>
      </w:r>
      <w:r w:rsidRPr="00AE1C01">
        <w:t>-гигиен</w:t>
      </w:r>
      <w:r w:rsidRPr="00AE1C01">
        <w:rPr>
          <w:lang w:val="kk-KZ"/>
        </w:rPr>
        <w:t>алық</w:t>
      </w:r>
      <w:r w:rsidRPr="00AE1C01">
        <w:t xml:space="preserve"> практик</w:t>
      </w:r>
      <w:r w:rsidRPr="00AE1C01">
        <w:rPr>
          <w:lang w:val="kk-KZ"/>
        </w:rPr>
        <w:t xml:space="preserve">ада </w:t>
      </w:r>
      <w:r w:rsidRPr="00AE1C01">
        <w:t>комплексонометри</w:t>
      </w:r>
      <w:r w:rsidRPr="00AE1C01">
        <w:rPr>
          <w:lang w:val="kk-KZ"/>
        </w:rPr>
        <w:t>ялық</w:t>
      </w:r>
      <w:r w:rsidRPr="00AE1C01">
        <w:t xml:space="preserve"> титр</w:t>
      </w:r>
      <w:r w:rsidRPr="00AE1C01">
        <w:rPr>
          <w:lang w:val="kk-KZ"/>
        </w:rPr>
        <w:t>леуді пайдалануға болатын  мүмкіндігін көрсету</w:t>
      </w:r>
      <w:r w:rsidRPr="00AE1C01">
        <w:t xml:space="preserve"> (</w:t>
      </w:r>
      <w:r w:rsidRPr="00AE1C01">
        <w:rPr>
          <w:lang w:val="kk-KZ"/>
        </w:rPr>
        <w:t>судың кермектілігін анықтау және басқалар</w:t>
      </w:r>
      <w:r w:rsidRPr="00AE1C01">
        <w:t xml:space="preserve">); </w:t>
      </w:r>
    </w:p>
    <w:p w:rsidR="00CB4256" w:rsidRPr="00AE1C01" w:rsidRDefault="00CB4256" w:rsidP="00A57C89">
      <w:pPr>
        <w:pStyle w:val="af3"/>
        <w:widowControl w:val="0"/>
        <w:numPr>
          <w:ilvl w:val="0"/>
          <w:numId w:val="25"/>
        </w:numPr>
        <w:tabs>
          <w:tab w:val="left" w:pos="567"/>
        </w:tabs>
        <w:autoSpaceDE w:val="0"/>
        <w:autoSpaceDN w:val="0"/>
        <w:adjustRightInd w:val="0"/>
        <w:ind w:left="567" w:hanging="283"/>
        <w:jc w:val="both"/>
      </w:pPr>
      <w:r w:rsidRPr="00AE1C01">
        <w:rPr>
          <w:lang w:val="kk-KZ"/>
        </w:rPr>
        <w:t>СӨЖ орындалу нәтижелерін қорғауын ұйымдастыру</w:t>
      </w:r>
      <w:r w:rsidRPr="00AE1C01">
        <w:t>.</w:t>
      </w:r>
    </w:p>
    <w:p w:rsidR="00CB4256" w:rsidRPr="00AE1C01" w:rsidRDefault="00CB4256" w:rsidP="00B05790">
      <w:pPr>
        <w:ind w:left="360" w:hanging="360"/>
        <w:jc w:val="both"/>
        <w:rPr>
          <w:b/>
          <w:caps/>
        </w:rPr>
      </w:pPr>
    </w:p>
    <w:p w:rsidR="00CB4256" w:rsidRPr="00AE1C01" w:rsidRDefault="00CB4256" w:rsidP="00B05790">
      <w:pPr>
        <w:ind w:left="360" w:hanging="360"/>
        <w:jc w:val="both"/>
        <w:rPr>
          <w:caps/>
        </w:rPr>
      </w:pPr>
      <w:r w:rsidRPr="00AE1C01">
        <w:rPr>
          <w:b/>
          <w:caps/>
          <w:lang w:val="kk-KZ"/>
        </w:rPr>
        <w:t>ОРЫНДАЛУ ФОРМАСЫ</w:t>
      </w:r>
      <w:r w:rsidRPr="00AE1C01">
        <w:rPr>
          <w:b/>
          <w:caps/>
        </w:rPr>
        <w:t>:</w:t>
      </w:r>
    </w:p>
    <w:p w:rsidR="00CB4256" w:rsidRPr="00AE1C01" w:rsidRDefault="00CB4256" w:rsidP="00C611D8">
      <w:pPr>
        <w:numPr>
          <w:ilvl w:val="1"/>
          <w:numId w:val="142"/>
        </w:numPr>
        <w:tabs>
          <w:tab w:val="clear" w:pos="1440"/>
          <w:tab w:val="num" w:pos="900"/>
        </w:tabs>
        <w:ind w:left="900"/>
        <w:jc w:val="both"/>
        <w:rPr>
          <w:bCs/>
        </w:rPr>
      </w:pPr>
      <w:r w:rsidRPr="00AE1C01">
        <w:rPr>
          <w:bCs/>
          <w:lang w:val="kk-KZ"/>
        </w:rPr>
        <w:t>оқу материалын өздігінен зерттеу</w:t>
      </w:r>
      <w:r w:rsidRPr="00AE1C01">
        <w:rPr>
          <w:bCs/>
        </w:rPr>
        <w:t>;</w:t>
      </w:r>
    </w:p>
    <w:p w:rsidR="00CB4256" w:rsidRPr="00AE1C01" w:rsidRDefault="00CB4256" w:rsidP="00C611D8">
      <w:pPr>
        <w:numPr>
          <w:ilvl w:val="1"/>
          <w:numId w:val="142"/>
        </w:numPr>
        <w:tabs>
          <w:tab w:val="clear" w:pos="1440"/>
          <w:tab w:val="num" w:pos="900"/>
        </w:tabs>
        <w:ind w:left="900"/>
        <w:jc w:val="both"/>
        <w:rPr>
          <w:bCs/>
        </w:rPr>
      </w:pPr>
      <w:r w:rsidRPr="00AE1C01">
        <w:rPr>
          <w:bCs/>
          <w:lang w:val="kk-KZ"/>
        </w:rPr>
        <w:t>оқытушының нұсқауы бойынша тапсырмаларды орындау</w:t>
      </w:r>
      <w:r w:rsidRPr="00AE1C01">
        <w:rPr>
          <w:bCs/>
        </w:rPr>
        <w:t>.</w:t>
      </w:r>
    </w:p>
    <w:p w:rsidR="00B10176" w:rsidRPr="00AE1C01" w:rsidRDefault="00B10176" w:rsidP="00B05790">
      <w:pPr>
        <w:tabs>
          <w:tab w:val="left" w:pos="142"/>
        </w:tabs>
        <w:jc w:val="both"/>
        <w:rPr>
          <w:b/>
          <w:caps/>
          <w:lang w:val="kk-KZ"/>
        </w:rPr>
      </w:pPr>
    </w:p>
    <w:p w:rsidR="00CB4256" w:rsidRPr="00AE1C01" w:rsidRDefault="00CB4256" w:rsidP="00B05790">
      <w:pPr>
        <w:tabs>
          <w:tab w:val="left" w:pos="142"/>
        </w:tabs>
        <w:jc w:val="both"/>
        <w:rPr>
          <w:b/>
          <w:caps/>
          <w:lang w:val="kk-KZ"/>
        </w:rPr>
      </w:pPr>
      <w:r w:rsidRPr="00AE1C01">
        <w:rPr>
          <w:b/>
          <w:caps/>
          <w:lang w:val="kk-KZ"/>
        </w:rPr>
        <w:t>Тақырыптың негізгі сұрақтары:</w:t>
      </w:r>
    </w:p>
    <w:p w:rsidR="00CB4256" w:rsidRPr="00AE1C01" w:rsidRDefault="00CB4256" w:rsidP="00B05790">
      <w:pPr>
        <w:tabs>
          <w:tab w:val="left" w:pos="567"/>
          <w:tab w:val="left" w:pos="1800"/>
        </w:tabs>
        <w:ind w:firstLine="426"/>
        <w:jc w:val="both"/>
        <w:rPr>
          <w:lang w:val="kk-KZ"/>
        </w:rPr>
      </w:pPr>
      <w:r w:rsidRPr="00AE1C01">
        <w:rPr>
          <w:lang w:val="kk-KZ"/>
        </w:rPr>
        <w:t xml:space="preserve">1. Химиялық байланыс типтері және оларды валенттік байланыстар әдісі тұрғысынан сипаттау. Комплексті қосылыстардағы  химиялық байланыс табиғаты. </w:t>
      </w:r>
    </w:p>
    <w:p w:rsidR="00CB4256" w:rsidRPr="00AE1C01" w:rsidRDefault="00CB4256" w:rsidP="00B05790">
      <w:pPr>
        <w:tabs>
          <w:tab w:val="left" w:pos="1800"/>
        </w:tabs>
        <w:ind w:firstLine="426"/>
        <w:jc w:val="both"/>
        <w:rPr>
          <w:lang w:val="kk-KZ"/>
        </w:rPr>
      </w:pPr>
      <w:r w:rsidRPr="00AE1C01">
        <w:rPr>
          <w:lang w:val="kk-KZ"/>
        </w:rPr>
        <w:t>2. Химиялық байланыс құрылысы, изомериясы және номенклатурасы. Комплексті қосылыстардың тұрақтылығы. Комплексті ионның тұрақсыздық константасы.</w:t>
      </w:r>
    </w:p>
    <w:p w:rsidR="00CB4256" w:rsidRPr="00AE1C01" w:rsidRDefault="00CB4256" w:rsidP="00B05790">
      <w:pPr>
        <w:tabs>
          <w:tab w:val="left" w:pos="0"/>
        </w:tabs>
        <w:ind w:firstLine="426"/>
        <w:jc w:val="both"/>
        <w:rPr>
          <w:lang w:val="kk-KZ"/>
        </w:rPr>
      </w:pPr>
      <w:r w:rsidRPr="00AE1C01">
        <w:rPr>
          <w:lang w:val="kk-KZ"/>
        </w:rPr>
        <w:t>3. Тірі ағзадағы комплексті қосылыстар. Комплексті қосылыстардың медициналық-биологиялық ролі. Тірі ағзадағы металды-лигандты гомеостаз және оның бұзылуы.</w:t>
      </w:r>
    </w:p>
    <w:p w:rsidR="00CB4256" w:rsidRPr="00AE1C01" w:rsidRDefault="00CB4256" w:rsidP="00B05790">
      <w:pPr>
        <w:tabs>
          <w:tab w:val="left" w:pos="0"/>
          <w:tab w:val="left" w:pos="709"/>
        </w:tabs>
        <w:ind w:firstLine="426"/>
        <w:jc w:val="both"/>
        <w:rPr>
          <w:lang w:val="kk-KZ"/>
        </w:rPr>
      </w:pPr>
      <w:r w:rsidRPr="00AE1C01">
        <w:rPr>
          <w:lang w:val="kk-KZ"/>
        </w:rPr>
        <w:t>4. Полидентантты лигандалар. Полидентантты лигандалар</w:t>
      </w:r>
      <w:r w:rsidRPr="00AE1C01">
        <w:t>ы бар</w:t>
      </w:r>
      <w:r w:rsidRPr="00AE1C01">
        <w:rPr>
          <w:lang w:val="kk-KZ"/>
        </w:rPr>
        <w:t xml:space="preserve"> комплексті қосылыстардың түзілуі</w:t>
      </w:r>
      <w:r w:rsidRPr="00AE1C01">
        <w:t xml:space="preserve">. </w:t>
      </w:r>
      <w:r w:rsidRPr="00AE1C01">
        <w:rPr>
          <w:lang w:val="kk-KZ"/>
        </w:rPr>
        <w:t>Хелаттардың құрылысы мен қасиеттері</w:t>
      </w:r>
      <w:r w:rsidRPr="00AE1C01">
        <w:t xml:space="preserve">. Хелатотерапия. </w:t>
      </w:r>
      <w:r w:rsidRPr="00AE1C01">
        <w:rPr>
          <w:lang w:val="kk-KZ"/>
        </w:rPr>
        <w:t xml:space="preserve">Заттар </w:t>
      </w:r>
      <w:r w:rsidRPr="00AE1C01">
        <w:t>молекул</w:t>
      </w:r>
      <w:r w:rsidRPr="00AE1C01">
        <w:rPr>
          <w:lang w:val="kk-KZ"/>
        </w:rPr>
        <w:t xml:space="preserve">аларының құрылысы мен олардың </w:t>
      </w:r>
      <w:r w:rsidRPr="00AE1C01">
        <w:t>физиологи</w:t>
      </w:r>
      <w:r w:rsidRPr="00AE1C01">
        <w:rPr>
          <w:lang w:val="kk-KZ"/>
        </w:rPr>
        <w:t>ялық әсері арасындағы байланыс.</w:t>
      </w:r>
    </w:p>
    <w:p w:rsidR="00CB4256" w:rsidRPr="00AE1C01" w:rsidRDefault="00CB4256" w:rsidP="00B05790">
      <w:pPr>
        <w:tabs>
          <w:tab w:val="left" w:pos="720"/>
        </w:tabs>
        <w:ind w:firstLine="426"/>
        <w:jc w:val="both"/>
      </w:pPr>
      <w:r w:rsidRPr="00AE1C01">
        <w:t xml:space="preserve">5. Комплексонометрия. </w:t>
      </w:r>
      <w:r w:rsidRPr="00AE1C01">
        <w:rPr>
          <w:lang w:val="kk-KZ"/>
        </w:rPr>
        <w:t xml:space="preserve">Олардың </w:t>
      </w:r>
      <w:r w:rsidRPr="00AE1C01">
        <w:t>санитар</w:t>
      </w:r>
      <w:r w:rsidRPr="00AE1C01">
        <w:rPr>
          <w:lang w:val="kk-KZ"/>
        </w:rPr>
        <w:t>лық</w:t>
      </w:r>
      <w:r w:rsidRPr="00AE1C01">
        <w:t>-клини</w:t>
      </w:r>
      <w:r w:rsidRPr="00AE1C01">
        <w:rPr>
          <w:lang w:val="kk-KZ"/>
        </w:rPr>
        <w:t>калық</w:t>
      </w:r>
      <w:r w:rsidRPr="00AE1C01">
        <w:t xml:space="preserve"> анализде қолданылуы.</w:t>
      </w:r>
    </w:p>
    <w:p w:rsidR="00B10176" w:rsidRPr="00AE1C01" w:rsidRDefault="00B10176" w:rsidP="00B05790">
      <w:pPr>
        <w:rPr>
          <w:b/>
        </w:rPr>
      </w:pPr>
    </w:p>
    <w:p w:rsidR="00CB4256" w:rsidRPr="00AE1C01" w:rsidRDefault="00CB4256" w:rsidP="00B05790">
      <w:r w:rsidRPr="00AE1C01">
        <w:rPr>
          <w:b/>
        </w:rPr>
        <w:t>СТУДЕНТ</w:t>
      </w:r>
      <w:r w:rsidRPr="00AE1C01">
        <w:rPr>
          <w:b/>
          <w:lang w:val="kk-KZ"/>
        </w:rPr>
        <w:t>ТЕРГЕ АРНАЛҒАН ТАПСЫРМА</w:t>
      </w:r>
      <w:r w:rsidRPr="00AE1C01">
        <w:rPr>
          <w:b/>
        </w:rPr>
        <w:t>:</w:t>
      </w:r>
    </w:p>
    <w:p w:rsidR="00CB4256" w:rsidRPr="00AE1C01" w:rsidRDefault="00CB4256" w:rsidP="00C611D8">
      <w:pPr>
        <w:pStyle w:val="af3"/>
        <w:numPr>
          <w:ilvl w:val="0"/>
          <w:numId w:val="144"/>
        </w:numPr>
        <w:jc w:val="both"/>
      </w:pPr>
      <w:r w:rsidRPr="00AE1C01">
        <w:rPr>
          <w:lang w:val="kk-KZ"/>
        </w:rPr>
        <w:lastRenderedPageBreak/>
        <w:t xml:space="preserve">Ақпараттың түрлі көздерін пайдалана отырып, қарастырылатын тақырыптың </w:t>
      </w:r>
      <w:r w:rsidRPr="00AE1C01">
        <w:t>материал</w:t>
      </w:r>
      <w:r w:rsidRPr="00AE1C01">
        <w:rPr>
          <w:lang w:val="kk-KZ"/>
        </w:rPr>
        <w:t>ын жоғарыда тізіп көрсетілген сұрақтар бойынша оқып-зерттеу</w:t>
      </w:r>
      <w:r w:rsidRPr="00AE1C01">
        <w:t xml:space="preserve"> (</w:t>
      </w:r>
      <w:r w:rsidRPr="00AE1C01">
        <w:rPr>
          <w:lang w:val="kk-KZ"/>
        </w:rPr>
        <w:t>төменде көрсетілген әдебиетті пайдалануға болады</w:t>
      </w:r>
      <w:r w:rsidRPr="00AE1C01">
        <w:t>).</w:t>
      </w:r>
    </w:p>
    <w:p w:rsidR="00CB4256" w:rsidRPr="00AE1C01" w:rsidRDefault="00CB4256" w:rsidP="00C611D8">
      <w:pPr>
        <w:pStyle w:val="af3"/>
        <w:numPr>
          <w:ilvl w:val="0"/>
          <w:numId w:val="144"/>
        </w:numPr>
        <w:jc w:val="both"/>
      </w:pPr>
      <w:r w:rsidRPr="00AE1C01">
        <w:rPr>
          <w:lang w:val="kk-KZ"/>
        </w:rPr>
        <w:t xml:space="preserve">Есептер мен тапсырмалар жиынтығынан </w:t>
      </w:r>
      <w:r w:rsidRPr="00AE1C01">
        <w:rPr>
          <w:bCs/>
          <w:lang w:val="kk-KZ"/>
        </w:rPr>
        <w:t>оқытушының нұсқауы бойынша әр түрлі типті 5-10 есепті шығару</w:t>
      </w:r>
      <w:r w:rsidRPr="00AE1C01">
        <w:t xml:space="preserve"> [5] (</w:t>
      </w:r>
      <w:r w:rsidRPr="00AE1C01">
        <w:rPr>
          <w:lang w:val="kk-KZ"/>
        </w:rPr>
        <w:t>6 тақырып</w:t>
      </w:r>
      <w:r w:rsidRPr="00AE1C01">
        <w:t xml:space="preserve">). </w:t>
      </w:r>
    </w:p>
    <w:p w:rsidR="00B10176" w:rsidRPr="00AE1C01" w:rsidRDefault="00B10176" w:rsidP="00B05790">
      <w:pPr>
        <w:ind w:left="360"/>
        <w:jc w:val="both"/>
        <w:rPr>
          <w:b/>
          <w:caps/>
          <w:lang w:val="kk-KZ"/>
        </w:rPr>
      </w:pPr>
    </w:p>
    <w:p w:rsidR="00CB4256" w:rsidRPr="00AE1C01" w:rsidRDefault="00CB4256" w:rsidP="00B05790">
      <w:pPr>
        <w:ind w:left="360"/>
        <w:jc w:val="both"/>
        <w:rPr>
          <w:caps/>
          <w:lang w:val="kk-KZ"/>
        </w:rPr>
      </w:pPr>
      <w:r w:rsidRPr="00AE1C01">
        <w:rPr>
          <w:b/>
          <w:caps/>
          <w:lang w:val="kk-KZ"/>
        </w:rPr>
        <w:t>ОрЫндалу КритериЙлері:</w:t>
      </w:r>
    </w:p>
    <w:p w:rsidR="00CB4256" w:rsidRPr="00AE1C01" w:rsidRDefault="00CB4256" w:rsidP="00B05790">
      <w:pPr>
        <w:ind w:left="360"/>
        <w:jc w:val="both"/>
        <w:rPr>
          <w:lang w:val="kk-KZ"/>
        </w:rPr>
      </w:pPr>
      <w:r w:rsidRPr="00AE1C01">
        <w:rPr>
          <w:b/>
          <w:i/>
          <w:lang w:val="kk-KZ"/>
        </w:rPr>
        <w:t>Есептерді шығаруға қойылатын талаптар:</w:t>
      </w:r>
    </w:p>
    <w:p w:rsidR="00CB4256" w:rsidRPr="00AE1C01" w:rsidRDefault="00CB4256" w:rsidP="00C611D8">
      <w:pPr>
        <w:numPr>
          <w:ilvl w:val="0"/>
          <w:numId w:val="145"/>
        </w:numPr>
        <w:jc w:val="both"/>
        <w:rPr>
          <w:lang w:val="kk-KZ"/>
        </w:rPr>
      </w:pPr>
      <w:r w:rsidRPr="00AE1C01">
        <w:rPr>
          <w:lang w:val="kk-KZ"/>
        </w:rPr>
        <w:t>әрбір студент үшін шығару үшін есептердің санын оқытушы жеке түрде анықтайды;</w:t>
      </w:r>
    </w:p>
    <w:p w:rsidR="00CB4256" w:rsidRPr="00AE1C01" w:rsidRDefault="00CB4256" w:rsidP="00C611D8">
      <w:pPr>
        <w:numPr>
          <w:ilvl w:val="0"/>
          <w:numId w:val="145"/>
        </w:numPr>
        <w:jc w:val="both"/>
      </w:pPr>
      <w:r w:rsidRPr="00AE1C01">
        <w:rPr>
          <w:lang w:val="kk-KZ"/>
        </w:rPr>
        <w:t>есептер СӨЖ-на арналған дәптерге өрнектеліп жазылады</w:t>
      </w:r>
      <w:r w:rsidRPr="00AE1C01">
        <w:t>;</w:t>
      </w:r>
    </w:p>
    <w:p w:rsidR="00CB4256" w:rsidRPr="00AE1C01" w:rsidRDefault="00CB4256" w:rsidP="00C611D8">
      <w:pPr>
        <w:numPr>
          <w:ilvl w:val="0"/>
          <w:numId w:val="145"/>
        </w:numPr>
        <w:jc w:val="both"/>
      </w:pPr>
      <w:r w:rsidRPr="00AE1C01">
        <w:rPr>
          <w:lang w:val="kk-KZ"/>
        </w:rPr>
        <w:t>шешуі бар есеп толығынан мәліметтердің берілгені, түсіндірулері мен жауабы көрсетілген, есептің сатылай шығарылу жолы болуы тиіс</w:t>
      </w:r>
      <w:r w:rsidRPr="00AE1C01">
        <w:t>.</w:t>
      </w:r>
    </w:p>
    <w:p w:rsidR="00CB4256" w:rsidRPr="00AE1C01" w:rsidRDefault="00CB4256" w:rsidP="00B05790">
      <w:pPr>
        <w:ind w:left="360"/>
        <w:jc w:val="both"/>
      </w:pPr>
    </w:p>
    <w:p w:rsidR="00CB4256" w:rsidRPr="00AE1C01" w:rsidRDefault="00CB4256" w:rsidP="00B05790">
      <w:pPr>
        <w:ind w:left="360"/>
        <w:jc w:val="both"/>
        <w:rPr>
          <w:b/>
          <w:caps/>
        </w:rPr>
      </w:pPr>
      <w:r w:rsidRPr="00AE1C01">
        <w:rPr>
          <w:b/>
          <w:caps/>
          <w:lang w:val="kk-KZ"/>
        </w:rPr>
        <w:t xml:space="preserve">БАҒАЛАУ </w:t>
      </w:r>
      <w:r w:rsidRPr="00AE1C01">
        <w:rPr>
          <w:b/>
          <w:caps/>
        </w:rPr>
        <w:t>Критери</w:t>
      </w:r>
      <w:r w:rsidRPr="00AE1C01">
        <w:rPr>
          <w:b/>
          <w:caps/>
          <w:lang w:val="kk-KZ"/>
        </w:rPr>
        <w:t>ЙЛЕРІ</w:t>
      </w:r>
      <w:r w:rsidRPr="00AE1C01">
        <w:rPr>
          <w:b/>
          <w:caps/>
        </w:rPr>
        <w:t>:</w:t>
      </w:r>
    </w:p>
    <w:p w:rsidR="00CB4256" w:rsidRPr="00AE1C01" w:rsidRDefault="00CB4256" w:rsidP="00B05790">
      <w:pPr>
        <w:ind w:left="360"/>
        <w:jc w:val="both"/>
        <w:rPr>
          <w:b/>
          <w:i/>
        </w:rPr>
      </w:pPr>
      <w:r w:rsidRPr="00AE1C01">
        <w:rPr>
          <w:b/>
          <w:i/>
          <w:lang w:val="kk-KZ"/>
        </w:rPr>
        <w:t>СӨЖ орындағаны үшін максимальды балл жинаудың к</w:t>
      </w:r>
      <w:r w:rsidRPr="00AE1C01">
        <w:rPr>
          <w:b/>
          <w:i/>
        </w:rPr>
        <w:t>ритери</w:t>
      </w:r>
      <w:r w:rsidRPr="00AE1C01">
        <w:rPr>
          <w:b/>
          <w:i/>
          <w:lang w:val="kk-KZ"/>
        </w:rPr>
        <w:t>йлері</w:t>
      </w:r>
      <w:r w:rsidRPr="00AE1C01">
        <w:rPr>
          <w:b/>
          <w:i/>
        </w:rPr>
        <w:t>:</w:t>
      </w:r>
    </w:p>
    <w:p w:rsidR="00CB4256" w:rsidRPr="00AE1C01" w:rsidRDefault="00CB4256" w:rsidP="00C611D8">
      <w:pPr>
        <w:numPr>
          <w:ilvl w:val="0"/>
          <w:numId w:val="137"/>
        </w:numPr>
        <w:tabs>
          <w:tab w:val="clear" w:pos="900"/>
          <w:tab w:val="left" w:pos="720"/>
        </w:tabs>
        <w:ind w:left="720"/>
      </w:pPr>
      <w:r w:rsidRPr="00AE1C01">
        <w:rPr>
          <w:lang w:val="kk-KZ"/>
        </w:rPr>
        <w:t>СӨЖ бойынша тапсырмаларды кестеге сәйкес тапсыру</w:t>
      </w:r>
      <w:r w:rsidRPr="00AE1C01">
        <w:t>;</w:t>
      </w:r>
    </w:p>
    <w:p w:rsidR="00CB4256" w:rsidRPr="00AE1C01" w:rsidRDefault="00CB4256" w:rsidP="00C611D8">
      <w:pPr>
        <w:numPr>
          <w:ilvl w:val="0"/>
          <w:numId w:val="137"/>
        </w:numPr>
        <w:tabs>
          <w:tab w:val="clear" w:pos="900"/>
          <w:tab w:val="left" w:pos="720"/>
        </w:tabs>
        <w:ind w:left="720"/>
      </w:pPr>
      <w:r w:rsidRPr="00AE1C01">
        <w:rPr>
          <w:lang w:val="kk-KZ"/>
        </w:rPr>
        <w:t>мәтінді құрастыру</w:t>
      </w:r>
      <w:r w:rsidRPr="00AE1C01">
        <w:t>;</w:t>
      </w:r>
    </w:p>
    <w:p w:rsidR="00CB4256" w:rsidRPr="00AE1C01" w:rsidRDefault="00CB4256" w:rsidP="00C611D8">
      <w:pPr>
        <w:numPr>
          <w:ilvl w:val="0"/>
          <w:numId w:val="137"/>
        </w:numPr>
        <w:tabs>
          <w:tab w:val="clear" w:pos="900"/>
          <w:tab w:val="left" w:pos="720"/>
        </w:tabs>
        <w:ind w:left="720"/>
        <w:jc w:val="both"/>
      </w:pPr>
      <w:r w:rsidRPr="00AE1C01">
        <w:rPr>
          <w:lang w:val="kk-KZ"/>
        </w:rPr>
        <w:t>есептерді шығару – дұрыс орындау және сәйкесінше өңдеу</w:t>
      </w:r>
      <w:r w:rsidRPr="00AE1C01">
        <w:t xml:space="preserve">, </w:t>
      </w:r>
      <w:r w:rsidRPr="00AE1C01">
        <w:rPr>
          <w:lang w:val="kk-KZ"/>
        </w:rPr>
        <w:t>комплексті қосылыстың құрылысын түсіндіре білу және оқытушының сұрағына жауап бере білу, ұқсас есептерді шығара білу қабілеті</w:t>
      </w:r>
      <w:r w:rsidRPr="00AE1C01">
        <w:t>;</w:t>
      </w:r>
    </w:p>
    <w:p w:rsidR="00CB4256" w:rsidRPr="00AE1C01" w:rsidRDefault="00CB4256" w:rsidP="00C611D8">
      <w:pPr>
        <w:numPr>
          <w:ilvl w:val="0"/>
          <w:numId w:val="137"/>
        </w:numPr>
        <w:tabs>
          <w:tab w:val="clear" w:pos="900"/>
          <w:tab w:val="left" w:pos="720"/>
        </w:tabs>
        <w:ind w:left="720"/>
        <w:jc w:val="both"/>
      </w:pPr>
      <w:r w:rsidRPr="00AE1C01">
        <w:rPr>
          <w:lang w:val="kk-KZ"/>
        </w:rPr>
        <w:t xml:space="preserve">тест-бақылауды </w:t>
      </w:r>
      <w:r w:rsidRPr="00AE1C01">
        <w:t>(карт</w:t>
      </w:r>
      <w:r w:rsidRPr="00AE1C01">
        <w:rPr>
          <w:lang w:val="kk-KZ"/>
        </w:rPr>
        <w:t>-бақылау</w:t>
      </w:r>
      <w:r w:rsidRPr="00AE1C01">
        <w:t>)</w:t>
      </w:r>
      <w:r w:rsidRPr="00AE1C01">
        <w:rPr>
          <w:lang w:val="kk-KZ"/>
        </w:rPr>
        <w:t xml:space="preserve"> орындау жолымен СӨЖ-н қорғау</w:t>
      </w:r>
      <w:r w:rsidRPr="00AE1C01">
        <w:t xml:space="preserve">, </w:t>
      </w:r>
      <w:r w:rsidRPr="00AE1C01">
        <w:rPr>
          <w:lang w:val="kk-KZ"/>
        </w:rPr>
        <w:t>СӨЖ-ң зерттелінген тақырып бойынша оқытушының сұрағына жауап бере білу</w:t>
      </w:r>
      <w:r w:rsidRPr="00AE1C01">
        <w:t xml:space="preserve"> </w:t>
      </w:r>
      <w:r w:rsidRPr="00AE1C01">
        <w:rPr>
          <w:lang w:val="kk-KZ"/>
        </w:rPr>
        <w:t>қабілеті</w:t>
      </w:r>
      <w:r w:rsidRPr="00AE1C01">
        <w:t>.</w:t>
      </w:r>
    </w:p>
    <w:p w:rsidR="00CB4256" w:rsidRPr="00AE1C01" w:rsidRDefault="00CB4256" w:rsidP="00B05790">
      <w:pPr>
        <w:ind w:left="360"/>
        <w:jc w:val="both"/>
        <w:rPr>
          <w:b/>
          <w:i/>
        </w:rPr>
      </w:pPr>
      <w:r w:rsidRPr="00AE1C01">
        <w:rPr>
          <w:b/>
          <w:i/>
          <w:lang w:val="kk-KZ"/>
        </w:rPr>
        <w:t>Есептерді шығаруда максимальды балл жинаудың к</w:t>
      </w:r>
      <w:r w:rsidRPr="00AE1C01">
        <w:rPr>
          <w:b/>
          <w:i/>
        </w:rPr>
        <w:t>ритери</w:t>
      </w:r>
      <w:r w:rsidRPr="00AE1C01">
        <w:rPr>
          <w:b/>
          <w:i/>
          <w:lang w:val="kk-KZ"/>
        </w:rPr>
        <w:t>йлері</w:t>
      </w:r>
      <w:r w:rsidRPr="00AE1C01">
        <w:rPr>
          <w:b/>
          <w:i/>
        </w:rPr>
        <w:t>:</w:t>
      </w:r>
    </w:p>
    <w:p w:rsidR="00CB4256" w:rsidRPr="00AE1C01" w:rsidRDefault="00CB4256" w:rsidP="00C611D8">
      <w:pPr>
        <w:numPr>
          <w:ilvl w:val="0"/>
          <w:numId w:val="146"/>
        </w:numPr>
        <w:jc w:val="both"/>
      </w:pPr>
      <w:r w:rsidRPr="00AE1C01">
        <w:rPr>
          <w:lang w:val="kk-KZ"/>
        </w:rPr>
        <w:t>барлық тапсырмалар дұрыс орындалынса</w:t>
      </w:r>
      <w:r w:rsidRPr="00AE1C01">
        <w:t>;</w:t>
      </w:r>
    </w:p>
    <w:p w:rsidR="00CB4256" w:rsidRPr="00AE1C01" w:rsidRDefault="00CB4256" w:rsidP="00C611D8">
      <w:pPr>
        <w:numPr>
          <w:ilvl w:val="0"/>
          <w:numId w:val="146"/>
        </w:numPr>
        <w:jc w:val="both"/>
      </w:pPr>
      <w:r w:rsidRPr="00AE1C01">
        <w:rPr>
          <w:lang w:val="kk-KZ"/>
        </w:rPr>
        <w:t>жазба толық, дұрыс, қажетті логикалық кезектілікте баяндалынса</w:t>
      </w:r>
      <w:r w:rsidRPr="00AE1C01">
        <w:t>;</w:t>
      </w:r>
    </w:p>
    <w:p w:rsidR="00CB4256" w:rsidRPr="00AE1C01" w:rsidRDefault="00CB4256" w:rsidP="00C611D8">
      <w:pPr>
        <w:numPr>
          <w:ilvl w:val="0"/>
          <w:numId w:val="146"/>
        </w:numPr>
        <w:jc w:val="both"/>
      </w:pPr>
      <w:r w:rsidRPr="00AE1C01">
        <w:t xml:space="preserve">студент </w:t>
      </w:r>
      <w:r w:rsidRPr="00AE1C01">
        <w:rPr>
          <w:lang w:val="kk-KZ"/>
        </w:rPr>
        <w:t>әрбір сатыны</w:t>
      </w:r>
      <w:r w:rsidRPr="00AE1C01">
        <w:t xml:space="preserve">, </w:t>
      </w:r>
      <w:r w:rsidRPr="00AE1C01">
        <w:rPr>
          <w:lang w:val="kk-KZ"/>
        </w:rPr>
        <w:t>біріншілік және екіншілік диссоциациялану процестерінің мәнін, комплексті ионның тұрақсыздық константасының физикалық мәнін түсіндіре алады</w:t>
      </w:r>
      <w:r w:rsidRPr="00AE1C01">
        <w:t>;</w:t>
      </w:r>
    </w:p>
    <w:p w:rsidR="00CB4256" w:rsidRPr="00AE1C01" w:rsidRDefault="00CB4256" w:rsidP="00C611D8">
      <w:pPr>
        <w:numPr>
          <w:ilvl w:val="0"/>
          <w:numId w:val="146"/>
        </w:numPr>
        <w:jc w:val="both"/>
      </w:pPr>
      <w:r w:rsidRPr="00AE1C01">
        <w:t xml:space="preserve">студент </w:t>
      </w:r>
      <w:r w:rsidRPr="00AE1C01">
        <w:rPr>
          <w:lang w:val="kk-KZ"/>
        </w:rPr>
        <w:t>тақырыптың негізгі түсініктерін біледі</w:t>
      </w:r>
      <w:r w:rsidRPr="00AE1C01">
        <w:t xml:space="preserve">, </w:t>
      </w:r>
      <w:r w:rsidRPr="00AE1C01">
        <w:rPr>
          <w:lang w:val="kk-KZ"/>
        </w:rPr>
        <w:t>ағзадағы комплексті қосылыстардың биологиялық ролін және олардың медицинада қолданылуын сипаттауға қабілетті</w:t>
      </w:r>
      <w:r w:rsidRPr="00AE1C01">
        <w:t>;</w:t>
      </w:r>
    </w:p>
    <w:p w:rsidR="00CB4256" w:rsidRPr="00AE1C01" w:rsidRDefault="00CB4256" w:rsidP="00C611D8">
      <w:pPr>
        <w:numPr>
          <w:ilvl w:val="0"/>
          <w:numId w:val="146"/>
        </w:numPr>
        <w:jc w:val="both"/>
      </w:pPr>
      <w:r w:rsidRPr="00AE1C01">
        <w:t xml:space="preserve">студент </w:t>
      </w:r>
      <w:r w:rsidRPr="00AE1C01">
        <w:rPr>
          <w:lang w:val="kk-KZ"/>
        </w:rPr>
        <w:t>басқа тақырыптарды, сондай-ақ, басқа пәндерді оқып-үйренуде алған білімін пайдалана біледі</w:t>
      </w:r>
      <w:r w:rsidRPr="00AE1C01">
        <w:t>;</w:t>
      </w:r>
    </w:p>
    <w:p w:rsidR="00CB4256" w:rsidRPr="00AE1C01" w:rsidRDefault="00CB4256" w:rsidP="00C611D8">
      <w:pPr>
        <w:numPr>
          <w:ilvl w:val="0"/>
          <w:numId w:val="146"/>
        </w:numPr>
        <w:jc w:val="both"/>
      </w:pPr>
      <w:r w:rsidRPr="00AE1C01">
        <w:t xml:space="preserve">студент </w:t>
      </w:r>
      <w:r w:rsidRPr="00AE1C01">
        <w:rPr>
          <w:lang w:val="kk-KZ"/>
        </w:rPr>
        <w:t>оқытушының сұрағына жылдам және дұрыс жауап бере алады</w:t>
      </w:r>
      <w:r w:rsidRPr="00AE1C01">
        <w:t>.</w:t>
      </w:r>
    </w:p>
    <w:p w:rsidR="00D814A8" w:rsidRPr="00AE1C01" w:rsidRDefault="00D814A8" w:rsidP="00B05790">
      <w:pPr>
        <w:jc w:val="both"/>
        <w:rPr>
          <w:b/>
          <w:caps/>
        </w:rPr>
      </w:pPr>
    </w:p>
    <w:p w:rsidR="00CB4256" w:rsidRPr="00AE1C01" w:rsidRDefault="00CB4256" w:rsidP="00B05790">
      <w:pPr>
        <w:jc w:val="both"/>
      </w:pPr>
      <w:r w:rsidRPr="00AE1C01">
        <w:rPr>
          <w:b/>
          <w:caps/>
          <w:lang w:val="kk-KZ"/>
        </w:rPr>
        <w:t>ТАПСЫРУ МЕРЗІМІ</w:t>
      </w:r>
      <w:r w:rsidRPr="00AE1C01">
        <w:rPr>
          <w:b/>
          <w:caps/>
        </w:rPr>
        <w:t xml:space="preserve">: </w:t>
      </w:r>
      <w:r w:rsidRPr="00AE1C01">
        <w:rPr>
          <w:lang w:val="kk-KZ"/>
        </w:rPr>
        <w:t xml:space="preserve">Үшінші </w:t>
      </w:r>
      <w:r w:rsidR="003A20FF" w:rsidRPr="00AE1C01">
        <w:rPr>
          <w:lang w:val="kk-KZ"/>
        </w:rPr>
        <w:t>сабақ</w:t>
      </w:r>
      <w:r w:rsidRPr="00AE1C01">
        <w:t xml:space="preserve"> </w:t>
      </w:r>
    </w:p>
    <w:p w:rsidR="00D814A8" w:rsidRPr="00AE1C01" w:rsidRDefault="00D814A8" w:rsidP="00B05790">
      <w:pPr>
        <w:ind w:left="567" w:hanging="567"/>
        <w:rPr>
          <w:b/>
          <w:caps/>
        </w:rPr>
      </w:pPr>
    </w:p>
    <w:p w:rsidR="00CB4256" w:rsidRPr="00AE1C01" w:rsidRDefault="00CB4256" w:rsidP="00B05790">
      <w:pPr>
        <w:ind w:left="567" w:hanging="567"/>
        <w:rPr>
          <w:b/>
          <w:caps/>
        </w:rPr>
      </w:pPr>
      <w:r w:rsidRPr="00AE1C01">
        <w:rPr>
          <w:b/>
          <w:caps/>
          <w:lang w:val="kk-KZ"/>
        </w:rPr>
        <w:t>Әдебиет</w:t>
      </w:r>
      <w:r w:rsidRPr="00AE1C01">
        <w:rPr>
          <w:b/>
          <w:caps/>
        </w:rPr>
        <w:t>:</w:t>
      </w:r>
    </w:p>
    <w:p w:rsidR="0028685C" w:rsidRPr="00AE1C01" w:rsidRDefault="0028685C" w:rsidP="0028685C">
      <w:pPr>
        <w:rPr>
          <w:lang w:val="en-US"/>
        </w:rPr>
      </w:pPr>
      <w:r w:rsidRPr="00AE1C01">
        <w:rPr>
          <w:b/>
          <w:i/>
          <w:lang w:val="kk-KZ"/>
        </w:rPr>
        <w:t>Негізгі:</w:t>
      </w:r>
      <w:r w:rsidRPr="00AE1C01">
        <w:rPr>
          <w:lang w:val="kk-KZ"/>
        </w:rPr>
        <w:t xml:space="preserve"> </w:t>
      </w:r>
    </w:p>
    <w:p w:rsidR="0028685C" w:rsidRPr="00AE1C01" w:rsidRDefault="0028685C" w:rsidP="00C611D8">
      <w:pPr>
        <w:pStyle w:val="af3"/>
        <w:numPr>
          <w:ilvl w:val="0"/>
          <w:numId w:val="284"/>
        </w:numPr>
        <w:rPr>
          <w:lang w:val="en-US"/>
        </w:rPr>
      </w:pPr>
      <w:r w:rsidRPr="00AE1C01">
        <w:rPr>
          <w:lang w:val="en-US"/>
        </w:rPr>
        <w:t>Сейтембетов, Т.С. Химия [Мәтін]: Оқулық / Т.С. Сейтембетов.- Алматы: Эверо, 2010.- б.</w:t>
      </w:r>
      <w:r w:rsidRPr="00AE1C01">
        <w:t>95-102</w:t>
      </w:r>
      <w:r w:rsidRPr="00AE1C01">
        <w:rPr>
          <w:lang w:val="en-US"/>
        </w:rPr>
        <w:t xml:space="preserve">. </w:t>
      </w:r>
    </w:p>
    <w:p w:rsidR="0028685C" w:rsidRPr="00AE1C01" w:rsidRDefault="0028685C" w:rsidP="00C611D8">
      <w:pPr>
        <w:pStyle w:val="af3"/>
        <w:numPr>
          <w:ilvl w:val="0"/>
          <w:numId w:val="284"/>
        </w:numPr>
      </w:pPr>
      <w:r w:rsidRPr="00AE1C01">
        <w:t>В.А. Попков, С.А. Пузаков. Жалпы химия [Мәтін]: Оқулық / Қазақ тіліне аударған С.Н.Ділмағамбетов. Жауапты редакторы Ж.Ж.Ғұмарова.- Москва: ГЭОТАР-МЕДИА, 2014.- б. 649-686.</w:t>
      </w:r>
    </w:p>
    <w:p w:rsidR="00C66303" w:rsidRPr="00AE1C01" w:rsidRDefault="00C66303" w:rsidP="00C611D8">
      <w:pPr>
        <w:pStyle w:val="af3"/>
        <w:numPr>
          <w:ilvl w:val="0"/>
          <w:numId w:val="284"/>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86-102.</w:t>
      </w:r>
    </w:p>
    <w:p w:rsidR="0028685C" w:rsidRPr="00AE1C01" w:rsidRDefault="0028685C" w:rsidP="0028685C">
      <w:pPr>
        <w:ind w:left="288" w:hanging="288"/>
        <w:jc w:val="both"/>
        <w:rPr>
          <w:b/>
          <w:i/>
          <w:lang w:val="en-US"/>
        </w:rPr>
      </w:pPr>
      <w:r w:rsidRPr="00AE1C01">
        <w:rPr>
          <w:b/>
          <w:i/>
          <w:lang w:val="kk-KZ"/>
        </w:rPr>
        <w:t>Қосымша:</w:t>
      </w:r>
    </w:p>
    <w:p w:rsidR="0028685C" w:rsidRPr="00AE1C01" w:rsidRDefault="0028685C" w:rsidP="00C611D8">
      <w:pPr>
        <w:pStyle w:val="af3"/>
        <w:numPr>
          <w:ilvl w:val="0"/>
          <w:numId w:val="285"/>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28685C" w:rsidRPr="00AE1C01" w:rsidRDefault="0028685C" w:rsidP="00C611D8">
      <w:pPr>
        <w:pStyle w:val="af3"/>
        <w:numPr>
          <w:ilvl w:val="0"/>
          <w:numId w:val="285"/>
        </w:numPr>
        <w:rPr>
          <w:lang w:val="en-US"/>
        </w:rPr>
      </w:pPr>
      <w:r w:rsidRPr="00AE1C01">
        <w:lastRenderedPageBreak/>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28685C" w:rsidRPr="00AE1C01" w:rsidRDefault="0028685C" w:rsidP="00C611D8">
      <w:pPr>
        <w:pStyle w:val="af3"/>
        <w:numPr>
          <w:ilvl w:val="0"/>
          <w:numId w:val="285"/>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28685C" w:rsidRPr="00AE1C01" w:rsidRDefault="0028685C" w:rsidP="0028685C">
      <w:pPr>
        <w:rPr>
          <w:b/>
          <w:i/>
        </w:rPr>
      </w:pPr>
      <w:r w:rsidRPr="00AE1C01">
        <w:rPr>
          <w:b/>
          <w:i/>
        </w:rPr>
        <w:t>Дополнительная</w:t>
      </w:r>
    </w:p>
    <w:p w:rsidR="0028685C" w:rsidRPr="00AE1C01" w:rsidRDefault="0028685C" w:rsidP="00C611D8">
      <w:pPr>
        <w:pStyle w:val="af3"/>
        <w:numPr>
          <w:ilvl w:val="0"/>
          <w:numId w:val="286"/>
        </w:numPr>
        <w:rPr>
          <w:lang w:val="kk-KZ"/>
        </w:rPr>
      </w:pPr>
      <w:r w:rsidRPr="00AE1C01">
        <w:rPr>
          <w:lang w:val="kk-KZ"/>
        </w:rPr>
        <w:t>Б.А. Бірімжанов. Жалпы химия [Мәтін]: Оқулық.-Алматы: Ана тілі, 2001.- 640 б.</w:t>
      </w:r>
    </w:p>
    <w:p w:rsidR="0028685C" w:rsidRPr="00AE1C01" w:rsidRDefault="0028685C" w:rsidP="0028685C">
      <w:pPr>
        <w:rPr>
          <w:b/>
          <w:i/>
          <w:lang w:val="en-US"/>
        </w:rPr>
      </w:pPr>
      <w:r w:rsidRPr="00AE1C01">
        <w:rPr>
          <w:b/>
          <w:i/>
          <w:lang w:val="kk-KZ"/>
        </w:rPr>
        <w:t>Ағылшын тілінде:</w:t>
      </w:r>
    </w:p>
    <w:p w:rsidR="0028685C" w:rsidRPr="00AE1C01" w:rsidRDefault="0028685C" w:rsidP="00C611D8">
      <w:pPr>
        <w:pStyle w:val="af3"/>
        <w:numPr>
          <w:ilvl w:val="0"/>
          <w:numId w:val="287"/>
        </w:numPr>
        <w:rPr>
          <w:lang w:val="en-US"/>
        </w:rPr>
      </w:pPr>
      <w:r w:rsidRPr="00AE1C01">
        <w:rPr>
          <w:lang w:val="en-US"/>
        </w:rPr>
        <w:t>Morris Hein, Scott Pattison, Susan Arena. Introduction to General, Organic, and Biochemistry [Text]:  Book / 10th Edition.-USA: John Wiley&amp;Sons, Inc, 2012.-1091 p.</w:t>
      </w:r>
    </w:p>
    <w:p w:rsidR="00D814A8" w:rsidRPr="00AE1C01" w:rsidRDefault="00D814A8" w:rsidP="00B05790">
      <w:pPr>
        <w:rPr>
          <w:b/>
          <w:lang w:val="en-US"/>
        </w:rPr>
      </w:pPr>
    </w:p>
    <w:p w:rsidR="00CB4256" w:rsidRPr="00AE1C01" w:rsidRDefault="00CB4256" w:rsidP="00B05790">
      <w:pPr>
        <w:rPr>
          <w:b/>
          <w:lang w:val="kk-KZ"/>
        </w:rPr>
      </w:pPr>
      <w:r w:rsidRPr="00AE1C01">
        <w:rPr>
          <w:b/>
          <w:lang w:val="kk-KZ"/>
        </w:rPr>
        <w:t>БАҚЫЛАУ</w:t>
      </w:r>
    </w:p>
    <w:p w:rsidR="00CB4256" w:rsidRPr="00AE1C01" w:rsidRDefault="00CB4256" w:rsidP="00B05790">
      <w:pPr>
        <w:jc w:val="both"/>
      </w:pPr>
      <w:r w:rsidRPr="00AE1C01">
        <w:rPr>
          <w:b/>
          <w:lang w:val="kk-KZ"/>
        </w:rPr>
        <w:t>Бағаланатын</w:t>
      </w:r>
      <w:r w:rsidRPr="00AE1C01">
        <w:rPr>
          <w:b/>
        </w:rPr>
        <w:t xml:space="preserve"> компетенци</w:t>
      </w:r>
      <w:r w:rsidRPr="00AE1C01">
        <w:rPr>
          <w:b/>
          <w:lang w:val="kk-KZ"/>
        </w:rPr>
        <w:t>я</w:t>
      </w:r>
      <w:r w:rsidRPr="00AE1C01">
        <w:rPr>
          <w:b/>
        </w:rPr>
        <w:t>:</w:t>
      </w:r>
    </w:p>
    <w:p w:rsidR="00CB4256" w:rsidRPr="00AE1C01" w:rsidRDefault="00CB4256" w:rsidP="00C611D8">
      <w:pPr>
        <w:pStyle w:val="af3"/>
        <w:numPr>
          <w:ilvl w:val="0"/>
          <w:numId w:val="292"/>
        </w:numPr>
        <w:jc w:val="both"/>
      </w:pPr>
      <w:r w:rsidRPr="00AE1C01">
        <w:rPr>
          <w:lang w:val="kk-KZ"/>
        </w:rPr>
        <w:t>Өзін-өзі дамыту</w:t>
      </w:r>
      <w:r w:rsidRPr="00AE1C01">
        <w:t>.</w:t>
      </w:r>
    </w:p>
    <w:p w:rsidR="00D814A8" w:rsidRPr="00AE1C01" w:rsidRDefault="00D814A8" w:rsidP="00B05790">
      <w:pPr>
        <w:rPr>
          <w:b/>
          <w:lang w:val="en-US"/>
        </w:rPr>
      </w:pPr>
    </w:p>
    <w:p w:rsidR="00CB4256" w:rsidRPr="00AE1C01" w:rsidRDefault="00CB4256" w:rsidP="00B05790">
      <w:pPr>
        <w:rPr>
          <w:b/>
        </w:rPr>
      </w:pPr>
      <w:r w:rsidRPr="00AE1C01">
        <w:rPr>
          <w:b/>
          <w:lang w:val="kk-KZ"/>
        </w:rPr>
        <w:t>Бақылау әдістері</w:t>
      </w:r>
      <w:r w:rsidRPr="00AE1C01">
        <w:rPr>
          <w:b/>
        </w:rPr>
        <w:t>:</w:t>
      </w:r>
    </w:p>
    <w:p w:rsidR="00CB4256" w:rsidRPr="00AE1C01" w:rsidRDefault="00CB4256" w:rsidP="00C611D8">
      <w:pPr>
        <w:pStyle w:val="af3"/>
        <w:numPr>
          <w:ilvl w:val="0"/>
          <w:numId w:val="293"/>
        </w:numPr>
        <w:ind w:left="567" w:hanging="283"/>
        <w:jc w:val="both"/>
      </w:pPr>
      <w:r w:rsidRPr="00AE1C01">
        <w:rPr>
          <w:lang w:val="kk-KZ"/>
        </w:rPr>
        <w:t>Тапсырмалардың орындалуын тексеру</w:t>
      </w:r>
      <w:r w:rsidRPr="00AE1C01">
        <w:t>;</w:t>
      </w:r>
    </w:p>
    <w:p w:rsidR="00CB4256" w:rsidRPr="00AE1C01" w:rsidRDefault="00CB4256" w:rsidP="00C611D8">
      <w:pPr>
        <w:pStyle w:val="af3"/>
        <w:numPr>
          <w:ilvl w:val="0"/>
          <w:numId w:val="293"/>
        </w:numPr>
        <w:ind w:left="567" w:hanging="283"/>
        <w:jc w:val="both"/>
      </w:pPr>
      <w:r w:rsidRPr="00AE1C01">
        <w:rPr>
          <w:lang w:val="kk-KZ"/>
        </w:rPr>
        <w:t>Тест тапсырмаларын орындау</w:t>
      </w:r>
      <w:r w:rsidRPr="00AE1C01">
        <w:t xml:space="preserve"> (Веренцова Л.Г., Нечепуренко Е.В.</w:t>
      </w:r>
      <w:r w:rsidRPr="00AE1C01">
        <w:rPr>
          <w:lang w:val="kk-KZ"/>
        </w:rPr>
        <w:t>, Құсаинова Ж.Ж., Карлова Э.К.</w:t>
      </w:r>
      <w:r w:rsidRPr="00AE1C01">
        <w:t xml:space="preserve"> </w:t>
      </w:r>
      <w:r w:rsidRPr="00AE1C01">
        <w:rPr>
          <w:lang w:val="kk-KZ"/>
        </w:rPr>
        <w:t>Бей</w:t>
      </w:r>
      <w:r w:rsidRPr="00AE1C01">
        <w:t>органи</w:t>
      </w:r>
      <w:r w:rsidRPr="00AE1C01">
        <w:rPr>
          <w:lang w:val="kk-KZ"/>
        </w:rPr>
        <w:t xml:space="preserve">калық, </w:t>
      </w:r>
      <w:r w:rsidRPr="00AE1C01">
        <w:t>физи</w:t>
      </w:r>
      <w:r w:rsidRPr="00AE1C01">
        <w:rPr>
          <w:lang w:val="kk-KZ"/>
        </w:rPr>
        <w:t xml:space="preserve">калық және </w:t>
      </w:r>
      <w:r w:rsidRPr="00AE1C01">
        <w:t>коллоид</w:t>
      </w:r>
      <w:r w:rsidRPr="00AE1C01">
        <w:rPr>
          <w:lang w:val="kk-KZ"/>
        </w:rPr>
        <w:t>ты</w:t>
      </w:r>
      <w:r w:rsidRPr="00AE1C01">
        <w:t xml:space="preserve"> химия (</w:t>
      </w:r>
      <w:r w:rsidRPr="00AE1C01">
        <w:rPr>
          <w:lang w:val="kk-KZ"/>
        </w:rPr>
        <w:t xml:space="preserve">бақылау </w:t>
      </w:r>
      <w:r w:rsidRPr="00AE1C01">
        <w:t>тест</w:t>
      </w:r>
      <w:r w:rsidRPr="00AE1C01">
        <w:rPr>
          <w:lang w:val="kk-KZ"/>
        </w:rPr>
        <w:t>ері</w:t>
      </w:r>
      <w:r w:rsidRPr="00AE1C01">
        <w:t xml:space="preserve"> - Алматы: «Эверо», 2009.- </w:t>
      </w:r>
      <w:r w:rsidRPr="00AE1C01">
        <w:rPr>
          <w:lang w:val="kk-KZ"/>
        </w:rPr>
        <w:t>95</w:t>
      </w:r>
      <w:r w:rsidRPr="00AE1C01">
        <w:t>-</w:t>
      </w:r>
      <w:r w:rsidRPr="00AE1C01">
        <w:rPr>
          <w:lang w:val="kk-KZ"/>
        </w:rPr>
        <w:t>114 б</w:t>
      </w:r>
      <w:r w:rsidRPr="00AE1C01">
        <w:t>.)</w:t>
      </w:r>
    </w:p>
    <w:p w:rsidR="00D814A8" w:rsidRPr="00AE1C01" w:rsidRDefault="00D814A8" w:rsidP="00B05790">
      <w:pPr>
        <w:rPr>
          <w:b/>
          <w:lang w:val="en-US"/>
        </w:rPr>
      </w:pPr>
    </w:p>
    <w:p w:rsidR="00CB4256" w:rsidRPr="00AE1C01" w:rsidRDefault="00CB4256" w:rsidP="00B05790">
      <w:pPr>
        <w:rPr>
          <w:b/>
          <w:lang w:val="kk-KZ"/>
        </w:rPr>
      </w:pPr>
      <w:r w:rsidRPr="00AE1C01">
        <w:rPr>
          <w:b/>
          <w:lang w:val="kk-KZ"/>
        </w:rPr>
        <w:t>Бақылау сұрақтары</w:t>
      </w:r>
    </w:p>
    <w:p w:rsidR="00CB4256" w:rsidRPr="00AE1C01" w:rsidRDefault="00CB4256" w:rsidP="00C611D8">
      <w:pPr>
        <w:numPr>
          <w:ilvl w:val="0"/>
          <w:numId w:val="143"/>
        </w:numPr>
        <w:jc w:val="both"/>
        <w:rPr>
          <w:lang w:val="kk-KZ"/>
        </w:rPr>
      </w:pPr>
      <w:r w:rsidRPr="00AE1C01">
        <w:rPr>
          <w:lang w:val="kk-KZ"/>
        </w:rPr>
        <w:t>Комплекс түзуші атомдардың электронды қабатының құрылысының қандай ерекшеліктері болуы тиіс?</w:t>
      </w:r>
    </w:p>
    <w:p w:rsidR="00CB4256" w:rsidRPr="00AE1C01" w:rsidRDefault="00CB4256" w:rsidP="00C611D8">
      <w:pPr>
        <w:numPr>
          <w:ilvl w:val="0"/>
          <w:numId w:val="143"/>
        </w:numPr>
        <w:jc w:val="both"/>
      </w:pPr>
      <w:r w:rsidRPr="00AE1C01">
        <w:rPr>
          <w:lang w:val="kk-KZ"/>
        </w:rPr>
        <w:t>Нақты мысалдар арқылы ковалентті байланыстың пайда болудың алмасу және донорно-акцепторлы механизмдерін түсіндіріңіз. ковалентті байланыстың қасиеттерін сипаттаңыз. Сутектік байланыс. М</w:t>
      </w:r>
      <w:r w:rsidRPr="00AE1C01">
        <w:t>олекул</w:t>
      </w:r>
      <w:r w:rsidRPr="00AE1C01">
        <w:rPr>
          <w:lang w:val="kk-KZ"/>
        </w:rPr>
        <w:t>ааралық және молекулаішінаралық сутектік байланыс</w:t>
      </w:r>
      <w:r w:rsidRPr="00AE1C01">
        <w:t>.</w:t>
      </w:r>
    </w:p>
    <w:p w:rsidR="00CB4256" w:rsidRPr="00AE1C01" w:rsidRDefault="00CB4256" w:rsidP="00C611D8">
      <w:pPr>
        <w:numPr>
          <w:ilvl w:val="0"/>
          <w:numId w:val="143"/>
        </w:numPr>
        <w:overflowPunct w:val="0"/>
        <w:autoSpaceDE w:val="0"/>
        <w:autoSpaceDN w:val="0"/>
        <w:adjustRightInd w:val="0"/>
        <w:ind w:right="-5"/>
        <w:jc w:val="both"/>
        <w:textAlignment w:val="baseline"/>
      </w:pPr>
      <w:r w:rsidRPr="00AE1C01">
        <w:rPr>
          <w:lang w:val="kk-KZ"/>
        </w:rPr>
        <w:t>Комплексті қосылыстардағы х</w:t>
      </w:r>
      <w:r w:rsidRPr="00AE1C01">
        <w:t>ими</w:t>
      </w:r>
      <w:r w:rsidRPr="00AE1C01">
        <w:rPr>
          <w:lang w:val="kk-KZ"/>
        </w:rPr>
        <w:t>ялық байланыстың ерекшеліктері.</w:t>
      </w:r>
      <w:r w:rsidRPr="00AE1C01">
        <w:t xml:space="preserve"> </w:t>
      </w:r>
      <w:r w:rsidRPr="00AE1C01">
        <w:rPr>
          <w:lang w:val="kk-KZ"/>
        </w:rPr>
        <w:t>А</w:t>
      </w:r>
      <w:r w:rsidRPr="00AE1C01">
        <w:t>ммони</w:t>
      </w:r>
      <w:r w:rsidRPr="00AE1C01">
        <w:rPr>
          <w:lang w:val="kk-KZ"/>
        </w:rPr>
        <w:t>й</w:t>
      </w:r>
      <w:r w:rsidRPr="00AE1C01">
        <w:t xml:space="preserve"> катион</w:t>
      </w:r>
      <w:r w:rsidRPr="00AE1C01">
        <w:rPr>
          <w:lang w:val="kk-KZ"/>
        </w:rPr>
        <w:t xml:space="preserve"> мысалға ала отырып, </w:t>
      </w:r>
      <w:r w:rsidRPr="00AE1C01">
        <w:t xml:space="preserve"> донор</w:t>
      </w:r>
      <w:r w:rsidRPr="00AE1C01">
        <w:rPr>
          <w:lang w:val="kk-KZ"/>
        </w:rPr>
        <w:t>лы</w:t>
      </w:r>
      <w:r w:rsidRPr="00AE1C01">
        <w:t>-акцептор</w:t>
      </w:r>
      <w:r w:rsidRPr="00AE1C01">
        <w:rPr>
          <w:lang w:val="kk-KZ"/>
        </w:rPr>
        <w:t xml:space="preserve">лы байланыстың түзілу </w:t>
      </w:r>
      <w:r w:rsidRPr="00AE1C01">
        <w:t>механизм</w:t>
      </w:r>
      <w:r w:rsidRPr="00AE1C01">
        <w:rPr>
          <w:lang w:val="kk-KZ"/>
        </w:rPr>
        <w:t>ін қарастырыңыз.</w:t>
      </w:r>
      <w:r w:rsidRPr="00AE1C01">
        <w:t xml:space="preserve"> </w:t>
      </w:r>
    </w:p>
    <w:p w:rsidR="00CB4256" w:rsidRPr="00AE1C01" w:rsidRDefault="00CB4256" w:rsidP="00C611D8">
      <w:pPr>
        <w:numPr>
          <w:ilvl w:val="0"/>
          <w:numId w:val="143"/>
        </w:numPr>
        <w:overflowPunct w:val="0"/>
        <w:autoSpaceDE w:val="0"/>
        <w:autoSpaceDN w:val="0"/>
        <w:adjustRightInd w:val="0"/>
        <w:ind w:right="-5"/>
        <w:jc w:val="both"/>
        <w:textAlignment w:val="baseline"/>
      </w:pPr>
      <w:r w:rsidRPr="00AE1C01">
        <w:t>Вернер</w:t>
      </w:r>
      <w:r w:rsidRPr="00AE1C01">
        <w:rPr>
          <w:lang w:val="kk-KZ"/>
        </w:rPr>
        <w:t xml:space="preserve">дің </w:t>
      </w:r>
      <w:r w:rsidRPr="00AE1C01">
        <w:t>координаци</w:t>
      </w:r>
      <w:r w:rsidRPr="00AE1C01">
        <w:rPr>
          <w:lang w:val="kk-KZ"/>
        </w:rPr>
        <w:t>ялық</w:t>
      </w:r>
      <w:r w:rsidRPr="00AE1C01">
        <w:t xml:space="preserve"> теори</w:t>
      </w:r>
      <w:r w:rsidRPr="00AE1C01">
        <w:rPr>
          <w:lang w:val="kk-KZ"/>
        </w:rPr>
        <w:t>ясының негізгі ережелерін айтып шығыңыз</w:t>
      </w:r>
      <w:r w:rsidRPr="00AE1C01">
        <w:t>.</w:t>
      </w:r>
    </w:p>
    <w:p w:rsidR="00CB4256" w:rsidRPr="00AE1C01" w:rsidRDefault="00CB4256" w:rsidP="00C611D8">
      <w:pPr>
        <w:numPr>
          <w:ilvl w:val="0"/>
          <w:numId w:val="143"/>
        </w:numPr>
        <w:overflowPunct w:val="0"/>
        <w:autoSpaceDE w:val="0"/>
        <w:autoSpaceDN w:val="0"/>
        <w:adjustRightInd w:val="0"/>
        <w:ind w:right="-5"/>
        <w:jc w:val="both"/>
        <w:textAlignment w:val="baseline"/>
      </w:pPr>
      <w:r w:rsidRPr="00AE1C01">
        <w:rPr>
          <w:lang w:val="kk-KZ"/>
        </w:rPr>
        <w:t>К</w:t>
      </w:r>
      <w:r w:rsidRPr="00AE1C01">
        <w:t>омплекс</w:t>
      </w:r>
      <w:r w:rsidRPr="00AE1C01">
        <w:rPr>
          <w:lang w:val="kk-KZ"/>
        </w:rPr>
        <w:t>ті  қосылыс деген не</w:t>
      </w:r>
      <w:r w:rsidRPr="00AE1C01">
        <w:t xml:space="preserve">? </w:t>
      </w:r>
      <w:r w:rsidRPr="00AE1C01">
        <w:rPr>
          <w:lang w:val="kk-KZ"/>
        </w:rPr>
        <w:t xml:space="preserve">Қандай </w:t>
      </w:r>
      <w:r w:rsidRPr="00AE1C01">
        <w:t>элемент</w:t>
      </w:r>
      <w:r w:rsidRPr="00AE1C01">
        <w:rPr>
          <w:lang w:val="kk-KZ"/>
        </w:rPr>
        <w:t>тердің а</w:t>
      </w:r>
      <w:r w:rsidRPr="00AE1C01">
        <w:t>том</w:t>
      </w:r>
      <w:r w:rsidRPr="00AE1C01">
        <w:rPr>
          <w:lang w:val="kk-KZ"/>
        </w:rPr>
        <w:t xml:space="preserve">дары мен </w:t>
      </w:r>
      <w:r w:rsidRPr="00AE1C01">
        <w:t>ион</w:t>
      </w:r>
      <w:r w:rsidRPr="00AE1C01">
        <w:rPr>
          <w:lang w:val="kk-KZ"/>
        </w:rPr>
        <w:t xml:space="preserve">дары </w:t>
      </w:r>
      <w:r w:rsidRPr="00AE1C01">
        <w:t xml:space="preserve"> </w:t>
      </w:r>
      <w:r w:rsidRPr="00AE1C01">
        <w:rPr>
          <w:lang w:val="kk-KZ"/>
        </w:rPr>
        <w:t xml:space="preserve">комплекс түзушінің </w:t>
      </w:r>
      <w:r w:rsidRPr="00AE1C01">
        <w:t>рол</w:t>
      </w:r>
      <w:r w:rsidRPr="00AE1C01">
        <w:rPr>
          <w:lang w:val="kk-KZ"/>
        </w:rPr>
        <w:t>ін атқарады</w:t>
      </w:r>
      <w:r w:rsidRPr="00AE1C01">
        <w:t xml:space="preserve">? </w:t>
      </w:r>
      <w:r w:rsidRPr="00AE1C01">
        <w:rPr>
          <w:lang w:val="kk-KZ"/>
        </w:rPr>
        <w:t>Неліктен</w:t>
      </w:r>
      <w:r w:rsidRPr="00AE1C01">
        <w:t xml:space="preserve">? </w:t>
      </w:r>
      <w:r w:rsidRPr="00AE1C01">
        <w:rPr>
          <w:lang w:val="kk-KZ"/>
        </w:rPr>
        <w:t>Комплекс түзушінің к</w:t>
      </w:r>
      <w:r w:rsidRPr="00AE1C01">
        <w:t>оординаци</w:t>
      </w:r>
      <w:r w:rsidRPr="00AE1C01">
        <w:rPr>
          <w:lang w:val="kk-KZ"/>
        </w:rPr>
        <w:t>ялық саны</w:t>
      </w:r>
      <w:r w:rsidRPr="00AE1C01">
        <w:t xml:space="preserve">. </w:t>
      </w:r>
    </w:p>
    <w:p w:rsidR="00CB4256" w:rsidRPr="00AE1C01" w:rsidRDefault="00CB4256" w:rsidP="00C611D8">
      <w:pPr>
        <w:numPr>
          <w:ilvl w:val="0"/>
          <w:numId w:val="143"/>
        </w:numPr>
        <w:overflowPunct w:val="0"/>
        <w:autoSpaceDE w:val="0"/>
        <w:autoSpaceDN w:val="0"/>
        <w:adjustRightInd w:val="0"/>
        <w:ind w:right="-5"/>
        <w:jc w:val="both"/>
        <w:textAlignment w:val="baseline"/>
      </w:pPr>
      <w:r w:rsidRPr="00AE1C01">
        <w:rPr>
          <w:lang w:val="kk-KZ"/>
        </w:rPr>
        <w:t>Л</w:t>
      </w:r>
      <w:r w:rsidRPr="00AE1C01">
        <w:t>иганд</w:t>
      </w:r>
      <w:r w:rsidRPr="00AE1C01">
        <w:rPr>
          <w:lang w:val="kk-KZ"/>
        </w:rPr>
        <w:t>алар деген не</w:t>
      </w:r>
      <w:r w:rsidRPr="00AE1C01">
        <w:t xml:space="preserve">? </w:t>
      </w:r>
      <w:r w:rsidRPr="00AE1C01">
        <w:rPr>
          <w:lang w:val="kk-KZ"/>
        </w:rPr>
        <w:t xml:space="preserve">Лигандалар ролін атқаратын </w:t>
      </w:r>
      <w:r w:rsidRPr="00AE1C01">
        <w:t>ион</w:t>
      </w:r>
      <w:r w:rsidRPr="00AE1C01">
        <w:rPr>
          <w:lang w:val="kk-KZ"/>
        </w:rPr>
        <w:t>дар мен</w:t>
      </w:r>
      <w:r w:rsidRPr="00AE1C01">
        <w:t xml:space="preserve"> молекул</w:t>
      </w:r>
      <w:r w:rsidRPr="00AE1C01">
        <w:rPr>
          <w:lang w:val="kk-KZ"/>
        </w:rPr>
        <w:t>алардың электронды құрылысының ерекшеліктері қандай</w:t>
      </w:r>
      <w:r w:rsidRPr="00AE1C01">
        <w:t xml:space="preserve">? </w:t>
      </w:r>
      <w:r w:rsidRPr="00AE1C01">
        <w:rPr>
          <w:lang w:val="kk-KZ"/>
        </w:rPr>
        <w:t xml:space="preserve">Лиганданың </w:t>
      </w:r>
      <w:r w:rsidRPr="00AE1C01">
        <w:t>дентант</w:t>
      </w:r>
      <w:r w:rsidRPr="00AE1C01">
        <w:rPr>
          <w:lang w:val="kk-KZ"/>
        </w:rPr>
        <w:t>тылығы дегеніміз не</w:t>
      </w:r>
      <w:r w:rsidRPr="00AE1C01">
        <w:t xml:space="preserve">? </w:t>
      </w:r>
      <w:r w:rsidRPr="00AE1C01">
        <w:rPr>
          <w:lang w:val="kk-KZ"/>
        </w:rPr>
        <w:t>К</w:t>
      </w:r>
      <w:r w:rsidRPr="00AE1C01">
        <w:t>омплекс</w:t>
      </w:r>
      <w:r w:rsidRPr="00AE1C01">
        <w:rPr>
          <w:lang w:val="kk-KZ"/>
        </w:rPr>
        <w:t>ті  қосылыстың ішкі сферасы неден тұрады?</w:t>
      </w:r>
      <w:r w:rsidRPr="00AE1C01">
        <w:t xml:space="preserve"> </w:t>
      </w:r>
      <w:r w:rsidRPr="00AE1C01">
        <w:rPr>
          <w:lang w:val="kk-KZ"/>
        </w:rPr>
        <w:t xml:space="preserve">Ішкі сфераның </w:t>
      </w:r>
      <w:r w:rsidRPr="00AE1C01">
        <w:t xml:space="preserve"> заряд</w:t>
      </w:r>
      <w:r w:rsidRPr="00AE1C01">
        <w:rPr>
          <w:lang w:val="kk-KZ"/>
        </w:rPr>
        <w:t>ын қалай есептейді</w:t>
      </w:r>
      <w:r w:rsidRPr="00AE1C01">
        <w:t>?</w:t>
      </w:r>
    </w:p>
    <w:p w:rsidR="00CB4256" w:rsidRPr="00AE1C01" w:rsidRDefault="00CB4256" w:rsidP="00C611D8">
      <w:pPr>
        <w:numPr>
          <w:ilvl w:val="0"/>
          <w:numId w:val="143"/>
        </w:numPr>
        <w:overflowPunct w:val="0"/>
        <w:autoSpaceDE w:val="0"/>
        <w:autoSpaceDN w:val="0"/>
        <w:adjustRightInd w:val="0"/>
        <w:ind w:right="-5"/>
        <w:jc w:val="both"/>
        <w:textAlignment w:val="baseline"/>
      </w:pPr>
      <w:r w:rsidRPr="00AE1C01">
        <w:rPr>
          <w:lang w:val="kk-KZ"/>
        </w:rPr>
        <w:t>К</w:t>
      </w:r>
      <w:r w:rsidRPr="00AE1C01">
        <w:t>омплекс</w:t>
      </w:r>
      <w:r w:rsidRPr="00AE1C01">
        <w:rPr>
          <w:lang w:val="kk-KZ"/>
        </w:rPr>
        <w:t xml:space="preserve">ті </w:t>
      </w:r>
      <w:r w:rsidRPr="00AE1C01">
        <w:t>ион</w:t>
      </w:r>
      <w:r w:rsidRPr="00AE1C01">
        <w:rPr>
          <w:lang w:val="kk-KZ"/>
        </w:rPr>
        <w:t>дар қалай жіктеледі?</w:t>
      </w:r>
      <w:r w:rsidRPr="00AE1C01">
        <w:t xml:space="preserve"> </w:t>
      </w:r>
      <w:r w:rsidRPr="00AE1C01">
        <w:rPr>
          <w:lang w:val="kk-KZ"/>
        </w:rPr>
        <w:t>К</w:t>
      </w:r>
      <w:r w:rsidRPr="00AE1C01">
        <w:t>омплекс</w:t>
      </w:r>
      <w:r w:rsidRPr="00AE1C01">
        <w:rPr>
          <w:lang w:val="kk-KZ"/>
        </w:rPr>
        <w:t xml:space="preserve">ті  қосылыстарда </w:t>
      </w:r>
      <w:r w:rsidRPr="00AE1C01">
        <w:t>изомери</w:t>
      </w:r>
      <w:r w:rsidRPr="00AE1C01">
        <w:rPr>
          <w:lang w:val="kk-KZ"/>
        </w:rPr>
        <w:t>яның қандай түрі кездеседі</w:t>
      </w:r>
      <w:r w:rsidRPr="00AE1C01">
        <w:t xml:space="preserve">? </w:t>
      </w:r>
      <w:r w:rsidRPr="00AE1C01">
        <w:rPr>
          <w:lang w:val="kk-KZ"/>
        </w:rPr>
        <w:t>Нақты мысалдар арқылы көрсетіңіз</w:t>
      </w:r>
      <w:r w:rsidRPr="00AE1C01">
        <w:t>.</w:t>
      </w:r>
    </w:p>
    <w:p w:rsidR="00CB4256" w:rsidRPr="00AE1C01" w:rsidRDefault="00CB4256" w:rsidP="00C611D8">
      <w:pPr>
        <w:numPr>
          <w:ilvl w:val="0"/>
          <w:numId w:val="143"/>
        </w:numPr>
        <w:overflowPunct w:val="0"/>
        <w:autoSpaceDE w:val="0"/>
        <w:autoSpaceDN w:val="0"/>
        <w:adjustRightInd w:val="0"/>
        <w:ind w:right="-5"/>
        <w:jc w:val="both"/>
        <w:textAlignment w:val="baseline"/>
      </w:pPr>
      <w:r w:rsidRPr="00AE1C01">
        <w:rPr>
          <w:lang w:val="kk-KZ"/>
        </w:rPr>
        <w:t xml:space="preserve">Комплексті қосылыстар </w:t>
      </w:r>
      <w:r w:rsidRPr="00AE1C01">
        <w:t>номенклатур</w:t>
      </w:r>
      <w:r w:rsidRPr="00AE1C01">
        <w:rPr>
          <w:lang w:val="kk-KZ"/>
        </w:rPr>
        <w:t xml:space="preserve">асының негізгі </w:t>
      </w:r>
      <w:r w:rsidRPr="00AE1C01">
        <w:t>принцип</w:t>
      </w:r>
      <w:r w:rsidRPr="00AE1C01">
        <w:rPr>
          <w:lang w:val="kk-KZ"/>
        </w:rPr>
        <w:t>тері</w:t>
      </w:r>
      <w:r w:rsidRPr="00AE1C01">
        <w:t>.</w:t>
      </w:r>
    </w:p>
    <w:p w:rsidR="00CB4256" w:rsidRPr="00AE1C01" w:rsidRDefault="00CB4256" w:rsidP="00C611D8">
      <w:pPr>
        <w:numPr>
          <w:ilvl w:val="0"/>
          <w:numId w:val="143"/>
        </w:numPr>
        <w:tabs>
          <w:tab w:val="left" w:pos="900"/>
        </w:tabs>
        <w:overflowPunct w:val="0"/>
        <w:autoSpaceDE w:val="0"/>
        <w:autoSpaceDN w:val="0"/>
        <w:adjustRightInd w:val="0"/>
        <w:ind w:right="-5"/>
        <w:jc w:val="both"/>
        <w:textAlignment w:val="baseline"/>
      </w:pPr>
      <w:r w:rsidRPr="00AE1C01">
        <w:rPr>
          <w:lang w:val="kk-KZ"/>
        </w:rPr>
        <w:t>Комплексті бөлшектің д</w:t>
      </w:r>
      <w:r w:rsidRPr="00AE1C01">
        <w:t>иссоциация</w:t>
      </w:r>
      <w:r w:rsidRPr="00AE1C01">
        <w:rPr>
          <w:lang w:val="kk-KZ"/>
        </w:rPr>
        <w:t>сы</w:t>
      </w:r>
      <w:r w:rsidRPr="00AE1C01">
        <w:t xml:space="preserve">. </w:t>
      </w:r>
      <w:r w:rsidRPr="00AE1C01">
        <w:rPr>
          <w:lang w:val="kk-KZ"/>
        </w:rPr>
        <w:t>Тұрақтылық және тұрақсыздық к</w:t>
      </w:r>
      <w:r w:rsidRPr="00AE1C01">
        <w:t>онстант</w:t>
      </w:r>
      <w:r w:rsidRPr="00AE1C01">
        <w:rPr>
          <w:lang w:val="kk-KZ"/>
        </w:rPr>
        <w:t>алары</w:t>
      </w:r>
      <w:r w:rsidRPr="00AE1C01">
        <w:t xml:space="preserve">. </w:t>
      </w:r>
      <w:r w:rsidRPr="00AE1C01">
        <w:rPr>
          <w:lang w:val="kk-KZ"/>
        </w:rPr>
        <w:t xml:space="preserve">Комплексті қосылыстардың құрамына және тұрақтылығына қандай </w:t>
      </w:r>
      <w:r w:rsidRPr="00AE1C01">
        <w:t>фактор</w:t>
      </w:r>
      <w:r w:rsidRPr="00AE1C01">
        <w:rPr>
          <w:lang w:val="kk-KZ"/>
        </w:rPr>
        <w:t>лар әсер етеді</w:t>
      </w:r>
      <w:r w:rsidRPr="00AE1C01">
        <w:t>?</w:t>
      </w:r>
    </w:p>
    <w:p w:rsidR="00CB4256" w:rsidRPr="00AE1C01" w:rsidRDefault="00CB4256" w:rsidP="00C611D8">
      <w:pPr>
        <w:numPr>
          <w:ilvl w:val="0"/>
          <w:numId w:val="143"/>
        </w:numPr>
        <w:tabs>
          <w:tab w:val="left" w:pos="900"/>
        </w:tabs>
        <w:overflowPunct w:val="0"/>
        <w:autoSpaceDE w:val="0"/>
        <w:autoSpaceDN w:val="0"/>
        <w:adjustRightInd w:val="0"/>
        <w:ind w:right="-5"/>
        <w:jc w:val="both"/>
        <w:textAlignment w:val="baseline"/>
      </w:pPr>
      <w:r w:rsidRPr="00AE1C01">
        <w:rPr>
          <w:lang w:val="kk-KZ"/>
        </w:rPr>
        <w:t>Х</w:t>
      </w:r>
      <w:r w:rsidRPr="00AE1C01">
        <w:t>елат</w:t>
      </w:r>
      <w:r w:rsidRPr="00AE1C01">
        <w:rPr>
          <w:lang w:val="kk-KZ"/>
        </w:rPr>
        <w:t>тар деген не</w:t>
      </w:r>
      <w:r w:rsidRPr="00AE1C01">
        <w:t xml:space="preserve">? </w:t>
      </w:r>
      <w:r w:rsidRPr="00AE1C01">
        <w:rPr>
          <w:lang w:val="kk-KZ"/>
        </w:rPr>
        <w:t>Х</w:t>
      </w:r>
      <w:r w:rsidRPr="00AE1C01">
        <w:t>елат</w:t>
      </w:r>
      <w:r w:rsidRPr="00AE1C01">
        <w:rPr>
          <w:lang w:val="kk-KZ"/>
        </w:rPr>
        <w:t xml:space="preserve">тардың </w:t>
      </w:r>
      <w:r w:rsidRPr="00AE1C01">
        <w:t>медицин</w:t>
      </w:r>
      <w:r w:rsidRPr="00AE1C01">
        <w:rPr>
          <w:lang w:val="kk-KZ"/>
        </w:rPr>
        <w:t>ада қолданылуы</w:t>
      </w:r>
      <w:r w:rsidRPr="00AE1C01">
        <w:t xml:space="preserve">. </w:t>
      </w:r>
      <w:r w:rsidRPr="00AE1C01">
        <w:rPr>
          <w:lang w:val="kk-KZ"/>
        </w:rPr>
        <w:t>Ауыр металдардың улылығы немен түсіндіріледі</w:t>
      </w:r>
      <w:r w:rsidRPr="00AE1C01">
        <w:t xml:space="preserve">? </w:t>
      </w:r>
      <w:r w:rsidRPr="00AE1C01">
        <w:rPr>
          <w:lang w:val="kk-KZ"/>
        </w:rPr>
        <w:t xml:space="preserve">Ауыр металдар тұздарымен уланғанда </w:t>
      </w:r>
      <w:r w:rsidRPr="00AE1C01">
        <w:t>антидот</w:t>
      </w:r>
      <w:r w:rsidRPr="00AE1C01">
        <w:rPr>
          <w:lang w:val="kk-KZ"/>
        </w:rPr>
        <w:t xml:space="preserve"> ретінде қандай қосылыстар пайдаланылады</w:t>
      </w:r>
      <w:r w:rsidRPr="00AE1C01">
        <w:t>?</w:t>
      </w:r>
    </w:p>
    <w:p w:rsidR="00CB4256" w:rsidRPr="00AE1C01" w:rsidRDefault="00CB4256" w:rsidP="00C611D8">
      <w:pPr>
        <w:numPr>
          <w:ilvl w:val="0"/>
          <w:numId w:val="143"/>
        </w:numPr>
        <w:jc w:val="both"/>
      </w:pPr>
      <w:r w:rsidRPr="00AE1C01">
        <w:rPr>
          <w:lang w:val="kk-KZ"/>
        </w:rPr>
        <w:t>М</w:t>
      </w:r>
      <w:r w:rsidRPr="00AE1C01">
        <w:t>еталлофермент</w:t>
      </w:r>
      <w:r w:rsidRPr="00AE1C01">
        <w:rPr>
          <w:lang w:val="kk-KZ"/>
        </w:rPr>
        <w:t xml:space="preserve">тер және басқа </w:t>
      </w:r>
      <w:r w:rsidRPr="00AE1C01">
        <w:t>биокомплекс</w:t>
      </w:r>
      <w:r w:rsidRPr="00AE1C01">
        <w:rPr>
          <w:lang w:val="kk-KZ"/>
        </w:rPr>
        <w:t xml:space="preserve">тердің </w:t>
      </w:r>
      <w:r w:rsidRPr="00AE1C01">
        <w:t xml:space="preserve">(гемоглобин, хлорофилл </w:t>
      </w:r>
      <w:r w:rsidRPr="00AE1C01">
        <w:rPr>
          <w:lang w:val="kk-KZ"/>
        </w:rPr>
        <w:t>және т.б.</w:t>
      </w:r>
      <w:r w:rsidRPr="00AE1C01">
        <w:t>)</w:t>
      </w:r>
      <w:r w:rsidRPr="00AE1C01">
        <w:rPr>
          <w:lang w:val="kk-KZ"/>
        </w:rPr>
        <w:t xml:space="preserve"> құрылысының ерекшеліктерін сипаттаңыз.</w:t>
      </w:r>
    </w:p>
    <w:p w:rsidR="00CB4256" w:rsidRPr="00AE1C01" w:rsidRDefault="00CB4256" w:rsidP="00B05790">
      <w:pPr>
        <w:ind w:left="360"/>
        <w:rPr>
          <w:b/>
        </w:rPr>
      </w:pPr>
    </w:p>
    <w:p w:rsidR="00CB4256" w:rsidRPr="00AE1C01" w:rsidRDefault="00CB4256" w:rsidP="00B05790">
      <w:pPr>
        <w:ind w:left="360"/>
      </w:pPr>
      <w:r w:rsidRPr="00AE1C01">
        <w:rPr>
          <w:b/>
        </w:rPr>
        <w:t>Тест</w:t>
      </w:r>
      <w:r w:rsidRPr="00AE1C01">
        <w:rPr>
          <w:b/>
          <w:lang w:val="kk-KZ"/>
        </w:rPr>
        <w:t>тер</w:t>
      </w:r>
    </w:p>
    <w:p w:rsidR="00CB4256" w:rsidRPr="00AE1C01" w:rsidRDefault="00CB4256" w:rsidP="00B05790">
      <w:pPr>
        <w:ind w:left="284" w:hanging="284"/>
        <w:jc w:val="both"/>
        <w:rPr>
          <w:lang w:val="kk-KZ"/>
        </w:rPr>
      </w:pPr>
      <w:r w:rsidRPr="00AE1C01">
        <w:rPr>
          <w:lang w:val="kk-KZ"/>
        </w:rPr>
        <w:lastRenderedPageBreak/>
        <w:t xml:space="preserve">     Веренцова Л.Г., Нечепуренко Е.В., Батырбаева А.Ә., Карлова Э.К. Бейорганикалық, физикалық және коллоидты химия: оқу құралы - Алматы: «Эверо», 2009.- 98-103 б.</w:t>
      </w:r>
    </w:p>
    <w:p w:rsidR="00CB4256" w:rsidRPr="00AE1C01" w:rsidRDefault="00CB4256" w:rsidP="00B05790">
      <w:pPr>
        <w:rPr>
          <w:b/>
          <w:bCs/>
          <w:lang w:val="kk-KZ"/>
        </w:rPr>
      </w:pPr>
    </w:p>
    <w:p w:rsidR="00CB4256" w:rsidRPr="00AE1C01" w:rsidRDefault="00CB4256" w:rsidP="00B05790">
      <w:pPr>
        <w:jc w:val="center"/>
        <w:rPr>
          <w:lang w:val="kk-KZ"/>
        </w:rPr>
      </w:pPr>
      <w:r w:rsidRPr="00AE1C01">
        <w:rPr>
          <w:lang w:val="kk-KZ"/>
        </w:rPr>
        <w:t>№</w:t>
      </w:r>
      <w:r w:rsidR="00D814A8" w:rsidRPr="00AE1C01">
        <w:rPr>
          <w:lang w:val="kk-KZ"/>
        </w:rPr>
        <w:t>2</w:t>
      </w:r>
      <w:r w:rsidRPr="00AE1C01">
        <w:rPr>
          <w:lang w:val="kk-KZ"/>
        </w:rPr>
        <w:t xml:space="preserve"> СӨЖ</w:t>
      </w:r>
    </w:p>
    <w:p w:rsidR="00CB4256" w:rsidRPr="00AE1C01" w:rsidRDefault="00CB4256" w:rsidP="00B05790">
      <w:pPr>
        <w:tabs>
          <w:tab w:val="left" w:pos="142"/>
        </w:tabs>
        <w:jc w:val="both"/>
        <w:rPr>
          <w:b/>
          <w:caps/>
          <w:lang w:val="kk-KZ"/>
        </w:rPr>
      </w:pPr>
    </w:p>
    <w:p w:rsidR="0079386C" w:rsidRPr="00AE1C01" w:rsidRDefault="0079386C" w:rsidP="00B05790">
      <w:pPr>
        <w:tabs>
          <w:tab w:val="left" w:pos="142"/>
        </w:tabs>
        <w:jc w:val="both"/>
        <w:rPr>
          <w:lang w:val="kk-KZ"/>
        </w:rPr>
      </w:pPr>
      <w:r w:rsidRPr="00AE1C01">
        <w:rPr>
          <w:b/>
          <w:caps/>
          <w:lang w:val="kk-KZ"/>
        </w:rPr>
        <w:t>ТаҚЫРЫБЫ:</w:t>
      </w:r>
      <w:r w:rsidRPr="00AE1C01">
        <w:rPr>
          <w:lang w:val="kk-KZ"/>
        </w:rPr>
        <w:t xml:space="preserve"> s-, p-, d- элементердің және олардың қосылыстарының медициналық-биологиялық маңызы</w:t>
      </w:r>
    </w:p>
    <w:p w:rsidR="00B05790" w:rsidRPr="00AE1C01" w:rsidRDefault="00B05790" w:rsidP="00B05790">
      <w:pPr>
        <w:tabs>
          <w:tab w:val="left" w:pos="142"/>
        </w:tabs>
        <w:jc w:val="both"/>
        <w:rPr>
          <w:b/>
          <w:caps/>
          <w:lang w:val="kk-KZ"/>
        </w:rPr>
      </w:pPr>
    </w:p>
    <w:p w:rsidR="0079386C" w:rsidRPr="00AE1C01" w:rsidRDefault="0079386C" w:rsidP="00B05790">
      <w:pPr>
        <w:tabs>
          <w:tab w:val="left" w:pos="142"/>
        </w:tabs>
        <w:jc w:val="both"/>
      </w:pPr>
      <w:r w:rsidRPr="00AE1C01">
        <w:rPr>
          <w:b/>
          <w:caps/>
          <w:lang w:val="kk-KZ"/>
        </w:rPr>
        <w:t>МАҚСАТЫ</w:t>
      </w:r>
      <w:r w:rsidRPr="00AE1C01">
        <w:rPr>
          <w:b/>
          <w:caps/>
        </w:rPr>
        <w:t>:</w:t>
      </w:r>
    </w:p>
    <w:p w:rsidR="0079386C" w:rsidRPr="00AE1C01" w:rsidRDefault="0079386C" w:rsidP="00C611D8">
      <w:pPr>
        <w:pStyle w:val="af3"/>
        <w:numPr>
          <w:ilvl w:val="0"/>
          <w:numId w:val="198"/>
        </w:numPr>
        <w:tabs>
          <w:tab w:val="left" w:pos="567"/>
        </w:tabs>
        <w:ind w:left="567" w:hanging="283"/>
        <w:jc w:val="both"/>
      </w:pPr>
      <w:r w:rsidRPr="00AE1C01">
        <w:rPr>
          <w:lang w:val="kk-KZ"/>
        </w:rPr>
        <w:t>Биогенді эементтер және олардың жіктелуі туралы түсінікті қалыптастыру</w:t>
      </w:r>
      <w:r w:rsidRPr="00AE1C01">
        <w:t>.</w:t>
      </w:r>
    </w:p>
    <w:p w:rsidR="0079386C" w:rsidRPr="00AE1C01" w:rsidRDefault="0079386C" w:rsidP="00C611D8">
      <w:pPr>
        <w:pStyle w:val="af3"/>
        <w:numPr>
          <w:ilvl w:val="0"/>
          <w:numId w:val="198"/>
        </w:numPr>
        <w:tabs>
          <w:tab w:val="left" w:pos="567"/>
        </w:tabs>
        <w:ind w:left="567" w:hanging="283"/>
        <w:jc w:val="both"/>
      </w:pPr>
      <w:r w:rsidRPr="00AE1C01">
        <w:rPr>
          <w:lang w:val="kk-KZ"/>
        </w:rPr>
        <w:t xml:space="preserve">Биогенді элементтердің иондары мен </w:t>
      </w:r>
      <w:r w:rsidRPr="00AE1C01">
        <w:t>электрон</w:t>
      </w:r>
      <w:r w:rsidRPr="00AE1C01">
        <w:rPr>
          <w:lang w:val="kk-KZ"/>
        </w:rPr>
        <w:t>дық құрлыстарын жаза білу</w:t>
      </w:r>
      <w:r w:rsidRPr="00AE1C01">
        <w:t>.</w:t>
      </w:r>
    </w:p>
    <w:p w:rsidR="0079386C" w:rsidRPr="00AE1C01" w:rsidRDefault="0079386C" w:rsidP="00C611D8">
      <w:pPr>
        <w:pStyle w:val="af3"/>
        <w:numPr>
          <w:ilvl w:val="0"/>
          <w:numId w:val="198"/>
        </w:numPr>
        <w:tabs>
          <w:tab w:val="left" w:pos="567"/>
        </w:tabs>
        <w:ind w:left="567" w:hanging="283"/>
        <w:jc w:val="both"/>
        <w:rPr>
          <w:lang w:val="kk-KZ"/>
        </w:rPr>
      </w:pPr>
      <w:r w:rsidRPr="00AE1C01">
        <w:rPr>
          <w:lang w:val="kk-KZ"/>
        </w:rPr>
        <w:t xml:space="preserve">Биогенді </w:t>
      </w:r>
      <w:r w:rsidRPr="00AE1C01">
        <w:rPr>
          <w:lang w:val="en-US"/>
        </w:rPr>
        <w:t>s</w:t>
      </w:r>
      <w:r w:rsidRPr="00AE1C01">
        <w:t xml:space="preserve">-, </w:t>
      </w:r>
      <w:r w:rsidRPr="00AE1C01">
        <w:rPr>
          <w:lang w:val="en-US"/>
        </w:rPr>
        <w:t>p</w:t>
      </w:r>
      <w:r w:rsidRPr="00AE1C01">
        <w:t xml:space="preserve">-, </w:t>
      </w:r>
      <w:r w:rsidRPr="00AE1C01">
        <w:rPr>
          <w:lang w:val="en-US"/>
        </w:rPr>
        <w:t>d</w:t>
      </w:r>
      <w:r w:rsidRPr="00AE1C01">
        <w:t>-элемент</w:t>
      </w:r>
      <w:r w:rsidRPr="00AE1C01">
        <w:rPr>
          <w:lang w:val="kk-KZ"/>
        </w:rPr>
        <w:t>тердің биологиялық білімдері туралы білімді қалыптастыру.</w:t>
      </w:r>
    </w:p>
    <w:p w:rsidR="0079386C" w:rsidRPr="00AE1C01" w:rsidRDefault="0079386C" w:rsidP="00C611D8">
      <w:pPr>
        <w:pStyle w:val="af3"/>
        <w:numPr>
          <w:ilvl w:val="0"/>
          <w:numId w:val="198"/>
        </w:numPr>
        <w:tabs>
          <w:tab w:val="left" w:pos="567"/>
        </w:tabs>
        <w:ind w:left="567" w:hanging="283"/>
        <w:jc w:val="both"/>
        <w:rPr>
          <w:lang w:val="kk-KZ"/>
        </w:rPr>
      </w:pPr>
      <w:r w:rsidRPr="00AE1C01">
        <w:rPr>
          <w:lang w:val="kk-KZ"/>
        </w:rPr>
        <w:t>Биогенді s-, p-, d- элементері, олардың қасиеттері, биологиялық ролі және олардың қосылыстарының медицинада қолданылуы.</w:t>
      </w:r>
    </w:p>
    <w:p w:rsidR="0079386C" w:rsidRPr="00AE1C01" w:rsidRDefault="0079386C" w:rsidP="00C611D8">
      <w:pPr>
        <w:pStyle w:val="af3"/>
        <w:numPr>
          <w:ilvl w:val="0"/>
          <w:numId w:val="198"/>
        </w:numPr>
        <w:tabs>
          <w:tab w:val="left" w:pos="567"/>
        </w:tabs>
        <w:ind w:left="567" w:hanging="283"/>
        <w:jc w:val="both"/>
        <w:rPr>
          <w:lang w:val="kk-KZ"/>
        </w:rPr>
      </w:pPr>
      <w:r w:rsidRPr="00AE1C01">
        <w:rPr>
          <w:lang w:val="kk-KZ"/>
        </w:rPr>
        <w:t>Студенттердің биогенді элементтердің ролін қарастыру арқылы химияны зерттеу мотивациясын дамыта білу және олардың қосылыстарының медициналық практикада қолданылу.</w:t>
      </w:r>
    </w:p>
    <w:p w:rsidR="0079386C" w:rsidRPr="00AE1C01" w:rsidRDefault="0079386C" w:rsidP="00C611D8">
      <w:pPr>
        <w:pStyle w:val="af3"/>
        <w:numPr>
          <w:ilvl w:val="0"/>
          <w:numId w:val="198"/>
        </w:numPr>
        <w:tabs>
          <w:tab w:val="left" w:pos="567"/>
        </w:tabs>
        <w:ind w:left="567" w:hanging="283"/>
        <w:jc w:val="both"/>
        <w:rPr>
          <w:lang w:val="kk-KZ"/>
        </w:rPr>
      </w:pPr>
      <w:r w:rsidRPr="00AE1C01">
        <w:rPr>
          <w:lang w:val="kk-KZ"/>
        </w:rPr>
        <w:t xml:space="preserve">Ақпаратпен өз бетінше жұмыс істеу дағдыларын жетілдіру. </w:t>
      </w:r>
    </w:p>
    <w:p w:rsidR="00B05790" w:rsidRPr="00AE1C01" w:rsidRDefault="00B05790" w:rsidP="00B05790">
      <w:pPr>
        <w:tabs>
          <w:tab w:val="left" w:pos="142"/>
        </w:tabs>
        <w:jc w:val="both"/>
        <w:rPr>
          <w:b/>
          <w:caps/>
          <w:lang w:val="kk-KZ"/>
        </w:rPr>
      </w:pPr>
    </w:p>
    <w:p w:rsidR="0079386C" w:rsidRPr="00AE1C01" w:rsidRDefault="0079386C" w:rsidP="00B05790">
      <w:pPr>
        <w:tabs>
          <w:tab w:val="left" w:pos="142"/>
        </w:tabs>
        <w:jc w:val="both"/>
      </w:pPr>
      <w:r w:rsidRPr="00AE1C01">
        <w:rPr>
          <w:b/>
          <w:caps/>
          <w:lang w:val="kk-KZ"/>
        </w:rPr>
        <w:t>ОҚЫТУ ТҮРІ</w:t>
      </w:r>
      <w:r w:rsidRPr="00AE1C01">
        <w:rPr>
          <w:b/>
          <w:caps/>
        </w:rPr>
        <w:t>:</w:t>
      </w:r>
    </w:p>
    <w:p w:rsidR="0079386C" w:rsidRPr="00AE1C01" w:rsidRDefault="0079386C" w:rsidP="00C611D8">
      <w:pPr>
        <w:pStyle w:val="af3"/>
        <w:widowControl w:val="0"/>
        <w:numPr>
          <w:ilvl w:val="0"/>
          <w:numId w:val="199"/>
        </w:numPr>
        <w:tabs>
          <w:tab w:val="left" w:pos="567"/>
        </w:tabs>
        <w:autoSpaceDE w:val="0"/>
        <w:autoSpaceDN w:val="0"/>
        <w:adjustRightInd w:val="0"/>
        <w:jc w:val="both"/>
      </w:pPr>
      <w:r w:rsidRPr="00AE1C01">
        <w:rPr>
          <w:lang w:val="kk-KZ"/>
        </w:rPr>
        <w:t>қазіргі атом құрлысының теориясымен таныстыру және биогенді элементтердің атомдарының құрлысынан және БСЭ- нің жағдайына тәуелді екенін негізделу</w:t>
      </w:r>
      <w:r w:rsidRPr="00AE1C01">
        <w:t>;</w:t>
      </w:r>
    </w:p>
    <w:p w:rsidR="0079386C" w:rsidRPr="00AE1C01" w:rsidRDefault="0079386C" w:rsidP="00C611D8">
      <w:pPr>
        <w:pStyle w:val="af3"/>
        <w:widowControl w:val="0"/>
        <w:numPr>
          <w:ilvl w:val="0"/>
          <w:numId w:val="199"/>
        </w:numPr>
        <w:tabs>
          <w:tab w:val="left" w:pos="567"/>
        </w:tabs>
        <w:autoSpaceDE w:val="0"/>
        <w:autoSpaceDN w:val="0"/>
        <w:adjustRightInd w:val="0"/>
        <w:jc w:val="both"/>
      </w:pPr>
      <w:r w:rsidRPr="00AE1C01">
        <w:rPr>
          <w:lang w:val="kk-KZ"/>
        </w:rPr>
        <w:t>биогенді элементтердің мүшелері бойынша топографияларымен, тканімен және ағзадағы биосұйықтығымен таныстыру</w:t>
      </w:r>
      <w:r w:rsidRPr="00AE1C01">
        <w:t>;</w:t>
      </w:r>
    </w:p>
    <w:p w:rsidR="0079386C" w:rsidRPr="00AE1C01" w:rsidRDefault="0079386C" w:rsidP="00C611D8">
      <w:pPr>
        <w:pStyle w:val="af3"/>
        <w:widowControl w:val="0"/>
        <w:numPr>
          <w:ilvl w:val="0"/>
          <w:numId w:val="199"/>
        </w:numPr>
        <w:tabs>
          <w:tab w:val="left" w:pos="567"/>
        </w:tabs>
        <w:autoSpaceDE w:val="0"/>
        <w:autoSpaceDN w:val="0"/>
        <w:adjustRightInd w:val="0"/>
        <w:jc w:val="both"/>
      </w:pPr>
      <w:r w:rsidRPr="00AE1C01">
        <w:rPr>
          <w:lang w:val="kk-KZ"/>
        </w:rPr>
        <w:t>химиялық элементтердің иондарының және атомдарының электрондық формулаларын құрастыру дағдыларын қалыпта</w:t>
      </w:r>
      <w:r w:rsidRPr="00AE1C01">
        <w:t>с</w:t>
      </w:r>
      <w:r w:rsidRPr="00AE1C01">
        <w:rPr>
          <w:lang w:val="kk-KZ"/>
        </w:rPr>
        <w:t>тыру</w:t>
      </w:r>
      <w:r w:rsidRPr="00AE1C01">
        <w:t>;</w:t>
      </w:r>
    </w:p>
    <w:p w:rsidR="0079386C" w:rsidRPr="00AE1C01" w:rsidRDefault="0079386C" w:rsidP="00C611D8">
      <w:pPr>
        <w:pStyle w:val="af3"/>
        <w:widowControl w:val="0"/>
        <w:numPr>
          <w:ilvl w:val="0"/>
          <w:numId w:val="199"/>
        </w:numPr>
        <w:tabs>
          <w:tab w:val="left" w:pos="567"/>
        </w:tabs>
        <w:autoSpaceDE w:val="0"/>
        <w:autoSpaceDN w:val="0"/>
        <w:adjustRightInd w:val="0"/>
        <w:jc w:val="both"/>
      </w:pPr>
      <w:r w:rsidRPr="00AE1C01">
        <w:rPr>
          <w:lang w:val="kk-KZ"/>
        </w:rPr>
        <w:t xml:space="preserve">биогенді </w:t>
      </w:r>
      <w:r w:rsidRPr="00AE1C01">
        <w:rPr>
          <w:lang w:val="en-US"/>
        </w:rPr>
        <w:t>s</w:t>
      </w:r>
      <w:r w:rsidRPr="00AE1C01">
        <w:t xml:space="preserve">-, </w:t>
      </w:r>
      <w:r w:rsidRPr="00AE1C01">
        <w:rPr>
          <w:lang w:val="en-US"/>
        </w:rPr>
        <w:t>p</w:t>
      </w:r>
      <w:r w:rsidRPr="00AE1C01">
        <w:t xml:space="preserve">-, </w:t>
      </w:r>
      <w:r w:rsidRPr="00AE1C01">
        <w:rPr>
          <w:lang w:val="en-US"/>
        </w:rPr>
        <w:t>d</w:t>
      </w:r>
      <w:r w:rsidRPr="00AE1C01">
        <w:t>-элемент</w:t>
      </w:r>
      <w:r w:rsidRPr="00AE1C01">
        <w:rPr>
          <w:lang w:val="kk-KZ"/>
        </w:rPr>
        <w:t xml:space="preserve">тердің биологиялық ролімен таныстыру және  </w:t>
      </w:r>
      <w:r w:rsidRPr="00AE1C01">
        <w:rPr>
          <w:lang w:val="en-US"/>
        </w:rPr>
        <w:t>s</w:t>
      </w:r>
      <w:r w:rsidRPr="00AE1C01">
        <w:t xml:space="preserve">-, </w:t>
      </w:r>
      <w:r w:rsidRPr="00AE1C01">
        <w:rPr>
          <w:lang w:val="en-US"/>
        </w:rPr>
        <w:t>p</w:t>
      </w:r>
      <w:r w:rsidRPr="00AE1C01">
        <w:t xml:space="preserve">-, </w:t>
      </w:r>
      <w:r w:rsidRPr="00AE1C01">
        <w:rPr>
          <w:lang w:val="en-US"/>
        </w:rPr>
        <w:t>d</w:t>
      </w:r>
      <w:r w:rsidRPr="00AE1C01">
        <w:t>-элемент</w:t>
      </w:r>
      <w:r w:rsidRPr="00AE1C01">
        <w:rPr>
          <w:lang w:val="kk-KZ"/>
        </w:rPr>
        <w:t>тердің медицинада қолданылуы мысалымен безендіру;</w:t>
      </w:r>
    </w:p>
    <w:p w:rsidR="0079386C" w:rsidRPr="00AE1C01" w:rsidRDefault="0079386C" w:rsidP="00C611D8">
      <w:pPr>
        <w:pStyle w:val="af3"/>
        <w:widowControl w:val="0"/>
        <w:numPr>
          <w:ilvl w:val="0"/>
          <w:numId w:val="199"/>
        </w:numPr>
        <w:tabs>
          <w:tab w:val="left" w:pos="567"/>
        </w:tabs>
        <w:autoSpaceDE w:val="0"/>
        <w:autoSpaceDN w:val="0"/>
        <w:adjustRightInd w:val="0"/>
        <w:jc w:val="both"/>
      </w:pPr>
      <w:r w:rsidRPr="00AE1C01">
        <w:rPr>
          <w:lang w:val="kk-KZ"/>
        </w:rPr>
        <w:t>эндемиялық аурулардың шығу себептерімен таныстыру</w:t>
      </w:r>
      <w:r w:rsidRPr="00AE1C01">
        <w:t>;</w:t>
      </w:r>
    </w:p>
    <w:p w:rsidR="0079386C" w:rsidRPr="00AE1C01" w:rsidRDefault="0079386C" w:rsidP="00C611D8">
      <w:pPr>
        <w:pStyle w:val="af3"/>
        <w:widowControl w:val="0"/>
        <w:numPr>
          <w:ilvl w:val="0"/>
          <w:numId w:val="199"/>
        </w:numPr>
        <w:tabs>
          <w:tab w:val="left" w:pos="567"/>
        </w:tabs>
        <w:autoSpaceDE w:val="0"/>
        <w:autoSpaceDN w:val="0"/>
        <w:adjustRightInd w:val="0"/>
        <w:jc w:val="both"/>
      </w:pPr>
      <w:r w:rsidRPr="00AE1C01">
        <w:rPr>
          <w:lang w:val="kk-KZ"/>
        </w:rPr>
        <w:t>СӨЖ ді орындау үшін нәтижелерін қорғауды ұйымдастыру</w:t>
      </w:r>
      <w:r w:rsidRPr="00AE1C01">
        <w:t>.</w:t>
      </w:r>
    </w:p>
    <w:p w:rsidR="0079386C" w:rsidRPr="00AE1C01" w:rsidRDefault="0079386C" w:rsidP="00B05790">
      <w:pPr>
        <w:ind w:left="360" w:hanging="360"/>
        <w:jc w:val="both"/>
        <w:rPr>
          <w:b/>
          <w:caps/>
        </w:rPr>
      </w:pPr>
    </w:p>
    <w:p w:rsidR="0079386C" w:rsidRPr="00AE1C01" w:rsidRDefault="0079386C" w:rsidP="00B05790">
      <w:pPr>
        <w:ind w:left="360" w:hanging="360"/>
        <w:jc w:val="both"/>
        <w:rPr>
          <w:caps/>
        </w:rPr>
      </w:pPr>
      <w:r w:rsidRPr="00AE1C01">
        <w:rPr>
          <w:b/>
          <w:caps/>
          <w:lang w:val="kk-KZ"/>
        </w:rPr>
        <w:t>ОРЫНДАУ ҮЛГІСІ</w:t>
      </w:r>
      <w:r w:rsidRPr="00AE1C01">
        <w:rPr>
          <w:b/>
          <w:caps/>
        </w:rPr>
        <w:t>:</w:t>
      </w:r>
    </w:p>
    <w:p w:rsidR="0079386C" w:rsidRPr="00AE1C01" w:rsidRDefault="0079386C" w:rsidP="00C611D8">
      <w:pPr>
        <w:numPr>
          <w:ilvl w:val="1"/>
          <w:numId w:val="142"/>
        </w:numPr>
        <w:tabs>
          <w:tab w:val="num" w:pos="900"/>
        </w:tabs>
        <w:ind w:left="900"/>
        <w:jc w:val="both"/>
        <w:rPr>
          <w:bCs/>
        </w:rPr>
      </w:pPr>
      <w:r w:rsidRPr="00AE1C01">
        <w:rPr>
          <w:bCs/>
          <w:lang w:val="kk-KZ"/>
        </w:rPr>
        <w:t>Оқу материалын өз бетімен оқу</w:t>
      </w:r>
      <w:r w:rsidRPr="00AE1C01">
        <w:rPr>
          <w:bCs/>
        </w:rPr>
        <w:t>;</w:t>
      </w:r>
    </w:p>
    <w:p w:rsidR="0079386C" w:rsidRPr="00AE1C01" w:rsidRDefault="0079386C" w:rsidP="00C611D8">
      <w:pPr>
        <w:numPr>
          <w:ilvl w:val="1"/>
          <w:numId w:val="142"/>
        </w:numPr>
        <w:tabs>
          <w:tab w:val="num" w:pos="900"/>
        </w:tabs>
        <w:ind w:left="900"/>
        <w:jc w:val="both"/>
        <w:rPr>
          <w:b/>
          <w:bCs/>
          <w:lang w:val="kk-KZ"/>
        </w:rPr>
      </w:pPr>
      <w:r w:rsidRPr="00AE1C01">
        <w:rPr>
          <w:bCs/>
          <w:lang w:val="kk-KZ"/>
        </w:rPr>
        <w:t>Оқытушының нұсқауы бойынша, реферат жазу</w:t>
      </w:r>
      <w:r w:rsidRPr="00AE1C01">
        <w:rPr>
          <w:bCs/>
        </w:rPr>
        <w:t xml:space="preserve"> (</w:t>
      </w:r>
      <w:r w:rsidRPr="00AE1C01">
        <w:rPr>
          <w:bCs/>
          <w:lang w:val="kk-KZ"/>
        </w:rPr>
        <w:t>презентация құрастыру</w:t>
      </w:r>
      <w:r w:rsidRPr="00AE1C01">
        <w:rPr>
          <w:bCs/>
        </w:rPr>
        <w:t>)</w:t>
      </w:r>
      <w:r w:rsidRPr="00AE1C01">
        <w:rPr>
          <w:bCs/>
          <w:lang w:val="kk-KZ"/>
        </w:rPr>
        <w:t>.</w:t>
      </w:r>
    </w:p>
    <w:p w:rsidR="00B05790" w:rsidRPr="00AE1C01" w:rsidRDefault="00B05790" w:rsidP="00B05790">
      <w:pPr>
        <w:tabs>
          <w:tab w:val="left" w:pos="142"/>
        </w:tabs>
        <w:jc w:val="both"/>
        <w:rPr>
          <w:b/>
          <w:caps/>
          <w:lang w:val="kk-KZ"/>
        </w:rPr>
      </w:pPr>
    </w:p>
    <w:p w:rsidR="0079386C" w:rsidRPr="00AE1C01" w:rsidRDefault="0079386C" w:rsidP="00B05790">
      <w:pPr>
        <w:tabs>
          <w:tab w:val="left" w:pos="142"/>
        </w:tabs>
        <w:jc w:val="both"/>
        <w:rPr>
          <w:b/>
          <w:caps/>
        </w:rPr>
      </w:pPr>
      <w:r w:rsidRPr="00AE1C01">
        <w:rPr>
          <w:b/>
          <w:caps/>
          <w:lang w:val="kk-KZ"/>
        </w:rPr>
        <w:t>ТАҚЫРЫПТЫҢ НЕГІЗГІ СҰРАҚТАРЫ</w:t>
      </w:r>
      <w:r w:rsidRPr="00AE1C01">
        <w:rPr>
          <w:b/>
          <w:caps/>
        </w:rPr>
        <w:t>:</w:t>
      </w:r>
    </w:p>
    <w:p w:rsidR="0079386C" w:rsidRPr="00AE1C01" w:rsidRDefault="0079386C" w:rsidP="00C611D8">
      <w:pPr>
        <w:numPr>
          <w:ilvl w:val="0"/>
          <w:numId w:val="196"/>
        </w:numPr>
        <w:tabs>
          <w:tab w:val="left" w:pos="1800"/>
        </w:tabs>
        <w:jc w:val="both"/>
      </w:pPr>
      <w:r w:rsidRPr="00AE1C01">
        <w:rPr>
          <w:lang w:val="kk-KZ"/>
        </w:rPr>
        <w:t>Атомның квантты-механикалық моделі. Квант сандары. Атомның электрон бұлттарын толтыру</w:t>
      </w:r>
      <w:r w:rsidRPr="00AE1C01">
        <w:t>.</w:t>
      </w:r>
    </w:p>
    <w:p w:rsidR="0079386C" w:rsidRPr="00AE1C01" w:rsidRDefault="0079386C" w:rsidP="00C611D8">
      <w:pPr>
        <w:pStyle w:val="af3"/>
        <w:numPr>
          <w:ilvl w:val="0"/>
          <w:numId w:val="196"/>
        </w:numPr>
        <w:rPr>
          <w:lang w:val="kk-KZ"/>
        </w:rPr>
      </w:pPr>
      <w:r w:rsidRPr="00AE1C01">
        <w:rPr>
          <w:lang w:val="kk-KZ"/>
        </w:rPr>
        <w:t>Биогенді элементтер.Биогенді элементтердің  жіктелуі.</w:t>
      </w:r>
    </w:p>
    <w:p w:rsidR="0079386C" w:rsidRPr="00AE1C01" w:rsidRDefault="0079386C" w:rsidP="00C611D8">
      <w:pPr>
        <w:pStyle w:val="af3"/>
        <w:numPr>
          <w:ilvl w:val="0"/>
          <w:numId w:val="196"/>
        </w:numPr>
        <w:rPr>
          <w:lang w:val="kk-KZ"/>
        </w:rPr>
      </w:pPr>
      <w:r w:rsidRPr="00AE1C01">
        <w:rPr>
          <w:lang w:val="kk-KZ"/>
        </w:rPr>
        <w:t xml:space="preserve"> Биогенді элементтер атомдары құрылысының ерекшеліктері.</w:t>
      </w:r>
    </w:p>
    <w:p w:rsidR="0079386C" w:rsidRPr="00AE1C01" w:rsidRDefault="0079386C" w:rsidP="00C611D8">
      <w:pPr>
        <w:pStyle w:val="af3"/>
        <w:numPr>
          <w:ilvl w:val="0"/>
          <w:numId w:val="196"/>
        </w:numPr>
        <w:rPr>
          <w:lang w:val="kk-KZ"/>
        </w:rPr>
      </w:pPr>
      <w:r w:rsidRPr="00AE1C01">
        <w:rPr>
          <w:lang w:val="kk-KZ"/>
        </w:rPr>
        <w:t xml:space="preserve"> Биогенді s-, p-, d- элементері, олардың қасиеттері, биологиялық ролі және олардың қосылыстарының медицинада қолданылуы.</w:t>
      </w:r>
    </w:p>
    <w:p w:rsidR="0079386C" w:rsidRPr="00AE1C01" w:rsidRDefault="0079386C" w:rsidP="00C611D8">
      <w:pPr>
        <w:pStyle w:val="af3"/>
        <w:numPr>
          <w:ilvl w:val="0"/>
          <w:numId w:val="196"/>
        </w:numPr>
        <w:rPr>
          <w:lang w:val="kk-KZ"/>
        </w:rPr>
      </w:pPr>
      <w:r w:rsidRPr="00AE1C01">
        <w:rPr>
          <w:lang w:val="kk-KZ"/>
        </w:rPr>
        <w:t xml:space="preserve"> Адам денсаулығына экологиялық факторлардың әсері.</w:t>
      </w:r>
    </w:p>
    <w:p w:rsidR="00B05790" w:rsidRPr="00AE1C01" w:rsidRDefault="00B05790" w:rsidP="00B05790">
      <w:pPr>
        <w:rPr>
          <w:b/>
          <w:lang w:val="kk-KZ"/>
        </w:rPr>
      </w:pPr>
    </w:p>
    <w:p w:rsidR="0079386C" w:rsidRPr="00AE1C01" w:rsidRDefault="0079386C" w:rsidP="00B05790">
      <w:r w:rsidRPr="00AE1C01">
        <w:rPr>
          <w:b/>
          <w:lang w:val="kk-KZ"/>
        </w:rPr>
        <w:t>СТУДЕНТТЕР ҮШІН ТАПСЫРМА</w:t>
      </w:r>
      <w:r w:rsidRPr="00AE1C01">
        <w:rPr>
          <w:b/>
        </w:rPr>
        <w:t>:</w:t>
      </w:r>
    </w:p>
    <w:p w:rsidR="0079386C" w:rsidRPr="00AE1C01" w:rsidRDefault="0079386C" w:rsidP="00C611D8">
      <w:pPr>
        <w:pStyle w:val="af3"/>
        <w:numPr>
          <w:ilvl w:val="0"/>
          <w:numId w:val="197"/>
        </w:numPr>
        <w:jc w:val="both"/>
      </w:pPr>
      <w:r w:rsidRPr="00AE1C01">
        <w:rPr>
          <w:lang w:val="kk-KZ"/>
        </w:rPr>
        <w:t xml:space="preserve">Әртүрлі ақпарат көздерін қолдана отырып қарастырылатын тақырыптың материалын  жоғарда көрсетілген сұрақтар бойынша </w:t>
      </w:r>
      <w:r w:rsidRPr="00AE1C01">
        <w:t>(</w:t>
      </w:r>
      <w:r w:rsidRPr="00AE1C01">
        <w:rPr>
          <w:lang w:val="kk-KZ"/>
        </w:rPr>
        <w:t>төменде келтірілген әдебиетті қолдануға болады</w:t>
      </w:r>
      <w:r w:rsidRPr="00AE1C01">
        <w:t>).</w:t>
      </w:r>
    </w:p>
    <w:p w:rsidR="0079386C" w:rsidRPr="00AE1C01" w:rsidRDefault="0079386C" w:rsidP="00C611D8">
      <w:pPr>
        <w:pStyle w:val="af3"/>
        <w:numPr>
          <w:ilvl w:val="0"/>
          <w:numId w:val="197"/>
        </w:numPr>
        <w:jc w:val="both"/>
      </w:pPr>
      <w:r w:rsidRPr="00AE1C01">
        <w:rPr>
          <w:lang w:val="kk-KZ"/>
        </w:rPr>
        <w:lastRenderedPageBreak/>
        <w:t xml:space="preserve">Оқытушының нұсқауы бойынша тапсырманы орындауға және реферат жазуға болады </w:t>
      </w:r>
      <w:r w:rsidRPr="00AE1C01">
        <w:t>(</w:t>
      </w:r>
      <w:r w:rsidRPr="00AE1C01">
        <w:rPr>
          <w:lang w:val="kk-KZ"/>
        </w:rPr>
        <w:t>презентация құрастыру</w:t>
      </w:r>
      <w:r w:rsidRPr="00AE1C01">
        <w:t xml:space="preserve">). </w:t>
      </w:r>
      <w:r w:rsidRPr="00AE1C01">
        <w:rPr>
          <w:lang w:val="kk-KZ"/>
        </w:rPr>
        <w:t>Тапсырманы таңдау студенттің дайындалу деңгейіне байланысты.</w:t>
      </w:r>
    </w:p>
    <w:p w:rsidR="0079386C" w:rsidRPr="00AE1C01" w:rsidRDefault="0079386C" w:rsidP="00B05790">
      <w:pPr>
        <w:rPr>
          <w:b/>
          <w:lang w:val="kk-KZ"/>
        </w:rPr>
      </w:pPr>
    </w:p>
    <w:p w:rsidR="0079386C" w:rsidRPr="00AE1C01" w:rsidRDefault="0079386C" w:rsidP="00B05790">
      <w:pPr>
        <w:rPr>
          <w:lang w:val="kk-KZ"/>
        </w:rPr>
      </w:pPr>
      <w:r w:rsidRPr="00AE1C01">
        <w:rPr>
          <w:b/>
          <w:lang w:val="kk-KZ"/>
        </w:rPr>
        <w:t>ТАПСЫРМА:</w:t>
      </w:r>
    </w:p>
    <w:p w:rsidR="0079386C" w:rsidRPr="00AE1C01" w:rsidRDefault="0079386C" w:rsidP="00B05790">
      <w:pPr>
        <w:rPr>
          <w:lang w:val="kk-KZ"/>
        </w:rPr>
      </w:pPr>
      <w:r w:rsidRPr="00AE1C01">
        <w:rPr>
          <w:lang w:val="kk-KZ"/>
        </w:rPr>
        <w:t>Электрондық формула жазу (оқытушының нұсқауы бойынша):</w:t>
      </w:r>
    </w:p>
    <w:p w:rsidR="0079386C" w:rsidRPr="00AE1C01" w:rsidRDefault="0079386C" w:rsidP="00B05790">
      <w:pPr>
        <w:ind w:left="360" w:hanging="360"/>
        <w:rPr>
          <w:lang w:val="kk-KZ"/>
        </w:rPr>
      </w:pPr>
      <w:r w:rsidRPr="00AE1C01">
        <w:rPr>
          <w:lang w:val="kk-KZ"/>
        </w:rPr>
        <w:t>а) биогенді элементтер атомдарының: натрий, калий, магний, кальций, селен,  хлор, фтор иод, темір, кобальт, мырыш,  мыс, молибден, марганец, никель.</w:t>
      </w:r>
    </w:p>
    <w:p w:rsidR="0079386C" w:rsidRPr="00AE1C01" w:rsidRDefault="0079386C" w:rsidP="00B05790">
      <w:pPr>
        <w:ind w:left="360" w:hanging="360"/>
        <w:rPr>
          <w:lang w:val="kk-KZ"/>
        </w:rPr>
      </w:pPr>
      <w:r w:rsidRPr="00AE1C01">
        <w:rPr>
          <w:lang w:val="kk-KZ"/>
        </w:rPr>
        <w:t>б) биогенді элементтер иондарының: Na</w:t>
      </w:r>
      <w:r w:rsidRPr="00AE1C01">
        <w:rPr>
          <w:vertAlign w:val="superscript"/>
          <w:lang w:val="kk-KZ"/>
        </w:rPr>
        <w:t>+</w:t>
      </w:r>
      <w:r w:rsidRPr="00AE1C01">
        <w:rPr>
          <w:lang w:val="kk-KZ"/>
        </w:rPr>
        <w:t>, K</w:t>
      </w:r>
      <w:r w:rsidRPr="00AE1C01">
        <w:rPr>
          <w:vertAlign w:val="superscript"/>
          <w:lang w:val="kk-KZ"/>
        </w:rPr>
        <w:t>+</w:t>
      </w:r>
      <w:r w:rsidRPr="00AE1C01">
        <w:rPr>
          <w:lang w:val="kk-KZ"/>
        </w:rPr>
        <w:t>, Mg</w:t>
      </w:r>
      <w:r w:rsidRPr="00AE1C01">
        <w:rPr>
          <w:vertAlign w:val="superscript"/>
          <w:lang w:val="kk-KZ"/>
        </w:rPr>
        <w:t>2+</w:t>
      </w:r>
      <w:r w:rsidRPr="00AE1C01">
        <w:rPr>
          <w:lang w:val="kk-KZ"/>
        </w:rPr>
        <w:t>, Ca</w:t>
      </w:r>
      <w:r w:rsidRPr="00AE1C01">
        <w:rPr>
          <w:vertAlign w:val="superscript"/>
          <w:lang w:val="kk-KZ"/>
        </w:rPr>
        <w:t>2+</w:t>
      </w:r>
      <w:r w:rsidRPr="00AE1C01">
        <w:rPr>
          <w:lang w:val="kk-KZ"/>
        </w:rPr>
        <w:t>, Se</w:t>
      </w:r>
      <w:r w:rsidRPr="00AE1C01">
        <w:rPr>
          <w:vertAlign w:val="superscript"/>
          <w:lang w:val="kk-KZ"/>
        </w:rPr>
        <w:t>2+</w:t>
      </w:r>
      <w:r w:rsidRPr="00AE1C01">
        <w:rPr>
          <w:lang w:val="kk-KZ"/>
        </w:rPr>
        <w:t>, Cl</w:t>
      </w:r>
      <w:r w:rsidRPr="00AE1C01">
        <w:rPr>
          <w:vertAlign w:val="superscript"/>
          <w:lang w:val="kk-KZ"/>
        </w:rPr>
        <w:t>-</w:t>
      </w:r>
      <w:r w:rsidRPr="00AE1C01">
        <w:rPr>
          <w:lang w:val="kk-KZ"/>
        </w:rPr>
        <w:t>, J</w:t>
      </w:r>
      <w:r w:rsidRPr="00AE1C01">
        <w:rPr>
          <w:vertAlign w:val="superscript"/>
          <w:lang w:val="kk-KZ"/>
        </w:rPr>
        <w:t>-</w:t>
      </w:r>
      <w:r w:rsidRPr="00AE1C01">
        <w:rPr>
          <w:lang w:val="kk-KZ"/>
        </w:rPr>
        <w:t>, F</w:t>
      </w:r>
      <w:r w:rsidRPr="00AE1C01">
        <w:rPr>
          <w:vertAlign w:val="superscript"/>
          <w:lang w:val="kk-KZ"/>
        </w:rPr>
        <w:t>-</w:t>
      </w:r>
      <w:r w:rsidRPr="00AE1C01">
        <w:rPr>
          <w:lang w:val="kk-KZ"/>
        </w:rPr>
        <w:t>,Fe</w:t>
      </w:r>
      <w:r w:rsidRPr="00AE1C01">
        <w:rPr>
          <w:vertAlign w:val="superscript"/>
          <w:lang w:val="kk-KZ"/>
        </w:rPr>
        <w:t>2+</w:t>
      </w:r>
      <w:r w:rsidRPr="00AE1C01">
        <w:rPr>
          <w:lang w:val="kk-KZ"/>
        </w:rPr>
        <w:t>, Co</w:t>
      </w:r>
      <w:r w:rsidRPr="00AE1C01">
        <w:rPr>
          <w:vertAlign w:val="superscript"/>
          <w:lang w:val="kk-KZ"/>
        </w:rPr>
        <w:t>2+</w:t>
      </w:r>
      <w:r w:rsidRPr="00AE1C01">
        <w:rPr>
          <w:lang w:val="kk-KZ"/>
        </w:rPr>
        <w:t>, Zn</w:t>
      </w:r>
      <w:r w:rsidRPr="00AE1C01">
        <w:rPr>
          <w:vertAlign w:val="superscript"/>
          <w:lang w:val="kk-KZ"/>
        </w:rPr>
        <w:t>2+</w:t>
      </w:r>
      <w:r w:rsidRPr="00AE1C01">
        <w:rPr>
          <w:lang w:val="kk-KZ"/>
        </w:rPr>
        <w:t>, Cu</w:t>
      </w:r>
      <w:r w:rsidRPr="00AE1C01">
        <w:rPr>
          <w:vertAlign w:val="superscript"/>
          <w:lang w:val="kk-KZ"/>
        </w:rPr>
        <w:t>2+</w:t>
      </w:r>
      <w:r w:rsidRPr="00AE1C01">
        <w:rPr>
          <w:lang w:val="kk-KZ"/>
        </w:rPr>
        <w:t>, Mo</w:t>
      </w:r>
      <w:r w:rsidRPr="00AE1C01">
        <w:rPr>
          <w:vertAlign w:val="superscript"/>
          <w:lang w:val="kk-KZ"/>
        </w:rPr>
        <w:t>2+</w:t>
      </w:r>
      <w:r w:rsidRPr="00AE1C01">
        <w:rPr>
          <w:lang w:val="kk-KZ"/>
        </w:rPr>
        <w:t>, Mn</w:t>
      </w:r>
      <w:r w:rsidRPr="00AE1C01">
        <w:rPr>
          <w:vertAlign w:val="superscript"/>
          <w:lang w:val="kk-KZ"/>
        </w:rPr>
        <w:t>2+</w:t>
      </w:r>
      <w:r w:rsidRPr="00AE1C01">
        <w:rPr>
          <w:lang w:val="kk-KZ"/>
        </w:rPr>
        <w:t>, Ni</w:t>
      </w:r>
      <w:r w:rsidRPr="00AE1C01">
        <w:rPr>
          <w:vertAlign w:val="superscript"/>
          <w:lang w:val="kk-KZ"/>
        </w:rPr>
        <w:t>2+</w:t>
      </w:r>
      <w:r w:rsidRPr="00AE1C01">
        <w:rPr>
          <w:lang w:val="kk-KZ"/>
        </w:rPr>
        <w:t>.</w:t>
      </w:r>
    </w:p>
    <w:p w:rsidR="0079386C" w:rsidRPr="00AE1C01" w:rsidRDefault="0079386C" w:rsidP="00B05790">
      <w:pPr>
        <w:ind w:left="360"/>
        <w:rPr>
          <w:lang w:val="kk-KZ"/>
        </w:rPr>
      </w:pPr>
      <w:r w:rsidRPr="00AE1C01">
        <w:rPr>
          <w:lang w:val="kk-KZ"/>
        </w:rPr>
        <w:t>Оқытушының нұсқауы бойынша биогенді элементтердің қысқаша сипаттамасын келесі жоспар бойынша құрастыру:</w:t>
      </w:r>
    </w:p>
    <w:p w:rsidR="0079386C" w:rsidRPr="00AE1C01" w:rsidRDefault="0079386C" w:rsidP="00C611D8">
      <w:pPr>
        <w:numPr>
          <w:ilvl w:val="0"/>
          <w:numId w:val="200"/>
        </w:numPr>
        <w:jc w:val="both"/>
        <w:rPr>
          <w:lang w:val="kk-KZ"/>
        </w:rPr>
      </w:pPr>
      <w:r w:rsidRPr="00AE1C01">
        <w:rPr>
          <w:lang w:val="kk-KZ"/>
        </w:rPr>
        <w:t>элементтің топографиясы</w:t>
      </w:r>
    </w:p>
    <w:p w:rsidR="0079386C" w:rsidRPr="00AE1C01" w:rsidRDefault="0079386C" w:rsidP="00C611D8">
      <w:pPr>
        <w:numPr>
          <w:ilvl w:val="0"/>
          <w:numId w:val="200"/>
        </w:numPr>
        <w:jc w:val="both"/>
        <w:rPr>
          <w:lang w:val="kk-KZ"/>
        </w:rPr>
      </w:pPr>
      <w:r w:rsidRPr="00AE1C01">
        <w:rPr>
          <w:lang w:val="kk-KZ"/>
        </w:rPr>
        <w:t>элементтің биологиялық ролі</w:t>
      </w:r>
    </w:p>
    <w:p w:rsidR="0079386C" w:rsidRPr="00AE1C01" w:rsidRDefault="0079386C" w:rsidP="00C611D8">
      <w:pPr>
        <w:numPr>
          <w:ilvl w:val="0"/>
          <w:numId w:val="200"/>
        </w:numPr>
        <w:jc w:val="both"/>
        <w:rPr>
          <w:lang w:val="kk-KZ"/>
        </w:rPr>
      </w:pPr>
      <w:r w:rsidRPr="00AE1C01">
        <w:rPr>
          <w:lang w:val="kk-KZ"/>
        </w:rPr>
        <w:t>элементтердің артық мөлшерінен немесе жетіспеуінен ағза тіршілігінің бұзылу</w:t>
      </w:r>
    </w:p>
    <w:p w:rsidR="0079386C" w:rsidRPr="00AE1C01" w:rsidRDefault="0079386C" w:rsidP="00C611D8">
      <w:pPr>
        <w:pStyle w:val="af3"/>
        <w:numPr>
          <w:ilvl w:val="0"/>
          <w:numId w:val="200"/>
        </w:numPr>
        <w:jc w:val="both"/>
        <w:rPr>
          <w:lang w:val="kk-KZ"/>
        </w:rPr>
      </w:pPr>
      <w:r w:rsidRPr="00AE1C01">
        <w:rPr>
          <w:lang w:val="kk-KZ"/>
        </w:rPr>
        <w:t>оның қосылыстарының медицинада қолданылуы.</w:t>
      </w:r>
    </w:p>
    <w:p w:rsidR="0079386C" w:rsidRPr="00AE1C01" w:rsidRDefault="0079386C" w:rsidP="00B05790">
      <w:pPr>
        <w:pStyle w:val="af3"/>
        <w:jc w:val="both"/>
        <w:rPr>
          <w:b/>
          <w:i/>
          <w:lang w:val="kk-KZ"/>
        </w:rPr>
      </w:pPr>
      <w:r w:rsidRPr="00AE1C01">
        <w:rPr>
          <w:b/>
          <w:i/>
          <w:lang w:val="kk-KZ"/>
        </w:rPr>
        <w:t>Реферат тақырыптарының мысалға алынған нұсқалары:</w:t>
      </w:r>
    </w:p>
    <w:p w:rsidR="0079386C" w:rsidRPr="00AE1C01" w:rsidRDefault="0079386C" w:rsidP="00C611D8">
      <w:pPr>
        <w:pStyle w:val="af3"/>
        <w:numPr>
          <w:ilvl w:val="0"/>
          <w:numId w:val="200"/>
        </w:numPr>
        <w:rPr>
          <w:lang w:val="kk-KZ"/>
        </w:rPr>
      </w:pPr>
      <w:r w:rsidRPr="00AE1C01">
        <w:rPr>
          <w:lang w:val="kk-KZ"/>
        </w:rPr>
        <w:t>Органогенді элементтердің биологиялық ролі және өсідік пен жануар әлеміндегі олардың қосылыстары.</w:t>
      </w:r>
    </w:p>
    <w:p w:rsidR="0079386C" w:rsidRPr="00AE1C01" w:rsidRDefault="0079386C" w:rsidP="00C611D8">
      <w:pPr>
        <w:pStyle w:val="af3"/>
        <w:numPr>
          <w:ilvl w:val="0"/>
          <w:numId w:val="200"/>
        </w:numPr>
        <w:jc w:val="both"/>
        <w:rPr>
          <w:lang w:val="kk-KZ"/>
        </w:rPr>
      </w:pPr>
      <w:r w:rsidRPr="00AE1C01">
        <w:rPr>
          <w:lang w:val="kk-KZ"/>
        </w:rPr>
        <w:t>«Өмір металдары» және олардың қосылыстарының тірі ағзадағы ролі.</w:t>
      </w:r>
    </w:p>
    <w:p w:rsidR="0079386C" w:rsidRPr="00AE1C01" w:rsidRDefault="0079386C" w:rsidP="00C611D8">
      <w:pPr>
        <w:pStyle w:val="af3"/>
        <w:numPr>
          <w:ilvl w:val="0"/>
          <w:numId w:val="200"/>
        </w:numPr>
        <w:jc w:val="both"/>
        <w:rPr>
          <w:lang w:val="kk-KZ"/>
        </w:rPr>
      </w:pPr>
      <w:r w:rsidRPr="00AE1C01">
        <w:rPr>
          <w:lang w:val="kk-KZ"/>
        </w:rPr>
        <w:t>Эндемиялық аурулар: себептері, пайда болуы және профилактика әдістері.</w:t>
      </w:r>
    </w:p>
    <w:p w:rsidR="0079386C" w:rsidRPr="00AE1C01" w:rsidRDefault="0079386C" w:rsidP="00C611D8">
      <w:pPr>
        <w:pStyle w:val="af3"/>
        <w:numPr>
          <w:ilvl w:val="0"/>
          <w:numId w:val="200"/>
        </w:numPr>
        <w:jc w:val="both"/>
        <w:rPr>
          <w:lang w:val="kk-KZ"/>
        </w:rPr>
      </w:pPr>
      <w:r w:rsidRPr="00AE1C01">
        <w:rPr>
          <w:lang w:val="kk-KZ"/>
        </w:rPr>
        <w:t>Құнсыз тамақтанудан туындайтын ауру себептері.</w:t>
      </w:r>
    </w:p>
    <w:p w:rsidR="0079386C" w:rsidRPr="00AE1C01" w:rsidRDefault="0079386C" w:rsidP="00C611D8">
      <w:pPr>
        <w:pStyle w:val="af3"/>
        <w:numPr>
          <w:ilvl w:val="0"/>
          <w:numId w:val="200"/>
        </w:numPr>
        <w:jc w:val="both"/>
        <w:rPr>
          <w:lang w:val="kk-KZ"/>
        </w:rPr>
      </w:pPr>
      <w:r w:rsidRPr="00AE1C01">
        <w:rPr>
          <w:lang w:val="kk-KZ"/>
        </w:rPr>
        <w:t>Адам және биосфера. Адам денсаулығына техникалық прогресстің әсері.</w:t>
      </w:r>
    </w:p>
    <w:p w:rsidR="0079386C" w:rsidRPr="00AE1C01" w:rsidRDefault="0079386C" w:rsidP="00C611D8">
      <w:pPr>
        <w:pStyle w:val="af3"/>
        <w:numPr>
          <w:ilvl w:val="0"/>
          <w:numId w:val="200"/>
        </w:numPr>
        <w:rPr>
          <w:lang w:val="kk-KZ"/>
        </w:rPr>
      </w:pPr>
      <w:r w:rsidRPr="00AE1C01">
        <w:rPr>
          <w:lang w:val="kk-KZ"/>
        </w:rPr>
        <w:t>Биогенді s- элементерінің биологиялық ролі және олардың қосылыстарының медицинада қолданылуы.</w:t>
      </w:r>
    </w:p>
    <w:p w:rsidR="0079386C" w:rsidRPr="00AE1C01" w:rsidRDefault="0079386C" w:rsidP="00C611D8">
      <w:pPr>
        <w:pStyle w:val="af3"/>
        <w:numPr>
          <w:ilvl w:val="0"/>
          <w:numId w:val="200"/>
        </w:numPr>
        <w:rPr>
          <w:lang w:val="kk-KZ"/>
        </w:rPr>
      </w:pPr>
      <w:r w:rsidRPr="00AE1C01">
        <w:rPr>
          <w:lang w:val="kk-KZ"/>
        </w:rPr>
        <w:t>Биогенді р- элементерінің биологиялық ролі және олардың қосылыстарының медицинада қолданылуы.</w:t>
      </w:r>
    </w:p>
    <w:p w:rsidR="0079386C" w:rsidRPr="00AE1C01" w:rsidRDefault="0079386C" w:rsidP="00C611D8">
      <w:pPr>
        <w:pStyle w:val="af3"/>
        <w:numPr>
          <w:ilvl w:val="0"/>
          <w:numId w:val="200"/>
        </w:numPr>
        <w:rPr>
          <w:lang w:val="kk-KZ"/>
        </w:rPr>
      </w:pPr>
      <w:r w:rsidRPr="00AE1C01">
        <w:rPr>
          <w:lang w:val="kk-KZ"/>
        </w:rPr>
        <w:t>Биогенді d - элементерінің биологиялық ролі және олардың қосылыстарының медицинада қолданылуы.</w:t>
      </w:r>
    </w:p>
    <w:p w:rsidR="0079386C" w:rsidRPr="00AE1C01" w:rsidRDefault="0079386C" w:rsidP="00B05790">
      <w:pPr>
        <w:rPr>
          <w:lang w:val="kk-KZ"/>
        </w:rPr>
      </w:pPr>
    </w:p>
    <w:p w:rsidR="0079386C" w:rsidRPr="00AE1C01" w:rsidRDefault="0079386C" w:rsidP="00B05790">
      <w:pPr>
        <w:ind w:left="360"/>
        <w:jc w:val="both"/>
        <w:rPr>
          <w:caps/>
          <w:lang w:val="kk-KZ"/>
        </w:rPr>
      </w:pPr>
      <w:r w:rsidRPr="00AE1C01">
        <w:rPr>
          <w:b/>
          <w:caps/>
          <w:lang w:val="kk-KZ"/>
        </w:rPr>
        <w:t>ОРЫНДАУ КритериЙЛЕРІ:</w:t>
      </w:r>
    </w:p>
    <w:p w:rsidR="0079386C" w:rsidRPr="00AE1C01" w:rsidRDefault="0079386C" w:rsidP="00B05790">
      <w:pPr>
        <w:ind w:left="360"/>
        <w:jc w:val="both"/>
        <w:rPr>
          <w:lang w:val="kk-KZ"/>
        </w:rPr>
      </w:pPr>
      <w:r w:rsidRPr="00AE1C01">
        <w:rPr>
          <w:b/>
          <w:i/>
          <w:lang w:val="kk-KZ"/>
        </w:rPr>
        <w:t>Тапсырманы орындауға қойылатын шарттар:</w:t>
      </w:r>
    </w:p>
    <w:p w:rsidR="0079386C" w:rsidRPr="00AE1C01" w:rsidRDefault="0079386C" w:rsidP="00C611D8">
      <w:pPr>
        <w:numPr>
          <w:ilvl w:val="0"/>
          <w:numId w:val="145"/>
        </w:numPr>
        <w:jc w:val="both"/>
        <w:rPr>
          <w:lang w:val="kk-KZ"/>
        </w:rPr>
      </w:pPr>
      <w:r w:rsidRPr="00AE1C01">
        <w:rPr>
          <w:lang w:val="kk-KZ"/>
        </w:rPr>
        <w:t>Әр бір студент үшін тапсырма санының орындалуын оқытушы анықтайды;</w:t>
      </w:r>
    </w:p>
    <w:p w:rsidR="0079386C" w:rsidRPr="00AE1C01" w:rsidRDefault="0079386C" w:rsidP="00C611D8">
      <w:pPr>
        <w:numPr>
          <w:ilvl w:val="0"/>
          <w:numId w:val="145"/>
        </w:numPr>
        <w:jc w:val="both"/>
      </w:pPr>
      <w:r w:rsidRPr="00AE1C01">
        <w:rPr>
          <w:lang w:val="kk-KZ"/>
        </w:rPr>
        <w:t>Тапсырма СӨЖ дәптерінде орындалады</w:t>
      </w:r>
      <w:r w:rsidRPr="00AE1C01">
        <w:t>;</w:t>
      </w:r>
    </w:p>
    <w:p w:rsidR="0079386C" w:rsidRPr="00AE1C01" w:rsidRDefault="0079386C" w:rsidP="00C611D8">
      <w:pPr>
        <w:numPr>
          <w:ilvl w:val="0"/>
          <w:numId w:val="145"/>
        </w:numPr>
        <w:jc w:val="both"/>
        <w:rPr>
          <w:lang w:val="kk-KZ"/>
        </w:rPr>
      </w:pPr>
      <w:r w:rsidRPr="00AE1C01">
        <w:rPr>
          <w:lang w:val="kk-KZ"/>
        </w:rPr>
        <w:t>Орындалған тапсырма алынған ақпарат бойынша жазылуы тиіс</w:t>
      </w:r>
    </w:p>
    <w:p w:rsidR="0079386C" w:rsidRPr="00AE1C01" w:rsidRDefault="0079386C" w:rsidP="00B05790">
      <w:pPr>
        <w:jc w:val="both"/>
        <w:rPr>
          <w:lang w:val="kk-KZ"/>
        </w:rPr>
      </w:pPr>
    </w:p>
    <w:p w:rsidR="0079386C" w:rsidRPr="00AE1C01" w:rsidRDefault="0079386C" w:rsidP="00B05790">
      <w:pPr>
        <w:jc w:val="both"/>
        <w:rPr>
          <w:b/>
          <w:bCs/>
          <w:lang w:val="kk-KZ"/>
        </w:rPr>
      </w:pPr>
      <w:r w:rsidRPr="00AE1C01">
        <w:rPr>
          <w:b/>
          <w:bCs/>
          <w:lang w:val="kk-KZ"/>
        </w:rPr>
        <w:t>Рефератты орындау және безендіру үшін қойылатын талаптар:</w:t>
      </w:r>
    </w:p>
    <w:p w:rsidR="0079386C" w:rsidRPr="00AE1C01" w:rsidRDefault="0079386C" w:rsidP="00B05790">
      <w:pPr>
        <w:jc w:val="both"/>
        <w:rPr>
          <w:lang w:val="kk-KZ"/>
        </w:rPr>
      </w:pPr>
      <w:r w:rsidRPr="00AE1C01">
        <w:rPr>
          <w:lang w:val="kk-KZ"/>
        </w:rPr>
        <w:t xml:space="preserve">     ● реферат 4-5 бет болуы керек (қосымшалар беттің санына кірмейді);</w:t>
      </w:r>
    </w:p>
    <w:p w:rsidR="0079386C" w:rsidRPr="00AE1C01" w:rsidRDefault="0079386C" w:rsidP="00B05790">
      <w:pPr>
        <w:jc w:val="both"/>
        <w:rPr>
          <w:lang w:val="kk-KZ"/>
        </w:rPr>
      </w:pPr>
      <w:r w:rsidRPr="00AE1C01">
        <w:rPr>
          <w:lang w:val="kk-KZ"/>
        </w:rPr>
        <w:t xml:space="preserve">     ● рефератты орындағанда әдебиеттер саны 8-10 болуы керек,</w:t>
      </w:r>
    </w:p>
    <w:p w:rsidR="0079386C" w:rsidRPr="00AE1C01" w:rsidRDefault="0079386C" w:rsidP="00B05790">
      <w:pPr>
        <w:jc w:val="both"/>
        <w:rPr>
          <w:lang w:val="kk-KZ"/>
        </w:rPr>
      </w:pPr>
      <w:r w:rsidRPr="00AE1C01">
        <w:rPr>
          <w:lang w:val="kk-KZ"/>
        </w:rPr>
        <w:t xml:space="preserve">     ● реферат мәдениетті тілді сақтай отырып, қатесіз орындалуы тиіс;</w:t>
      </w:r>
    </w:p>
    <w:p w:rsidR="0079386C" w:rsidRPr="00AE1C01" w:rsidRDefault="0079386C" w:rsidP="00B05790">
      <w:pPr>
        <w:jc w:val="both"/>
        <w:rPr>
          <w:lang w:val="kk-KZ"/>
        </w:rPr>
      </w:pPr>
      <w:r w:rsidRPr="00AE1C01">
        <w:rPr>
          <w:lang w:val="kk-KZ"/>
        </w:rPr>
        <w:t xml:space="preserve">     ● мәтінін жазғанда пайдаланған әдебиеттерге ңұсқауды келтіріп отыру керек,</w:t>
      </w:r>
    </w:p>
    <w:p w:rsidR="0079386C" w:rsidRPr="00AE1C01" w:rsidRDefault="0079386C" w:rsidP="00B05790">
      <w:pPr>
        <w:jc w:val="both"/>
        <w:rPr>
          <w:lang w:val="kk-KZ"/>
        </w:rPr>
      </w:pPr>
      <w:r w:rsidRPr="00AE1C01">
        <w:rPr>
          <w:lang w:val="kk-KZ"/>
        </w:rPr>
        <w:t xml:space="preserve">     ● әдебиеттердің жазылу реті дұрыс сақталуы тиіс.</w:t>
      </w:r>
    </w:p>
    <w:p w:rsidR="0079386C" w:rsidRPr="00AE1C01" w:rsidRDefault="0079386C" w:rsidP="00B05790">
      <w:pPr>
        <w:jc w:val="both"/>
        <w:rPr>
          <w:i/>
          <w:iCs/>
          <w:lang w:val="kk-KZ"/>
        </w:rPr>
      </w:pPr>
      <w:r w:rsidRPr="00AE1C01">
        <w:rPr>
          <w:i/>
          <w:iCs/>
          <w:lang w:val="kk-KZ"/>
        </w:rPr>
        <w:t xml:space="preserve">           Рефераттың құрылымы:</w:t>
      </w:r>
    </w:p>
    <w:p w:rsidR="0079386C" w:rsidRPr="00AE1C01" w:rsidRDefault="0079386C" w:rsidP="00B05790">
      <w:pPr>
        <w:jc w:val="both"/>
        <w:rPr>
          <w:lang w:val="kk-KZ"/>
        </w:rPr>
      </w:pPr>
      <w:r w:rsidRPr="00AE1C01">
        <w:rPr>
          <w:lang w:val="kk-KZ"/>
        </w:rPr>
        <w:t xml:space="preserve">     ●  </w:t>
      </w:r>
      <w:r w:rsidRPr="00AE1C01">
        <w:rPr>
          <w:b/>
          <w:bCs/>
          <w:lang w:val="kk-KZ"/>
        </w:rPr>
        <w:t>мұқаба бет,</w:t>
      </w:r>
    </w:p>
    <w:p w:rsidR="0079386C" w:rsidRPr="00AE1C01" w:rsidRDefault="0079386C" w:rsidP="00B05790">
      <w:pPr>
        <w:ind w:left="540" w:hanging="540"/>
        <w:jc w:val="both"/>
        <w:rPr>
          <w:lang w:val="kk-KZ"/>
        </w:rPr>
      </w:pPr>
      <w:r w:rsidRPr="00AE1C01">
        <w:rPr>
          <w:lang w:val="kk-KZ"/>
        </w:rPr>
        <w:t xml:space="preserve">     ● </w:t>
      </w:r>
      <w:r w:rsidRPr="00AE1C01">
        <w:rPr>
          <w:b/>
          <w:bCs/>
          <w:lang w:val="kk-KZ"/>
        </w:rPr>
        <w:t>мазмұны</w:t>
      </w:r>
      <w:r w:rsidRPr="00AE1C01">
        <w:rPr>
          <w:lang w:val="kk-KZ"/>
        </w:rPr>
        <w:t>(рефераттың тарауларын білу үшін, басталатын парағынан бастап бет нөмерлері көрсетілуі тиіс),</w:t>
      </w:r>
    </w:p>
    <w:p w:rsidR="0079386C" w:rsidRPr="00AE1C01" w:rsidRDefault="0079386C" w:rsidP="00B05790">
      <w:pPr>
        <w:ind w:left="540" w:hanging="540"/>
        <w:jc w:val="both"/>
        <w:rPr>
          <w:lang w:val="kk-KZ"/>
        </w:rPr>
      </w:pPr>
      <w:r w:rsidRPr="00AE1C01">
        <w:rPr>
          <w:lang w:val="kk-KZ"/>
        </w:rPr>
        <w:t xml:space="preserve">     ● </w:t>
      </w:r>
      <w:r w:rsidRPr="00AE1C01">
        <w:rPr>
          <w:b/>
          <w:bCs/>
          <w:lang w:val="kk-KZ"/>
        </w:rPr>
        <w:t>кіріспе</w:t>
      </w:r>
      <w:r w:rsidRPr="00AE1C01">
        <w:rPr>
          <w:lang w:val="kk-KZ"/>
        </w:rPr>
        <w:t xml:space="preserve"> (рефераттың мақсаты мен міндеті, қойылған сұрқтардың өзектілігі көрсетілуі тиіс),</w:t>
      </w:r>
    </w:p>
    <w:p w:rsidR="0079386C" w:rsidRPr="00AE1C01" w:rsidRDefault="0079386C" w:rsidP="00B05790">
      <w:pPr>
        <w:ind w:left="540" w:hanging="540"/>
        <w:rPr>
          <w:lang w:val="kk-KZ"/>
        </w:rPr>
      </w:pPr>
      <w:r w:rsidRPr="00AE1C01">
        <w:rPr>
          <w:lang w:val="kk-KZ"/>
        </w:rPr>
        <w:lastRenderedPageBreak/>
        <w:t xml:space="preserve">     ● </w:t>
      </w:r>
      <w:r w:rsidRPr="00AE1C01">
        <w:rPr>
          <w:b/>
          <w:bCs/>
          <w:lang w:val="kk-KZ"/>
        </w:rPr>
        <w:t>негізгі бөлім</w:t>
      </w:r>
      <w:r w:rsidRPr="00AE1C01">
        <w:rPr>
          <w:lang w:val="kk-KZ"/>
        </w:rPr>
        <w:t xml:space="preserve"> (рефераттың осы бөлімінің әрбір тарауы бойынша қойылған сұрақтар дәлелденген алдыңғы тараудың логикалық жалғасы болып табылады, нұсқалар, сызбанұсқалар, графиктер, суреттер және т.б. келтірілген болуы керек),             </w:t>
      </w:r>
    </w:p>
    <w:p w:rsidR="0079386C" w:rsidRPr="00AE1C01" w:rsidRDefault="0079386C" w:rsidP="00B05790">
      <w:pPr>
        <w:ind w:left="540" w:hanging="540"/>
        <w:rPr>
          <w:lang w:val="kk-KZ"/>
        </w:rPr>
      </w:pPr>
      <w:r w:rsidRPr="00AE1C01">
        <w:rPr>
          <w:b/>
          <w:bCs/>
          <w:lang w:val="kk-KZ"/>
        </w:rPr>
        <w:t xml:space="preserve">     ● қорытынды</w:t>
      </w:r>
      <w:r w:rsidRPr="00AE1C01">
        <w:rPr>
          <w:lang w:val="kk-KZ"/>
        </w:rPr>
        <w:t xml:space="preserve"> (реферат тақырыбы бойынша дұрыс тұжырым жазылады, ұсыныстар беріледі),</w:t>
      </w:r>
    </w:p>
    <w:p w:rsidR="0079386C" w:rsidRPr="00AE1C01" w:rsidRDefault="0079386C" w:rsidP="00B05790">
      <w:pPr>
        <w:rPr>
          <w:b/>
          <w:bCs/>
          <w:lang w:val="kk-KZ"/>
        </w:rPr>
      </w:pPr>
      <w:r w:rsidRPr="00AE1C01">
        <w:rPr>
          <w:lang w:val="kk-KZ"/>
        </w:rPr>
        <w:t xml:space="preserve">     ●</w:t>
      </w:r>
      <w:r w:rsidRPr="00AE1C01">
        <w:rPr>
          <w:b/>
          <w:bCs/>
          <w:lang w:val="kk-KZ"/>
        </w:rPr>
        <w:t xml:space="preserve"> әдебиеттертізімі.</w:t>
      </w:r>
    </w:p>
    <w:p w:rsidR="0079386C" w:rsidRPr="00AE1C01" w:rsidRDefault="0079386C" w:rsidP="00B05790">
      <w:pPr>
        <w:tabs>
          <w:tab w:val="left" w:pos="900"/>
        </w:tabs>
        <w:jc w:val="both"/>
        <w:rPr>
          <w:lang w:val="kk-KZ"/>
        </w:rPr>
      </w:pPr>
      <w:r w:rsidRPr="00AE1C01">
        <w:rPr>
          <w:i/>
          <w:lang w:val="kk-KZ"/>
        </w:rPr>
        <w:tab/>
      </w:r>
    </w:p>
    <w:p w:rsidR="0079386C" w:rsidRPr="00AE1C01" w:rsidRDefault="0079386C" w:rsidP="00B05790">
      <w:pPr>
        <w:jc w:val="both"/>
        <w:rPr>
          <w:b/>
          <w:caps/>
          <w:lang w:val="kk-KZ"/>
        </w:rPr>
      </w:pPr>
      <w:r w:rsidRPr="00AE1C01">
        <w:rPr>
          <w:b/>
          <w:caps/>
          <w:lang w:val="kk-KZ"/>
        </w:rPr>
        <w:t>БАҒАЛАУ КритериЙЛЕРІ:</w:t>
      </w:r>
    </w:p>
    <w:p w:rsidR="0079386C" w:rsidRPr="00AE1C01" w:rsidRDefault="0079386C" w:rsidP="00B05790">
      <w:pPr>
        <w:ind w:left="360"/>
        <w:jc w:val="both"/>
        <w:rPr>
          <w:b/>
          <w:i/>
          <w:lang w:val="kk-KZ"/>
        </w:rPr>
      </w:pPr>
      <w:r w:rsidRPr="00AE1C01">
        <w:rPr>
          <w:b/>
          <w:i/>
          <w:lang w:val="kk-KZ"/>
        </w:rPr>
        <w:t>СӨЖ орындағаны үшін максимальды балл жинаудың критерийлері:</w:t>
      </w:r>
    </w:p>
    <w:p w:rsidR="0079386C" w:rsidRPr="00AE1C01" w:rsidRDefault="0079386C" w:rsidP="00C611D8">
      <w:pPr>
        <w:numPr>
          <w:ilvl w:val="0"/>
          <w:numId w:val="137"/>
        </w:numPr>
        <w:tabs>
          <w:tab w:val="clear" w:pos="900"/>
          <w:tab w:val="left" w:pos="720"/>
        </w:tabs>
        <w:ind w:left="720"/>
        <w:rPr>
          <w:lang w:val="kk-KZ"/>
        </w:rPr>
      </w:pPr>
      <w:r w:rsidRPr="00AE1C01">
        <w:rPr>
          <w:lang w:val="kk-KZ"/>
        </w:rPr>
        <w:t>СӨЖ бойынша тапсырмаларды кестеге сәйкес тапсыру;</w:t>
      </w:r>
    </w:p>
    <w:p w:rsidR="0079386C" w:rsidRPr="00AE1C01" w:rsidRDefault="0079386C" w:rsidP="00C611D8">
      <w:pPr>
        <w:numPr>
          <w:ilvl w:val="0"/>
          <w:numId w:val="137"/>
        </w:numPr>
        <w:tabs>
          <w:tab w:val="clear" w:pos="900"/>
          <w:tab w:val="left" w:pos="720"/>
        </w:tabs>
        <w:ind w:left="720"/>
        <w:jc w:val="both"/>
        <w:rPr>
          <w:lang w:val="kk-KZ"/>
        </w:rPr>
      </w:pPr>
      <w:r w:rsidRPr="00AE1C01">
        <w:rPr>
          <w:lang w:val="kk-KZ"/>
        </w:rPr>
        <w:t>тапсырманы орындау – дұрыс орындау және сәйкесінше өңдеу, оқытушының сұрағына жауап бере білу, ұқсас тапсырманы орындай білу қабілеті;</w:t>
      </w:r>
    </w:p>
    <w:p w:rsidR="0079386C" w:rsidRPr="00AE1C01" w:rsidRDefault="0079386C" w:rsidP="00C611D8">
      <w:pPr>
        <w:numPr>
          <w:ilvl w:val="0"/>
          <w:numId w:val="137"/>
        </w:numPr>
        <w:tabs>
          <w:tab w:val="clear" w:pos="900"/>
          <w:tab w:val="left" w:pos="720"/>
        </w:tabs>
        <w:ind w:left="720"/>
        <w:jc w:val="both"/>
        <w:rPr>
          <w:lang w:val="kk-KZ"/>
        </w:rPr>
      </w:pPr>
      <w:r w:rsidRPr="00AE1C01">
        <w:rPr>
          <w:lang w:val="kk-KZ"/>
        </w:rPr>
        <w:t>тест-бақылауды (карт-бақылау) орындау жолымен СӨЖ-н қорғау, СӨЖ-ң зерттелінген тақырыбы бойынша оқытушының сұрағына жауап бере білуқабілеті.</w:t>
      </w:r>
    </w:p>
    <w:p w:rsidR="0079386C" w:rsidRPr="00AE1C01" w:rsidRDefault="0079386C" w:rsidP="00B05790">
      <w:pPr>
        <w:ind w:left="360"/>
        <w:jc w:val="both"/>
        <w:rPr>
          <w:b/>
          <w:i/>
        </w:rPr>
      </w:pPr>
      <w:r w:rsidRPr="00AE1C01">
        <w:rPr>
          <w:b/>
          <w:i/>
          <w:lang w:val="kk-KZ"/>
        </w:rPr>
        <w:t>Тапсырманы орындағаны үшін максимальды балл жинаудың к</w:t>
      </w:r>
      <w:r w:rsidRPr="00AE1C01">
        <w:rPr>
          <w:b/>
          <w:i/>
        </w:rPr>
        <w:t>ритери</w:t>
      </w:r>
      <w:r w:rsidRPr="00AE1C01">
        <w:rPr>
          <w:b/>
          <w:i/>
          <w:lang w:val="kk-KZ"/>
        </w:rPr>
        <w:t>йлері</w:t>
      </w:r>
      <w:r w:rsidRPr="00AE1C01">
        <w:rPr>
          <w:b/>
          <w:i/>
        </w:rPr>
        <w:t>:</w:t>
      </w:r>
    </w:p>
    <w:p w:rsidR="0079386C" w:rsidRPr="00AE1C01" w:rsidRDefault="0079386C" w:rsidP="00C611D8">
      <w:pPr>
        <w:numPr>
          <w:ilvl w:val="0"/>
          <w:numId w:val="146"/>
        </w:numPr>
        <w:jc w:val="both"/>
      </w:pPr>
      <w:r w:rsidRPr="00AE1C01">
        <w:rPr>
          <w:lang w:val="kk-KZ"/>
        </w:rPr>
        <w:t>барлық тапсырмалар дұрыс орындалынса</w:t>
      </w:r>
      <w:r w:rsidRPr="00AE1C01">
        <w:t>;</w:t>
      </w:r>
    </w:p>
    <w:p w:rsidR="0079386C" w:rsidRPr="00AE1C01" w:rsidRDefault="0079386C" w:rsidP="00C611D8">
      <w:pPr>
        <w:numPr>
          <w:ilvl w:val="0"/>
          <w:numId w:val="146"/>
        </w:numPr>
        <w:jc w:val="both"/>
      </w:pPr>
      <w:r w:rsidRPr="00AE1C01">
        <w:rPr>
          <w:lang w:val="kk-KZ"/>
        </w:rPr>
        <w:t>жазба толық, дұрыс, қажетті логикалық кезектілікте баяндалынса</w:t>
      </w:r>
      <w:r w:rsidRPr="00AE1C01">
        <w:t>;</w:t>
      </w:r>
    </w:p>
    <w:p w:rsidR="0079386C" w:rsidRPr="00AE1C01" w:rsidRDefault="0079386C" w:rsidP="00C611D8">
      <w:pPr>
        <w:numPr>
          <w:ilvl w:val="0"/>
          <w:numId w:val="146"/>
        </w:numPr>
        <w:jc w:val="both"/>
      </w:pPr>
      <w:r w:rsidRPr="00AE1C01">
        <w:t xml:space="preserve">студент </w:t>
      </w:r>
      <w:r w:rsidRPr="00AE1C01">
        <w:rPr>
          <w:lang w:val="kk-KZ"/>
        </w:rPr>
        <w:t>тақырыптың негізгі түсініктерін біледі</w:t>
      </w:r>
      <w:r w:rsidRPr="00AE1C01">
        <w:t xml:space="preserve">, </w:t>
      </w:r>
      <w:r w:rsidRPr="00AE1C01">
        <w:rPr>
          <w:lang w:val="kk-KZ"/>
        </w:rPr>
        <w:t>биогенді элементтердің биологиялық ролін және олардың қосылыстарының медицинада қолданылуын сипаттауға қабілетті</w:t>
      </w:r>
      <w:r w:rsidRPr="00AE1C01">
        <w:t>;</w:t>
      </w:r>
    </w:p>
    <w:p w:rsidR="0079386C" w:rsidRPr="00AE1C01" w:rsidRDefault="0079386C" w:rsidP="00C611D8">
      <w:pPr>
        <w:numPr>
          <w:ilvl w:val="0"/>
          <w:numId w:val="146"/>
        </w:numPr>
        <w:jc w:val="both"/>
      </w:pPr>
      <w:r w:rsidRPr="00AE1C01">
        <w:t xml:space="preserve">студент </w:t>
      </w:r>
      <w:r w:rsidRPr="00AE1C01">
        <w:rPr>
          <w:lang w:val="kk-KZ"/>
        </w:rPr>
        <w:t>басқа тақырыптарды, сондай-ақ, басқа пәндерді оқып-үйренуде алған білімін пайдалана біледі</w:t>
      </w:r>
      <w:r w:rsidRPr="00AE1C01">
        <w:t>;</w:t>
      </w:r>
    </w:p>
    <w:p w:rsidR="0079386C" w:rsidRPr="00AE1C01" w:rsidRDefault="0079386C" w:rsidP="00C611D8">
      <w:pPr>
        <w:numPr>
          <w:ilvl w:val="0"/>
          <w:numId w:val="146"/>
        </w:numPr>
        <w:jc w:val="both"/>
      </w:pPr>
      <w:r w:rsidRPr="00AE1C01">
        <w:t xml:space="preserve">студент </w:t>
      </w:r>
      <w:r w:rsidRPr="00AE1C01">
        <w:rPr>
          <w:lang w:val="kk-KZ"/>
        </w:rPr>
        <w:t>оқытушының сұрағына жылдам және дұрыс жауап бере алады</w:t>
      </w:r>
      <w:r w:rsidRPr="00AE1C01">
        <w:t>.</w:t>
      </w:r>
    </w:p>
    <w:p w:rsidR="0079386C" w:rsidRPr="00AE1C01" w:rsidRDefault="0079386C" w:rsidP="00B05790">
      <w:pPr>
        <w:ind w:left="360"/>
        <w:jc w:val="both"/>
        <w:rPr>
          <w:b/>
          <w:i/>
        </w:rPr>
      </w:pPr>
      <w:r w:rsidRPr="00AE1C01">
        <w:rPr>
          <w:b/>
          <w:i/>
          <w:lang w:val="kk-KZ"/>
        </w:rPr>
        <w:t>Рефератты жазуда  максимальды балл жинаудың к</w:t>
      </w:r>
      <w:r w:rsidRPr="00AE1C01">
        <w:rPr>
          <w:b/>
          <w:i/>
        </w:rPr>
        <w:t>ритери</w:t>
      </w:r>
      <w:r w:rsidRPr="00AE1C01">
        <w:rPr>
          <w:b/>
          <w:i/>
          <w:lang w:val="kk-KZ"/>
        </w:rPr>
        <w:t>йлері</w:t>
      </w:r>
      <w:r w:rsidRPr="00AE1C01">
        <w:rPr>
          <w:b/>
          <w:i/>
        </w:rPr>
        <w:t>:</w:t>
      </w:r>
    </w:p>
    <w:p w:rsidR="0079386C" w:rsidRPr="00AE1C01" w:rsidRDefault="0079386C" w:rsidP="00C611D8">
      <w:pPr>
        <w:numPr>
          <w:ilvl w:val="0"/>
          <w:numId w:val="137"/>
        </w:numPr>
        <w:tabs>
          <w:tab w:val="clear" w:pos="900"/>
          <w:tab w:val="left" w:pos="720"/>
        </w:tabs>
        <w:ind w:left="720"/>
      </w:pPr>
      <w:r w:rsidRPr="00AE1C01">
        <w:rPr>
          <w:lang w:val="kk-KZ"/>
        </w:rPr>
        <w:t>СӨЖ бойынша тапсырмаланы кестеге сәйкес тапсыру</w:t>
      </w:r>
      <w:r w:rsidRPr="00AE1C01">
        <w:t>;</w:t>
      </w:r>
    </w:p>
    <w:p w:rsidR="0079386C" w:rsidRPr="00AE1C01" w:rsidRDefault="0079386C" w:rsidP="00C611D8">
      <w:pPr>
        <w:numPr>
          <w:ilvl w:val="0"/>
          <w:numId w:val="137"/>
        </w:numPr>
        <w:tabs>
          <w:tab w:val="clear" w:pos="900"/>
          <w:tab w:val="left" w:pos="720"/>
        </w:tabs>
        <w:ind w:left="720"/>
        <w:jc w:val="both"/>
        <w:rPr>
          <w:lang w:val="kk-KZ"/>
        </w:rPr>
      </w:pPr>
      <w:r w:rsidRPr="00AE1C01">
        <w:rPr>
          <w:lang w:val="kk-KZ"/>
        </w:rPr>
        <w:t>рефератты жазу, бектілген талаптарға сәйкес өңдеу, оны қорғау;</w:t>
      </w:r>
    </w:p>
    <w:p w:rsidR="0079386C" w:rsidRPr="00AE1C01" w:rsidRDefault="0079386C" w:rsidP="00C611D8">
      <w:pPr>
        <w:numPr>
          <w:ilvl w:val="0"/>
          <w:numId w:val="137"/>
        </w:numPr>
        <w:tabs>
          <w:tab w:val="clear" w:pos="900"/>
          <w:tab w:val="left" w:pos="720"/>
        </w:tabs>
        <w:ind w:left="720"/>
        <w:jc w:val="both"/>
        <w:rPr>
          <w:lang w:val="kk-KZ"/>
        </w:rPr>
      </w:pPr>
      <w:r w:rsidRPr="00AE1C01">
        <w:rPr>
          <w:lang w:val="kk-KZ"/>
        </w:rPr>
        <w:t>тест-бақылауды (карт-бақылау) орындау жолымен СӨЖ-н қорғау, СӨЖ-ң зерттелінген тақырыбы бойынша оқытушының сұрағына жауап бере білуқабілеті.</w:t>
      </w:r>
    </w:p>
    <w:p w:rsidR="0079386C" w:rsidRPr="00AE1C01" w:rsidRDefault="0079386C" w:rsidP="00B05790">
      <w:pPr>
        <w:jc w:val="both"/>
        <w:rPr>
          <w:b/>
          <w:i/>
          <w:lang w:val="kk-KZ"/>
        </w:rPr>
      </w:pPr>
      <w:r w:rsidRPr="00AE1C01">
        <w:rPr>
          <w:b/>
          <w:i/>
          <w:lang w:val="kk-KZ"/>
        </w:rPr>
        <w:t xml:space="preserve">     Рефератты орындағаны үшін максимальды балл жинаудың критерийлері:</w:t>
      </w:r>
    </w:p>
    <w:p w:rsidR="0079386C" w:rsidRPr="00AE1C01" w:rsidRDefault="0079386C" w:rsidP="00C611D8">
      <w:pPr>
        <w:numPr>
          <w:ilvl w:val="0"/>
          <w:numId w:val="160"/>
        </w:numPr>
        <w:tabs>
          <w:tab w:val="clear" w:pos="1144"/>
          <w:tab w:val="num" w:pos="720"/>
        </w:tabs>
        <w:ind w:left="720"/>
        <w:jc w:val="both"/>
        <w:rPr>
          <w:b/>
          <w:i/>
          <w:lang w:val="kk-KZ"/>
        </w:rPr>
      </w:pPr>
      <w:r w:rsidRPr="00AE1C01">
        <w:rPr>
          <w:lang w:val="kk-KZ"/>
        </w:rPr>
        <w:t>рефераттың мазмұны тақырыпқа және қойылған міндеттерге сәйкес болуы тиіс;</w:t>
      </w:r>
    </w:p>
    <w:p w:rsidR="0079386C" w:rsidRPr="00AE1C01" w:rsidRDefault="0079386C" w:rsidP="00C611D8">
      <w:pPr>
        <w:numPr>
          <w:ilvl w:val="0"/>
          <w:numId w:val="146"/>
        </w:numPr>
        <w:jc w:val="both"/>
        <w:rPr>
          <w:lang w:val="kk-KZ"/>
        </w:rPr>
      </w:pPr>
      <w:r w:rsidRPr="00AE1C01">
        <w:rPr>
          <w:lang w:val="kk-KZ"/>
        </w:rPr>
        <w:t>тақырыптың толық ашылуы және жаңашыл мәлімет көздерінің саны жеткілікті болуы керек;</w:t>
      </w:r>
    </w:p>
    <w:p w:rsidR="0079386C" w:rsidRPr="00AE1C01" w:rsidRDefault="0079386C" w:rsidP="00C611D8">
      <w:pPr>
        <w:numPr>
          <w:ilvl w:val="0"/>
          <w:numId w:val="160"/>
        </w:numPr>
        <w:tabs>
          <w:tab w:val="clear" w:pos="1144"/>
          <w:tab w:val="num" w:pos="720"/>
        </w:tabs>
        <w:ind w:left="720"/>
        <w:jc w:val="both"/>
        <w:rPr>
          <w:lang w:val="kk-KZ"/>
        </w:rPr>
      </w:pPr>
      <w:r w:rsidRPr="00AE1C01">
        <w:rPr>
          <w:lang w:val="kk-KZ"/>
        </w:rPr>
        <w:t>материал жеткілікті түрде жалпыланған, нақты және айқын түрде қорытындылар жасалынған болуы тиіс;</w:t>
      </w:r>
    </w:p>
    <w:p w:rsidR="0079386C" w:rsidRPr="00AE1C01" w:rsidRDefault="0079386C" w:rsidP="00C611D8">
      <w:pPr>
        <w:numPr>
          <w:ilvl w:val="0"/>
          <w:numId w:val="146"/>
        </w:numPr>
        <w:jc w:val="both"/>
        <w:rPr>
          <w:lang w:val="kk-KZ"/>
        </w:rPr>
      </w:pPr>
      <w:r w:rsidRPr="00AE1C01">
        <w:rPr>
          <w:lang w:val="kk-KZ"/>
        </w:rPr>
        <w:t>графиктер, иллюстрациялар ақпаратты түрде берілуі және жақсы сапада болуы тиіс;</w:t>
      </w:r>
    </w:p>
    <w:p w:rsidR="0079386C" w:rsidRPr="00AE1C01" w:rsidRDefault="0079386C" w:rsidP="00C611D8">
      <w:pPr>
        <w:numPr>
          <w:ilvl w:val="0"/>
          <w:numId w:val="146"/>
        </w:numPr>
        <w:jc w:val="both"/>
        <w:rPr>
          <w:b/>
          <w:caps/>
          <w:lang w:val="kk-KZ"/>
        </w:rPr>
      </w:pPr>
      <w:r w:rsidRPr="00AE1C01">
        <w:rPr>
          <w:lang w:val="kk-KZ"/>
        </w:rPr>
        <w:t>рефераттың өңделінуі қойылатын талаптарға толығынан сай болуы керек (төменде берілген);</w:t>
      </w:r>
    </w:p>
    <w:p w:rsidR="0079386C" w:rsidRPr="00AE1C01" w:rsidRDefault="0079386C" w:rsidP="00C611D8">
      <w:pPr>
        <w:numPr>
          <w:ilvl w:val="0"/>
          <w:numId w:val="146"/>
        </w:numPr>
        <w:jc w:val="both"/>
        <w:rPr>
          <w:lang w:val="kk-KZ"/>
        </w:rPr>
      </w:pPr>
      <w:r w:rsidRPr="00AE1C01">
        <w:rPr>
          <w:lang w:val="kk-KZ"/>
        </w:rPr>
        <w:t>студент тақырыптың материалын терең меңгере алады; қойылған сұрақтарғажүйелі, негізді түрде жауап бере алады.</w:t>
      </w:r>
    </w:p>
    <w:p w:rsidR="0079386C" w:rsidRPr="00AE1C01" w:rsidRDefault="0079386C" w:rsidP="00B05790">
      <w:pPr>
        <w:jc w:val="both"/>
        <w:rPr>
          <w:b/>
          <w:caps/>
          <w:lang w:val="kk-KZ"/>
        </w:rPr>
      </w:pPr>
    </w:p>
    <w:p w:rsidR="0079386C" w:rsidRPr="00AE1C01" w:rsidRDefault="0079386C" w:rsidP="00B05790">
      <w:pPr>
        <w:jc w:val="both"/>
        <w:rPr>
          <w:lang w:val="kk-KZ"/>
        </w:rPr>
      </w:pPr>
      <w:r w:rsidRPr="00AE1C01">
        <w:rPr>
          <w:b/>
          <w:caps/>
          <w:lang w:val="kk-KZ"/>
        </w:rPr>
        <w:t xml:space="preserve">ТАПСЫРУ МЕРЗІМІ: </w:t>
      </w:r>
      <w:r w:rsidRPr="00AE1C01">
        <w:rPr>
          <w:lang w:val="kk-KZ"/>
        </w:rPr>
        <w:t xml:space="preserve">Төртінші </w:t>
      </w:r>
      <w:r w:rsidR="000A25CA" w:rsidRPr="00AE1C01">
        <w:rPr>
          <w:lang w:val="kk-KZ"/>
        </w:rPr>
        <w:t>сабақ</w:t>
      </w:r>
    </w:p>
    <w:p w:rsidR="0079386C" w:rsidRPr="00AE1C01" w:rsidRDefault="0079386C" w:rsidP="00B05790">
      <w:pPr>
        <w:jc w:val="both"/>
        <w:rPr>
          <w:b/>
          <w:bCs/>
          <w:lang w:val="kk-KZ"/>
        </w:rPr>
      </w:pPr>
    </w:p>
    <w:p w:rsidR="0079386C" w:rsidRPr="00AE1C01" w:rsidRDefault="0079386C" w:rsidP="00B05790">
      <w:pPr>
        <w:ind w:left="288" w:hanging="288"/>
        <w:jc w:val="both"/>
        <w:rPr>
          <w:b/>
          <w:bCs/>
          <w:lang w:val="kk-KZ"/>
        </w:rPr>
      </w:pPr>
      <w:r w:rsidRPr="00AE1C01">
        <w:rPr>
          <w:b/>
          <w:bCs/>
          <w:lang w:val="kk-KZ"/>
        </w:rPr>
        <w:t>ӘДЕБИЕТТЕР:</w:t>
      </w:r>
    </w:p>
    <w:p w:rsidR="00496E14" w:rsidRPr="00AE1C01" w:rsidRDefault="00496E14" w:rsidP="00496E14">
      <w:pPr>
        <w:rPr>
          <w:lang w:val="en-US"/>
        </w:rPr>
      </w:pPr>
      <w:r w:rsidRPr="00AE1C01">
        <w:rPr>
          <w:b/>
          <w:i/>
          <w:lang w:val="kk-KZ"/>
        </w:rPr>
        <w:t>Негізгі:</w:t>
      </w:r>
      <w:r w:rsidRPr="00AE1C01">
        <w:rPr>
          <w:lang w:val="kk-KZ"/>
        </w:rPr>
        <w:t xml:space="preserve"> </w:t>
      </w:r>
    </w:p>
    <w:p w:rsidR="00496E14" w:rsidRPr="00AE1C01" w:rsidRDefault="00496E14" w:rsidP="00C611D8">
      <w:pPr>
        <w:pStyle w:val="af3"/>
        <w:numPr>
          <w:ilvl w:val="0"/>
          <w:numId w:val="288"/>
        </w:numPr>
        <w:rPr>
          <w:lang w:val="en-US"/>
        </w:rPr>
      </w:pPr>
      <w:r w:rsidRPr="00AE1C01">
        <w:rPr>
          <w:lang w:val="en-US"/>
        </w:rPr>
        <w:t>Сейтембетов, Т.С. Химия [Мәтін]: Оқулық / Т.С. Сейтембетов.- Алматы: Эверо, 2010.- б.</w:t>
      </w:r>
      <w:r w:rsidR="008F5DF5" w:rsidRPr="00AE1C01">
        <w:t>119-125</w:t>
      </w:r>
      <w:r w:rsidRPr="00AE1C01">
        <w:rPr>
          <w:lang w:val="en-US"/>
        </w:rPr>
        <w:t xml:space="preserve">. </w:t>
      </w:r>
    </w:p>
    <w:p w:rsidR="00C66303" w:rsidRPr="00AE1C01" w:rsidRDefault="00496E14" w:rsidP="00C611D8">
      <w:pPr>
        <w:pStyle w:val="af3"/>
        <w:numPr>
          <w:ilvl w:val="0"/>
          <w:numId w:val="288"/>
        </w:numPr>
      </w:pPr>
      <w:r w:rsidRPr="00AE1C01">
        <w:lastRenderedPageBreak/>
        <w:t xml:space="preserve">В.А. Попков, С.А. Пузаков. Жалпы химия [Мәтін]: Оқулық / Қазақ тіліне аударған С.Н.Ділмағамбетов. Жауапты редакторы Ж.Ж.Ғұмарова.- Москва: ГЭОТАР-МЕДИА, 2014.- б. </w:t>
      </w:r>
      <w:r w:rsidR="008F5DF5" w:rsidRPr="00AE1C01">
        <w:t>296-326</w:t>
      </w:r>
      <w:r w:rsidR="00C66303" w:rsidRPr="00AE1C01">
        <w:t xml:space="preserve">. </w:t>
      </w:r>
    </w:p>
    <w:p w:rsidR="00496E14" w:rsidRPr="00AE1C01" w:rsidRDefault="00C66303" w:rsidP="00C611D8">
      <w:pPr>
        <w:pStyle w:val="af3"/>
        <w:numPr>
          <w:ilvl w:val="0"/>
          <w:numId w:val="288"/>
        </w:numPr>
      </w:pPr>
      <w:r w:rsidRPr="00AE1C01">
        <w:t>Л.Г. Веренцова ж.б. Бейорганикалық, коллоидты және физикалық химия [Мәтін]: / Л.Г. Веренцова, Е.В., Нечепуренко, А.А. Батырбаева, Э.К. Карлова.  - Оқу құрал. - Алматы: Эверо, 2009.- б. 103-128.</w:t>
      </w:r>
    </w:p>
    <w:p w:rsidR="00496E14" w:rsidRPr="00AE1C01" w:rsidRDefault="00496E14" w:rsidP="00496E14">
      <w:pPr>
        <w:ind w:left="288" w:hanging="288"/>
        <w:jc w:val="both"/>
        <w:rPr>
          <w:b/>
          <w:i/>
          <w:lang w:val="en-US"/>
        </w:rPr>
      </w:pPr>
      <w:r w:rsidRPr="00AE1C01">
        <w:rPr>
          <w:b/>
          <w:i/>
          <w:lang w:val="kk-KZ"/>
        </w:rPr>
        <w:t>Қосымша:</w:t>
      </w:r>
    </w:p>
    <w:p w:rsidR="00496E14" w:rsidRPr="00AE1C01" w:rsidRDefault="00496E14" w:rsidP="00C611D8">
      <w:pPr>
        <w:pStyle w:val="af3"/>
        <w:numPr>
          <w:ilvl w:val="0"/>
          <w:numId w:val="289"/>
        </w:numPr>
        <w:rPr>
          <w:lang w:val="en-US"/>
        </w:rPr>
      </w:pPr>
      <w:r w:rsidRPr="00AE1C01">
        <w:t>Есімжан</w:t>
      </w:r>
      <w:r w:rsidRPr="00AE1C01">
        <w:rPr>
          <w:lang w:val="en-US"/>
        </w:rPr>
        <w:t xml:space="preserve"> </w:t>
      </w:r>
      <w:r w:rsidRPr="00AE1C01">
        <w:t>А</w:t>
      </w:r>
      <w:r w:rsidRPr="00AE1C01">
        <w:rPr>
          <w:lang w:val="en-US"/>
        </w:rPr>
        <w:t>.</w:t>
      </w:r>
      <w:r w:rsidRPr="00AE1C01">
        <w:t>Е</w:t>
      </w:r>
      <w:r w:rsidRPr="00AE1C01">
        <w:rPr>
          <w:lang w:val="en-US"/>
        </w:rPr>
        <w:t xml:space="preserve">. </w:t>
      </w:r>
      <w:r w:rsidRPr="00AE1C01">
        <w:t>Жалпы</w:t>
      </w:r>
      <w:r w:rsidRPr="00AE1C01">
        <w:rPr>
          <w:lang w:val="en-US"/>
        </w:rPr>
        <w:t xml:space="preserve"> </w:t>
      </w:r>
      <w:r w:rsidRPr="00AE1C01">
        <w:t>химия</w:t>
      </w:r>
      <w:r w:rsidRPr="00AE1C01">
        <w:rPr>
          <w:lang w:val="en-US"/>
        </w:rPr>
        <w:t xml:space="preserve"> </w:t>
      </w:r>
      <w:r w:rsidRPr="00AE1C01">
        <w:t>практикум</w:t>
      </w:r>
      <w:r w:rsidRPr="00AE1C01">
        <w:rPr>
          <w:lang w:val="en-US"/>
        </w:rPr>
        <w:t xml:space="preserve"> [</w:t>
      </w:r>
      <w:r w:rsidRPr="00AE1C01">
        <w:t>Мәтін</w:t>
      </w:r>
      <w:r w:rsidRPr="00AE1C01">
        <w:rPr>
          <w:lang w:val="en-US"/>
        </w:rPr>
        <w:t xml:space="preserve">]: </w:t>
      </w:r>
      <w:r w:rsidRPr="00AE1C01">
        <w:t>Оқулық</w:t>
      </w:r>
      <w:r w:rsidRPr="00AE1C01">
        <w:rPr>
          <w:lang w:val="en-US"/>
        </w:rPr>
        <w:t xml:space="preserve">.- </w:t>
      </w:r>
      <w:r w:rsidRPr="00AE1C01">
        <w:t>Алматы</w:t>
      </w:r>
      <w:r w:rsidRPr="00AE1C01">
        <w:rPr>
          <w:lang w:val="en-US"/>
        </w:rPr>
        <w:t xml:space="preserve">, 2004.- 296 </w:t>
      </w:r>
      <w:r w:rsidRPr="00AE1C01">
        <w:t>б</w:t>
      </w:r>
      <w:r w:rsidRPr="00AE1C01">
        <w:rPr>
          <w:lang w:val="en-US"/>
        </w:rPr>
        <w:t>.</w:t>
      </w:r>
    </w:p>
    <w:p w:rsidR="00496E14" w:rsidRPr="00AE1C01" w:rsidRDefault="00496E14" w:rsidP="00C611D8">
      <w:pPr>
        <w:pStyle w:val="af3"/>
        <w:numPr>
          <w:ilvl w:val="0"/>
          <w:numId w:val="289"/>
        </w:numPr>
        <w:rPr>
          <w:lang w:val="en-US"/>
        </w:rPr>
      </w:pPr>
      <w:r w:rsidRPr="00AE1C01">
        <w:t xml:space="preserve">А.С. Қожамжарова и др. Бейораникалық химия практикумы [Мәтін]: Оқу-әдістемелік құрал / КазНМУ им.Асфендиярова.- Алматы: Эверо, 2013.- </w:t>
      </w:r>
      <w:r w:rsidRPr="00AE1C01">
        <w:rPr>
          <w:lang w:val="en-US"/>
        </w:rPr>
        <w:t>280 б.</w:t>
      </w:r>
    </w:p>
    <w:p w:rsidR="00496E14" w:rsidRPr="00AE1C01" w:rsidRDefault="00496E14" w:rsidP="00C611D8">
      <w:pPr>
        <w:pStyle w:val="af3"/>
        <w:numPr>
          <w:ilvl w:val="0"/>
          <w:numId w:val="289"/>
        </w:numPr>
        <w:rPr>
          <w:lang w:val="en-US"/>
        </w:rPr>
      </w:pP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ж</w:t>
      </w:r>
      <w:r w:rsidRPr="00AE1C01">
        <w:rPr>
          <w:lang w:val="en-US"/>
        </w:rPr>
        <w:t>.</w:t>
      </w:r>
      <w:r w:rsidRPr="00AE1C01">
        <w:t>б</w:t>
      </w:r>
      <w:r w:rsidRPr="00AE1C01">
        <w:rPr>
          <w:lang w:val="en-US"/>
        </w:rPr>
        <w:t xml:space="preserve">. </w:t>
      </w:r>
      <w:r w:rsidRPr="00AE1C01">
        <w:t>Бейорганикалық</w:t>
      </w:r>
      <w:r w:rsidRPr="00AE1C01">
        <w:rPr>
          <w:lang w:val="en-US"/>
        </w:rPr>
        <w:t xml:space="preserve">, </w:t>
      </w:r>
      <w:r w:rsidRPr="00AE1C01">
        <w:t>коллоидты</w:t>
      </w:r>
      <w:r w:rsidRPr="00AE1C01">
        <w:rPr>
          <w:lang w:val="en-US"/>
        </w:rPr>
        <w:t xml:space="preserve"> </w:t>
      </w:r>
      <w:r w:rsidRPr="00AE1C01">
        <w:t>және</w:t>
      </w:r>
      <w:r w:rsidRPr="00AE1C01">
        <w:rPr>
          <w:lang w:val="en-US"/>
        </w:rPr>
        <w:t xml:space="preserve"> </w:t>
      </w:r>
      <w:r w:rsidRPr="00AE1C01">
        <w:t>физикалық</w:t>
      </w:r>
      <w:r w:rsidRPr="00AE1C01">
        <w:rPr>
          <w:lang w:val="en-US"/>
        </w:rPr>
        <w:t xml:space="preserve"> </w:t>
      </w:r>
      <w:r w:rsidRPr="00AE1C01">
        <w:t>химия</w:t>
      </w:r>
      <w:r w:rsidRPr="00AE1C01">
        <w:rPr>
          <w:lang w:val="en-US"/>
        </w:rPr>
        <w:t xml:space="preserve"> [</w:t>
      </w:r>
      <w:r w:rsidRPr="00AE1C01">
        <w:t>Мәтін</w:t>
      </w:r>
      <w:r w:rsidRPr="00AE1C01">
        <w:rPr>
          <w:lang w:val="en-US"/>
        </w:rPr>
        <w:t xml:space="preserve">]: </w:t>
      </w:r>
      <w:r w:rsidRPr="00AE1C01">
        <w:t>Бақылау</w:t>
      </w:r>
      <w:r w:rsidRPr="00AE1C01">
        <w:rPr>
          <w:lang w:val="en-US"/>
        </w:rPr>
        <w:t xml:space="preserve"> </w:t>
      </w:r>
      <w:r w:rsidRPr="00AE1C01">
        <w:t>тестері</w:t>
      </w:r>
      <w:r w:rsidRPr="00AE1C01">
        <w:rPr>
          <w:lang w:val="en-US"/>
        </w:rPr>
        <w:t xml:space="preserve"> / </w:t>
      </w:r>
      <w:r w:rsidRPr="00AE1C01">
        <w:t>Л</w:t>
      </w:r>
      <w:r w:rsidRPr="00AE1C01">
        <w:rPr>
          <w:lang w:val="en-US"/>
        </w:rPr>
        <w:t>.</w:t>
      </w:r>
      <w:r w:rsidRPr="00AE1C01">
        <w:t>Г</w:t>
      </w:r>
      <w:r w:rsidRPr="00AE1C01">
        <w:rPr>
          <w:lang w:val="en-US"/>
        </w:rPr>
        <w:t xml:space="preserve">. </w:t>
      </w:r>
      <w:r w:rsidRPr="00AE1C01">
        <w:t>Веренцова</w:t>
      </w:r>
      <w:r w:rsidRPr="00AE1C01">
        <w:rPr>
          <w:lang w:val="en-US"/>
        </w:rPr>
        <w:t xml:space="preserve">, </w:t>
      </w:r>
      <w:r w:rsidRPr="00AE1C01">
        <w:t>Е</w:t>
      </w:r>
      <w:r w:rsidRPr="00AE1C01">
        <w:rPr>
          <w:lang w:val="en-US"/>
        </w:rPr>
        <w:t>.</w:t>
      </w:r>
      <w:r w:rsidRPr="00AE1C01">
        <w:t>В</w:t>
      </w:r>
      <w:r w:rsidRPr="00AE1C01">
        <w:rPr>
          <w:lang w:val="en-US"/>
        </w:rPr>
        <w:t xml:space="preserve">., </w:t>
      </w:r>
      <w:r w:rsidRPr="00AE1C01">
        <w:t>Нечепуренко</w:t>
      </w:r>
      <w:r w:rsidRPr="00AE1C01">
        <w:rPr>
          <w:lang w:val="en-US"/>
        </w:rPr>
        <w:t xml:space="preserve">, </w:t>
      </w:r>
      <w:r w:rsidRPr="00AE1C01">
        <w:t>А</w:t>
      </w:r>
      <w:r w:rsidRPr="00AE1C01">
        <w:rPr>
          <w:lang w:val="en-US"/>
        </w:rPr>
        <w:t>.</w:t>
      </w:r>
      <w:r w:rsidRPr="00AE1C01">
        <w:t>А</w:t>
      </w:r>
      <w:r w:rsidRPr="00AE1C01">
        <w:rPr>
          <w:lang w:val="en-US"/>
        </w:rPr>
        <w:t xml:space="preserve">. </w:t>
      </w:r>
      <w:r w:rsidRPr="00AE1C01">
        <w:t>Батырбаева</w:t>
      </w:r>
      <w:r w:rsidRPr="00AE1C01">
        <w:rPr>
          <w:lang w:val="en-US"/>
        </w:rPr>
        <w:t xml:space="preserve">, </w:t>
      </w:r>
      <w:r w:rsidRPr="00AE1C01">
        <w:t>Э</w:t>
      </w:r>
      <w:r w:rsidRPr="00AE1C01">
        <w:rPr>
          <w:lang w:val="en-US"/>
        </w:rPr>
        <w:t>.</w:t>
      </w:r>
      <w:r w:rsidRPr="00AE1C01">
        <w:t>К</w:t>
      </w:r>
      <w:r w:rsidRPr="00AE1C01">
        <w:rPr>
          <w:lang w:val="en-US"/>
        </w:rPr>
        <w:t xml:space="preserve">. </w:t>
      </w:r>
      <w:r w:rsidRPr="00AE1C01">
        <w:t>Карлова</w:t>
      </w:r>
      <w:r w:rsidRPr="00AE1C01">
        <w:rPr>
          <w:lang w:val="en-US"/>
        </w:rPr>
        <w:t xml:space="preserve">. - </w:t>
      </w:r>
      <w:r w:rsidRPr="00AE1C01">
        <w:t>Алматы</w:t>
      </w:r>
      <w:r w:rsidRPr="00AE1C01">
        <w:rPr>
          <w:lang w:val="en-US"/>
        </w:rPr>
        <w:t xml:space="preserve">: </w:t>
      </w:r>
      <w:r w:rsidRPr="00AE1C01">
        <w:t>Эверо</w:t>
      </w:r>
      <w:r w:rsidRPr="00AE1C01">
        <w:rPr>
          <w:lang w:val="en-US"/>
        </w:rPr>
        <w:t xml:space="preserve">, 2009.- 212 </w:t>
      </w:r>
      <w:r w:rsidRPr="00AE1C01">
        <w:t>б</w:t>
      </w:r>
      <w:r w:rsidRPr="00AE1C01">
        <w:rPr>
          <w:lang w:val="en-US"/>
        </w:rPr>
        <w:t xml:space="preserve">.  </w:t>
      </w:r>
    </w:p>
    <w:p w:rsidR="00496E14" w:rsidRPr="00AE1C01" w:rsidRDefault="00496E14" w:rsidP="00496E14">
      <w:pPr>
        <w:rPr>
          <w:b/>
          <w:i/>
        </w:rPr>
      </w:pPr>
      <w:r w:rsidRPr="00AE1C01">
        <w:rPr>
          <w:b/>
          <w:i/>
        </w:rPr>
        <w:t>Дополнительная</w:t>
      </w:r>
    </w:p>
    <w:p w:rsidR="00496E14" w:rsidRPr="00AE1C01" w:rsidRDefault="00496E14" w:rsidP="00C611D8">
      <w:pPr>
        <w:pStyle w:val="af3"/>
        <w:numPr>
          <w:ilvl w:val="0"/>
          <w:numId w:val="290"/>
        </w:numPr>
        <w:rPr>
          <w:lang w:val="kk-KZ"/>
        </w:rPr>
      </w:pPr>
      <w:r w:rsidRPr="00AE1C01">
        <w:rPr>
          <w:lang w:val="kk-KZ"/>
        </w:rPr>
        <w:t>Б.А. Бірімжанов. Жалпы химия [Мәтін]: Оқулық.-Алматы: Ана тілі, 2001.- 640 б.</w:t>
      </w:r>
    </w:p>
    <w:p w:rsidR="00496E14" w:rsidRPr="00AE1C01" w:rsidRDefault="00496E14" w:rsidP="00496E14">
      <w:pPr>
        <w:rPr>
          <w:b/>
          <w:i/>
          <w:lang w:val="en-US"/>
        </w:rPr>
      </w:pPr>
      <w:r w:rsidRPr="00AE1C01">
        <w:rPr>
          <w:b/>
          <w:i/>
          <w:lang w:val="kk-KZ"/>
        </w:rPr>
        <w:t>Ағылшын тілінде:</w:t>
      </w:r>
    </w:p>
    <w:p w:rsidR="00496E14" w:rsidRPr="00AE1C01" w:rsidRDefault="00496E14" w:rsidP="00C611D8">
      <w:pPr>
        <w:pStyle w:val="af3"/>
        <w:numPr>
          <w:ilvl w:val="0"/>
          <w:numId w:val="291"/>
        </w:numPr>
        <w:rPr>
          <w:lang w:val="en-US"/>
        </w:rPr>
      </w:pPr>
      <w:r w:rsidRPr="00AE1C01">
        <w:rPr>
          <w:lang w:val="en-US"/>
        </w:rPr>
        <w:t>Morris Hein, Scott Pattison, Susan Arena. Introduction to General, Organic, and Biochemistry [Text]:  Book / 10th Edition.-USA: John Wiley&amp;Sons, Inc, 2012.-1091 p.</w:t>
      </w:r>
    </w:p>
    <w:p w:rsidR="0079386C" w:rsidRPr="00AE1C01" w:rsidRDefault="0079386C" w:rsidP="00B05790">
      <w:pPr>
        <w:ind w:left="360"/>
        <w:jc w:val="both"/>
        <w:rPr>
          <w:b/>
          <w:bCs/>
          <w:lang w:val="en-US"/>
        </w:rPr>
      </w:pPr>
    </w:p>
    <w:p w:rsidR="00CB4256" w:rsidRPr="00AE1C01" w:rsidRDefault="00CB4256" w:rsidP="00B05790">
      <w:pPr>
        <w:ind w:left="360"/>
        <w:rPr>
          <w:caps/>
          <w:lang w:val="kk-KZ"/>
        </w:rPr>
      </w:pPr>
    </w:p>
    <w:p w:rsidR="00CB4256" w:rsidRPr="00AE1C01" w:rsidRDefault="00CB4256" w:rsidP="00B05790">
      <w:pPr>
        <w:jc w:val="center"/>
        <w:rPr>
          <w:lang w:val="kk-KZ"/>
        </w:rPr>
      </w:pPr>
      <w:r w:rsidRPr="00AE1C01">
        <w:rPr>
          <w:lang w:val="kk-KZ"/>
        </w:rPr>
        <w:t>СӨЖ №</w:t>
      </w:r>
      <w:r w:rsidR="00A13225" w:rsidRPr="00AE1C01">
        <w:rPr>
          <w:lang w:val="kk-KZ"/>
        </w:rPr>
        <w:t>3</w:t>
      </w:r>
    </w:p>
    <w:p w:rsidR="00CB4256" w:rsidRPr="00AE1C01" w:rsidRDefault="00CB4256" w:rsidP="00B05790">
      <w:pPr>
        <w:rPr>
          <w:b/>
          <w:lang w:val="kk-KZ"/>
        </w:rPr>
      </w:pPr>
    </w:p>
    <w:p w:rsidR="00CB4256" w:rsidRPr="00AE1C01" w:rsidRDefault="00CB4256" w:rsidP="00B05790">
      <w:pPr>
        <w:rPr>
          <w:lang w:val="kk-KZ"/>
        </w:rPr>
      </w:pPr>
      <w:r w:rsidRPr="00AE1C01">
        <w:rPr>
          <w:b/>
          <w:lang w:val="kk-KZ"/>
        </w:rPr>
        <w:t xml:space="preserve">ТАҚЫРЫБЫ: </w:t>
      </w:r>
      <w:r w:rsidRPr="00AE1C01">
        <w:rPr>
          <w:lang w:val="kk-KZ"/>
        </w:rPr>
        <w:t>Органикалық қосылыстардың номенклатурасы, изомериясы және жіктелуі.</w:t>
      </w:r>
    </w:p>
    <w:p w:rsidR="00CB4256" w:rsidRPr="00AE1C01" w:rsidRDefault="00CB4256" w:rsidP="00B05790">
      <w:pPr>
        <w:rPr>
          <w:i/>
          <w:lang w:val="kk-KZ"/>
        </w:rPr>
      </w:pPr>
    </w:p>
    <w:p w:rsidR="00CB4256" w:rsidRPr="00AE1C01" w:rsidRDefault="00CB4256" w:rsidP="00B05790">
      <w:pPr>
        <w:tabs>
          <w:tab w:val="left" w:pos="9375"/>
        </w:tabs>
        <w:rPr>
          <w:i/>
          <w:lang w:val="kk-KZ"/>
        </w:rPr>
      </w:pPr>
      <w:r w:rsidRPr="00AE1C01">
        <w:rPr>
          <w:b/>
          <w:lang w:val="kk-KZ"/>
        </w:rPr>
        <w:t>МАҚСАТЫ</w:t>
      </w:r>
      <w:r w:rsidRPr="00AE1C01">
        <w:rPr>
          <w:lang w:val="kk-KZ"/>
        </w:rPr>
        <w:t>:</w:t>
      </w:r>
    </w:p>
    <w:p w:rsidR="00CB4256" w:rsidRPr="00AE1C01" w:rsidRDefault="00CB4256" w:rsidP="00C611D8">
      <w:pPr>
        <w:pStyle w:val="af3"/>
        <w:numPr>
          <w:ilvl w:val="0"/>
          <w:numId w:val="193"/>
        </w:numPr>
        <w:rPr>
          <w:lang w:val="kk-KZ"/>
        </w:rPr>
      </w:pPr>
      <w:r w:rsidRPr="00AE1C01">
        <w:rPr>
          <w:bCs/>
          <w:lang w:val="kk-KZ"/>
        </w:rPr>
        <w:t>студенттердің көмірсутектер жайлы оқып үйренгендерін бір жүйеге келтіру,</w:t>
      </w:r>
    </w:p>
    <w:p w:rsidR="00CB4256" w:rsidRPr="00AE1C01" w:rsidRDefault="00CB4256" w:rsidP="00C611D8">
      <w:pPr>
        <w:pStyle w:val="af3"/>
        <w:numPr>
          <w:ilvl w:val="0"/>
          <w:numId w:val="193"/>
        </w:numPr>
        <w:jc w:val="both"/>
        <w:rPr>
          <w:lang w:val="kk-KZ"/>
        </w:rPr>
      </w:pPr>
      <w:r w:rsidRPr="00AE1C01">
        <w:rPr>
          <w:bCs/>
          <w:lang w:val="kk-KZ"/>
        </w:rPr>
        <w:t>студенттердің көмірсутектер жайлы оқып үйренгендерін бір жүйеге келтіру,</w:t>
      </w:r>
    </w:p>
    <w:p w:rsidR="00CB4256" w:rsidRPr="00AE1C01" w:rsidRDefault="00CB4256" w:rsidP="00C611D8">
      <w:pPr>
        <w:pStyle w:val="af3"/>
        <w:numPr>
          <w:ilvl w:val="0"/>
          <w:numId w:val="193"/>
        </w:numPr>
        <w:tabs>
          <w:tab w:val="left" w:pos="426"/>
        </w:tabs>
        <w:jc w:val="both"/>
        <w:rPr>
          <w:lang w:val="kk-KZ"/>
        </w:rPr>
      </w:pPr>
      <w:r w:rsidRPr="00AE1C01">
        <w:rPr>
          <w:lang w:val="kk-KZ"/>
        </w:rPr>
        <w:t>ИЮПАК номенклатурасы бойынша органикалық қосылыстардың атауларын және химиялық реакция теңдеулерін жазуға үйретіп дағдыландыру,</w:t>
      </w:r>
    </w:p>
    <w:p w:rsidR="00CB4256" w:rsidRPr="00AE1C01" w:rsidRDefault="00CB4256" w:rsidP="00C611D8">
      <w:pPr>
        <w:pStyle w:val="af3"/>
        <w:numPr>
          <w:ilvl w:val="0"/>
          <w:numId w:val="193"/>
        </w:numPr>
        <w:tabs>
          <w:tab w:val="left" w:pos="426"/>
        </w:tabs>
        <w:rPr>
          <w:lang w:val="kk-KZ"/>
        </w:rPr>
      </w:pPr>
      <w:r w:rsidRPr="00AE1C01">
        <w:rPr>
          <w:lang w:val="kk-KZ"/>
        </w:rPr>
        <w:t>биология, экология, биохимия, биология, химия курстарының пәнаралық байланыстарын негізге ала отырып студенттердің танымдық белсенділігін арттыру.</w:t>
      </w:r>
    </w:p>
    <w:p w:rsidR="00CB4256" w:rsidRPr="00AE1C01" w:rsidRDefault="00CB4256" w:rsidP="00B05790">
      <w:pPr>
        <w:ind w:left="360"/>
        <w:jc w:val="both"/>
        <w:rPr>
          <w:b/>
          <w:caps/>
          <w:lang w:val="kk-KZ"/>
        </w:rPr>
      </w:pPr>
    </w:p>
    <w:p w:rsidR="00CB4256" w:rsidRPr="00AE1C01" w:rsidRDefault="00CB4256" w:rsidP="00B05790">
      <w:pPr>
        <w:ind w:left="360"/>
        <w:jc w:val="both"/>
        <w:rPr>
          <w:b/>
          <w:caps/>
        </w:rPr>
      </w:pPr>
      <w:r w:rsidRPr="00AE1C01">
        <w:rPr>
          <w:b/>
          <w:caps/>
          <w:lang w:val="kk-KZ"/>
        </w:rPr>
        <w:t>ОҚЫТУ МІНДЕТТЕРІ</w:t>
      </w:r>
      <w:r w:rsidRPr="00AE1C01">
        <w:rPr>
          <w:b/>
          <w:caps/>
        </w:rPr>
        <w:t>:</w:t>
      </w:r>
    </w:p>
    <w:p w:rsidR="00CB4256" w:rsidRPr="00AE1C01" w:rsidRDefault="00CB4256" w:rsidP="00C611D8">
      <w:pPr>
        <w:pStyle w:val="af3"/>
        <w:numPr>
          <w:ilvl w:val="0"/>
          <w:numId w:val="194"/>
        </w:numPr>
        <w:jc w:val="both"/>
      </w:pPr>
      <w:r w:rsidRPr="00AE1C01">
        <w:rPr>
          <w:lang w:val="kk-KZ"/>
        </w:rPr>
        <w:t>Құрылымдық формуласы бойынша функционалдық топтарының бар екенін және органикалық қосылыстың қай класынаа жататындығын анықтуға уйрету</w:t>
      </w:r>
      <w:r w:rsidRPr="00AE1C01">
        <w:t>.</w:t>
      </w:r>
    </w:p>
    <w:p w:rsidR="00CB4256" w:rsidRPr="00AE1C01" w:rsidRDefault="00CB4256" w:rsidP="00C611D8">
      <w:pPr>
        <w:pStyle w:val="af3"/>
        <w:numPr>
          <w:ilvl w:val="0"/>
          <w:numId w:val="194"/>
        </w:numPr>
        <w:jc w:val="both"/>
      </w:pPr>
      <w:r w:rsidRPr="00AE1C01">
        <w:rPr>
          <w:lang w:val="kk-KZ"/>
        </w:rPr>
        <w:t xml:space="preserve">органикалық қосылыстың атауын </w:t>
      </w:r>
      <w:r w:rsidRPr="00AE1C01">
        <w:t xml:space="preserve">ИЮПАК </w:t>
      </w:r>
      <w:r w:rsidRPr="00AE1C01">
        <w:rPr>
          <w:lang w:val="kk-KZ"/>
        </w:rPr>
        <w:t xml:space="preserve">номенклатурасы бойынша, немесе атауы бойынша құрылымдық формуласын жазуға үйрету. </w:t>
      </w:r>
    </w:p>
    <w:p w:rsidR="00CB4256" w:rsidRPr="00AE1C01" w:rsidRDefault="00CB4256" w:rsidP="00C611D8">
      <w:pPr>
        <w:pStyle w:val="af3"/>
        <w:numPr>
          <w:ilvl w:val="0"/>
          <w:numId w:val="194"/>
        </w:numPr>
        <w:rPr>
          <w:caps/>
        </w:rPr>
      </w:pPr>
      <w:r w:rsidRPr="00AE1C01">
        <w:rPr>
          <w:lang w:val="kk-KZ"/>
        </w:rPr>
        <w:t>Көміртегі қаңқасының құрылымына орай органикалық қосылыстың класын анықтауға үйрену</w:t>
      </w:r>
      <w:r w:rsidRPr="00AE1C01">
        <w:rPr>
          <w:caps/>
        </w:rPr>
        <w:t>.</w:t>
      </w:r>
    </w:p>
    <w:p w:rsidR="00CB4256" w:rsidRPr="00AE1C01" w:rsidRDefault="00CB4256" w:rsidP="00C611D8">
      <w:pPr>
        <w:pStyle w:val="af3"/>
        <w:numPr>
          <w:ilvl w:val="0"/>
          <w:numId w:val="194"/>
        </w:numPr>
        <w:jc w:val="both"/>
      </w:pPr>
      <w:r w:rsidRPr="00AE1C01">
        <w:rPr>
          <w:lang w:val="kk-KZ"/>
        </w:rPr>
        <w:t>Жаңа тақырыптарды меңгеріп, олардық ішінен ең маңыздысын бөліп алу қабілеттілігін дамыту</w:t>
      </w:r>
      <w:r w:rsidRPr="00AE1C01">
        <w:t xml:space="preserve">;  </w:t>
      </w:r>
    </w:p>
    <w:p w:rsidR="00CB4256" w:rsidRPr="00AE1C01" w:rsidRDefault="00CB4256" w:rsidP="00C611D8">
      <w:pPr>
        <w:pStyle w:val="af3"/>
        <w:numPr>
          <w:ilvl w:val="0"/>
          <w:numId w:val="194"/>
        </w:numPr>
        <w:jc w:val="both"/>
      </w:pPr>
      <w:r w:rsidRPr="00AE1C01">
        <w:rPr>
          <w:lang w:val="kk-KZ"/>
        </w:rPr>
        <w:t>Ақпаратттарды қабылдау, талдау және алдына мақсат қоя білуге, оған жету жолдарын таңдай білу қабілеттерін дамыту.</w:t>
      </w:r>
    </w:p>
    <w:p w:rsidR="00CB4256" w:rsidRPr="00AE1C01" w:rsidRDefault="00CB4256" w:rsidP="00B05790">
      <w:pPr>
        <w:ind w:left="360"/>
        <w:jc w:val="both"/>
        <w:rPr>
          <w:b/>
          <w:caps/>
        </w:rPr>
      </w:pPr>
    </w:p>
    <w:p w:rsidR="00CB4256" w:rsidRPr="00AE1C01" w:rsidRDefault="00CB4256" w:rsidP="00B05790">
      <w:pPr>
        <w:jc w:val="both"/>
        <w:rPr>
          <w:b/>
          <w:caps/>
          <w:lang w:val="kk-KZ"/>
        </w:rPr>
      </w:pPr>
      <w:r w:rsidRPr="00AE1C01">
        <w:rPr>
          <w:b/>
          <w:caps/>
          <w:lang w:val="kk-KZ"/>
        </w:rPr>
        <w:t>ТАҚЫРЫПТЫҢ НЕГІЗГІ СҰРАҚТАРЫ</w:t>
      </w:r>
      <w:r w:rsidRPr="00AE1C01">
        <w:rPr>
          <w:b/>
          <w:caps/>
        </w:rPr>
        <w:t>:</w:t>
      </w:r>
    </w:p>
    <w:p w:rsidR="00CB4256" w:rsidRPr="00AE1C01" w:rsidRDefault="00CB4256" w:rsidP="00B05790">
      <w:pPr>
        <w:jc w:val="both"/>
        <w:rPr>
          <w:b/>
          <w:caps/>
          <w:lang w:val="kk-KZ"/>
        </w:rPr>
      </w:pPr>
      <w:r w:rsidRPr="00AE1C01">
        <w:rPr>
          <w:b/>
          <w:caps/>
          <w:lang w:val="kk-KZ"/>
        </w:rPr>
        <w:t xml:space="preserve">1. </w:t>
      </w:r>
    </w:p>
    <w:p w:rsidR="00CB4256" w:rsidRPr="00AE1C01" w:rsidRDefault="00CB4256" w:rsidP="00B05790">
      <w:pPr>
        <w:ind w:left="360"/>
        <w:jc w:val="both"/>
        <w:rPr>
          <w:lang w:val="kk-KZ"/>
        </w:rPr>
      </w:pPr>
      <w:r w:rsidRPr="00AE1C01">
        <w:rPr>
          <w:caps/>
          <w:lang w:val="kk-KZ"/>
        </w:rPr>
        <w:t>1)</w:t>
      </w:r>
      <w:r w:rsidRPr="00AE1C01">
        <w:rPr>
          <w:lang w:val="kk-KZ"/>
        </w:rPr>
        <w:t xml:space="preserve"> Органикалық қосылыстардың жіктелуі: көміртегі қаңқасының құрылымына және функционалды топ табиғатына орай. Функционалды топ. </w:t>
      </w:r>
    </w:p>
    <w:p w:rsidR="00CB4256" w:rsidRPr="00AE1C01" w:rsidRDefault="00CB4256" w:rsidP="00C611D8">
      <w:pPr>
        <w:pStyle w:val="af3"/>
        <w:numPr>
          <w:ilvl w:val="0"/>
          <w:numId w:val="187"/>
        </w:numPr>
        <w:jc w:val="both"/>
        <w:rPr>
          <w:lang w:val="kk-KZ"/>
        </w:rPr>
      </w:pPr>
      <w:r w:rsidRPr="00AE1C01">
        <w:rPr>
          <w:lang w:val="kk-KZ"/>
        </w:rPr>
        <w:lastRenderedPageBreak/>
        <w:t>Құрылымдық  формула, құрылымдық изомерлер. Органикалық радикалдар.</w:t>
      </w:r>
    </w:p>
    <w:p w:rsidR="00CB4256" w:rsidRPr="00AE1C01" w:rsidRDefault="00CB4256" w:rsidP="00C611D8">
      <w:pPr>
        <w:pStyle w:val="af3"/>
        <w:numPr>
          <w:ilvl w:val="0"/>
          <w:numId w:val="187"/>
        </w:numPr>
        <w:jc w:val="both"/>
        <w:rPr>
          <w:lang w:val="kk-KZ"/>
        </w:rPr>
      </w:pPr>
      <w:r w:rsidRPr="00AE1C01">
        <w:rPr>
          <w:lang w:val="kk-KZ"/>
        </w:rPr>
        <w:t>Органикалық қосылыстар үшін номенклатура бойынша атауды құрастырудың негізгі ережелері. Органикалық реакциялардың типтері. Реакция механизмдері. Мезомерлік және индуктивтік электронды эффектілер.</w:t>
      </w:r>
    </w:p>
    <w:p w:rsidR="00CB4256" w:rsidRPr="00AE1C01" w:rsidRDefault="00CB4256" w:rsidP="00B05790">
      <w:pPr>
        <w:jc w:val="both"/>
        <w:rPr>
          <w:lang w:val="kk-KZ"/>
        </w:rPr>
      </w:pPr>
      <w:r w:rsidRPr="00AE1C01">
        <w:rPr>
          <w:b/>
          <w:lang w:val="kk-KZ"/>
        </w:rPr>
        <w:t xml:space="preserve">2. </w:t>
      </w:r>
      <w:r w:rsidRPr="00AE1C01">
        <w:rPr>
          <w:lang w:val="kk-KZ"/>
        </w:rPr>
        <w:t>Тақырып бойынша конспект.</w:t>
      </w:r>
    </w:p>
    <w:p w:rsidR="00CB4256" w:rsidRPr="00AE1C01" w:rsidRDefault="00CB4256" w:rsidP="00B05790">
      <w:pPr>
        <w:jc w:val="both"/>
        <w:rPr>
          <w:lang w:val="kk-KZ"/>
        </w:rPr>
      </w:pPr>
      <w:r w:rsidRPr="00AE1C01">
        <w:rPr>
          <w:b/>
          <w:lang w:val="kk-KZ"/>
        </w:rPr>
        <w:t>3.</w:t>
      </w:r>
      <w:r w:rsidRPr="00AE1C01">
        <w:rPr>
          <w:lang w:val="kk-KZ"/>
        </w:rPr>
        <w:t xml:space="preserve"> Тапсырманы орындау:</w:t>
      </w:r>
    </w:p>
    <w:p w:rsidR="00CB4256" w:rsidRPr="00AE1C01" w:rsidRDefault="00CB4256" w:rsidP="00C611D8">
      <w:pPr>
        <w:pStyle w:val="33"/>
        <w:numPr>
          <w:ilvl w:val="0"/>
          <w:numId w:val="186"/>
        </w:numPr>
        <w:spacing w:after="0"/>
        <w:jc w:val="both"/>
        <w:rPr>
          <w:sz w:val="24"/>
          <w:szCs w:val="24"/>
        </w:rPr>
      </w:pPr>
      <w:r w:rsidRPr="00AE1C01">
        <w:rPr>
          <w:sz w:val="24"/>
          <w:szCs w:val="24"/>
        </w:rPr>
        <w:t>4-метилпентен-2; циклогексан; 2,4-диметилпентан; орто-метилэтилбензол; пентадиен-1,3</w:t>
      </w:r>
      <w:r w:rsidRPr="00AE1C01">
        <w:rPr>
          <w:sz w:val="24"/>
          <w:szCs w:val="24"/>
          <w:lang w:val="kk-KZ"/>
        </w:rPr>
        <w:t xml:space="preserve">  формулаларын жазыңыз.</w:t>
      </w:r>
    </w:p>
    <w:p w:rsidR="00CB4256" w:rsidRPr="00AE1C01" w:rsidRDefault="00CB4256" w:rsidP="00C611D8">
      <w:pPr>
        <w:numPr>
          <w:ilvl w:val="0"/>
          <w:numId w:val="186"/>
        </w:numPr>
        <w:tabs>
          <w:tab w:val="left" w:pos="9375"/>
        </w:tabs>
      </w:pPr>
      <w:r w:rsidRPr="00AE1C01">
        <w:rPr>
          <w:lang w:val="kk-KZ"/>
        </w:rPr>
        <w:t>ИЮПАК номенклатурасы бойынша келесі қосылыстарды атаңыз:</w:t>
      </w:r>
    </w:p>
    <w:p w:rsidR="00CB4256" w:rsidRPr="00AE1C01" w:rsidRDefault="000D1F5B" w:rsidP="00B05790">
      <w:pPr>
        <w:tabs>
          <w:tab w:val="left" w:pos="9375"/>
        </w:tabs>
        <w:ind w:left="426"/>
      </w:pPr>
      <w:r w:rsidRPr="00AE1C01">
        <w:rPr>
          <w:noProof/>
        </w:rPr>
        <w:drawing>
          <wp:inline distT="0" distB="0" distL="0" distR="0" wp14:anchorId="10D37402" wp14:editId="1B16324B">
            <wp:extent cx="5886450" cy="1514475"/>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a:srcRect t="10678" r="960"/>
                    <a:stretch>
                      <a:fillRect/>
                    </a:stretch>
                  </pic:blipFill>
                  <pic:spPr bwMode="auto">
                    <a:xfrm>
                      <a:off x="0" y="0"/>
                      <a:ext cx="5886450" cy="1514475"/>
                    </a:xfrm>
                    <a:prstGeom prst="rect">
                      <a:avLst/>
                    </a:prstGeom>
                    <a:noFill/>
                    <a:ln w="9525">
                      <a:noFill/>
                      <a:miter lim="800000"/>
                      <a:headEnd/>
                      <a:tailEnd/>
                    </a:ln>
                  </pic:spPr>
                </pic:pic>
              </a:graphicData>
            </a:graphic>
          </wp:inline>
        </w:drawing>
      </w:r>
    </w:p>
    <w:p w:rsidR="00CB4256" w:rsidRPr="00AE1C01" w:rsidRDefault="00CB4256" w:rsidP="00B05790">
      <w:pPr>
        <w:pStyle w:val="33"/>
        <w:spacing w:after="0"/>
        <w:jc w:val="both"/>
        <w:rPr>
          <w:sz w:val="24"/>
          <w:szCs w:val="24"/>
          <w:lang w:val="kk-KZ"/>
        </w:rPr>
      </w:pPr>
      <w:r w:rsidRPr="00AE1C01">
        <w:rPr>
          <w:sz w:val="24"/>
          <w:szCs w:val="24"/>
          <w:lang w:val="kk-KZ"/>
        </w:rPr>
        <w:t xml:space="preserve">3. Гексанның үш </w:t>
      </w:r>
      <w:r w:rsidRPr="00AE1C01">
        <w:rPr>
          <w:sz w:val="24"/>
          <w:szCs w:val="24"/>
        </w:rPr>
        <w:t xml:space="preserve"> изомер</w:t>
      </w:r>
      <w:r w:rsidRPr="00AE1C01">
        <w:rPr>
          <w:sz w:val="24"/>
          <w:szCs w:val="24"/>
          <w:lang w:val="kk-KZ"/>
        </w:rPr>
        <w:t>ін жазыңыз және атаңыз. Біріншілік, екіншілік, үшіншілік, төртіншілік көміртек атомдарын көрсетіңіз.</w:t>
      </w:r>
    </w:p>
    <w:p w:rsidR="00CB4256" w:rsidRPr="00AE1C01" w:rsidRDefault="00CB4256" w:rsidP="00B05790">
      <w:pPr>
        <w:pStyle w:val="33"/>
        <w:spacing w:after="0"/>
        <w:jc w:val="both"/>
        <w:rPr>
          <w:sz w:val="24"/>
          <w:szCs w:val="24"/>
          <w:lang w:val="kk-KZ"/>
        </w:rPr>
      </w:pPr>
      <w:r w:rsidRPr="00AE1C01">
        <w:rPr>
          <w:b/>
          <w:sz w:val="24"/>
          <w:szCs w:val="24"/>
          <w:lang w:val="kk-KZ"/>
        </w:rPr>
        <w:t>4.</w:t>
      </w:r>
      <w:r w:rsidRPr="00AE1C01">
        <w:rPr>
          <w:sz w:val="24"/>
          <w:szCs w:val="24"/>
          <w:lang w:val="kk-KZ"/>
        </w:rPr>
        <w:t>Құрамы С</w:t>
      </w:r>
      <w:r w:rsidRPr="00AE1C01">
        <w:rPr>
          <w:sz w:val="24"/>
          <w:szCs w:val="24"/>
          <w:vertAlign w:val="subscript"/>
          <w:lang w:val="kk-KZ"/>
        </w:rPr>
        <w:t>5</w:t>
      </w:r>
      <w:r w:rsidRPr="00AE1C01">
        <w:rPr>
          <w:sz w:val="24"/>
          <w:szCs w:val="24"/>
          <w:lang w:val="kk-KZ"/>
        </w:rPr>
        <w:t>Н</w:t>
      </w:r>
      <w:r w:rsidRPr="00AE1C01">
        <w:rPr>
          <w:sz w:val="24"/>
          <w:szCs w:val="24"/>
          <w:vertAlign w:val="subscript"/>
          <w:lang w:val="kk-KZ"/>
        </w:rPr>
        <w:t xml:space="preserve">10 </w:t>
      </w:r>
      <w:r w:rsidRPr="00AE1C01">
        <w:rPr>
          <w:sz w:val="24"/>
          <w:szCs w:val="24"/>
          <w:lang w:val="kk-KZ"/>
        </w:rPr>
        <w:t>алкеннің барлық изомерлерін жазыңыз және атаңыз. Олардың қайсысы  цис- және транс-  изомер түзеді?</w:t>
      </w:r>
    </w:p>
    <w:p w:rsidR="00CB4256" w:rsidRPr="00AE1C01" w:rsidRDefault="00CB4256" w:rsidP="00B05790">
      <w:pPr>
        <w:pStyle w:val="33"/>
        <w:spacing w:after="0"/>
        <w:jc w:val="both"/>
        <w:rPr>
          <w:sz w:val="24"/>
          <w:szCs w:val="24"/>
          <w:lang w:val="kk-KZ"/>
        </w:rPr>
      </w:pPr>
      <w:r w:rsidRPr="00AE1C01">
        <w:rPr>
          <w:b/>
          <w:sz w:val="24"/>
          <w:szCs w:val="24"/>
          <w:lang w:val="kk-KZ"/>
        </w:rPr>
        <w:t>5.</w:t>
      </w:r>
      <w:r w:rsidRPr="00AE1C01">
        <w:rPr>
          <w:sz w:val="24"/>
          <w:szCs w:val="24"/>
          <w:lang w:val="kk-KZ"/>
        </w:rPr>
        <w:t>Пропанның, бутанның, бензолдың  радикалдарын атаңыз және жазыңыз.</w:t>
      </w:r>
    </w:p>
    <w:p w:rsidR="00CB4256" w:rsidRPr="00AE1C01" w:rsidRDefault="00CB4256" w:rsidP="00B05790">
      <w:pPr>
        <w:pStyle w:val="33"/>
        <w:spacing w:after="0"/>
        <w:jc w:val="both"/>
        <w:rPr>
          <w:sz w:val="24"/>
          <w:szCs w:val="24"/>
          <w:lang w:val="kk-KZ"/>
        </w:rPr>
      </w:pPr>
      <w:r w:rsidRPr="00AE1C01">
        <w:rPr>
          <w:b/>
          <w:sz w:val="24"/>
          <w:szCs w:val="24"/>
          <w:lang w:val="kk-KZ"/>
        </w:rPr>
        <w:t>6.</w:t>
      </w:r>
      <w:r w:rsidRPr="00AE1C01">
        <w:rPr>
          <w:sz w:val="24"/>
          <w:szCs w:val="24"/>
        </w:rPr>
        <w:t>Этил</w:t>
      </w:r>
      <w:r w:rsidRPr="00AE1C01">
        <w:rPr>
          <w:sz w:val="24"/>
          <w:szCs w:val="24"/>
          <w:lang w:val="kk-KZ"/>
        </w:rPr>
        <w:t xml:space="preserve"> с</w:t>
      </w:r>
      <w:r w:rsidRPr="00AE1C01">
        <w:rPr>
          <w:sz w:val="24"/>
          <w:szCs w:val="24"/>
        </w:rPr>
        <w:t>пирт</w:t>
      </w:r>
      <w:r w:rsidRPr="00AE1C01">
        <w:rPr>
          <w:sz w:val="24"/>
          <w:szCs w:val="24"/>
          <w:lang w:val="kk-KZ"/>
        </w:rPr>
        <w:t xml:space="preserve">інің </w:t>
      </w:r>
      <w:r w:rsidRPr="00AE1C01">
        <w:rPr>
          <w:sz w:val="24"/>
          <w:szCs w:val="24"/>
        </w:rPr>
        <w:t xml:space="preserve"> молекуляр</w:t>
      </w:r>
      <w:r w:rsidRPr="00AE1C01">
        <w:rPr>
          <w:sz w:val="24"/>
          <w:szCs w:val="24"/>
          <w:lang w:val="kk-KZ"/>
        </w:rPr>
        <w:t xml:space="preserve">лық </w:t>
      </w:r>
      <w:r w:rsidRPr="00AE1C01">
        <w:rPr>
          <w:sz w:val="24"/>
          <w:szCs w:val="24"/>
        </w:rPr>
        <w:t>формул</w:t>
      </w:r>
      <w:r w:rsidRPr="00AE1C01">
        <w:rPr>
          <w:sz w:val="24"/>
          <w:szCs w:val="24"/>
          <w:lang w:val="kk-KZ"/>
        </w:rPr>
        <w:t>асы</w:t>
      </w:r>
      <w:r w:rsidRPr="00AE1C01">
        <w:rPr>
          <w:sz w:val="24"/>
          <w:szCs w:val="24"/>
        </w:rPr>
        <w:t xml:space="preserve"> С</w:t>
      </w:r>
      <w:r w:rsidRPr="00AE1C01">
        <w:rPr>
          <w:sz w:val="24"/>
          <w:szCs w:val="24"/>
          <w:vertAlign w:val="subscript"/>
        </w:rPr>
        <w:t>2</w:t>
      </w:r>
      <w:r w:rsidRPr="00AE1C01">
        <w:rPr>
          <w:sz w:val="24"/>
          <w:szCs w:val="24"/>
        </w:rPr>
        <w:t>Н</w:t>
      </w:r>
      <w:r w:rsidRPr="00AE1C01">
        <w:rPr>
          <w:sz w:val="24"/>
          <w:szCs w:val="24"/>
          <w:vertAlign w:val="subscript"/>
        </w:rPr>
        <w:t>6</w:t>
      </w:r>
      <w:r w:rsidRPr="00AE1C01">
        <w:rPr>
          <w:sz w:val="24"/>
          <w:szCs w:val="24"/>
        </w:rPr>
        <w:t>О</w:t>
      </w:r>
      <w:r w:rsidRPr="00AE1C01">
        <w:rPr>
          <w:sz w:val="24"/>
          <w:szCs w:val="24"/>
          <w:lang w:val="kk-KZ"/>
        </w:rPr>
        <w:t xml:space="preserve"> бар</w:t>
      </w:r>
      <w:r w:rsidRPr="00AE1C01">
        <w:rPr>
          <w:sz w:val="24"/>
          <w:szCs w:val="24"/>
        </w:rPr>
        <w:t xml:space="preserve">. </w:t>
      </w:r>
      <w:r w:rsidRPr="00AE1C01">
        <w:rPr>
          <w:sz w:val="24"/>
          <w:szCs w:val="24"/>
          <w:lang w:val="kk-KZ"/>
        </w:rPr>
        <w:t>Тағы қандай қосылыс осы формулаға сәйкес келеді? Бұл құрылымдық изомерлерді жазыңыз және атаңыз.</w:t>
      </w:r>
    </w:p>
    <w:p w:rsidR="00CB4256" w:rsidRPr="00AE1C01" w:rsidRDefault="00CB4256" w:rsidP="00B05790">
      <w:pPr>
        <w:tabs>
          <w:tab w:val="left" w:pos="9375"/>
        </w:tabs>
        <w:rPr>
          <w:lang w:val="kk-KZ"/>
        </w:rPr>
      </w:pPr>
      <w:r w:rsidRPr="00AE1C01">
        <w:rPr>
          <w:lang w:val="kk-KZ"/>
        </w:rPr>
        <w:t>Пропенге: а)  бромды, б) бромсутекті қосу реакцияларының схемасын жазыңыз. Реакция механизмін талдаңыз.</w:t>
      </w:r>
    </w:p>
    <w:p w:rsidR="00CB4256" w:rsidRPr="00AE1C01" w:rsidRDefault="00CB4256" w:rsidP="00B05790">
      <w:pPr>
        <w:ind w:left="360" w:hanging="360"/>
        <w:jc w:val="both"/>
        <w:rPr>
          <w:b/>
          <w:caps/>
        </w:rPr>
      </w:pPr>
    </w:p>
    <w:p w:rsidR="00CB4256" w:rsidRPr="00AE1C01" w:rsidRDefault="00CB4256" w:rsidP="00B05790">
      <w:pPr>
        <w:ind w:left="360" w:hanging="360"/>
        <w:jc w:val="both"/>
        <w:rPr>
          <w:bCs/>
          <w:lang w:val="kk-KZ"/>
        </w:rPr>
      </w:pPr>
      <w:r w:rsidRPr="00AE1C01">
        <w:rPr>
          <w:b/>
          <w:caps/>
          <w:lang w:val="kk-KZ"/>
        </w:rPr>
        <w:t>ОРЫНДАЛУ ФОРМАСЫ</w:t>
      </w:r>
      <w:r w:rsidRPr="00AE1C01">
        <w:rPr>
          <w:b/>
          <w:caps/>
        </w:rPr>
        <w:t>:</w:t>
      </w:r>
    </w:p>
    <w:p w:rsidR="00CB4256" w:rsidRPr="00AE1C01" w:rsidRDefault="00CB4256" w:rsidP="00C611D8">
      <w:pPr>
        <w:numPr>
          <w:ilvl w:val="1"/>
          <w:numId w:val="142"/>
        </w:numPr>
        <w:tabs>
          <w:tab w:val="clear" w:pos="1440"/>
          <w:tab w:val="num" w:pos="900"/>
        </w:tabs>
        <w:ind w:left="900"/>
        <w:jc w:val="both"/>
        <w:rPr>
          <w:bCs/>
          <w:lang w:val="kk-KZ"/>
        </w:rPr>
      </w:pPr>
      <w:r w:rsidRPr="00AE1C01">
        <w:rPr>
          <w:bCs/>
          <w:lang w:val="kk-KZ"/>
        </w:rPr>
        <w:t>оқытушының нұсқауы бойынша ,оқу материалын өз бетінше оқыту арқылы тапсырманы орындау;</w:t>
      </w:r>
    </w:p>
    <w:p w:rsidR="00CB4256" w:rsidRPr="00AE1C01" w:rsidRDefault="00CB4256" w:rsidP="00C611D8">
      <w:pPr>
        <w:numPr>
          <w:ilvl w:val="1"/>
          <w:numId w:val="142"/>
        </w:numPr>
        <w:tabs>
          <w:tab w:val="clear" w:pos="1440"/>
          <w:tab w:val="num" w:pos="900"/>
        </w:tabs>
        <w:ind w:left="900"/>
        <w:jc w:val="both"/>
        <w:rPr>
          <w:bCs/>
          <w:lang w:val="kk-KZ"/>
        </w:rPr>
      </w:pPr>
      <w:r w:rsidRPr="00AE1C01">
        <w:rPr>
          <w:bCs/>
          <w:lang w:val="kk-KZ"/>
        </w:rPr>
        <w:t>берілген сұрақтар бойынша тақырып бойынша конспект жазу.</w:t>
      </w:r>
    </w:p>
    <w:p w:rsidR="003432EC" w:rsidRPr="00AE1C01" w:rsidRDefault="003432EC" w:rsidP="00B05790">
      <w:pPr>
        <w:jc w:val="both"/>
        <w:rPr>
          <w:b/>
          <w:caps/>
          <w:lang w:val="kk-KZ"/>
        </w:rPr>
      </w:pPr>
    </w:p>
    <w:p w:rsidR="00CB4256" w:rsidRPr="00AE1C01" w:rsidRDefault="00CB4256" w:rsidP="00B05790">
      <w:pPr>
        <w:jc w:val="both"/>
        <w:rPr>
          <w:lang w:val="kk-KZ"/>
        </w:rPr>
      </w:pPr>
      <w:r w:rsidRPr="00AE1C01">
        <w:rPr>
          <w:b/>
          <w:caps/>
          <w:lang w:val="kk-KZ"/>
        </w:rPr>
        <w:t xml:space="preserve">ТАПСЫРУ МЕРЗІМІ: </w:t>
      </w:r>
      <w:r w:rsidR="003A20FF" w:rsidRPr="00AE1C01">
        <w:rPr>
          <w:lang w:val="kk-KZ"/>
        </w:rPr>
        <w:t>Алтыншы сабақ</w:t>
      </w:r>
    </w:p>
    <w:p w:rsidR="003432EC" w:rsidRPr="00AE1C01" w:rsidRDefault="003432EC" w:rsidP="00B05790">
      <w:pPr>
        <w:jc w:val="both"/>
        <w:rPr>
          <w:b/>
          <w:caps/>
          <w:lang w:val="kk-KZ"/>
        </w:rPr>
      </w:pPr>
    </w:p>
    <w:p w:rsidR="00CB4256" w:rsidRPr="00AE1C01" w:rsidRDefault="00CB4256" w:rsidP="00B05790">
      <w:pPr>
        <w:jc w:val="both"/>
        <w:rPr>
          <w:b/>
          <w:caps/>
          <w:lang w:val="kk-KZ"/>
        </w:rPr>
      </w:pPr>
      <w:r w:rsidRPr="00AE1C01">
        <w:rPr>
          <w:b/>
          <w:caps/>
          <w:lang w:val="kk-KZ"/>
        </w:rPr>
        <w:t>ОрЫндалу КритериЙлері:</w:t>
      </w:r>
    </w:p>
    <w:p w:rsidR="003432EC" w:rsidRPr="00AE1C01" w:rsidRDefault="003432EC" w:rsidP="00B05790">
      <w:pPr>
        <w:jc w:val="both"/>
        <w:rPr>
          <w:b/>
          <w:caps/>
          <w:lang w:val="kk-KZ"/>
        </w:rPr>
      </w:pPr>
    </w:p>
    <w:p w:rsidR="00CB4256" w:rsidRPr="00AE1C01" w:rsidRDefault="00CB4256" w:rsidP="00B05790">
      <w:pPr>
        <w:jc w:val="both"/>
        <w:rPr>
          <w:caps/>
          <w:lang w:val="kk-KZ"/>
        </w:rPr>
      </w:pPr>
      <w:r w:rsidRPr="00AE1C01">
        <w:rPr>
          <w:b/>
          <w:caps/>
          <w:lang w:val="kk-KZ"/>
        </w:rPr>
        <w:t>КРИТЕРИЙДІ БАҒАЛАУ:</w:t>
      </w:r>
    </w:p>
    <w:p w:rsidR="00CB4256" w:rsidRPr="00AE1C01" w:rsidRDefault="00CB4256" w:rsidP="00B05790">
      <w:pPr>
        <w:ind w:left="360"/>
        <w:jc w:val="both"/>
        <w:rPr>
          <w:b/>
          <w:i/>
          <w:lang w:val="kk-KZ"/>
        </w:rPr>
      </w:pPr>
      <w:r w:rsidRPr="00AE1C01">
        <w:rPr>
          <w:b/>
          <w:i/>
          <w:lang w:val="kk-KZ"/>
        </w:rPr>
        <w:t>СӨЖ орындағаны үшін максимальды балл жинаудың критерийлері:</w:t>
      </w:r>
    </w:p>
    <w:p w:rsidR="00CB4256" w:rsidRPr="00AE1C01" w:rsidRDefault="00CB4256" w:rsidP="00C611D8">
      <w:pPr>
        <w:numPr>
          <w:ilvl w:val="0"/>
          <w:numId w:val="137"/>
        </w:numPr>
        <w:tabs>
          <w:tab w:val="clear" w:pos="900"/>
          <w:tab w:val="left" w:pos="720"/>
        </w:tabs>
        <w:ind w:left="720"/>
        <w:rPr>
          <w:lang w:val="kk-KZ"/>
        </w:rPr>
      </w:pPr>
      <w:r w:rsidRPr="00AE1C01">
        <w:rPr>
          <w:lang w:val="kk-KZ"/>
        </w:rPr>
        <w:t>СӨЖ бойынша тапсырмаларды кестеге сәйкес тапсыру;</w:t>
      </w:r>
    </w:p>
    <w:p w:rsidR="00CB4256" w:rsidRPr="00AE1C01" w:rsidRDefault="00CB4256" w:rsidP="00C611D8">
      <w:pPr>
        <w:numPr>
          <w:ilvl w:val="0"/>
          <w:numId w:val="137"/>
        </w:numPr>
        <w:tabs>
          <w:tab w:val="clear" w:pos="900"/>
          <w:tab w:val="left" w:pos="720"/>
        </w:tabs>
        <w:ind w:left="720"/>
        <w:rPr>
          <w:lang w:val="kk-KZ"/>
        </w:rPr>
      </w:pPr>
      <w:r w:rsidRPr="00AE1C01">
        <w:rPr>
          <w:lang w:val="kk-KZ"/>
        </w:rPr>
        <w:t>Қойылған ұсыныстарға сәйкес конспекті жазу, және оны қорғау;</w:t>
      </w:r>
    </w:p>
    <w:p w:rsidR="00CB4256" w:rsidRPr="00AE1C01" w:rsidRDefault="00CB4256" w:rsidP="00C611D8">
      <w:pPr>
        <w:numPr>
          <w:ilvl w:val="0"/>
          <w:numId w:val="137"/>
        </w:numPr>
        <w:tabs>
          <w:tab w:val="clear" w:pos="900"/>
          <w:tab w:val="left" w:pos="720"/>
        </w:tabs>
        <w:ind w:left="720"/>
        <w:jc w:val="both"/>
        <w:rPr>
          <w:lang w:val="kk-KZ"/>
        </w:rPr>
      </w:pPr>
      <w:r w:rsidRPr="00AE1C01">
        <w:rPr>
          <w:lang w:val="kk-KZ"/>
        </w:rPr>
        <w:t xml:space="preserve">есептерді шығару; </w:t>
      </w:r>
    </w:p>
    <w:p w:rsidR="00CB4256" w:rsidRPr="00AE1C01" w:rsidRDefault="00CB4256" w:rsidP="00C611D8">
      <w:pPr>
        <w:numPr>
          <w:ilvl w:val="0"/>
          <w:numId w:val="137"/>
        </w:numPr>
        <w:tabs>
          <w:tab w:val="clear" w:pos="900"/>
          <w:tab w:val="left" w:pos="720"/>
        </w:tabs>
        <w:ind w:left="720"/>
        <w:jc w:val="both"/>
      </w:pPr>
      <w:r w:rsidRPr="00AE1C01">
        <w:rPr>
          <w:lang w:val="kk-KZ"/>
        </w:rPr>
        <w:t xml:space="preserve">тест-бақылауды </w:t>
      </w:r>
      <w:r w:rsidRPr="00AE1C01">
        <w:t>(карт</w:t>
      </w:r>
      <w:r w:rsidRPr="00AE1C01">
        <w:rPr>
          <w:lang w:val="kk-KZ"/>
        </w:rPr>
        <w:t>-бақылау</w:t>
      </w:r>
      <w:r w:rsidRPr="00AE1C01">
        <w:t>)</w:t>
      </w:r>
      <w:r w:rsidRPr="00AE1C01">
        <w:rPr>
          <w:lang w:val="kk-KZ"/>
        </w:rPr>
        <w:t xml:space="preserve"> орындау;</w:t>
      </w:r>
    </w:p>
    <w:p w:rsidR="00CB4256" w:rsidRPr="00AE1C01" w:rsidRDefault="00CB4256" w:rsidP="00C611D8">
      <w:pPr>
        <w:numPr>
          <w:ilvl w:val="0"/>
          <w:numId w:val="137"/>
        </w:numPr>
        <w:tabs>
          <w:tab w:val="clear" w:pos="900"/>
          <w:tab w:val="left" w:pos="720"/>
        </w:tabs>
        <w:ind w:left="720"/>
        <w:jc w:val="both"/>
        <w:rPr>
          <w:lang w:val="kk-KZ"/>
        </w:rPr>
      </w:pPr>
      <w:r w:rsidRPr="00AE1C01">
        <w:rPr>
          <w:lang w:val="kk-KZ"/>
        </w:rPr>
        <w:t>СӨЖ-ң зерттелінген тақырып бойынша оқытушының сұрағына жауап бере білу қабілеті.</w:t>
      </w:r>
    </w:p>
    <w:p w:rsidR="00CB4256" w:rsidRPr="00AE1C01" w:rsidRDefault="00CB4256" w:rsidP="00B05790">
      <w:pPr>
        <w:ind w:left="360"/>
        <w:jc w:val="both"/>
        <w:rPr>
          <w:lang w:val="kk-KZ"/>
        </w:rPr>
      </w:pPr>
    </w:p>
    <w:p w:rsidR="00CB4256" w:rsidRPr="00AE1C01" w:rsidRDefault="00CB4256" w:rsidP="00B05790">
      <w:pPr>
        <w:tabs>
          <w:tab w:val="left" w:pos="9375"/>
        </w:tabs>
        <w:rPr>
          <w:b/>
          <w:lang w:val="kk-KZ"/>
        </w:rPr>
      </w:pPr>
      <w:r w:rsidRPr="00AE1C01">
        <w:rPr>
          <w:b/>
          <w:lang w:val="kk-KZ"/>
        </w:rPr>
        <w:t xml:space="preserve">Бақылау: </w:t>
      </w:r>
    </w:p>
    <w:p w:rsidR="00CB4256" w:rsidRPr="00AE1C01" w:rsidRDefault="00CB4256" w:rsidP="00B05790">
      <w:pPr>
        <w:tabs>
          <w:tab w:val="left" w:pos="9375"/>
        </w:tabs>
        <w:rPr>
          <w:lang w:val="kk-KZ"/>
        </w:rPr>
      </w:pPr>
      <w:r w:rsidRPr="00AE1C01">
        <w:rPr>
          <w:lang w:val="kk-KZ"/>
        </w:rPr>
        <w:t xml:space="preserve">Осы сабақта компетенцияны бағалау әдісі төмендегідей: </w:t>
      </w:r>
    </w:p>
    <w:p w:rsidR="00CB4256" w:rsidRPr="00AE1C01" w:rsidRDefault="00CB4256" w:rsidP="00B05790">
      <w:pPr>
        <w:tabs>
          <w:tab w:val="left" w:pos="9375"/>
        </w:tabs>
        <w:jc w:val="both"/>
        <w:rPr>
          <w:lang w:val="kk-KZ"/>
        </w:rPr>
      </w:pPr>
      <w:r w:rsidRPr="00AE1C01">
        <w:rPr>
          <w:u w:val="single"/>
          <w:lang w:val="kk-KZ"/>
        </w:rPr>
        <w:lastRenderedPageBreak/>
        <w:t>«Өзін өзі дамыту және даму»</w:t>
      </w:r>
      <w:r w:rsidRPr="00AE1C01">
        <w:rPr>
          <w:lang w:val="kk-KZ"/>
        </w:rPr>
        <w:t>: бағалау компетенциясы ауызша сұрау бойынша сұрақтарға жауап беру (тесттілеу және  карт.бақылау); тапсырманы орындау; тақырып бойынша конспекті тексеру; сөзжұмбақ құрастыру арқылы өткізіледі.</w:t>
      </w:r>
    </w:p>
    <w:p w:rsidR="00CB4256" w:rsidRPr="00AE1C01" w:rsidRDefault="00CB4256" w:rsidP="00B05790">
      <w:pPr>
        <w:jc w:val="both"/>
        <w:rPr>
          <w:b/>
          <w:bCs/>
          <w:iCs/>
          <w:lang w:val="kk-KZ"/>
        </w:rPr>
      </w:pPr>
    </w:p>
    <w:p w:rsidR="00CB4256" w:rsidRPr="00AE1C01" w:rsidRDefault="00CB4256" w:rsidP="00B05790">
      <w:pPr>
        <w:jc w:val="both"/>
        <w:rPr>
          <w:b/>
          <w:bCs/>
          <w:caps/>
          <w:lang w:val="kk-KZ"/>
        </w:rPr>
      </w:pPr>
      <w:r w:rsidRPr="00AE1C01">
        <w:rPr>
          <w:b/>
          <w:bCs/>
          <w:caps/>
          <w:lang w:val="kk-KZ"/>
        </w:rPr>
        <w:t>ҰСЫНЫЛАТЫН ӘДЕБИЕТ:</w:t>
      </w:r>
    </w:p>
    <w:p w:rsidR="00086C9E" w:rsidRPr="00AE1C01" w:rsidRDefault="00086C9E" w:rsidP="00C611D8">
      <w:pPr>
        <w:pStyle w:val="af3"/>
        <w:numPr>
          <w:ilvl w:val="0"/>
          <w:numId w:val="294"/>
        </w:numPr>
        <w:rPr>
          <w:lang w:val="en-US"/>
        </w:rPr>
      </w:pPr>
      <w:r w:rsidRPr="00AE1C01">
        <w:rPr>
          <w:lang w:val="kk-KZ"/>
        </w:rPr>
        <w:t xml:space="preserve">Сейтембетов, Т.С. Химия [Мәтін]: Оқулық / Т.С. Сейтембетов.- </w:t>
      </w:r>
      <w:r w:rsidRPr="00AE1C01">
        <w:rPr>
          <w:lang w:val="en-US"/>
        </w:rPr>
        <w:t xml:space="preserve">Алматы: Эверо, 2010.- б. </w:t>
      </w:r>
      <w:r w:rsidRPr="00AE1C01">
        <w:t>173-211.</w:t>
      </w:r>
    </w:p>
    <w:p w:rsidR="00086C9E" w:rsidRPr="00AE1C01" w:rsidRDefault="00086C9E" w:rsidP="00C611D8">
      <w:pPr>
        <w:pStyle w:val="af3"/>
        <w:numPr>
          <w:ilvl w:val="0"/>
          <w:numId w:val="294"/>
        </w:numPr>
        <w:rPr>
          <w:lang w:val="en-US"/>
        </w:rPr>
      </w:pPr>
      <w:r w:rsidRPr="00AE1C01">
        <w:rPr>
          <w:lang w:val="en-US"/>
        </w:rPr>
        <w:t xml:space="preserve">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w:t>
      </w:r>
      <w:r w:rsidRPr="00AE1C01">
        <w:t>б</w:t>
      </w:r>
      <w:r w:rsidRPr="00AE1C01">
        <w:rPr>
          <w:lang w:val="en-US"/>
        </w:rPr>
        <w:t>.</w:t>
      </w:r>
      <w:r w:rsidR="00D92325" w:rsidRPr="00AE1C01">
        <w:rPr>
          <w:lang w:val="en-US"/>
        </w:rPr>
        <w:t xml:space="preserve"> 13-72.</w:t>
      </w:r>
    </w:p>
    <w:p w:rsidR="00086C9E" w:rsidRPr="00AE1C01" w:rsidRDefault="00086C9E" w:rsidP="00086C9E">
      <w:pPr>
        <w:ind w:left="288" w:hanging="288"/>
        <w:jc w:val="both"/>
        <w:rPr>
          <w:b/>
          <w:i/>
          <w:lang w:val="en-US"/>
        </w:rPr>
      </w:pPr>
      <w:r w:rsidRPr="00AE1C01">
        <w:rPr>
          <w:b/>
          <w:i/>
          <w:lang w:val="kk-KZ"/>
        </w:rPr>
        <w:t>Қосымша:</w:t>
      </w:r>
    </w:p>
    <w:p w:rsidR="00086C9E" w:rsidRPr="00AE1C01" w:rsidRDefault="00086C9E" w:rsidP="00C611D8">
      <w:pPr>
        <w:pStyle w:val="af3"/>
        <w:numPr>
          <w:ilvl w:val="0"/>
          <w:numId w:val="295"/>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086C9E" w:rsidRPr="00AE1C01" w:rsidRDefault="00086C9E" w:rsidP="00C611D8">
      <w:pPr>
        <w:pStyle w:val="af3"/>
        <w:numPr>
          <w:ilvl w:val="0"/>
          <w:numId w:val="295"/>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086C9E" w:rsidRPr="00AE1C01" w:rsidRDefault="00086C9E" w:rsidP="00086C9E">
      <w:pPr>
        <w:rPr>
          <w:b/>
          <w:i/>
        </w:rPr>
      </w:pPr>
      <w:r w:rsidRPr="00AE1C01">
        <w:rPr>
          <w:b/>
          <w:i/>
        </w:rPr>
        <w:t>Дополнительная</w:t>
      </w:r>
    </w:p>
    <w:p w:rsidR="00086C9E" w:rsidRPr="00AE1C01" w:rsidRDefault="00086C9E" w:rsidP="00C611D8">
      <w:pPr>
        <w:pStyle w:val="af3"/>
        <w:numPr>
          <w:ilvl w:val="0"/>
          <w:numId w:val="296"/>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086C9E" w:rsidRPr="00AE1C01" w:rsidRDefault="00086C9E" w:rsidP="00086C9E">
      <w:pPr>
        <w:rPr>
          <w:b/>
          <w:i/>
          <w:lang w:val="en-US"/>
        </w:rPr>
      </w:pPr>
      <w:r w:rsidRPr="00AE1C01">
        <w:rPr>
          <w:b/>
          <w:i/>
          <w:lang w:val="kk-KZ"/>
        </w:rPr>
        <w:t>Ағылшын тілінде:</w:t>
      </w:r>
    </w:p>
    <w:p w:rsidR="00086C9E" w:rsidRPr="00AE1C01" w:rsidRDefault="00086C9E" w:rsidP="00C611D8">
      <w:pPr>
        <w:pStyle w:val="af3"/>
        <w:numPr>
          <w:ilvl w:val="0"/>
          <w:numId w:val="297"/>
        </w:numPr>
        <w:rPr>
          <w:lang w:val="en-US"/>
        </w:rPr>
      </w:pPr>
      <w:r w:rsidRPr="00AE1C01">
        <w:rPr>
          <w:lang w:val="en-US"/>
        </w:rPr>
        <w:t>Morris Hein, Scott Pattison, Susan Arena. Introduction to General, Organic, and Biochemistry [Text]:  Book / 10th Edition.-USA: John Wiley&amp;Sons, Inc, 2012.-1091 p.</w:t>
      </w:r>
    </w:p>
    <w:p w:rsidR="00CB4256" w:rsidRPr="00AE1C01" w:rsidRDefault="00CB4256" w:rsidP="00B05790">
      <w:pPr>
        <w:tabs>
          <w:tab w:val="left" w:pos="9375"/>
        </w:tabs>
        <w:rPr>
          <w:lang w:val="en-US"/>
        </w:rPr>
      </w:pPr>
    </w:p>
    <w:p w:rsidR="00CB4256" w:rsidRPr="00AE1C01" w:rsidRDefault="00CB4256" w:rsidP="00B05790">
      <w:pPr>
        <w:ind w:left="360"/>
        <w:jc w:val="both"/>
        <w:rPr>
          <w:b/>
          <w:caps/>
          <w:lang w:val="kk-KZ"/>
        </w:rPr>
      </w:pPr>
    </w:p>
    <w:p w:rsidR="00CB4256" w:rsidRPr="00AE1C01" w:rsidRDefault="00CB4256" w:rsidP="00B05790">
      <w:pPr>
        <w:ind w:left="360"/>
        <w:jc w:val="both"/>
        <w:rPr>
          <w:b/>
          <w:caps/>
          <w:lang w:val="kk-KZ"/>
        </w:rPr>
      </w:pPr>
      <w:r w:rsidRPr="00AE1C01">
        <w:rPr>
          <w:b/>
          <w:caps/>
          <w:lang w:val="kk-KZ"/>
        </w:rPr>
        <w:t>ТАҚЫРЫПТЫҢ НЕГІЗГІ СҰРАҚТАРЫ</w:t>
      </w:r>
      <w:r w:rsidRPr="00AE1C01">
        <w:rPr>
          <w:b/>
          <w:caps/>
        </w:rPr>
        <w:t>:</w:t>
      </w:r>
    </w:p>
    <w:p w:rsidR="00CB4256" w:rsidRPr="00AE1C01" w:rsidRDefault="00CB4256" w:rsidP="00B05790">
      <w:pPr>
        <w:tabs>
          <w:tab w:val="left" w:pos="9375"/>
        </w:tabs>
        <w:rPr>
          <w:b/>
          <w:bCs/>
        </w:rPr>
      </w:pPr>
      <w:r w:rsidRPr="00AE1C01">
        <w:rPr>
          <w:b/>
          <w:bCs/>
          <w:lang w:val="kk-KZ"/>
        </w:rPr>
        <w:t>Сұрақтар</w:t>
      </w:r>
      <w:r w:rsidRPr="00AE1C01">
        <w:rPr>
          <w:b/>
          <w:bCs/>
        </w:rPr>
        <w:t>:</w:t>
      </w:r>
    </w:p>
    <w:p w:rsidR="00CB4256" w:rsidRPr="00AE1C01" w:rsidRDefault="00CB4256" w:rsidP="00C611D8">
      <w:pPr>
        <w:numPr>
          <w:ilvl w:val="0"/>
          <w:numId w:val="166"/>
        </w:numPr>
        <w:jc w:val="both"/>
      </w:pPr>
      <w:r w:rsidRPr="00AE1C01">
        <w:rPr>
          <w:lang w:val="kk-KZ"/>
        </w:rPr>
        <w:t>Көмірсутектер, жіктелуі.</w:t>
      </w:r>
    </w:p>
    <w:p w:rsidR="00CB4256" w:rsidRPr="00AE1C01" w:rsidRDefault="00CB4256" w:rsidP="00C611D8">
      <w:pPr>
        <w:numPr>
          <w:ilvl w:val="0"/>
          <w:numId w:val="166"/>
        </w:numPr>
        <w:jc w:val="both"/>
      </w:pPr>
      <w:r w:rsidRPr="00AE1C01">
        <w:t>Функционал</w:t>
      </w:r>
      <w:r w:rsidRPr="00AE1C01">
        <w:rPr>
          <w:lang w:val="kk-KZ"/>
        </w:rPr>
        <w:t>ды топтар. Органикалық қосылыстардың к</w:t>
      </w:r>
      <w:r w:rsidRPr="00AE1C01">
        <w:t>лас</w:t>
      </w:r>
      <w:r w:rsidRPr="00AE1C01">
        <w:rPr>
          <w:lang w:val="kk-KZ"/>
        </w:rPr>
        <w:t>тары.</w:t>
      </w:r>
      <w:r w:rsidRPr="00AE1C01">
        <w:t xml:space="preserve"> </w:t>
      </w:r>
    </w:p>
    <w:p w:rsidR="00CB4256" w:rsidRPr="00AE1C01" w:rsidRDefault="00CB4256" w:rsidP="00C611D8">
      <w:pPr>
        <w:numPr>
          <w:ilvl w:val="0"/>
          <w:numId w:val="166"/>
        </w:numPr>
        <w:jc w:val="both"/>
      </w:pPr>
      <w:r w:rsidRPr="00AE1C01">
        <w:rPr>
          <w:lang w:val="kk-KZ"/>
        </w:rPr>
        <w:t>Қаныққан көмірсутектер</w:t>
      </w:r>
      <w:r w:rsidRPr="00AE1C01">
        <w:t xml:space="preserve"> (алкан</w:t>
      </w:r>
      <w:r w:rsidRPr="00AE1C01">
        <w:rPr>
          <w:lang w:val="kk-KZ"/>
        </w:rPr>
        <w:t>дар</w:t>
      </w:r>
      <w:r w:rsidRPr="00AE1C01">
        <w:t>, циклоалкан</w:t>
      </w:r>
      <w:r w:rsidRPr="00AE1C01">
        <w:rPr>
          <w:lang w:val="kk-KZ"/>
        </w:rPr>
        <w:t>дар</w:t>
      </w:r>
      <w:r w:rsidRPr="00AE1C01">
        <w:t>).</w:t>
      </w:r>
    </w:p>
    <w:p w:rsidR="00CB4256" w:rsidRPr="00AE1C01" w:rsidRDefault="00CB4256" w:rsidP="00C611D8">
      <w:pPr>
        <w:numPr>
          <w:ilvl w:val="0"/>
          <w:numId w:val="167"/>
        </w:numPr>
        <w:jc w:val="both"/>
        <w:rPr>
          <w:lang w:val="kk-KZ"/>
        </w:rPr>
      </w:pPr>
      <w:r w:rsidRPr="00AE1C01">
        <w:t>Алкан</w:t>
      </w:r>
      <w:r w:rsidRPr="00AE1C01">
        <w:rPr>
          <w:lang w:val="kk-KZ"/>
        </w:rPr>
        <w:t>дар.</w:t>
      </w:r>
      <w:r w:rsidRPr="00AE1C01">
        <w:t xml:space="preserve"> Гомолог</w:t>
      </w:r>
      <w:r w:rsidRPr="00AE1C01">
        <w:rPr>
          <w:lang w:val="kk-KZ"/>
        </w:rPr>
        <w:t>тық қатары, жалпы</w:t>
      </w:r>
      <w:r w:rsidRPr="00AE1C01">
        <w:t xml:space="preserve"> формула</w:t>
      </w:r>
      <w:r w:rsidRPr="00AE1C01">
        <w:rPr>
          <w:lang w:val="kk-KZ"/>
        </w:rPr>
        <w:t>сы</w:t>
      </w:r>
      <w:r w:rsidRPr="00AE1C01">
        <w:t>, радикал</w:t>
      </w:r>
      <w:r w:rsidRPr="00AE1C01">
        <w:rPr>
          <w:lang w:val="kk-KZ"/>
        </w:rPr>
        <w:t>дар. Құрылымдық  формулалары. Бірінші, екенші, үшінші және төртінші реттік көміртегі атомдары туралы түсінік. Электрондық құрлымы, химиялық табиғатының байланысы және  гибрид түрлері. Изомериясы мен номенклатурасы.</w:t>
      </w:r>
    </w:p>
    <w:p w:rsidR="00CB4256" w:rsidRPr="00AE1C01" w:rsidRDefault="00CB4256" w:rsidP="00C611D8">
      <w:pPr>
        <w:numPr>
          <w:ilvl w:val="0"/>
          <w:numId w:val="167"/>
        </w:numPr>
        <w:jc w:val="both"/>
      </w:pPr>
      <w:r w:rsidRPr="00AE1C01">
        <w:t>Циклоалкан</w:t>
      </w:r>
      <w:r w:rsidRPr="00AE1C01">
        <w:rPr>
          <w:lang w:val="kk-KZ"/>
        </w:rPr>
        <w:t>дар</w:t>
      </w:r>
      <w:r w:rsidRPr="00AE1C01">
        <w:t xml:space="preserve">. </w:t>
      </w:r>
      <w:r w:rsidRPr="00AE1C01">
        <w:rPr>
          <w:lang w:val="kk-KZ"/>
        </w:rPr>
        <w:t>Құрылымы туралы түсінік.</w:t>
      </w:r>
    </w:p>
    <w:p w:rsidR="00CB4256" w:rsidRPr="00AE1C01" w:rsidRDefault="00CB4256" w:rsidP="00C611D8">
      <w:pPr>
        <w:numPr>
          <w:ilvl w:val="0"/>
          <w:numId w:val="167"/>
        </w:numPr>
        <w:jc w:val="both"/>
      </w:pPr>
      <w:r w:rsidRPr="00AE1C01">
        <w:rPr>
          <w:lang w:val="kk-KZ"/>
        </w:rPr>
        <w:t>А</w:t>
      </w:r>
      <w:r w:rsidRPr="00AE1C01">
        <w:t>лкан</w:t>
      </w:r>
      <w:r w:rsidRPr="00AE1C01">
        <w:rPr>
          <w:lang w:val="kk-KZ"/>
        </w:rPr>
        <w:t>дар,</w:t>
      </w:r>
      <w:r w:rsidRPr="00AE1C01">
        <w:t xml:space="preserve"> циклоалкан</w:t>
      </w:r>
      <w:r w:rsidRPr="00AE1C01">
        <w:rPr>
          <w:lang w:val="kk-KZ"/>
        </w:rPr>
        <w:t>дардың кеңістіктік құрлымы. Ц</w:t>
      </w:r>
      <w:r w:rsidRPr="00AE1C01">
        <w:t>иклогексан</w:t>
      </w:r>
      <w:r w:rsidRPr="00AE1C01">
        <w:rPr>
          <w:lang w:val="kk-KZ"/>
        </w:rPr>
        <w:t>ның</w:t>
      </w:r>
      <w:r w:rsidRPr="00AE1C01">
        <w:t>, бутан</w:t>
      </w:r>
      <w:r w:rsidRPr="00AE1C01">
        <w:rPr>
          <w:lang w:val="kk-KZ"/>
        </w:rPr>
        <w:t>ның конформациялары</w:t>
      </w:r>
      <w:r w:rsidRPr="00AE1C01">
        <w:t>.</w:t>
      </w:r>
    </w:p>
    <w:p w:rsidR="00CB4256" w:rsidRPr="00AE1C01" w:rsidRDefault="00CB4256" w:rsidP="00C611D8">
      <w:pPr>
        <w:numPr>
          <w:ilvl w:val="0"/>
          <w:numId w:val="166"/>
        </w:numPr>
        <w:jc w:val="both"/>
      </w:pPr>
      <w:r w:rsidRPr="00AE1C01">
        <w:rPr>
          <w:lang w:val="kk-KZ"/>
        </w:rPr>
        <w:t>Қанықпаған көмірсутектер</w:t>
      </w:r>
      <w:r w:rsidRPr="00AE1C01">
        <w:t xml:space="preserve"> (алкен</w:t>
      </w:r>
      <w:r w:rsidRPr="00AE1C01">
        <w:rPr>
          <w:lang w:val="kk-KZ"/>
        </w:rPr>
        <w:t>дер</w:t>
      </w:r>
      <w:r w:rsidRPr="00AE1C01">
        <w:t>, алкадиен</w:t>
      </w:r>
      <w:r w:rsidRPr="00AE1C01">
        <w:rPr>
          <w:lang w:val="kk-KZ"/>
        </w:rPr>
        <w:t>дер</w:t>
      </w:r>
      <w:r w:rsidRPr="00AE1C01">
        <w:t xml:space="preserve">). </w:t>
      </w:r>
    </w:p>
    <w:p w:rsidR="00CB4256" w:rsidRPr="00AE1C01" w:rsidRDefault="00CB4256" w:rsidP="00C611D8">
      <w:pPr>
        <w:numPr>
          <w:ilvl w:val="0"/>
          <w:numId w:val="168"/>
        </w:numPr>
        <w:jc w:val="both"/>
      </w:pPr>
      <w:r w:rsidRPr="00AE1C01">
        <w:t>Алкен</w:t>
      </w:r>
      <w:r w:rsidRPr="00AE1C01">
        <w:rPr>
          <w:lang w:val="kk-KZ"/>
        </w:rPr>
        <w:t>дер.</w:t>
      </w:r>
      <w:r w:rsidRPr="00AE1C01">
        <w:t xml:space="preserve"> Гомолог</w:t>
      </w:r>
      <w:r w:rsidRPr="00AE1C01">
        <w:rPr>
          <w:lang w:val="kk-KZ"/>
        </w:rPr>
        <w:t>тық қатары, жалпы</w:t>
      </w:r>
      <w:r w:rsidRPr="00AE1C01">
        <w:t xml:space="preserve"> формула</w:t>
      </w:r>
      <w:r w:rsidRPr="00AE1C01">
        <w:rPr>
          <w:lang w:val="kk-KZ"/>
        </w:rPr>
        <w:t>сы</w:t>
      </w:r>
      <w:r w:rsidRPr="00AE1C01">
        <w:t>, радикал</w:t>
      </w:r>
      <w:r w:rsidRPr="00AE1C01">
        <w:rPr>
          <w:lang w:val="kk-KZ"/>
        </w:rPr>
        <w:t>дар</w:t>
      </w:r>
      <w:r w:rsidRPr="00AE1C01">
        <w:t xml:space="preserve">. </w:t>
      </w:r>
      <w:r w:rsidRPr="00AE1C01">
        <w:rPr>
          <w:lang w:val="kk-KZ"/>
        </w:rPr>
        <w:t>Құрылымдық</w:t>
      </w:r>
      <w:r w:rsidRPr="00AE1C01">
        <w:t xml:space="preserve"> формул</w:t>
      </w:r>
      <w:r w:rsidRPr="00AE1C01">
        <w:rPr>
          <w:lang w:val="kk-KZ"/>
        </w:rPr>
        <w:t>алары.</w:t>
      </w:r>
      <w:r w:rsidRPr="00AE1C01">
        <w:t xml:space="preserve"> Электрон</w:t>
      </w:r>
      <w:r w:rsidRPr="00AE1C01">
        <w:rPr>
          <w:lang w:val="kk-KZ"/>
        </w:rPr>
        <w:t>дық құрлысы</w:t>
      </w:r>
      <w:r w:rsidRPr="00AE1C01">
        <w:t>,  хими</w:t>
      </w:r>
      <w:r w:rsidRPr="00AE1C01">
        <w:rPr>
          <w:lang w:val="kk-KZ"/>
        </w:rPr>
        <w:t xml:space="preserve">ялық байланыстың табиғаты және </w:t>
      </w:r>
      <w:r w:rsidRPr="00AE1C01">
        <w:t xml:space="preserve"> гибрид</w:t>
      </w:r>
      <w:r w:rsidRPr="00AE1C01">
        <w:rPr>
          <w:lang w:val="kk-KZ"/>
        </w:rPr>
        <w:t xml:space="preserve"> түрлері</w:t>
      </w:r>
      <w:r w:rsidRPr="00AE1C01">
        <w:t xml:space="preserve">. </w:t>
      </w:r>
      <w:r w:rsidRPr="00AE1C01">
        <w:rPr>
          <w:lang w:val="kk-KZ"/>
        </w:rPr>
        <w:t xml:space="preserve">Бутеннің мысалымен </w:t>
      </w:r>
      <w:r w:rsidRPr="00AE1C01">
        <w:t>изомер</w:t>
      </w:r>
      <w:r w:rsidRPr="00AE1C01">
        <w:rPr>
          <w:lang w:val="kk-KZ"/>
        </w:rPr>
        <w:t>лер түрлері. Қанықпаған көмірсутектердің кеңістіктік құрылымы.</w:t>
      </w:r>
      <w:r w:rsidRPr="00AE1C01">
        <w:t xml:space="preserve"> </w:t>
      </w:r>
    </w:p>
    <w:p w:rsidR="00CB4256" w:rsidRPr="00AE1C01" w:rsidRDefault="00CB4256" w:rsidP="00C611D8">
      <w:pPr>
        <w:pStyle w:val="33"/>
        <w:numPr>
          <w:ilvl w:val="0"/>
          <w:numId w:val="168"/>
        </w:numPr>
        <w:spacing w:after="0"/>
        <w:jc w:val="both"/>
        <w:rPr>
          <w:sz w:val="24"/>
          <w:szCs w:val="24"/>
        </w:rPr>
      </w:pPr>
      <w:r w:rsidRPr="00AE1C01">
        <w:rPr>
          <w:sz w:val="24"/>
          <w:szCs w:val="24"/>
        </w:rPr>
        <w:t>Алкадиен</w:t>
      </w:r>
      <w:r w:rsidRPr="00AE1C01">
        <w:rPr>
          <w:sz w:val="24"/>
          <w:szCs w:val="24"/>
          <w:lang w:val="kk-KZ"/>
        </w:rPr>
        <w:t>дер.</w:t>
      </w:r>
      <w:r w:rsidRPr="00AE1C01">
        <w:rPr>
          <w:sz w:val="24"/>
          <w:szCs w:val="24"/>
        </w:rPr>
        <w:t xml:space="preserve"> Бутадиен, электрон</w:t>
      </w:r>
      <w:r w:rsidRPr="00AE1C01">
        <w:rPr>
          <w:sz w:val="24"/>
          <w:szCs w:val="24"/>
          <w:lang w:val="kk-KZ"/>
        </w:rPr>
        <w:t>дық құрылымы,</w:t>
      </w:r>
      <w:r w:rsidRPr="00AE1C01">
        <w:rPr>
          <w:sz w:val="24"/>
          <w:szCs w:val="24"/>
        </w:rPr>
        <w:t xml:space="preserve"> </w:t>
      </w:r>
      <w:r w:rsidRPr="00AE1C01">
        <w:rPr>
          <w:sz w:val="24"/>
          <w:szCs w:val="24"/>
          <w:lang w:val="kk-KZ"/>
        </w:rPr>
        <w:t>қабысу жүйесіне түсініктеме.</w:t>
      </w:r>
    </w:p>
    <w:p w:rsidR="00CB4256" w:rsidRPr="00AE1C01" w:rsidRDefault="00CB4256" w:rsidP="00B05790">
      <w:pPr>
        <w:pStyle w:val="33"/>
        <w:spacing w:after="0"/>
        <w:jc w:val="both"/>
        <w:rPr>
          <w:sz w:val="24"/>
          <w:szCs w:val="24"/>
        </w:rPr>
      </w:pPr>
      <w:r w:rsidRPr="00AE1C01">
        <w:rPr>
          <w:sz w:val="24"/>
          <w:szCs w:val="24"/>
        </w:rPr>
        <w:t>5</w:t>
      </w:r>
      <w:r w:rsidRPr="00AE1C01">
        <w:rPr>
          <w:sz w:val="24"/>
          <w:szCs w:val="24"/>
          <w:lang w:val="kk-KZ"/>
        </w:rPr>
        <w:t>) А</w:t>
      </w:r>
      <w:r w:rsidRPr="00AE1C01">
        <w:rPr>
          <w:sz w:val="24"/>
          <w:szCs w:val="24"/>
        </w:rPr>
        <w:t>ромат</w:t>
      </w:r>
      <w:r w:rsidRPr="00AE1C01">
        <w:rPr>
          <w:sz w:val="24"/>
          <w:szCs w:val="24"/>
          <w:lang w:val="kk-KZ"/>
        </w:rPr>
        <w:t>ты көмірсутектер. Ароматтылық к</w:t>
      </w:r>
      <w:r w:rsidRPr="00AE1C01">
        <w:rPr>
          <w:sz w:val="24"/>
          <w:szCs w:val="24"/>
        </w:rPr>
        <w:t>ритери</w:t>
      </w:r>
      <w:r w:rsidRPr="00AE1C01">
        <w:rPr>
          <w:sz w:val="24"/>
          <w:szCs w:val="24"/>
          <w:lang w:val="kk-KZ"/>
        </w:rPr>
        <w:t>лері. Бензолдың г</w:t>
      </w:r>
      <w:r w:rsidRPr="00AE1C01">
        <w:rPr>
          <w:sz w:val="24"/>
          <w:szCs w:val="24"/>
        </w:rPr>
        <w:t>омолог</w:t>
      </w:r>
      <w:r w:rsidRPr="00AE1C01">
        <w:rPr>
          <w:sz w:val="24"/>
          <w:szCs w:val="24"/>
          <w:lang w:val="kk-KZ"/>
        </w:rPr>
        <w:t xml:space="preserve">тық қатары,жалпы </w:t>
      </w:r>
      <w:r w:rsidRPr="00AE1C01">
        <w:rPr>
          <w:sz w:val="24"/>
          <w:szCs w:val="24"/>
        </w:rPr>
        <w:t>формула</w:t>
      </w:r>
      <w:r w:rsidRPr="00AE1C01">
        <w:rPr>
          <w:sz w:val="24"/>
          <w:szCs w:val="24"/>
          <w:lang w:val="kk-KZ"/>
        </w:rPr>
        <w:t>сы</w:t>
      </w:r>
      <w:r w:rsidRPr="00AE1C01">
        <w:rPr>
          <w:sz w:val="24"/>
          <w:szCs w:val="24"/>
        </w:rPr>
        <w:t>. Радикал</w:t>
      </w:r>
      <w:r w:rsidRPr="00AE1C01">
        <w:rPr>
          <w:sz w:val="24"/>
          <w:szCs w:val="24"/>
          <w:lang w:val="kk-KZ"/>
        </w:rPr>
        <w:t>дар. Құрылымдық</w:t>
      </w:r>
      <w:r w:rsidRPr="00AE1C01">
        <w:rPr>
          <w:sz w:val="24"/>
          <w:szCs w:val="24"/>
        </w:rPr>
        <w:t xml:space="preserve"> формул</w:t>
      </w:r>
      <w:r w:rsidRPr="00AE1C01">
        <w:rPr>
          <w:sz w:val="24"/>
          <w:szCs w:val="24"/>
          <w:lang w:val="kk-KZ"/>
        </w:rPr>
        <w:t>алар</w:t>
      </w:r>
      <w:r w:rsidRPr="00AE1C01">
        <w:rPr>
          <w:sz w:val="24"/>
          <w:szCs w:val="24"/>
        </w:rPr>
        <w:t xml:space="preserve">. </w:t>
      </w:r>
      <w:r w:rsidRPr="00AE1C01">
        <w:rPr>
          <w:sz w:val="24"/>
          <w:szCs w:val="24"/>
          <w:lang w:val="kk-KZ"/>
        </w:rPr>
        <w:t>Г</w:t>
      </w:r>
      <w:r w:rsidRPr="00AE1C01">
        <w:rPr>
          <w:sz w:val="24"/>
          <w:szCs w:val="24"/>
        </w:rPr>
        <w:t>ибрид</w:t>
      </w:r>
      <w:r w:rsidRPr="00AE1C01">
        <w:rPr>
          <w:sz w:val="24"/>
          <w:szCs w:val="24"/>
          <w:lang w:val="kk-KZ"/>
        </w:rPr>
        <w:t>тену түрлері. Бензолдың екі орын басушылары бар туындыларының изомериясы,</w:t>
      </w:r>
      <w:r w:rsidRPr="00AE1C01">
        <w:rPr>
          <w:sz w:val="24"/>
          <w:szCs w:val="24"/>
        </w:rPr>
        <w:t xml:space="preserve"> номенклатура</w:t>
      </w:r>
      <w:r w:rsidRPr="00AE1C01">
        <w:rPr>
          <w:sz w:val="24"/>
          <w:szCs w:val="24"/>
          <w:lang w:val="kk-KZ"/>
        </w:rPr>
        <w:t>сы</w:t>
      </w:r>
      <w:r w:rsidRPr="00AE1C01">
        <w:rPr>
          <w:sz w:val="24"/>
          <w:szCs w:val="24"/>
        </w:rPr>
        <w:t>.</w:t>
      </w:r>
    </w:p>
    <w:p w:rsidR="00CB4256" w:rsidRPr="00AE1C01" w:rsidRDefault="00CB4256" w:rsidP="00B05790">
      <w:pPr>
        <w:ind w:left="360"/>
        <w:jc w:val="both"/>
        <w:rPr>
          <w:b/>
          <w:caps/>
        </w:rPr>
      </w:pPr>
    </w:p>
    <w:p w:rsidR="00CB4256" w:rsidRPr="00AE1C01" w:rsidRDefault="00CB4256" w:rsidP="00B05790">
      <w:pPr>
        <w:tabs>
          <w:tab w:val="left" w:pos="9375"/>
        </w:tabs>
        <w:rPr>
          <w:b/>
          <w:lang w:val="kk-KZ"/>
        </w:rPr>
      </w:pPr>
      <w:r w:rsidRPr="00AE1C01">
        <w:rPr>
          <w:b/>
        </w:rPr>
        <w:t>Тест</w:t>
      </w:r>
      <w:r w:rsidRPr="00AE1C01">
        <w:rPr>
          <w:b/>
          <w:lang w:val="kk-KZ"/>
        </w:rPr>
        <w:t>тер</w:t>
      </w:r>
      <w:r w:rsidRPr="00AE1C01">
        <w:rPr>
          <w:b/>
        </w:rPr>
        <w:t>:</w:t>
      </w:r>
    </w:p>
    <w:p w:rsidR="00CB4256" w:rsidRPr="00AE1C01" w:rsidRDefault="00CB4256" w:rsidP="00B05790">
      <w:pPr>
        <w:tabs>
          <w:tab w:val="left" w:pos="9375"/>
        </w:tabs>
        <w:rPr>
          <w:b/>
          <w:bCs/>
        </w:rPr>
      </w:pPr>
    </w:p>
    <w:p w:rsidR="00CB4256" w:rsidRPr="00AE1C01" w:rsidRDefault="00CB4256" w:rsidP="00C611D8">
      <w:pPr>
        <w:numPr>
          <w:ilvl w:val="1"/>
          <w:numId w:val="136"/>
        </w:numPr>
        <w:tabs>
          <w:tab w:val="left" w:pos="9375"/>
        </w:tabs>
      </w:pPr>
      <w:r w:rsidRPr="00AE1C01">
        <w:rPr>
          <w:lang w:val="kk-KZ"/>
        </w:rPr>
        <w:t xml:space="preserve">Төмендегі формулалардың қайсысы </w:t>
      </w:r>
      <w:r w:rsidRPr="00AE1C01">
        <w:t xml:space="preserve"> пентен-2</w:t>
      </w:r>
      <w:r w:rsidRPr="00AE1C01">
        <w:rPr>
          <w:lang w:val="kk-KZ"/>
        </w:rPr>
        <w:t xml:space="preserve"> –ге сәйкес келеді</w:t>
      </w:r>
      <w:r w:rsidRPr="00AE1C01">
        <w:t>?</w:t>
      </w:r>
    </w:p>
    <w:p w:rsidR="00CB4256" w:rsidRPr="00AE1C01" w:rsidRDefault="00CB4256" w:rsidP="00B05790">
      <w:pPr>
        <w:rPr>
          <w:lang w:val="kk-KZ"/>
        </w:rPr>
      </w:pPr>
      <w:r w:rsidRPr="00AE1C01">
        <w:rPr>
          <w:lang w:val="kk-KZ"/>
        </w:rPr>
        <w:lastRenderedPageBreak/>
        <w:t xml:space="preserve">                     1) </w:t>
      </w:r>
      <w:r w:rsidRPr="00AE1C01">
        <w:t xml:space="preserve"> </w:t>
      </w:r>
      <w:r w:rsidRPr="00AE1C01">
        <w:rPr>
          <w:lang w:val="kk-KZ"/>
        </w:rPr>
        <w:t>СН</w:t>
      </w:r>
      <w:r w:rsidRPr="00AE1C01">
        <w:rPr>
          <w:vertAlign w:val="subscript"/>
          <w:lang w:val="kk-KZ"/>
        </w:rPr>
        <w:t>2</w:t>
      </w:r>
      <w:r w:rsidRPr="00AE1C01">
        <w:t>=</w:t>
      </w:r>
      <w:r w:rsidRPr="00AE1C01">
        <w:rPr>
          <w:lang w:val="kk-KZ"/>
        </w:rPr>
        <w:t>СН-СН</w:t>
      </w:r>
      <w:r w:rsidRPr="00AE1C01">
        <w:rPr>
          <w:vertAlign w:val="subscript"/>
          <w:lang w:val="kk-KZ"/>
        </w:rPr>
        <w:t>2</w:t>
      </w:r>
      <w:r w:rsidRPr="00AE1C01">
        <w:rPr>
          <w:lang w:val="kk-KZ"/>
        </w:rPr>
        <w:t>-СН</w:t>
      </w:r>
      <w:r w:rsidRPr="00AE1C01">
        <w:rPr>
          <w:vertAlign w:val="subscript"/>
          <w:lang w:val="kk-KZ"/>
        </w:rPr>
        <w:t>2</w:t>
      </w:r>
      <w:r w:rsidRPr="00AE1C01">
        <w:rPr>
          <w:lang w:val="kk-KZ"/>
        </w:rPr>
        <w:t>-СН</w:t>
      </w:r>
      <w:r w:rsidRPr="00AE1C01">
        <w:rPr>
          <w:vertAlign w:val="subscript"/>
          <w:lang w:val="kk-KZ"/>
        </w:rPr>
        <w:t xml:space="preserve">3                           </w:t>
      </w:r>
    </w:p>
    <w:p w:rsidR="00CB4256" w:rsidRPr="00AE1C01" w:rsidRDefault="00C50422" w:rsidP="00B05790">
      <w:pPr>
        <w:rPr>
          <w:lang w:val="kk-KZ"/>
        </w:rPr>
      </w:pPr>
      <w:r>
        <w:rPr>
          <w:noProof/>
        </w:rPr>
        <w:pict>
          <v:line id="_x0000_s1051" style="position:absolute;z-index:251666432" from="108pt,9.45pt" to="108pt,16.3pt"/>
        </w:pict>
      </w:r>
      <w:r w:rsidR="00CB4256" w:rsidRPr="00AE1C01">
        <w:rPr>
          <w:lang w:val="kk-KZ"/>
        </w:rPr>
        <w:t xml:space="preserve">                     2)  СН</w:t>
      </w:r>
      <w:r w:rsidR="00CB4256" w:rsidRPr="00AE1C01">
        <w:rPr>
          <w:vertAlign w:val="subscript"/>
          <w:lang w:val="kk-KZ"/>
        </w:rPr>
        <w:t>3</w:t>
      </w:r>
      <w:r w:rsidR="00CB4256" w:rsidRPr="00AE1C01">
        <w:rPr>
          <w:lang w:val="kk-KZ"/>
        </w:rPr>
        <w:t>-С</w:t>
      </w:r>
      <w:r w:rsidR="00CB4256" w:rsidRPr="00AE1C01">
        <w:t>=</w:t>
      </w:r>
      <w:r w:rsidR="00CB4256" w:rsidRPr="00AE1C01">
        <w:rPr>
          <w:lang w:val="kk-KZ"/>
        </w:rPr>
        <w:t>СН-СН</w:t>
      </w:r>
      <w:r w:rsidR="00CB4256" w:rsidRPr="00AE1C01">
        <w:rPr>
          <w:vertAlign w:val="subscript"/>
          <w:lang w:val="kk-KZ"/>
        </w:rPr>
        <w:t>3</w:t>
      </w:r>
    </w:p>
    <w:p w:rsidR="00CB4256" w:rsidRPr="00AE1C01" w:rsidRDefault="00CB4256" w:rsidP="00B05790">
      <w:pPr>
        <w:rPr>
          <w:lang w:val="kk-KZ"/>
        </w:rPr>
      </w:pPr>
      <w:r w:rsidRPr="00AE1C01">
        <w:rPr>
          <w:lang w:val="kk-KZ"/>
        </w:rPr>
        <w:t xml:space="preserve">                                   СН</w:t>
      </w:r>
      <w:r w:rsidRPr="00AE1C01">
        <w:rPr>
          <w:vertAlign w:val="subscript"/>
          <w:lang w:val="kk-KZ"/>
        </w:rPr>
        <w:t>3</w:t>
      </w:r>
      <w:r w:rsidRPr="00AE1C01">
        <w:rPr>
          <w:lang w:val="kk-KZ"/>
        </w:rPr>
        <w:t xml:space="preserve">                        </w:t>
      </w:r>
      <w:r w:rsidRPr="00AE1C01">
        <w:t xml:space="preserve"> </w:t>
      </w:r>
      <w:r w:rsidRPr="00AE1C01">
        <w:rPr>
          <w:lang w:val="kk-KZ"/>
        </w:rPr>
        <w:t xml:space="preserve"> </w:t>
      </w:r>
    </w:p>
    <w:p w:rsidR="00CB4256" w:rsidRPr="00AE1C01" w:rsidRDefault="00CB4256" w:rsidP="00B05790">
      <w:pPr>
        <w:rPr>
          <w:vertAlign w:val="subscript"/>
          <w:lang w:val="kk-KZ"/>
        </w:rPr>
      </w:pPr>
      <w:r w:rsidRPr="00AE1C01">
        <w:rPr>
          <w:vertAlign w:val="subscript"/>
          <w:lang w:val="kk-KZ"/>
        </w:rPr>
        <w:t xml:space="preserve">                              </w:t>
      </w:r>
      <w:r w:rsidRPr="00AE1C01">
        <w:rPr>
          <w:lang w:val="kk-KZ"/>
        </w:rPr>
        <w:t>3) СН</w:t>
      </w:r>
      <w:r w:rsidRPr="00AE1C01">
        <w:rPr>
          <w:vertAlign w:val="subscript"/>
          <w:lang w:val="kk-KZ"/>
        </w:rPr>
        <w:t>3</w:t>
      </w:r>
      <w:r w:rsidRPr="00AE1C01">
        <w:rPr>
          <w:lang w:val="kk-KZ"/>
        </w:rPr>
        <w:t>-СН</w:t>
      </w:r>
      <w:r w:rsidRPr="00AE1C01">
        <w:rPr>
          <w:vertAlign w:val="subscript"/>
          <w:lang w:val="kk-KZ"/>
        </w:rPr>
        <w:t>2</w:t>
      </w:r>
      <w:r w:rsidRPr="00AE1C01">
        <w:rPr>
          <w:lang w:val="kk-KZ"/>
        </w:rPr>
        <w:t>-СН</w:t>
      </w:r>
      <w:r w:rsidRPr="00AE1C01">
        <w:t>=</w:t>
      </w:r>
      <w:r w:rsidRPr="00AE1C01">
        <w:rPr>
          <w:lang w:val="kk-KZ"/>
        </w:rPr>
        <w:t>СН-СН</w:t>
      </w:r>
      <w:r w:rsidRPr="00AE1C01">
        <w:rPr>
          <w:vertAlign w:val="subscript"/>
          <w:lang w:val="kk-KZ"/>
        </w:rPr>
        <w:t xml:space="preserve">3                    </w:t>
      </w:r>
    </w:p>
    <w:p w:rsidR="00CB4256" w:rsidRPr="00AE1C01" w:rsidRDefault="00C50422" w:rsidP="00B05790">
      <w:pPr>
        <w:rPr>
          <w:lang w:val="kk-KZ"/>
        </w:rPr>
      </w:pPr>
      <w:r>
        <w:rPr>
          <w:noProof/>
        </w:rPr>
        <w:pict>
          <v:line id="_x0000_s1053" style="position:absolute;z-index:251668480" from="108pt,10.9pt" to="108pt,17.75pt"/>
        </w:pict>
      </w:r>
      <w:r w:rsidR="00CB4256" w:rsidRPr="00AE1C01">
        <w:rPr>
          <w:lang w:val="kk-KZ"/>
        </w:rPr>
        <w:t xml:space="preserve">                                   СН</w:t>
      </w:r>
      <w:r w:rsidR="00CB4256" w:rsidRPr="00AE1C01">
        <w:rPr>
          <w:vertAlign w:val="subscript"/>
          <w:lang w:val="kk-KZ"/>
        </w:rPr>
        <w:t>3</w:t>
      </w:r>
      <w:r>
        <w:rPr>
          <w:noProof/>
        </w:rPr>
        <w:pict>
          <v:line id="_x0000_s1052" style="position:absolute;z-index:251667456;mso-position-horizontal-relative:text;mso-position-vertical-relative:text" from="108pt,-630.35pt" to="108pt,-612.35pt"/>
        </w:pict>
      </w:r>
    </w:p>
    <w:p w:rsidR="00CB4256" w:rsidRPr="00AE1C01" w:rsidRDefault="00CB4256" w:rsidP="00B05790">
      <w:pPr>
        <w:rPr>
          <w:vertAlign w:val="subscript"/>
          <w:lang w:val="kk-KZ"/>
        </w:rPr>
      </w:pPr>
      <w:r w:rsidRPr="00AE1C01">
        <w:rPr>
          <w:lang w:val="kk-KZ"/>
        </w:rPr>
        <w:t xml:space="preserve">                     4)  СН</w:t>
      </w:r>
      <w:r w:rsidRPr="00AE1C01">
        <w:rPr>
          <w:vertAlign w:val="subscript"/>
          <w:lang w:val="kk-KZ"/>
        </w:rPr>
        <w:t>3</w:t>
      </w:r>
      <w:r w:rsidRPr="00AE1C01">
        <w:rPr>
          <w:lang w:val="kk-KZ"/>
        </w:rPr>
        <w:t>-С-СН</w:t>
      </w:r>
      <w:r w:rsidRPr="00AE1C01">
        <w:rPr>
          <w:vertAlign w:val="subscript"/>
          <w:lang w:val="kk-KZ"/>
        </w:rPr>
        <w:t>2</w:t>
      </w:r>
      <w:r w:rsidRPr="00AE1C01">
        <w:rPr>
          <w:lang w:val="kk-KZ"/>
        </w:rPr>
        <w:t>-СН</w:t>
      </w:r>
      <w:r w:rsidRPr="00AE1C01">
        <w:rPr>
          <w:vertAlign w:val="subscript"/>
          <w:lang w:val="kk-KZ"/>
        </w:rPr>
        <w:t>3</w:t>
      </w:r>
    </w:p>
    <w:p w:rsidR="00CB4256" w:rsidRPr="00AE1C01" w:rsidRDefault="00C50422" w:rsidP="00B05790">
      <w:pPr>
        <w:rPr>
          <w:lang w:val="kk-KZ"/>
        </w:rPr>
      </w:pPr>
      <w:r>
        <w:rPr>
          <w:noProof/>
        </w:rPr>
        <w:pict>
          <v:line id="_x0000_s1054" style="position:absolute;z-index:251669504" from="108pt,1.3pt" to="108pt,8.15pt"/>
        </w:pict>
      </w:r>
      <w:r w:rsidR="00CB4256" w:rsidRPr="00AE1C01">
        <w:rPr>
          <w:lang w:val="kk-KZ"/>
        </w:rPr>
        <w:t xml:space="preserve">                                   </w:t>
      </w:r>
    </w:p>
    <w:p w:rsidR="00CB4256" w:rsidRPr="00AE1C01" w:rsidRDefault="00CB4256" w:rsidP="00B05790">
      <w:pPr>
        <w:rPr>
          <w:vertAlign w:val="subscript"/>
          <w:lang w:val="kk-KZ"/>
        </w:rPr>
      </w:pPr>
      <w:r w:rsidRPr="00AE1C01">
        <w:rPr>
          <w:lang w:val="kk-KZ"/>
        </w:rPr>
        <w:t xml:space="preserve">                                  </w:t>
      </w:r>
      <w:r w:rsidRPr="00AE1C01">
        <w:t xml:space="preserve"> </w:t>
      </w:r>
      <w:r w:rsidRPr="00AE1C01">
        <w:rPr>
          <w:lang w:val="kk-KZ"/>
        </w:rPr>
        <w:t>СН</w:t>
      </w:r>
      <w:r w:rsidRPr="00AE1C01">
        <w:rPr>
          <w:vertAlign w:val="subscript"/>
          <w:lang w:val="kk-KZ"/>
        </w:rPr>
        <w:t>3</w:t>
      </w:r>
      <w:r w:rsidRPr="00AE1C01">
        <w:rPr>
          <w:lang w:val="kk-KZ"/>
        </w:rPr>
        <w:t xml:space="preserve">              </w:t>
      </w:r>
    </w:p>
    <w:p w:rsidR="00CB4256" w:rsidRPr="00AE1C01" w:rsidRDefault="00CB4256" w:rsidP="00B05790">
      <w:pPr>
        <w:rPr>
          <w:vertAlign w:val="subscript"/>
        </w:rPr>
      </w:pPr>
      <w:r w:rsidRPr="00AE1C01">
        <w:rPr>
          <w:vertAlign w:val="subscript"/>
          <w:lang w:val="kk-KZ"/>
        </w:rPr>
        <w:t xml:space="preserve">                         </w:t>
      </w:r>
      <w:r w:rsidRPr="00AE1C01">
        <w:rPr>
          <w:lang w:val="kk-KZ"/>
        </w:rPr>
        <w:t xml:space="preserve">  </w:t>
      </w:r>
      <w:r w:rsidRPr="00AE1C01">
        <w:t xml:space="preserve"> </w:t>
      </w:r>
      <w:r w:rsidRPr="00AE1C01">
        <w:rPr>
          <w:lang w:val="kk-KZ"/>
        </w:rPr>
        <w:t xml:space="preserve"> 5) СН</w:t>
      </w:r>
      <w:r w:rsidRPr="00AE1C01">
        <w:rPr>
          <w:vertAlign w:val="subscript"/>
          <w:lang w:val="kk-KZ"/>
        </w:rPr>
        <w:t>3</w:t>
      </w:r>
      <w:r w:rsidRPr="00AE1C01">
        <w:rPr>
          <w:lang w:val="kk-KZ"/>
        </w:rPr>
        <w:t>-СН</w:t>
      </w:r>
      <w:r w:rsidRPr="00AE1C01">
        <w:t>=</w:t>
      </w:r>
      <w:r w:rsidRPr="00AE1C01">
        <w:rPr>
          <w:lang w:val="kk-KZ"/>
        </w:rPr>
        <w:t>СН-СН</w:t>
      </w:r>
      <w:r w:rsidRPr="00AE1C01">
        <w:rPr>
          <w:vertAlign w:val="subscript"/>
          <w:lang w:val="kk-KZ"/>
        </w:rPr>
        <w:t>2</w:t>
      </w:r>
      <w:r w:rsidRPr="00AE1C01">
        <w:rPr>
          <w:lang w:val="kk-KZ"/>
        </w:rPr>
        <w:t>-СН</w:t>
      </w:r>
      <w:r w:rsidRPr="00AE1C01">
        <w:rPr>
          <w:vertAlign w:val="subscript"/>
          <w:lang w:val="kk-KZ"/>
        </w:rPr>
        <w:t>2</w:t>
      </w:r>
      <w:r w:rsidRPr="00AE1C01">
        <w:rPr>
          <w:lang w:val="kk-KZ"/>
        </w:rPr>
        <w:t>-СН</w:t>
      </w:r>
      <w:r w:rsidRPr="00AE1C01">
        <w:rPr>
          <w:vertAlign w:val="subscript"/>
          <w:lang w:val="kk-KZ"/>
        </w:rPr>
        <w:t>3</w:t>
      </w:r>
    </w:p>
    <w:p w:rsidR="00CB4256" w:rsidRPr="00AE1C01" w:rsidRDefault="00CB4256" w:rsidP="00B05790">
      <w:pPr>
        <w:tabs>
          <w:tab w:val="left" w:pos="9375"/>
        </w:tabs>
      </w:pPr>
      <w:r w:rsidRPr="00AE1C01">
        <w:t xml:space="preserve">2. </w:t>
      </w:r>
      <w:r w:rsidRPr="00AE1C01">
        <w:rPr>
          <w:lang w:val="kk-KZ"/>
        </w:rPr>
        <w:t>Қандай атау радикалдың құрылымдық формуласына сәйкес келмейді</w:t>
      </w:r>
      <w:r w:rsidRPr="00AE1C01">
        <w:t>?</w:t>
      </w:r>
    </w:p>
    <w:p w:rsidR="00CB4256" w:rsidRPr="00AE1C01" w:rsidRDefault="00CB4256" w:rsidP="00B05790">
      <w:pPr>
        <w:tabs>
          <w:tab w:val="left" w:pos="567"/>
        </w:tabs>
        <w:rPr>
          <w:lang w:val="kk-KZ"/>
        </w:rPr>
      </w:pPr>
      <w:r w:rsidRPr="00AE1C01">
        <w:rPr>
          <w:lang w:val="kk-KZ"/>
        </w:rPr>
        <w:t xml:space="preserve">         1)  С</w:t>
      </w:r>
      <w:r w:rsidRPr="00AE1C01">
        <w:rPr>
          <w:vertAlign w:val="subscript"/>
          <w:lang w:val="kk-KZ"/>
        </w:rPr>
        <w:t>6</w:t>
      </w:r>
      <w:r w:rsidRPr="00AE1C01">
        <w:rPr>
          <w:lang w:val="kk-KZ"/>
        </w:rPr>
        <w:t>Н</w:t>
      </w:r>
      <w:r w:rsidRPr="00AE1C01">
        <w:rPr>
          <w:vertAlign w:val="subscript"/>
          <w:lang w:val="kk-KZ"/>
        </w:rPr>
        <w:t>5</w:t>
      </w:r>
      <w:r w:rsidRPr="00AE1C01">
        <w:rPr>
          <w:lang w:val="kk-KZ"/>
        </w:rPr>
        <w:t>-       фенил</w:t>
      </w:r>
    </w:p>
    <w:p w:rsidR="00CB4256" w:rsidRPr="00AE1C01" w:rsidRDefault="00CB4256" w:rsidP="00B05790">
      <w:pPr>
        <w:tabs>
          <w:tab w:val="left" w:pos="567"/>
        </w:tabs>
        <w:rPr>
          <w:lang w:val="kk-KZ"/>
        </w:rPr>
      </w:pPr>
      <w:r w:rsidRPr="00AE1C01">
        <w:rPr>
          <w:lang w:val="kk-KZ"/>
        </w:rPr>
        <w:t xml:space="preserve">         2)  С</w:t>
      </w:r>
      <w:r w:rsidRPr="00AE1C01">
        <w:rPr>
          <w:vertAlign w:val="subscript"/>
          <w:lang w:val="kk-KZ"/>
        </w:rPr>
        <w:t>6</w:t>
      </w:r>
      <w:r w:rsidRPr="00AE1C01">
        <w:rPr>
          <w:lang w:val="kk-KZ"/>
        </w:rPr>
        <w:t>Н</w:t>
      </w:r>
      <w:r w:rsidRPr="00AE1C01">
        <w:rPr>
          <w:vertAlign w:val="subscript"/>
          <w:lang w:val="kk-KZ"/>
        </w:rPr>
        <w:t>5</w:t>
      </w:r>
      <w:r w:rsidRPr="00AE1C01">
        <w:rPr>
          <w:lang w:val="kk-KZ"/>
        </w:rPr>
        <w:t>-СН</w:t>
      </w:r>
      <w:r w:rsidRPr="00AE1C01">
        <w:rPr>
          <w:vertAlign w:val="subscript"/>
          <w:lang w:val="kk-KZ"/>
        </w:rPr>
        <w:t>2</w:t>
      </w:r>
      <w:r w:rsidRPr="00AE1C01">
        <w:rPr>
          <w:lang w:val="kk-KZ"/>
        </w:rPr>
        <w:t>-       бензил</w:t>
      </w:r>
    </w:p>
    <w:p w:rsidR="00CB4256" w:rsidRPr="00AE1C01" w:rsidRDefault="00C50422" w:rsidP="00B05790">
      <w:pPr>
        <w:tabs>
          <w:tab w:val="left" w:pos="567"/>
        </w:tabs>
        <w:rPr>
          <w:lang w:val="kk-KZ"/>
        </w:rPr>
      </w:pPr>
      <w:r>
        <w:rPr>
          <w:noProof/>
        </w:rPr>
        <w:pict>
          <v:line id="_x0000_s1055" style="position:absolute;z-index:251670528" from="99pt,8.5pt" to="99pt,15.35pt"/>
        </w:pict>
      </w:r>
      <w:r w:rsidR="00CB4256" w:rsidRPr="00AE1C01">
        <w:rPr>
          <w:lang w:val="kk-KZ"/>
        </w:rPr>
        <w:t xml:space="preserve">  </w:t>
      </w:r>
    </w:p>
    <w:p w:rsidR="00CB4256" w:rsidRPr="00AE1C01" w:rsidRDefault="00CB4256" w:rsidP="00B05790">
      <w:pPr>
        <w:tabs>
          <w:tab w:val="left" w:pos="567"/>
        </w:tabs>
        <w:rPr>
          <w:lang w:val="kk-KZ"/>
        </w:rPr>
      </w:pPr>
      <w:r w:rsidRPr="00AE1C01">
        <w:rPr>
          <w:lang w:val="kk-KZ"/>
        </w:rPr>
        <w:t xml:space="preserve">         3)  СН</w:t>
      </w:r>
      <w:r w:rsidRPr="00AE1C01">
        <w:rPr>
          <w:vertAlign w:val="subscript"/>
          <w:lang w:val="kk-KZ"/>
        </w:rPr>
        <w:t>3</w:t>
      </w:r>
      <w:r w:rsidRPr="00AE1C01">
        <w:rPr>
          <w:lang w:val="kk-KZ"/>
        </w:rPr>
        <w:t>-СН</w:t>
      </w:r>
      <w:r w:rsidRPr="00AE1C01">
        <w:rPr>
          <w:vertAlign w:val="subscript"/>
          <w:lang w:val="kk-KZ"/>
        </w:rPr>
        <w:t>2</w:t>
      </w:r>
      <w:r w:rsidRPr="00AE1C01">
        <w:rPr>
          <w:lang w:val="kk-KZ"/>
        </w:rPr>
        <w:t>-СН-СН</w:t>
      </w:r>
      <w:r w:rsidRPr="00AE1C01">
        <w:rPr>
          <w:vertAlign w:val="subscript"/>
          <w:lang w:val="kk-KZ"/>
        </w:rPr>
        <w:t>2</w:t>
      </w:r>
      <w:r w:rsidRPr="00AE1C01">
        <w:rPr>
          <w:lang w:val="kk-KZ"/>
        </w:rPr>
        <w:t>-СН</w:t>
      </w:r>
      <w:r w:rsidRPr="00AE1C01">
        <w:rPr>
          <w:vertAlign w:val="subscript"/>
          <w:lang w:val="kk-KZ"/>
        </w:rPr>
        <w:t>2</w:t>
      </w:r>
      <w:r w:rsidRPr="00AE1C01">
        <w:rPr>
          <w:lang w:val="kk-KZ"/>
        </w:rPr>
        <w:t>-СН</w:t>
      </w:r>
      <w:r w:rsidRPr="00AE1C01">
        <w:rPr>
          <w:vertAlign w:val="subscript"/>
          <w:lang w:val="kk-KZ"/>
        </w:rPr>
        <w:t>3</w:t>
      </w:r>
      <w:r w:rsidRPr="00AE1C01">
        <w:rPr>
          <w:lang w:val="kk-KZ"/>
        </w:rPr>
        <w:t xml:space="preserve">    үшіншілік гексил</w:t>
      </w:r>
    </w:p>
    <w:p w:rsidR="00CB4256" w:rsidRPr="00AE1C01" w:rsidRDefault="00CB4256" w:rsidP="00B05790">
      <w:pPr>
        <w:tabs>
          <w:tab w:val="left" w:pos="567"/>
        </w:tabs>
        <w:rPr>
          <w:lang w:val="kk-KZ"/>
        </w:rPr>
      </w:pPr>
      <w:r w:rsidRPr="00AE1C01">
        <w:rPr>
          <w:lang w:val="kk-KZ"/>
        </w:rPr>
        <w:t xml:space="preserve">         4)  СН</w:t>
      </w:r>
      <w:r w:rsidRPr="00AE1C01">
        <w:rPr>
          <w:vertAlign w:val="subscript"/>
          <w:lang w:val="kk-KZ"/>
        </w:rPr>
        <w:t>2</w:t>
      </w:r>
      <w:r w:rsidRPr="00AE1C01">
        <w:rPr>
          <w:lang w:val="kk-KZ"/>
        </w:rPr>
        <w:t>= СН-      винил</w:t>
      </w:r>
    </w:p>
    <w:p w:rsidR="00CB4256" w:rsidRPr="00AE1C01" w:rsidRDefault="00CB4256" w:rsidP="00B05790">
      <w:pPr>
        <w:tabs>
          <w:tab w:val="left" w:pos="567"/>
        </w:tabs>
        <w:rPr>
          <w:lang w:val="kk-KZ"/>
        </w:rPr>
      </w:pPr>
      <w:r w:rsidRPr="00AE1C01">
        <w:rPr>
          <w:lang w:val="kk-KZ"/>
        </w:rPr>
        <w:t xml:space="preserve">         5)  СН</w:t>
      </w:r>
      <w:r w:rsidRPr="00AE1C01">
        <w:rPr>
          <w:vertAlign w:val="subscript"/>
          <w:lang w:val="kk-KZ"/>
        </w:rPr>
        <w:t>3</w:t>
      </w:r>
      <w:r w:rsidRPr="00AE1C01">
        <w:rPr>
          <w:lang w:val="kk-KZ"/>
        </w:rPr>
        <w:t>-         метил</w:t>
      </w:r>
    </w:p>
    <w:p w:rsidR="00CB4256" w:rsidRPr="00AE1C01" w:rsidRDefault="00CB4256" w:rsidP="00B05790">
      <w:pPr>
        <w:jc w:val="both"/>
        <w:rPr>
          <w:lang w:val="kk-KZ"/>
        </w:rPr>
      </w:pPr>
      <w:r w:rsidRPr="00AE1C01">
        <w:rPr>
          <w:lang w:val="kk-KZ"/>
        </w:rPr>
        <w:t>3. Қос заттың құрылымдық  изомері:</w:t>
      </w:r>
    </w:p>
    <w:p w:rsidR="00CB4256" w:rsidRPr="00AE1C01" w:rsidRDefault="00CB4256" w:rsidP="00C611D8">
      <w:pPr>
        <w:numPr>
          <w:ilvl w:val="0"/>
          <w:numId w:val="169"/>
        </w:numPr>
        <w:jc w:val="both"/>
      </w:pPr>
      <w:r w:rsidRPr="00AE1C01">
        <w:t>пропанол и пропаналь</w:t>
      </w:r>
    </w:p>
    <w:p w:rsidR="00CB4256" w:rsidRPr="00AE1C01" w:rsidRDefault="00CB4256" w:rsidP="00C611D8">
      <w:pPr>
        <w:numPr>
          <w:ilvl w:val="0"/>
          <w:numId w:val="169"/>
        </w:numPr>
        <w:jc w:val="both"/>
      </w:pPr>
      <w:r w:rsidRPr="00AE1C01">
        <w:t>пропен и пропан</w:t>
      </w:r>
    </w:p>
    <w:p w:rsidR="00CB4256" w:rsidRPr="00AE1C01" w:rsidRDefault="00CB4256" w:rsidP="00C611D8">
      <w:pPr>
        <w:numPr>
          <w:ilvl w:val="0"/>
          <w:numId w:val="169"/>
        </w:numPr>
        <w:jc w:val="both"/>
      </w:pPr>
      <w:r w:rsidRPr="00AE1C01">
        <w:t>пропен и пропин</w:t>
      </w:r>
    </w:p>
    <w:p w:rsidR="00CB4256" w:rsidRPr="00AE1C01" w:rsidRDefault="00CB4256" w:rsidP="00C611D8">
      <w:pPr>
        <w:numPr>
          <w:ilvl w:val="0"/>
          <w:numId w:val="169"/>
        </w:numPr>
        <w:jc w:val="both"/>
      </w:pPr>
      <w:r w:rsidRPr="00AE1C01">
        <w:t>пропанол и метоксиэтан</w:t>
      </w:r>
    </w:p>
    <w:p w:rsidR="00CB4256" w:rsidRPr="00AE1C01" w:rsidRDefault="00CB4256" w:rsidP="00C611D8">
      <w:pPr>
        <w:numPr>
          <w:ilvl w:val="0"/>
          <w:numId w:val="169"/>
        </w:numPr>
        <w:jc w:val="both"/>
      </w:pPr>
      <w:r w:rsidRPr="00AE1C01">
        <w:t>пропан и 2-метилпропан</w:t>
      </w:r>
    </w:p>
    <w:p w:rsidR="00CB4256" w:rsidRPr="00AE1C01" w:rsidRDefault="00CB4256" w:rsidP="00B05790">
      <w:pPr>
        <w:tabs>
          <w:tab w:val="left" w:pos="0"/>
        </w:tabs>
        <w:jc w:val="both"/>
      </w:pPr>
      <w:r w:rsidRPr="00AE1C01">
        <w:t>4</w:t>
      </w:r>
      <w:r w:rsidRPr="00AE1C01">
        <w:rPr>
          <w:lang w:val="kk-KZ"/>
        </w:rPr>
        <w:t>.  Қосылыс  халықаралық номенклатура бойынша аталады</w:t>
      </w:r>
      <w:r w:rsidRPr="00AE1C01">
        <w:t xml:space="preserve">: </w:t>
      </w:r>
    </w:p>
    <w:p w:rsidR="00CB4256" w:rsidRPr="00AE1C01" w:rsidRDefault="000D1F5B" w:rsidP="00B05790">
      <w:pPr>
        <w:jc w:val="both"/>
      </w:pPr>
      <w:r w:rsidRPr="00AE1C01">
        <w:rPr>
          <w:noProof/>
        </w:rPr>
        <w:drawing>
          <wp:inline distT="0" distB="0" distL="0" distR="0" wp14:anchorId="3D941840" wp14:editId="75732125">
            <wp:extent cx="2486025" cy="685800"/>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srcRect/>
                    <a:stretch>
                      <a:fillRect/>
                    </a:stretch>
                  </pic:blipFill>
                  <pic:spPr bwMode="auto">
                    <a:xfrm>
                      <a:off x="0" y="0"/>
                      <a:ext cx="2486025" cy="685800"/>
                    </a:xfrm>
                    <a:prstGeom prst="rect">
                      <a:avLst/>
                    </a:prstGeom>
                    <a:noFill/>
                    <a:ln w="9525">
                      <a:noFill/>
                      <a:miter lim="800000"/>
                      <a:headEnd/>
                      <a:tailEnd/>
                    </a:ln>
                  </pic:spPr>
                </pic:pic>
              </a:graphicData>
            </a:graphic>
          </wp:inline>
        </w:drawing>
      </w:r>
    </w:p>
    <w:p w:rsidR="00CB4256" w:rsidRPr="00AE1C01" w:rsidRDefault="00CB4256" w:rsidP="00C611D8">
      <w:pPr>
        <w:numPr>
          <w:ilvl w:val="0"/>
          <w:numId w:val="171"/>
        </w:numPr>
      </w:pPr>
      <w:r w:rsidRPr="00AE1C01">
        <w:t>2,5-диметилгексан</w:t>
      </w:r>
    </w:p>
    <w:p w:rsidR="00CB4256" w:rsidRPr="00AE1C01" w:rsidRDefault="00CB4256" w:rsidP="00C611D8">
      <w:pPr>
        <w:numPr>
          <w:ilvl w:val="0"/>
          <w:numId w:val="171"/>
        </w:numPr>
      </w:pPr>
      <w:r w:rsidRPr="00AE1C01">
        <w:t>3-метил-5-этилпентан</w:t>
      </w:r>
    </w:p>
    <w:p w:rsidR="00CB4256" w:rsidRPr="00AE1C01" w:rsidRDefault="00CB4256" w:rsidP="00C611D8">
      <w:pPr>
        <w:numPr>
          <w:ilvl w:val="0"/>
          <w:numId w:val="171"/>
        </w:numPr>
      </w:pPr>
      <w:r w:rsidRPr="00AE1C01">
        <w:t>3,5-диметилгексан</w:t>
      </w:r>
    </w:p>
    <w:p w:rsidR="00CB4256" w:rsidRPr="00AE1C01" w:rsidRDefault="00CB4256" w:rsidP="00C611D8">
      <w:pPr>
        <w:numPr>
          <w:ilvl w:val="0"/>
          <w:numId w:val="171"/>
        </w:numPr>
      </w:pPr>
      <w:r w:rsidRPr="00AE1C01">
        <w:t>диизобутилметан</w:t>
      </w:r>
    </w:p>
    <w:p w:rsidR="00CB4256" w:rsidRPr="00AE1C01" w:rsidRDefault="00CB4256" w:rsidP="00C611D8">
      <w:pPr>
        <w:numPr>
          <w:ilvl w:val="0"/>
          <w:numId w:val="171"/>
        </w:numPr>
        <w:rPr>
          <w:lang w:val="kk-KZ"/>
        </w:rPr>
      </w:pPr>
      <w:r w:rsidRPr="00AE1C01">
        <w:t>2,4-диметилгексан</w:t>
      </w:r>
    </w:p>
    <w:p w:rsidR="00CB4256" w:rsidRPr="00AE1C01" w:rsidRDefault="00CB4256" w:rsidP="00B05790">
      <w:pPr>
        <w:pStyle w:val="ac"/>
        <w:spacing w:after="0"/>
        <w:rPr>
          <w:lang w:val="kk-KZ"/>
        </w:rPr>
      </w:pPr>
      <w:r w:rsidRPr="00AE1C01">
        <w:rPr>
          <w:lang w:val="kk-KZ"/>
        </w:rPr>
        <w:t>5. Көмірсутек қалдығы CН</w:t>
      </w:r>
      <w:r w:rsidRPr="00AE1C01">
        <w:rPr>
          <w:vertAlign w:val="subscript"/>
          <w:lang w:val="kk-KZ"/>
        </w:rPr>
        <w:t>2</w:t>
      </w:r>
      <w:r w:rsidRPr="00AE1C01">
        <w:rPr>
          <w:lang w:val="kk-KZ"/>
        </w:rPr>
        <w:t>=СН- аталады:</w:t>
      </w:r>
    </w:p>
    <w:p w:rsidR="00CB4256" w:rsidRPr="00AE1C01" w:rsidRDefault="00CB4256" w:rsidP="00C611D8">
      <w:pPr>
        <w:numPr>
          <w:ilvl w:val="1"/>
          <w:numId w:val="170"/>
        </w:numPr>
        <w:jc w:val="both"/>
      </w:pPr>
      <w:r w:rsidRPr="00AE1C01">
        <w:t>бензил</w:t>
      </w:r>
    </w:p>
    <w:p w:rsidR="00CB4256" w:rsidRPr="00AE1C01" w:rsidRDefault="00CB4256" w:rsidP="00C611D8">
      <w:pPr>
        <w:numPr>
          <w:ilvl w:val="1"/>
          <w:numId w:val="170"/>
        </w:numPr>
        <w:jc w:val="both"/>
      </w:pPr>
      <w:r w:rsidRPr="00AE1C01">
        <w:t>фенил</w:t>
      </w:r>
    </w:p>
    <w:p w:rsidR="00CB4256" w:rsidRPr="00AE1C01" w:rsidRDefault="00CB4256" w:rsidP="00C611D8">
      <w:pPr>
        <w:numPr>
          <w:ilvl w:val="1"/>
          <w:numId w:val="170"/>
        </w:numPr>
        <w:jc w:val="both"/>
      </w:pPr>
      <w:r w:rsidRPr="00AE1C01">
        <w:t>аллил</w:t>
      </w:r>
    </w:p>
    <w:p w:rsidR="00CB4256" w:rsidRPr="00AE1C01" w:rsidRDefault="00CB4256" w:rsidP="00C611D8">
      <w:pPr>
        <w:numPr>
          <w:ilvl w:val="1"/>
          <w:numId w:val="170"/>
        </w:numPr>
        <w:jc w:val="both"/>
      </w:pPr>
      <w:r w:rsidRPr="00AE1C01">
        <w:t>винил</w:t>
      </w:r>
    </w:p>
    <w:p w:rsidR="00CB4256" w:rsidRPr="00AE1C01" w:rsidRDefault="00CB4256" w:rsidP="00C611D8">
      <w:pPr>
        <w:numPr>
          <w:ilvl w:val="1"/>
          <w:numId w:val="170"/>
        </w:numPr>
        <w:jc w:val="both"/>
      </w:pPr>
      <w:r w:rsidRPr="00AE1C01">
        <w:t xml:space="preserve">ацил                                                                 </w:t>
      </w:r>
    </w:p>
    <w:p w:rsidR="00CB4256" w:rsidRPr="00AE1C01" w:rsidRDefault="00CB4256" w:rsidP="00B05790">
      <w:pPr>
        <w:pStyle w:val="ac"/>
        <w:spacing w:after="0"/>
      </w:pPr>
      <w:r w:rsidRPr="00AE1C01">
        <w:rPr>
          <w:lang w:val="kk-KZ"/>
        </w:rPr>
        <w:t>6. Көмірсутек қалдығы</w:t>
      </w:r>
      <w:r w:rsidRPr="00AE1C01">
        <w:t xml:space="preserve"> </w:t>
      </w:r>
      <w:r w:rsidRPr="00AE1C01">
        <w:rPr>
          <w:lang w:val="en-US"/>
        </w:rPr>
        <w:t>C</w:t>
      </w:r>
      <w:r w:rsidRPr="00AE1C01">
        <w:t>Н</w:t>
      </w:r>
      <w:r w:rsidRPr="00AE1C01">
        <w:rPr>
          <w:vertAlign w:val="subscript"/>
        </w:rPr>
        <w:t>2</w:t>
      </w:r>
      <w:r w:rsidRPr="00AE1C01">
        <w:t>=СН-СН</w:t>
      </w:r>
      <w:r w:rsidRPr="00AE1C01">
        <w:rPr>
          <w:vertAlign w:val="subscript"/>
        </w:rPr>
        <w:t>2</w:t>
      </w:r>
      <w:r w:rsidRPr="00AE1C01">
        <w:t xml:space="preserve">- аталады:  </w:t>
      </w:r>
    </w:p>
    <w:p w:rsidR="00CB4256" w:rsidRPr="00AE1C01" w:rsidRDefault="00CB4256" w:rsidP="00C611D8">
      <w:pPr>
        <w:numPr>
          <w:ilvl w:val="0"/>
          <w:numId w:val="172"/>
        </w:numPr>
        <w:tabs>
          <w:tab w:val="left" w:pos="360"/>
        </w:tabs>
        <w:jc w:val="both"/>
      </w:pPr>
      <w:r w:rsidRPr="00AE1C01">
        <w:t>аллил</w:t>
      </w:r>
    </w:p>
    <w:p w:rsidR="00CB4256" w:rsidRPr="00AE1C01" w:rsidRDefault="00CB4256" w:rsidP="00C611D8">
      <w:pPr>
        <w:numPr>
          <w:ilvl w:val="0"/>
          <w:numId w:val="172"/>
        </w:numPr>
        <w:tabs>
          <w:tab w:val="left" w:pos="360"/>
        </w:tabs>
        <w:jc w:val="both"/>
      </w:pPr>
      <w:r w:rsidRPr="00AE1C01">
        <w:t>винил</w:t>
      </w:r>
    </w:p>
    <w:p w:rsidR="00CB4256" w:rsidRPr="00AE1C01" w:rsidRDefault="00CB4256" w:rsidP="00C611D8">
      <w:pPr>
        <w:numPr>
          <w:ilvl w:val="0"/>
          <w:numId w:val="172"/>
        </w:numPr>
        <w:tabs>
          <w:tab w:val="left" w:pos="360"/>
        </w:tabs>
        <w:jc w:val="both"/>
      </w:pPr>
      <w:r w:rsidRPr="00AE1C01">
        <w:t>фенил</w:t>
      </w:r>
    </w:p>
    <w:p w:rsidR="00CB4256" w:rsidRPr="00AE1C01" w:rsidRDefault="00CB4256" w:rsidP="00C611D8">
      <w:pPr>
        <w:numPr>
          <w:ilvl w:val="0"/>
          <w:numId w:val="172"/>
        </w:numPr>
        <w:tabs>
          <w:tab w:val="left" w:pos="360"/>
        </w:tabs>
        <w:jc w:val="both"/>
      </w:pPr>
      <w:r w:rsidRPr="00AE1C01">
        <w:t>пропил</w:t>
      </w:r>
    </w:p>
    <w:p w:rsidR="00CB4256" w:rsidRPr="00AE1C01" w:rsidRDefault="00CB4256" w:rsidP="00C611D8">
      <w:pPr>
        <w:numPr>
          <w:ilvl w:val="0"/>
          <w:numId w:val="172"/>
        </w:numPr>
        <w:tabs>
          <w:tab w:val="left" w:pos="360"/>
        </w:tabs>
        <w:jc w:val="both"/>
      </w:pPr>
      <w:r w:rsidRPr="00AE1C01">
        <w:t xml:space="preserve">изопропил                                                        </w:t>
      </w:r>
    </w:p>
    <w:p w:rsidR="00CB4256" w:rsidRPr="00AE1C01" w:rsidRDefault="00CB4256" w:rsidP="00B05790">
      <w:pPr>
        <w:jc w:val="both"/>
      </w:pPr>
      <w:r w:rsidRPr="00AE1C01">
        <w:t xml:space="preserve">7. </w:t>
      </w:r>
      <w:r w:rsidRPr="00AE1C01">
        <w:rPr>
          <w:lang w:val="kk-KZ"/>
        </w:rPr>
        <w:t xml:space="preserve">Фенол молекуласындағы көміртек атомының  </w:t>
      </w:r>
      <w:r w:rsidRPr="00AE1C01">
        <w:t>гибрид</w:t>
      </w:r>
      <w:r w:rsidRPr="00AE1C01">
        <w:rPr>
          <w:lang w:val="kk-KZ"/>
        </w:rPr>
        <w:t>тену түрін көрсетіңіз</w:t>
      </w:r>
      <w:r w:rsidRPr="00AE1C01">
        <w:t>:</w:t>
      </w:r>
    </w:p>
    <w:p w:rsidR="00CB4256" w:rsidRPr="00AE1C01" w:rsidRDefault="00CB4256" w:rsidP="00C611D8">
      <w:pPr>
        <w:numPr>
          <w:ilvl w:val="0"/>
          <w:numId w:val="188"/>
        </w:numPr>
        <w:jc w:val="both"/>
      </w:pPr>
      <w:r w:rsidRPr="00AE1C01">
        <w:t>Sp</w:t>
      </w:r>
    </w:p>
    <w:p w:rsidR="00CB4256" w:rsidRPr="00AE1C01" w:rsidRDefault="00CB4256" w:rsidP="00C611D8">
      <w:pPr>
        <w:numPr>
          <w:ilvl w:val="0"/>
          <w:numId w:val="188"/>
        </w:numPr>
        <w:jc w:val="both"/>
      </w:pPr>
      <w:r w:rsidRPr="00AE1C01">
        <w:t>Sp</w:t>
      </w:r>
      <w:r w:rsidRPr="00AE1C01">
        <w:rPr>
          <w:vertAlign w:val="superscript"/>
        </w:rPr>
        <w:t>2</w:t>
      </w:r>
    </w:p>
    <w:p w:rsidR="00CB4256" w:rsidRPr="00AE1C01" w:rsidRDefault="00CB4256" w:rsidP="00C611D8">
      <w:pPr>
        <w:numPr>
          <w:ilvl w:val="0"/>
          <w:numId w:val="188"/>
        </w:numPr>
        <w:tabs>
          <w:tab w:val="left" w:pos="0"/>
        </w:tabs>
        <w:jc w:val="both"/>
      </w:pPr>
      <w:r w:rsidRPr="00AE1C01">
        <w:t>Sp</w:t>
      </w:r>
      <w:r w:rsidRPr="00AE1C01">
        <w:rPr>
          <w:vertAlign w:val="superscript"/>
        </w:rPr>
        <w:t>3</w:t>
      </w:r>
    </w:p>
    <w:p w:rsidR="00CB4256" w:rsidRPr="00AE1C01" w:rsidRDefault="00CB4256" w:rsidP="00C611D8">
      <w:pPr>
        <w:numPr>
          <w:ilvl w:val="0"/>
          <w:numId w:val="188"/>
        </w:numPr>
        <w:jc w:val="both"/>
      </w:pPr>
      <w:r w:rsidRPr="00AE1C01">
        <w:lastRenderedPageBreak/>
        <w:t>S</w:t>
      </w:r>
      <w:r w:rsidRPr="00AE1C01">
        <w:rPr>
          <w:vertAlign w:val="superscript"/>
        </w:rPr>
        <w:t>2</w:t>
      </w:r>
      <w:r w:rsidRPr="00AE1C01">
        <w:t>p</w:t>
      </w:r>
    </w:p>
    <w:p w:rsidR="00CB4256" w:rsidRPr="00AE1C01" w:rsidRDefault="00CB4256" w:rsidP="00C611D8">
      <w:pPr>
        <w:numPr>
          <w:ilvl w:val="0"/>
          <w:numId w:val="188"/>
        </w:numPr>
        <w:jc w:val="both"/>
      </w:pPr>
      <w:r w:rsidRPr="00AE1C01">
        <w:t>S</w:t>
      </w:r>
      <w:r w:rsidRPr="00AE1C01">
        <w:rPr>
          <w:vertAlign w:val="superscript"/>
        </w:rPr>
        <w:t>3</w:t>
      </w:r>
      <w:r w:rsidRPr="00AE1C01">
        <w:t>p</w:t>
      </w:r>
    </w:p>
    <w:p w:rsidR="00CB4256" w:rsidRPr="00AE1C01" w:rsidRDefault="00CB4256" w:rsidP="00B05790">
      <w:pPr>
        <w:tabs>
          <w:tab w:val="left" w:pos="0"/>
        </w:tabs>
        <w:jc w:val="both"/>
      </w:pPr>
      <w:r w:rsidRPr="00AE1C01">
        <w:rPr>
          <w:lang w:val="kk-KZ"/>
        </w:rPr>
        <w:t>8. Қосылыс</w:t>
      </w:r>
      <w:r w:rsidRPr="00AE1C01">
        <w:t xml:space="preserve"> рационал</w:t>
      </w:r>
      <w:r w:rsidRPr="00AE1C01">
        <w:rPr>
          <w:lang w:val="kk-KZ"/>
        </w:rPr>
        <w:t xml:space="preserve">ды </w:t>
      </w:r>
      <w:r w:rsidRPr="00AE1C01">
        <w:t xml:space="preserve"> номенклатур</w:t>
      </w:r>
      <w:r w:rsidRPr="00AE1C01">
        <w:rPr>
          <w:lang w:val="kk-KZ"/>
        </w:rPr>
        <w:t>а бойынша аталады</w:t>
      </w:r>
      <w:r w:rsidRPr="00AE1C01">
        <w:t xml:space="preserve">: </w:t>
      </w:r>
    </w:p>
    <w:p w:rsidR="00CB4256" w:rsidRPr="00AE1C01" w:rsidRDefault="000D1F5B" w:rsidP="00B05790">
      <w:pPr>
        <w:tabs>
          <w:tab w:val="left" w:pos="0"/>
        </w:tabs>
        <w:jc w:val="both"/>
      </w:pPr>
      <w:r w:rsidRPr="00AE1C01">
        <w:rPr>
          <w:noProof/>
        </w:rPr>
        <w:drawing>
          <wp:inline distT="0" distB="0" distL="0" distR="0" wp14:anchorId="5CCB76BC" wp14:editId="0496F287">
            <wp:extent cx="2886075" cy="609600"/>
            <wp:effectExtent l="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3"/>
                    <a:srcRect/>
                    <a:stretch>
                      <a:fillRect/>
                    </a:stretch>
                  </pic:blipFill>
                  <pic:spPr bwMode="auto">
                    <a:xfrm>
                      <a:off x="0" y="0"/>
                      <a:ext cx="2886075" cy="609600"/>
                    </a:xfrm>
                    <a:prstGeom prst="rect">
                      <a:avLst/>
                    </a:prstGeom>
                    <a:noFill/>
                    <a:ln w="9525">
                      <a:noFill/>
                      <a:miter lim="800000"/>
                      <a:headEnd/>
                      <a:tailEnd/>
                    </a:ln>
                  </pic:spPr>
                </pic:pic>
              </a:graphicData>
            </a:graphic>
          </wp:inline>
        </w:drawing>
      </w:r>
    </w:p>
    <w:p w:rsidR="00CB4256" w:rsidRPr="00AE1C01" w:rsidRDefault="00CB4256" w:rsidP="00C611D8">
      <w:pPr>
        <w:numPr>
          <w:ilvl w:val="0"/>
          <w:numId w:val="173"/>
        </w:numPr>
        <w:tabs>
          <w:tab w:val="left" w:pos="0"/>
        </w:tabs>
        <w:jc w:val="both"/>
      </w:pPr>
      <w:r w:rsidRPr="00AE1C01">
        <w:t>метилэтилбутилметан</w:t>
      </w:r>
    </w:p>
    <w:p w:rsidR="00CB4256" w:rsidRPr="00AE1C01" w:rsidRDefault="00CB4256" w:rsidP="00C611D8">
      <w:pPr>
        <w:numPr>
          <w:ilvl w:val="0"/>
          <w:numId w:val="173"/>
        </w:numPr>
        <w:tabs>
          <w:tab w:val="left" w:pos="0"/>
        </w:tabs>
        <w:jc w:val="both"/>
      </w:pPr>
      <w:r w:rsidRPr="00AE1C01">
        <w:t>этилизобутилметан</w:t>
      </w:r>
    </w:p>
    <w:p w:rsidR="00CB4256" w:rsidRPr="00AE1C01" w:rsidRDefault="00CB4256" w:rsidP="00C611D8">
      <w:pPr>
        <w:numPr>
          <w:ilvl w:val="0"/>
          <w:numId w:val="173"/>
        </w:numPr>
        <w:tabs>
          <w:tab w:val="left" w:pos="0"/>
        </w:tabs>
        <w:jc w:val="both"/>
      </w:pPr>
      <w:r w:rsidRPr="00AE1C01">
        <w:t>пропилизобутилметан</w:t>
      </w:r>
    </w:p>
    <w:p w:rsidR="00CB4256" w:rsidRPr="00AE1C01" w:rsidRDefault="00CB4256" w:rsidP="00C611D8">
      <w:pPr>
        <w:numPr>
          <w:ilvl w:val="0"/>
          <w:numId w:val="173"/>
        </w:numPr>
        <w:tabs>
          <w:tab w:val="left" w:pos="0"/>
        </w:tabs>
        <w:jc w:val="both"/>
      </w:pPr>
      <w:r w:rsidRPr="00AE1C01">
        <w:rPr>
          <w:lang w:val="kk-KZ"/>
        </w:rPr>
        <w:t>и</w:t>
      </w:r>
      <w:r w:rsidRPr="00AE1C01">
        <w:t>зопропилбутилметан</w:t>
      </w:r>
    </w:p>
    <w:p w:rsidR="00CB4256" w:rsidRPr="00AE1C01" w:rsidRDefault="00CB4256" w:rsidP="00C611D8">
      <w:pPr>
        <w:numPr>
          <w:ilvl w:val="0"/>
          <w:numId w:val="173"/>
        </w:numPr>
        <w:jc w:val="both"/>
      </w:pPr>
      <w:r w:rsidRPr="00AE1C01">
        <w:rPr>
          <w:lang w:val="kk-KZ"/>
        </w:rPr>
        <w:t>м</w:t>
      </w:r>
      <w:r w:rsidRPr="00AE1C01">
        <w:t>етилэтил</w:t>
      </w:r>
      <w:r w:rsidRPr="00AE1C01">
        <w:rPr>
          <w:lang w:val="kk-KZ"/>
        </w:rPr>
        <w:t>проп</w:t>
      </w:r>
      <w:r w:rsidRPr="00AE1C01">
        <w:t xml:space="preserve">илметан                                     </w:t>
      </w:r>
    </w:p>
    <w:p w:rsidR="00CB4256" w:rsidRPr="00AE1C01" w:rsidRDefault="00CF32C7" w:rsidP="00B05790">
      <w:pPr>
        <w:tabs>
          <w:tab w:val="left" w:pos="0"/>
        </w:tabs>
        <w:jc w:val="both"/>
        <w:rPr>
          <w:lang w:val="kk-KZ"/>
        </w:rPr>
      </w:pPr>
      <w:r w:rsidRPr="00AE1C01">
        <w:rPr>
          <w:lang w:val="kk-KZ"/>
        </w:rPr>
        <w:t xml:space="preserve">9. </w:t>
      </w:r>
      <w:r w:rsidR="00CB4256" w:rsidRPr="00AE1C01">
        <w:rPr>
          <w:lang w:val="kk-KZ"/>
        </w:rPr>
        <w:t>Қосылыс  халықаралық номенклатура бойынша аталады:</w:t>
      </w:r>
    </w:p>
    <w:p w:rsidR="00CB4256" w:rsidRPr="00AE1C01" w:rsidRDefault="00CB4256" w:rsidP="00B05790">
      <w:pPr>
        <w:tabs>
          <w:tab w:val="left" w:pos="0"/>
        </w:tabs>
        <w:jc w:val="both"/>
        <w:rPr>
          <w:lang w:val="kk-KZ"/>
        </w:rPr>
      </w:pPr>
      <w:r w:rsidRPr="00AE1C01">
        <w:rPr>
          <w:lang w:val="kk-KZ"/>
        </w:rPr>
        <w:t>(СН</w:t>
      </w:r>
      <w:r w:rsidRPr="00AE1C01">
        <w:rPr>
          <w:vertAlign w:val="subscript"/>
          <w:lang w:val="kk-KZ"/>
        </w:rPr>
        <w:t>3</w:t>
      </w:r>
      <w:r w:rsidRPr="00AE1C01">
        <w:rPr>
          <w:lang w:val="kk-KZ"/>
        </w:rPr>
        <w:t>)</w:t>
      </w:r>
      <w:r w:rsidRPr="00AE1C01">
        <w:rPr>
          <w:vertAlign w:val="subscript"/>
          <w:lang w:val="kk-KZ"/>
        </w:rPr>
        <w:t>2</w:t>
      </w:r>
      <w:r w:rsidRPr="00AE1C01">
        <w:rPr>
          <w:lang w:val="kk-KZ"/>
        </w:rPr>
        <w:t>СН – СН(СН</w:t>
      </w:r>
      <w:r w:rsidRPr="00AE1C01">
        <w:rPr>
          <w:vertAlign w:val="subscript"/>
          <w:lang w:val="kk-KZ"/>
        </w:rPr>
        <w:t>3</w:t>
      </w:r>
      <w:r w:rsidRPr="00AE1C01">
        <w:rPr>
          <w:lang w:val="kk-KZ"/>
        </w:rPr>
        <w:t>) – СН</w:t>
      </w:r>
      <w:r w:rsidRPr="00AE1C01">
        <w:rPr>
          <w:vertAlign w:val="subscript"/>
          <w:lang w:val="kk-KZ"/>
        </w:rPr>
        <w:t xml:space="preserve">2 </w:t>
      </w:r>
      <w:r w:rsidRPr="00AE1C01">
        <w:rPr>
          <w:lang w:val="kk-KZ"/>
        </w:rPr>
        <w:t>– СН</w:t>
      </w:r>
      <w:r w:rsidRPr="00AE1C01">
        <w:rPr>
          <w:vertAlign w:val="subscript"/>
          <w:lang w:val="kk-KZ"/>
        </w:rPr>
        <w:t xml:space="preserve">3 </w:t>
      </w:r>
    </w:p>
    <w:p w:rsidR="00CB4256" w:rsidRPr="00AE1C01" w:rsidRDefault="00CB4256" w:rsidP="00C611D8">
      <w:pPr>
        <w:numPr>
          <w:ilvl w:val="0"/>
          <w:numId w:val="174"/>
        </w:numPr>
        <w:tabs>
          <w:tab w:val="left" w:pos="0"/>
        </w:tabs>
        <w:jc w:val="both"/>
        <w:rPr>
          <w:lang w:val="kk-KZ"/>
        </w:rPr>
      </w:pPr>
      <w:r w:rsidRPr="00AE1C01">
        <w:rPr>
          <w:lang w:val="kk-KZ"/>
        </w:rPr>
        <w:t xml:space="preserve">2,3-диметилпентан </w:t>
      </w:r>
    </w:p>
    <w:p w:rsidR="00CB4256" w:rsidRPr="00AE1C01" w:rsidRDefault="00CB4256" w:rsidP="00C611D8">
      <w:pPr>
        <w:numPr>
          <w:ilvl w:val="0"/>
          <w:numId w:val="174"/>
        </w:numPr>
        <w:tabs>
          <w:tab w:val="left" w:pos="0"/>
        </w:tabs>
        <w:jc w:val="both"/>
        <w:rPr>
          <w:lang w:val="kk-KZ"/>
        </w:rPr>
      </w:pPr>
      <w:r w:rsidRPr="00AE1C01">
        <w:rPr>
          <w:lang w:val="kk-KZ"/>
        </w:rPr>
        <w:t>2,2-диметилпентан</w:t>
      </w:r>
    </w:p>
    <w:p w:rsidR="00CB4256" w:rsidRPr="00AE1C01" w:rsidRDefault="00CB4256" w:rsidP="00C611D8">
      <w:pPr>
        <w:numPr>
          <w:ilvl w:val="0"/>
          <w:numId w:val="174"/>
        </w:numPr>
        <w:tabs>
          <w:tab w:val="left" w:pos="0"/>
        </w:tabs>
        <w:jc w:val="both"/>
        <w:rPr>
          <w:lang w:val="kk-KZ"/>
        </w:rPr>
      </w:pPr>
      <w:r w:rsidRPr="00AE1C01">
        <w:t>2,2,3</w:t>
      </w:r>
      <w:r w:rsidRPr="00AE1C01">
        <w:rPr>
          <w:lang w:val="kk-KZ"/>
        </w:rPr>
        <w:t>-триметилбутан</w:t>
      </w:r>
    </w:p>
    <w:p w:rsidR="00CB4256" w:rsidRPr="00AE1C01" w:rsidRDefault="00CB4256" w:rsidP="00C611D8">
      <w:pPr>
        <w:numPr>
          <w:ilvl w:val="0"/>
          <w:numId w:val="174"/>
        </w:numPr>
        <w:tabs>
          <w:tab w:val="left" w:pos="0"/>
        </w:tabs>
        <w:jc w:val="both"/>
        <w:rPr>
          <w:lang w:val="kk-KZ"/>
        </w:rPr>
      </w:pPr>
      <w:r w:rsidRPr="00AE1C01">
        <w:rPr>
          <w:lang w:val="kk-KZ"/>
        </w:rPr>
        <w:t>2,3-диметилбутан</w:t>
      </w:r>
    </w:p>
    <w:p w:rsidR="00CB4256" w:rsidRPr="00AE1C01" w:rsidRDefault="00CB4256" w:rsidP="00C611D8">
      <w:pPr>
        <w:numPr>
          <w:ilvl w:val="0"/>
          <w:numId w:val="174"/>
        </w:numPr>
        <w:tabs>
          <w:tab w:val="left" w:pos="0"/>
        </w:tabs>
        <w:jc w:val="both"/>
        <w:rPr>
          <w:lang w:val="kk-KZ"/>
        </w:rPr>
      </w:pPr>
      <w:r w:rsidRPr="00AE1C01">
        <w:rPr>
          <w:lang w:val="kk-KZ"/>
        </w:rPr>
        <w:t>3,3-диметилпентан</w:t>
      </w:r>
    </w:p>
    <w:p w:rsidR="00CB4256" w:rsidRPr="00AE1C01" w:rsidRDefault="00CB4256" w:rsidP="00B05790">
      <w:pPr>
        <w:tabs>
          <w:tab w:val="left" w:pos="0"/>
        </w:tabs>
        <w:jc w:val="both"/>
      </w:pPr>
      <w:r w:rsidRPr="00AE1C01">
        <w:rPr>
          <w:lang w:val="kk-KZ"/>
        </w:rPr>
        <w:t xml:space="preserve">10. Қосылыс </w:t>
      </w:r>
      <w:r w:rsidRPr="00AE1C01">
        <w:t xml:space="preserve"> рационал</w:t>
      </w:r>
      <w:r w:rsidRPr="00AE1C01">
        <w:rPr>
          <w:lang w:val="kk-KZ"/>
        </w:rPr>
        <w:t>ды</w:t>
      </w:r>
      <w:r w:rsidRPr="00AE1C01">
        <w:t xml:space="preserve"> номенклатур</w:t>
      </w:r>
      <w:r w:rsidRPr="00AE1C01">
        <w:rPr>
          <w:lang w:val="kk-KZ"/>
        </w:rPr>
        <w:t>а бойынша аталады</w:t>
      </w:r>
      <w:r w:rsidRPr="00AE1C01">
        <w:t xml:space="preserve">: </w:t>
      </w:r>
    </w:p>
    <w:p w:rsidR="00CB4256" w:rsidRPr="00AE1C01" w:rsidRDefault="000D1F5B" w:rsidP="00B05790">
      <w:pPr>
        <w:tabs>
          <w:tab w:val="left" w:pos="0"/>
        </w:tabs>
        <w:jc w:val="both"/>
      </w:pPr>
      <w:r w:rsidRPr="00AE1C01">
        <w:rPr>
          <w:noProof/>
        </w:rPr>
        <w:drawing>
          <wp:inline distT="0" distB="0" distL="0" distR="0" wp14:anchorId="2DE2CB8F" wp14:editId="70A7EE5C">
            <wp:extent cx="2085975" cy="885825"/>
            <wp:effectExtent l="0" t="0" r="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4"/>
                    <a:srcRect/>
                    <a:stretch>
                      <a:fillRect/>
                    </a:stretch>
                  </pic:blipFill>
                  <pic:spPr bwMode="auto">
                    <a:xfrm>
                      <a:off x="0" y="0"/>
                      <a:ext cx="2085975" cy="885825"/>
                    </a:xfrm>
                    <a:prstGeom prst="rect">
                      <a:avLst/>
                    </a:prstGeom>
                    <a:noFill/>
                    <a:ln w="9525">
                      <a:noFill/>
                      <a:miter lim="800000"/>
                      <a:headEnd/>
                      <a:tailEnd/>
                    </a:ln>
                  </pic:spPr>
                </pic:pic>
              </a:graphicData>
            </a:graphic>
          </wp:inline>
        </w:drawing>
      </w:r>
    </w:p>
    <w:p w:rsidR="00CB4256" w:rsidRPr="00AE1C01" w:rsidRDefault="00CB4256" w:rsidP="00C611D8">
      <w:pPr>
        <w:numPr>
          <w:ilvl w:val="0"/>
          <w:numId w:val="175"/>
        </w:numPr>
        <w:tabs>
          <w:tab w:val="left" w:pos="0"/>
        </w:tabs>
        <w:jc w:val="both"/>
      </w:pPr>
      <w:r w:rsidRPr="00AE1C01">
        <w:t>изопропилпентан</w:t>
      </w:r>
    </w:p>
    <w:p w:rsidR="00CB4256" w:rsidRPr="00AE1C01" w:rsidRDefault="00CB4256" w:rsidP="00C611D8">
      <w:pPr>
        <w:numPr>
          <w:ilvl w:val="0"/>
          <w:numId w:val="175"/>
        </w:numPr>
        <w:tabs>
          <w:tab w:val="left" w:pos="0"/>
        </w:tabs>
        <w:jc w:val="both"/>
      </w:pPr>
      <w:r w:rsidRPr="00AE1C01">
        <w:t>3 – этилпентан</w:t>
      </w:r>
    </w:p>
    <w:p w:rsidR="00CB4256" w:rsidRPr="00AE1C01" w:rsidRDefault="00CB4256" w:rsidP="00C611D8">
      <w:pPr>
        <w:numPr>
          <w:ilvl w:val="0"/>
          <w:numId w:val="175"/>
        </w:numPr>
        <w:tabs>
          <w:tab w:val="left" w:pos="0"/>
        </w:tabs>
        <w:jc w:val="both"/>
      </w:pPr>
      <w:r w:rsidRPr="00AE1C01">
        <w:t>триэтилметан</w:t>
      </w:r>
    </w:p>
    <w:p w:rsidR="00CB4256" w:rsidRPr="00AE1C01" w:rsidRDefault="00CB4256" w:rsidP="00C611D8">
      <w:pPr>
        <w:numPr>
          <w:ilvl w:val="0"/>
          <w:numId w:val="175"/>
        </w:numPr>
        <w:tabs>
          <w:tab w:val="left" w:pos="0"/>
        </w:tabs>
        <w:jc w:val="both"/>
      </w:pPr>
      <w:r w:rsidRPr="00AE1C01">
        <w:t>метилэтилпропан</w:t>
      </w:r>
    </w:p>
    <w:p w:rsidR="00CB4256" w:rsidRPr="00AE1C01" w:rsidRDefault="00CB4256" w:rsidP="00C611D8">
      <w:pPr>
        <w:numPr>
          <w:ilvl w:val="0"/>
          <w:numId w:val="175"/>
        </w:numPr>
        <w:tabs>
          <w:tab w:val="left" w:pos="0"/>
        </w:tabs>
        <w:jc w:val="both"/>
      </w:pPr>
      <w:r w:rsidRPr="00AE1C01">
        <w:t>метилэтилпропилметан</w:t>
      </w:r>
    </w:p>
    <w:p w:rsidR="00CB4256" w:rsidRPr="00AE1C01" w:rsidRDefault="00CB4256" w:rsidP="00B05790">
      <w:pPr>
        <w:ind w:left="426" w:hanging="426"/>
      </w:pPr>
      <w:r w:rsidRPr="00AE1C01">
        <w:t xml:space="preserve">11. </w:t>
      </w:r>
      <w:r w:rsidRPr="00AE1C01">
        <w:rPr>
          <w:lang w:val="kk-KZ"/>
        </w:rPr>
        <w:t>Көміртегі атомының біреуі</w:t>
      </w:r>
      <w:r w:rsidRPr="00AE1C01">
        <w:t xml:space="preserve"> sp – гибрид</w:t>
      </w:r>
      <w:r w:rsidRPr="00AE1C01">
        <w:rPr>
          <w:lang w:val="kk-KZ"/>
        </w:rPr>
        <w:t xml:space="preserve"> жағдайында  болатын, қосылыс</w:t>
      </w:r>
      <w:r w:rsidRPr="00AE1C01">
        <w:t xml:space="preserve">: </w:t>
      </w:r>
    </w:p>
    <w:p w:rsidR="00CB4256" w:rsidRPr="00AE1C01" w:rsidRDefault="00CB4256" w:rsidP="00C611D8">
      <w:pPr>
        <w:numPr>
          <w:ilvl w:val="0"/>
          <w:numId w:val="176"/>
        </w:numPr>
        <w:tabs>
          <w:tab w:val="left" w:pos="0"/>
        </w:tabs>
      </w:pPr>
      <w:r w:rsidRPr="00AE1C01">
        <w:t>бутан</w:t>
      </w:r>
    </w:p>
    <w:p w:rsidR="00CB4256" w:rsidRPr="00AE1C01" w:rsidRDefault="00CB4256" w:rsidP="00C611D8">
      <w:pPr>
        <w:numPr>
          <w:ilvl w:val="0"/>
          <w:numId w:val="176"/>
        </w:numPr>
        <w:tabs>
          <w:tab w:val="left" w:pos="0"/>
        </w:tabs>
      </w:pPr>
      <w:r w:rsidRPr="00AE1C01">
        <w:t>метилацетилен</w:t>
      </w:r>
    </w:p>
    <w:p w:rsidR="00CB4256" w:rsidRPr="00AE1C01" w:rsidRDefault="00CB4256" w:rsidP="00C611D8">
      <w:pPr>
        <w:numPr>
          <w:ilvl w:val="0"/>
          <w:numId w:val="176"/>
        </w:numPr>
        <w:tabs>
          <w:tab w:val="left" w:pos="0"/>
        </w:tabs>
      </w:pPr>
      <w:r w:rsidRPr="00AE1C01">
        <w:t>ацетальдегид</w:t>
      </w:r>
    </w:p>
    <w:p w:rsidR="00CB4256" w:rsidRPr="00AE1C01" w:rsidRDefault="00CB4256" w:rsidP="00C611D8">
      <w:pPr>
        <w:numPr>
          <w:ilvl w:val="0"/>
          <w:numId w:val="176"/>
        </w:numPr>
        <w:tabs>
          <w:tab w:val="left" w:pos="0"/>
        </w:tabs>
      </w:pPr>
      <w:r w:rsidRPr="00AE1C01">
        <w:t>ацетон</w:t>
      </w:r>
    </w:p>
    <w:p w:rsidR="00CB4256" w:rsidRPr="00AE1C01" w:rsidRDefault="00CB4256" w:rsidP="00C611D8">
      <w:pPr>
        <w:numPr>
          <w:ilvl w:val="0"/>
          <w:numId w:val="176"/>
        </w:numPr>
        <w:tabs>
          <w:tab w:val="left" w:pos="0"/>
        </w:tabs>
        <w:rPr>
          <w:lang w:val="kk-KZ"/>
        </w:rPr>
      </w:pPr>
      <w:r w:rsidRPr="00AE1C01">
        <w:t>пропилен</w:t>
      </w:r>
    </w:p>
    <w:p w:rsidR="00CB4256" w:rsidRPr="00AE1C01" w:rsidRDefault="00CB4256" w:rsidP="00B05790">
      <w:pPr>
        <w:tabs>
          <w:tab w:val="left" w:pos="0"/>
        </w:tabs>
      </w:pPr>
      <w:r w:rsidRPr="00AE1C01">
        <w:t xml:space="preserve">12. Этанол, пропанол, бутанол – </w:t>
      </w:r>
      <w:r w:rsidRPr="00AE1C01">
        <w:rPr>
          <w:lang w:val="kk-KZ"/>
        </w:rPr>
        <w:t>бұл</w:t>
      </w:r>
      <w:r w:rsidRPr="00AE1C01">
        <w:t xml:space="preserve">: </w:t>
      </w:r>
    </w:p>
    <w:p w:rsidR="00CB4256" w:rsidRPr="00AE1C01" w:rsidRDefault="00CB4256" w:rsidP="00C611D8">
      <w:pPr>
        <w:numPr>
          <w:ilvl w:val="0"/>
          <w:numId w:val="177"/>
        </w:numPr>
        <w:tabs>
          <w:tab w:val="left" w:pos="0"/>
        </w:tabs>
      </w:pPr>
      <w:r w:rsidRPr="00AE1C01">
        <w:t>изомер</w:t>
      </w:r>
      <w:r w:rsidRPr="00AE1C01">
        <w:rPr>
          <w:lang w:val="kk-KZ"/>
        </w:rPr>
        <w:t>лер</w:t>
      </w:r>
    </w:p>
    <w:p w:rsidR="00CB4256" w:rsidRPr="00AE1C01" w:rsidRDefault="00CB4256" w:rsidP="00C611D8">
      <w:pPr>
        <w:numPr>
          <w:ilvl w:val="0"/>
          <w:numId w:val="177"/>
        </w:numPr>
        <w:tabs>
          <w:tab w:val="left" w:pos="0"/>
        </w:tabs>
      </w:pPr>
      <w:r w:rsidRPr="00AE1C01">
        <w:t>радикал</w:t>
      </w:r>
      <w:r w:rsidRPr="00AE1C01">
        <w:rPr>
          <w:lang w:val="kk-KZ"/>
        </w:rPr>
        <w:t>дар</w:t>
      </w:r>
      <w:r w:rsidRPr="00AE1C01">
        <w:t xml:space="preserve"> </w:t>
      </w:r>
    </w:p>
    <w:p w:rsidR="00CB4256" w:rsidRPr="00AE1C01" w:rsidRDefault="00CB4256" w:rsidP="00C611D8">
      <w:pPr>
        <w:numPr>
          <w:ilvl w:val="0"/>
          <w:numId w:val="177"/>
        </w:numPr>
        <w:tabs>
          <w:tab w:val="left" w:pos="0"/>
        </w:tabs>
      </w:pPr>
      <w:r w:rsidRPr="00AE1C01">
        <w:t>гомолог</w:t>
      </w:r>
      <w:r w:rsidRPr="00AE1C01">
        <w:rPr>
          <w:lang w:val="kk-KZ"/>
        </w:rPr>
        <w:t>тар</w:t>
      </w:r>
    </w:p>
    <w:p w:rsidR="00CB4256" w:rsidRPr="00AE1C01" w:rsidRDefault="00CB4256" w:rsidP="00C611D8">
      <w:pPr>
        <w:numPr>
          <w:ilvl w:val="0"/>
          <w:numId w:val="177"/>
        </w:numPr>
        <w:tabs>
          <w:tab w:val="left" w:pos="0"/>
        </w:tabs>
      </w:pPr>
      <w:r w:rsidRPr="00AE1C01">
        <w:t>функционал</w:t>
      </w:r>
      <w:r w:rsidRPr="00AE1C01">
        <w:rPr>
          <w:lang w:val="kk-KZ"/>
        </w:rPr>
        <w:t>ды топтар</w:t>
      </w:r>
      <w:r w:rsidRPr="00AE1C01">
        <w:t xml:space="preserve"> </w:t>
      </w:r>
    </w:p>
    <w:p w:rsidR="00CB4256" w:rsidRPr="00AE1C01" w:rsidRDefault="00CB4256" w:rsidP="00C611D8">
      <w:pPr>
        <w:numPr>
          <w:ilvl w:val="0"/>
          <w:numId w:val="177"/>
        </w:numPr>
        <w:tabs>
          <w:tab w:val="left" w:pos="0"/>
        </w:tabs>
      </w:pPr>
      <w:r w:rsidRPr="00AE1C01">
        <w:rPr>
          <w:lang w:val="kk-KZ"/>
        </w:rPr>
        <w:t>сипаттама тобы</w:t>
      </w:r>
    </w:p>
    <w:p w:rsidR="00CB4256" w:rsidRPr="00AE1C01" w:rsidRDefault="00CB4256" w:rsidP="00B05790">
      <w:pPr>
        <w:tabs>
          <w:tab w:val="left" w:pos="0"/>
        </w:tabs>
      </w:pPr>
      <w:r w:rsidRPr="00AE1C01">
        <w:t>13.</w:t>
      </w:r>
      <w:r w:rsidRPr="00AE1C01">
        <w:rPr>
          <w:lang w:val="kk-KZ"/>
        </w:rPr>
        <w:t xml:space="preserve"> ИЮПАК номенклатурасы бойынша к</w:t>
      </w:r>
      <w:r w:rsidRPr="00AE1C01">
        <w:t>оламин СН</w:t>
      </w:r>
      <w:r w:rsidRPr="00AE1C01">
        <w:rPr>
          <w:vertAlign w:val="subscript"/>
        </w:rPr>
        <w:t>2</w:t>
      </w:r>
      <w:r w:rsidRPr="00AE1C01">
        <w:t>NН</w:t>
      </w:r>
      <w:r w:rsidRPr="00AE1C01">
        <w:rPr>
          <w:vertAlign w:val="subscript"/>
        </w:rPr>
        <w:t xml:space="preserve">2 </w:t>
      </w:r>
      <w:r w:rsidRPr="00AE1C01">
        <w:t>– СН</w:t>
      </w:r>
      <w:r w:rsidRPr="00AE1C01">
        <w:rPr>
          <w:vertAlign w:val="subscript"/>
        </w:rPr>
        <w:t>2</w:t>
      </w:r>
      <w:r w:rsidRPr="00AE1C01">
        <w:t xml:space="preserve">ОН </w:t>
      </w:r>
      <w:r w:rsidRPr="00AE1C01">
        <w:rPr>
          <w:lang w:val="kk-KZ"/>
        </w:rPr>
        <w:t>аталады</w:t>
      </w:r>
      <w:r w:rsidRPr="00AE1C01">
        <w:t>:</w:t>
      </w:r>
    </w:p>
    <w:p w:rsidR="00CB4256" w:rsidRPr="00AE1C01" w:rsidRDefault="00CB4256" w:rsidP="00C611D8">
      <w:pPr>
        <w:numPr>
          <w:ilvl w:val="0"/>
          <w:numId w:val="178"/>
        </w:numPr>
        <w:tabs>
          <w:tab w:val="left" w:pos="0"/>
        </w:tabs>
      </w:pPr>
      <w:r w:rsidRPr="00AE1C01">
        <w:t>2-амин</w:t>
      </w:r>
      <w:r w:rsidRPr="00AE1C01">
        <w:rPr>
          <w:lang w:val="kk-KZ"/>
        </w:rPr>
        <w:t xml:space="preserve"> </w:t>
      </w:r>
      <w:r w:rsidRPr="00AE1C01">
        <w:t>этаналь</w:t>
      </w:r>
    </w:p>
    <w:p w:rsidR="00CB4256" w:rsidRPr="00AE1C01" w:rsidRDefault="00CB4256" w:rsidP="00C611D8">
      <w:pPr>
        <w:numPr>
          <w:ilvl w:val="0"/>
          <w:numId w:val="178"/>
        </w:numPr>
        <w:tabs>
          <w:tab w:val="left" w:pos="0"/>
        </w:tabs>
      </w:pPr>
      <w:r w:rsidRPr="00AE1C01">
        <w:t>2-амин</w:t>
      </w:r>
      <w:r w:rsidRPr="00AE1C01">
        <w:rPr>
          <w:lang w:val="kk-KZ"/>
        </w:rPr>
        <w:t xml:space="preserve"> </w:t>
      </w:r>
      <w:r w:rsidRPr="00AE1C01">
        <w:t>этанол</w:t>
      </w:r>
    </w:p>
    <w:p w:rsidR="00CB4256" w:rsidRPr="00AE1C01" w:rsidRDefault="00CB4256" w:rsidP="00C611D8">
      <w:pPr>
        <w:numPr>
          <w:ilvl w:val="0"/>
          <w:numId w:val="178"/>
        </w:numPr>
        <w:tabs>
          <w:tab w:val="left" w:pos="0"/>
        </w:tabs>
      </w:pPr>
      <w:r w:rsidRPr="00AE1C01">
        <w:t>2-метилпропаналь</w:t>
      </w:r>
    </w:p>
    <w:p w:rsidR="00CB4256" w:rsidRPr="00AE1C01" w:rsidRDefault="00CB4256" w:rsidP="00C611D8">
      <w:pPr>
        <w:numPr>
          <w:ilvl w:val="0"/>
          <w:numId w:val="178"/>
        </w:numPr>
        <w:tabs>
          <w:tab w:val="left" w:pos="0"/>
        </w:tabs>
      </w:pPr>
      <w:r w:rsidRPr="00AE1C01">
        <w:t>2-амин</w:t>
      </w:r>
      <w:r w:rsidRPr="00AE1C01">
        <w:rPr>
          <w:lang w:val="kk-KZ"/>
        </w:rPr>
        <w:t xml:space="preserve"> </w:t>
      </w:r>
      <w:r w:rsidRPr="00AE1C01">
        <w:t>пропаналь</w:t>
      </w:r>
    </w:p>
    <w:p w:rsidR="00CB4256" w:rsidRPr="00AE1C01" w:rsidRDefault="00CB4256" w:rsidP="00C611D8">
      <w:pPr>
        <w:numPr>
          <w:ilvl w:val="0"/>
          <w:numId w:val="178"/>
        </w:numPr>
        <w:tabs>
          <w:tab w:val="left" w:pos="0"/>
        </w:tabs>
      </w:pPr>
      <w:r w:rsidRPr="00AE1C01">
        <w:t>2-амин</w:t>
      </w:r>
      <w:r w:rsidRPr="00AE1C01">
        <w:rPr>
          <w:lang w:val="kk-KZ"/>
        </w:rPr>
        <w:t xml:space="preserve"> </w:t>
      </w:r>
      <w:r w:rsidRPr="00AE1C01">
        <w:t>пропан</w:t>
      </w:r>
      <w:r w:rsidRPr="00AE1C01">
        <w:rPr>
          <w:lang w:val="kk-KZ"/>
        </w:rPr>
        <w:t xml:space="preserve"> қышқылы</w:t>
      </w:r>
    </w:p>
    <w:p w:rsidR="00CB4256" w:rsidRPr="00AE1C01" w:rsidRDefault="00CB4256" w:rsidP="00B05790">
      <w:pPr>
        <w:tabs>
          <w:tab w:val="left" w:pos="0"/>
        </w:tabs>
      </w:pPr>
      <w:r w:rsidRPr="00AE1C01">
        <w:lastRenderedPageBreak/>
        <w:t xml:space="preserve">14. </w:t>
      </w:r>
      <w:r w:rsidRPr="00AE1C01">
        <w:rPr>
          <w:lang w:val="kk-KZ"/>
        </w:rPr>
        <w:t>ИЮПАК номенклатурасы бойынша а</w:t>
      </w:r>
      <w:r w:rsidRPr="00AE1C01">
        <w:t>кролеин  СН</w:t>
      </w:r>
      <w:r w:rsidRPr="00AE1C01">
        <w:rPr>
          <w:vertAlign w:val="subscript"/>
        </w:rPr>
        <w:t>2</w:t>
      </w:r>
      <w:r w:rsidRPr="00AE1C01">
        <w:t xml:space="preserve">=СН–С= О </w:t>
      </w:r>
      <w:r w:rsidRPr="00AE1C01">
        <w:rPr>
          <w:lang w:val="kk-KZ"/>
        </w:rPr>
        <w:t>аталады:</w:t>
      </w:r>
    </w:p>
    <w:p w:rsidR="00CB4256" w:rsidRPr="00AE1C01" w:rsidRDefault="00C50422" w:rsidP="00B05790">
      <w:pPr>
        <w:tabs>
          <w:tab w:val="left" w:pos="0"/>
        </w:tabs>
        <w:ind w:left="426"/>
      </w:pPr>
      <w:r>
        <w:rPr>
          <w:noProof/>
        </w:rPr>
        <w:pict>
          <v:line id="_x0000_s1056" style="position:absolute;left:0;text-align:left;z-index:251671552" from="315pt,.45pt" to="315pt,9.45pt"/>
        </w:pict>
      </w:r>
      <w:r w:rsidR="00CB4256" w:rsidRPr="00AE1C01">
        <w:t xml:space="preserve">                                                                                                                                            </w:t>
      </w:r>
    </w:p>
    <w:p w:rsidR="00CB4256" w:rsidRPr="00AE1C01" w:rsidRDefault="00CB4256" w:rsidP="00C611D8">
      <w:pPr>
        <w:numPr>
          <w:ilvl w:val="0"/>
          <w:numId w:val="179"/>
        </w:numPr>
        <w:tabs>
          <w:tab w:val="left" w:pos="0"/>
        </w:tabs>
      </w:pPr>
      <w:r w:rsidRPr="00AE1C01">
        <w:rPr>
          <w:lang w:val="kk-KZ"/>
        </w:rPr>
        <w:t>п</w:t>
      </w:r>
      <w:r w:rsidRPr="00AE1C01">
        <w:t>роп</w:t>
      </w:r>
      <w:r w:rsidRPr="00AE1C01">
        <w:rPr>
          <w:lang w:val="kk-KZ"/>
        </w:rPr>
        <w:t>а</w:t>
      </w:r>
      <w:r w:rsidRPr="00AE1C01">
        <w:t>наль                                                                         Н</w:t>
      </w:r>
    </w:p>
    <w:p w:rsidR="00CB4256" w:rsidRPr="00AE1C01" w:rsidRDefault="00CB4256" w:rsidP="00C611D8">
      <w:pPr>
        <w:numPr>
          <w:ilvl w:val="0"/>
          <w:numId w:val="179"/>
        </w:numPr>
        <w:tabs>
          <w:tab w:val="left" w:pos="0"/>
        </w:tabs>
      </w:pPr>
      <w:r w:rsidRPr="00AE1C01">
        <w:rPr>
          <w:lang w:val="kk-KZ"/>
        </w:rPr>
        <w:t>п</w:t>
      </w:r>
      <w:r w:rsidRPr="00AE1C01">
        <w:t>роп</w:t>
      </w:r>
      <w:r w:rsidRPr="00AE1C01">
        <w:rPr>
          <w:lang w:val="kk-KZ"/>
        </w:rPr>
        <w:t>и</w:t>
      </w:r>
      <w:r w:rsidRPr="00AE1C01">
        <w:t xml:space="preserve">наль </w:t>
      </w:r>
    </w:p>
    <w:p w:rsidR="00CB4256" w:rsidRPr="00AE1C01" w:rsidRDefault="00CB4256" w:rsidP="00C611D8">
      <w:pPr>
        <w:numPr>
          <w:ilvl w:val="0"/>
          <w:numId w:val="179"/>
        </w:numPr>
        <w:tabs>
          <w:tab w:val="left" w:pos="0"/>
        </w:tabs>
      </w:pPr>
      <w:r w:rsidRPr="00AE1C01">
        <w:rPr>
          <w:lang w:val="kk-KZ"/>
        </w:rPr>
        <w:t>п</w:t>
      </w:r>
      <w:r w:rsidRPr="00AE1C01">
        <w:t>ропеналь</w:t>
      </w:r>
    </w:p>
    <w:p w:rsidR="00CB4256" w:rsidRPr="00AE1C01" w:rsidRDefault="00CB4256" w:rsidP="00C611D8">
      <w:pPr>
        <w:numPr>
          <w:ilvl w:val="0"/>
          <w:numId w:val="179"/>
        </w:numPr>
        <w:tabs>
          <w:tab w:val="left" w:pos="0"/>
        </w:tabs>
      </w:pPr>
      <w:r w:rsidRPr="00AE1C01">
        <w:rPr>
          <w:lang w:val="kk-KZ"/>
        </w:rPr>
        <w:t>п</w:t>
      </w:r>
      <w:r w:rsidRPr="00AE1C01">
        <w:t>роп</w:t>
      </w:r>
      <w:r w:rsidRPr="00AE1C01">
        <w:rPr>
          <w:lang w:val="kk-KZ"/>
        </w:rPr>
        <w:t>ио</w:t>
      </w:r>
      <w:r w:rsidRPr="00AE1C01">
        <w:t>н альдегид</w:t>
      </w:r>
      <w:r w:rsidRPr="00AE1C01">
        <w:rPr>
          <w:lang w:val="kk-KZ"/>
        </w:rPr>
        <w:t>і</w:t>
      </w:r>
    </w:p>
    <w:p w:rsidR="00CB4256" w:rsidRPr="00AE1C01" w:rsidRDefault="00CB4256" w:rsidP="00C611D8">
      <w:pPr>
        <w:numPr>
          <w:ilvl w:val="0"/>
          <w:numId w:val="179"/>
        </w:numPr>
        <w:tabs>
          <w:tab w:val="left" w:pos="0"/>
        </w:tabs>
      </w:pPr>
      <w:r w:rsidRPr="00AE1C01">
        <w:rPr>
          <w:lang w:val="kk-KZ"/>
        </w:rPr>
        <w:t>пропанон</w:t>
      </w:r>
    </w:p>
    <w:p w:rsidR="00CB4256" w:rsidRPr="00AE1C01" w:rsidRDefault="00CB4256" w:rsidP="00B05790">
      <w:pPr>
        <w:tabs>
          <w:tab w:val="left" w:pos="0"/>
        </w:tabs>
      </w:pPr>
      <w:r w:rsidRPr="00AE1C01">
        <w:rPr>
          <w:lang w:val="kk-KZ"/>
        </w:rPr>
        <w:t xml:space="preserve">15. Қосылыстың </w:t>
      </w:r>
      <w:r w:rsidRPr="00AE1C01">
        <w:t xml:space="preserve"> клас</w:t>
      </w:r>
      <w:r w:rsidRPr="00AE1C01">
        <w:rPr>
          <w:lang w:val="kk-KZ"/>
        </w:rPr>
        <w:t>сы анықталады</w:t>
      </w:r>
      <w:r w:rsidRPr="00AE1C01">
        <w:t>:</w:t>
      </w:r>
      <w:r w:rsidRPr="00AE1C01">
        <w:tab/>
      </w:r>
      <w:r w:rsidRPr="00AE1C01">
        <w:tab/>
      </w:r>
    </w:p>
    <w:p w:rsidR="00CB4256" w:rsidRPr="00AE1C01" w:rsidRDefault="000D1F5B" w:rsidP="00B05790">
      <w:pPr>
        <w:tabs>
          <w:tab w:val="left" w:pos="0"/>
        </w:tabs>
      </w:pPr>
      <w:r w:rsidRPr="00AE1C01">
        <w:rPr>
          <w:noProof/>
        </w:rPr>
        <w:drawing>
          <wp:inline distT="0" distB="0" distL="0" distR="0" wp14:anchorId="75702F36" wp14:editId="6BD02B1E">
            <wp:extent cx="1409700" cy="600075"/>
            <wp:effectExtent l="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5"/>
                    <a:srcRect/>
                    <a:stretch>
                      <a:fillRect/>
                    </a:stretch>
                  </pic:blipFill>
                  <pic:spPr bwMode="auto">
                    <a:xfrm>
                      <a:off x="0" y="0"/>
                      <a:ext cx="1409700" cy="600075"/>
                    </a:xfrm>
                    <a:prstGeom prst="rect">
                      <a:avLst/>
                    </a:prstGeom>
                    <a:noFill/>
                    <a:ln w="9525">
                      <a:noFill/>
                      <a:miter lim="800000"/>
                      <a:headEnd/>
                      <a:tailEnd/>
                    </a:ln>
                  </pic:spPr>
                </pic:pic>
              </a:graphicData>
            </a:graphic>
          </wp:inline>
        </w:drawing>
      </w:r>
    </w:p>
    <w:p w:rsidR="00CB4256" w:rsidRPr="00AE1C01" w:rsidRDefault="00CB4256" w:rsidP="00C611D8">
      <w:pPr>
        <w:pStyle w:val="25"/>
        <w:numPr>
          <w:ilvl w:val="0"/>
          <w:numId w:val="180"/>
        </w:numPr>
        <w:tabs>
          <w:tab w:val="left" w:pos="0"/>
        </w:tabs>
        <w:autoSpaceDE w:val="0"/>
        <w:autoSpaceDN w:val="0"/>
        <w:outlineLvl w:val="1"/>
        <w:rPr>
          <w:sz w:val="24"/>
          <w:lang w:val="ru-RU"/>
        </w:rPr>
      </w:pPr>
      <w:r w:rsidRPr="00AE1C01">
        <w:rPr>
          <w:sz w:val="24"/>
          <w:lang w:val="ru-RU"/>
        </w:rPr>
        <w:t>күрделі эфир</w:t>
      </w:r>
    </w:p>
    <w:p w:rsidR="00CB4256" w:rsidRPr="00AE1C01" w:rsidRDefault="00CB4256" w:rsidP="00C611D8">
      <w:pPr>
        <w:numPr>
          <w:ilvl w:val="0"/>
          <w:numId w:val="180"/>
        </w:numPr>
        <w:tabs>
          <w:tab w:val="left" w:pos="0"/>
        </w:tabs>
      </w:pPr>
      <w:r w:rsidRPr="00AE1C01">
        <w:rPr>
          <w:lang w:val="kk-KZ"/>
        </w:rPr>
        <w:t>қышқыл</w:t>
      </w:r>
    </w:p>
    <w:p w:rsidR="00CB4256" w:rsidRPr="00AE1C01" w:rsidRDefault="00CB4256" w:rsidP="00C611D8">
      <w:pPr>
        <w:numPr>
          <w:ilvl w:val="0"/>
          <w:numId w:val="180"/>
        </w:numPr>
        <w:tabs>
          <w:tab w:val="left" w:pos="0"/>
        </w:tabs>
      </w:pPr>
      <w:r w:rsidRPr="00AE1C01">
        <w:t>кетон</w:t>
      </w:r>
    </w:p>
    <w:p w:rsidR="00CB4256" w:rsidRPr="00AE1C01" w:rsidRDefault="00CB4256" w:rsidP="00C611D8">
      <w:pPr>
        <w:numPr>
          <w:ilvl w:val="0"/>
          <w:numId w:val="180"/>
        </w:numPr>
        <w:tabs>
          <w:tab w:val="left" w:pos="0"/>
        </w:tabs>
      </w:pPr>
      <w:r w:rsidRPr="00AE1C01">
        <w:t>альдегид</w:t>
      </w:r>
    </w:p>
    <w:p w:rsidR="00CB4256" w:rsidRPr="00AE1C01" w:rsidRDefault="00CB4256" w:rsidP="00C611D8">
      <w:pPr>
        <w:numPr>
          <w:ilvl w:val="0"/>
          <w:numId w:val="180"/>
        </w:numPr>
        <w:tabs>
          <w:tab w:val="left" w:pos="0"/>
        </w:tabs>
        <w:rPr>
          <w:lang w:val="kk-KZ"/>
        </w:rPr>
      </w:pPr>
      <w:r w:rsidRPr="00AE1C01">
        <w:rPr>
          <w:lang w:val="kk-KZ"/>
        </w:rPr>
        <w:t>жәй</w:t>
      </w:r>
      <w:r w:rsidRPr="00AE1C01">
        <w:t xml:space="preserve"> эфир</w:t>
      </w:r>
    </w:p>
    <w:p w:rsidR="00CB4256" w:rsidRPr="00AE1C01" w:rsidRDefault="00CB4256" w:rsidP="00B05790">
      <w:pPr>
        <w:tabs>
          <w:tab w:val="left" w:pos="0"/>
        </w:tabs>
      </w:pPr>
      <w:r w:rsidRPr="00AE1C01">
        <w:rPr>
          <w:lang w:val="kk-KZ"/>
        </w:rPr>
        <w:t>16. Р</w:t>
      </w:r>
      <w:r w:rsidRPr="00AE1C01">
        <w:t>адикал</w:t>
      </w:r>
      <w:r w:rsidRPr="00AE1C01">
        <w:rPr>
          <w:lang w:val="kk-KZ"/>
        </w:rPr>
        <w:t>ды көрсетіңіз</w:t>
      </w:r>
      <w:r w:rsidRPr="00AE1C01">
        <w:t xml:space="preserve">: </w:t>
      </w:r>
    </w:p>
    <w:p w:rsidR="00CB4256" w:rsidRPr="00AE1C01" w:rsidRDefault="00CB4256" w:rsidP="00C611D8">
      <w:pPr>
        <w:numPr>
          <w:ilvl w:val="0"/>
          <w:numId w:val="181"/>
        </w:numPr>
        <w:tabs>
          <w:tab w:val="left" w:pos="0"/>
        </w:tabs>
      </w:pPr>
      <w:r w:rsidRPr="00AE1C01">
        <w:t>дивинил</w:t>
      </w:r>
    </w:p>
    <w:p w:rsidR="00CB4256" w:rsidRPr="00AE1C01" w:rsidRDefault="00CB4256" w:rsidP="00C611D8">
      <w:pPr>
        <w:numPr>
          <w:ilvl w:val="0"/>
          <w:numId w:val="181"/>
        </w:numPr>
        <w:tabs>
          <w:tab w:val="left" w:pos="0"/>
        </w:tabs>
      </w:pPr>
      <w:r w:rsidRPr="00AE1C01">
        <w:t>нафталин</w:t>
      </w:r>
    </w:p>
    <w:p w:rsidR="00CB4256" w:rsidRPr="00AE1C01" w:rsidRDefault="00CB4256" w:rsidP="00C611D8">
      <w:pPr>
        <w:numPr>
          <w:ilvl w:val="0"/>
          <w:numId w:val="181"/>
        </w:numPr>
        <w:tabs>
          <w:tab w:val="left" w:pos="0"/>
          <w:tab w:val="left" w:pos="1590"/>
        </w:tabs>
      </w:pPr>
      <w:r w:rsidRPr="00AE1C01">
        <w:t>этан</w:t>
      </w:r>
      <w:r w:rsidRPr="00AE1C01">
        <w:tab/>
      </w:r>
    </w:p>
    <w:p w:rsidR="00CB4256" w:rsidRPr="00AE1C01" w:rsidRDefault="00CB4256" w:rsidP="00C611D8">
      <w:pPr>
        <w:numPr>
          <w:ilvl w:val="0"/>
          <w:numId w:val="181"/>
        </w:numPr>
        <w:tabs>
          <w:tab w:val="left" w:pos="0"/>
        </w:tabs>
      </w:pPr>
      <w:r w:rsidRPr="00AE1C01">
        <w:t>бензил</w:t>
      </w:r>
    </w:p>
    <w:p w:rsidR="00CB4256" w:rsidRPr="00AE1C01" w:rsidRDefault="00CB4256" w:rsidP="00C611D8">
      <w:pPr>
        <w:numPr>
          <w:ilvl w:val="0"/>
          <w:numId w:val="181"/>
        </w:numPr>
        <w:tabs>
          <w:tab w:val="left" w:pos="0"/>
        </w:tabs>
      </w:pPr>
      <w:r w:rsidRPr="00AE1C01">
        <w:t>фенол</w:t>
      </w:r>
    </w:p>
    <w:p w:rsidR="00CB4256" w:rsidRPr="00AE1C01" w:rsidRDefault="00CB4256" w:rsidP="00B05790">
      <w:pPr>
        <w:tabs>
          <w:tab w:val="left" w:pos="0"/>
        </w:tabs>
      </w:pPr>
      <w:r w:rsidRPr="00AE1C01">
        <w:rPr>
          <w:lang w:val="kk-KZ"/>
        </w:rPr>
        <w:t>17. И</w:t>
      </w:r>
      <w:r w:rsidRPr="00AE1C01">
        <w:t>зомер</w:t>
      </w:r>
      <w:r w:rsidRPr="00AE1C01">
        <w:rPr>
          <w:lang w:val="kk-KZ"/>
        </w:rPr>
        <w:t>лерді көрсетіңіз</w:t>
      </w:r>
      <w:r w:rsidRPr="00AE1C01">
        <w:t xml:space="preserve">: </w:t>
      </w:r>
    </w:p>
    <w:p w:rsidR="00CB4256" w:rsidRPr="00AE1C01" w:rsidRDefault="00CB4256" w:rsidP="00C611D8">
      <w:pPr>
        <w:numPr>
          <w:ilvl w:val="0"/>
          <w:numId w:val="182"/>
        </w:numPr>
        <w:tabs>
          <w:tab w:val="left" w:pos="0"/>
        </w:tabs>
      </w:pPr>
      <w:r w:rsidRPr="00AE1C01">
        <w:t>этан, этен, этин.</w:t>
      </w:r>
    </w:p>
    <w:p w:rsidR="00CB4256" w:rsidRPr="00AE1C01" w:rsidRDefault="00CB4256" w:rsidP="00C611D8">
      <w:pPr>
        <w:numPr>
          <w:ilvl w:val="0"/>
          <w:numId w:val="182"/>
        </w:numPr>
        <w:tabs>
          <w:tab w:val="left" w:pos="0"/>
        </w:tabs>
      </w:pPr>
      <w:r w:rsidRPr="00AE1C01">
        <w:t>пропанол-1, бутанол-2.</w:t>
      </w:r>
    </w:p>
    <w:p w:rsidR="00CB4256" w:rsidRPr="00AE1C01" w:rsidRDefault="00CB4256" w:rsidP="00C611D8">
      <w:pPr>
        <w:numPr>
          <w:ilvl w:val="0"/>
          <w:numId w:val="182"/>
        </w:numPr>
        <w:tabs>
          <w:tab w:val="left" w:pos="0"/>
        </w:tabs>
      </w:pPr>
      <w:r w:rsidRPr="00AE1C01">
        <w:t>метанол, этанол, пропанол.</w:t>
      </w:r>
    </w:p>
    <w:p w:rsidR="00CB4256" w:rsidRPr="00AE1C01" w:rsidRDefault="00CB4256" w:rsidP="00C611D8">
      <w:pPr>
        <w:numPr>
          <w:ilvl w:val="0"/>
          <w:numId w:val="182"/>
        </w:numPr>
        <w:tabs>
          <w:tab w:val="left" w:pos="0"/>
        </w:tabs>
      </w:pPr>
      <w:r w:rsidRPr="00AE1C01">
        <w:t>хлор, бром, йод, фтор.</w:t>
      </w:r>
    </w:p>
    <w:p w:rsidR="00CB4256" w:rsidRPr="00AE1C01" w:rsidRDefault="00CB4256" w:rsidP="00C611D8">
      <w:pPr>
        <w:numPr>
          <w:ilvl w:val="0"/>
          <w:numId w:val="182"/>
        </w:numPr>
        <w:tabs>
          <w:tab w:val="left" w:pos="0"/>
        </w:tabs>
      </w:pPr>
      <w:r w:rsidRPr="00AE1C01">
        <w:t>пропаналь, пропанон-2.</w:t>
      </w:r>
    </w:p>
    <w:p w:rsidR="00CB4256" w:rsidRPr="00AE1C01" w:rsidRDefault="00CB4256" w:rsidP="00B05790">
      <w:pPr>
        <w:tabs>
          <w:tab w:val="left" w:pos="0"/>
        </w:tabs>
      </w:pPr>
      <w:r w:rsidRPr="00AE1C01">
        <w:rPr>
          <w:lang w:val="kk-KZ"/>
        </w:rPr>
        <w:t>18. н-пентандағы біріншілік көміртек атомдарының саны</w:t>
      </w:r>
      <w:r w:rsidRPr="00AE1C01">
        <w:t xml:space="preserve">: </w:t>
      </w:r>
    </w:p>
    <w:p w:rsidR="00CB4256" w:rsidRPr="00AE1C01" w:rsidRDefault="00CB4256" w:rsidP="00C611D8">
      <w:pPr>
        <w:numPr>
          <w:ilvl w:val="0"/>
          <w:numId w:val="183"/>
        </w:numPr>
        <w:tabs>
          <w:tab w:val="left" w:pos="0"/>
        </w:tabs>
      </w:pPr>
      <w:r w:rsidRPr="00AE1C01">
        <w:t>1</w:t>
      </w:r>
    </w:p>
    <w:p w:rsidR="00CB4256" w:rsidRPr="00AE1C01" w:rsidRDefault="00CB4256" w:rsidP="00C611D8">
      <w:pPr>
        <w:numPr>
          <w:ilvl w:val="0"/>
          <w:numId w:val="183"/>
        </w:numPr>
        <w:tabs>
          <w:tab w:val="left" w:pos="0"/>
        </w:tabs>
      </w:pPr>
      <w:r w:rsidRPr="00AE1C01">
        <w:t>2</w:t>
      </w:r>
    </w:p>
    <w:p w:rsidR="00CB4256" w:rsidRPr="00AE1C01" w:rsidRDefault="00CB4256" w:rsidP="00C611D8">
      <w:pPr>
        <w:numPr>
          <w:ilvl w:val="0"/>
          <w:numId w:val="183"/>
        </w:numPr>
        <w:tabs>
          <w:tab w:val="left" w:pos="0"/>
        </w:tabs>
      </w:pPr>
      <w:r w:rsidRPr="00AE1C01">
        <w:t>3</w:t>
      </w:r>
    </w:p>
    <w:p w:rsidR="00CB4256" w:rsidRPr="00AE1C01" w:rsidRDefault="00CB4256" w:rsidP="00C611D8">
      <w:pPr>
        <w:numPr>
          <w:ilvl w:val="0"/>
          <w:numId w:val="183"/>
        </w:numPr>
        <w:tabs>
          <w:tab w:val="left" w:pos="0"/>
        </w:tabs>
      </w:pPr>
      <w:r w:rsidRPr="00AE1C01">
        <w:t>4</w:t>
      </w:r>
    </w:p>
    <w:p w:rsidR="00CB4256" w:rsidRPr="00AE1C01" w:rsidRDefault="00CB4256" w:rsidP="00C611D8">
      <w:pPr>
        <w:numPr>
          <w:ilvl w:val="0"/>
          <w:numId w:val="183"/>
        </w:numPr>
        <w:tabs>
          <w:tab w:val="left" w:pos="0"/>
        </w:tabs>
        <w:rPr>
          <w:lang w:val="kk-KZ"/>
        </w:rPr>
      </w:pPr>
      <w:r w:rsidRPr="00AE1C01">
        <w:t>5</w:t>
      </w:r>
    </w:p>
    <w:p w:rsidR="00CB4256" w:rsidRPr="00AE1C01" w:rsidRDefault="00CB4256" w:rsidP="00B05790">
      <w:pPr>
        <w:tabs>
          <w:tab w:val="left" w:pos="0"/>
        </w:tabs>
      </w:pPr>
      <w:r w:rsidRPr="00AE1C01">
        <w:rPr>
          <w:lang w:val="kk-KZ"/>
        </w:rPr>
        <w:t>19. ИЮПАК номенклатурасы бойынша д</w:t>
      </w:r>
      <w:r w:rsidRPr="00AE1C01">
        <w:t>ивинил</w:t>
      </w:r>
      <w:r w:rsidRPr="00AE1C01">
        <w:rPr>
          <w:lang w:val="kk-KZ"/>
        </w:rPr>
        <w:t xml:space="preserve"> </w:t>
      </w:r>
      <w:r w:rsidRPr="00AE1C01">
        <w:t xml:space="preserve"> СН</w:t>
      </w:r>
      <w:r w:rsidRPr="00AE1C01">
        <w:rPr>
          <w:vertAlign w:val="subscript"/>
        </w:rPr>
        <w:t xml:space="preserve">2 </w:t>
      </w:r>
      <w:r w:rsidRPr="00AE1C01">
        <w:t>= СН – СН = СН</w:t>
      </w:r>
      <w:r w:rsidRPr="00AE1C01">
        <w:rPr>
          <w:vertAlign w:val="subscript"/>
        </w:rPr>
        <w:t>2</w:t>
      </w:r>
      <w:r w:rsidRPr="00AE1C01">
        <w:t xml:space="preserve"> </w:t>
      </w:r>
      <w:r w:rsidRPr="00AE1C01">
        <w:rPr>
          <w:lang w:val="kk-KZ"/>
        </w:rPr>
        <w:t xml:space="preserve"> аталады</w:t>
      </w:r>
      <w:r w:rsidRPr="00AE1C01">
        <w:t>:</w:t>
      </w:r>
    </w:p>
    <w:p w:rsidR="00CB4256" w:rsidRPr="00AE1C01" w:rsidRDefault="00CB4256" w:rsidP="00C611D8">
      <w:pPr>
        <w:numPr>
          <w:ilvl w:val="0"/>
          <w:numId w:val="184"/>
        </w:numPr>
        <w:tabs>
          <w:tab w:val="left" w:pos="0"/>
        </w:tabs>
      </w:pPr>
      <w:r w:rsidRPr="00AE1C01">
        <w:t>бутен-2</w:t>
      </w:r>
    </w:p>
    <w:p w:rsidR="00CB4256" w:rsidRPr="00AE1C01" w:rsidRDefault="00CB4256" w:rsidP="00C611D8">
      <w:pPr>
        <w:numPr>
          <w:ilvl w:val="0"/>
          <w:numId w:val="184"/>
        </w:numPr>
        <w:tabs>
          <w:tab w:val="left" w:pos="0"/>
        </w:tabs>
      </w:pPr>
      <w:r w:rsidRPr="00AE1C01">
        <w:t>бутадиен-2,3</w:t>
      </w:r>
    </w:p>
    <w:p w:rsidR="00CB4256" w:rsidRPr="00AE1C01" w:rsidRDefault="00CB4256" w:rsidP="00C611D8">
      <w:pPr>
        <w:numPr>
          <w:ilvl w:val="0"/>
          <w:numId w:val="184"/>
        </w:numPr>
        <w:tabs>
          <w:tab w:val="left" w:pos="0"/>
        </w:tabs>
      </w:pPr>
      <w:r w:rsidRPr="00AE1C01">
        <w:t>бутен-1</w:t>
      </w:r>
    </w:p>
    <w:p w:rsidR="00CB4256" w:rsidRPr="00AE1C01" w:rsidRDefault="00CB4256" w:rsidP="00C611D8">
      <w:pPr>
        <w:numPr>
          <w:ilvl w:val="0"/>
          <w:numId w:val="184"/>
        </w:numPr>
        <w:tabs>
          <w:tab w:val="left" w:pos="0"/>
        </w:tabs>
      </w:pPr>
      <w:r w:rsidRPr="00AE1C01">
        <w:t>бутадиен-1,3</w:t>
      </w:r>
    </w:p>
    <w:p w:rsidR="00CB4256" w:rsidRPr="00AE1C01" w:rsidRDefault="00CB4256" w:rsidP="00C611D8">
      <w:pPr>
        <w:numPr>
          <w:ilvl w:val="0"/>
          <w:numId w:val="184"/>
        </w:numPr>
        <w:tabs>
          <w:tab w:val="left" w:pos="0"/>
        </w:tabs>
        <w:rPr>
          <w:lang w:val="kk-KZ"/>
        </w:rPr>
      </w:pPr>
      <w:r w:rsidRPr="00AE1C01">
        <w:t>бутадиен-1,4</w:t>
      </w:r>
    </w:p>
    <w:p w:rsidR="00CB4256" w:rsidRPr="00AE1C01" w:rsidRDefault="00CB4256" w:rsidP="00B05790">
      <w:pPr>
        <w:tabs>
          <w:tab w:val="left" w:pos="0"/>
        </w:tabs>
      </w:pPr>
      <w:r w:rsidRPr="00AE1C01">
        <w:rPr>
          <w:lang w:val="kk-KZ"/>
        </w:rPr>
        <w:t>20. Халықаралық номенклатура бойынша аталады</w:t>
      </w:r>
      <w:r w:rsidRPr="00AE1C01">
        <w:t>:</w:t>
      </w:r>
    </w:p>
    <w:p w:rsidR="00CB4256" w:rsidRPr="00AE1C01" w:rsidRDefault="000D1F5B" w:rsidP="00B05790">
      <w:pPr>
        <w:tabs>
          <w:tab w:val="left" w:pos="0"/>
        </w:tabs>
      </w:pPr>
      <w:r w:rsidRPr="00AE1C01">
        <w:rPr>
          <w:noProof/>
        </w:rPr>
        <w:drawing>
          <wp:inline distT="0" distB="0" distL="0" distR="0" wp14:anchorId="2C130B85" wp14:editId="71ADBD43">
            <wp:extent cx="2562225" cy="1000125"/>
            <wp:effectExtent l="0" t="0" r="0" b="0"/>
            <wp:docPr id="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6"/>
                    <a:srcRect/>
                    <a:stretch>
                      <a:fillRect/>
                    </a:stretch>
                  </pic:blipFill>
                  <pic:spPr bwMode="auto">
                    <a:xfrm>
                      <a:off x="0" y="0"/>
                      <a:ext cx="2562225" cy="1000125"/>
                    </a:xfrm>
                    <a:prstGeom prst="rect">
                      <a:avLst/>
                    </a:prstGeom>
                    <a:noFill/>
                    <a:ln w="9525">
                      <a:noFill/>
                      <a:miter lim="800000"/>
                      <a:headEnd/>
                      <a:tailEnd/>
                    </a:ln>
                  </pic:spPr>
                </pic:pic>
              </a:graphicData>
            </a:graphic>
          </wp:inline>
        </w:drawing>
      </w:r>
    </w:p>
    <w:p w:rsidR="00CB4256" w:rsidRPr="00AE1C01" w:rsidRDefault="00CB4256" w:rsidP="00C611D8">
      <w:pPr>
        <w:numPr>
          <w:ilvl w:val="0"/>
          <w:numId w:val="185"/>
        </w:numPr>
        <w:tabs>
          <w:tab w:val="left" w:pos="0"/>
        </w:tabs>
      </w:pPr>
      <w:r w:rsidRPr="00AE1C01">
        <w:lastRenderedPageBreak/>
        <w:t>5,5 - диметилгептин –3</w:t>
      </w:r>
    </w:p>
    <w:p w:rsidR="00CB4256" w:rsidRPr="00AE1C01" w:rsidRDefault="00CB4256" w:rsidP="00C611D8">
      <w:pPr>
        <w:numPr>
          <w:ilvl w:val="0"/>
          <w:numId w:val="185"/>
        </w:numPr>
        <w:tabs>
          <w:tab w:val="left" w:pos="0"/>
        </w:tabs>
      </w:pPr>
      <w:r w:rsidRPr="00AE1C01">
        <w:t>3,3 - диметилгептин– 4</w:t>
      </w:r>
    </w:p>
    <w:p w:rsidR="00CB4256" w:rsidRPr="00AE1C01" w:rsidRDefault="00CB4256" w:rsidP="00C611D8">
      <w:pPr>
        <w:numPr>
          <w:ilvl w:val="0"/>
          <w:numId w:val="185"/>
        </w:numPr>
        <w:tabs>
          <w:tab w:val="left" w:pos="0"/>
        </w:tabs>
      </w:pPr>
      <w:r w:rsidRPr="00AE1C01">
        <w:t>5,5 - диметилгептен– 3</w:t>
      </w:r>
    </w:p>
    <w:p w:rsidR="00CB4256" w:rsidRPr="00AE1C01" w:rsidRDefault="00CB4256" w:rsidP="00C611D8">
      <w:pPr>
        <w:numPr>
          <w:ilvl w:val="0"/>
          <w:numId w:val="185"/>
        </w:numPr>
        <w:tabs>
          <w:tab w:val="left" w:pos="0"/>
        </w:tabs>
      </w:pPr>
      <w:r w:rsidRPr="00AE1C01">
        <w:rPr>
          <w:lang w:val="kk-KZ"/>
        </w:rPr>
        <w:t>5-метил-5-этилгептин-3</w:t>
      </w:r>
    </w:p>
    <w:p w:rsidR="00CB4256" w:rsidRPr="00AE1C01" w:rsidRDefault="00CB4256" w:rsidP="00C611D8">
      <w:pPr>
        <w:numPr>
          <w:ilvl w:val="0"/>
          <w:numId w:val="185"/>
        </w:numPr>
        <w:tabs>
          <w:tab w:val="left" w:pos="0"/>
        </w:tabs>
        <w:rPr>
          <w:lang w:val="kk-KZ"/>
        </w:rPr>
      </w:pPr>
      <w:r w:rsidRPr="00AE1C01">
        <w:t>3,3 - диметилгексин– 4.</w:t>
      </w:r>
    </w:p>
    <w:p w:rsidR="00CB4256" w:rsidRPr="00AE1C01" w:rsidRDefault="00CB4256" w:rsidP="00D92325">
      <w:pPr>
        <w:rPr>
          <w:lang w:val="kk-KZ"/>
        </w:rPr>
      </w:pPr>
    </w:p>
    <w:p w:rsidR="00D92325" w:rsidRPr="00AE1C01" w:rsidRDefault="00D92325" w:rsidP="00D92325">
      <w:pPr>
        <w:rPr>
          <w:caps/>
          <w:lang w:val="kk-KZ"/>
        </w:rPr>
      </w:pPr>
    </w:p>
    <w:p w:rsidR="00CB4256" w:rsidRPr="00AE1C01" w:rsidRDefault="00CB4256" w:rsidP="00B05790">
      <w:pPr>
        <w:jc w:val="center"/>
        <w:rPr>
          <w:lang w:val="kk-KZ"/>
        </w:rPr>
      </w:pPr>
      <w:r w:rsidRPr="00AE1C01">
        <w:rPr>
          <w:lang w:val="kk-KZ"/>
        </w:rPr>
        <w:t>№</w:t>
      </w:r>
      <w:r w:rsidR="00A13225" w:rsidRPr="00AE1C01">
        <w:rPr>
          <w:lang w:val="kk-KZ"/>
        </w:rPr>
        <w:t>4</w:t>
      </w:r>
      <w:r w:rsidRPr="00AE1C01">
        <w:rPr>
          <w:lang w:val="kk-KZ"/>
        </w:rPr>
        <w:t xml:space="preserve"> СӨЖ</w:t>
      </w:r>
    </w:p>
    <w:p w:rsidR="00CB4256" w:rsidRPr="00AE1C01" w:rsidRDefault="00CB4256" w:rsidP="00B05790">
      <w:pPr>
        <w:rPr>
          <w:lang w:val="kk-KZ"/>
        </w:rPr>
      </w:pPr>
    </w:p>
    <w:p w:rsidR="00CB4256" w:rsidRPr="00AE1C01" w:rsidRDefault="00CB4256" w:rsidP="00B05790">
      <w:pPr>
        <w:pStyle w:val="afb"/>
        <w:rPr>
          <w:rFonts w:ascii="Times New Roman" w:hAnsi="Times New Roman"/>
          <w:b/>
          <w:sz w:val="24"/>
          <w:szCs w:val="24"/>
          <w:lang w:val="kk-KZ"/>
        </w:rPr>
      </w:pPr>
      <w:r w:rsidRPr="00AE1C01">
        <w:rPr>
          <w:rFonts w:ascii="Times New Roman" w:hAnsi="Times New Roman"/>
          <w:b/>
          <w:caps/>
          <w:sz w:val="24"/>
          <w:szCs w:val="24"/>
          <w:lang w:val="kk-KZ"/>
        </w:rPr>
        <w:t>Тақырыбы:</w:t>
      </w:r>
      <w:r w:rsidRPr="00AE1C01">
        <w:rPr>
          <w:rFonts w:ascii="Times New Roman" w:hAnsi="Times New Roman"/>
          <w:b/>
          <w:sz w:val="24"/>
          <w:szCs w:val="24"/>
          <w:lang w:val="kk-KZ"/>
        </w:rPr>
        <w:t xml:space="preserve"> α- амин қышқылдары.  Жіктелуі.  Құрылысы, </w:t>
      </w:r>
      <w:r w:rsidR="003A20FF" w:rsidRPr="00AE1C01">
        <w:rPr>
          <w:rFonts w:ascii="Times New Roman" w:hAnsi="Times New Roman"/>
          <w:b/>
          <w:sz w:val="24"/>
          <w:szCs w:val="24"/>
          <w:lang w:val="kk-KZ"/>
        </w:rPr>
        <w:t xml:space="preserve"> </w:t>
      </w:r>
      <w:r w:rsidRPr="00AE1C01">
        <w:rPr>
          <w:rFonts w:ascii="Times New Roman" w:hAnsi="Times New Roman"/>
          <w:b/>
          <w:sz w:val="24"/>
          <w:szCs w:val="24"/>
          <w:lang w:val="kk-KZ"/>
        </w:rPr>
        <w:t xml:space="preserve">                              номенклатурасы, стереоизомериясы.</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Мақсаты: </w:t>
      </w:r>
    </w:p>
    <w:p w:rsidR="00CB4256" w:rsidRPr="00AE1C01" w:rsidRDefault="00CB4256" w:rsidP="00C611D8">
      <w:pPr>
        <w:pStyle w:val="afb"/>
        <w:numPr>
          <w:ilvl w:val="0"/>
          <w:numId w:val="147"/>
        </w:numPr>
        <w:jc w:val="both"/>
        <w:rPr>
          <w:rFonts w:ascii="Times New Roman" w:hAnsi="Times New Roman"/>
          <w:sz w:val="24"/>
          <w:szCs w:val="24"/>
          <w:lang w:val="kk-KZ"/>
        </w:rPr>
      </w:pPr>
      <w:r w:rsidRPr="00AE1C01">
        <w:rPr>
          <w:rFonts w:ascii="Times New Roman" w:hAnsi="Times New Roman"/>
          <w:sz w:val="24"/>
          <w:szCs w:val="24"/>
          <w:lang w:val="kk-KZ"/>
        </w:rPr>
        <w:t>α- амин қышқылдары  туралы ақпаратты, олардың  жіктелуін, құрылысын, номенклатурасын  және  стереоизомерлерін  өздігінен  іздеу дағдыларын  қалыптастыру.</w:t>
      </w:r>
    </w:p>
    <w:p w:rsidR="00CB4256" w:rsidRPr="00AE1C01" w:rsidRDefault="00CB4256" w:rsidP="00C611D8">
      <w:pPr>
        <w:pStyle w:val="afb"/>
        <w:numPr>
          <w:ilvl w:val="0"/>
          <w:numId w:val="147"/>
        </w:numPr>
        <w:jc w:val="both"/>
        <w:rPr>
          <w:rFonts w:ascii="Times New Roman" w:hAnsi="Times New Roman"/>
          <w:sz w:val="24"/>
          <w:szCs w:val="24"/>
          <w:lang w:val="kk-KZ"/>
        </w:rPr>
      </w:pPr>
      <w:r w:rsidRPr="00AE1C01">
        <w:rPr>
          <w:rFonts w:ascii="Times New Roman" w:hAnsi="Times New Roman"/>
          <w:sz w:val="24"/>
          <w:szCs w:val="24"/>
          <w:lang w:val="kk-KZ"/>
        </w:rPr>
        <w:t xml:space="preserve">Арнайы  әдебиетпен  жұмыс  істеуге және ситуациялық  есептер  шығаруға,  аналитикалық  бейімділігін  және  дағдыларын  қалыптастыру.    </w:t>
      </w:r>
    </w:p>
    <w:p w:rsidR="00CB4256" w:rsidRPr="00AE1C01" w:rsidRDefault="00CB4256" w:rsidP="00B05790">
      <w:pPr>
        <w:pStyle w:val="afb"/>
        <w:jc w:val="both"/>
        <w:rPr>
          <w:rFonts w:ascii="Times New Roman" w:hAnsi="Times New Roman"/>
          <w:b/>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Оқу  міндеттері:</w:t>
      </w:r>
    </w:p>
    <w:p w:rsidR="00CB4256" w:rsidRPr="00AE1C01" w:rsidRDefault="00CB4256" w:rsidP="00C611D8">
      <w:pPr>
        <w:pStyle w:val="afb"/>
        <w:numPr>
          <w:ilvl w:val="0"/>
          <w:numId w:val="148"/>
        </w:numPr>
        <w:jc w:val="both"/>
        <w:rPr>
          <w:rFonts w:ascii="Times New Roman" w:hAnsi="Times New Roman"/>
          <w:sz w:val="24"/>
          <w:szCs w:val="24"/>
          <w:lang w:val="kk-KZ"/>
        </w:rPr>
      </w:pPr>
      <w:r w:rsidRPr="00AE1C01">
        <w:rPr>
          <w:rFonts w:ascii="Times New Roman" w:hAnsi="Times New Roman"/>
          <w:sz w:val="24"/>
          <w:szCs w:val="24"/>
          <w:lang w:val="kk-KZ"/>
        </w:rPr>
        <w:t>Химиялық  номенклатура  ережесін  пайдалана  отырып, ақуыз  құрамында  болатын 20 α- амин қышқылдарының  құрылысын  өздігінен  құрастыру.</w:t>
      </w:r>
    </w:p>
    <w:p w:rsidR="00CB4256" w:rsidRPr="00AE1C01" w:rsidRDefault="00CB4256" w:rsidP="00C611D8">
      <w:pPr>
        <w:pStyle w:val="afb"/>
        <w:numPr>
          <w:ilvl w:val="0"/>
          <w:numId w:val="148"/>
        </w:numPr>
        <w:jc w:val="both"/>
        <w:rPr>
          <w:rFonts w:ascii="Times New Roman" w:hAnsi="Times New Roman"/>
          <w:sz w:val="24"/>
          <w:szCs w:val="24"/>
          <w:lang w:val="kk-KZ"/>
        </w:rPr>
      </w:pPr>
      <w:r w:rsidRPr="00AE1C01">
        <w:rPr>
          <w:rFonts w:ascii="Times New Roman" w:hAnsi="Times New Roman"/>
          <w:sz w:val="24"/>
          <w:szCs w:val="24"/>
          <w:lang w:val="kk-KZ"/>
        </w:rPr>
        <w:t xml:space="preserve">Реакциялық  орталық  болуына  байланысты  молекулалық  ерекшелігін  анықтау: қышқылдығын,  негіздігін,  электрофилділігін, нуклеофилділігін. </w:t>
      </w:r>
    </w:p>
    <w:p w:rsidR="00CB4256" w:rsidRPr="00AE1C01" w:rsidRDefault="00CB4256" w:rsidP="00C611D8">
      <w:pPr>
        <w:pStyle w:val="afb"/>
        <w:numPr>
          <w:ilvl w:val="0"/>
          <w:numId w:val="148"/>
        </w:numPr>
        <w:jc w:val="both"/>
        <w:rPr>
          <w:rFonts w:ascii="Times New Roman" w:hAnsi="Times New Roman"/>
          <w:sz w:val="24"/>
          <w:szCs w:val="24"/>
          <w:lang w:val="kk-KZ"/>
        </w:rPr>
      </w:pPr>
      <w:r w:rsidRPr="00AE1C01">
        <w:rPr>
          <w:rFonts w:ascii="Times New Roman" w:hAnsi="Times New Roman"/>
          <w:sz w:val="24"/>
          <w:szCs w:val="24"/>
          <w:lang w:val="kk-KZ"/>
        </w:rPr>
        <w:t>α- амин қышқылдарын  кеңістік  құрылысын  хиральдық  орталық  бойынша  анықтау.</w:t>
      </w:r>
    </w:p>
    <w:p w:rsidR="00CB4256" w:rsidRPr="00AE1C01" w:rsidRDefault="00CB4256" w:rsidP="00C611D8">
      <w:pPr>
        <w:pStyle w:val="afb"/>
        <w:numPr>
          <w:ilvl w:val="0"/>
          <w:numId w:val="148"/>
        </w:numPr>
        <w:jc w:val="both"/>
        <w:rPr>
          <w:rFonts w:ascii="Times New Roman" w:hAnsi="Times New Roman"/>
          <w:sz w:val="24"/>
          <w:szCs w:val="24"/>
          <w:lang w:val="kk-KZ"/>
        </w:rPr>
      </w:pPr>
      <w:r w:rsidRPr="00AE1C01">
        <w:rPr>
          <w:rFonts w:ascii="Times New Roman" w:hAnsi="Times New Roman"/>
          <w:sz w:val="24"/>
          <w:szCs w:val="24"/>
          <w:lang w:val="kk-KZ"/>
        </w:rPr>
        <w:t>α- амин қышқылдарының  реакциялық  қабілетін гетерофункционалды  қосылыстар  ретінде өздігінен іздеп  анықтау.</w:t>
      </w:r>
    </w:p>
    <w:p w:rsidR="00CB4256" w:rsidRPr="00AE1C01" w:rsidRDefault="00CB4256" w:rsidP="00C611D8">
      <w:pPr>
        <w:pStyle w:val="afb"/>
        <w:numPr>
          <w:ilvl w:val="0"/>
          <w:numId w:val="148"/>
        </w:numPr>
        <w:jc w:val="both"/>
        <w:rPr>
          <w:rFonts w:ascii="Times New Roman" w:hAnsi="Times New Roman"/>
          <w:sz w:val="24"/>
          <w:szCs w:val="24"/>
          <w:lang w:val="kk-KZ"/>
        </w:rPr>
      </w:pPr>
      <w:r w:rsidRPr="00AE1C01">
        <w:rPr>
          <w:rFonts w:ascii="Times New Roman" w:hAnsi="Times New Roman"/>
          <w:sz w:val="24"/>
          <w:szCs w:val="24"/>
          <w:lang w:val="kk-KZ"/>
        </w:rPr>
        <w:t>Студенттерді  арнайы  әдебиетті  оқу  және  интернеттен  ақпаратты іздеуге  ынталандыру.</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Тақырып  бойынша  тапсырмалар:</w:t>
      </w:r>
    </w:p>
    <w:p w:rsidR="00CB4256" w:rsidRPr="00AE1C01" w:rsidRDefault="00CB4256" w:rsidP="00C611D8">
      <w:pPr>
        <w:pStyle w:val="afb"/>
        <w:numPr>
          <w:ilvl w:val="0"/>
          <w:numId w:val="149"/>
        </w:numPr>
        <w:jc w:val="both"/>
        <w:rPr>
          <w:rFonts w:ascii="Times New Roman" w:hAnsi="Times New Roman"/>
          <w:sz w:val="24"/>
          <w:szCs w:val="24"/>
          <w:lang w:val="kk-KZ"/>
        </w:rPr>
      </w:pPr>
      <w:r w:rsidRPr="00AE1C01">
        <w:rPr>
          <w:rFonts w:ascii="Times New Roman" w:hAnsi="Times New Roman"/>
          <w:sz w:val="24"/>
          <w:szCs w:val="24"/>
          <w:lang w:val="kk-KZ"/>
        </w:rPr>
        <w:t xml:space="preserve"> Тақырыпты  келесі  сұрақтар  бойынша оқу:</w:t>
      </w:r>
    </w:p>
    <w:p w:rsidR="00CB4256" w:rsidRPr="00AE1C01" w:rsidRDefault="00CB4256" w:rsidP="00B05790">
      <w:pPr>
        <w:pStyle w:val="afb"/>
        <w:ind w:left="855"/>
        <w:jc w:val="both"/>
        <w:rPr>
          <w:rFonts w:ascii="Times New Roman" w:hAnsi="Times New Roman"/>
          <w:sz w:val="24"/>
          <w:szCs w:val="24"/>
          <w:lang w:val="kk-KZ"/>
        </w:rPr>
      </w:pPr>
      <w:r w:rsidRPr="00AE1C01">
        <w:rPr>
          <w:rFonts w:ascii="Times New Roman" w:hAnsi="Times New Roman"/>
          <w:sz w:val="24"/>
          <w:szCs w:val="24"/>
          <w:lang w:val="kk-KZ"/>
        </w:rPr>
        <w:t xml:space="preserve">а) α- амин қышқылдарының  жәктелуі, құрылысы, номенклатурасы, </w:t>
      </w:r>
    </w:p>
    <w:p w:rsidR="00CB4256" w:rsidRPr="00AE1C01" w:rsidRDefault="00CB4256" w:rsidP="00B05790">
      <w:pPr>
        <w:pStyle w:val="afb"/>
        <w:ind w:left="855"/>
        <w:jc w:val="both"/>
        <w:rPr>
          <w:rFonts w:ascii="Times New Roman" w:hAnsi="Times New Roman"/>
          <w:sz w:val="24"/>
          <w:szCs w:val="24"/>
          <w:lang w:val="kk-KZ"/>
        </w:rPr>
      </w:pPr>
      <w:r w:rsidRPr="00AE1C01">
        <w:rPr>
          <w:rFonts w:ascii="Times New Roman" w:hAnsi="Times New Roman"/>
          <w:sz w:val="24"/>
          <w:szCs w:val="24"/>
          <w:lang w:val="kk-KZ"/>
        </w:rPr>
        <w:t>стереоизомериясы.</w:t>
      </w:r>
    </w:p>
    <w:p w:rsidR="00CB4256" w:rsidRPr="00AE1C01" w:rsidRDefault="00CB4256" w:rsidP="00B05790">
      <w:pPr>
        <w:pStyle w:val="afb"/>
        <w:ind w:left="855"/>
        <w:jc w:val="both"/>
        <w:rPr>
          <w:rFonts w:ascii="Times New Roman" w:hAnsi="Times New Roman"/>
          <w:sz w:val="24"/>
          <w:szCs w:val="24"/>
          <w:lang w:val="kk-KZ"/>
        </w:rPr>
      </w:pPr>
      <w:r w:rsidRPr="00AE1C01">
        <w:rPr>
          <w:rFonts w:ascii="Times New Roman" w:hAnsi="Times New Roman"/>
          <w:sz w:val="24"/>
          <w:szCs w:val="24"/>
          <w:lang w:val="kk-KZ"/>
        </w:rPr>
        <w:t xml:space="preserve">б) α- амин қышқылдарының  гетерофункционалды  қосылыстар  ретіндегі  химиялық  қасиеттері.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2.   Тақырып  бойынша  конспект  жазу.</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3.   Тақырып  бойынша  сөзжұмбақ  құрастыру.</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4.   Тапсырмаларды  орындау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20 α- амин қышқылдары  үшін  (оқытушының  көрсетуімен).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а) α- амин қышқылдарының (формула) құрылысын,  тривиалды  атауларын,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жүйелі  номенклатура  бойынша атауларын,  қысқаша  атауларын,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стереоизомериясын  жазу.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б) Химиялық  реакция  теңдеулерін  жазу: 1)амин  тобы бойынша, 2) карбоксил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тобы, 3) қосымша  функционалды  тобы  бойынша (гидроксил, тиол);  Алынған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қосылыстарға  атау  беру</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Орындау  формасы:</w:t>
      </w:r>
    </w:p>
    <w:p w:rsidR="00CB4256" w:rsidRPr="00AE1C01" w:rsidRDefault="00CB4256" w:rsidP="00C611D8">
      <w:pPr>
        <w:pStyle w:val="afb"/>
        <w:numPr>
          <w:ilvl w:val="0"/>
          <w:numId w:val="150"/>
        </w:numPr>
        <w:jc w:val="both"/>
        <w:rPr>
          <w:rFonts w:ascii="Times New Roman" w:hAnsi="Times New Roman"/>
          <w:b/>
          <w:sz w:val="24"/>
          <w:szCs w:val="24"/>
          <w:lang w:val="kk-KZ"/>
        </w:rPr>
      </w:pPr>
      <w:r w:rsidRPr="00AE1C01">
        <w:rPr>
          <w:rFonts w:ascii="Times New Roman" w:hAnsi="Times New Roman"/>
          <w:sz w:val="24"/>
          <w:szCs w:val="24"/>
          <w:lang w:val="kk-KZ"/>
        </w:rPr>
        <w:lastRenderedPageBreak/>
        <w:t>Өздігінен  іздеп  материалды  меңгеру, соңында оқытушаның берген тапсырмасын орындау;</w:t>
      </w:r>
    </w:p>
    <w:p w:rsidR="00CB4256" w:rsidRPr="00AE1C01" w:rsidRDefault="00CB4256" w:rsidP="00C611D8">
      <w:pPr>
        <w:pStyle w:val="afb"/>
        <w:numPr>
          <w:ilvl w:val="0"/>
          <w:numId w:val="150"/>
        </w:numPr>
        <w:jc w:val="both"/>
        <w:rPr>
          <w:rFonts w:ascii="Times New Roman" w:hAnsi="Times New Roman"/>
          <w:b/>
          <w:sz w:val="24"/>
          <w:szCs w:val="24"/>
          <w:lang w:val="kk-KZ"/>
        </w:rPr>
      </w:pPr>
      <w:r w:rsidRPr="00AE1C01">
        <w:rPr>
          <w:rFonts w:ascii="Times New Roman" w:hAnsi="Times New Roman"/>
          <w:sz w:val="24"/>
          <w:szCs w:val="24"/>
          <w:lang w:val="kk-KZ"/>
        </w:rPr>
        <w:t>Берілген  сұрақтарға  жауап  түрінде  конспект  жазу;</w:t>
      </w:r>
    </w:p>
    <w:p w:rsidR="00CB4256" w:rsidRPr="00AE1C01" w:rsidRDefault="00CB4256" w:rsidP="00C611D8">
      <w:pPr>
        <w:pStyle w:val="afb"/>
        <w:numPr>
          <w:ilvl w:val="0"/>
          <w:numId w:val="150"/>
        </w:numPr>
        <w:jc w:val="both"/>
        <w:rPr>
          <w:rFonts w:ascii="Times New Roman" w:hAnsi="Times New Roman"/>
          <w:b/>
          <w:sz w:val="24"/>
          <w:szCs w:val="24"/>
          <w:lang w:val="kk-KZ"/>
        </w:rPr>
      </w:pPr>
      <w:r w:rsidRPr="00AE1C01">
        <w:rPr>
          <w:rFonts w:ascii="Times New Roman" w:hAnsi="Times New Roman"/>
          <w:sz w:val="24"/>
          <w:szCs w:val="24"/>
          <w:lang w:val="kk-KZ"/>
        </w:rPr>
        <w:t>Тақырып  бойынша  сөзжұмбақты  құрастырып  дайындау;</w:t>
      </w:r>
    </w:p>
    <w:p w:rsidR="00CB4256" w:rsidRPr="00AE1C01" w:rsidRDefault="00CB4256" w:rsidP="00B05790">
      <w:pPr>
        <w:pStyle w:val="afb"/>
        <w:jc w:val="both"/>
        <w:rPr>
          <w:rFonts w:ascii="Times New Roman" w:hAnsi="Times New Roman"/>
          <w:b/>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 xml:space="preserve">Орындау критерийлері: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Сөзжұмбақты  құрастырып, жазуға қойылатын  талаптар:</w:t>
      </w:r>
    </w:p>
    <w:p w:rsidR="00CB4256" w:rsidRPr="00AE1C01" w:rsidRDefault="00CB4256" w:rsidP="00C611D8">
      <w:pPr>
        <w:pStyle w:val="afb"/>
        <w:numPr>
          <w:ilvl w:val="0"/>
          <w:numId w:val="151"/>
        </w:numPr>
        <w:jc w:val="both"/>
        <w:rPr>
          <w:rFonts w:ascii="Times New Roman" w:hAnsi="Times New Roman"/>
          <w:sz w:val="24"/>
          <w:szCs w:val="24"/>
          <w:lang w:val="kk-KZ"/>
        </w:rPr>
      </w:pPr>
      <w:r w:rsidRPr="00AE1C01">
        <w:rPr>
          <w:rFonts w:ascii="Times New Roman" w:hAnsi="Times New Roman"/>
          <w:sz w:val="24"/>
          <w:szCs w:val="24"/>
          <w:lang w:val="kk-KZ"/>
        </w:rPr>
        <w:t>Сөзжұмбақ  мазмұны   берілген  тақырыптық  негізгі сұрақтарына  сәйкес  болу  керек;</w:t>
      </w:r>
    </w:p>
    <w:p w:rsidR="00CB4256" w:rsidRPr="00AE1C01" w:rsidRDefault="00CB4256" w:rsidP="00C611D8">
      <w:pPr>
        <w:pStyle w:val="afb"/>
        <w:numPr>
          <w:ilvl w:val="0"/>
          <w:numId w:val="151"/>
        </w:numPr>
        <w:jc w:val="both"/>
        <w:rPr>
          <w:rFonts w:ascii="Times New Roman" w:hAnsi="Times New Roman"/>
          <w:sz w:val="24"/>
          <w:szCs w:val="24"/>
          <w:lang w:val="kk-KZ"/>
        </w:rPr>
      </w:pPr>
      <w:r w:rsidRPr="00AE1C01">
        <w:rPr>
          <w:rFonts w:ascii="Times New Roman" w:hAnsi="Times New Roman"/>
          <w:sz w:val="24"/>
          <w:szCs w:val="24"/>
          <w:lang w:val="kk-KZ"/>
        </w:rPr>
        <w:t>Сөзжұмбақ  50  сөзден  кем  болмау  керек;</w:t>
      </w:r>
    </w:p>
    <w:p w:rsidR="00CB4256" w:rsidRPr="00AE1C01" w:rsidRDefault="00CB4256" w:rsidP="00C611D8">
      <w:pPr>
        <w:pStyle w:val="afb"/>
        <w:numPr>
          <w:ilvl w:val="0"/>
          <w:numId w:val="151"/>
        </w:numPr>
        <w:jc w:val="both"/>
        <w:rPr>
          <w:rFonts w:ascii="Times New Roman" w:hAnsi="Times New Roman"/>
          <w:sz w:val="24"/>
          <w:szCs w:val="24"/>
          <w:lang w:val="kk-KZ"/>
        </w:rPr>
      </w:pPr>
      <w:r w:rsidRPr="00AE1C01">
        <w:rPr>
          <w:rFonts w:ascii="Times New Roman" w:hAnsi="Times New Roman"/>
          <w:sz w:val="24"/>
          <w:szCs w:val="24"/>
          <w:lang w:val="kk-KZ"/>
        </w:rPr>
        <w:t>Пайдаланған  әдебиеттер  8-10 нан көп  болмау  керек;</w:t>
      </w:r>
    </w:p>
    <w:p w:rsidR="00CB4256" w:rsidRPr="00AE1C01" w:rsidRDefault="00CB4256" w:rsidP="00C611D8">
      <w:pPr>
        <w:pStyle w:val="afb"/>
        <w:numPr>
          <w:ilvl w:val="0"/>
          <w:numId w:val="151"/>
        </w:numPr>
        <w:jc w:val="both"/>
        <w:rPr>
          <w:rFonts w:ascii="Times New Roman" w:hAnsi="Times New Roman"/>
          <w:sz w:val="24"/>
          <w:szCs w:val="24"/>
          <w:lang w:val="kk-KZ"/>
        </w:rPr>
      </w:pPr>
      <w:r w:rsidRPr="00AE1C01">
        <w:rPr>
          <w:rFonts w:ascii="Times New Roman" w:hAnsi="Times New Roman"/>
          <w:sz w:val="24"/>
          <w:szCs w:val="24"/>
          <w:lang w:val="kk-KZ"/>
        </w:rPr>
        <w:t>Сөзжұмбақ  талаптарға  сай, сауатты  түрде  орындалуға  тиіс;</w:t>
      </w:r>
    </w:p>
    <w:p w:rsidR="00CB4256" w:rsidRPr="00AE1C01" w:rsidRDefault="00CB4256" w:rsidP="00C611D8">
      <w:pPr>
        <w:pStyle w:val="afb"/>
        <w:numPr>
          <w:ilvl w:val="0"/>
          <w:numId w:val="151"/>
        </w:numPr>
        <w:jc w:val="both"/>
        <w:rPr>
          <w:rFonts w:ascii="Times New Roman" w:hAnsi="Times New Roman"/>
          <w:sz w:val="24"/>
          <w:szCs w:val="24"/>
          <w:lang w:val="kk-KZ"/>
        </w:rPr>
      </w:pPr>
      <w:r w:rsidRPr="00AE1C01">
        <w:rPr>
          <w:rFonts w:ascii="Times New Roman" w:hAnsi="Times New Roman"/>
          <w:sz w:val="24"/>
          <w:szCs w:val="24"/>
          <w:lang w:val="kk-KZ"/>
        </w:rPr>
        <w:t>Құрастырылған  сөзжұмбақтағы сөздер көрсетілген  әдебиеттердің  сілтемесіне  сай  болуға  тиіс;</w:t>
      </w:r>
    </w:p>
    <w:p w:rsidR="00CB4256" w:rsidRPr="00AE1C01" w:rsidRDefault="00CB4256" w:rsidP="00C611D8">
      <w:pPr>
        <w:pStyle w:val="afb"/>
        <w:numPr>
          <w:ilvl w:val="0"/>
          <w:numId w:val="151"/>
        </w:numPr>
        <w:jc w:val="both"/>
        <w:rPr>
          <w:rFonts w:ascii="Times New Roman" w:hAnsi="Times New Roman"/>
          <w:sz w:val="24"/>
          <w:szCs w:val="24"/>
          <w:lang w:val="kk-KZ"/>
        </w:rPr>
      </w:pPr>
      <w:r w:rsidRPr="00AE1C01">
        <w:rPr>
          <w:rFonts w:ascii="Times New Roman" w:hAnsi="Times New Roman"/>
          <w:sz w:val="24"/>
          <w:szCs w:val="24"/>
          <w:lang w:val="kk-KZ"/>
        </w:rPr>
        <w:t>Библиографияны  дұрыс  дайындау.</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 xml:space="preserve">Сөзжұмбақтың  құрылысы: </w:t>
      </w:r>
    </w:p>
    <w:p w:rsidR="00CB4256" w:rsidRPr="00AE1C01" w:rsidRDefault="00CB4256" w:rsidP="00C611D8">
      <w:pPr>
        <w:pStyle w:val="afb"/>
        <w:numPr>
          <w:ilvl w:val="0"/>
          <w:numId w:val="152"/>
        </w:numPr>
        <w:jc w:val="both"/>
        <w:rPr>
          <w:rFonts w:ascii="Times New Roman" w:hAnsi="Times New Roman"/>
          <w:b/>
          <w:sz w:val="24"/>
          <w:szCs w:val="24"/>
          <w:lang w:val="kk-KZ"/>
        </w:rPr>
      </w:pPr>
      <w:r w:rsidRPr="00AE1C01">
        <w:rPr>
          <w:rFonts w:ascii="Times New Roman" w:hAnsi="Times New Roman"/>
          <w:sz w:val="24"/>
          <w:szCs w:val="24"/>
          <w:lang w:val="kk-KZ"/>
        </w:rPr>
        <w:t>Титул параға;</w:t>
      </w:r>
    </w:p>
    <w:p w:rsidR="00CB4256" w:rsidRPr="00AE1C01" w:rsidRDefault="00CB4256" w:rsidP="00C611D8">
      <w:pPr>
        <w:pStyle w:val="afb"/>
        <w:numPr>
          <w:ilvl w:val="0"/>
          <w:numId w:val="152"/>
        </w:numPr>
        <w:jc w:val="both"/>
        <w:rPr>
          <w:rFonts w:ascii="Times New Roman" w:hAnsi="Times New Roman"/>
          <w:b/>
          <w:sz w:val="24"/>
          <w:szCs w:val="24"/>
          <w:lang w:val="kk-KZ"/>
        </w:rPr>
      </w:pPr>
      <w:r w:rsidRPr="00AE1C01">
        <w:rPr>
          <w:rFonts w:ascii="Times New Roman" w:hAnsi="Times New Roman"/>
          <w:sz w:val="24"/>
          <w:szCs w:val="24"/>
          <w:lang w:val="kk-KZ"/>
        </w:rPr>
        <w:t>Сөзжұмбақта  көлнеңінен   нөмірленген  сөздер  келтірілген.</w:t>
      </w:r>
    </w:p>
    <w:p w:rsidR="00CB4256" w:rsidRPr="00AE1C01" w:rsidRDefault="00CB4256" w:rsidP="00C611D8">
      <w:pPr>
        <w:pStyle w:val="afb"/>
        <w:numPr>
          <w:ilvl w:val="0"/>
          <w:numId w:val="152"/>
        </w:numPr>
        <w:jc w:val="both"/>
        <w:rPr>
          <w:rFonts w:ascii="Times New Roman" w:hAnsi="Times New Roman"/>
          <w:b/>
          <w:sz w:val="24"/>
          <w:szCs w:val="24"/>
          <w:lang w:val="kk-KZ"/>
        </w:rPr>
      </w:pPr>
      <w:r w:rsidRPr="00AE1C01">
        <w:rPr>
          <w:rFonts w:ascii="Times New Roman" w:hAnsi="Times New Roman"/>
          <w:sz w:val="24"/>
          <w:szCs w:val="24"/>
          <w:lang w:val="kk-KZ"/>
        </w:rPr>
        <w:t>Сөзжұмбақта  нөмірленген  сөздер тігінен  келтірілген.</w:t>
      </w:r>
    </w:p>
    <w:p w:rsidR="00CB4256" w:rsidRPr="00AE1C01" w:rsidRDefault="00CB4256" w:rsidP="00C611D8">
      <w:pPr>
        <w:pStyle w:val="afb"/>
        <w:numPr>
          <w:ilvl w:val="0"/>
          <w:numId w:val="152"/>
        </w:numPr>
        <w:jc w:val="both"/>
        <w:rPr>
          <w:rFonts w:ascii="Times New Roman" w:hAnsi="Times New Roman"/>
          <w:b/>
          <w:sz w:val="24"/>
          <w:szCs w:val="24"/>
          <w:lang w:val="kk-KZ"/>
        </w:rPr>
      </w:pPr>
      <w:r w:rsidRPr="00AE1C01">
        <w:rPr>
          <w:rFonts w:ascii="Times New Roman" w:hAnsi="Times New Roman"/>
          <w:sz w:val="24"/>
          <w:szCs w:val="24"/>
          <w:lang w:val="kk-KZ"/>
        </w:rPr>
        <w:t>Сөзжұмбақтағы  сөздердің жауабын   көлденеңінен және  тігінен  оқығанда  табылу  керек.</w:t>
      </w:r>
    </w:p>
    <w:p w:rsidR="00CB4256" w:rsidRPr="00AE1C01" w:rsidRDefault="00CB4256" w:rsidP="00C611D8">
      <w:pPr>
        <w:pStyle w:val="afb"/>
        <w:numPr>
          <w:ilvl w:val="0"/>
          <w:numId w:val="152"/>
        </w:numPr>
        <w:jc w:val="both"/>
        <w:rPr>
          <w:rFonts w:ascii="Times New Roman" w:hAnsi="Times New Roman"/>
          <w:b/>
          <w:sz w:val="24"/>
          <w:szCs w:val="24"/>
          <w:lang w:val="kk-KZ"/>
        </w:rPr>
      </w:pPr>
      <w:r w:rsidRPr="00AE1C01">
        <w:rPr>
          <w:rFonts w:ascii="Times New Roman" w:hAnsi="Times New Roman"/>
          <w:sz w:val="24"/>
          <w:szCs w:val="24"/>
          <w:lang w:val="kk-KZ"/>
        </w:rPr>
        <w:t>Қолданылған  әдебиеттер  тізімі  соңғы  жылдардағы  бүгігні  заман  талабына  сай  жеткілікті  мөлшерде  болуы тиіс.</w:t>
      </w:r>
    </w:p>
    <w:p w:rsidR="00CB4256" w:rsidRPr="00AE1C01" w:rsidRDefault="00CB4256" w:rsidP="00B05790">
      <w:pPr>
        <w:pStyle w:val="afb"/>
        <w:jc w:val="both"/>
        <w:rPr>
          <w:rFonts w:ascii="Times New Roman" w:hAnsi="Times New Roman"/>
          <w:b/>
          <w:sz w:val="24"/>
          <w:szCs w:val="24"/>
          <w:lang w:val="kk-KZ"/>
        </w:rPr>
      </w:pP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Өткізу  мерзімі: </w:t>
      </w:r>
      <w:r w:rsidR="003A20FF" w:rsidRPr="00AE1C01">
        <w:rPr>
          <w:rFonts w:ascii="Times New Roman" w:hAnsi="Times New Roman"/>
          <w:sz w:val="24"/>
          <w:szCs w:val="24"/>
          <w:lang w:val="kk-KZ"/>
        </w:rPr>
        <w:t>Бесінші сабақ</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Бағалар  критерийлері: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СӨЖ - ді  орындауға алынатын  максимальды балдық  критерийлері:</w:t>
      </w:r>
    </w:p>
    <w:p w:rsidR="00CB4256" w:rsidRPr="00AE1C01" w:rsidRDefault="00CB4256" w:rsidP="00C611D8">
      <w:pPr>
        <w:pStyle w:val="afb"/>
        <w:numPr>
          <w:ilvl w:val="0"/>
          <w:numId w:val="153"/>
        </w:numPr>
        <w:jc w:val="both"/>
        <w:rPr>
          <w:rFonts w:ascii="Times New Roman" w:hAnsi="Times New Roman"/>
          <w:sz w:val="24"/>
          <w:szCs w:val="24"/>
          <w:lang w:val="kk-KZ"/>
        </w:rPr>
      </w:pPr>
      <w:r w:rsidRPr="00AE1C01">
        <w:rPr>
          <w:rFonts w:ascii="Times New Roman" w:hAnsi="Times New Roman"/>
          <w:sz w:val="24"/>
          <w:szCs w:val="24"/>
          <w:lang w:val="kk-KZ"/>
        </w:rPr>
        <w:t xml:space="preserve">Кесте (график)  бойынша  СӨЖ-ді тапсыру </w:t>
      </w:r>
    </w:p>
    <w:p w:rsidR="00CB4256" w:rsidRPr="00AE1C01" w:rsidRDefault="00CB4256" w:rsidP="00C611D8">
      <w:pPr>
        <w:pStyle w:val="afb"/>
        <w:numPr>
          <w:ilvl w:val="0"/>
          <w:numId w:val="153"/>
        </w:numPr>
        <w:jc w:val="both"/>
        <w:rPr>
          <w:rFonts w:ascii="Times New Roman" w:hAnsi="Times New Roman"/>
          <w:sz w:val="24"/>
          <w:szCs w:val="24"/>
          <w:lang w:val="kk-KZ"/>
        </w:rPr>
      </w:pPr>
      <w:r w:rsidRPr="00AE1C01">
        <w:rPr>
          <w:rFonts w:ascii="Times New Roman" w:hAnsi="Times New Roman"/>
          <w:sz w:val="24"/>
          <w:szCs w:val="24"/>
          <w:lang w:val="kk-KZ"/>
        </w:rPr>
        <w:t>Қойылған  шарттарға  сәйкес  конспект  жазып, оны  қорғау</w:t>
      </w:r>
    </w:p>
    <w:p w:rsidR="00CB4256" w:rsidRPr="00AE1C01" w:rsidRDefault="00CB4256" w:rsidP="00C611D8">
      <w:pPr>
        <w:pStyle w:val="afb"/>
        <w:numPr>
          <w:ilvl w:val="0"/>
          <w:numId w:val="153"/>
        </w:numPr>
        <w:jc w:val="both"/>
        <w:rPr>
          <w:rFonts w:ascii="Times New Roman" w:hAnsi="Times New Roman"/>
          <w:sz w:val="24"/>
          <w:szCs w:val="24"/>
          <w:lang w:val="kk-KZ"/>
        </w:rPr>
      </w:pPr>
      <w:r w:rsidRPr="00AE1C01">
        <w:rPr>
          <w:rFonts w:ascii="Times New Roman" w:hAnsi="Times New Roman"/>
          <w:sz w:val="24"/>
          <w:szCs w:val="24"/>
          <w:lang w:val="kk-KZ"/>
        </w:rPr>
        <w:t>Сөзжұмбақты  құрастыру  шарттарын  орындау</w:t>
      </w:r>
    </w:p>
    <w:p w:rsidR="00CB4256" w:rsidRPr="00AE1C01" w:rsidRDefault="00CB4256" w:rsidP="00C611D8">
      <w:pPr>
        <w:pStyle w:val="afb"/>
        <w:numPr>
          <w:ilvl w:val="0"/>
          <w:numId w:val="153"/>
        </w:numPr>
        <w:jc w:val="both"/>
        <w:rPr>
          <w:rFonts w:ascii="Times New Roman" w:hAnsi="Times New Roman"/>
          <w:sz w:val="24"/>
          <w:szCs w:val="24"/>
          <w:lang w:val="kk-KZ"/>
        </w:rPr>
      </w:pPr>
      <w:r w:rsidRPr="00AE1C01">
        <w:rPr>
          <w:rFonts w:ascii="Times New Roman" w:hAnsi="Times New Roman"/>
          <w:sz w:val="24"/>
          <w:szCs w:val="24"/>
          <w:lang w:val="kk-KZ"/>
        </w:rPr>
        <w:t>Жаттығуларды  орындау</w:t>
      </w:r>
    </w:p>
    <w:p w:rsidR="00CB4256" w:rsidRPr="00AE1C01" w:rsidRDefault="00CB4256" w:rsidP="00C611D8">
      <w:pPr>
        <w:pStyle w:val="afb"/>
        <w:numPr>
          <w:ilvl w:val="0"/>
          <w:numId w:val="153"/>
        </w:numPr>
        <w:jc w:val="both"/>
        <w:rPr>
          <w:rFonts w:ascii="Times New Roman" w:hAnsi="Times New Roman"/>
          <w:sz w:val="24"/>
          <w:szCs w:val="24"/>
          <w:lang w:val="kk-KZ"/>
        </w:rPr>
      </w:pPr>
      <w:r w:rsidRPr="00AE1C01">
        <w:rPr>
          <w:rFonts w:ascii="Times New Roman" w:hAnsi="Times New Roman"/>
          <w:sz w:val="24"/>
          <w:szCs w:val="24"/>
          <w:lang w:val="kk-KZ"/>
        </w:rPr>
        <w:t>Тест  бақылауды  орындау</w:t>
      </w:r>
    </w:p>
    <w:p w:rsidR="00CB4256" w:rsidRPr="00AE1C01" w:rsidRDefault="00CB4256" w:rsidP="00C611D8">
      <w:pPr>
        <w:pStyle w:val="afb"/>
        <w:numPr>
          <w:ilvl w:val="0"/>
          <w:numId w:val="153"/>
        </w:numPr>
        <w:jc w:val="both"/>
        <w:rPr>
          <w:rFonts w:ascii="Times New Roman" w:hAnsi="Times New Roman"/>
          <w:sz w:val="24"/>
          <w:szCs w:val="24"/>
          <w:lang w:val="kk-KZ"/>
        </w:rPr>
      </w:pPr>
      <w:r w:rsidRPr="00AE1C01">
        <w:rPr>
          <w:rFonts w:ascii="Times New Roman" w:hAnsi="Times New Roman"/>
          <w:sz w:val="24"/>
          <w:szCs w:val="24"/>
          <w:lang w:val="kk-KZ"/>
        </w:rPr>
        <w:t>Орындаған  СӨЖ – ді  тақырыбы  бойынша  оқытушының  сұрақтарына  жауап  беру</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 xml:space="preserve">Бақылау: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Осы  сабақтың  компетенцияларын  бағалау  тәсілдері:</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Өз  бетімен  ізденіп,  жетілдіру  компетенциясы  бағаланады: ауызша  сұрау  кезінде  берілген  сұрақтарға жауап  беру (тестлеу,  билеттер  арқылы  бақылау), тапсырманы  орындау, тақырып  бойынша  конспект  жазу,  сөзжұмбақты  құрастыру  арқылы.</w:t>
      </w:r>
    </w:p>
    <w:p w:rsidR="00CB4256" w:rsidRPr="00AE1C01" w:rsidRDefault="00CB4256" w:rsidP="00B05790">
      <w:pPr>
        <w:pStyle w:val="afb"/>
        <w:jc w:val="both"/>
        <w:rPr>
          <w:rFonts w:ascii="Times New Roman" w:hAnsi="Times New Roman"/>
          <w:b/>
          <w:sz w:val="24"/>
          <w:szCs w:val="24"/>
          <w:lang w:val="kk-KZ"/>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Қолданылатын  әдебиеттер:</w:t>
      </w:r>
    </w:p>
    <w:p w:rsidR="00D92325" w:rsidRPr="00AE1C01" w:rsidRDefault="00D92325" w:rsidP="00C611D8">
      <w:pPr>
        <w:pStyle w:val="af3"/>
        <w:numPr>
          <w:ilvl w:val="0"/>
          <w:numId w:val="298"/>
        </w:numPr>
        <w:rPr>
          <w:lang w:val="en-US"/>
        </w:rPr>
      </w:pPr>
      <w:r w:rsidRPr="00AE1C01">
        <w:rPr>
          <w:lang w:val="kk-KZ"/>
        </w:rPr>
        <w:t xml:space="preserve">Сейтембетов, Т.С. Химия [Мәтін]: Оқулық / Т.С. Сейтембетов.- </w:t>
      </w:r>
      <w:r w:rsidRPr="00AE1C01">
        <w:rPr>
          <w:lang w:val="en-US"/>
        </w:rPr>
        <w:t xml:space="preserve">Алматы: Эверо, 2010.- б. </w:t>
      </w:r>
      <w:r w:rsidR="001347D4" w:rsidRPr="00AE1C01">
        <w:t>239-243</w:t>
      </w:r>
      <w:r w:rsidRPr="00AE1C01">
        <w:t>.</w:t>
      </w:r>
    </w:p>
    <w:p w:rsidR="00D92325" w:rsidRPr="00AE1C01" w:rsidRDefault="00D92325" w:rsidP="00C611D8">
      <w:pPr>
        <w:pStyle w:val="af3"/>
        <w:numPr>
          <w:ilvl w:val="0"/>
          <w:numId w:val="298"/>
        </w:numPr>
        <w:rPr>
          <w:lang w:val="en-US"/>
        </w:rPr>
      </w:pPr>
      <w:r w:rsidRPr="00AE1C01">
        <w:rPr>
          <w:lang w:val="en-US"/>
        </w:rPr>
        <w:t xml:space="preserve">Тюкавкина Н.А. Биоорганикалық химия [Мәтін]: Оқулық / Н.А. Тюкавкина, Ю.И. Бауков, С.Э. Зурабян; Қазақ тіліне аударған және жауапты ред.проф. Т.С.Сейтембетов.- Москва: ГЭОТАР-МЕДИА, 2014.- </w:t>
      </w:r>
      <w:r w:rsidRPr="00AE1C01">
        <w:t>б</w:t>
      </w:r>
      <w:r w:rsidRPr="00AE1C01">
        <w:rPr>
          <w:lang w:val="en-US"/>
        </w:rPr>
        <w:t xml:space="preserve">. </w:t>
      </w:r>
      <w:r w:rsidR="001C2A76" w:rsidRPr="00AE1C01">
        <w:rPr>
          <w:lang w:val="en-US"/>
        </w:rPr>
        <w:t>230-254</w:t>
      </w:r>
      <w:r w:rsidRPr="00AE1C01">
        <w:rPr>
          <w:lang w:val="en-US"/>
        </w:rPr>
        <w:t>.</w:t>
      </w:r>
    </w:p>
    <w:p w:rsidR="00D92325" w:rsidRPr="00AE1C01" w:rsidRDefault="00D92325" w:rsidP="00D92325">
      <w:pPr>
        <w:ind w:left="288" w:hanging="288"/>
        <w:jc w:val="both"/>
        <w:rPr>
          <w:b/>
          <w:i/>
          <w:lang w:val="en-US"/>
        </w:rPr>
      </w:pPr>
      <w:r w:rsidRPr="00AE1C01">
        <w:rPr>
          <w:b/>
          <w:i/>
          <w:lang w:val="kk-KZ"/>
        </w:rPr>
        <w:lastRenderedPageBreak/>
        <w:t>Қосымша:</w:t>
      </w:r>
    </w:p>
    <w:p w:rsidR="00D92325" w:rsidRPr="00AE1C01" w:rsidRDefault="00D92325" w:rsidP="00C611D8">
      <w:pPr>
        <w:pStyle w:val="af3"/>
        <w:numPr>
          <w:ilvl w:val="0"/>
          <w:numId w:val="299"/>
        </w:numPr>
        <w:rPr>
          <w:lang w:val="kk-KZ"/>
        </w:rPr>
      </w:pPr>
      <w:r w:rsidRPr="00AE1C01">
        <w:rPr>
          <w:lang w:val="kk-KZ"/>
        </w:rPr>
        <w:t xml:space="preserve">Асанбаева, Р.Д. Биоорганикалық химиядан емдеу, педиатрия, санитария-гигиена, стоматология фак-ң 1 курс студент-ң өзіндік жұмысына арналған оқу-әдістемелік құрал [Мәтін]: 1-бөлім / Р.Д. Асанбаева; С.Ж.Асфендияров атындағы ҚазҰМУ.- Алматы, 2004.- 136 б.  </w:t>
      </w:r>
    </w:p>
    <w:p w:rsidR="00D92325" w:rsidRPr="00AE1C01" w:rsidRDefault="00D92325" w:rsidP="00C611D8">
      <w:pPr>
        <w:pStyle w:val="af3"/>
        <w:numPr>
          <w:ilvl w:val="0"/>
          <w:numId w:val="299"/>
        </w:numPr>
      </w:pPr>
      <w:r w:rsidRPr="00AE1C01">
        <w:rPr>
          <w:lang w:val="kk-KZ"/>
        </w:rPr>
        <w:t xml:space="preserve">Алмабекова, А.А. Органикалық химиядан тесттік тапсырмалар жинағы. </w:t>
      </w:r>
      <w:r w:rsidRPr="00AE1C01">
        <w:t xml:space="preserve">[Текст] / А.А. Алмабекова, Ш.Ж. Айтуғанова.- Алматы: Эверо, 2009.- 304 б.   </w:t>
      </w:r>
    </w:p>
    <w:p w:rsidR="00D92325" w:rsidRPr="00AE1C01" w:rsidRDefault="00D92325" w:rsidP="00D92325">
      <w:pPr>
        <w:rPr>
          <w:b/>
          <w:i/>
        </w:rPr>
      </w:pPr>
      <w:r w:rsidRPr="00AE1C01">
        <w:rPr>
          <w:b/>
          <w:i/>
        </w:rPr>
        <w:t>Дополнительная</w:t>
      </w:r>
    </w:p>
    <w:p w:rsidR="00D92325" w:rsidRPr="00AE1C01" w:rsidRDefault="00D92325" w:rsidP="00C611D8">
      <w:pPr>
        <w:pStyle w:val="af3"/>
        <w:numPr>
          <w:ilvl w:val="0"/>
          <w:numId w:val="300"/>
        </w:numPr>
        <w:rPr>
          <w:lang w:val="kk-KZ"/>
        </w:rPr>
      </w:pPr>
      <w:r w:rsidRPr="00AE1C01">
        <w:rPr>
          <w:lang w:val="kk-KZ"/>
        </w:rPr>
        <w:t xml:space="preserve">Под ред.проф. Н.А. Тюкавкиной. Биоорганическая химия: руководство к практическим занятиям [Текст]: Учебное пособие.- М.: ГОЭТАР-МЕДИА, 2012.-168 с. </w:t>
      </w:r>
    </w:p>
    <w:p w:rsidR="00D92325" w:rsidRPr="00AE1C01" w:rsidRDefault="00D92325" w:rsidP="00D92325">
      <w:pPr>
        <w:rPr>
          <w:b/>
          <w:i/>
          <w:lang w:val="en-US"/>
        </w:rPr>
      </w:pPr>
      <w:r w:rsidRPr="00AE1C01">
        <w:rPr>
          <w:b/>
          <w:i/>
          <w:lang w:val="kk-KZ"/>
        </w:rPr>
        <w:t>Ағылшын тілінде:</w:t>
      </w:r>
    </w:p>
    <w:p w:rsidR="00D92325" w:rsidRPr="00AE1C01" w:rsidRDefault="00D92325" w:rsidP="00C611D8">
      <w:pPr>
        <w:pStyle w:val="af3"/>
        <w:numPr>
          <w:ilvl w:val="0"/>
          <w:numId w:val="301"/>
        </w:numPr>
        <w:rPr>
          <w:lang w:val="en-US"/>
        </w:rPr>
      </w:pPr>
      <w:r w:rsidRPr="00AE1C01">
        <w:rPr>
          <w:lang w:val="en-US"/>
        </w:rPr>
        <w:t>Morris Hein, Scott Pattison, Susan Arena. Introduction to General, Organic, and Biochemistry [Text]:  Book / 10th Edition.-USA: John Wiley&amp;Sons, Inc, 2012.-1091 p.</w:t>
      </w:r>
    </w:p>
    <w:p w:rsidR="00CB4256" w:rsidRPr="00AE1C01" w:rsidRDefault="00CB4256" w:rsidP="00B05790">
      <w:pPr>
        <w:pStyle w:val="afb"/>
        <w:jc w:val="both"/>
        <w:rPr>
          <w:rFonts w:ascii="Times New Roman" w:hAnsi="Times New Roman"/>
          <w:b/>
          <w:sz w:val="24"/>
          <w:szCs w:val="24"/>
          <w:lang w:val="en-US"/>
        </w:rPr>
      </w:pP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Бақылау:</w:t>
      </w: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b/>
          <w:sz w:val="24"/>
          <w:szCs w:val="24"/>
          <w:lang w:val="kk-KZ"/>
        </w:rPr>
        <w:t>Сұрақтар:</w:t>
      </w:r>
    </w:p>
    <w:p w:rsidR="00CB4256" w:rsidRPr="00AE1C01" w:rsidRDefault="00CB4256" w:rsidP="00C611D8">
      <w:pPr>
        <w:pStyle w:val="afb"/>
        <w:numPr>
          <w:ilvl w:val="0"/>
          <w:numId w:val="154"/>
        </w:numPr>
        <w:jc w:val="both"/>
        <w:rPr>
          <w:rFonts w:ascii="Times New Roman" w:hAnsi="Times New Roman"/>
          <w:sz w:val="24"/>
          <w:szCs w:val="24"/>
          <w:lang w:val="kk-KZ"/>
        </w:rPr>
      </w:pPr>
      <w:r w:rsidRPr="00AE1C01">
        <w:rPr>
          <w:rFonts w:ascii="Times New Roman" w:hAnsi="Times New Roman"/>
          <w:sz w:val="24"/>
          <w:szCs w:val="24"/>
          <w:lang w:val="kk-KZ"/>
        </w:rPr>
        <w:t xml:space="preserve">Радикалдардың  химиялық  табиғаты  бойынша  α- амин қышқылдарының  жіктелуі; </w:t>
      </w:r>
    </w:p>
    <w:p w:rsidR="00CB4256" w:rsidRPr="00AE1C01" w:rsidRDefault="00CB4256" w:rsidP="00C611D8">
      <w:pPr>
        <w:pStyle w:val="afb"/>
        <w:numPr>
          <w:ilvl w:val="0"/>
          <w:numId w:val="154"/>
        </w:numPr>
        <w:jc w:val="both"/>
        <w:rPr>
          <w:rFonts w:ascii="Times New Roman" w:hAnsi="Times New Roman"/>
          <w:sz w:val="24"/>
          <w:szCs w:val="24"/>
          <w:lang w:val="kk-KZ"/>
        </w:rPr>
      </w:pPr>
      <w:r w:rsidRPr="00AE1C01">
        <w:rPr>
          <w:rFonts w:ascii="Times New Roman" w:hAnsi="Times New Roman"/>
          <w:sz w:val="24"/>
          <w:szCs w:val="24"/>
          <w:lang w:val="kk-KZ"/>
        </w:rPr>
        <w:t>α- амин қышқылдарының  молекуласындағы  жалпы  карбоксил  және амин  тобының  сандары  бойынша  жіктелуі;</w:t>
      </w:r>
    </w:p>
    <w:p w:rsidR="00CB4256" w:rsidRPr="00AE1C01" w:rsidRDefault="00CB4256" w:rsidP="00C611D8">
      <w:pPr>
        <w:pStyle w:val="afb"/>
        <w:numPr>
          <w:ilvl w:val="0"/>
          <w:numId w:val="154"/>
        </w:numPr>
        <w:jc w:val="both"/>
        <w:rPr>
          <w:rFonts w:ascii="Times New Roman" w:hAnsi="Times New Roman"/>
          <w:sz w:val="24"/>
          <w:szCs w:val="24"/>
          <w:lang w:val="kk-KZ"/>
        </w:rPr>
      </w:pPr>
      <w:r w:rsidRPr="00AE1C01">
        <w:rPr>
          <w:rFonts w:ascii="Times New Roman" w:hAnsi="Times New Roman"/>
          <w:sz w:val="24"/>
          <w:szCs w:val="24"/>
          <w:lang w:val="kk-KZ"/>
        </w:rPr>
        <w:t>Алмастырылатын  және  алмастырылмайтын  α- амин қышқылдары  (валин, лейцин, изолейцин, митеонин, треонин, фенилаланин, триптофан, лизин ).</w:t>
      </w:r>
    </w:p>
    <w:p w:rsidR="00CB4256" w:rsidRPr="00AE1C01" w:rsidRDefault="00CB4256" w:rsidP="00C611D8">
      <w:pPr>
        <w:pStyle w:val="afb"/>
        <w:numPr>
          <w:ilvl w:val="0"/>
          <w:numId w:val="154"/>
        </w:numPr>
        <w:jc w:val="both"/>
        <w:rPr>
          <w:rFonts w:ascii="Times New Roman" w:hAnsi="Times New Roman"/>
          <w:sz w:val="24"/>
          <w:szCs w:val="24"/>
          <w:lang w:val="kk-KZ"/>
        </w:rPr>
      </w:pPr>
      <w:r w:rsidRPr="00AE1C01">
        <w:rPr>
          <w:rFonts w:ascii="Times New Roman" w:hAnsi="Times New Roman"/>
          <w:sz w:val="24"/>
          <w:szCs w:val="24"/>
          <w:lang w:val="kk-KZ"/>
        </w:rPr>
        <w:t>Шартты  түрде  алмастырылатын  амин  қышқылдары  (гистидин  және  аргинин).</w:t>
      </w:r>
    </w:p>
    <w:p w:rsidR="00CB4256" w:rsidRPr="00AE1C01" w:rsidRDefault="00CB4256" w:rsidP="00C611D8">
      <w:pPr>
        <w:pStyle w:val="afb"/>
        <w:numPr>
          <w:ilvl w:val="0"/>
          <w:numId w:val="154"/>
        </w:numPr>
        <w:jc w:val="both"/>
        <w:rPr>
          <w:rFonts w:ascii="Times New Roman" w:hAnsi="Times New Roman"/>
          <w:sz w:val="24"/>
          <w:szCs w:val="24"/>
          <w:lang w:val="kk-KZ"/>
        </w:rPr>
      </w:pPr>
      <w:r w:rsidRPr="00AE1C01">
        <w:rPr>
          <w:rFonts w:ascii="Times New Roman" w:hAnsi="Times New Roman"/>
          <w:sz w:val="24"/>
          <w:szCs w:val="24"/>
          <w:lang w:val="kk-KZ"/>
        </w:rPr>
        <w:t>α- амин қышқылдарының  стереоизомериясы. D және L – қатарлар.</w:t>
      </w:r>
    </w:p>
    <w:p w:rsidR="00CB4256" w:rsidRPr="00AE1C01" w:rsidRDefault="00CB4256" w:rsidP="00C611D8">
      <w:pPr>
        <w:pStyle w:val="afb"/>
        <w:numPr>
          <w:ilvl w:val="0"/>
          <w:numId w:val="154"/>
        </w:numPr>
        <w:jc w:val="both"/>
        <w:rPr>
          <w:rFonts w:ascii="Times New Roman" w:hAnsi="Times New Roman"/>
          <w:sz w:val="24"/>
          <w:szCs w:val="24"/>
          <w:lang w:val="kk-KZ"/>
        </w:rPr>
      </w:pPr>
      <w:r w:rsidRPr="00AE1C01">
        <w:rPr>
          <w:rFonts w:ascii="Times New Roman" w:hAnsi="Times New Roman"/>
          <w:sz w:val="24"/>
          <w:szCs w:val="24"/>
          <w:lang w:val="kk-KZ"/>
        </w:rPr>
        <w:t>Белоктың  құрамына  кіретін  негізгі  20 α- амин қышқылдары  үшін  көрсетіңіз: құрылысын (формула), тривиалды атауын, жүйелі  номенклатура  бойынша  атауын,  қысқартылған  атауын  (үш  әріптен  жазылған).</w:t>
      </w:r>
    </w:p>
    <w:p w:rsidR="00CB4256" w:rsidRPr="00AE1C01" w:rsidRDefault="00CB4256" w:rsidP="00B05790">
      <w:pPr>
        <w:pStyle w:val="afb"/>
        <w:ind w:left="360"/>
        <w:jc w:val="both"/>
        <w:rPr>
          <w:rFonts w:ascii="Times New Roman" w:hAnsi="Times New Roman"/>
          <w:sz w:val="24"/>
          <w:szCs w:val="24"/>
          <w:lang w:val="kk-KZ"/>
        </w:rPr>
      </w:pPr>
      <w:r w:rsidRPr="00AE1C01">
        <w:rPr>
          <w:rFonts w:ascii="Times New Roman" w:hAnsi="Times New Roman"/>
          <w:sz w:val="24"/>
          <w:szCs w:val="24"/>
          <w:lang w:val="kk-KZ"/>
        </w:rPr>
        <w:t>Мысалы: NH</w:t>
      </w:r>
      <w:r w:rsidRPr="00AE1C01">
        <w:rPr>
          <w:rFonts w:ascii="Times New Roman" w:hAnsi="Times New Roman"/>
          <w:sz w:val="24"/>
          <w:szCs w:val="24"/>
          <w:vertAlign w:val="subscript"/>
          <w:lang w:val="kk-KZ"/>
        </w:rPr>
        <w:t>2</w:t>
      </w:r>
      <w:r w:rsidRPr="00AE1C01">
        <w:rPr>
          <w:rFonts w:ascii="Times New Roman" w:hAnsi="Times New Roman"/>
          <w:sz w:val="24"/>
          <w:szCs w:val="24"/>
          <w:lang w:val="kk-KZ"/>
        </w:rPr>
        <w:t>-CH</w:t>
      </w:r>
      <w:r w:rsidRPr="00AE1C01">
        <w:rPr>
          <w:rFonts w:ascii="Times New Roman" w:hAnsi="Times New Roman"/>
          <w:sz w:val="24"/>
          <w:szCs w:val="24"/>
          <w:vertAlign w:val="subscript"/>
          <w:lang w:val="kk-KZ"/>
        </w:rPr>
        <w:t>2</w:t>
      </w:r>
      <w:r w:rsidRPr="00AE1C01">
        <w:rPr>
          <w:rFonts w:ascii="Times New Roman" w:hAnsi="Times New Roman"/>
          <w:sz w:val="24"/>
          <w:szCs w:val="24"/>
          <w:lang w:val="kk-KZ"/>
        </w:rPr>
        <w:t>COOH-  глицин, амино этан қышқылы, Гли.</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Алифатты α- амин қышқылдары: </w:t>
      </w:r>
      <w:r w:rsidRPr="00AE1C01">
        <w:rPr>
          <w:rFonts w:ascii="Times New Roman" w:hAnsi="Times New Roman"/>
          <w:sz w:val="24"/>
          <w:szCs w:val="24"/>
          <w:lang w:val="kk-KZ"/>
        </w:rPr>
        <w:t>глицин, аланин, лейцин, изолейцин.</w:t>
      </w:r>
    </w:p>
    <w:p w:rsidR="00CB4256" w:rsidRPr="00AE1C01" w:rsidRDefault="00CB4256" w:rsidP="00C611D8">
      <w:pPr>
        <w:pStyle w:val="afb"/>
        <w:numPr>
          <w:ilvl w:val="0"/>
          <w:numId w:val="155"/>
        </w:numPr>
        <w:jc w:val="both"/>
        <w:rPr>
          <w:rFonts w:ascii="Times New Roman" w:hAnsi="Times New Roman"/>
          <w:sz w:val="24"/>
          <w:szCs w:val="24"/>
          <w:lang w:val="kk-KZ"/>
        </w:rPr>
      </w:pPr>
      <w:r w:rsidRPr="00AE1C01">
        <w:rPr>
          <w:rFonts w:ascii="Times New Roman" w:hAnsi="Times New Roman"/>
          <w:sz w:val="24"/>
          <w:szCs w:val="24"/>
          <w:lang w:val="kk-KZ"/>
        </w:rPr>
        <w:t>ОН – тобы бар α- амин қышқылдары: серин, треонин;</w:t>
      </w:r>
    </w:p>
    <w:p w:rsidR="00CB4256" w:rsidRPr="00AE1C01" w:rsidRDefault="00CB4256" w:rsidP="00C611D8">
      <w:pPr>
        <w:pStyle w:val="afb"/>
        <w:numPr>
          <w:ilvl w:val="0"/>
          <w:numId w:val="155"/>
        </w:numPr>
        <w:jc w:val="both"/>
        <w:rPr>
          <w:rFonts w:ascii="Times New Roman" w:hAnsi="Times New Roman"/>
          <w:sz w:val="24"/>
          <w:szCs w:val="24"/>
          <w:lang w:val="kk-KZ"/>
        </w:rPr>
      </w:pPr>
      <w:r w:rsidRPr="00AE1C01">
        <w:rPr>
          <w:rFonts w:ascii="Times New Roman" w:hAnsi="Times New Roman"/>
          <w:sz w:val="24"/>
          <w:szCs w:val="24"/>
          <w:lang w:val="kk-KZ"/>
        </w:rPr>
        <w:t>СООН – тобы бар  α- амин қышқылдары: аспарагин  қышқылы, глутамин  қышқылы;</w:t>
      </w:r>
    </w:p>
    <w:p w:rsidR="00CB4256" w:rsidRPr="00AE1C01" w:rsidRDefault="00CB4256" w:rsidP="00C611D8">
      <w:pPr>
        <w:pStyle w:val="afb"/>
        <w:numPr>
          <w:ilvl w:val="0"/>
          <w:numId w:val="155"/>
        </w:numPr>
        <w:jc w:val="both"/>
        <w:rPr>
          <w:rFonts w:ascii="Times New Roman" w:hAnsi="Times New Roman"/>
          <w:sz w:val="24"/>
          <w:szCs w:val="24"/>
          <w:lang w:val="kk-KZ"/>
        </w:rPr>
      </w:pPr>
      <w:r w:rsidRPr="00AE1C01">
        <w:rPr>
          <w:rFonts w:ascii="Times New Roman" w:hAnsi="Times New Roman"/>
          <w:sz w:val="24"/>
          <w:szCs w:val="24"/>
          <w:lang w:val="kk-KZ"/>
        </w:rPr>
        <w:t>NH</w:t>
      </w:r>
      <w:r w:rsidRPr="00AE1C01">
        <w:rPr>
          <w:rFonts w:ascii="Times New Roman" w:hAnsi="Times New Roman"/>
          <w:sz w:val="24"/>
          <w:szCs w:val="24"/>
          <w:vertAlign w:val="subscript"/>
          <w:lang w:val="kk-KZ"/>
        </w:rPr>
        <w:t>2</w:t>
      </w:r>
      <w:r w:rsidRPr="00AE1C01">
        <w:rPr>
          <w:rFonts w:ascii="Times New Roman" w:hAnsi="Times New Roman"/>
          <w:sz w:val="24"/>
          <w:szCs w:val="24"/>
          <w:lang w:val="kk-KZ"/>
        </w:rPr>
        <w:t>-СО  тобы бар α- амин қышқылдары: аспарагин, глутамин. Алынуы.</w:t>
      </w:r>
    </w:p>
    <w:p w:rsidR="00CB4256" w:rsidRPr="00AE1C01" w:rsidRDefault="00CB4256" w:rsidP="00C611D8">
      <w:pPr>
        <w:pStyle w:val="afb"/>
        <w:numPr>
          <w:ilvl w:val="0"/>
          <w:numId w:val="155"/>
        </w:numPr>
        <w:jc w:val="both"/>
        <w:rPr>
          <w:rFonts w:ascii="Times New Roman" w:hAnsi="Times New Roman"/>
          <w:sz w:val="24"/>
          <w:szCs w:val="24"/>
          <w:lang w:val="kk-KZ"/>
        </w:rPr>
      </w:pPr>
      <w:r w:rsidRPr="00AE1C01">
        <w:rPr>
          <w:rFonts w:ascii="Times New Roman" w:hAnsi="Times New Roman"/>
          <w:sz w:val="24"/>
          <w:szCs w:val="24"/>
          <w:lang w:val="kk-KZ"/>
        </w:rPr>
        <w:t>NH</w:t>
      </w:r>
      <w:r w:rsidRPr="00AE1C01">
        <w:rPr>
          <w:rFonts w:ascii="Times New Roman" w:hAnsi="Times New Roman"/>
          <w:sz w:val="24"/>
          <w:szCs w:val="24"/>
          <w:vertAlign w:val="subscript"/>
          <w:lang w:val="kk-KZ"/>
        </w:rPr>
        <w:t>2</w:t>
      </w:r>
      <w:r w:rsidRPr="00AE1C01">
        <w:rPr>
          <w:rFonts w:ascii="Times New Roman" w:hAnsi="Times New Roman"/>
          <w:sz w:val="24"/>
          <w:szCs w:val="24"/>
          <w:lang w:val="kk-KZ"/>
        </w:rPr>
        <w:t>-тобы барα- амин қышқылдары: лизин, аргинин, глутамин.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Құрамында  күкірті  бар  α- амин қышқылдары: цистеин, цистин, метионин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Ароматты</w:t>
      </w:r>
      <w:r w:rsidRPr="00AE1C01">
        <w:rPr>
          <w:rFonts w:ascii="Times New Roman" w:hAnsi="Times New Roman"/>
          <w:sz w:val="24"/>
          <w:szCs w:val="24"/>
          <w:lang w:val="kk-KZ"/>
        </w:rPr>
        <w:t xml:space="preserve">α- амин қышқылдары: триптофан, гистидин,  фенилаланин, тирозин,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пролин, гидроксипролин.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Гетероциклды </w:t>
      </w:r>
      <w:r w:rsidRPr="00AE1C01">
        <w:rPr>
          <w:rFonts w:ascii="Times New Roman" w:hAnsi="Times New Roman"/>
          <w:sz w:val="24"/>
          <w:szCs w:val="24"/>
          <w:lang w:val="kk-KZ"/>
        </w:rPr>
        <w:t>α- амин қышқылдары: триптофан, пролин, гидроксипролин, гистидин.</w:t>
      </w:r>
    </w:p>
    <w:p w:rsidR="00CB4256" w:rsidRPr="00AE1C01" w:rsidRDefault="00CB4256" w:rsidP="00C611D8">
      <w:pPr>
        <w:pStyle w:val="afb"/>
        <w:numPr>
          <w:ilvl w:val="0"/>
          <w:numId w:val="195"/>
        </w:numPr>
        <w:jc w:val="both"/>
        <w:rPr>
          <w:rFonts w:ascii="Times New Roman" w:hAnsi="Times New Roman"/>
          <w:b/>
          <w:sz w:val="24"/>
          <w:szCs w:val="24"/>
          <w:lang w:val="kk-KZ"/>
        </w:rPr>
      </w:pPr>
      <w:r w:rsidRPr="00AE1C01">
        <w:rPr>
          <w:rFonts w:ascii="Times New Roman" w:hAnsi="Times New Roman"/>
          <w:sz w:val="24"/>
          <w:szCs w:val="24"/>
          <w:lang w:val="kk-KZ"/>
        </w:rPr>
        <w:t>α- амин қышқылдарының  қышқылдық-негіздік  қасиеттері;</w:t>
      </w:r>
    </w:p>
    <w:p w:rsidR="00CB4256" w:rsidRPr="00AE1C01" w:rsidRDefault="00CB4256" w:rsidP="00C611D8">
      <w:pPr>
        <w:pStyle w:val="afb"/>
        <w:numPr>
          <w:ilvl w:val="0"/>
          <w:numId w:val="195"/>
        </w:numPr>
        <w:jc w:val="both"/>
        <w:rPr>
          <w:rFonts w:ascii="Times New Roman" w:hAnsi="Times New Roman"/>
          <w:b/>
          <w:sz w:val="24"/>
          <w:szCs w:val="24"/>
          <w:lang w:val="kk-KZ"/>
        </w:rPr>
      </w:pPr>
      <w:r w:rsidRPr="00AE1C01">
        <w:rPr>
          <w:rFonts w:ascii="Times New Roman" w:hAnsi="Times New Roman"/>
          <w:sz w:val="24"/>
          <w:szCs w:val="24"/>
          <w:lang w:val="kk-KZ"/>
        </w:rPr>
        <w:t>α- амин қышқылдарындағы  карбоксил  тобы  бойынша  жүретін  реакциялары:1)тұздардың  түзілуі, 2) амидтердің  түзілуі, 3) күрделі  эфирлердің  түзілуі, 4) декарбоксилдену реакциясының нәтижесінде  биогенді  аминдер мен  биорегулятордың  түзілуі.</w:t>
      </w:r>
    </w:p>
    <w:p w:rsidR="00CB4256" w:rsidRPr="00AE1C01" w:rsidRDefault="00CB4256" w:rsidP="00C611D8">
      <w:pPr>
        <w:pStyle w:val="afb"/>
        <w:numPr>
          <w:ilvl w:val="0"/>
          <w:numId w:val="195"/>
        </w:numPr>
        <w:jc w:val="both"/>
        <w:rPr>
          <w:rFonts w:ascii="Times New Roman" w:hAnsi="Times New Roman"/>
          <w:b/>
          <w:sz w:val="24"/>
          <w:szCs w:val="24"/>
          <w:lang w:val="kk-KZ"/>
        </w:rPr>
      </w:pPr>
      <w:r w:rsidRPr="00AE1C01">
        <w:rPr>
          <w:rFonts w:ascii="Times New Roman" w:hAnsi="Times New Roman"/>
          <w:sz w:val="24"/>
          <w:szCs w:val="24"/>
          <w:lang w:val="kk-KZ"/>
        </w:rPr>
        <w:t>α- амин қышқылдарының  амин  тобы  бойынша  жүретін  реакциялары: 1)тұздардың  түзілуі, 2)N- ацил туындыларының  түзілуі.</w:t>
      </w:r>
    </w:p>
    <w:p w:rsidR="00CB4256" w:rsidRPr="00AE1C01" w:rsidRDefault="00CB4256" w:rsidP="00C611D8">
      <w:pPr>
        <w:pStyle w:val="afb"/>
        <w:numPr>
          <w:ilvl w:val="0"/>
          <w:numId w:val="195"/>
        </w:numPr>
        <w:jc w:val="both"/>
        <w:rPr>
          <w:rFonts w:ascii="Times New Roman" w:hAnsi="Times New Roman"/>
          <w:b/>
          <w:sz w:val="24"/>
          <w:szCs w:val="24"/>
          <w:lang w:val="kk-KZ"/>
        </w:rPr>
      </w:pPr>
      <w:r w:rsidRPr="00AE1C01">
        <w:rPr>
          <w:rFonts w:ascii="Times New Roman" w:hAnsi="Times New Roman"/>
          <w:sz w:val="24"/>
          <w:szCs w:val="24"/>
          <w:lang w:val="kk-KZ"/>
        </w:rPr>
        <w:t>α- амин қышқылдарының  қосымша  функционалдық  топтар (гидроксил, тиол) бойынша  реакциялар.</w:t>
      </w:r>
    </w:p>
    <w:p w:rsidR="00CB4256" w:rsidRPr="00AE1C01" w:rsidRDefault="00CB4256" w:rsidP="00C611D8">
      <w:pPr>
        <w:pStyle w:val="afb"/>
        <w:numPr>
          <w:ilvl w:val="0"/>
          <w:numId w:val="195"/>
        </w:numPr>
        <w:jc w:val="both"/>
        <w:rPr>
          <w:rFonts w:ascii="Times New Roman" w:hAnsi="Times New Roman"/>
          <w:b/>
          <w:sz w:val="24"/>
          <w:szCs w:val="24"/>
          <w:lang w:val="kk-KZ"/>
        </w:rPr>
      </w:pPr>
      <w:r w:rsidRPr="00AE1C01">
        <w:rPr>
          <w:rFonts w:ascii="Times New Roman" w:hAnsi="Times New Roman"/>
          <w:sz w:val="24"/>
          <w:szCs w:val="24"/>
          <w:lang w:val="kk-KZ"/>
        </w:rPr>
        <w:t>Цистиннің  жұмсақ  тотығу  реакциясы. Осы реакцияның  биологиялық  ролі.</w:t>
      </w:r>
    </w:p>
    <w:p w:rsidR="00CB4256" w:rsidRPr="00AE1C01" w:rsidRDefault="00CB4256" w:rsidP="00B05790">
      <w:pPr>
        <w:pStyle w:val="afb"/>
        <w:ind w:left="360"/>
        <w:jc w:val="both"/>
        <w:rPr>
          <w:rFonts w:ascii="Times New Roman" w:hAnsi="Times New Roman"/>
          <w:sz w:val="24"/>
          <w:szCs w:val="24"/>
          <w:lang w:val="kk-KZ"/>
        </w:rPr>
      </w:pPr>
    </w:p>
    <w:p w:rsidR="00CB4256" w:rsidRPr="00AE1C01" w:rsidRDefault="00CB4256" w:rsidP="00B05790">
      <w:pPr>
        <w:pStyle w:val="afb"/>
        <w:ind w:left="360"/>
        <w:jc w:val="both"/>
        <w:rPr>
          <w:rFonts w:ascii="Times New Roman" w:hAnsi="Times New Roman"/>
          <w:b/>
          <w:sz w:val="24"/>
          <w:szCs w:val="24"/>
          <w:lang w:val="kk-KZ"/>
        </w:rPr>
      </w:pPr>
      <w:r w:rsidRPr="00AE1C01">
        <w:rPr>
          <w:rFonts w:ascii="Times New Roman" w:hAnsi="Times New Roman"/>
          <w:b/>
          <w:sz w:val="24"/>
          <w:szCs w:val="24"/>
          <w:lang w:val="kk-KZ"/>
        </w:rPr>
        <w:t>Тесттер:</w:t>
      </w:r>
    </w:p>
    <w:p w:rsidR="00CB4256" w:rsidRPr="00AE1C01" w:rsidRDefault="003A20FF"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1.</w:t>
      </w:r>
      <w:r w:rsidRPr="00AE1C01">
        <w:rPr>
          <w:rFonts w:ascii="Times New Roman" w:hAnsi="Times New Roman"/>
          <w:sz w:val="24"/>
          <w:szCs w:val="24"/>
          <w:lang w:val="kk-KZ"/>
        </w:rPr>
        <w:t xml:space="preserve"> </w:t>
      </w:r>
      <w:r w:rsidR="00CB4256" w:rsidRPr="00AE1C01">
        <w:rPr>
          <w:rFonts w:ascii="Times New Roman" w:hAnsi="Times New Roman"/>
          <w:sz w:val="24"/>
          <w:szCs w:val="24"/>
          <w:lang w:val="kk-KZ"/>
        </w:rPr>
        <w:t>Қыздырғанда  қандай  қосылыстар  дипептид түзеді?</w:t>
      </w:r>
    </w:p>
    <w:p w:rsidR="00CB4256" w:rsidRPr="00AE1C01" w:rsidRDefault="00CB4256" w:rsidP="00C611D8">
      <w:pPr>
        <w:pStyle w:val="afb"/>
        <w:numPr>
          <w:ilvl w:val="0"/>
          <w:numId w:val="157"/>
        </w:numPr>
        <w:jc w:val="both"/>
        <w:rPr>
          <w:rFonts w:ascii="Times New Roman" w:hAnsi="Times New Roman"/>
          <w:sz w:val="24"/>
          <w:szCs w:val="24"/>
          <w:lang w:val="en-US"/>
        </w:rPr>
      </w:pPr>
      <w:r w:rsidRPr="00AE1C01">
        <w:rPr>
          <w:rFonts w:ascii="Times New Roman" w:hAnsi="Times New Roman"/>
          <w:sz w:val="24"/>
          <w:szCs w:val="24"/>
          <w:lang w:val="en-US"/>
        </w:rPr>
        <w:lastRenderedPageBreak/>
        <w:t>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CB4256" w:rsidP="00C611D8">
      <w:pPr>
        <w:pStyle w:val="afb"/>
        <w:numPr>
          <w:ilvl w:val="0"/>
          <w:numId w:val="157"/>
        </w:numPr>
        <w:jc w:val="both"/>
        <w:rPr>
          <w:rFonts w:ascii="Times New Roman" w:hAnsi="Times New Roman"/>
          <w:sz w:val="24"/>
          <w:szCs w:val="24"/>
          <w:lang w:val="en-US"/>
        </w:rPr>
      </w:pP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-NO</w:t>
      </w:r>
      <w:r w:rsidRPr="00AE1C01">
        <w:rPr>
          <w:rFonts w:ascii="Times New Roman" w:hAnsi="Times New Roman"/>
          <w:sz w:val="24"/>
          <w:szCs w:val="24"/>
          <w:vertAlign w:val="subscript"/>
          <w:lang w:val="en-US"/>
        </w:rPr>
        <w:t>2</w:t>
      </w:r>
    </w:p>
    <w:p w:rsidR="00CB4256" w:rsidRPr="00AE1C01" w:rsidRDefault="00CB4256" w:rsidP="00C611D8">
      <w:pPr>
        <w:pStyle w:val="afb"/>
        <w:numPr>
          <w:ilvl w:val="0"/>
          <w:numId w:val="157"/>
        </w:numPr>
        <w:jc w:val="both"/>
        <w:rPr>
          <w:rFonts w:ascii="Times New Roman" w:hAnsi="Times New Roman"/>
          <w:sz w:val="24"/>
          <w:szCs w:val="24"/>
          <w:lang w:val="en-US"/>
        </w:rPr>
      </w:pPr>
      <w:r w:rsidRPr="00AE1C01">
        <w:rPr>
          <w:rFonts w:ascii="Times New Roman" w:hAnsi="Times New Roman"/>
          <w:sz w:val="24"/>
          <w:szCs w:val="24"/>
          <w:lang w:val="en-US"/>
        </w:rPr>
        <w:t>OH-CH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C611D8">
      <w:pPr>
        <w:pStyle w:val="afb"/>
        <w:numPr>
          <w:ilvl w:val="0"/>
          <w:numId w:val="157"/>
        </w:numPr>
        <w:jc w:val="both"/>
        <w:rPr>
          <w:rFonts w:ascii="Times New Roman" w:hAnsi="Times New Roman"/>
          <w:sz w:val="24"/>
          <w:szCs w:val="24"/>
          <w:lang w:val="en-US"/>
        </w:rPr>
      </w:pPr>
      <w:r w:rsidRPr="00AE1C01">
        <w:rPr>
          <w:rFonts w:ascii="Times New Roman" w:hAnsi="Times New Roman"/>
          <w:sz w:val="24"/>
          <w:szCs w:val="24"/>
          <w:lang w:val="en-US"/>
        </w:rPr>
        <w:t>OH-CH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-NO</w:t>
      </w:r>
      <w:r w:rsidRPr="00AE1C01">
        <w:rPr>
          <w:rFonts w:ascii="Times New Roman" w:hAnsi="Times New Roman"/>
          <w:sz w:val="24"/>
          <w:szCs w:val="24"/>
          <w:vertAlign w:val="subscript"/>
          <w:lang w:val="en-US"/>
        </w:rPr>
        <w:t>2</w:t>
      </w:r>
    </w:p>
    <w:p w:rsidR="00CB4256" w:rsidRPr="00AE1C01" w:rsidRDefault="00CB4256" w:rsidP="00C611D8">
      <w:pPr>
        <w:pStyle w:val="afb"/>
        <w:numPr>
          <w:ilvl w:val="0"/>
          <w:numId w:val="157"/>
        </w:numPr>
        <w:jc w:val="both"/>
        <w:rPr>
          <w:rFonts w:ascii="Times New Roman" w:hAnsi="Times New Roman"/>
          <w:sz w:val="24"/>
          <w:szCs w:val="24"/>
          <w:lang w:val="en-US"/>
        </w:rPr>
      </w:pPr>
      <w:r w:rsidRPr="00AE1C01">
        <w:rPr>
          <w:rFonts w:ascii="Times New Roman" w:hAnsi="Times New Roman"/>
          <w:sz w:val="24"/>
          <w:szCs w:val="24"/>
          <w:lang w:val="en-US"/>
        </w:rPr>
        <w:t>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N-CH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3A20FF"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2.</w:t>
      </w:r>
      <w:r w:rsidRPr="00AE1C01">
        <w:rPr>
          <w:rFonts w:ascii="Times New Roman" w:hAnsi="Times New Roman"/>
          <w:sz w:val="24"/>
          <w:szCs w:val="24"/>
          <w:lang w:val="kk-KZ"/>
        </w:rPr>
        <w:t xml:space="preserve"> </w:t>
      </w:r>
      <w:r w:rsidR="00CB4256" w:rsidRPr="00AE1C01">
        <w:rPr>
          <w:rFonts w:ascii="Times New Roman" w:hAnsi="Times New Roman"/>
          <w:sz w:val="24"/>
          <w:szCs w:val="24"/>
          <w:lang w:val="kk-KZ"/>
        </w:rPr>
        <w:t>Дипептидте  қанша  пептидтік  байланыс  бар?</w:t>
      </w:r>
    </w:p>
    <w:p w:rsidR="00CB4256" w:rsidRPr="00AE1C01" w:rsidRDefault="00CB4256" w:rsidP="00B05790">
      <w:pPr>
        <w:pStyle w:val="afb"/>
        <w:ind w:left="720"/>
        <w:jc w:val="both"/>
        <w:rPr>
          <w:rFonts w:ascii="Times New Roman" w:hAnsi="Times New Roman"/>
          <w:sz w:val="24"/>
          <w:szCs w:val="24"/>
          <w:lang w:val="kk-KZ"/>
        </w:rPr>
      </w:pPr>
      <w:r w:rsidRPr="00AE1C01">
        <w:rPr>
          <w:rFonts w:ascii="Times New Roman" w:hAnsi="Times New Roman"/>
          <w:sz w:val="24"/>
          <w:szCs w:val="24"/>
          <w:lang w:val="kk-KZ"/>
        </w:rPr>
        <w:t>1) 1         2)2          3)3            4)4             5)5</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3.  </w:t>
      </w:r>
      <w:r w:rsidRPr="00AE1C01">
        <w:rPr>
          <w:rFonts w:ascii="Times New Roman" w:hAnsi="Times New Roman"/>
          <w:sz w:val="24"/>
          <w:szCs w:val="24"/>
          <w:lang w:val="kk-KZ"/>
        </w:rPr>
        <w:t>α- амин қышқылымен  қай  қышқыл  әрекеттесіп  дипептид  түзеді?</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 3 – гидроксипропан қышқылы      4) пропан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2) 4 – аминобутан  қышқылы             5) гидроксиэтан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3) 2 амино – 4 метилпентан  қышқылы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 4. </w:t>
      </w:r>
      <w:r w:rsidRPr="00AE1C01">
        <w:rPr>
          <w:rFonts w:ascii="Times New Roman" w:hAnsi="Times New Roman"/>
          <w:sz w:val="24"/>
          <w:szCs w:val="24"/>
          <w:lang w:val="kk-KZ"/>
        </w:rPr>
        <w:t xml:space="preserve">Аспарагин  қышқылының (аминобутанди  қышқылы)  декарбоксилденуі </w:t>
      </w:r>
    </w:p>
    <w:p w:rsidR="00CB4256" w:rsidRPr="00AE1C01" w:rsidRDefault="00CB4256" w:rsidP="00B05790">
      <w:pPr>
        <w:pStyle w:val="afb"/>
        <w:jc w:val="both"/>
        <w:rPr>
          <w:rFonts w:ascii="Times New Roman" w:hAnsi="Times New Roman"/>
          <w:b/>
          <w:sz w:val="24"/>
          <w:szCs w:val="24"/>
          <w:lang w:val="kk-KZ"/>
        </w:rPr>
      </w:pPr>
      <w:r w:rsidRPr="00AE1C01">
        <w:rPr>
          <w:rFonts w:ascii="Times New Roman" w:hAnsi="Times New Roman"/>
          <w:sz w:val="24"/>
          <w:szCs w:val="24"/>
          <w:lang w:val="kk-KZ"/>
        </w:rPr>
        <w:t xml:space="preserve">нәтижесінде  түзіледі: </w:t>
      </w:r>
    </w:p>
    <w:p w:rsidR="00CB4256" w:rsidRPr="00AE1C01" w:rsidRDefault="00CB4256" w:rsidP="00C611D8">
      <w:pPr>
        <w:pStyle w:val="afb"/>
        <w:numPr>
          <w:ilvl w:val="0"/>
          <w:numId w:val="156"/>
        </w:numPr>
        <w:jc w:val="both"/>
        <w:rPr>
          <w:rFonts w:ascii="Times New Roman" w:hAnsi="Times New Roman"/>
          <w:b/>
          <w:sz w:val="24"/>
          <w:szCs w:val="24"/>
          <w:lang w:val="kk-KZ"/>
        </w:rPr>
      </w:pPr>
      <w:r w:rsidRPr="00AE1C01">
        <w:rPr>
          <w:rFonts w:ascii="Times New Roman" w:hAnsi="Times New Roman"/>
          <w:sz w:val="24"/>
          <w:szCs w:val="24"/>
          <w:lang w:val="kk-KZ"/>
        </w:rPr>
        <w:t>3 - аминобутан  қышқылы</w:t>
      </w:r>
    </w:p>
    <w:p w:rsidR="00CB4256" w:rsidRPr="00AE1C01" w:rsidRDefault="00CB4256" w:rsidP="00C611D8">
      <w:pPr>
        <w:pStyle w:val="afb"/>
        <w:numPr>
          <w:ilvl w:val="0"/>
          <w:numId w:val="156"/>
        </w:numPr>
        <w:jc w:val="both"/>
        <w:rPr>
          <w:rFonts w:ascii="Times New Roman" w:hAnsi="Times New Roman"/>
          <w:b/>
          <w:sz w:val="24"/>
          <w:szCs w:val="24"/>
          <w:lang w:val="kk-KZ"/>
        </w:rPr>
      </w:pPr>
      <w:r w:rsidRPr="00AE1C01">
        <w:rPr>
          <w:rFonts w:ascii="Times New Roman" w:hAnsi="Times New Roman"/>
          <w:sz w:val="24"/>
          <w:szCs w:val="24"/>
          <w:lang w:val="kk-KZ"/>
        </w:rPr>
        <w:t>2 – аминобутан  қышқылы</w:t>
      </w:r>
    </w:p>
    <w:p w:rsidR="00CB4256" w:rsidRPr="00AE1C01" w:rsidRDefault="00CB4256" w:rsidP="00C611D8">
      <w:pPr>
        <w:pStyle w:val="afb"/>
        <w:numPr>
          <w:ilvl w:val="0"/>
          <w:numId w:val="156"/>
        </w:numPr>
        <w:jc w:val="both"/>
        <w:rPr>
          <w:rFonts w:ascii="Times New Roman" w:hAnsi="Times New Roman"/>
          <w:b/>
          <w:sz w:val="24"/>
          <w:szCs w:val="24"/>
          <w:lang w:val="kk-KZ"/>
        </w:rPr>
      </w:pPr>
      <w:r w:rsidRPr="00AE1C01">
        <w:rPr>
          <w:rFonts w:ascii="Times New Roman" w:hAnsi="Times New Roman"/>
          <w:sz w:val="24"/>
          <w:szCs w:val="24"/>
          <w:lang w:val="kk-KZ"/>
        </w:rPr>
        <w:t>3 - аминопропан қышқылы</w:t>
      </w:r>
    </w:p>
    <w:p w:rsidR="00CB4256" w:rsidRPr="00AE1C01" w:rsidRDefault="00CB4256" w:rsidP="00C611D8">
      <w:pPr>
        <w:pStyle w:val="afb"/>
        <w:numPr>
          <w:ilvl w:val="0"/>
          <w:numId w:val="156"/>
        </w:numPr>
        <w:jc w:val="both"/>
        <w:rPr>
          <w:rFonts w:ascii="Times New Roman" w:hAnsi="Times New Roman"/>
          <w:b/>
          <w:sz w:val="24"/>
          <w:szCs w:val="24"/>
          <w:lang w:val="kk-KZ"/>
        </w:rPr>
      </w:pPr>
      <w:r w:rsidRPr="00AE1C01">
        <w:rPr>
          <w:rFonts w:ascii="Times New Roman" w:hAnsi="Times New Roman"/>
          <w:sz w:val="24"/>
          <w:szCs w:val="24"/>
          <w:lang w:val="kk-KZ"/>
        </w:rPr>
        <w:t>2 – аминобутан  қышқылы</w:t>
      </w:r>
    </w:p>
    <w:p w:rsidR="00CB4256" w:rsidRPr="00AE1C01" w:rsidRDefault="00CB4256" w:rsidP="00C611D8">
      <w:pPr>
        <w:pStyle w:val="afb"/>
        <w:numPr>
          <w:ilvl w:val="0"/>
          <w:numId w:val="156"/>
        </w:numPr>
        <w:jc w:val="both"/>
        <w:rPr>
          <w:rFonts w:ascii="Times New Roman" w:hAnsi="Times New Roman"/>
          <w:b/>
          <w:sz w:val="24"/>
          <w:szCs w:val="24"/>
          <w:lang w:val="kk-KZ"/>
        </w:rPr>
      </w:pPr>
      <w:r w:rsidRPr="00AE1C01">
        <w:rPr>
          <w:rFonts w:ascii="Times New Roman" w:hAnsi="Times New Roman"/>
          <w:sz w:val="24"/>
          <w:szCs w:val="24"/>
          <w:lang w:val="kk-KZ"/>
        </w:rPr>
        <w:t>4 – аминобутан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5.</w:t>
      </w:r>
      <w:r w:rsidRPr="00AE1C01">
        <w:rPr>
          <w:rFonts w:ascii="Times New Roman" w:hAnsi="Times New Roman"/>
          <w:sz w:val="24"/>
          <w:szCs w:val="24"/>
          <w:lang w:val="kk-KZ"/>
        </w:rPr>
        <w:t xml:space="preserve"> Қай  α- амин қышқылдары  фосфор қышқылымен әрекеттесіп күрделі  эфир  түзеді?</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1)глицин                         3)валин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2)серин                           4)фенилаланин                      5)аланин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6.</w:t>
      </w:r>
      <w:r w:rsidRPr="00AE1C01">
        <w:rPr>
          <w:rFonts w:ascii="Times New Roman" w:hAnsi="Times New Roman"/>
          <w:sz w:val="24"/>
          <w:szCs w:val="24"/>
          <w:lang w:val="kk-KZ"/>
        </w:rPr>
        <w:t xml:space="preserve"> Аланин  қышқылы  қандай реакцияларға  қатысады?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 декарбоксилдеу                 3)дезаминдеу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2) пептид түзу                        4) лактам  түзу              5)жай  эфир  түзу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7.</w:t>
      </w:r>
      <w:r w:rsidR="003A20FF" w:rsidRPr="00AE1C01">
        <w:rPr>
          <w:rFonts w:ascii="Times New Roman" w:hAnsi="Times New Roman"/>
          <w:sz w:val="24"/>
          <w:szCs w:val="24"/>
          <w:lang w:val="kk-KZ"/>
        </w:rPr>
        <w:t xml:space="preserve"> </w:t>
      </w:r>
      <w:r w:rsidRPr="00AE1C01">
        <w:rPr>
          <w:rFonts w:ascii="Times New Roman" w:hAnsi="Times New Roman"/>
          <w:sz w:val="24"/>
          <w:szCs w:val="24"/>
          <w:lang w:val="kk-KZ"/>
        </w:rPr>
        <w:t xml:space="preserve">Бейтарап α- амин қышқылына  жатады: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1)аспарагин  қышқылы             2) глутамин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3) аргинин              4) лизин               5)валин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8.</w:t>
      </w:r>
      <w:r w:rsidRPr="00AE1C01">
        <w:rPr>
          <w:rFonts w:ascii="Times New Roman" w:hAnsi="Times New Roman"/>
          <w:sz w:val="24"/>
          <w:szCs w:val="24"/>
          <w:lang w:val="kk-KZ"/>
        </w:rPr>
        <w:t xml:space="preserve"> Негіздік  α- амин қышқылына  жатады: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 аспарагин қышқылы         2)аланин              3)изолейцин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4) лизин                            5) валин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9.</w:t>
      </w:r>
      <w:r w:rsidRPr="00AE1C01">
        <w:rPr>
          <w:rFonts w:ascii="Times New Roman" w:hAnsi="Times New Roman"/>
          <w:sz w:val="24"/>
          <w:szCs w:val="24"/>
          <w:lang w:val="kk-KZ"/>
        </w:rPr>
        <w:t xml:space="preserve"> Глутамин (α – амин глутар)  қышқылының  алынуы:</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kk-KZ"/>
        </w:rPr>
        <w:t xml:space="preserve">              1)</w:t>
      </w:r>
      <w:r w:rsidRPr="00AE1C01">
        <w:rPr>
          <w:rFonts w:ascii="Times New Roman" w:hAnsi="Times New Roman"/>
          <w:sz w:val="24"/>
          <w:szCs w:val="24"/>
          <w:lang w:val="en-US"/>
        </w:rPr>
        <w:t>HOOC-CH(NH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              2)HOOC-CH(NH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en-US"/>
        </w:rPr>
        <w:t>3)HOOC-CH(NH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 xml:space="preserve">2 </w:t>
      </w:r>
      <w:r w:rsidRPr="00AE1C01">
        <w:rPr>
          <w:rFonts w:ascii="Times New Roman" w:hAnsi="Times New Roman"/>
          <w:sz w:val="24"/>
          <w:szCs w:val="24"/>
          <w:lang w:val="en-US"/>
        </w:rPr>
        <w:t>-COOH   4)CH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B05790">
      <w:pPr>
        <w:pStyle w:val="afb"/>
        <w:jc w:val="both"/>
        <w:rPr>
          <w:rFonts w:ascii="Times New Roman" w:hAnsi="Times New Roman"/>
          <w:sz w:val="24"/>
          <w:szCs w:val="24"/>
          <w:vertAlign w:val="subscript"/>
          <w:lang w:val="en-US"/>
        </w:rPr>
      </w:pPr>
      <w:r w:rsidRPr="00AE1C01">
        <w:rPr>
          <w:rFonts w:ascii="Times New Roman" w:hAnsi="Times New Roman"/>
          <w:sz w:val="24"/>
          <w:szCs w:val="24"/>
          <w:lang w:val="en-US"/>
        </w:rPr>
        <w:t>5)HOOC-CH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en-US"/>
        </w:rPr>
        <w:t>10.</w:t>
      </w:r>
      <w:r w:rsidRPr="00AE1C01">
        <w:rPr>
          <w:rFonts w:ascii="Times New Roman" w:hAnsi="Times New Roman"/>
          <w:sz w:val="24"/>
          <w:szCs w:val="24"/>
          <w:lang w:val="en-US"/>
        </w:rPr>
        <w:t xml:space="preserve"> </w:t>
      </w:r>
      <w:r w:rsidRPr="00AE1C01">
        <w:rPr>
          <w:rFonts w:ascii="Times New Roman" w:hAnsi="Times New Roman"/>
          <w:sz w:val="24"/>
          <w:szCs w:val="24"/>
          <w:lang w:val="kk-KZ"/>
        </w:rPr>
        <w:t>Аспарагин ( α – аминоянтарь )қышқылының  амиді</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kk-KZ"/>
        </w:rPr>
        <w:t xml:space="preserve">              1)</w:t>
      </w:r>
      <w:r w:rsidRPr="00AE1C01">
        <w:rPr>
          <w:rFonts w:ascii="Times New Roman" w:hAnsi="Times New Roman"/>
          <w:sz w:val="24"/>
          <w:szCs w:val="24"/>
          <w:lang w:val="en-US"/>
        </w:rPr>
        <w:t>HOOC-CH(NH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                2) HOOC-CH(NH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en-US"/>
        </w:rPr>
        <w:t>3)HOOC-CH(NH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 xml:space="preserve">2         </w:t>
      </w:r>
      <w:r w:rsidRPr="00AE1C01">
        <w:rPr>
          <w:rFonts w:ascii="Times New Roman" w:hAnsi="Times New Roman"/>
          <w:sz w:val="24"/>
          <w:szCs w:val="24"/>
          <w:lang w:val="en-US"/>
        </w:rPr>
        <w:t>4)CH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B05790">
      <w:pPr>
        <w:pStyle w:val="afb"/>
        <w:jc w:val="both"/>
        <w:rPr>
          <w:rFonts w:ascii="Times New Roman" w:hAnsi="Times New Roman"/>
          <w:sz w:val="24"/>
          <w:szCs w:val="24"/>
          <w:vertAlign w:val="subscript"/>
          <w:lang w:val="en-US"/>
        </w:rPr>
      </w:pPr>
      <w:r w:rsidRPr="00AE1C01">
        <w:rPr>
          <w:rFonts w:ascii="Times New Roman" w:hAnsi="Times New Roman"/>
          <w:sz w:val="24"/>
          <w:szCs w:val="24"/>
          <w:lang w:val="en-US"/>
        </w:rPr>
        <w:t>5)HOOC-CH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-CONH</w:t>
      </w:r>
      <w:r w:rsidRPr="00AE1C01">
        <w:rPr>
          <w:rFonts w:ascii="Times New Roman" w:hAnsi="Times New Roman"/>
          <w:sz w:val="24"/>
          <w:szCs w:val="24"/>
          <w:vertAlign w:val="subscript"/>
          <w:lang w:val="en-US"/>
        </w:rPr>
        <w:t>2</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en-US"/>
        </w:rPr>
        <w:t>11.</w:t>
      </w:r>
      <w:r w:rsidRPr="00AE1C01">
        <w:rPr>
          <w:rFonts w:ascii="Times New Roman" w:hAnsi="Times New Roman"/>
          <w:sz w:val="24"/>
          <w:szCs w:val="24"/>
          <w:lang w:val="kk-KZ"/>
        </w:rPr>
        <w:t xml:space="preserve"> Цистеинннің (α – амино-β-тиопропан қышқылы) формуласына  сәйкес  келеді:</w:t>
      </w:r>
    </w:p>
    <w:p w:rsidR="00CB4256" w:rsidRPr="00AE1C01" w:rsidRDefault="00CB4256" w:rsidP="00B05790">
      <w:pPr>
        <w:pStyle w:val="afb"/>
        <w:jc w:val="both"/>
        <w:rPr>
          <w:rFonts w:ascii="Times New Roman" w:hAnsi="Times New Roman"/>
          <w:sz w:val="24"/>
          <w:szCs w:val="24"/>
          <w:vertAlign w:val="subscript"/>
          <w:lang w:val="en-US"/>
        </w:rPr>
      </w:pPr>
      <w:r w:rsidRPr="00AE1C01">
        <w:rPr>
          <w:rFonts w:ascii="Times New Roman" w:hAnsi="Times New Roman"/>
          <w:sz w:val="24"/>
          <w:szCs w:val="24"/>
          <w:lang w:val="kk-KZ"/>
        </w:rPr>
        <w:t xml:space="preserve">             1) </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               3)HS-CH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en-US"/>
        </w:rPr>
        <w:t>2) 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-OH      4)CH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-CH(OH)-CH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 xml:space="preserve">           5) 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b/>
          <w:sz w:val="24"/>
          <w:szCs w:val="24"/>
          <w:lang w:val="en-US"/>
        </w:rPr>
        <w:t>12.</w:t>
      </w:r>
      <w:r w:rsidRPr="00AE1C01">
        <w:rPr>
          <w:rFonts w:ascii="Times New Roman" w:hAnsi="Times New Roman"/>
          <w:sz w:val="24"/>
          <w:szCs w:val="24"/>
          <w:lang w:val="en-US"/>
        </w:rPr>
        <w:t xml:space="preserve"> </w:t>
      </w:r>
      <w:r w:rsidRPr="00AE1C01">
        <w:rPr>
          <w:rFonts w:ascii="Times New Roman" w:hAnsi="Times New Roman"/>
          <w:sz w:val="24"/>
          <w:szCs w:val="24"/>
          <w:lang w:val="kk-KZ"/>
        </w:rPr>
        <w:t xml:space="preserve">Қосылысты  ата: </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-OH(CH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en-US"/>
        </w:rPr>
        <w:t xml:space="preserve">            </w:t>
      </w:r>
      <w:r w:rsidRPr="00AE1C01">
        <w:rPr>
          <w:rFonts w:ascii="Times New Roman" w:hAnsi="Times New Roman"/>
          <w:sz w:val="24"/>
          <w:szCs w:val="24"/>
        </w:rPr>
        <w:t>1)</w:t>
      </w:r>
      <w:r w:rsidRPr="00AE1C01">
        <w:rPr>
          <w:rFonts w:ascii="Times New Roman" w:hAnsi="Times New Roman"/>
          <w:sz w:val="24"/>
          <w:szCs w:val="24"/>
          <w:lang w:val="kk-KZ"/>
        </w:rPr>
        <w:t xml:space="preserve"> изолейцин ( α-амино- β-метил валериан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2) валин (α-аминоизовалериан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3)лейцин (α – аминокапрон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4)глицин (α – аминосірке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5)аланин (α-аминопропион  қышқылы)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13.</w:t>
      </w:r>
      <w:r w:rsidRPr="00AE1C01">
        <w:rPr>
          <w:rFonts w:ascii="Times New Roman" w:hAnsi="Times New Roman"/>
          <w:sz w:val="24"/>
          <w:szCs w:val="24"/>
          <w:lang w:val="kk-KZ"/>
        </w:rPr>
        <w:t xml:space="preserve"> Сериннің (α-амино β-гидроксипропион  қышқылы) формуласына  сәйкем  келеді:</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kk-KZ"/>
        </w:rPr>
        <w:lastRenderedPageBreak/>
        <w:t xml:space="preserve">            1)</w:t>
      </w:r>
      <w:r w:rsidRPr="00AE1C01">
        <w:rPr>
          <w:rFonts w:ascii="Times New Roman" w:hAnsi="Times New Roman"/>
          <w:sz w:val="24"/>
          <w:szCs w:val="24"/>
          <w:lang w:val="en-US"/>
        </w:rPr>
        <w:t xml:space="preserve"> OH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             2) 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-CH(OH)-CH(NH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CB4256" w:rsidP="00B05790">
      <w:pPr>
        <w:pStyle w:val="afb"/>
        <w:jc w:val="both"/>
        <w:rPr>
          <w:rFonts w:ascii="Times New Roman" w:hAnsi="Times New Roman"/>
          <w:sz w:val="24"/>
          <w:szCs w:val="24"/>
          <w:lang w:val="en-US"/>
        </w:rPr>
      </w:pPr>
      <w:r w:rsidRPr="00AE1C01">
        <w:rPr>
          <w:rFonts w:ascii="Times New Roman" w:hAnsi="Times New Roman"/>
          <w:sz w:val="24"/>
          <w:szCs w:val="24"/>
          <w:lang w:val="en-US"/>
        </w:rPr>
        <w:t xml:space="preserve">            3) HS-CH(NH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        4) CH</w:t>
      </w:r>
      <w:r w:rsidRPr="00AE1C01">
        <w:rPr>
          <w:rFonts w:ascii="Times New Roman" w:hAnsi="Times New Roman"/>
          <w:sz w:val="24"/>
          <w:szCs w:val="24"/>
          <w:vertAlign w:val="subscript"/>
          <w:lang w:val="en-US"/>
        </w:rPr>
        <w:t>3</w:t>
      </w:r>
      <w:r w:rsidRPr="00AE1C01">
        <w:rPr>
          <w:rFonts w:ascii="Times New Roman" w:hAnsi="Times New Roman"/>
          <w:sz w:val="24"/>
          <w:szCs w:val="24"/>
          <w:lang w:val="en-US"/>
        </w:rPr>
        <w:t>-CH(OH)-OH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 xml:space="preserve">        5)NH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-CH</w:t>
      </w:r>
      <w:r w:rsidRPr="00AE1C01">
        <w:rPr>
          <w:rFonts w:ascii="Times New Roman" w:hAnsi="Times New Roman"/>
          <w:sz w:val="24"/>
          <w:szCs w:val="24"/>
          <w:vertAlign w:val="subscript"/>
          <w:lang w:val="en-US"/>
        </w:rPr>
        <w:t>2</w:t>
      </w:r>
      <w:r w:rsidRPr="00AE1C01">
        <w:rPr>
          <w:rFonts w:ascii="Times New Roman" w:hAnsi="Times New Roman"/>
          <w:sz w:val="24"/>
          <w:szCs w:val="24"/>
          <w:lang w:val="en-US"/>
        </w:rPr>
        <w:t>-COOH</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en-US"/>
        </w:rPr>
        <w:t>14.</w:t>
      </w:r>
      <w:r w:rsidRPr="00AE1C01">
        <w:rPr>
          <w:rFonts w:ascii="Times New Roman" w:hAnsi="Times New Roman"/>
          <w:sz w:val="24"/>
          <w:szCs w:val="24"/>
          <w:lang w:val="en-US"/>
        </w:rPr>
        <w:t xml:space="preserve"> </w:t>
      </w:r>
      <w:r w:rsidRPr="00AE1C01">
        <w:rPr>
          <w:rFonts w:ascii="Times New Roman" w:hAnsi="Times New Roman"/>
          <w:sz w:val="24"/>
          <w:szCs w:val="24"/>
          <w:lang w:val="kk-KZ"/>
        </w:rPr>
        <w:t xml:space="preserve">Көрсетілген  α- амин қышқылдарының  қайсысы  қышқылдық  α- амин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қышқылдарына  жатады: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1)триптофан        2)лизин      3)глутамин қышқылы       4)лейцин         5)глицин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15.</w:t>
      </w:r>
      <w:r w:rsidRPr="00AE1C01">
        <w:rPr>
          <w:rFonts w:ascii="Times New Roman" w:hAnsi="Times New Roman"/>
          <w:sz w:val="24"/>
          <w:szCs w:val="24"/>
          <w:lang w:val="kk-KZ"/>
        </w:rPr>
        <w:t xml:space="preserve">  Трипептидте  неше  пептидтік  байланыс  бар?</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 1                         2)2                   3)3                    4)4                  5)5</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16.</w:t>
      </w:r>
      <w:r w:rsidRPr="00AE1C01">
        <w:rPr>
          <w:rFonts w:ascii="Times New Roman" w:hAnsi="Times New Roman"/>
          <w:sz w:val="24"/>
          <w:szCs w:val="24"/>
          <w:lang w:val="kk-KZ"/>
        </w:rPr>
        <w:t xml:space="preserve"> Алмастырылмайтын  α- амин қышқылдарына  жатады: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1)серин           2)валин          3)цистеин       4)глутамин қышқылы      5)треонин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17.</w:t>
      </w:r>
      <w:r w:rsidRPr="00AE1C01">
        <w:rPr>
          <w:rFonts w:ascii="Times New Roman" w:hAnsi="Times New Roman"/>
          <w:sz w:val="24"/>
          <w:szCs w:val="24"/>
          <w:lang w:val="kk-KZ"/>
        </w:rPr>
        <w:t xml:space="preserve"> Төменгі  қай  тұжырым сериннің  ( α-амино β-гидроксипропион  қышқылы)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құрылымы  мен  қасиеттеріне  сәйкес келеді?</w:t>
      </w:r>
    </w:p>
    <w:p w:rsidR="00CB4256" w:rsidRPr="00AE1C01" w:rsidRDefault="00CB4256" w:rsidP="00C611D8">
      <w:pPr>
        <w:pStyle w:val="afb"/>
        <w:numPr>
          <w:ilvl w:val="0"/>
          <w:numId w:val="158"/>
        </w:numPr>
        <w:jc w:val="both"/>
        <w:rPr>
          <w:rFonts w:ascii="Times New Roman" w:hAnsi="Times New Roman"/>
          <w:sz w:val="24"/>
          <w:szCs w:val="24"/>
          <w:lang w:val="kk-KZ"/>
        </w:rPr>
      </w:pPr>
      <w:r w:rsidRPr="00AE1C01">
        <w:rPr>
          <w:rFonts w:ascii="Times New Roman" w:hAnsi="Times New Roman"/>
          <w:sz w:val="24"/>
          <w:szCs w:val="24"/>
          <w:lang w:val="kk-KZ"/>
        </w:rPr>
        <w:t>декарбоксилдену нәтижесінде этаноламин  түзіледі</w:t>
      </w:r>
    </w:p>
    <w:p w:rsidR="00CB4256" w:rsidRPr="00AE1C01" w:rsidRDefault="00CB4256" w:rsidP="00C611D8">
      <w:pPr>
        <w:pStyle w:val="afb"/>
        <w:numPr>
          <w:ilvl w:val="0"/>
          <w:numId w:val="158"/>
        </w:numPr>
        <w:jc w:val="both"/>
        <w:rPr>
          <w:rFonts w:ascii="Times New Roman" w:hAnsi="Times New Roman"/>
          <w:sz w:val="24"/>
          <w:szCs w:val="24"/>
          <w:lang w:val="kk-KZ"/>
        </w:rPr>
      </w:pPr>
      <w:r w:rsidRPr="00AE1C01">
        <w:rPr>
          <w:rFonts w:ascii="Times New Roman" w:hAnsi="Times New Roman"/>
          <w:sz w:val="24"/>
          <w:szCs w:val="24"/>
          <w:lang w:val="kk-KZ"/>
        </w:rPr>
        <w:t>күрделі  эфир  түзеді</w:t>
      </w:r>
    </w:p>
    <w:p w:rsidR="00CB4256" w:rsidRPr="00AE1C01" w:rsidRDefault="00CB4256" w:rsidP="00C611D8">
      <w:pPr>
        <w:pStyle w:val="afb"/>
        <w:numPr>
          <w:ilvl w:val="0"/>
          <w:numId w:val="158"/>
        </w:numPr>
        <w:jc w:val="both"/>
        <w:rPr>
          <w:rFonts w:ascii="Times New Roman" w:hAnsi="Times New Roman"/>
          <w:sz w:val="24"/>
          <w:szCs w:val="24"/>
          <w:lang w:val="kk-KZ"/>
        </w:rPr>
      </w:pPr>
      <w:r w:rsidRPr="00AE1C01">
        <w:rPr>
          <w:rFonts w:ascii="Times New Roman" w:hAnsi="Times New Roman"/>
          <w:sz w:val="24"/>
          <w:szCs w:val="24"/>
          <w:lang w:val="kk-KZ"/>
        </w:rPr>
        <w:t>гетероциклды α-амин  тобына  жатады</w:t>
      </w:r>
    </w:p>
    <w:p w:rsidR="00CB4256" w:rsidRPr="00AE1C01" w:rsidRDefault="00CB4256" w:rsidP="00C611D8">
      <w:pPr>
        <w:pStyle w:val="afb"/>
        <w:numPr>
          <w:ilvl w:val="0"/>
          <w:numId w:val="158"/>
        </w:numPr>
        <w:jc w:val="both"/>
        <w:rPr>
          <w:rFonts w:ascii="Times New Roman" w:hAnsi="Times New Roman"/>
          <w:sz w:val="24"/>
          <w:szCs w:val="24"/>
          <w:lang w:val="kk-KZ"/>
        </w:rPr>
      </w:pPr>
      <w:r w:rsidRPr="00AE1C01">
        <w:rPr>
          <w:rFonts w:ascii="Times New Roman" w:hAnsi="Times New Roman"/>
          <w:sz w:val="24"/>
          <w:szCs w:val="24"/>
          <w:lang w:val="kk-KZ"/>
        </w:rPr>
        <w:t>тотығу  нәтижесінде 2-амино-3-оксопропан  қышқылын  түзеді</w:t>
      </w:r>
    </w:p>
    <w:p w:rsidR="00CB4256" w:rsidRPr="00AE1C01" w:rsidRDefault="00CB4256" w:rsidP="00C611D8">
      <w:pPr>
        <w:pStyle w:val="afb"/>
        <w:numPr>
          <w:ilvl w:val="0"/>
          <w:numId w:val="158"/>
        </w:numPr>
        <w:jc w:val="both"/>
        <w:rPr>
          <w:rFonts w:ascii="Times New Roman" w:hAnsi="Times New Roman"/>
          <w:sz w:val="24"/>
          <w:szCs w:val="24"/>
          <w:lang w:val="kk-KZ"/>
        </w:rPr>
      </w:pPr>
      <w:r w:rsidRPr="00AE1C01">
        <w:rPr>
          <w:rFonts w:ascii="Times New Roman" w:hAnsi="Times New Roman"/>
          <w:sz w:val="24"/>
          <w:szCs w:val="24"/>
          <w:lang w:val="kk-KZ"/>
        </w:rPr>
        <w:t>алмастырылмайтын  α- амин қышқылдарына  жатады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 xml:space="preserve">18. </w:t>
      </w:r>
      <w:r w:rsidRPr="00AE1C01">
        <w:rPr>
          <w:rFonts w:ascii="Times New Roman" w:hAnsi="Times New Roman"/>
          <w:sz w:val="24"/>
          <w:szCs w:val="24"/>
          <w:lang w:val="kk-KZ"/>
        </w:rPr>
        <w:t>Пептидтер мен белоктардың  құрамына  кіреді:</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 α-амин  қышқылдары   2) β - амин  қышқылдары   3)γ - амин  қышқылдары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4)δ - амин  қышқылдары                 5) ε - амин  қышқылдары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19.</w:t>
      </w:r>
      <w:r w:rsidRPr="00AE1C01">
        <w:rPr>
          <w:rFonts w:ascii="Times New Roman" w:hAnsi="Times New Roman"/>
          <w:sz w:val="24"/>
          <w:szCs w:val="24"/>
          <w:lang w:val="kk-KZ"/>
        </w:rPr>
        <w:t xml:space="preserve"> Алмастырылмайтын  α-амин  қышқылдарына  жатады</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1) Аспарагин қышқылы              2)лейцин                 3)фенилаланин</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4)гидроксипролин                    5)лизин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b/>
          <w:sz w:val="24"/>
          <w:szCs w:val="24"/>
          <w:lang w:val="kk-KZ"/>
        </w:rPr>
        <w:t>20.</w:t>
      </w:r>
      <w:r w:rsidRPr="00AE1C01">
        <w:rPr>
          <w:rFonts w:ascii="Times New Roman" w:hAnsi="Times New Roman"/>
          <w:sz w:val="24"/>
          <w:szCs w:val="24"/>
          <w:lang w:val="kk-KZ"/>
        </w:rPr>
        <w:t xml:space="preserve"> Төменгі қай  тұжырым  фенилаланиннің (α-амино- β-фенилпропион қышқылы)  </w:t>
      </w:r>
    </w:p>
    <w:p w:rsidR="00CB4256" w:rsidRPr="00AE1C01" w:rsidRDefault="00CB4256" w:rsidP="00B05790">
      <w:pPr>
        <w:pStyle w:val="afb"/>
        <w:jc w:val="both"/>
        <w:rPr>
          <w:rFonts w:ascii="Times New Roman" w:hAnsi="Times New Roman"/>
          <w:sz w:val="24"/>
          <w:szCs w:val="24"/>
          <w:lang w:val="kk-KZ"/>
        </w:rPr>
      </w:pPr>
      <w:r w:rsidRPr="00AE1C01">
        <w:rPr>
          <w:rFonts w:ascii="Times New Roman" w:hAnsi="Times New Roman"/>
          <w:sz w:val="24"/>
          <w:szCs w:val="24"/>
          <w:lang w:val="kk-KZ"/>
        </w:rPr>
        <w:t xml:space="preserve">             құрылымы  мен қасиеттеріне  сәйкес  келдеі?</w:t>
      </w:r>
    </w:p>
    <w:p w:rsidR="00CB4256" w:rsidRPr="00AE1C01" w:rsidRDefault="00CB4256" w:rsidP="00C611D8">
      <w:pPr>
        <w:pStyle w:val="afb"/>
        <w:numPr>
          <w:ilvl w:val="0"/>
          <w:numId w:val="159"/>
        </w:numPr>
        <w:jc w:val="both"/>
        <w:rPr>
          <w:rFonts w:ascii="Times New Roman" w:hAnsi="Times New Roman"/>
          <w:sz w:val="24"/>
          <w:szCs w:val="24"/>
          <w:lang w:val="kk-KZ"/>
        </w:rPr>
      </w:pPr>
      <w:r w:rsidRPr="00AE1C01">
        <w:rPr>
          <w:rFonts w:ascii="Times New Roman" w:hAnsi="Times New Roman"/>
          <w:sz w:val="24"/>
          <w:szCs w:val="24"/>
          <w:lang w:val="kk-KZ"/>
        </w:rPr>
        <w:t xml:space="preserve">декарбоксилдену  нәтижесінде  биогенді  амин  түзіледі </w:t>
      </w:r>
    </w:p>
    <w:p w:rsidR="00CB4256" w:rsidRPr="00AE1C01" w:rsidRDefault="00CB4256" w:rsidP="00C611D8">
      <w:pPr>
        <w:pStyle w:val="afb"/>
        <w:numPr>
          <w:ilvl w:val="0"/>
          <w:numId w:val="159"/>
        </w:numPr>
        <w:jc w:val="both"/>
        <w:rPr>
          <w:rFonts w:ascii="Times New Roman" w:hAnsi="Times New Roman"/>
          <w:sz w:val="24"/>
          <w:szCs w:val="24"/>
          <w:lang w:val="kk-KZ"/>
        </w:rPr>
      </w:pPr>
      <w:r w:rsidRPr="00AE1C01">
        <w:rPr>
          <w:rFonts w:ascii="Times New Roman" w:hAnsi="Times New Roman"/>
          <w:sz w:val="24"/>
          <w:szCs w:val="24"/>
          <w:lang w:val="kk-KZ"/>
        </w:rPr>
        <w:t>амфотерлік қасиет бар</w:t>
      </w:r>
    </w:p>
    <w:p w:rsidR="00CB4256" w:rsidRPr="00AE1C01" w:rsidRDefault="00CB4256" w:rsidP="00C611D8">
      <w:pPr>
        <w:pStyle w:val="afb"/>
        <w:numPr>
          <w:ilvl w:val="0"/>
          <w:numId w:val="159"/>
        </w:numPr>
        <w:jc w:val="both"/>
        <w:rPr>
          <w:rFonts w:ascii="Times New Roman" w:hAnsi="Times New Roman"/>
          <w:sz w:val="24"/>
          <w:szCs w:val="24"/>
          <w:lang w:val="kk-KZ"/>
        </w:rPr>
      </w:pPr>
      <w:r w:rsidRPr="00AE1C01">
        <w:rPr>
          <w:rFonts w:ascii="Times New Roman" w:hAnsi="Times New Roman"/>
          <w:sz w:val="24"/>
          <w:szCs w:val="24"/>
          <w:lang w:val="kk-KZ"/>
        </w:rPr>
        <w:t>гетероциклды  α-амин  қышқылдарына  жатады</w:t>
      </w:r>
    </w:p>
    <w:p w:rsidR="00CB4256" w:rsidRPr="00AE1C01" w:rsidRDefault="00CB4256" w:rsidP="00C611D8">
      <w:pPr>
        <w:pStyle w:val="afb"/>
        <w:numPr>
          <w:ilvl w:val="0"/>
          <w:numId w:val="159"/>
        </w:numPr>
        <w:jc w:val="both"/>
        <w:rPr>
          <w:rFonts w:ascii="Times New Roman" w:hAnsi="Times New Roman"/>
          <w:sz w:val="24"/>
          <w:szCs w:val="24"/>
          <w:lang w:val="kk-KZ"/>
        </w:rPr>
      </w:pPr>
      <w:r w:rsidRPr="00AE1C01">
        <w:rPr>
          <w:rFonts w:ascii="Times New Roman" w:hAnsi="Times New Roman"/>
          <w:sz w:val="24"/>
          <w:szCs w:val="24"/>
          <w:lang w:val="kk-KZ"/>
        </w:rPr>
        <w:t>гидроксилдену  нәтижесінде  тирозин  түзіледі</w:t>
      </w:r>
    </w:p>
    <w:p w:rsidR="00CB4256" w:rsidRPr="00AE1C01" w:rsidRDefault="00CB4256" w:rsidP="00C611D8">
      <w:pPr>
        <w:pStyle w:val="afb"/>
        <w:numPr>
          <w:ilvl w:val="0"/>
          <w:numId w:val="159"/>
        </w:numPr>
        <w:jc w:val="both"/>
        <w:rPr>
          <w:rFonts w:ascii="Times New Roman" w:hAnsi="Times New Roman"/>
          <w:sz w:val="24"/>
          <w:szCs w:val="24"/>
          <w:lang w:val="kk-KZ"/>
        </w:rPr>
      </w:pPr>
      <w:r w:rsidRPr="00AE1C01">
        <w:rPr>
          <w:rFonts w:ascii="Times New Roman" w:hAnsi="Times New Roman"/>
          <w:sz w:val="24"/>
          <w:szCs w:val="24"/>
          <w:lang w:val="kk-KZ"/>
        </w:rPr>
        <w:t>алмастырылмайтын  α-амин  қышқылдарына  жатады</w:t>
      </w: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b/>
          <w:sz w:val="24"/>
          <w:szCs w:val="24"/>
          <w:lang w:val="kk-KZ"/>
        </w:rPr>
      </w:pPr>
    </w:p>
    <w:p w:rsidR="00CB4256" w:rsidRPr="00AE1C01" w:rsidRDefault="00CB4256" w:rsidP="00B05790">
      <w:pPr>
        <w:pStyle w:val="afb"/>
        <w:ind w:left="720"/>
        <w:jc w:val="both"/>
        <w:rPr>
          <w:rFonts w:ascii="Times New Roman" w:hAnsi="Times New Roman"/>
          <w:sz w:val="24"/>
          <w:szCs w:val="24"/>
          <w:lang w:val="kk-KZ"/>
        </w:rPr>
      </w:pPr>
    </w:p>
    <w:p w:rsidR="00CB4256" w:rsidRPr="00AE1C01" w:rsidRDefault="00CB4256" w:rsidP="00B05790">
      <w:pPr>
        <w:pStyle w:val="afb"/>
        <w:jc w:val="both"/>
        <w:rPr>
          <w:rFonts w:ascii="Times New Roman" w:hAnsi="Times New Roman"/>
          <w:b/>
          <w:sz w:val="24"/>
          <w:szCs w:val="24"/>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8773CD">
      <w:pPr>
        <w:tabs>
          <w:tab w:val="center" w:pos="4947"/>
          <w:tab w:val="left" w:pos="8568"/>
        </w:tabs>
        <w:rPr>
          <w:b/>
          <w:lang w:val="kk-KZ"/>
        </w:rPr>
      </w:pPr>
    </w:p>
    <w:p w:rsidR="00A94FDF" w:rsidRPr="00AE1C01" w:rsidRDefault="00A94FDF" w:rsidP="00B05790">
      <w:pPr>
        <w:tabs>
          <w:tab w:val="center" w:pos="4947"/>
          <w:tab w:val="left" w:pos="8568"/>
        </w:tabs>
        <w:ind w:firstLine="539"/>
        <w:jc w:val="center"/>
        <w:rPr>
          <w:b/>
          <w:lang w:val="kk-KZ"/>
        </w:rPr>
      </w:pPr>
    </w:p>
    <w:p w:rsidR="00A94FDF" w:rsidRPr="00AE1C01" w:rsidRDefault="00A94FDF" w:rsidP="00B05790">
      <w:pPr>
        <w:tabs>
          <w:tab w:val="center" w:pos="4947"/>
          <w:tab w:val="left" w:pos="8568"/>
        </w:tabs>
        <w:ind w:firstLine="539"/>
        <w:jc w:val="center"/>
        <w:rPr>
          <w:b/>
          <w:lang w:val="kk-KZ"/>
        </w:rPr>
      </w:pPr>
    </w:p>
    <w:p w:rsidR="00A94FDF" w:rsidRPr="00AE1C01" w:rsidRDefault="00A94FDF" w:rsidP="00B05790">
      <w:pPr>
        <w:tabs>
          <w:tab w:val="center" w:pos="4947"/>
          <w:tab w:val="left" w:pos="8568"/>
        </w:tabs>
        <w:ind w:firstLine="539"/>
        <w:jc w:val="center"/>
        <w:rPr>
          <w:b/>
          <w:lang w:val="kk-KZ"/>
        </w:rPr>
      </w:pPr>
    </w:p>
    <w:p w:rsidR="00A94FDF" w:rsidRPr="00AE1C01" w:rsidRDefault="00A94FDF" w:rsidP="00B05790">
      <w:pPr>
        <w:tabs>
          <w:tab w:val="center" w:pos="4947"/>
          <w:tab w:val="left" w:pos="8568"/>
        </w:tabs>
        <w:ind w:firstLine="539"/>
        <w:jc w:val="center"/>
        <w:rPr>
          <w:b/>
          <w:lang w:val="kk-KZ"/>
        </w:rPr>
      </w:pPr>
    </w:p>
    <w:p w:rsidR="00A94FDF" w:rsidRPr="00AE1C01" w:rsidRDefault="00A94FDF" w:rsidP="00B05790">
      <w:pPr>
        <w:tabs>
          <w:tab w:val="center" w:pos="4947"/>
          <w:tab w:val="left" w:pos="8568"/>
        </w:tabs>
        <w:ind w:firstLine="539"/>
        <w:jc w:val="center"/>
        <w:rPr>
          <w:b/>
          <w:lang w:val="kk-KZ"/>
        </w:rPr>
      </w:pPr>
    </w:p>
    <w:p w:rsidR="00A94FDF" w:rsidRPr="00AE1C01" w:rsidRDefault="00A94FDF" w:rsidP="00B05790">
      <w:pPr>
        <w:tabs>
          <w:tab w:val="center" w:pos="4947"/>
          <w:tab w:val="left" w:pos="8568"/>
        </w:tabs>
        <w:ind w:firstLine="539"/>
        <w:jc w:val="center"/>
        <w:rPr>
          <w:b/>
          <w:lang w:val="kk-KZ"/>
        </w:rPr>
      </w:pPr>
    </w:p>
    <w:p w:rsidR="00CB4256" w:rsidRPr="00AE1C01" w:rsidRDefault="00CB4256" w:rsidP="00B05790">
      <w:pPr>
        <w:tabs>
          <w:tab w:val="center" w:pos="4947"/>
          <w:tab w:val="left" w:pos="8568"/>
        </w:tabs>
        <w:ind w:firstLine="539"/>
        <w:jc w:val="center"/>
        <w:rPr>
          <w:b/>
          <w:lang w:val="kk-KZ"/>
        </w:rPr>
      </w:pPr>
      <w:r w:rsidRPr="00AE1C01">
        <w:rPr>
          <w:b/>
          <w:lang w:val="kk-KZ"/>
        </w:rPr>
        <w:t>СТУДЕНТТЕРДІҢ БІЛІМІН БАҚЫЛАУ-БАҒАЛАУ ҚҰРАЛДАРЫ</w:t>
      </w:r>
    </w:p>
    <w:p w:rsidR="00CB4256" w:rsidRPr="00AE1C01" w:rsidRDefault="00CB4256" w:rsidP="00B05790">
      <w:pPr>
        <w:tabs>
          <w:tab w:val="center" w:pos="4947"/>
          <w:tab w:val="left" w:pos="8568"/>
        </w:tabs>
        <w:ind w:firstLine="539"/>
        <w:jc w:val="center"/>
        <w:rPr>
          <w:b/>
          <w:lang w:val="kk-KZ"/>
        </w:rPr>
      </w:pPr>
      <w:r w:rsidRPr="00AE1C01">
        <w:rPr>
          <w:b/>
          <w:lang w:val="kk-KZ"/>
        </w:rPr>
        <w:t xml:space="preserve">(Студенттердің білімін, біліктілігін және дағдыларын </w:t>
      </w:r>
    </w:p>
    <w:p w:rsidR="00CB4256" w:rsidRPr="00AE1C01" w:rsidRDefault="00CB4256" w:rsidP="00B05790">
      <w:pPr>
        <w:tabs>
          <w:tab w:val="center" w:pos="4947"/>
          <w:tab w:val="left" w:pos="8568"/>
        </w:tabs>
        <w:ind w:firstLine="539"/>
        <w:jc w:val="center"/>
        <w:rPr>
          <w:b/>
          <w:lang w:val="kk-KZ"/>
        </w:rPr>
      </w:pPr>
      <w:r w:rsidRPr="00AE1C01">
        <w:rPr>
          <w:b/>
          <w:lang w:val="kk-KZ"/>
        </w:rPr>
        <w:t xml:space="preserve">қорытынды бағалау үшін)  </w:t>
      </w: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jc w:val="center"/>
        <w:rPr>
          <w:b/>
          <w:lang w:val="kk-KZ"/>
        </w:rPr>
      </w:pPr>
    </w:p>
    <w:p w:rsidR="00CB4256" w:rsidRPr="00AE1C01" w:rsidRDefault="00CB4256" w:rsidP="00B05790">
      <w:pPr>
        <w:ind w:firstLine="539"/>
        <w:rPr>
          <w:lang w:val="kk-KZ"/>
        </w:rPr>
      </w:pPr>
    </w:p>
    <w:tbl>
      <w:tblPr>
        <w:tblW w:w="0" w:type="auto"/>
        <w:tblLook w:val="01E0" w:firstRow="1" w:lastRow="1" w:firstColumn="1" w:lastColumn="1" w:noHBand="0" w:noVBand="0"/>
      </w:tblPr>
      <w:tblGrid>
        <w:gridCol w:w="4785"/>
        <w:gridCol w:w="4786"/>
      </w:tblGrid>
      <w:tr w:rsidR="00CB4256" w:rsidRPr="00AE1C01" w:rsidTr="002F69CC">
        <w:tc>
          <w:tcPr>
            <w:tcW w:w="9571" w:type="dxa"/>
            <w:gridSpan w:val="2"/>
            <w:shd w:val="clear" w:color="auto" w:fill="auto"/>
          </w:tcPr>
          <w:p w:rsidR="00CB4256" w:rsidRPr="00AE1C01" w:rsidRDefault="00CB4256" w:rsidP="00B05790">
            <w:pPr>
              <w:rPr>
                <w:lang w:val="kk-KZ"/>
              </w:rPr>
            </w:pPr>
            <w:r w:rsidRPr="00AE1C01">
              <w:rPr>
                <w:lang w:val="kk-KZ"/>
              </w:rPr>
              <w:t xml:space="preserve">Пән аты – </w:t>
            </w:r>
            <w:r w:rsidRPr="00AE1C01">
              <w:rPr>
                <w:b/>
                <w:u w:val="single"/>
                <w:lang w:val="kk-KZ"/>
              </w:rPr>
              <w:t>химия, Him 1111</w:t>
            </w:r>
          </w:p>
          <w:p w:rsidR="00CB4256" w:rsidRPr="00AE1C01" w:rsidRDefault="00CB4256" w:rsidP="00B05790">
            <w:pPr>
              <w:rPr>
                <w:lang w:val="kk-KZ"/>
              </w:rPr>
            </w:pPr>
          </w:p>
        </w:tc>
      </w:tr>
      <w:tr w:rsidR="00CB4256" w:rsidRPr="00AE1C01" w:rsidTr="002F69CC">
        <w:tc>
          <w:tcPr>
            <w:tcW w:w="9571" w:type="dxa"/>
            <w:gridSpan w:val="2"/>
            <w:shd w:val="clear" w:color="auto" w:fill="auto"/>
          </w:tcPr>
          <w:p w:rsidR="00CB4256" w:rsidRPr="00AE1C01" w:rsidRDefault="00CB4256" w:rsidP="00B05790">
            <w:pPr>
              <w:rPr>
                <w:b/>
                <w:u w:val="single"/>
                <w:lang w:val="kk-KZ"/>
              </w:rPr>
            </w:pPr>
            <w:r w:rsidRPr="00AE1C01">
              <w:rPr>
                <w:lang w:val="kk-KZ"/>
              </w:rPr>
              <w:t xml:space="preserve">Мамандық – </w:t>
            </w:r>
            <w:r w:rsidRPr="00AE1C01">
              <w:rPr>
                <w:b/>
                <w:u w:val="single"/>
                <w:lang w:val="kk-KZ"/>
              </w:rPr>
              <w:t>5В130100 – «Жалпы медицина»</w:t>
            </w:r>
          </w:p>
          <w:p w:rsidR="00CB4256" w:rsidRPr="00AE1C01" w:rsidRDefault="00CB4256" w:rsidP="00B05790">
            <w:pPr>
              <w:rPr>
                <w:lang w:val="kk-KZ"/>
              </w:rPr>
            </w:pPr>
          </w:p>
        </w:tc>
      </w:tr>
      <w:tr w:rsidR="00CB4256" w:rsidRPr="00AE1C01" w:rsidTr="002F69CC">
        <w:tc>
          <w:tcPr>
            <w:tcW w:w="9571" w:type="dxa"/>
            <w:gridSpan w:val="2"/>
            <w:shd w:val="clear" w:color="auto" w:fill="auto"/>
          </w:tcPr>
          <w:p w:rsidR="00CB4256" w:rsidRPr="00AE1C01" w:rsidRDefault="00CB4256" w:rsidP="00B05790">
            <w:pPr>
              <w:rPr>
                <w:u w:val="single"/>
                <w:lang w:val="kk-KZ"/>
              </w:rPr>
            </w:pPr>
            <w:r w:rsidRPr="00AE1C01">
              <w:rPr>
                <w:lang w:val="kk-KZ"/>
              </w:rPr>
              <w:t xml:space="preserve">Кафедра - </w:t>
            </w:r>
            <w:r w:rsidRPr="00AE1C01">
              <w:rPr>
                <w:b/>
                <w:u w:val="single"/>
                <w:lang w:val="kk-KZ"/>
              </w:rPr>
              <w:t>химия</w:t>
            </w:r>
          </w:p>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r w:rsidRPr="00AE1C01">
              <w:rPr>
                <w:lang w:val="kk-KZ"/>
              </w:rPr>
              <w:t>Құрастырғандар:</w:t>
            </w: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r w:rsidRPr="00AE1C01">
              <w:rPr>
                <w:b/>
                <w:lang w:val="kk-KZ"/>
              </w:rPr>
              <w:t>1 кредит</w:t>
            </w:r>
            <w:r w:rsidRPr="00AE1C01">
              <w:rPr>
                <w:lang w:val="kk-KZ"/>
              </w:rPr>
              <w:t xml:space="preserve"> (бейорганикалық химия)</w:t>
            </w:r>
          </w:p>
        </w:tc>
        <w:tc>
          <w:tcPr>
            <w:tcW w:w="4786" w:type="dxa"/>
            <w:shd w:val="clear" w:color="auto" w:fill="auto"/>
          </w:tcPr>
          <w:p w:rsidR="00CB4256" w:rsidRPr="00AE1C01" w:rsidRDefault="00CB4256" w:rsidP="00B05790">
            <w:pPr>
              <w:rPr>
                <w:b/>
                <w:lang w:val="kk-KZ"/>
              </w:rPr>
            </w:pPr>
            <w:r w:rsidRPr="00AE1C01">
              <w:rPr>
                <w:b/>
                <w:lang w:val="kk-KZ"/>
              </w:rPr>
              <w:t>доцент, х.ғ.к. Нечепуренко Е.В.</w:t>
            </w: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r w:rsidRPr="00AE1C01">
              <w:rPr>
                <w:b/>
                <w:lang w:val="kk-KZ"/>
              </w:rPr>
              <w:t>2 кредит</w:t>
            </w:r>
            <w:r w:rsidRPr="00AE1C01">
              <w:rPr>
                <w:lang w:val="kk-KZ"/>
              </w:rPr>
              <w:t xml:space="preserve"> (органикалық химия)</w:t>
            </w:r>
          </w:p>
        </w:tc>
        <w:tc>
          <w:tcPr>
            <w:tcW w:w="4786" w:type="dxa"/>
            <w:shd w:val="clear" w:color="auto" w:fill="auto"/>
          </w:tcPr>
          <w:p w:rsidR="00CB4256" w:rsidRPr="00AE1C01" w:rsidRDefault="00CB4256" w:rsidP="00B05790">
            <w:pPr>
              <w:rPr>
                <w:b/>
                <w:lang w:val="kk-KZ"/>
              </w:rPr>
            </w:pPr>
            <w:r w:rsidRPr="00AE1C01">
              <w:rPr>
                <w:b/>
                <w:lang w:val="kk-KZ"/>
              </w:rPr>
              <w:t>доцент, х.ғ.к. Алмабекова А.А.</w:t>
            </w: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b/>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r w:rsidR="00CB4256" w:rsidRPr="00AE1C01" w:rsidTr="002F69CC">
        <w:tc>
          <w:tcPr>
            <w:tcW w:w="4785" w:type="dxa"/>
            <w:shd w:val="clear" w:color="auto" w:fill="auto"/>
          </w:tcPr>
          <w:p w:rsidR="00CB4256" w:rsidRPr="00AE1C01" w:rsidRDefault="00CB4256" w:rsidP="00B05790">
            <w:pPr>
              <w:rPr>
                <w:lang w:val="kk-KZ"/>
              </w:rPr>
            </w:pPr>
          </w:p>
        </w:tc>
        <w:tc>
          <w:tcPr>
            <w:tcW w:w="4786" w:type="dxa"/>
            <w:shd w:val="clear" w:color="auto" w:fill="auto"/>
          </w:tcPr>
          <w:p w:rsidR="00CB4256" w:rsidRPr="00AE1C01" w:rsidRDefault="00CB4256" w:rsidP="00B05790">
            <w:pPr>
              <w:rPr>
                <w:lang w:val="kk-KZ"/>
              </w:rPr>
            </w:pPr>
          </w:p>
        </w:tc>
      </w:tr>
    </w:tbl>
    <w:p w:rsidR="00CB4256" w:rsidRPr="00AE1C01" w:rsidRDefault="00CB4256" w:rsidP="00B05790">
      <w:pPr>
        <w:ind w:firstLine="539"/>
        <w:rPr>
          <w:lang w:val="kk-KZ"/>
        </w:rPr>
      </w:pPr>
    </w:p>
    <w:p w:rsidR="00CB4256" w:rsidRPr="00AE1C01" w:rsidRDefault="00CB4256" w:rsidP="00B05790">
      <w:pPr>
        <w:ind w:firstLine="539"/>
        <w:rPr>
          <w:lang w:val="kk-KZ"/>
        </w:rPr>
      </w:pPr>
    </w:p>
    <w:p w:rsidR="00CB4256" w:rsidRPr="00AE1C01" w:rsidRDefault="00CB4256" w:rsidP="00B05790">
      <w:pPr>
        <w:rPr>
          <w:lang w:val="kk-KZ"/>
        </w:rPr>
      </w:pPr>
    </w:p>
    <w:p w:rsidR="00CB4256" w:rsidRPr="00AE1C01" w:rsidRDefault="00CB4256" w:rsidP="00B05790">
      <w:pPr>
        <w:ind w:firstLine="539"/>
        <w:rPr>
          <w:lang w:val="kk-KZ"/>
        </w:rPr>
      </w:pPr>
    </w:p>
    <w:p w:rsidR="00CB4256" w:rsidRPr="00AE1C01" w:rsidRDefault="00CB4256" w:rsidP="00B05790">
      <w:pPr>
        <w:rPr>
          <w:b/>
          <w:lang w:val="kk-KZ"/>
        </w:rPr>
      </w:pPr>
    </w:p>
    <w:p w:rsidR="00CB4256" w:rsidRPr="00AE1C01" w:rsidRDefault="00CB4256" w:rsidP="00B05790">
      <w:pPr>
        <w:jc w:val="center"/>
        <w:rPr>
          <w:b/>
          <w:lang w:val="kk-KZ"/>
        </w:rPr>
        <w:sectPr w:rsidR="00CB4256" w:rsidRPr="00AE1C01" w:rsidSect="002F69CC">
          <w:headerReference w:type="default" r:id="rId97"/>
          <w:footerReference w:type="default" r:id="rId98"/>
          <w:pgSz w:w="11906" w:h="16838"/>
          <w:pgMar w:top="1134" w:right="567" w:bottom="567" w:left="1134" w:header="1134" w:footer="567" w:gutter="0"/>
          <w:cols w:space="720"/>
          <w:docGrid w:linePitch="326"/>
        </w:sectPr>
      </w:pPr>
      <w:r w:rsidRPr="00AE1C01">
        <w:rPr>
          <w:b/>
          <w:lang w:val="kk-KZ"/>
        </w:rPr>
        <w:t>Алматы, 201</w:t>
      </w:r>
      <w:r w:rsidR="008773CD" w:rsidRPr="00AE1C01">
        <w:rPr>
          <w:b/>
          <w:lang w:val="kk-KZ"/>
        </w:rPr>
        <w:t>5</w:t>
      </w:r>
      <w:r w:rsidRPr="00AE1C01">
        <w:rPr>
          <w:b/>
          <w:lang w:val="kk-KZ"/>
        </w:rPr>
        <w:t xml:space="preserve"> ж</w:t>
      </w:r>
    </w:p>
    <w:p w:rsidR="00CB4256" w:rsidRPr="00AE1C01" w:rsidRDefault="00CB4256" w:rsidP="00B05790">
      <w:pPr>
        <w:tabs>
          <w:tab w:val="center" w:pos="4947"/>
          <w:tab w:val="left" w:pos="8568"/>
        </w:tabs>
        <w:jc w:val="both"/>
        <w:rPr>
          <w:lang w:val="kk-KZ"/>
        </w:rPr>
      </w:pPr>
      <w:r w:rsidRPr="00AE1C01">
        <w:rPr>
          <w:lang w:val="kk-KZ"/>
        </w:rPr>
        <w:lastRenderedPageBreak/>
        <w:t xml:space="preserve">Студенттердің білімін, біліктілігін және дағдыларын қорытынды бағалау үшін бақылау-бағалау құралдары жұмыс бағдарламасына сәйкес құрастырылған. </w:t>
      </w:r>
    </w:p>
    <w:p w:rsidR="00CB4256" w:rsidRPr="00AE1C01" w:rsidRDefault="00CB4256" w:rsidP="00B05790">
      <w:pPr>
        <w:tabs>
          <w:tab w:val="center" w:pos="4947"/>
          <w:tab w:val="left" w:pos="8568"/>
        </w:tabs>
        <w:jc w:val="both"/>
        <w:rPr>
          <w:lang w:val="kk-KZ"/>
        </w:rPr>
      </w:pPr>
      <w:r w:rsidRPr="00AE1C01">
        <w:rPr>
          <w:lang w:val="kk-KZ"/>
        </w:rPr>
        <w:t xml:space="preserve"> </w:t>
      </w:r>
    </w:p>
    <w:p w:rsidR="007743E2" w:rsidRPr="00AE1C01" w:rsidRDefault="007743E2" w:rsidP="00B05790">
      <w:pPr>
        <w:jc w:val="both"/>
        <w:rPr>
          <w:lang w:val="kk-KZ"/>
        </w:rPr>
      </w:pPr>
      <w:r w:rsidRPr="00AE1C01">
        <w:rPr>
          <w:lang w:val="kk-KZ"/>
        </w:rPr>
        <w:t xml:space="preserve">Химия кафедрасының мәжілісінде талданып, бекітілген. </w:t>
      </w:r>
    </w:p>
    <w:p w:rsidR="007743E2" w:rsidRPr="00AE1C01" w:rsidRDefault="007743E2" w:rsidP="00B05790">
      <w:pPr>
        <w:tabs>
          <w:tab w:val="left" w:pos="540"/>
        </w:tabs>
        <w:jc w:val="both"/>
        <w:rPr>
          <w:lang w:val="kk-KZ"/>
        </w:rPr>
      </w:pPr>
      <w:r w:rsidRPr="00AE1C01">
        <w:rPr>
          <w:lang w:val="kk-KZ"/>
        </w:rPr>
        <w:t>Хаттама №</w:t>
      </w:r>
      <w:r w:rsidRPr="00AE1C01">
        <w:rPr>
          <w:u w:val="single"/>
          <w:lang w:val="kk-KZ"/>
        </w:rPr>
        <w:t>1</w:t>
      </w:r>
      <w:r w:rsidRPr="00AE1C01">
        <w:rPr>
          <w:lang w:val="kk-KZ"/>
        </w:rPr>
        <w:t>, «</w:t>
      </w:r>
      <w:r w:rsidRPr="00AE1C01">
        <w:t>_____</w:t>
      </w:r>
      <w:r w:rsidRPr="00AE1C01">
        <w:rPr>
          <w:lang w:val="kk-KZ"/>
        </w:rPr>
        <w:t xml:space="preserve">» </w:t>
      </w:r>
      <w:r w:rsidRPr="00AE1C01">
        <w:rPr>
          <w:u w:val="single"/>
          <w:lang w:val="kk-KZ"/>
        </w:rPr>
        <w:t xml:space="preserve">  _                          </w:t>
      </w:r>
      <w:r w:rsidRPr="00AE1C01">
        <w:rPr>
          <w:lang w:val="kk-KZ"/>
        </w:rPr>
        <w:t>201</w:t>
      </w:r>
      <w:r w:rsidR="008773CD" w:rsidRPr="00AE1C01">
        <w:rPr>
          <w:lang w:val="kk-KZ"/>
        </w:rPr>
        <w:t>5</w:t>
      </w:r>
      <w:r w:rsidRPr="00AE1C01">
        <w:rPr>
          <w:lang w:val="kk-KZ"/>
        </w:rPr>
        <w:t xml:space="preserve"> ж.</w:t>
      </w:r>
    </w:p>
    <w:p w:rsidR="007743E2" w:rsidRPr="00AE1C01" w:rsidRDefault="007743E2" w:rsidP="00B05790">
      <w:pPr>
        <w:jc w:val="both"/>
        <w:rPr>
          <w:lang w:val="kk-KZ"/>
        </w:rPr>
      </w:pPr>
    </w:p>
    <w:p w:rsidR="007743E2" w:rsidRPr="00AE1C01" w:rsidRDefault="007743E2" w:rsidP="00B05790">
      <w:pPr>
        <w:jc w:val="both"/>
        <w:rPr>
          <w:lang w:val="kk-KZ"/>
        </w:rPr>
      </w:pPr>
    </w:p>
    <w:p w:rsidR="007743E2" w:rsidRPr="00AE1C01" w:rsidRDefault="007743E2" w:rsidP="00B05790">
      <w:pPr>
        <w:jc w:val="both"/>
        <w:rPr>
          <w:b/>
          <w:lang w:val="kk-KZ"/>
        </w:rPr>
      </w:pPr>
      <w:r w:rsidRPr="00AE1C01">
        <w:rPr>
          <w:lang w:val="kk-KZ"/>
        </w:rPr>
        <w:t>Кафедра меңгерушісі, профессор_____________________ Н.У. Алиев</w:t>
      </w: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jc w:val="both"/>
        <w:rPr>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tabs>
          <w:tab w:val="center" w:pos="4947"/>
          <w:tab w:val="left" w:pos="8568"/>
        </w:tabs>
        <w:ind w:firstLine="539"/>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jc w:val="center"/>
        <w:rPr>
          <w:b/>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7743E2" w:rsidRPr="00AE1C01" w:rsidRDefault="007743E2" w:rsidP="00B05790">
      <w:pPr>
        <w:rPr>
          <w:lang w:val="kk-KZ"/>
        </w:rPr>
      </w:pPr>
    </w:p>
    <w:p w:rsidR="007743E2" w:rsidRPr="00AE1C01" w:rsidRDefault="007743E2"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rPr>
          <w:lang w:val="kk-KZ"/>
        </w:rPr>
      </w:pPr>
    </w:p>
    <w:p w:rsidR="00CB4256" w:rsidRPr="00AE1C01" w:rsidRDefault="00CB4256" w:rsidP="00B05790">
      <w:pPr>
        <w:pStyle w:val="af3"/>
        <w:jc w:val="center"/>
        <w:rPr>
          <w:b/>
          <w:i/>
          <w:lang w:val="kk-KZ"/>
        </w:rPr>
      </w:pPr>
      <w:r w:rsidRPr="00AE1C01">
        <w:rPr>
          <w:b/>
          <w:caps/>
          <w:lang w:val="kk-KZ"/>
        </w:rPr>
        <w:lastRenderedPageBreak/>
        <w:t>тәжірибелік дағдыларын қабылдау үшiн сұрақтар</w:t>
      </w:r>
    </w:p>
    <w:p w:rsidR="00CB4256" w:rsidRPr="00AE1C01" w:rsidRDefault="00CB4256" w:rsidP="00B05790">
      <w:pPr>
        <w:pStyle w:val="af3"/>
        <w:jc w:val="right"/>
        <w:rPr>
          <w:b/>
          <w:i/>
          <w:lang w:val="kk-KZ"/>
        </w:rPr>
      </w:pPr>
    </w:p>
    <w:p w:rsidR="00CB4256" w:rsidRPr="00AE1C01" w:rsidRDefault="00CB4256" w:rsidP="00B05790">
      <w:pPr>
        <w:pStyle w:val="af3"/>
        <w:jc w:val="right"/>
        <w:rPr>
          <w:b/>
          <w:i/>
          <w:lang w:val="kk-KZ"/>
        </w:rPr>
      </w:pPr>
      <w:r w:rsidRPr="00AE1C01">
        <w:rPr>
          <w:b/>
          <w:i/>
          <w:lang w:val="kk-KZ"/>
        </w:rPr>
        <w:t>Бейорганикалық, физикалық, коллоиды  химия</w:t>
      </w:r>
    </w:p>
    <w:tbl>
      <w:tblPr>
        <w:tblW w:w="0" w:type="auto"/>
        <w:tblLook w:val="04A0" w:firstRow="1" w:lastRow="0" w:firstColumn="1" w:lastColumn="0" w:noHBand="0" w:noVBand="1"/>
      </w:tblPr>
      <w:tblGrid>
        <w:gridCol w:w="10314"/>
      </w:tblGrid>
      <w:tr w:rsidR="00CB4256" w:rsidRPr="00C23FDA" w:rsidTr="002F69CC">
        <w:trPr>
          <w:trHeight w:val="1603"/>
        </w:trPr>
        <w:tc>
          <w:tcPr>
            <w:tcW w:w="10314" w:type="dxa"/>
            <w:shd w:val="clear" w:color="auto" w:fill="auto"/>
          </w:tcPr>
          <w:p w:rsidR="00CB4256" w:rsidRPr="00AE1C01" w:rsidRDefault="00CB4256" w:rsidP="00C611D8">
            <w:pPr>
              <w:pStyle w:val="af3"/>
              <w:numPr>
                <w:ilvl w:val="0"/>
                <w:numId w:val="163"/>
              </w:numPr>
              <w:jc w:val="both"/>
              <w:rPr>
                <w:lang w:val="kk-KZ"/>
              </w:rPr>
            </w:pPr>
            <w:r w:rsidRPr="00AE1C01">
              <w:rPr>
                <w:lang w:val="kk-KZ"/>
              </w:rPr>
              <w:t xml:space="preserve">Жараларды, тыртықтарды және операция орындарын өңдеу үшін йодтың 5-10%-дық ерітіндісі пайдаланылады. 10 г кристаллдық йодтан йодтың 5%-дық спирттік ерітіндісінің қандай көлемін дайындауға болады? Ерітіндінің тығыздығы 0,950 г/мл-ді құрайды. Массалық үлес, моляльдік концентрация: анықтама, есептеу үшін формулалар, белгіленуі және шамалардың өлшем бірліктері. </w:t>
            </w:r>
          </w:p>
          <w:p w:rsidR="00CB4256" w:rsidRPr="00AE1C01" w:rsidRDefault="00CB4256" w:rsidP="00C611D8">
            <w:pPr>
              <w:pStyle w:val="af3"/>
              <w:numPr>
                <w:ilvl w:val="0"/>
                <w:numId w:val="163"/>
              </w:numPr>
              <w:jc w:val="both"/>
              <w:rPr>
                <w:lang w:val="kk-KZ"/>
              </w:rPr>
            </w:pPr>
            <w:r w:rsidRPr="00AE1C01">
              <w:rPr>
                <w:lang w:val="kk-KZ"/>
              </w:rPr>
              <w:t>500 г изотонды ерітіндіні дайындау үшін қажет болатын натрий хлоридінің және судың массасын есептеп табыңыз. Берілген ерітіндіде еріткіш пен еріген зат болып не табылады? Қан плазмасына гипо- және гипертонды болатын ерітінділерде  натрий хлоридінің массалық үлесі қандай? Эритроцитті гипертонды ерітіндіге батырғанда қандай құбылыс байқалады?</w:t>
            </w:r>
          </w:p>
          <w:p w:rsidR="00CB4256" w:rsidRPr="00AE1C01" w:rsidRDefault="00CB4256" w:rsidP="00C611D8">
            <w:pPr>
              <w:pStyle w:val="af3"/>
              <w:numPr>
                <w:ilvl w:val="0"/>
                <w:numId w:val="163"/>
              </w:numPr>
              <w:jc w:val="both"/>
              <w:rPr>
                <w:lang w:val="kk-KZ"/>
              </w:rPr>
            </w:pPr>
            <w:r w:rsidRPr="00AE1C01">
              <w:rPr>
                <w:lang w:val="kk-KZ"/>
              </w:rPr>
              <w:t>Қан сарысуының қышқыл бойынша буферлік сыйымдылығын (моль/л) есептеп табыңыз, егер 10 мл қанға концентрациясы 0,8 моль/л, 2 мл тұз қышқылын қосқанда рН мәні 7,4-тен 7,3-ке дейін өзгеретін болса. Протолиттік буферлік ерітінділердің ағзада атқаратын ролі қандай? Ағзадағы қышқылдық буферлік жүйелерді тізіп шығыңыз және олардың құрамын көрсетіңіз.</w:t>
            </w:r>
          </w:p>
        </w:tc>
      </w:tr>
      <w:tr w:rsidR="00CB4256" w:rsidRPr="00AE1C01" w:rsidTr="002F69CC">
        <w:trPr>
          <w:trHeight w:val="1796"/>
        </w:trPr>
        <w:tc>
          <w:tcPr>
            <w:tcW w:w="10314" w:type="dxa"/>
            <w:shd w:val="clear" w:color="auto" w:fill="auto"/>
          </w:tcPr>
          <w:p w:rsidR="00CB4256" w:rsidRPr="00AE1C01" w:rsidRDefault="00CB4256" w:rsidP="00C611D8">
            <w:pPr>
              <w:pStyle w:val="af3"/>
              <w:numPr>
                <w:ilvl w:val="0"/>
                <w:numId w:val="163"/>
              </w:numPr>
              <w:jc w:val="both"/>
              <w:rPr>
                <w:lang w:val="kk-KZ"/>
              </w:rPr>
            </w:pPr>
            <w:r w:rsidRPr="00AE1C01">
              <w:rPr>
                <w:lang w:val="kk-KZ"/>
              </w:rPr>
              <w:t>Фармацевтикалық практикада колларгол препаратын қорғаныш коллоидтар қатысында алады. Ол  лизальбин және протальбин қышқылдарының тұздарымен қорғалған күмістің коллоидты ерітіндісі ретінде қатысады. Стабилизатор ролін калий аргентаты AgOK атқаратын болса, күміс золінің мицелласының формуласын құрастырыңыз. Мицелланың құрылысын сипаттаңыз. Осы дәрілік препараттың тұрақтылығы қандай факторларға тәуелді?</w:t>
            </w:r>
          </w:p>
          <w:p w:rsidR="00CB4256" w:rsidRPr="00AE1C01" w:rsidRDefault="00CB4256" w:rsidP="00C611D8">
            <w:pPr>
              <w:pStyle w:val="af3"/>
              <w:numPr>
                <w:ilvl w:val="0"/>
                <w:numId w:val="163"/>
              </w:numPr>
              <w:jc w:val="both"/>
              <w:rPr>
                <w:lang w:val="kk-KZ"/>
              </w:rPr>
            </w:pPr>
            <w:r w:rsidRPr="00AE1C01">
              <w:rPr>
                <w:lang w:val="kk-KZ"/>
              </w:rPr>
              <w:t>Бүйректе аммиакты буферлік ерітінді функция атқарады. Оның құрамын көрсетіңіз және 3,6 мл 0,2н аммоний хлоридінің ерітіндісі және 2,3 мл 0,1н аммоний гидроксидінің ерітіндісі бар буферлік ерітіндінің рН-н есептеп табыңыз (K</w:t>
            </w:r>
            <w:r w:rsidRPr="00AE1C01">
              <w:rPr>
                <w:vertAlign w:val="subscript"/>
                <w:lang w:val="kk-KZ"/>
              </w:rPr>
              <w:t>b</w:t>
            </w:r>
            <w:r w:rsidRPr="00AE1C01">
              <w:rPr>
                <w:lang w:val="kk-KZ"/>
              </w:rPr>
              <w:t>=1,74∙10</w:t>
            </w:r>
            <w:r w:rsidRPr="00AE1C01">
              <w:rPr>
                <w:vertAlign w:val="superscript"/>
                <w:lang w:val="kk-KZ"/>
              </w:rPr>
              <w:t>-5</w:t>
            </w:r>
            <w:r w:rsidRPr="00AE1C01">
              <w:rPr>
                <w:lang w:val="kk-KZ"/>
              </w:rPr>
              <w:t xml:space="preserve">). Сілтінің аз мөлшерін қосқанда аммиакты буферлік ерітіндінің рН мәнінің өзгермейтінін қандай реакция дәлелдей алады? </w:t>
            </w:r>
          </w:p>
          <w:p w:rsidR="00CB4256" w:rsidRPr="00AE1C01" w:rsidRDefault="00CB4256" w:rsidP="00C611D8">
            <w:pPr>
              <w:pStyle w:val="af3"/>
              <w:numPr>
                <w:ilvl w:val="0"/>
                <w:numId w:val="163"/>
              </w:numPr>
              <w:jc w:val="both"/>
              <w:rPr>
                <w:lang w:val="kk-KZ"/>
              </w:rPr>
            </w:pPr>
            <w:r w:rsidRPr="00AE1C01">
              <w:rPr>
                <w:lang w:val="kk-KZ"/>
              </w:rPr>
              <w:t>Альбуминді бромкрезол жасылымен реакциясы бойынша анықтау кезінде ортаның қышқылдығын тудыру үшін ацетатты буферлік ерітіндіні қолданады. Күшті қышқылдың немесе күшті негіздің аз мөлшерін қосқанда ортаның рН-ң өзгермейтінін түсіндіріңіз (реакциялар теңдеуінің көмегімен). 50 мл 0,050н сірке қышқылының ерітіндісі мен 30 мл 0,1н натрий ацетатының ерітіндісін араластыру арқылы дайындалынған ацетатты буферлік ерітіндінің рН-н есептеп табыңыз (K</w:t>
            </w:r>
            <w:r w:rsidRPr="00AE1C01">
              <w:rPr>
                <w:vertAlign w:val="subscript"/>
                <w:lang w:val="kk-KZ"/>
              </w:rPr>
              <w:t>a</w:t>
            </w:r>
            <w:r w:rsidRPr="00AE1C01">
              <w:rPr>
                <w:lang w:val="kk-KZ"/>
              </w:rPr>
              <w:t>=1,74∙10</w:t>
            </w:r>
            <w:r w:rsidRPr="00AE1C01">
              <w:rPr>
                <w:vertAlign w:val="superscript"/>
                <w:lang w:val="kk-KZ"/>
              </w:rPr>
              <w:t>-5</w:t>
            </w:r>
            <w:r w:rsidRPr="00AE1C01">
              <w:rPr>
                <w:lang w:val="kk-KZ"/>
              </w:rPr>
              <w:t>).</w:t>
            </w:r>
          </w:p>
          <w:p w:rsidR="00CB4256" w:rsidRPr="00AE1C01" w:rsidRDefault="00CB4256" w:rsidP="00C611D8">
            <w:pPr>
              <w:pStyle w:val="af3"/>
              <w:numPr>
                <w:ilvl w:val="0"/>
                <w:numId w:val="163"/>
              </w:numPr>
              <w:jc w:val="both"/>
              <w:rPr>
                <w:lang w:val="kk-KZ"/>
              </w:rPr>
            </w:pPr>
            <w:r w:rsidRPr="00AE1C01">
              <w:rPr>
                <w:lang w:val="kk-KZ"/>
              </w:rPr>
              <w:t xml:space="preserve">Лиофобты коллоидты бөлшекке мысал болып табылатын сілекей мицелласының агрегатының ролін нашар еритін кальций фосфатының </w:t>
            </w:r>
            <m:oMath>
              <m:sSub>
                <m:sSubPr>
                  <m:ctrlPr>
                    <w:rPr>
                      <w:rFonts w:ascii="Cambria Math" w:hAnsi="Cambria Math"/>
                      <w:i/>
                    </w:rPr>
                  </m:ctrlPr>
                </m:sSubPr>
                <m:e>
                  <m:r>
                    <w:rPr>
                      <w:rFonts w:ascii="Cambria Math" w:hAnsi="Cambria Math"/>
                      <w:lang w:val="kk-KZ"/>
                    </w:rPr>
                    <m:t>Ca</m:t>
                  </m:r>
                </m:e>
                <m:sub>
                  <m:r>
                    <w:rPr>
                      <w:rFonts w:ascii="Cambria Math"/>
                      <w:lang w:val="kk-KZ"/>
                    </w:rPr>
                    <m:t>3</m:t>
                  </m:r>
                </m:sub>
              </m:sSub>
              <m:sSub>
                <m:sSubPr>
                  <m:ctrlPr>
                    <w:rPr>
                      <w:rFonts w:ascii="Cambria Math" w:hAnsi="Cambria Math"/>
                      <w:i/>
                    </w:rPr>
                  </m:ctrlPr>
                </m:sSubPr>
                <m:e>
                  <m:r>
                    <w:rPr>
                      <w:rFonts w:ascii="Cambria Math"/>
                      <w:lang w:val="kk-KZ"/>
                    </w:rPr>
                    <m:t>(</m:t>
                  </m:r>
                  <m:r>
                    <w:rPr>
                      <w:rFonts w:ascii="Cambria Math" w:hAnsi="Cambria Math"/>
                      <w:lang w:val="kk-KZ"/>
                    </w:rPr>
                    <m:t>PO</m:t>
                  </m:r>
                </m:e>
                <m:sub>
                  <m:r>
                    <w:rPr>
                      <w:rFonts w:ascii="Cambria Math"/>
                      <w:lang w:val="kk-KZ"/>
                    </w:rPr>
                    <m:t>4</m:t>
                  </m:r>
                </m:sub>
              </m:sSub>
              <m:sSub>
                <m:sSubPr>
                  <m:ctrlPr>
                    <w:rPr>
                      <w:rFonts w:ascii="Cambria Math" w:hAnsi="Cambria Math"/>
                      <w:i/>
                    </w:rPr>
                  </m:ctrlPr>
                </m:sSubPr>
                <m:e>
                  <m:r>
                    <w:rPr>
                      <w:rFonts w:ascii="Cambria Math"/>
                      <w:lang w:val="kk-KZ"/>
                    </w:rPr>
                    <m:t>)</m:t>
                  </m:r>
                </m:e>
                <m:sub>
                  <m:r>
                    <w:rPr>
                      <w:rFonts w:ascii="Cambria Math"/>
                      <w:lang w:val="kk-KZ"/>
                    </w:rPr>
                    <m:t>2</m:t>
                  </m:r>
                </m:sub>
              </m:sSub>
            </m:oMath>
            <w:r w:rsidRPr="00AE1C01">
              <w:rPr>
                <w:lang w:val="kk-KZ"/>
              </w:rPr>
              <w:t xml:space="preserve"> майда кристалдары атқарады. Стабилизатор ретінде натрий фосфаты деп ескеріп, мицелла құрылысын схема түрінде келтіріңіз. Коллоидты бөлшектің тұрақтылығына қандай факторлар әсер етеді? Коагуляция деген не? Бірдей концентрациядағы натрий хлориді және кальций хлориді ерітінділерінің аталған зольге коагуляциялаушы әсерін салыстырыңыз.</w:t>
            </w:r>
          </w:p>
          <w:p w:rsidR="00CB4256" w:rsidRPr="00AE1C01" w:rsidRDefault="00CB4256" w:rsidP="00C611D8">
            <w:pPr>
              <w:pStyle w:val="af3"/>
              <w:numPr>
                <w:ilvl w:val="0"/>
                <w:numId w:val="163"/>
              </w:numPr>
              <w:jc w:val="both"/>
              <w:rPr>
                <w:lang w:val="kk-KZ"/>
              </w:rPr>
            </w:pPr>
            <w:r w:rsidRPr="00AE1C01">
              <w:rPr>
                <w:lang w:val="kk-KZ"/>
              </w:rPr>
              <w:t>Массалық үлесі 0,01% ÷ 5% болатын калий перманганатының медицинада антисептикалық құрал ретінде қолданылады. 2,5 кг 5%-дық KMnO</w:t>
            </w:r>
            <w:r w:rsidRPr="00AE1C01">
              <w:rPr>
                <w:vertAlign w:val="subscript"/>
                <w:lang w:val="kk-KZ"/>
              </w:rPr>
              <w:t xml:space="preserve">4 </w:t>
            </w:r>
            <w:r w:rsidRPr="00AE1C01">
              <w:rPr>
                <w:lang w:val="kk-KZ"/>
              </w:rPr>
              <w:t>ерітіндісін дайындау үшін қажет болатын еріген заттың массасын және судың массасын анықтаңыз. Биогенді элементтер деген не? Макро- және микроэлементтер, «өмір металдары». Тірі ағзадағы комплексті қосылыстарда қандай биогенді элементтер комплекс түзуші болып табылады?</w:t>
            </w:r>
          </w:p>
          <w:p w:rsidR="00CB4256" w:rsidRPr="00AE1C01" w:rsidRDefault="00CB4256" w:rsidP="00C611D8">
            <w:pPr>
              <w:pStyle w:val="af3"/>
              <w:numPr>
                <w:ilvl w:val="0"/>
                <w:numId w:val="163"/>
              </w:numPr>
              <w:jc w:val="both"/>
              <w:rPr>
                <w:lang w:val="kk-KZ"/>
              </w:rPr>
            </w:pPr>
            <w:r w:rsidRPr="00AE1C01">
              <w:rPr>
                <w:lang w:val="kk-KZ"/>
              </w:rPr>
              <w:t>Ацидоз кезінде шұғыл көмек ретінде натрий гидрокарбонатының ерітіндісін тамырға енгізу арқылы пайдаланады.  Асқынған жағдайда 8,4%-дық ерітіндісін  100 мл-ге дейін құяды (</w:t>
            </w:r>
            <w:r w:rsidRPr="00AE1C01">
              <w:t>ρ</w:t>
            </w:r>
            <w:r w:rsidRPr="00AE1C01">
              <w:rPr>
                <w:lang w:val="kk-KZ"/>
              </w:rPr>
              <w:t>=0,90 г/мл). 250 мл осындай ерітіндінің құрамында қанша натрий гидрокарбонаты мен су бар? Натрий гидрокарбонатының әсер ету механизмін көрсететін реакция теңдеуін жазыңыз. Ацидоз және алкалоз деген не?</w:t>
            </w:r>
          </w:p>
          <w:p w:rsidR="00CB4256" w:rsidRPr="00AE1C01" w:rsidRDefault="00CB4256" w:rsidP="00C611D8">
            <w:pPr>
              <w:pStyle w:val="af3"/>
              <w:numPr>
                <w:ilvl w:val="0"/>
                <w:numId w:val="163"/>
              </w:numPr>
              <w:jc w:val="both"/>
              <w:rPr>
                <w:lang w:val="kk-KZ"/>
              </w:rPr>
            </w:pPr>
            <w:r w:rsidRPr="00AE1C01">
              <w:rPr>
                <w:lang w:val="kk-KZ"/>
              </w:rPr>
              <w:lastRenderedPageBreak/>
              <w:t>Дәрілік препараттардың сақтау мерзімін «дәрілік форманың жеделдетілген қартаюы» әдісімен анықтау Вант-Гофф ережесіне негізделген. Препарат жоғары температурада қандай-да бір уақыт ішінде кинетикалық константаларға сынаудан өтеді. Пенициллиннің ыдырау реакциясының температуралық коэффициентін есептеңіз, егер 36</w:t>
            </w:r>
            <w:r w:rsidRPr="00AE1C01">
              <w:rPr>
                <w:vertAlign w:val="superscript"/>
                <w:lang w:val="kk-KZ"/>
              </w:rPr>
              <w:t>о</w:t>
            </w:r>
            <w:r w:rsidRPr="00AE1C01">
              <w:rPr>
                <w:lang w:val="kk-KZ"/>
              </w:rPr>
              <w:t>С және  41</w:t>
            </w:r>
            <w:r w:rsidRPr="00AE1C01">
              <w:rPr>
                <w:vertAlign w:val="superscript"/>
                <w:lang w:val="kk-KZ"/>
              </w:rPr>
              <w:t>о</w:t>
            </w:r>
            <w:r w:rsidRPr="00AE1C01">
              <w:rPr>
                <w:lang w:val="kk-KZ"/>
              </w:rPr>
              <w:t>С температурадағы пенициллиннің ыдырау реакциясының жылдамдық контанталары сәйкесінше 6∙10</w:t>
            </w:r>
            <w:r w:rsidRPr="00AE1C01">
              <w:rPr>
                <w:vertAlign w:val="superscript"/>
                <w:lang w:val="kk-KZ"/>
              </w:rPr>
              <w:t>-6</w:t>
            </w:r>
            <w:r w:rsidRPr="00AE1C01">
              <w:rPr>
                <w:lang w:val="kk-KZ"/>
              </w:rPr>
              <w:t xml:space="preserve"> с</w:t>
            </w:r>
            <w:r w:rsidRPr="00AE1C01">
              <w:rPr>
                <w:vertAlign w:val="superscript"/>
                <w:lang w:val="kk-KZ"/>
              </w:rPr>
              <w:t>-1</w:t>
            </w:r>
            <w:r w:rsidRPr="00AE1C01">
              <w:rPr>
                <w:lang w:val="kk-KZ"/>
              </w:rPr>
              <w:t xml:space="preserve"> және 1,2∙10</w:t>
            </w:r>
            <w:r w:rsidRPr="00AE1C01">
              <w:rPr>
                <w:vertAlign w:val="superscript"/>
                <w:lang w:val="kk-KZ"/>
              </w:rPr>
              <w:t>-5</w:t>
            </w:r>
            <w:r w:rsidRPr="00AE1C01">
              <w:rPr>
                <w:lang w:val="kk-KZ"/>
              </w:rPr>
              <w:t xml:space="preserve"> с</w:t>
            </w:r>
            <w:r w:rsidRPr="00AE1C01">
              <w:rPr>
                <w:vertAlign w:val="superscript"/>
                <w:lang w:val="kk-KZ"/>
              </w:rPr>
              <w:t>-1</w:t>
            </w:r>
            <w:r w:rsidRPr="00AE1C01">
              <w:rPr>
                <w:lang w:val="kk-KZ"/>
              </w:rPr>
              <w:t xml:space="preserve">тең болса. Химиялық реакцияның жылдамдығына қандай факторлар және қалайша әсер етеді? </w:t>
            </w:r>
          </w:p>
          <w:p w:rsidR="00CB4256" w:rsidRPr="00AE1C01" w:rsidRDefault="00CB4256" w:rsidP="00C611D8">
            <w:pPr>
              <w:pStyle w:val="af3"/>
              <w:numPr>
                <w:ilvl w:val="0"/>
                <w:numId w:val="163"/>
              </w:numPr>
              <w:jc w:val="both"/>
              <w:rPr>
                <w:lang w:val="kk-KZ"/>
              </w:rPr>
            </w:pPr>
            <w:r w:rsidRPr="00AE1C01">
              <w:rPr>
                <w:lang w:val="kk-KZ"/>
              </w:rPr>
              <w:t>Құрамында марганец (II) сульфаты бар препараттар, гемотоздың стимуляторы ретінде пайдаланылады, эритроциттердің дамуы мен қалыптасуына септігін тигізеді. Құрамында 1,51 г MnSO</w:t>
            </w:r>
            <w:r w:rsidRPr="00AE1C01">
              <w:rPr>
                <w:vertAlign w:val="subscript"/>
                <w:lang w:val="kk-KZ"/>
              </w:rPr>
              <w:t xml:space="preserve">4 </w:t>
            </w:r>
            <w:r w:rsidRPr="00AE1C01">
              <w:rPr>
                <w:lang w:val="kk-KZ"/>
              </w:rPr>
              <w:t>бар, эквивалентті молярлы концентрациясы 0,01 моль/л болатын ерітіндінің көлемін есептеңіз. Эквивалентті молярлы концентрация (анықтамасы, есептеу үшін формулалар, белгіленуі және шаманың өлшем бірліктері).</w:t>
            </w:r>
          </w:p>
          <w:p w:rsidR="00CB4256" w:rsidRPr="00AE1C01" w:rsidRDefault="00CB4256" w:rsidP="00C611D8">
            <w:pPr>
              <w:pStyle w:val="af3"/>
              <w:numPr>
                <w:ilvl w:val="0"/>
                <w:numId w:val="163"/>
              </w:numPr>
              <w:jc w:val="both"/>
            </w:pPr>
            <w:r w:rsidRPr="00AE1C01">
              <w:rPr>
                <w:lang w:val="kk-KZ"/>
              </w:rPr>
              <w:t>Динитрофенилгидразинді әдіспен трансферазаның активтілігін зерттеу кезінде  фосфатты буфер қолданылады. Оны дайындау үшін концентрациясы 0,1 моль/л 840 мл натрий гидрофосфатының ерітіндісі мен осындай концентрациядағы 160 мл калий дигидрофосфатының ерітіндісін араластырады. Буферлік ерітіндінің рН-н табыңыз (K</w:t>
            </w:r>
            <w:r w:rsidRPr="00AE1C01">
              <w:rPr>
                <w:vertAlign w:val="subscript"/>
                <w:lang w:val="kk-KZ"/>
              </w:rPr>
              <w:t>a</w:t>
            </w:r>
            <w:r w:rsidRPr="00AE1C01">
              <w:rPr>
                <w:lang w:val="kk-KZ"/>
              </w:rPr>
              <w:t>=6,16∙10</w:t>
            </w:r>
            <w:r w:rsidRPr="00AE1C01">
              <w:rPr>
                <w:vertAlign w:val="superscript"/>
                <w:lang w:val="kk-KZ"/>
              </w:rPr>
              <w:t>-8</w:t>
            </w:r>
            <w:r w:rsidRPr="00AE1C01">
              <w:rPr>
                <w:lang w:val="kk-KZ"/>
              </w:rPr>
              <w:t>). Протолиттік буферлік жүйе деген не? Осындай жүйелер адам ағзасында қандай роль атқарады?</w:t>
            </w:r>
          </w:p>
          <w:p w:rsidR="00CB4256" w:rsidRPr="00AE1C01" w:rsidRDefault="00CB4256" w:rsidP="00C611D8">
            <w:pPr>
              <w:pStyle w:val="af3"/>
              <w:numPr>
                <w:ilvl w:val="0"/>
                <w:numId w:val="163"/>
              </w:numPr>
              <w:jc w:val="both"/>
              <w:rPr>
                <w:lang w:val="kk-KZ"/>
              </w:rPr>
            </w:pPr>
            <w:r w:rsidRPr="00AE1C01">
              <w:t>Угар газ</w:t>
            </w:r>
            <w:r w:rsidRPr="00AE1C01">
              <w:rPr>
                <w:lang w:val="kk-KZ"/>
              </w:rPr>
              <w:t>ы</w:t>
            </w:r>
            <w:r w:rsidRPr="00AE1C01">
              <w:t xml:space="preserve"> СО гемоглобин</w:t>
            </w:r>
            <w:r w:rsidRPr="00AE1C01">
              <w:rPr>
                <w:lang w:val="kk-KZ"/>
              </w:rPr>
              <w:t xml:space="preserve">мен берік </w:t>
            </w:r>
            <w:r w:rsidRPr="00AE1C01">
              <w:t>комплекс</w:t>
            </w:r>
            <w:r w:rsidRPr="00AE1C01">
              <w:rPr>
                <w:lang w:val="kk-KZ"/>
              </w:rPr>
              <w:t>ті қосылыс түзеді де</w:t>
            </w:r>
            <w:r w:rsidRPr="00AE1C01">
              <w:t xml:space="preserve">, </w:t>
            </w:r>
            <w:r w:rsidRPr="00AE1C01">
              <w:rPr>
                <w:lang w:val="kk-KZ"/>
              </w:rPr>
              <w:t>тірі ағза үшін улылығының себебі болып табылады</w:t>
            </w:r>
            <w:r w:rsidRPr="00AE1C01">
              <w:t xml:space="preserve">. </w:t>
            </w:r>
            <w:r w:rsidRPr="00AE1C01">
              <w:rPr>
                <w:lang w:val="kk-KZ"/>
              </w:rPr>
              <w:t>Угар газымен уланудың алдын алу үшін, оны толығынан көмір қышқыл газына дейін тотығуын жүргізеді. 2СО(г) + О</w:t>
            </w:r>
            <w:r w:rsidRPr="00AE1C01">
              <w:rPr>
                <w:vertAlign w:val="subscript"/>
                <w:lang w:val="kk-KZ"/>
              </w:rPr>
              <w:t>2</w:t>
            </w:r>
            <w:r w:rsidRPr="00AE1C01">
              <w:rPr>
                <w:lang w:val="kk-KZ"/>
              </w:rPr>
              <w:t>(г) ↔ 2CO</w:t>
            </w:r>
            <w:r w:rsidRPr="00AE1C01">
              <w:rPr>
                <w:vertAlign w:val="subscript"/>
                <w:lang w:val="kk-KZ"/>
              </w:rPr>
              <w:t>2</w:t>
            </w:r>
            <w:r w:rsidRPr="00AE1C01">
              <w:rPr>
                <w:lang w:val="kk-KZ"/>
              </w:rPr>
              <w:t>(г) тура реакциясының жылдамдығы қалай өзгереді, егер: а) угар газының концентрациясын 3 есе арттырса; б) жүйенің көлемін 5 есе азайтса? Кинетикалық қисық деген не? СО және СО</w:t>
            </w:r>
            <w:r w:rsidRPr="00AE1C01">
              <w:rPr>
                <w:vertAlign w:val="subscript"/>
                <w:lang w:val="kk-KZ"/>
              </w:rPr>
              <w:t>2</w:t>
            </w:r>
            <w:r w:rsidRPr="00AE1C01">
              <w:rPr>
                <w:lang w:val="kk-KZ"/>
              </w:rPr>
              <w:t xml:space="preserve"> үшін графикалық тәуелділікте кинетикалық қисықты бейнелеңіз. </w:t>
            </w:r>
          </w:p>
          <w:p w:rsidR="00CB4256" w:rsidRPr="00AE1C01" w:rsidRDefault="00CB4256" w:rsidP="00C611D8">
            <w:pPr>
              <w:pStyle w:val="af3"/>
              <w:numPr>
                <w:ilvl w:val="0"/>
                <w:numId w:val="163"/>
              </w:numPr>
              <w:jc w:val="both"/>
              <w:rPr>
                <w:lang w:val="kk-KZ"/>
              </w:rPr>
            </w:pPr>
            <w:r w:rsidRPr="00AE1C01">
              <w:rPr>
                <w:lang w:val="kk-KZ"/>
              </w:rPr>
              <w:t>Калий хлориді құсудан, іш өтуден, зәр айдайтын құралдарды ұзақ қолданудан пайда болатын гипокалиемия кезінде қолданылады. 0,4 л ерітінді құрамында 0,3 М калий хлоридінің массасын есептеңіз. Калий макроэлементтер қатарына жатады. Оның биологиялық ролін сипаттаңыз. Биогенді деп қандай элементтерді атайды? Басқа макроэлементтерге мысал келтіріңіздер.</w:t>
            </w:r>
          </w:p>
          <w:p w:rsidR="00CB4256" w:rsidRPr="00AE1C01" w:rsidRDefault="00CB4256" w:rsidP="00C611D8">
            <w:pPr>
              <w:pStyle w:val="af3"/>
              <w:numPr>
                <w:ilvl w:val="0"/>
                <w:numId w:val="163"/>
              </w:numPr>
              <w:jc w:val="both"/>
              <w:rPr>
                <w:lang w:val="kk-KZ"/>
              </w:rPr>
            </w:pPr>
            <w:r w:rsidRPr="00AE1C01">
              <w:rPr>
                <w:lang w:val="kk-KZ"/>
              </w:rPr>
              <w:t xml:space="preserve">Гидрокарбонатты буферлік жүйе қан плазмасының негізгі буферлік жүйесі болып табылады. Оның буферлік сыйымдылығы қан плазмасының және басқа да жасуша сыртындағы сұйықтықтардың жалпы буферлік сыйымдылығының 70-80%-н құрайды. Гидрокарбонатты буферлік ерітіндінің құрамын келтіріңіз және оның әсер ету механизмін көрсетіңіз (реакцияның молекулалық, толық және қысқыртылған иондық теңдеулері).  </w:t>
            </w:r>
          </w:p>
          <w:p w:rsidR="00CB4256" w:rsidRPr="00AE1C01" w:rsidRDefault="00CB4256" w:rsidP="00C611D8">
            <w:pPr>
              <w:pStyle w:val="af3"/>
              <w:numPr>
                <w:ilvl w:val="0"/>
                <w:numId w:val="163"/>
              </w:numPr>
              <w:jc w:val="both"/>
              <w:rPr>
                <w:lang w:val="kk-KZ"/>
              </w:rPr>
            </w:pPr>
            <w:r w:rsidRPr="00AE1C01">
              <w:rPr>
                <w:lang w:val="kk-KZ"/>
              </w:rPr>
              <w:t xml:space="preserve">Лор-практикада ауыз қуысының және тамақтың шырышты қабығына жағу үшін қолданылатын Люголь ерітіндісінің құрамында: 17 мл су, 1 г йод пен 2 г калий иодиді бар. Люголь ерітіндісіндегі йод пен калий иодидінің массалық үлесін есептеңіз. Ерітінді, еріткіш, еріген зат деген не? Иодтың биологиялық ролін сипаттаңыз. </w:t>
            </w:r>
          </w:p>
          <w:p w:rsidR="00CB4256" w:rsidRPr="00AE1C01" w:rsidRDefault="00CB4256" w:rsidP="00C611D8">
            <w:pPr>
              <w:pStyle w:val="af3"/>
              <w:numPr>
                <w:ilvl w:val="0"/>
                <w:numId w:val="163"/>
              </w:numPr>
              <w:jc w:val="both"/>
              <w:rPr>
                <w:lang w:val="kk-KZ"/>
              </w:rPr>
            </w:pPr>
            <w:r w:rsidRPr="00AE1C01">
              <w:rPr>
                <w:lang w:val="kk-KZ"/>
              </w:rPr>
              <w:t>Осмостық баланстың бұзылуының алдын алу үшін тамыр ішіне инъекция ретінде тек қана изотонды ерітінділер қолданылады. 0,9%-дық натрий хлориді ерітіндісінің осмостық қысымын есептеңіз. Осы ерітінді қан плазмасына изотонды болады ма? 37</w:t>
            </w:r>
            <w:r w:rsidRPr="00AE1C01">
              <w:rPr>
                <w:vertAlign w:val="superscript"/>
                <w:lang w:val="kk-KZ"/>
              </w:rPr>
              <w:t>о</w:t>
            </w:r>
            <w:r w:rsidRPr="00AE1C01">
              <w:rPr>
                <w:lang w:val="kk-KZ"/>
              </w:rPr>
              <w:t>С температурада қан плазмасының осмостық қысымы 760 кПа-ды құрайды. Осмостық қысым деген не? Медициналық практикада пайдаланылатын осмостық құбылыстарға мысал келтіріңіздер.</w:t>
            </w:r>
          </w:p>
          <w:p w:rsidR="00CB4256" w:rsidRPr="00AE1C01" w:rsidRDefault="00CB4256" w:rsidP="00C611D8">
            <w:pPr>
              <w:pStyle w:val="af3"/>
              <w:numPr>
                <w:ilvl w:val="0"/>
                <w:numId w:val="163"/>
              </w:numPr>
              <w:jc w:val="both"/>
            </w:pPr>
            <w:r w:rsidRPr="00AE1C01">
              <w:rPr>
                <w:lang w:val="kk-KZ"/>
              </w:rPr>
              <w:t xml:space="preserve">Қанның  рН қалыпты 7,38 мәнінен бірліктің бірнеше жүздеген үлесіне ауытқуы жалпы селқостықтықты және әртүрлі физиологиялық процестердің өтуінде біраз ығысуын тудырады. Қанның рН-ң 0,2-0,3 бірлікке төмендеуі немесе артуы коматоз жағдайына әкеледі, ал 0,3-0,4 бірлікке ығысса өлімге әкеледі. Қан плазмасының </w:t>
            </w:r>
            <w:r w:rsidRPr="00AE1C01">
              <w:t>рН</w:t>
            </w:r>
            <w:r w:rsidRPr="00AE1C01">
              <w:rPr>
                <w:lang w:val="kk-KZ"/>
              </w:rPr>
              <w:t>-н есептеңіз, егер сутек иондарының</w:t>
            </w:r>
            <w:r w:rsidRPr="00AE1C01">
              <w:t xml:space="preserve"> концентраци</w:t>
            </w:r>
            <w:r w:rsidRPr="00AE1C01">
              <w:rPr>
                <w:lang w:val="kk-KZ"/>
              </w:rPr>
              <w:t xml:space="preserve">ясы </w:t>
            </w:r>
            <w:r w:rsidRPr="00AE1C01">
              <w:t>4,5·10</w:t>
            </w:r>
            <w:r w:rsidRPr="00AE1C01">
              <w:rPr>
                <w:vertAlign w:val="superscript"/>
              </w:rPr>
              <w:t>-</w:t>
            </w:r>
            <w:r w:rsidRPr="00AE1C01">
              <w:rPr>
                <w:vertAlign w:val="superscript"/>
                <w:lang w:val="kk-KZ"/>
              </w:rPr>
              <w:t>8</w:t>
            </w:r>
            <w:r w:rsidRPr="00AE1C01">
              <w:rPr>
                <w:vertAlign w:val="superscript"/>
              </w:rPr>
              <w:t xml:space="preserve"> </w:t>
            </w:r>
            <w:r w:rsidRPr="00AE1C01">
              <w:t xml:space="preserve">моль/л </w:t>
            </w:r>
            <w:r w:rsidRPr="00AE1C01">
              <w:rPr>
                <w:lang w:val="kk-KZ"/>
              </w:rPr>
              <w:t>тең болса</w:t>
            </w:r>
            <w:r w:rsidRPr="00AE1C01">
              <w:t xml:space="preserve">. </w:t>
            </w:r>
            <w:r w:rsidRPr="00AE1C01">
              <w:rPr>
                <w:lang w:val="kk-KZ"/>
              </w:rPr>
              <w:t xml:space="preserve">Алынған мәнді қан плазмасы үшін </w:t>
            </w:r>
            <w:r w:rsidRPr="00AE1C01">
              <w:t>физиологи</w:t>
            </w:r>
            <w:r w:rsidRPr="00AE1C01">
              <w:rPr>
                <w:lang w:val="kk-KZ"/>
              </w:rPr>
              <w:t xml:space="preserve">ялық </w:t>
            </w:r>
            <w:r w:rsidRPr="00AE1C01">
              <w:lastRenderedPageBreak/>
              <w:t>норм</w:t>
            </w:r>
            <w:r w:rsidRPr="00AE1C01">
              <w:rPr>
                <w:lang w:val="kk-KZ"/>
              </w:rPr>
              <w:t>а шамасымен салыстырыңыз</w:t>
            </w:r>
            <w:r w:rsidRPr="00AE1C01">
              <w:t xml:space="preserve">. </w:t>
            </w:r>
            <w:r w:rsidRPr="00AE1C01">
              <w:rPr>
                <w:lang w:val="kk-KZ"/>
              </w:rPr>
              <w:t>П</w:t>
            </w:r>
            <w:r w:rsidRPr="00AE1C01">
              <w:t>ротолит</w:t>
            </w:r>
            <w:r w:rsidRPr="00AE1C01">
              <w:rPr>
                <w:lang w:val="kk-KZ"/>
              </w:rPr>
              <w:t>тік</w:t>
            </w:r>
            <w:r w:rsidRPr="00AE1C01">
              <w:t xml:space="preserve"> гомеостаз</w:t>
            </w:r>
            <w:r w:rsidRPr="00AE1C01">
              <w:rPr>
                <w:lang w:val="kk-KZ"/>
              </w:rPr>
              <w:t xml:space="preserve">дың </w:t>
            </w:r>
            <w:r w:rsidRPr="00AE1C01">
              <w:t>(норма, ацидоз, алкалоз)</w:t>
            </w:r>
            <w:r w:rsidRPr="00AE1C01">
              <w:rPr>
                <w:lang w:val="kk-KZ"/>
              </w:rPr>
              <w:t xml:space="preserve"> күйін сипаттаңыз</w:t>
            </w:r>
            <w:r w:rsidRPr="00AE1C01">
              <w:t>.</w:t>
            </w:r>
          </w:p>
          <w:p w:rsidR="00CB4256" w:rsidRPr="00AE1C01" w:rsidRDefault="00CB4256" w:rsidP="00C611D8">
            <w:pPr>
              <w:pStyle w:val="af3"/>
              <w:numPr>
                <w:ilvl w:val="0"/>
                <w:numId w:val="163"/>
              </w:numPr>
              <w:jc w:val="both"/>
              <w:rPr>
                <w:lang w:val="kk-KZ"/>
              </w:rPr>
            </w:pPr>
            <w:r w:rsidRPr="00AE1C01">
              <w:rPr>
                <w:lang w:val="kk-KZ"/>
              </w:rPr>
              <w:t>К</w:t>
            </w:r>
            <w:r w:rsidRPr="00AE1C01">
              <w:t>лини</w:t>
            </w:r>
            <w:r w:rsidRPr="00AE1C01">
              <w:rPr>
                <w:lang w:val="kk-KZ"/>
              </w:rPr>
              <w:t xml:space="preserve">калық </w:t>
            </w:r>
            <w:r w:rsidRPr="00AE1C01">
              <w:t>биохими</w:t>
            </w:r>
            <w:r w:rsidRPr="00AE1C01">
              <w:rPr>
                <w:lang w:val="kk-KZ"/>
              </w:rPr>
              <w:t xml:space="preserve">яда ақуыз анализін диагноз қою мақсатында </w:t>
            </w:r>
            <w:r w:rsidRPr="00AE1C01">
              <w:t>электрофорез</w:t>
            </w:r>
            <w:r w:rsidRPr="00AE1C01">
              <w:rPr>
                <w:lang w:val="kk-KZ"/>
              </w:rPr>
              <w:t>дің көмегімен жүргізеді.</w:t>
            </w:r>
            <w:r w:rsidRPr="00AE1C01">
              <w:t xml:space="preserve"> </w:t>
            </w:r>
            <w:r w:rsidRPr="00AE1C01">
              <w:rPr>
                <w:lang w:val="kk-KZ"/>
              </w:rPr>
              <w:t>Оны қандай әдістермен анықтайды</w:t>
            </w:r>
            <w:r w:rsidRPr="00AE1C01">
              <w:t xml:space="preserve">? </w:t>
            </w:r>
            <w:r w:rsidRPr="00AE1C01">
              <w:rPr>
                <w:lang w:val="kk-KZ"/>
              </w:rPr>
              <w:t xml:space="preserve">Ерітіндіде </w:t>
            </w:r>
            <w:r w:rsidRPr="00AE1C01">
              <w:t>изоэлектр</w:t>
            </w:r>
            <w:r w:rsidRPr="00AE1C01">
              <w:rPr>
                <w:lang w:val="kk-KZ"/>
              </w:rPr>
              <w:t xml:space="preserve">лік нүктелері </w:t>
            </w:r>
            <w:r w:rsidRPr="00AE1C01">
              <w:t xml:space="preserve">4,7 </w:t>
            </w:r>
            <w:r w:rsidRPr="00AE1C01">
              <w:rPr>
                <w:lang w:val="kk-KZ"/>
              </w:rPr>
              <w:t>және</w:t>
            </w:r>
            <w:r w:rsidRPr="00AE1C01">
              <w:t xml:space="preserve"> 8,8</w:t>
            </w:r>
            <w:r w:rsidRPr="00AE1C01">
              <w:rPr>
                <w:lang w:val="kk-KZ"/>
              </w:rPr>
              <w:t xml:space="preserve"> болатын екі ақуыз бар. </w:t>
            </w:r>
            <w:r w:rsidRPr="00AE1C01">
              <w:t>рН=7,9</w:t>
            </w:r>
            <w:r w:rsidRPr="00AE1C01">
              <w:rPr>
                <w:lang w:val="kk-KZ"/>
              </w:rPr>
              <w:t xml:space="preserve"> тең буферлік ерітіндідегі электрофорез кезінде осы ақуыздардың молекулалары қайсы электродқа қарай бағытталады? Осындай ортада, басқа тепе-теңдік шарттар сақталған жағдайда көрсетілген ақуыздардың қайсысы сәйкес электродқа жоғары жылдамдықпен ығысады және неліктен? ЖМҚ ерітіндісінің изоэлектрлік нүктесі деген не? Оны қандай әдістермен анықтайды?</w:t>
            </w:r>
          </w:p>
          <w:p w:rsidR="00CB4256" w:rsidRPr="00AE1C01" w:rsidRDefault="00CB4256" w:rsidP="00C611D8">
            <w:pPr>
              <w:pStyle w:val="af3"/>
              <w:numPr>
                <w:ilvl w:val="0"/>
                <w:numId w:val="163"/>
              </w:numPr>
              <w:jc w:val="both"/>
              <w:rPr>
                <w:lang w:val="kk-KZ"/>
              </w:rPr>
            </w:pPr>
            <w:r w:rsidRPr="00AE1C01">
              <w:rPr>
                <w:lang w:val="kk-KZ"/>
              </w:rPr>
              <w:t>310 К температурада 0,01 М калий хлориді ерітіндісінің осмостық қысымын есептеңіз, егер изотондық коэффициенті 1,96 тең болса. Осы ерітінді қан плазмасына қандай (гипо-, гипер-, изотонды) болады ма? Қан плазмасының осмостық қысымы 760 кПа-ды құрайды. Эритроциттерді осындай ерітіндіге батырғанда қандай құбылыс байқалады? Осмос, гемолиз, плазмолиз деген не?</w:t>
            </w:r>
          </w:p>
          <w:p w:rsidR="00CB4256" w:rsidRPr="00AE1C01" w:rsidRDefault="00CB4256" w:rsidP="00C611D8">
            <w:pPr>
              <w:pStyle w:val="af3"/>
              <w:numPr>
                <w:ilvl w:val="0"/>
                <w:numId w:val="163"/>
              </w:numPr>
              <w:jc w:val="both"/>
              <w:rPr>
                <w:lang w:val="kk-KZ"/>
              </w:rPr>
            </w:pPr>
            <w:r w:rsidRPr="00AE1C01">
              <w:rPr>
                <w:lang w:val="kk-KZ"/>
              </w:rPr>
              <w:t>Фосфатты буферлік жүйе жасуша ішіндегі қышқылдық-сілтілік балансты бір деңгейде ұстап тұруда маңызды роль атқарады, ондағы  фосфаттардың мөлшері 50-70 ммоль/л. Оның буферлік сыйымдылығы қан плазмасының және басқа да жасуша сыртындағы сұйықтықтардың жалпы буферлік сыйымдылығының 70-80%-н құрайды. Фосфатты буферлік ерітіндінің құрамын келтіріңіз және оның әсер ету механизмін көрсетіңіз (реакцияның молекулалық, толық және қысқыртылған иондық теңдеулері). Қышқылдық буферлік ерітіндінің құрамына қандай компоненттер кіреді? Ағзадағы қышқылдық буферлік жүйелерді тізіп шығыңыз және олардың құрамын көрсетіңіз.</w:t>
            </w:r>
          </w:p>
          <w:p w:rsidR="00CB4256" w:rsidRPr="00AE1C01" w:rsidRDefault="00CB4256" w:rsidP="00C611D8">
            <w:pPr>
              <w:pStyle w:val="af3"/>
              <w:numPr>
                <w:ilvl w:val="0"/>
                <w:numId w:val="163"/>
              </w:numPr>
              <w:jc w:val="both"/>
              <w:rPr>
                <w:lang w:val="kk-KZ"/>
              </w:rPr>
            </w:pPr>
            <w:r w:rsidRPr="00AE1C01">
              <w:rPr>
                <w:lang w:val="kk-KZ"/>
              </w:rPr>
              <w:t>Изоэлектрлік нүктелері 5 және 8 болатын А және Б екі ферментті электрофорез арқылы рН-ң қандай мәнінде бөлуге болады? Осы ферменттердің 4, 8 және 9 тең болатын рН мәндерінде бөлшектердің заряд таңбасы қандай болады? Изоэлектрлік нүктемен салыстырғанда қышқылдық және сілтілік ортада ақуыз молекулаларының қалай зарядталатынын түсіндіріңіз. Дисперсті жүйелердің  электрокинетикалық қасиеттерін сипаттаңыз. Медицинада және биологияда қолданылатын дисперсті жүйелерге мысал келтіріңіздер.</w:t>
            </w:r>
          </w:p>
          <w:p w:rsidR="00CB4256" w:rsidRPr="00AE1C01" w:rsidRDefault="00CB4256" w:rsidP="00C611D8">
            <w:pPr>
              <w:pStyle w:val="af3"/>
              <w:numPr>
                <w:ilvl w:val="0"/>
                <w:numId w:val="163"/>
              </w:numPr>
              <w:jc w:val="both"/>
              <w:rPr>
                <w:lang w:val="kk-KZ"/>
              </w:rPr>
            </w:pPr>
            <w:r w:rsidRPr="00AE1C01">
              <w:rPr>
                <w:lang w:val="kk-KZ"/>
              </w:rPr>
              <w:t>Физиологиялық құралдардың осмостық қысымының тұрақтылығы (изоосмия) гомеостазға қойылатын фундаментальды физикалық-химиялық талаптарының біріне жатады. 17</w:t>
            </w:r>
            <w:r w:rsidRPr="00AE1C01">
              <w:rPr>
                <w:vertAlign w:val="superscript"/>
                <w:lang w:val="kk-KZ"/>
              </w:rPr>
              <w:t>о</w:t>
            </w:r>
            <w:r w:rsidRPr="00AE1C01">
              <w:rPr>
                <w:lang w:val="kk-KZ"/>
              </w:rPr>
              <w:t xml:space="preserve">С температурада құрамында 62 г гемоглобин 500 мл ерітіндінің осмостық қысымы тең болады:3,5 кПа. Гемоглобиннің молярлық массасын есептеңіз. Жартылай өткізгіш мембрана, диффузия, осмос, осмостық қысым деген түсініктерге анықтама беріңіз. </w:t>
            </w:r>
          </w:p>
          <w:p w:rsidR="00CB4256" w:rsidRPr="00AE1C01" w:rsidRDefault="00CB4256" w:rsidP="00C611D8">
            <w:pPr>
              <w:pStyle w:val="af3"/>
              <w:numPr>
                <w:ilvl w:val="0"/>
                <w:numId w:val="163"/>
              </w:numPr>
              <w:jc w:val="both"/>
              <w:rPr>
                <w:lang w:val="kk-KZ"/>
              </w:rPr>
            </w:pPr>
            <w:r w:rsidRPr="00AE1C01">
              <w:rPr>
                <w:lang w:val="kk-KZ"/>
              </w:rPr>
              <w:t xml:space="preserve">Медициналық практикада танып қалған адамның есін жиғызу үшін 10%-дық аммиак ерітіндісін (аммоний гидроксиді) қолданады. Концентрациясы 0,1 моль/л және иондану дәрежесі </w:t>
            </w:r>
            <w:r w:rsidRPr="00AE1C01">
              <w:sym w:font="Symbol" w:char="F061"/>
            </w:r>
            <w:r w:rsidRPr="00AE1C01">
              <w:rPr>
                <w:lang w:val="kk-KZ"/>
              </w:rPr>
              <w:t>=0,01 болатын аммоний гидроксиді ерітіндісінің иондану константасын K</w:t>
            </w:r>
            <w:r w:rsidRPr="00AE1C01">
              <w:rPr>
                <w:vertAlign w:val="subscript"/>
                <w:lang w:val="kk-KZ"/>
              </w:rPr>
              <w:t>b</w:t>
            </w:r>
            <w:r w:rsidRPr="00AE1C01">
              <w:rPr>
                <w:lang w:val="kk-KZ"/>
              </w:rPr>
              <w:t xml:space="preserve"> есептеңіз. аммоний гидроксиді қандай буферлік ерітіндінің құрамына кіреді? Оның құрамын келтіріңіз және адам ағзасының қандай жерінде кездесетінін көрсетіңіз.</w:t>
            </w:r>
          </w:p>
          <w:p w:rsidR="00CB4256" w:rsidRPr="00AE1C01" w:rsidRDefault="00CB4256" w:rsidP="00C611D8">
            <w:pPr>
              <w:pStyle w:val="af3"/>
              <w:numPr>
                <w:ilvl w:val="0"/>
                <w:numId w:val="163"/>
              </w:numPr>
              <w:jc w:val="both"/>
              <w:rPr>
                <w:lang w:val="kk-KZ"/>
              </w:rPr>
            </w:pPr>
            <w:r w:rsidRPr="00AE1C01">
              <w:rPr>
                <w:lang w:val="kk-KZ"/>
              </w:rPr>
              <w:t>АТФ және АДФ – көп мөлшерде энергияны бөле отырып, фосфатты топтардың  бөлінуіне себепші болатын макроэргиялық қосылыстар.  37</w:t>
            </w:r>
            <w:r w:rsidRPr="00AE1C01">
              <w:rPr>
                <w:vertAlign w:val="superscript"/>
                <w:lang w:val="kk-KZ"/>
              </w:rPr>
              <w:t>о</w:t>
            </w:r>
            <w:r w:rsidRPr="00AE1C01">
              <w:rPr>
                <w:lang w:val="kk-KZ"/>
              </w:rPr>
              <w:t>С температурада  АТФ гидролиз реакциясы үшін энтальпия және Гиббс энергиясының шамалары сәйкесінше ∆Н</w:t>
            </w:r>
            <w:r w:rsidRPr="00AE1C01">
              <w:rPr>
                <w:vertAlign w:val="superscript"/>
                <w:lang w:val="kk-KZ"/>
              </w:rPr>
              <w:t>0</w:t>
            </w:r>
            <w:r w:rsidRPr="00AE1C01">
              <w:rPr>
                <w:lang w:val="kk-KZ"/>
              </w:rPr>
              <w:t>р-ция = -20 кДж, ∆G</w:t>
            </w:r>
            <w:r w:rsidRPr="00AE1C01">
              <w:rPr>
                <w:vertAlign w:val="superscript"/>
                <w:lang w:val="kk-KZ"/>
              </w:rPr>
              <w:t>0</w:t>
            </w:r>
            <w:r w:rsidRPr="00AE1C01">
              <w:rPr>
                <w:lang w:val="kk-KZ"/>
              </w:rPr>
              <w:t>р-ция = -30,5 кДж. Берілген жағдайда энтропияның стандартты өзгерісін есептеңіз. Экзер- және эндергоникалық процестер. Энергетикалық қосарлану принципі. Изобаралық-изотермиялық потенциал биохимиялық реакциялардың өздігінен жүру критерийлері. Жауабыңызды есептеулермен дәлелдеңіз</w:t>
            </w:r>
            <w:r w:rsidRPr="00AE1C01">
              <w:t>.</w:t>
            </w:r>
          </w:p>
        </w:tc>
      </w:tr>
      <w:tr w:rsidR="00CB4256" w:rsidRPr="00AE1C01" w:rsidTr="002F69CC">
        <w:tc>
          <w:tcPr>
            <w:tcW w:w="10314" w:type="dxa"/>
            <w:shd w:val="clear" w:color="auto" w:fill="auto"/>
          </w:tcPr>
          <w:p w:rsidR="00CB4256" w:rsidRPr="00AE1C01" w:rsidRDefault="00CB4256" w:rsidP="00C611D8">
            <w:pPr>
              <w:pStyle w:val="af3"/>
              <w:numPr>
                <w:ilvl w:val="0"/>
                <w:numId w:val="163"/>
              </w:numPr>
              <w:jc w:val="both"/>
              <w:rPr>
                <w:lang w:val="kk-KZ"/>
              </w:rPr>
            </w:pPr>
            <w:r w:rsidRPr="00AE1C01">
              <w:rPr>
                <w:lang w:val="kk-KZ"/>
              </w:rPr>
              <w:lastRenderedPageBreak/>
              <w:t xml:space="preserve">Магний сульфатының ерітіндісі вазодилаттаушы құрал (қан тамырларын кеңейтетін) пайдаланылады. Құрамында 18 г тұзы бар 0,02 н магний сульфатының ерітіндісінің көлемін </w:t>
            </w:r>
            <w:r w:rsidRPr="00AE1C01">
              <w:rPr>
                <w:lang w:val="kk-KZ"/>
              </w:rPr>
              <w:lastRenderedPageBreak/>
              <w:t xml:space="preserve">есептеңіз. Келесі түсініктерге анықтама беріңіз: макро- және микроэлементтер, органогендер. Олардың қайсысы макроэлементтер қатарына жатады? «Өмір металдарын» атап шығыңыз. Магний және кальцийдің биологиялық ролін сипаттаңыз. </w:t>
            </w:r>
          </w:p>
          <w:p w:rsidR="00CB4256" w:rsidRPr="00AE1C01" w:rsidRDefault="00CB4256" w:rsidP="00C611D8">
            <w:pPr>
              <w:pStyle w:val="af3"/>
              <w:numPr>
                <w:ilvl w:val="0"/>
                <w:numId w:val="163"/>
              </w:numPr>
              <w:jc w:val="both"/>
              <w:rPr>
                <w:lang w:val="kk-KZ"/>
              </w:rPr>
            </w:pPr>
            <w:r w:rsidRPr="00AE1C01">
              <w:rPr>
                <w:lang w:val="kk-KZ"/>
              </w:rPr>
              <w:t xml:space="preserve">Аммиак ағзада тағаммен бірге түскен немесе жасушада қор заттары ретінде кездесетін аминқышқылдар мен ақуыздардың метаболизмінің өнімдерінің бірі болып табылады. Концентрациясы 0,00025 моль/л және иондану дәрежесі </w:t>
            </w:r>
            <w:r w:rsidRPr="00AE1C01">
              <w:sym w:font="Symbol" w:char="F061"/>
            </w:r>
            <w:r w:rsidRPr="00AE1C01">
              <w:rPr>
                <w:lang w:val="kk-KZ"/>
              </w:rPr>
              <w:t xml:space="preserve">=0,01 болатын аммоний гидроксиді ерітіндісінің рН-н есептеңіз. Алынған мәнді несептің рН-ң 4,8 ÷ 7,5 аралығындағы қалыпты мәнімен салыстырыңыз. Аммиакты буферлік ерітіндінің құрамын келтіріңіз. </w:t>
            </w:r>
          </w:p>
          <w:p w:rsidR="00CB4256" w:rsidRPr="00AE1C01" w:rsidRDefault="00CB4256" w:rsidP="00C611D8">
            <w:pPr>
              <w:pStyle w:val="af3"/>
              <w:numPr>
                <w:ilvl w:val="0"/>
                <w:numId w:val="163"/>
              </w:numPr>
              <w:jc w:val="both"/>
              <w:rPr>
                <w:lang w:val="kk-KZ"/>
              </w:rPr>
            </w:pPr>
            <w:r w:rsidRPr="00AE1C01">
              <w:rPr>
                <w:lang w:val="kk-KZ"/>
              </w:rPr>
              <w:t xml:space="preserve">Лабораториялық практикада зерттеу мақсатында реакциялар адам ағзасымен салыстырғанда кең температуралық интервалдарда жүргізіледі. Биохимиялық реакцияның температуралық коэффициенті </w:t>
            </w:r>
            <w:r w:rsidRPr="00AE1C01">
              <w:t>γ</w:t>
            </w:r>
            <w:r w:rsidRPr="00AE1C01">
              <w:rPr>
                <w:lang w:val="kk-KZ"/>
              </w:rPr>
              <w:t xml:space="preserve"> = 2,8. Температураны 40 градусқа жоғарылатса реакцияның жылдамдығының қалай өзгеретінін есептеңіз, егер температуралық коэффициент 2,8-ге тең болса? Ферментативті реакция схемасы. Михаэлис-Ментен теңдеуі. Реакция жылдамдығының субстрат концентрацияна графикалық тәуелділігі. Субстраттың төменгі және жоғарғы </w:t>
            </w:r>
            <w:r w:rsidRPr="00AE1C01">
              <w:t>концентраци</w:t>
            </w:r>
            <w:r w:rsidRPr="00AE1C01">
              <w:rPr>
                <w:lang w:val="kk-KZ"/>
              </w:rPr>
              <w:t xml:space="preserve">ядағы </w:t>
            </w:r>
            <w:r w:rsidRPr="00AE1C01">
              <w:t>ферментатив</w:t>
            </w:r>
            <w:r w:rsidRPr="00AE1C01">
              <w:rPr>
                <w:lang w:val="kk-KZ"/>
              </w:rPr>
              <w:t xml:space="preserve">ті </w:t>
            </w:r>
            <w:r w:rsidRPr="00AE1C01">
              <w:t>реакци</w:t>
            </w:r>
            <w:r w:rsidRPr="00AE1C01">
              <w:rPr>
                <w:lang w:val="kk-KZ"/>
              </w:rPr>
              <w:t>яның реті</w:t>
            </w:r>
            <w:r w:rsidRPr="00AE1C01">
              <w:t>.</w:t>
            </w:r>
          </w:p>
        </w:tc>
      </w:tr>
      <w:tr w:rsidR="00CB4256" w:rsidRPr="00AE1C01" w:rsidTr="002F69CC">
        <w:tc>
          <w:tcPr>
            <w:tcW w:w="10314" w:type="dxa"/>
            <w:shd w:val="clear" w:color="auto" w:fill="auto"/>
          </w:tcPr>
          <w:p w:rsidR="00CB4256" w:rsidRPr="00AE1C01" w:rsidRDefault="00CB4256" w:rsidP="00C611D8">
            <w:pPr>
              <w:pStyle w:val="af3"/>
              <w:numPr>
                <w:ilvl w:val="0"/>
                <w:numId w:val="163"/>
              </w:numPr>
              <w:jc w:val="both"/>
            </w:pPr>
            <w:r w:rsidRPr="00AE1C01">
              <w:rPr>
                <w:lang w:val="kk-KZ"/>
              </w:rPr>
              <w:lastRenderedPageBreak/>
              <w:t>Химиотерапевтикалық ісік ауруына қарсы препарат ретінде платинаның комплексті қосылысы «Цисплатин» (диаминодихлороплатина (IV)) қолданылады. Комплексті қосылыстың формуласын жазыңыз, оны Вернер теориясының тұрғысынан сипаттаңыз. Комплексті бөлшек үшін тұрақсыздық және тұрақтылық константалар үшін өрнек теіңдеулерін жазыңыз. Д</w:t>
            </w:r>
            <w:r w:rsidRPr="00AE1C01">
              <w:t>онор</w:t>
            </w:r>
            <w:r w:rsidRPr="00AE1C01">
              <w:rPr>
                <w:lang w:val="kk-KZ"/>
              </w:rPr>
              <w:t>лық</w:t>
            </w:r>
            <w:r w:rsidRPr="00AE1C01">
              <w:t>-акцептор</w:t>
            </w:r>
            <w:r w:rsidRPr="00AE1C01">
              <w:rPr>
                <w:lang w:val="kk-KZ"/>
              </w:rPr>
              <w:t>лық байланыс деген не</w:t>
            </w:r>
            <w:r w:rsidRPr="00AE1C01">
              <w:t xml:space="preserve">? </w:t>
            </w:r>
            <w:r w:rsidRPr="00AE1C01">
              <w:rPr>
                <w:lang w:val="kk-KZ"/>
              </w:rPr>
              <w:t>Мысалдармен түсіндіріңіз</w:t>
            </w:r>
            <w:r w:rsidRPr="00AE1C01">
              <w:t>.</w:t>
            </w:r>
          </w:p>
          <w:p w:rsidR="00CB4256" w:rsidRPr="00AE1C01" w:rsidRDefault="00CB4256" w:rsidP="00C611D8">
            <w:pPr>
              <w:pStyle w:val="af3"/>
              <w:numPr>
                <w:ilvl w:val="0"/>
                <w:numId w:val="163"/>
              </w:numPr>
              <w:jc w:val="both"/>
            </w:pPr>
            <w:r w:rsidRPr="00AE1C01">
              <w:rPr>
                <w:lang w:val="kk-KZ"/>
              </w:rPr>
              <w:t>Ф</w:t>
            </w:r>
            <w:r w:rsidRPr="00AE1C01">
              <w:t>изиологи</w:t>
            </w:r>
            <w:r w:rsidRPr="00AE1C01">
              <w:rPr>
                <w:lang w:val="kk-KZ"/>
              </w:rPr>
              <w:t xml:space="preserve">ялық </w:t>
            </w:r>
            <w:r w:rsidRPr="00AE1C01">
              <w:t>норм</w:t>
            </w:r>
            <w:r w:rsidRPr="00AE1C01">
              <w:rPr>
                <w:lang w:val="kk-KZ"/>
              </w:rPr>
              <w:t>а</w:t>
            </w:r>
            <w:r w:rsidRPr="00AE1C01">
              <w:t xml:space="preserve"> температур</w:t>
            </w:r>
            <w:r w:rsidRPr="00AE1C01">
              <w:rPr>
                <w:lang w:val="kk-KZ"/>
              </w:rPr>
              <w:t>асында</w:t>
            </w:r>
            <w:r w:rsidRPr="00AE1C01">
              <w:t xml:space="preserve"> </w:t>
            </w:r>
            <w:r w:rsidRPr="00AE1C01">
              <w:rPr>
                <w:lang w:val="kk-KZ"/>
              </w:rPr>
              <w:t xml:space="preserve">салыстырмалы </w:t>
            </w:r>
            <w:r w:rsidRPr="00AE1C01">
              <w:t>молекуляр</w:t>
            </w:r>
            <w:r w:rsidRPr="00AE1C01">
              <w:rPr>
                <w:lang w:val="kk-KZ"/>
              </w:rPr>
              <w:t xml:space="preserve">лы </w:t>
            </w:r>
            <w:r w:rsidRPr="00AE1C01">
              <w:t>масс</w:t>
            </w:r>
            <w:r w:rsidRPr="00AE1C01">
              <w:rPr>
                <w:lang w:val="kk-KZ"/>
              </w:rPr>
              <w:t xml:space="preserve">асы </w:t>
            </w:r>
            <w:r w:rsidRPr="00AE1C01">
              <w:t>10 000</w:t>
            </w:r>
            <w:r w:rsidRPr="00AE1C01">
              <w:rPr>
                <w:lang w:val="kk-KZ"/>
              </w:rPr>
              <w:t xml:space="preserve"> тең болатын ақуыздың осмостық қысымын есептеңіз</w:t>
            </w:r>
            <w:r w:rsidRPr="00AE1C01">
              <w:t>,</w:t>
            </w:r>
            <w:r w:rsidRPr="00AE1C01">
              <w:rPr>
                <w:lang w:val="kk-KZ"/>
              </w:rPr>
              <w:t xml:space="preserve"> егер оның </w:t>
            </w:r>
            <w:r w:rsidRPr="00AE1C01">
              <w:t>масс</w:t>
            </w:r>
            <w:r w:rsidRPr="00AE1C01">
              <w:rPr>
                <w:lang w:val="kk-KZ"/>
              </w:rPr>
              <w:t>алық</w:t>
            </w:r>
            <w:r w:rsidRPr="00AE1C01">
              <w:t xml:space="preserve"> концентрация</w:t>
            </w:r>
            <w:r w:rsidRPr="00AE1C01">
              <w:rPr>
                <w:lang w:val="kk-KZ"/>
              </w:rPr>
              <w:t>сы</w:t>
            </w:r>
            <w:r w:rsidRPr="00AE1C01">
              <w:t xml:space="preserve"> 1,0 кг/м</w:t>
            </w:r>
            <w:r w:rsidRPr="00AE1C01">
              <w:rPr>
                <w:vertAlign w:val="superscript"/>
              </w:rPr>
              <w:t>3</w:t>
            </w:r>
            <w:r w:rsidRPr="00AE1C01">
              <w:t xml:space="preserve"> </w:t>
            </w:r>
            <w:r w:rsidRPr="00AE1C01">
              <w:rPr>
                <w:lang w:val="kk-KZ"/>
              </w:rPr>
              <w:t>тең болса (</w:t>
            </w:r>
            <w:r w:rsidRPr="00AE1C01">
              <w:t>молекул</w:t>
            </w:r>
            <w:r w:rsidRPr="00AE1C01">
              <w:rPr>
                <w:lang w:val="kk-KZ"/>
              </w:rPr>
              <w:t xml:space="preserve">аларды </w:t>
            </w:r>
            <w:r w:rsidRPr="00AE1C01">
              <w:t>изодиаметр</w:t>
            </w:r>
            <w:r w:rsidRPr="00AE1C01">
              <w:rPr>
                <w:lang w:val="kk-KZ"/>
              </w:rPr>
              <w:t>лік деп ескере отырып</w:t>
            </w:r>
            <w:r w:rsidRPr="00AE1C01">
              <w:t xml:space="preserve">, </w:t>
            </w:r>
            <w:r w:rsidRPr="00AE1C01">
              <w:rPr>
                <w:lang w:val="kk-KZ"/>
              </w:rPr>
              <w:t>яғни</w:t>
            </w:r>
            <w:r w:rsidRPr="00AE1C01">
              <w:t xml:space="preserve"> К=1). </w:t>
            </w:r>
            <w:r w:rsidRPr="00AE1C01">
              <w:rPr>
                <w:lang w:val="kk-KZ"/>
              </w:rPr>
              <w:t>Онкотикалық қысым деген не</w:t>
            </w:r>
            <w:r w:rsidRPr="00AE1C01">
              <w:t xml:space="preserve">? </w:t>
            </w:r>
            <w:r w:rsidRPr="00AE1C01">
              <w:rPr>
                <w:lang w:val="kk-KZ"/>
              </w:rPr>
              <w:t>Ақуыздың</w:t>
            </w:r>
            <w:r w:rsidRPr="00AE1C01">
              <w:t xml:space="preserve"> денатурация</w:t>
            </w:r>
            <w:r w:rsidRPr="00AE1C01">
              <w:rPr>
                <w:lang w:val="kk-KZ"/>
              </w:rPr>
              <w:t>сы деген не</w:t>
            </w:r>
            <w:r w:rsidRPr="00AE1C01">
              <w:t xml:space="preserve">? </w:t>
            </w:r>
            <w:r w:rsidRPr="00AE1C01">
              <w:rPr>
                <w:lang w:val="kk-KZ"/>
              </w:rPr>
              <w:t>Ақуыздың</w:t>
            </w:r>
            <w:r w:rsidRPr="00AE1C01">
              <w:t xml:space="preserve"> денатурация</w:t>
            </w:r>
            <w:r w:rsidRPr="00AE1C01">
              <w:rPr>
                <w:lang w:val="kk-KZ"/>
              </w:rPr>
              <w:t xml:space="preserve">сын тудыратын </w:t>
            </w:r>
            <w:r w:rsidRPr="00AE1C01">
              <w:t>фактор</w:t>
            </w:r>
            <w:r w:rsidRPr="00AE1C01">
              <w:rPr>
                <w:lang w:val="kk-KZ"/>
              </w:rPr>
              <w:t>ларды тізіп шығыңыз</w:t>
            </w:r>
            <w:r w:rsidRPr="00AE1C01">
              <w:t>.</w:t>
            </w:r>
          </w:p>
          <w:p w:rsidR="00CB4256" w:rsidRPr="00AE1C01" w:rsidRDefault="00CB4256" w:rsidP="00B05790">
            <w:pPr>
              <w:jc w:val="center"/>
              <w:rPr>
                <w:lang w:val="kk-KZ"/>
              </w:rPr>
            </w:pPr>
          </w:p>
        </w:tc>
      </w:tr>
    </w:tbl>
    <w:p w:rsidR="00CB4256" w:rsidRPr="00AE1C01" w:rsidRDefault="00CB4256" w:rsidP="00B05790">
      <w:pPr>
        <w:pStyle w:val="af3"/>
        <w:ind w:left="360"/>
        <w:jc w:val="right"/>
        <w:rPr>
          <w:b/>
          <w:lang w:val="kk-KZ"/>
        </w:rPr>
      </w:pPr>
      <w:r w:rsidRPr="00AE1C01">
        <w:rPr>
          <w:b/>
          <w:i/>
          <w:lang w:val="kk-KZ"/>
        </w:rPr>
        <w:t>Органикалық химия</w:t>
      </w:r>
    </w:p>
    <w:p w:rsidR="00CB4256" w:rsidRPr="00AE1C01" w:rsidRDefault="00CB4256" w:rsidP="00C611D8">
      <w:pPr>
        <w:pStyle w:val="af3"/>
        <w:numPr>
          <w:ilvl w:val="0"/>
          <w:numId w:val="161"/>
        </w:numPr>
        <w:autoSpaceDE w:val="0"/>
        <w:autoSpaceDN w:val="0"/>
        <w:adjustRightInd w:val="0"/>
        <w:jc w:val="both"/>
        <w:rPr>
          <w:lang w:val="kk-KZ"/>
        </w:rPr>
      </w:pPr>
      <w:r w:rsidRPr="00AE1C01">
        <w:rPr>
          <w:rFonts w:eastAsia="TimesNewRomanPSMT"/>
          <w:lang w:val="kk-KZ"/>
        </w:rPr>
        <w:t xml:space="preserve"> Ақуыздар құрамына кіретін </w:t>
      </w:r>
      <w:r w:rsidRPr="00AE1C01">
        <w:rPr>
          <w:lang w:val="kk-KZ"/>
        </w:rPr>
        <w:t xml:space="preserve">20 </w:t>
      </w:r>
      <w:r w:rsidRPr="00AE1C01">
        <w:t>α</w:t>
      </w:r>
      <w:r w:rsidRPr="00AE1C01">
        <w:rPr>
          <w:lang w:val="kk-KZ"/>
        </w:rPr>
        <w:t xml:space="preserve">-амин қышқылдарына </w:t>
      </w:r>
      <w:r w:rsidRPr="00AE1C01">
        <w:rPr>
          <w:rFonts w:eastAsia="TimesNewRomanPSMT"/>
          <w:lang w:val="kk-KZ"/>
        </w:rPr>
        <w:t xml:space="preserve">(тривиальды және ИЮПАК номенклатурасы бойынша) </w:t>
      </w:r>
      <w:r w:rsidRPr="00AE1C01">
        <w:rPr>
          <w:lang w:val="kk-KZ"/>
        </w:rPr>
        <w:t>атау беріңіз. Осы амин қышқылдарының қышқылдық-негіздік сипатын анықтаңыз.</w:t>
      </w:r>
    </w:p>
    <w:p w:rsidR="00CB4256" w:rsidRPr="00AE1C01" w:rsidRDefault="00CB4256" w:rsidP="00C611D8">
      <w:pPr>
        <w:pStyle w:val="af3"/>
        <w:numPr>
          <w:ilvl w:val="0"/>
          <w:numId w:val="161"/>
        </w:numPr>
        <w:jc w:val="both"/>
        <w:rPr>
          <w:lang w:val="kk-KZ"/>
        </w:rPr>
      </w:pPr>
      <w:r w:rsidRPr="00AE1C01">
        <w:rPr>
          <w:lang w:val="kk-KZ"/>
        </w:rPr>
        <w:t xml:space="preserve">20 </w:t>
      </w:r>
      <w:r w:rsidRPr="00AE1C01">
        <w:t>α</w:t>
      </w:r>
      <w:r w:rsidRPr="00AE1C01">
        <w:rPr>
          <w:lang w:val="kk-KZ"/>
        </w:rPr>
        <w:t xml:space="preserve">-амин қышқылдарының мысалында трипептидтің түзілу реакциясын жазыңыз, пептидті топтың құрылысын бейнелеңіз. Осы амин қышқылдарының қышқылдық-негіздік сипатын белгілеңіз. Қандай әмбебап реакцияның көмегімен </w:t>
      </w:r>
      <w:r w:rsidRPr="00AE1C01">
        <w:t>α</w:t>
      </w:r>
      <w:r w:rsidRPr="00AE1C01">
        <w:rPr>
          <w:lang w:val="kk-KZ"/>
        </w:rPr>
        <w:t>-амин қышқылдарының бар-жоқтығын дәлелдеуге болады? Мысалы:</w:t>
      </w:r>
    </w:p>
    <w:p w:rsidR="00CB4256" w:rsidRPr="00AE1C01" w:rsidRDefault="00CB4256" w:rsidP="00C611D8">
      <w:pPr>
        <w:pStyle w:val="af3"/>
        <w:numPr>
          <w:ilvl w:val="0"/>
          <w:numId w:val="162"/>
        </w:numPr>
        <w:autoSpaceDE w:val="0"/>
        <w:autoSpaceDN w:val="0"/>
        <w:adjustRightInd w:val="0"/>
        <w:jc w:val="both"/>
        <w:rPr>
          <w:lang w:val="kk-KZ"/>
        </w:rPr>
      </w:pPr>
      <w:r w:rsidRPr="00AE1C01">
        <w:rPr>
          <w:lang w:val="kk-KZ"/>
        </w:rPr>
        <w:t>лей-про-глу (2-амино-4-метилпентан қышқылы, пирролидин-2-карбон қышқылы, 2-аминопентанди қышқылы);</w:t>
      </w:r>
    </w:p>
    <w:p w:rsidR="00CB4256" w:rsidRPr="00AE1C01" w:rsidRDefault="00CB4256" w:rsidP="00C611D8">
      <w:pPr>
        <w:pStyle w:val="af3"/>
        <w:numPr>
          <w:ilvl w:val="0"/>
          <w:numId w:val="162"/>
        </w:numPr>
        <w:autoSpaceDE w:val="0"/>
        <w:autoSpaceDN w:val="0"/>
        <w:adjustRightInd w:val="0"/>
        <w:jc w:val="both"/>
      </w:pPr>
      <w:r w:rsidRPr="00AE1C01">
        <w:t>лиз-три-вал (2,6-диаминогексан</w:t>
      </w:r>
      <w:r w:rsidRPr="00AE1C01">
        <w:rPr>
          <w:lang w:val="kk-KZ"/>
        </w:rPr>
        <w:t xml:space="preserve"> қышқылы</w:t>
      </w:r>
      <w:r w:rsidRPr="00AE1C01">
        <w:t>; 2-амино-3-имидазолилпропан</w:t>
      </w:r>
      <w:r w:rsidRPr="00AE1C01">
        <w:rPr>
          <w:lang w:val="kk-KZ"/>
        </w:rPr>
        <w:t xml:space="preserve"> қышқылы</w:t>
      </w:r>
      <w:r w:rsidRPr="00AE1C01">
        <w:t>, 2-амино-3-метилбутан</w:t>
      </w:r>
      <w:r w:rsidRPr="00AE1C01">
        <w:rPr>
          <w:lang w:val="kk-KZ"/>
        </w:rPr>
        <w:t xml:space="preserve"> қышқылы</w:t>
      </w:r>
      <w:r w:rsidRPr="00AE1C01">
        <w:t>);</w:t>
      </w:r>
    </w:p>
    <w:p w:rsidR="00CB4256" w:rsidRPr="00AE1C01" w:rsidRDefault="00CB4256" w:rsidP="00C611D8">
      <w:pPr>
        <w:pStyle w:val="af3"/>
        <w:numPr>
          <w:ilvl w:val="0"/>
          <w:numId w:val="162"/>
        </w:numPr>
        <w:autoSpaceDE w:val="0"/>
        <w:autoSpaceDN w:val="0"/>
        <w:adjustRightInd w:val="0"/>
        <w:jc w:val="both"/>
      </w:pPr>
      <w:r w:rsidRPr="00AE1C01">
        <w:t>асп-мет-гис (аминобутанди</w:t>
      </w:r>
      <w:r w:rsidRPr="00AE1C01">
        <w:rPr>
          <w:lang w:val="kk-KZ"/>
        </w:rPr>
        <w:t xml:space="preserve"> қышқылы</w:t>
      </w:r>
      <w:r w:rsidRPr="00AE1C01">
        <w:t>; 2-амино-4-метилтиобутан</w:t>
      </w:r>
      <w:r w:rsidRPr="00AE1C01">
        <w:rPr>
          <w:lang w:val="kk-KZ"/>
        </w:rPr>
        <w:t xml:space="preserve"> қышқылы</w:t>
      </w:r>
      <w:r w:rsidRPr="00AE1C01">
        <w:t>, 2-амино-3-имидазолилпропан</w:t>
      </w:r>
      <w:r w:rsidRPr="00AE1C01">
        <w:rPr>
          <w:lang w:val="kk-KZ"/>
        </w:rPr>
        <w:t xml:space="preserve"> қышқылы</w:t>
      </w:r>
      <w:r w:rsidRPr="00AE1C01">
        <w:t>);</w:t>
      </w:r>
    </w:p>
    <w:p w:rsidR="00CB4256" w:rsidRPr="00AE1C01" w:rsidRDefault="00CB4256" w:rsidP="00C611D8">
      <w:pPr>
        <w:pStyle w:val="af3"/>
        <w:numPr>
          <w:ilvl w:val="0"/>
          <w:numId w:val="162"/>
        </w:numPr>
        <w:autoSpaceDE w:val="0"/>
        <w:autoSpaceDN w:val="0"/>
        <w:adjustRightInd w:val="0"/>
        <w:jc w:val="both"/>
        <w:rPr>
          <w:rFonts w:eastAsia="TimesNewRomanPS-BoldMT"/>
        </w:rPr>
      </w:pPr>
      <w:r w:rsidRPr="00AE1C01">
        <w:t>иле-фен-тре (2-амино-3-метилпентан</w:t>
      </w:r>
      <w:r w:rsidRPr="00AE1C01">
        <w:rPr>
          <w:lang w:val="kk-KZ"/>
        </w:rPr>
        <w:t xml:space="preserve"> қышқылы</w:t>
      </w:r>
      <w:r w:rsidRPr="00AE1C01">
        <w:t>, 2-амино-3-фенилпропан</w:t>
      </w:r>
      <w:r w:rsidRPr="00AE1C01">
        <w:rPr>
          <w:lang w:val="kk-KZ"/>
        </w:rPr>
        <w:t xml:space="preserve"> қышқылы</w:t>
      </w:r>
      <w:r w:rsidRPr="00AE1C01">
        <w:t>, 2-амино-3-гидроксибутан</w:t>
      </w:r>
      <w:r w:rsidRPr="00AE1C01">
        <w:rPr>
          <w:lang w:val="kk-KZ"/>
        </w:rPr>
        <w:t xml:space="preserve"> қышқылы</w:t>
      </w:r>
      <w:r w:rsidRPr="00AE1C01">
        <w:t xml:space="preserve">), </w:t>
      </w:r>
    </w:p>
    <w:p w:rsidR="00CB4256" w:rsidRPr="00AE1C01" w:rsidRDefault="00CB4256" w:rsidP="00C611D8">
      <w:pPr>
        <w:pStyle w:val="af3"/>
        <w:numPr>
          <w:ilvl w:val="0"/>
          <w:numId w:val="162"/>
        </w:numPr>
        <w:autoSpaceDE w:val="0"/>
        <w:autoSpaceDN w:val="0"/>
        <w:adjustRightInd w:val="0"/>
        <w:jc w:val="both"/>
        <w:rPr>
          <w:rFonts w:eastAsia="TimesNewRomanPS-BoldMT"/>
        </w:rPr>
      </w:pPr>
      <w:r w:rsidRPr="00AE1C01">
        <w:t>вал-цис-три (2-амино-3-метилбутан</w:t>
      </w:r>
      <w:r w:rsidRPr="00AE1C01">
        <w:rPr>
          <w:lang w:val="kk-KZ"/>
        </w:rPr>
        <w:t xml:space="preserve"> қышқылы</w:t>
      </w:r>
      <w:r w:rsidRPr="00AE1C01">
        <w:t>, 2-амино-3-меркаптопропан</w:t>
      </w:r>
      <w:r w:rsidRPr="00AE1C01">
        <w:rPr>
          <w:lang w:val="kk-KZ"/>
        </w:rPr>
        <w:t xml:space="preserve"> қышқылы</w:t>
      </w:r>
      <w:r w:rsidRPr="00AE1C01">
        <w:t>, 2-амино-3-индолилпропан</w:t>
      </w:r>
      <w:r w:rsidRPr="00AE1C01">
        <w:rPr>
          <w:lang w:val="kk-KZ"/>
        </w:rPr>
        <w:t xml:space="preserve"> қышқылы</w:t>
      </w:r>
      <w:r w:rsidRPr="00AE1C01">
        <w:t>).</w:t>
      </w:r>
    </w:p>
    <w:p w:rsidR="00CB4256" w:rsidRPr="00AE1C01" w:rsidRDefault="00CB4256" w:rsidP="00C611D8">
      <w:pPr>
        <w:pStyle w:val="af3"/>
        <w:numPr>
          <w:ilvl w:val="0"/>
          <w:numId w:val="161"/>
        </w:numPr>
        <w:jc w:val="both"/>
        <w:rPr>
          <w:lang w:val="kk-KZ"/>
        </w:rPr>
      </w:pPr>
      <w:r w:rsidRPr="00AE1C01">
        <w:rPr>
          <w:lang w:val="kk-KZ"/>
        </w:rPr>
        <w:t xml:space="preserve">Лизин (2,6-диаминогексан қышқылы); гистидин (2-амино-3-индолилпропан қышқылы) мысалға ала отырып ішкі тұзының, дезаминдеу, декарбоксилдеу реакцияларын жазыңыз. </w:t>
      </w:r>
      <w:r w:rsidRPr="00AE1C01">
        <w:rPr>
          <w:lang w:val="kk-KZ"/>
        </w:rPr>
        <w:lastRenderedPageBreak/>
        <w:t>Реакциялар өнімдерін атаңыз. Бұл қышқылдарының қышқылдық-негіздік касиеттерін анықтаңыз.</w:t>
      </w:r>
    </w:p>
    <w:p w:rsidR="00CB4256" w:rsidRPr="00AE1C01" w:rsidRDefault="00CB4256" w:rsidP="00C611D8">
      <w:pPr>
        <w:pStyle w:val="af3"/>
        <w:numPr>
          <w:ilvl w:val="0"/>
          <w:numId w:val="161"/>
        </w:numPr>
        <w:jc w:val="both"/>
        <w:rPr>
          <w:lang w:val="kk-KZ"/>
        </w:rPr>
      </w:pPr>
      <w:r w:rsidRPr="00AE1C01">
        <w:rPr>
          <w:lang w:val="kk-KZ"/>
        </w:rPr>
        <w:t>Аспарагин қышқылы (аминоянтарь қышқылы); триптофан (</w:t>
      </w:r>
      <w:r w:rsidRPr="00AE1C01">
        <w:t>α</w:t>
      </w:r>
      <w:r w:rsidRPr="00AE1C01">
        <w:rPr>
          <w:lang w:val="kk-KZ"/>
        </w:rPr>
        <w:t>-амино-</w:t>
      </w:r>
      <w:r w:rsidRPr="00AE1C01">
        <w:t>β</w:t>
      </w:r>
      <w:r w:rsidRPr="00AE1C01">
        <w:rPr>
          <w:lang w:val="kk-KZ"/>
        </w:rPr>
        <w:t>-индолилпропион қышқылы мысалға ала отырып амидтердің түзілуі, дезаминдеу, декарбоксилдеу реакцияларын жазыңыз. Реакциялар өнімдерін атаңыз. Бұл қышқылдарының қышқылдық-негіздік касиеттерін анықтаңыз.</w:t>
      </w:r>
    </w:p>
    <w:p w:rsidR="00CB4256" w:rsidRPr="00AE1C01" w:rsidRDefault="00CB4256" w:rsidP="00C611D8">
      <w:pPr>
        <w:pStyle w:val="af3"/>
        <w:numPr>
          <w:ilvl w:val="0"/>
          <w:numId w:val="161"/>
        </w:numPr>
        <w:jc w:val="both"/>
        <w:rPr>
          <w:lang w:val="kk-KZ"/>
        </w:rPr>
      </w:pPr>
      <w:r w:rsidRPr="00AE1C01">
        <w:rPr>
          <w:lang w:val="kk-KZ"/>
        </w:rPr>
        <w:t>Цистеин (2-амино-3-тиопропан қышқылы); треонин (2-амино-3-гидроксибутан қышқылы) мысалға ала отырып тотығу, күрделі эфирлердің түзілуі, дезаминдеу реакцияларын жазыңыз.  Реакциялар өнімдерін атаңыз. Бұл қышқылдарының қышқылдық-негіздік касиеттерін анықтаңыз.</w:t>
      </w:r>
    </w:p>
    <w:p w:rsidR="00CB4256" w:rsidRPr="00AE1C01" w:rsidRDefault="00CB4256" w:rsidP="00C611D8">
      <w:pPr>
        <w:pStyle w:val="af3"/>
        <w:numPr>
          <w:ilvl w:val="0"/>
          <w:numId w:val="161"/>
        </w:numPr>
        <w:autoSpaceDE w:val="0"/>
        <w:autoSpaceDN w:val="0"/>
        <w:adjustRightInd w:val="0"/>
        <w:jc w:val="both"/>
        <w:rPr>
          <w:lang w:val="kk-KZ"/>
        </w:rPr>
      </w:pPr>
      <w:r w:rsidRPr="00AE1C01">
        <w:rPr>
          <w:lang w:val="kk-KZ"/>
        </w:rPr>
        <w:t xml:space="preserve">Ацетосірке қышқылының этил эфирінің таутомерлік формаларын жазыңыз. Ацетосірке қышқылының этил эфирінің таутомерлік формаларының болатынын химиялық реакциялар көмегімен екі форманың болатынын дәлелдеңіз. Ацетосірке қышқылының декарбоксилдену реакциясын жазыңыз.  Қандай аурумен ауырғанда қанның және зәрдің құрамында осы декарбоксилдену өнімін анықтауды жүргізеді? </w:t>
      </w:r>
    </w:p>
    <w:p w:rsidR="00CB4256" w:rsidRPr="00AE1C01" w:rsidRDefault="00CB4256" w:rsidP="00C611D8">
      <w:pPr>
        <w:pStyle w:val="af3"/>
        <w:numPr>
          <w:ilvl w:val="0"/>
          <w:numId w:val="161"/>
        </w:numPr>
        <w:autoSpaceDE w:val="0"/>
        <w:autoSpaceDN w:val="0"/>
        <w:adjustRightInd w:val="0"/>
        <w:jc w:val="both"/>
        <w:rPr>
          <w:lang w:val="kk-KZ"/>
        </w:rPr>
      </w:pPr>
      <w:r w:rsidRPr="00AE1C01">
        <w:rPr>
          <w:lang w:val="kk-KZ"/>
        </w:rPr>
        <w:t>Сәйкес келетін амин қышқылынан коламинді алу реакциясының схемасын жазыңыз. Амин қышқылы - сериннен холиннің түзілу реакциясын жазыңыз. Нейромедиатор – ацетилхолиннің түзілу реакциясын жазыңыз. Оның биологиялық ролі.</w:t>
      </w:r>
    </w:p>
    <w:p w:rsidR="00CB4256" w:rsidRPr="00AE1C01" w:rsidRDefault="00CB4256" w:rsidP="00C611D8">
      <w:pPr>
        <w:pStyle w:val="af3"/>
        <w:numPr>
          <w:ilvl w:val="0"/>
          <w:numId w:val="161"/>
        </w:numPr>
        <w:autoSpaceDE w:val="0"/>
        <w:autoSpaceDN w:val="0"/>
        <w:adjustRightInd w:val="0"/>
        <w:jc w:val="both"/>
        <w:rPr>
          <w:rFonts w:eastAsia="TimesNewRomanPS-BoldMT"/>
          <w:lang w:val="kk-KZ"/>
        </w:rPr>
      </w:pPr>
      <w:r w:rsidRPr="00AE1C01">
        <w:rPr>
          <w:lang w:val="kk-KZ"/>
        </w:rPr>
        <w:t xml:space="preserve">Пиридиннің туындыларын жазыңыз: </w:t>
      </w:r>
      <w:r w:rsidRPr="00AE1C01">
        <w:t>β</w:t>
      </w:r>
      <w:r w:rsidRPr="00AE1C01">
        <w:rPr>
          <w:lang w:val="kk-KZ"/>
        </w:rPr>
        <w:t xml:space="preserve">–метилпиридин, никотин қышқылы, никотинамид. </w:t>
      </w:r>
      <w:r w:rsidRPr="00AE1C01">
        <w:rPr>
          <w:rFonts w:eastAsia="TimesNewRomanPS-BoldMT"/>
          <w:lang w:val="kk-KZ"/>
        </w:rPr>
        <w:t xml:space="preserve">Никотинамид ядросы қандай коферменттің құрамына кіреді? </w:t>
      </w:r>
      <w:r w:rsidRPr="00AE1C01">
        <w:rPr>
          <w:lang w:val="kk-KZ"/>
        </w:rPr>
        <w:t>"РР" дәрумені жеткіліксіз немесе жоқ болған жағдайда қандай ауру дамиды?</w:t>
      </w:r>
      <w:r w:rsidRPr="00AE1C01">
        <w:rPr>
          <w:rFonts w:eastAsia="TimesNewRomanPS-BoldMT"/>
          <w:lang w:val="kk-KZ"/>
        </w:rPr>
        <w:t xml:space="preserve"> НАД</w:t>
      </w:r>
      <w:r w:rsidRPr="00AE1C01">
        <w:rPr>
          <w:rFonts w:eastAsia="TimesNewRomanPS-BoldMT"/>
          <w:vertAlign w:val="superscript"/>
          <w:lang w:val="kk-KZ"/>
        </w:rPr>
        <w:t xml:space="preserve">+ </w:t>
      </w:r>
      <w:r w:rsidRPr="00AE1C01">
        <w:rPr>
          <w:rFonts w:eastAsia="TimesNewRomanPS-BoldMT"/>
          <w:lang w:val="kk-KZ"/>
        </w:rPr>
        <w:t xml:space="preserve">коферментінің тотығу-тотықсыздану процестеріне қатысу қабілетін немен байланыстыруға болады? Оның қатысуымен жүретін схемасын жазыңыз. </w:t>
      </w:r>
    </w:p>
    <w:p w:rsidR="00CB4256" w:rsidRPr="00AE1C01" w:rsidRDefault="00CB4256" w:rsidP="00C611D8">
      <w:pPr>
        <w:pStyle w:val="33"/>
        <w:numPr>
          <w:ilvl w:val="0"/>
          <w:numId w:val="161"/>
        </w:numPr>
        <w:spacing w:after="0"/>
        <w:jc w:val="both"/>
        <w:rPr>
          <w:sz w:val="24"/>
          <w:szCs w:val="24"/>
        </w:rPr>
      </w:pPr>
      <w:r w:rsidRPr="00AE1C01">
        <w:rPr>
          <w:sz w:val="24"/>
          <w:szCs w:val="24"/>
        </w:rPr>
        <w:t>Пиримидин</w:t>
      </w:r>
      <w:r w:rsidRPr="00AE1C01">
        <w:rPr>
          <w:sz w:val="24"/>
          <w:szCs w:val="24"/>
          <w:lang w:val="kk-KZ"/>
        </w:rPr>
        <w:t xml:space="preserve"> негіздері</w:t>
      </w:r>
      <w:r w:rsidRPr="00AE1C01">
        <w:rPr>
          <w:sz w:val="24"/>
          <w:szCs w:val="24"/>
        </w:rPr>
        <w:t>: урацил, тимин, цитозин. Лактам-лактим</w:t>
      </w:r>
      <w:r w:rsidRPr="00AE1C01">
        <w:rPr>
          <w:sz w:val="24"/>
          <w:szCs w:val="24"/>
          <w:lang w:val="kk-KZ"/>
        </w:rPr>
        <w:t>ді</w:t>
      </w:r>
      <w:r w:rsidRPr="00AE1C01">
        <w:rPr>
          <w:sz w:val="24"/>
          <w:szCs w:val="24"/>
        </w:rPr>
        <w:t xml:space="preserve"> таутомерия.</w:t>
      </w:r>
    </w:p>
    <w:p w:rsidR="00CB4256" w:rsidRPr="00AE1C01" w:rsidRDefault="00CB4256" w:rsidP="00C611D8">
      <w:pPr>
        <w:numPr>
          <w:ilvl w:val="0"/>
          <w:numId w:val="161"/>
        </w:numPr>
        <w:jc w:val="both"/>
      </w:pPr>
      <w:r w:rsidRPr="00AE1C01">
        <w:t>Пурин</w:t>
      </w:r>
      <w:r w:rsidRPr="00AE1C01">
        <w:rPr>
          <w:lang w:val="kk-KZ"/>
        </w:rPr>
        <w:t xml:space="preserve"> негіздері</w:t>
      </w:r>
      <w:r w:rsidRPr="00AE1C01">
        <w:t>: аденин, гуанин. Лактим-лактам</w:t>
      </w:r>
      <w:r w:rsidRPr="00AE1C01">
        <w:rPr>
          <w:lang w:val="kk-KZ"/>
        </w:rPr>
        <w:t>ді</w:t>
      </w:r>
      <w:r w:rsidRPr="00AE1C01">
        <w:t xml:space="preserve"> таутомерия.</w:t>
      </w:r>
    </w:p>
    <w:p w:rsidR="00CB4256" w:rsidRPr="00AE1C01" w:rsidRDefault="00CB4256" w:rsidP="00C611D8">
      <w:pPr>
        <w:pStyle w:val="af3"/>
        <w:numPr>
          <w:ilvl w:val="0"/>
          <w:numId w:val="161"/>
        </w:numPr>
        <w:jc w:val="both"/>
        <w:rPr>
          <w:i/>
        </w:rPr>
      </w:pPr>
      <w:r w:rsidRPr="00AE1C01">
        <w:t>Нуклеотид</w:t>
      </w:r>
      <w:r w:rsidRPr="00AE1C01">
        <w:rPr>
          <w:lang w:val="kk-KZ"/>
        </w:rPr>
        <w:t>тер</w:t>
      </w:r>
      <w:r w:rsidRPr="00AE1C01">
        <w:t>. АМФ (аденозин-5</w:t>
      </w:r>
      <w:r w:rsidRPr="00AE1C01">
        <w:rPr>
          <w:vertAlign w:val="superscript"/>
        </w:rPr>
        <w:t>/</w:t>
      </w:r>
      <w:r w:rsidRPr="00AE1C01">
        <w:t>-монофосфат),</w:t>
      </w:r>
      <w:r w:rsidRPr="00AE1C01">
        <w:rPr>
          <w:lang w:val="kk-KZ"/>
        </w:rPr>
        <w:t xml:space="preserve"> </w:t>
      </w:r>
      <w:r w:rsidRPr="00AE1C01">
        <w:t>ГМФ (гуанозин-5</w:t>
      </w:r>
      <w:r w:rsidRPr="00AE1C01">
        <w:rPr>
          <w:vertAlign w:val="superscript"/>
        </w:rPr>
        <w:t>/</w:t>
      </w:r>
      <w:r w:rsidRPr="00AE1C01">
        <w:t>-монофосфат), ТМФ</w:t>
      </w:r>
      <w:r w:rsidRPr="00AE1C01">
        <w:rPr>
          <w:lang w:val="kk-KZ"/>
        </w:rPr>
        <w:t xml:space="preserve"> </w:t>
      </w:r>
      <w:r w:rsidRPr="00AE1C01">
        <w:t>(тимидин-5</w:t>
      </w:r>
      <w:r w:rsidRPr="00AE1C01">
        <w:rPr>
          <w:vertAlign w:val="superscript"/>
        </w:rPr>
        <w:t>/</w:t>
      </w:r>
      <w:r w:rsidRPr="00AE1C01">
        <w:t>-монофосфат),</w:t>
      </w:r>
      <w:r w:rsidRPr="00AE1C01">
        <w:rPr>
          <w:lang w:val="kk-KZ"/>
        </w:rPr>
        <w:t xml:space="preserve"> </w:t>
      </w:r>
      <w:r w:rsidRPr="00AE1C01">
        <w:t>ЦМФ (цитидин-5</w:t>
      </w:r>
      <w:r w:rsidRPr="00AE1C01">
        <w:rPr>
          <w:vertAlign w:val="superscript"/>
        </w:rPr>
        <w:t>/</w:t>
      </w:r>
      <w:r w:rsidRPr="00AE1C01">
        <w:t>-монофосфат),</w:t>
      </w:r>
      <w:r w:rsidRPr="00AE1C01">
        <w:rPr>
          <w:lang w:val="kk-KZ"/>
        </w:rPr>
        <w:t xml:space="preserve"> </w:t>
      </w:r>
      <w:r w:rsidRPr="00AE1C01">
        <w:t>УМФ (уридин-5</w:t>
      </w:r>
      <w:r w:rsidRPr="00AE1C01">
        <w:rPr>
          <w:vertAlign w:val="superscript"/>
        </w:rPr>
        <w:t>/</w:t>
      </w:r>
      <w:r w:rsidRPr="00AE1C01">
        <w:t>-монофосфат),</w:t>
      </w:r>
      <w:r w:rsidRPr="00AE1C01">
        <w:rPr>
          <w:lang w:val="kk-KZ"/>
        </w:rPr>
        <w:t xml:space="preserve"> </w:t>
      </w:r>
      <w:r w:rsidRPr="00AE1C01">
        <w:t>АТФ (аденозин-5</w:t>
      </w:r>
      <w:r w:rsidRPr="00AE1C01">
        <w:rPr>
          <w:vertAlign w:val="superscript"/>
        </w:rPr>
        <w:t>/</w:t>
      </w:r>
      <w:r w:rsidRPr="00AE1C01">
        <w:t>-трифосфат)</w:t>
      </w:r>
      <w:r w:rsidRPr="00AE1C01">
        <w:rPr>
          <w:lang w:val="kk-KZ"/>
        </w:rPr>
        <w:t xml:space="preserve"> құрылысы. Байланыс типтерін атаңыз</w:t>
      </w:r>
      <w:r w:rsidRPr="00AE1C01">
        <w:t>, биологи</w:t>
      </w:r>
      <w:r w:rsidRPr="00AE1C01">
        <w:rPr>
          <w:lang w:val="kk-KZ"/>
        </w:rPr>
        <w:t>ялық</w:t>
      </w:r>
      <w:r w:rsidRPr="00AE1C01">
        <w:t xml:space="preserve"> рол</w:t>
      </w:r>
      <w:r w:rsidRPr="00AE1C01">
        <w:rPr>
          <w:lang w:val="kk-KZ"/>
        </w:rPr>
        <w:t>і</w:t>
      </w:r>
      <w:r w:rsidRPr="00AE1C01">
        <w:t>.</w:t>
      </w:r>
    </w:p>
    <w:p w:rsidR="00CB4256" w:rsidRPr="00AE1C01" w:rsidRDefault="00CB4256" w:rsidP="00C611D8">
      <w:pPr>
        <w:pStyle w:val="af3"/>
        <w:numPr>
          <w:ilvl w:val="0"/>
          <w:numId w:val="161"/>
        </w:numPr>
        <w:jc w:val="both"/>
      </w:pPr>
      <w:r w:rsidRPr="00AE1C01">
        <w:rPr>
          <w:lang w:val="kk-KZ"/>
        </w:rPr>
        <w:t>Н</w:t>
      </w:r>
      <w:r w:rsidRPr="00AE1C01">
        <w:t>уклеотид</w:t>
      </w:r>
      <w:r w:rsidRPr="00AE1C01">
        <w:rPr>
          <w:lang w:val="kk-KZ"/>
        </w:rPr>
        <w:t>тердің ц</w:t>
      </w:r>
      <w:r w:rsidRPr="00AE1C01">
        <w:t>икл</w:t>
      </w:r>
      <w:r w:rsidRPr="00AE1C01">
        <w:rPr>
          <w:lang w:val="kk-KZ"/>
        </w:rPr>
        <w:t xml:space="preserve">ді </w:t>
      </w:r>
      <w:r w:rsidRPr="00AE1C01">
        <w:t>форм</w:t>
      </w:r>
      <w:r w:rsidRPr="00AE1C01">
        <w:rPr>
          <w:lang w:val="kk-KZ"/>
        </w:rPr>
        <w:t>алары</w:t>
      </w:r>
      <w:r w:rsidRPr="00AE1C01">
        <w:t>. Цикл</w:t>
      </w:r>
      <w:r w:rsidRPr="00AE1C01">
        <w:rPr>
          <w:lang w:val="kk-KZ"/>
        </w:rPr>
        <w:t>ді</w:t>
      </w:r>
      <w:r w:rsidRPr="00AE1C01">
        <w:t xml:space="preserve"> АМФ, ГМФ, биологи</w:t>
      </w:r>
      <w:r w:rsidRPr="00AE1C01">
        <w:rPr>
          <w:lang w:val="kk-KZ"/>
        </w:rPr>
        <w:t>ялық</w:t>
      </w:r>
      <w:r w:rsidRPr="00AE1C01">
        <w:t xml:space="preserve"> рол</w:t>
      </w:r>
      <w:r w:rsidRPr="00AE1C01">
        <w:rPr>
          <w:lang w:val="kk-KZ"/>
        </w:rPr>
        <w:t>і</w:t>
      </w:r>
      <w:r w:rsidRPr="00AE1C01">
        <w:t>.</w:t>
      </w:r>
    </w:p>
    <w:p w:rsidR="00CB4256" w:rsidRPr="00AE1C01" w:rsidRDefault="00CB4256" w:rsidP="00C611D8">
      <w:pPr>
        <w:numPr>
          <w:ilvl w:val="0"/>
          <w:numId w:val="161"/>
        </w:numPr>
        <w:jc w:val="both"/>
      </w:pPr>
      <w:r w:rsidRPr="00AE1C01">
        <w:rPr>
          <w:lang w:val="kk-KZ"/>
        </w:rPr>
        <w:t>Н</w:t>
      </w:r>
      <w:r w:rsidRPr="00AE1C01">
        <w:t>уклеотид</w:t>
      </w:r>
      <w:r w:rsidRPr="00AE1C01">
        <w:rPr>
          <w:lang w:val="kk-KZ"/>
        </w:rPr>
        <w:t>тердің</w:t>
      </w:r>
      <w:r w:rsidRPr="00AE1C01">
        <w:t xml:space="preserve"> гидролиз</w:t>
      </w:r>
      <w:r w:rsidRPr="00AE1C01">
        <w:rPr>
          <w:lang w:val="kk-KZ"/>
        </w:rPr>
        <w:t>ге қатысы</w:t>
      </w:r>
      <w:r w:rsidRPr="00AE1C01">
        <w:t xml:space="preserve">. </w:t>
      </w:r>
      <w:r w:rsidRPr="00AE1C01">
        <w:rPr>
          <w:lang w:val="kk-KZ"/>
        </w:rPr>
        <w:t xml:space="preserve">Қышқылдық және сілтілік </w:t>
      </w:r>
      <w:r w:rsidRPr="00AE1C01">
        <w:t xml:space="preserve">гидролиз. </w:t>
      </w:r>
      <w:r w:rsidRPr="00AE1C01">
        <w:rPr>
          <w:lang w:val="kk-KZ"/>
        </w:rPr>
        <w:t>Г</w:t>
      </w:r>
      <w:r w:rsidRPr="00AE1C01">
        <w:t>идролиз</w:t>
      </w:r>
      <w:r w:rsidRPr="00AE1C01">
        <w:rPr>
          <w:lang w:val="kk-KZ"/>
        </w:rPr>
        <w:t xml:space="preserve"> </w:t>
      </w:r>
      <w:r w:rsidRPr="00AE1C01">
        <w:t>реакци</w:t>
      </w:r>
      <w:r w:rsidRPr="00AE1C01">
        <w:rPr>
          <w:lang w:val="kk-KZ"/>
        </w:rPr>
        <w:t>ясының өнімдерін атаңыз</w:t>
      </w:r>
      <w:r w:rsidRPr="00AE1C01">
        <w:t xml:space="preserve">. </w:t>
      </w:r>
      <w:r w:rsidRPr="00AE1C01">
        <w:rPr>
          <w:lang w:val="kk-KZ"/>
        </w:rPr>
        <w:t>Г</w:t>
      </w:r>
      <w:r w:rsidRPr="00AE1C01">
        <w:t>идролиз</w:t>
      </w:r>
      <w:r w:rsidRPr="00AE1C01">
        <w:rPr>
          <w:lang w:val="kk-KZ"/>
        </w:rPr>
        <w:t xml:space="preserve"> </w:t>
      </w:r>
      <w:r w:rsidRPr="00AE1C01">
        <w:t>реакци</w:t>
      </w:r>
      <w:r w:rsidRPr="00AE1C01">
        <w:rPr>
          <w:lang w:val="kk-KZ"/>
        </w:rPr>
        <w:t xml:space="preserve">яларында </w:t>
      </w:r>
      <w:r w:rsidRPr="00AE1C01">
        <w:t>N – гликозид</w:t>
      </w:r>
      <w:r w:rsidRPr="00AE1C01">
        <w:rPr>
          <w:lang w:val="kk-KZ"/>
        </w:rPr>
        <w:t>ті және</w:t>
      </w:r>
      <w:r w:rsidRPr="00AE1C01">
        <w:t xml:space="preserve"> </w:t>
      </w:r>
      <w:r w:rsidRPr="00AE1C01">
        <w:rPr>
          <w:lang w:val="kk-KZ"/>
        </w:rPr>
        <w:t>күрделі</w:t>
      </w:r>
      <w:r w:rsidRPr="00AE1C01">
        <w:t>–эфир</w:t>
      </w:r>
      <w:r w:rsidRPr="00AE1C01">
        <w:rPr>
          <w:lang w:val="kk-KZ"/>
        </w:rPr>
        <w:t>лік байланыстар арасындағы айырмашылықты белгілеңіз</w:t>
      </w:r>
      <w:r w:rsidRPr="00AE1C01">
        <w:t>.</w:t>
      </w:r>
    </w:p>
    <w:p w:rsidR="00CB4256" w:rsidRPr="00AE1C01" w:rsidRDefault="00CB4256" w:rsidP="00C611D8">
      <w:pPr>
        <w:numPr>
          <w:ilvl w:val="0"/>
          <w:numId w:val="161"/>
        </w:numPr>
        <w:jc w:val="both"/>
      </w:pPr>
      <w:r w:rsidRPr="00AE1C01">
        <w:t>Моносахарид</w:t>
      </w:r>
      <w:r w:rsidRPr="00AE1C01">
        <w:rPr>
          <w:lang w:val="kk-KZ"/>
        </w:rPr>
        <w:t>тер</w:t>
      </w:r>
      <w:r w:rsidRPr="00AE1C01">
        <w:t>: глюкоза, галактоза,</w:t>
      </w:r>
      <w:r w:rsidRPr="00AE1C01">
        <w:rPr>
          <w:lang w:val="kk-KZ"/>
        </w:rPr>
        <w:t xml:space="preserve"> </w:t>
      </w:r>
      <w:r w:rsidRPr="00AE1C01">
        <w:t>манноза, рибоза, дезоксирибоза, фруктоза. Энантиомер</w:t>
      </w:r>
      <w:r w:rsidRPr="00AE1C01">
        <w:rPr>
          <w:lang w:val="kk-KZ"/>
        </w:rPr>
        <w:t>лер</w:t>
      </w:r>
      <w:r w:rsidRPr="00AE1C01">
        <w:t>, диастереомер</w:t>
      </w:r>
      <w:r w:rsidRPr="00AE1C01">
        <w:rPr>
          <w:lang w:val="kk-KZ"/>
        </w:rPr>
        <w:t>лер</w:t>
      </w:r>
      <w:r w:rsidRPr="00AE1C01">
        <w:t xml:space="preserve">. </w:t>
      </w:r>
      <w:r w:rsidRPr="00AE1C01">
        <w:rPr>
          <w:lang w:val="kk-KZ"/>
        </w:rPr>
        <w:t>М</w:t>
      </w:r>
      <w:r w:rsidRPr="00AE1C01">
        <w:t>оносахарид</w:t>
      </w:r>
      <w:r w:rsidRPr="00AE1C01">
        <w:rPr>
          <w:lang w:val="kk-KZ"/>
        </w:rPr>
        <w:t xml:space="preserve">тердің жіктелуі және </w:t>
      </w:r>
      <w:r w:rsidRPr="00AE1C01">
        <w:t>цикло-оксо-таутомерия</w:t>
      </w:r>
      <w:r w:rsidRPr="00AE1C01">
        <w:rPr>
          <w:lang w:val="kk-KZ"/>
        </w:rPr>
        <w:t>сы</w:t>
      </w:r>
      <w:r w:rsidRPr="00AE1C01">
        <w:t xml:space="preserve"> (Фишер, Хеуорс</w:t>
      </w:r>
      <w:r w:rsidRPr="00AE1C01">
        <w:rPr>
          <w:lang w:val="kk-KZ"/>
        </w:rPr>
        <w:t xml:space="preserve"> ф</w:t>
      </w:r>
      <w:r w:rsidRPr="00AE1C01">
        <w:t>ормул</w:t>
      </w:r>
      <w:r w:rsidRPr="00AE1C01">
        <w:rPr>
          <w:lang w:val="kk-KZ"/>
        </w:rPr>
        <w:t>алар</w:t>
      </w:r>
      <w:r w:rsidRPr="00AE1C01">
        <w:t xml:space="preserve">ы). </w:t>
      </w:r>
    </w:p>
    <w:p w:rsidR="00CB4256" w:rsidRPr="00AE1C01" w:rsidRDefault="00CB4256" w:rsidP="00C611D8">
      <w:pPr>
        <w:pStyle w:val="af3"/>
        <w:numPr>
          <w:ilvl w:val="0"/>
          <w:numId w:val="161"/>
        </w:numPr>
        <w:jc w:val="both"/>
        <w:rPr>
          <w:lang w:val="kk-KZ"/>
        </w:rPr>
      </w:pPr>
      <w:r w:rsidRPr="00AE1C01">
        <w:rPr>
          <w:lang w:val="kk-KZ"/>
        </w:rPr>
        <w:t>Сірке және ортофосфор қышқылынан г</w:t>
      </w:r>
      <w:r w:rsidRPr="00AE1C01">
        <w:t>ликозид</w:t>
      </w:r>
      <w:r w:rsidRPr="00AE1C01">
        <w:rPr>
          <w:lang w:val="kk-KZ"/>
        </w:rPr>
        <w:t>тер мен күрделі</w:t>
      </w:r>
      <w:r w:rsidRPr="00AE1C01">
        <w:t xml:space="preserve"> эфир</w:t>
      </w:r>
      <w:r w:rsidRPr="00AE1C01">
        <w:rPr>
          <w:lang w:val="kk-KZ"/>
        </w:rPr>
        <w:t>лердің түзілуі.</w:t>
      </w:r>
      <w:r w:rsidRPr="00AE1C01">
        <w:t xml:space="preserve"> </w:t>
      </w:r>
      <w:r w:rsidRPr="00AE1C01">
        <w:sym w:font="Symbol" w:char="F062"/>
      </w:r>
      <w:r w:rsidRPr="00AE1C01">
        <w:rPr>
          <w:lang w:val="kk-KZ"/>
        </w:rPr>
        <w:t xml:space="preserve">-D-рибофураноза және </w:t>
      </w:r>
      <w:r w:rsidRPr="00AE1C01">
        <w:sym w:font="Symbol" w:char="F062"/>
      </w:r>
      <w:r w:rsidRPr="00AE1C01">
        <w:rPr>
          <w:lang w:val="kk-KZ"/>
        </w:rPr>
        <w:t xml:space="preserve">-D-фруктофуранозаның фосфор қышқылымен күрделі эфир түзу реакцияларын жазыңыз. </w:t>
      </w:r>
    </w:p>
    <w:p w:rsidR="00CB4256" w:rsidRPr="00AE1C01" w:rsidRDefault="00CB4256" w:rsidP="00C611D8">
      <w:pPr>
        <w:numPr>
          <w:ilvl w:val="0"/>
          <w:numId w:val="161"/>
        </w:numPr>
        <w:jc w:val="both"/>
      </w:pPr>
      <w:r w:rsidRPr="00AE1C01">
        <w:rPr>
          <w:lang w:val="kk-KZ"/>
        </w:rPr>
        <w:t xml:space="preserve">Моносахаридтердің </w:t>
      </w:r>
      <w:r w:rsidRPr="00AE1C01">
        <w:t xml:space="preserve">–он, -ар </w:t>
      </w:r>
      <w:r w:rsidRPr="00AE1C01">
        <w:rPr>
          <w:lang w:val="kk-KZ"/>
        </w:rPr>
        <w:t>және</w:t>
      </w:r>
      <w:r w:rsidRPr="00AE1C01">
        <w:t xml:space="preserve"> –урон</w:t>
      </w:r>
      <w:r w:rsidRPr="00AE1C01">
        <w:rPr>
          <w:lang w:val="kk-KZ"/>
        </w:rPr>
        <w:t xml:space="preserve"> қышқылдарын алу</w:t>
      </w:r>
      <w:r w:rsidRPr="00AE1C01">
        <w:t xml:space="preserve">. </w:t>
      </w:r>
      <w:r w:rsidRPr="00AE1C01">
        <w:rPr>
          <w:lang w:val="kk-KZ"/>
        </w:rPr>
        <w:t>Г</w:t>
      </w:r>
      <w:r w:rsidRPr="00AE1C01">
        <w:t>алактоз</w:t>
      </w:r>
      <w:r w:rsidRPr="00AE1C01">
        <w:rPr>
          <w:lang w:val="kk-KZ"/>
        </w:rPr>
        <w:t>аның</w:t>
      </w:r>
      <w:r w:rsidRPr="00AE1C01">
        <w:t xml:space="preserve"> галактурон</w:t>
      </w:r>
      <w:r w:rsidRPr="00AE1C01">
        <w:rPr>
          <w:lang w:val="kk-KZ"/>
        </w:rPr>
        <w:t xml:space="preserve"> қышқылына дейін тотығып, келесі кезекте </w:t>
      </w:r>
      <w:r w:rsidRPr="00AE1C01">
        <w:t>декарбоксил</w:t>
      </w:r>
      <w:r w:rsidRPr="00AE1C01">
        <w:rPr>
          <w:lang w:val="kk-KZ"/>
        </w:rPr>
        <w:t>дену реакциясын жазыңыз</w:t>
      </w:r>
      <w:r w:rsidRPr="00AE1C01">
        <w:t xml:space="preserve">. </w:t>
      </w:r>
    </w:p>
    <w:p w:rsidR="00CB4256" w:rsidRPr="00AE1C01" w:rsidRDefault="00CB4256" w:rsidP="00C611D8">
      <w:pPr>
        <w:numPr>
          <w:ilvl w:val="0"/>
          <w:numId w:val="161"/>
        </w:numPr>
        <w:jc w:val="both"/>
      </w:pPr>
      <w:r w:rsidRPr="00AE1C01">
        <w:rPr>
          <w:lang w:val="kk-KZ"/>
        </w:rPr>
        <w:t>М</w:t>
      </w:r>
      <w:r w:rsidRPr="00AE1C01">
        <w:t>анноз</w:t>
      </w:r>
      <w:r w:rsidRPr="00AE1C01">
        <w:rPr>
          <w:lang w:val="kk-KZ"/>
        </w:rPr>
        <w:t>аның</w:t>
      </w:r>
      <w:r w:rsidRPr="00AE1C01">
        <w:t xml:space="preserve"> гидр</w:t>
      </w:r>
      <w:r w:rsidRPr="00AE1C01">
        <w:rPr>
          <w:lang w:val="kk-KZ"/>
        </w:rPr>
        <w:t>леу ре</w:t>
      </w:r>
      <w:r w:rsidRPr="00AE1C01">
        <w:t>акция</w:t>
      </w:r>
      <w:r w:rsidRPr="00AE1C01">
        <w:rPr>
          <w:lang w:val="kk-KZ"/>
        </w:rPr>
        <w:t>сы</w:t>
      </w:r>
      <w:r w:rsidRPr="00AE1C01">
        <w:t xml:space="preserve">. </w:t>
      </w:r>
      <w:r w:rsidRPr="00AE1C01">
        <w:rPr>
          <w:lang w:val="kk-KZ"/>
        </w:rPr>
        <w:t>Ф</w:t>
      </w:r>
      <w:r w:rsidRPr="00AE1C01">
        <w:t>руктоз</w:t>
      </w:r>
      <w:r w:rsidRPr="00AE1C01">
        <w:rPr>
          <w:lang w:val="kk-KZ"/>
        </w:rPr>
        <w:t>аның тотықсыздану реакциясы</w:t>
      </w:r>
      <w:r w:rsidRPr="00AE1C01">
        <w:t xml:space="preserve">. </w:t>
      </w:r>
    </w:p>
    <w:p w:rsidR="00CB4256" w:rsidRPr="00AE1C01" w:rsidRDefault="00CB4256" w:rsidP="00C611D8">
      <w:pPr>
        <w:numPr>
          <w:ilvl w:val="0"/>
          <w:numId w:val="161"/>
        </w:numPr>
        <w:jc w:val="both"/>
      </w:pPr>
      <w:r w:rsidRPr="00AE1C01">
        <w:t>Дисахарид</w:t>
      </w:r>
      <w:r w:rsidRPr="00AE1C01">
        <w:rPr>
          <w:lang w:val="kk-KZ"/>
        </w:rPr>
        <w:t>тер</w:t>
      </w:r>
      <w:r w:rsidRPr="00AE1C01">
        <w:t xml:space="preserve">. </w:t>
      </w:r>
      <w:r w:rsidRPr="00AE1C01">
        <w:rPr>
          <w:lang w:val="kk-KZ"/>
        </w:rPr>
        <w:t>М</w:t>
      </w:r>
      <w:r w:rsidRPr="00AE1C01">
        <w:t>альтоз</w:t>
      </w:r>
      <w:r w:rsidRPr="00AE1C01">
        <w:rPr>
          <w:lang w:val="kk-KZ"/>
        </w:rPr>
        <w:t>аның,</w:t>
      </w:r>
      <w:r w:rsidRPr="00AE1C01">
        <w:t xml:space="preserve"> лактоз</w:t>
      </w:r>
      <w:r w:rsidRPr="00AE1C01">
        <w:rPr>
          <w:lang w:val="kk-KZ"/>
        </w:rPr>
        <w:t>аның құрылысы</w:t>
      </w:r>
      <w:r w:rsidRPr="00AE1C01">
        <w:t xml:space="preserve">. </w:t>
      </w:r>
      <w:r w:rsidRPr="00AE1C01">
        <w:rPr>
          <w:lang w:val="kk-KZ"/>
        </w:rPr>
        <w:t xml:space="preserve">Бастапқы </w:t>
      </w:r>
      <w:r w:rsidRPr="00AE1C01">
        <w:t>моносахарид</w:t>
      </w:r>
      <w:r w:rsidRPr="00AE1C01">
        <w:rPr>
          <w:lang w:val="kk-KZ"/>
        </w:rPr>
        <w:t xml:space="preserve">терді және реакция нәтижесінде түзілетін </w:t>
      </w:r>
      <w:r w:rsidRPr="00AE1C01">
        <w:t>гликозид</w:t>
      </w:r>
      <w:r w:rsidRPr="00AE1C01">
        <w:rPr>
          <w:lang w:val="kk-KZ"/>
        </w:rPr>
        <w:t>ті байланысты көрсетіңіз</w:t>
      </w:r>
      <w:r w:rsidRPr="00AE1C01">
        <w:t xml:space="preserve">. Цикло-оксо-таутомерия. </w:t>
      </w:r>
      <w:r w:rsidRPr="00AE1C01">
        <w:rPr>
          <w:lang w:val="kk-KZ"/>
        </w:rPr>
        <w:t>Гидролиз р</w:t>
      </w:r>
      <w:r w:rsidRPr="00AE1C01">
        <w:t>еакция</w:t>
      </w:r>
      <w:r w:rsidRPr="00AE1C01">
        <w:rPr>
          <w:lang w:val="kk-KZ"/>
        </w:rPr>
        <w:t>сы</w:t>
      </w:r>
      <w:r w:rsidRPr="00AE1C01">
        <w:t xml:space="preserve">. </w:t>
      </w:r>
      <w:r w:rsidRPr="00AE1C01">
        <w:rPr>
          <w:lang w:val="kk-KZ"/>
        </w:rPr>
        <w:t>М</w:t>
      </w:r>
      <w:r w:rsidRPr="00AE1C01">
        <w:t>альтоза</w:t>
      </w:r>
      <w:r w:rsidRPr="00AE1C01">
        <w:rPr>
          <w:lang w:val="kk-KZ"/>
        </w:rPr>
        <w:t xml:space="preserve"> мен </w:t>
      </w:r>
      <w:r w:rsidRPr="00AE1C01">
        <w:t>лактоза</w:t>
      </w:r>
      <w:r w:rsidRPr="00AE1C01">
        <w:rPr>
          <w:lang w:val="kk-KZ"/>
        </w:rPr>
        <w:t>ның тотықсыздандыратын қасиеттері болады ма</w:t>
      </w:r>
      <w:r w:rsidRPr="00AE1C01">
        <w:t xml:space="preserve">? </w:t>
      </w:r>
    </w:p>
    <w:p w:rsidR="00CB4256" w:rsidRPr="00AE1C01" w:rsidRDefault="00CB4256" w:rsidP="00C611D8">
      <w:pPr>
        <w:numPr>
          <w:ilvl w:val="0"/>
          <w:numId w:val="161"/>
        </w:numPr>
        <w:jc w:val="both"/>
      </w:pPr>
      <w:r w:rsidRPr="00AE1C01">
        <w:rPr>
          <w:bCs/>
        </w:rPr>
        <w:t xml:space="preserve">Сахароза. </w:t>
      </w:r>
      <w:r w:rsidRPr="00AE1C01">
        <w:rPr>
          <w:lang w:val="kk-KZ"/>
        </w:rPr>
        <w:t>Құрылысы</w:t>
      </w:r>
      <w:r w:rsidRPr="00AE1C01">
        <w:t>. D-фруктоза мен D-глюкоз</w:t>
      </w:r>
      <w:r w:rsidRPr="00AE1C01">
        <w:rPr>
          <w:lang w:val="kk-KZ"/>
        </w:rPr>
        <w:t xml:space="preserve">аның қалдықтарында көміртектің </w:t>
      </w:r>
      <w:r w:rsidRPr="00AE1C01">
        <w:t>аномер</w:t>
      </w:r>
      <w:r w:rsidRPr="00AE1C01">
        <w:rPr>
          <w:lang w:val="kk-KZ"/>
        </w:rPr>
        <w:t>лі</w:t>
      </w:r>
      <w:r w:rsidRPr="00AE1C01">
        <w:t xml:space="preserve"> атомы</w:t>
      </w:r>
      <w:r w:rsidRPr="00AE1C01">
        <w:rPr>
          <w:lang w:val="kk-KZ"/>
        </w:rPr>
        <w:t>ның</w:t>
      </w:r>
      <w:r w:rsidRPr="00AE1C01">
        <w:t xml:space="preserve"> конфигураци</w:t>
      </w:r>
      <w:r w:rsidRPr="00AE1C01">
        <w:rPr>
          <w:lang w:val="kk-KZ"/>
        </w:rPr>
        <w:t>ясы қандай</w:t>
      </w:r>
      <w:r w:rsidRPr="00AE1C01">
        <w:t xml:space="preserve">?  </w:t>
      </w:r>
      <w:r w:rsidRPr="00AE1C01">
        <w:rPr>
          <w:lang w:val="kk-KZ"/>
        </w:rPr>
        <w:t xml:space="preserve">Неліктен </w:t>
      </w:r>
      <w:r w:rsidRPr="00AE1C01">
        <w:t>сахароза</w:t>
      </w:r>
      <w:r w:rsidRPr="00AE1C01">
        <w:rPr>
          <w:lang w:val="kk-KZ"/>
        </w:rPr>
        <w:t>ның</w:t>
      </w:r>
      <w:r w:rsidRPr="00AE1C01">
        <w:t xml:space="preserve"> цикло-оксо-таутомери</w:t>
      </w:r>
      <w:r w:rsidRPr="00AE1C01">
        <w:rPr>
          <w:lang w:val="kk-KZ"/>
        </w:rPr>
        <w:t xml:space="preserve">яға қабілетті </w:t>
      </w:r>
      <w:r w:rsidRPr="00AE1C01">
        <w:rPr>
          <w:lang w:val="kk-KZ"/>
        </w:rPr>
        <w:lastRenderedPageBreak/>
        <w:t>еместігін түсіндіріңіз. С</w:t>
      </w:r>
      <w:r w:rsidRPr="00AE1C01">
        <w:t>ахароз</w:t>
      </w:r>
      <w:r w:rsidRPr="00AE1C01">
        <w:rPr>
          <w:lang w:val="kk-KZ"/>
        </w:rPr>
        <w:t xml:space="preserve">аны </w:t>
      </w:r>
      <w:r w:rsidRPr="00AE1C01">
        <w:t>фруктоз</w:t>
      </w:r>
      <w:r w:rsidRPr="00AE1C01">
        <w:rPr>
          <w:lang w:val="kk-KZ"/>
        </w:rPr>
        <w:t>адан қандай реакцияның көмегімен ажыратуға болады?</w:t>
      </w:r>
      <w:r w:rsidRPr="00AE1C01">
        <w:t xml:space="preserve"> </w:t>
      </w:r>
      <w:r w:rsidRPr="00AE1C01">
        <w:rPr>
          <w:lang w:val="kk-KZ"/>
        </w:rPr>
        <w:t>Реакцияның с</w:t>
      </w:r>
      <w:r w:rsidRPr="00AE1C01">
        <w:t>хем</w:t>
      </w:r>
      <w:r w:rsidRPr="00AE1C01">
        <w:rPr>
          <w:lang w:val="kk-KZ"/>
        </w:rPr>
        <w:t>асын келтіріңіз</w:t>
      </w:r>
      <w:r w:rsidRPr="00AE1C01">
        <w:t xml:space="preserve">. </w:t>
      </w:r>
    </w:p>
    <w:p w:rsidR="00CB4256" w:rsidRPr="00AE1C01" w:rsidRDefault="00CB4256" w:rsidP="00C611D8">
      <w:pPr>
        <w:numPr>
          <w:ilvl w:val="0"/>
          <w:numId w:val="161"/>
        </w:numPr>
        <w:jc w:val="both"/>
      </w:pPr>
      <w:r w:rsidRPr="00AE1C01">
        <w:rPr>
          <w:lang w:val="kk-KZ"/>
        </w:rPr>
        <w:t>С</w:t>
      </w:r>
      <w:r w:rsidRPr="00AE1C01">
        <w:t>ахароз</w:t>
      </w:r>
      <w:r w:rsidRPr="00AE1C01">
        <w:rPr>
          <w:lang w:val="kk-KZ"/>
        </w:rPr>
        <w:t>а мен</w:t>
      </w:r>
      <w:r w:rsidRPr="00AE1C01">
        <w:t xml:space="preserve"> мальтоз</w:t>
      </w:r>
      <w:r w:rsidRPr="00AE1C01">
        <w:rPr>
          <w:lang w:val="kk-KZ"/>
        </w:rPr>
        <w:t>аның</w:t>
      </w:r>
      <w:r w:rsidRPr="00AE1C01">
        <w:t>: 1) Фелинг; 2) гликозид</w:t>
      </w:r>
      <w:r w:rsidRPr="00AE1C01">
        <w:rPr>
          <w:lang w:val="kk-KZ"/>
        </w:rPr>
        <w:t xml:space="preserve">тердің түзілуі </w:t>
      </w:r>
      <w:r w:rsidRPr="00AE1C01">
        <w:t xml:space="preserve">3) </w:t>
      </w:r>
      <w:r w:rsidRPr="00AE1C01">
        <w:rPr>
          <w:lang w:val="kk-KZ"/>
        </w:rPr>
        <w:t xml:space="preserve">жай және күрделі </w:t>
      </w:r>
      <w:r w:rsidRPr="00AE1C01">
        <w:t>эфир</w:t>
      </w:r>
      <w:r w:rsidRPr="00AE1C01">
        <w:rPr>
          <w:lang w:val="kk-KZ"/>
        </w:rPr>
        <w:t>лерді түзу</w:t>
      </w:r>
      <w:r w:rsidRPr="00AE1C01">
        <w:t xml:space="preserve"> реакция</w:t>
      </w:r>
      <w:r w:rsidRPr="00AE1C01">
        <w:rPr>
          <w:lang w:val="kk-KZ"/>
        </w:rPr>
        <w:t>ларындағы ұқсастығы мен айырмашылығы</w:t>
      </w:r>
      <w:r w:rsidRPr="00AE1C01">
        <w:t>?</w:t>
      </w:r>
    </w:p>
    <w:p w:rsidR="00CB4256" w:rsidRPr="00AE1C01" w:rsidRDefault="00CB4256" w:rsidP="00C611D8">
      <w:pPr>
        <w:numPr>
          <w:ilvl w:val="0"/>
          <w:numId w:val="161"/>
        </w:numPr>
        <w:jc w:val="both"/>
      </w:pPr>
      <w:r w:rsidRPr="00AE1C01">
        <w:rPr>
          <w:lang w:val="kk-KZ"/>
        </w:rPr>
        <w:t>Алмастырылатын және алмастырылмайтын жоғары май қышқылдары</w:t>
      </w:r>
      <w:r w:rsidRPr="00AE1C01">
        <w:t xml:space="preserve">. </w:t>
      </w:r>
      <w:r w:rsidRPr="00AE1C01">
        <w:rPr>
          <w:lang w:val="kk-KZ"/>
        </w:rPr>
        <w:t>Құрылысы</w:t>
      </w:r>
      <w:r w:rsidRPr="00AE1C01">
        <w:t>.</w:t>
      </w:r>
    </w:p>
    <w:p w:rsidR="00CB4256" w:rsidRPr="00AE1C01" w:rsidRDefault="00CB4256" w:rsidP="00C611D8">
      <w:pPr>
        <w:numPr>
          <w:ilvl w:val="0"/>
          <w:numId w:val="161"/>
        </w:numPr>
        <w:tabs>
          <w:tab w:val="left" w:pos="0"/>
        </w:tabs>
        <w:jc w:val="both"/>
        <w:rPr>
          <w:lang w:val="kk-KZ"/>
        </w:rPr>
      </w:pPr>
      <w:r w:rsidRPr="00AE1C01">
        <w:rPr>
          <w:lang w:val="kk-KZ"/>
        </w:rPr>
        <w:t>Й</w:t>
      </w:r>
      <w:r w:rsidRPr="00AE1C01">
        <w:t>од</w:t>
      </w:r>
      <w:r w:rsidRPr="00AE1C01">
        <w:rPr>
          <w:lang w:val="kk-KZ"/>
        </w:rPr>
        <w:t xml:space="preserve"> са</w:t>
      </w:r>
      <w:r w:rsidRPr="00AE1C01">
        <w:t>н</w:t>
      </w:r>
      <w:r w:rsidRPr="00AE1C01">
        <w:rPr>
          <w:lang w:val="kk-KZ"/>
        </w:rPr>
        <w:t>ы деген не</w:t>
      </w:r>
      <w:r w:rsidRPr="00AE1C01">
        <w:t>? 1) 1-олеодипальмитин</w:t>
      </w:r>
      <w:r w:rsidRPr="00AE1C01">
        <w:rPr>
          <w:lang w:val="kk-KZ"/>
        </w:rPr>
        <w:t>нің</w:t>
      </w:r>
      <w:r w:rsidRPr="00AE1C01">
        <w:t>; 2) 1,2 –диолеопальмитин</w:t>
      </w:r>
      <w:r w:rsidRPr="00AE1C01">
        <w:rPr>
          <w:lang w:val="kk-KZ"/>
        </w:rPr>
        <w:t>нің түзілу реакциялары</w:t>
      </w:r>
      <w:r w:rsidRPr="00AE1C01">
        <w:t xml:space="preserve">. </w:t>
      </w:r>
      <w:r w:rsidRPr="00AE1C01">
        <w:rPr>
          <w:lang w:val="kk-KZ"/>
        </w:rPr>
        <w:t>Осы майлардың қайсысында йод саны жоғары болады</w:t>
      </w:r>
      <w:r w:rsidRPr="00AE1C01">
        <w:t xml:space="preserve">? </w:t>
      </w:r>
      <w:r w:rsidRPr="00AE1C01">
        <w:rPr>
          <w:lang w:val="kk-KZ"/>
        </w:rPr>
        <w:t>Неліктен</w:t>
      </w:r>
      <w:r w:rsidRPr="00AE1C01">
        <w:t xml:space="preserve">? </w:t>
      </w:r>
      <w:r w:rsidRPr="00AE1C01">
        <w:rPr>
          <w:lang w:val="kk-KZ"/>
        </w:rPr>
        <w:t xml:space="preserve">Берілген липидтердің құрамында  қанықпаған қышқылдардың бар екенін қандай реакция арқылы дәлелдеуге болады? </w:t>
      </w:r>
    </w:p>
    <w:p w:rsidR="00CB4256" w:rsidRPr="00AE1C01" w:rsidRDefault="00CB4256" w:rsidP="00C611D8">
      <w:pPr>
        <w:numPr>
          <w:ilvl w:val="0"/>
          <w:numId w:val="161"/>
        </w:numPr>
        <w:jc w:val="both"/>
        <w:rPr>
          <w:lang w:val="kk-KZ"/>
        </w:rPr>
      </w:pPr>
      <w:r w:rsidRPr="00AE1C01">
        <w:rPr>
          <w:lang w:val="kk-KZ"/>
        </w:rPr>
        <w:t xml:space="preserve">1,2-диолеостеариннің құрылымдық формуласын жазыңыз және майдың консистенциясын анықтаңыз. </w:t>
      </w:r>
    </w:p>
    <w:p w:rsidR="00CB4256" w:rsidRPr="00AE1C01" w:rsidRDefault="00CB4256" w:rsidP="00C611D8">
      <w:pPr>
        <w:numPr>
          <w:ilvl w:val="0"/>
          <w:numId w:val="161"/>
        </w:numPr>
        <w:jc w:val="both"/>
        <w:rPr>
          <w:lang w:val="kk-KZ"/>
        </w:rPr>
      </w:pPr>
      <w:r w:rsidRPr="00AE1C01">
        <w:rPr>
          <w:lang w:val="kk-KZ"/>
        </w:rPr>
        <w:t xml:space="preserve">1-линолеодистеариннің қышқылдық ортада түзілу реакциясын жазыңыз. </w:t>
      </w:r>
    </w:p>
    <w:p w:rsidR="00CB4256" w:rsidRPr="00AE1C01" w:rsidRDefault="00CB4256" w:rsidP="00C611D8">
      <w:pPr>
        <w:numPr>
          <w:ilvl w:val="0"/>
          <w:numId w:val="161"/>
        </w:numPr>
        <w:jc w:val="both"/>
        <w:rPr>
          <w:lang w:val="kk-KZ"/>
        </w:rPr>
      </w:pPr>
      <w:r w:rsidRPr="00AE1C01">
        <w:rPr>
          <w:lang w:val="kk-KZ"/>
        </w:rPr>
        <w:t xml:space="preserve">1-олеоил-2-пальмитоил-3-стеароилглицериннің сілтілік гидролиз (сабындалу) реакциясының схемасын жазыңыз. </w:t>
      </w:r>
    </w:p>
    <w:p w:rsidR="00CB4256" w:rsidRPr="00AE1C01" w:rsidRDefault="00CB4256" w:rsidP="00C611D8">
      <w:pPr>
        <w:numPr>
          <w:ilvl w:val="0"/>
          <w:numId w:val="161"/>
        </w:numPr>
        <w:jc w:val="both"/>
      </w:pPr>
      <w:r w:rsidRPr="00AE1C01">
        <w:t>1-пальмитоил-2-линоленоилфосфатидилэтаноламин</w:t>
      </w:r>
      <w:r w:rsidRPr="00AE1C01">
        <w:rPr>
          <w:lang w:val="kk-KZ"/>
        </w:rPr>
        <w:t>нің қышқылдық гидролизі</w:t>
      </w:r>
      <w:r w:rsidRPr="00AE1C01">
        <w:t xml:space="preserve">. </w:t>
      </w:r>
    </w:p>
    <w:p w:rsidR="00CB4256" w:rsidRPr="00AE1C01" w:rsidRDefault="00CB4256" w:rsidP="00C611D8">
      <w:pPr>
        <w:numPr>
          <w:ilvl w:val="0"/>
          <w:numId w:val="161"/>
        </w:numPr>
        <w:jc w:val="both"/>
      </w:pPr>
      <w:r w:rsidRPr="00AE1C01">
        <w:rPr>
          <w:lang w:val="kk-KZ"/>
        </w:rPr>
        <w:t xml:space="preserve">Құрамында </w:t>
      </w:r>
      <w:r w:rsidRPr="00AE1C01">
        <w:t>пальмитин</w:t>
      </w:r>
      <w:r w:rsidRPr="00AE1C01">
        <w:rPr>
          <w:lang w:val="kk-KZ"/>
        </w:rPr>
        <w:t xml:space="preserve"> және </w:t>
      </w:r>
      <w:r w:rsidRPr="00AE1C01">
        <w:t>арахидон</w:t>
      </w:r>
      <w:r w:rsidRPr="00AE1C01">
        <w:rPr>
          <w:lang w:val="kk-KZ"/>
        </w:rPr>
        <w:t xml:space="preserve"> қышқылдарының қалдықтары бар </w:t>
      </w:r>
      <w:r w:rsidRPr="00AE1C01">
        <w:t>фосфатидилхолин</w:t>
      </w:r>
      <w:r w:rsidRPr="00AE1C01">
        <w:rPr>
          <w:lang w:val="kk-KZ"/>
        </w:rPr>
        <w:t>нің қышқылдық гидролиз реакциясының схемасын жазыңыз</w:t>
      </w:r>
      <w:r w:rsidRPr="00AE1C01">
        <w:t xml:space="preserve">. </w:t>
      </w:r>
    </w:p>
    <w:p w:rsidR="00CB4256" w:rsidRPr="00AE1C01" w:rsidRDefault="00CB4256" w:rsidP="00C611D8">
      <w:pPr>
        <w:numPr>
          <w:ilvl w:val="0"/>
          <w:numId w:val="161"/>
        </w:numPr>
        <w:jc w:val="both"/>
      </w:pPr>
      <w:r w:rsidRPr="00AE1C01">
        <w:t>1-пальмитоил-2-олеоилфосфатидилсерин</w:t>
      </w:r>
      <w:r w:rsidRPr="00AE1C01">
        <w:rPr>
          <w:lang w:val="kk-KZ"/>
        </w:rPr>
        <w:t xml:space="preserve">нің сілтілік </w:t>
      </w:r>
      <w:r w:rsidRPr="00AE1C01">
        <w:t>гидролиз</w:t>
      </w:r>
      <w:r w:rsidRPr="00AE1C01">
        <w:rPr>
          <w:lang w:val="kk-KZ"/>
        </w:rPr>
        <w:t xml:space="preserve"> р</w:t>
      </w:r>
      <w:r w:rsidRPr="00AE1C01">
        <w:t>еакция</w:t>
      </w:r>
      <w:r w:rsidRPr="00AE1C01">
        <w:rPr>
          <w:lang w:val="kk-KZ"/>
        </w:rPr>
        <w:t>сы</w:t>
      </w:r>
      <w:r w:rsidRPr="00AE1C01">
        <w:t>.</w:t>
      </w:r>
    </w:p>
    <w:p w:rsidR="00CB4256" w:rsidRPr="00AE1C01" w:rsidRDefault="00CB4256" w:rsidP="00C611D8">
      <w:pPr>
        <w:numPr>
          <w:ilvl w:val="0"/>
          <w:numId w:val="161"/>
        </w:numPr>
        <w:jc w:val="both"/>
      </w:pPr>
      <w:r w:rsidRPr="00AE1C01">
        <w:rPr>
          <w:lang w:val="kk-KZ"/>
        </w:rPr>
        <w:t>Ф</w:t>
      </w:r>
      <w:r w:rsidRPr="00AE1C01">
        <w:t>осфоглицерид</w:t>
      </w:r>
      <w:r w:rsidRPr="00AE1C01">
        <w:rPr>
          <w:lang w:val="kk-KZ"/>
        </w:rPr>
        <w:t>тердің құрамына кіретін азотты қ</w:t>
      </w:r>
      <w:r w:rsidRPr="00AE1C01">
        <w:t>о</w:t>
      </w:r>
      <w:r w:rsidRPr="00AE1C01">
        <w:rPr>
          <w:lang w:val="kk-KZ"/>
        </w:rPr>
        <w:t>сылыстар арасындағы генетикалық байланысты дәлелдейтін реакцияларды жазып, атаңыз</w:t>
      </w:r>
      <w:r w:rsidRPr="00AE1C01">
        <w:t>.</w:t>
      </w:r>
    </w:p>
    <w:p w:rsidR="00CB4256" w:rsidRPr="00AE1C01" w:rsidRDefault="00CB4256" w:rsidP="00C611D8">
      <w:pPr>
        <w:numPr>
          <w:ilvl w:val="0"/>
          <w:numId w:val="161"/>
        </w:numPr>
        <w:jc w:val="both"/>
      </w:pPr>
      <w:r w:rsidRPr="00AE1C01">
        <w:rPr>
          <w:lang w:val="kk-KZ"/>
        </w:rPr>
        <w:t>Х</w:t>
      </w:r>
      <w:r w:rsidRPr="00AE1C01">
        <w:t>олан</w:t>
      </w:r>
      <w:r w:rsidRPr="00AE1C01">
        <w:rPr>
          <w:lang w:val="kk-KZ"/>
        </w:rPr>
        <w:t xml:space="preserve"> туындылары</w:t>
      </w:r>
      <w:r w:rsidRPr="00AE1C01">
        <w:t xml:space="preserve"> (</w:t>
      </w:r>
      <w:r w:rsidRPr="00AE1C01">
        <w:rPr>
          <w:lang w:val="kk-KZ"/>
        </w:rPr>
        <w:t>өт қышқылдары</w:t>
      </w:r>
      <w:r w:rsidRPr="00AE1C01">
        <w:t>)</w:t>
      </w:r>
      <w:r w:rsidRPr="00AE1C01">
        <w:rPr>
          <w:lang w:val="kk-KZ"/>
        </w:rPr>
        <w:t>.</w:t>
      </w:r>
      <w:r w:rsidRPr="00AE1C01">
        <w:t xml:space="preserve"> </w:t>
      </w:r>
      <w:r w:rsidRPr="00AE1C01">
        <w:rPr>
          <w:lang w:val="kk-KZ"/>
        </w:rPr>
        <w:t>Х</w:t>
      </w:r>
      <w:r w:rsidRPr="00AE1C01">
        <w:t>ол</w:t>
      </w:r>
      <w:r w:rsidRPr="00AE1C01">
        <w:rPr>
          <w:lang w:val="kk-KZ"/>
        </w:rPr>
        <w:t xml:space="preserve"> қышқылының т</w:t>
      </w:r>
      <w:r w:rsidRPr="00AE1C01">
        <w:t>аурин</w:t>
      </w:r>
      <w:r w:rsidRPr="00AE1C01">
        <w:rPr>
          <w:lang w:val="kk-KZ"/>
        </w:rPr>
        <w:t xml:space="preserve"> және </w:t>
      </w:r>
      <w:r w:rsidRPr="00AE1C01">
        <w:t>глицин</w:t>
      </w:r>
      <w:r w:rsidRPr="00AE1C01">
        <w:rPr>
          <w:lang w:val="kk-KZ"/>
        </w:rPr>
        <w:t>мен өзара әрекеттесу реакцияларының схемасын келтіріңіз</w:t>
      </w:r>
      <w:r w:rsidRPr="00AE1C01">
        <w:t xml:space="preserve">. Хол, гликохол </w:t>
      </w:r>
      <w:r w:rsidRPr="00AE1C01">
        <w:rPr>
          <w:lang w:val="kk-KZ"/>
        </w:rPr>
        <w:t>және</w:t>
      </w:r>
      <w:r w:rsidRPr="00AE1C01">
        <w:t xml:space="preserve"> таурохол</w:t>
      </w:r>
      <w:r w:rsidRPr="00AE1C01">
        <w:rPr>
          <w:lang w:val="kk-KZ"/>
        </w:rPr>
        <w:t xml:space="preserve"> қышқылдарының биологиялық маңызы</w:t>
      </w:r>
      <w:r w:rsidRPr="00AE1C01">
        <w:t>.</w:t>
      </w:r>
    </w:p>
    <w:p w:rsidR="00CB4256" w:rsidRPr="00AE1C01" w:rsidRDefault="00CB4256" w:rsidP="00B05790">
      <w:pPr>
        <w:pStyle w:val="af3"/>
        <w:ind w:left="0"/>
        <w:jc w:val="both"/>
        <w:rPr>
          <w:lang w:val="kk-KZ"/>
        </w:rPr>
      </w:pPr>
    </w:p>
    <w:p w:rsidR="00CB4256" w:rsidRPr="00AE1C01" w:rsidRDefault="00CB4256" w:rsidP="00B05790">
      <w:pPr>
        <w:pStyle w:val="af3"/>
        <w:ind w:left="0"/>
        <w:jc w:val="both"/>
        <w:rPr>
          <w:lang w:val="kk-KZ"/>
        </w:rPr>
      </w:pPr>
    </w:p>
    <w:p w:rsidR="00CB4256" w:rsidRPr="00AE1C01" w:rsidRDefault="00CB4256" w:rsidP="00B05790">
      <w:pPr>
        <w:jc w:val="center"/>
        <w:rPr>
          <w:b/>
          <w:caps/>
          <w:lang w:val="kk-KZ"/>
        </w:rPr>
      </w:pPr>
      <w:r w:rsidRPr="00AE1C01">
        <w:rPr>
          <w:b/>
          <w:caps/>
          <w:lang w:val="kk-KZ"/>
        </w:rPr>
        <w:t xml:space="preserve">Тест тапсырмалары </w:t>
      </w:r>
    </w:p>
    <w:p w:rsidR="00CB4256" w:rsidRPr="00AE1C01" w:rsidRDefault="00CB4256" w:rsidP="00B05790">
      <w:pPr>
        <w:ind w:left="1080"/>
        <w:jc w:val="center"/>
        <w:rPr>
          <w:b/>
          <w:lang w:val="kk-KZ"/>
        </w:rPr>
      </w:pPr>
    </w:p>
    <w:p w:rsidR="00A24A41" w:rsidRPr="00AE1C01" w:rsidRDefault="00A24A41" w:rsidP="00A24A41">
      <w:pPr>
        <w:rPr>
          <w:b/>
          <w:u w:val="single"/>
        </w:rPr>
      </w:pPr>
      <w:r w:rsidRPr="00AE1C01">
        <w:rPr>
          <w:b/>
          <w:u w:val="single"/>
          <w:lang w:val="kk-KZ"/>
        </w:rPr>
        <w:t>Ерітінділер туралы ілім</w:t>
      </w:r>
    </w:p>
    <w:p w:rsidR="00A24A41" w:rsidRPr="00AE1C01" w:rsidRDefault="00A24A41" w:rsidP="00A24A41">
      <w:pPr>
        <w:ind w:firstLine="708"/>
        <w:rPr>
          <w:b/>
        </w:rPr>
      </w:pPr>
    </w:p>
    <w:p w:rsidR="00A24A41" w:rsidRPr="00AE1C01" w:rsidRDefault="00A24A41" w:rsidP="00A24A41">
      <w:pPr>
        <w:pStyle w:val="af3"/>
        <w:overflowPunct w:val="0"/>
        <w:autoSpaceDE w:val="0"/>
        <w:autoSpaceDN w:val="0"/>
        <w:adjustRightInd w:val="0"/>
        <w:ind w:left="284" w:hanging="284"/>
        <w:jc w:val="both"/>
        <w:textAlignment w:val="baseline"/>
      </w:pPr>
      <w:r w:rsidRPr="00AE1C01">
        <w:rPr>
          <w:lang w:val="kk-KZ"/>
        </w:rPr>
        <w:t xml:space="preserve">1. Қандай зат үшін эквиваленттік </w:t>
      </w:r>
      <w:r w:rsidRPr="00AE1C01">
        <w:t>фактор</w:t>
      </w:r>
      <w:r w:rsidRPr="00AE1C01">
        <w:rPr>
          <w:lang w:val="kk-KZ"/>
        </w:rPr>
        <w:t xml:space="preserve"> </w:t>
      </w:r>
      <w:r w:rsidRPr="00AE1C01">
        <w:t>(</w:t>
      </w:r>
      <w:r w:rsidRPr="00AE1C01">
        <w:rPr>
          <w:i/>
          <w:lang w:val="en-US"/>
        </w:rPr>
        <w:t>f</w:t>
      </w:r>
      <w:r w:rsidRPr="00AE1C01">
        <w:rPr>
          <w:i/>
          <w:vertAlign w:val="subscript"/>
        </w:rPr>
        <w:t>э</w:t>
      </w:r>
      <w:r w:rsidRPr="00AE1C01">
        <w:t xml:space="preserve">) </w:t>
      </w:r>
      <w:r w:rsidRPr="00AE1C01">
        <w:rPr>
          <w:lang w:val="kk-KZ"/>
        </w:rPr>
        <w:t>бірге тең</w:t>
      </w:r>
      <w:r w:rsidRPr="00AE1C01">
        <w:t>?</w:t>
      </w:r>
    </w:p>
    <w:p w:rsidR="00A24A41" w:rsidRPr="00AE1C01" w:rsidRDefault="00A24A41" w:rsidP="00C611D8">
      <w:pPr>
        <w:pStyle w:val="af3"/>
        <w:numPr>
          <w:ilvl w:val="0"/>
          <w:numId w:val="306"/>
        </w:numPr>
        <w:tabs>
          <w:tab w:val="left" w:pos="284"/>
        </w:tabs>
        <w:overflowPunct w:val="0"/>
        <w:autoSpaceDE w:val="0"/>
        <w:autoSpaceDN w:val="0"/>
        <w:adjustRightInd w:val="0"/>
        <w:ind w:hanging="720"/>
        <w:jc w:val="both"/>
        <w:textAlignment w:val="baseline"/>
      </w:pPr>
      <w:r w:rsidRPr="00AE1C01">
        <w:rPr>
          <w:lang w:val="kk-KZ"/>
        </w:rPr>
        <w:t xml:space="preserve">Қандай заттар үшін эквиваленттік </w:t>
      </w:r>
      <w:r w:rsidRPr="00AE1C01">
        <w:t>фактор</w:t>
      </w:r>
      <w:r w:rsidRPr="00AE1C01">
        <w:rPr>
          <w:lang w:val="kk-KZ"/>
        </w:rPr>
        <w:t xml:space="preserve"> </w:t>
      </w:r>
      <w:r w:rsidRPr="00AE1C01">
        <w:t>(</w:t>
      </w:r>
      <w:r w:rsidRPr="00AE1C01">
        <w:rPr>
          <w:i/>
          <w:lang w:val="en-US"/>
        </w:rPr>
        <w:t>f</w:t>
      </w:r>
      <w:r w:rsidRPr="00AE1C01">
        <w:rPr>
          <w:i/>
          <w:vertAlign w:val="subscript"/>
        </w:rPr>
        <w:t>э</w:t>
      </w:r>
      <w:r w:rsidRPr="00AE1C01">
        <w:t>) ½</w:t>
      </w:r>
      <w:r w:rsidRPr="00AE1C01">
        <w:rPr>
          <w:lang w:val="kk-KZ"/>
        </w:rPr>
        <w:t>-ге тең</w:t>
      </w:r>
      <w:r w:rsidRPr="00AE1C01">
        <w:t>?</w:t>
      </w:r>
    </w:p>
    <w:p w:rsidR="00A24A41" w:rsidRPr="00AE1C01" w:rsidRDefault="00A24A41" w:rsidP="00A24A41">
      <w:pPr>
        <w:overflowPunct w:val="0"/>
        <w:autoSpaceDE w:val="0"/>
        <w:autoSpaceDN w:val="0"/>
        <w:adjustRightInd w:val="0"/>
        <w:jc w:val="both"/>
        <w:textAlignment w:val="baseline"/>
      </w:pPr>
      <w:r w:rsidRPr="00AE1C01">
        <w:t xml:space="preserve">3. </w:t>
      </w:r>
      <w:r w:rsidRPr="00AE1C01">
        <w:rPr>
          <w:lang w:val="kk-KZ"/>
        </w:rPr>
        <w:t xml:space="preserve">Қандай зат үшін эквиваленттік </w:t>
      </w:r>
      <w:r w:rsidRPr="00AE1C01">
        <w:t>фактор</w:t>
      </w:r>
      <w:r w:rsidRPr="00AE1C01">
        <w:rPr>
          <w:lang w:val="kk-KZ"/>
        </w:rPr>
        <w:t xml:space="preserve"> </w:t>
      </w:r>
      <w:r w:rsidRPr="00AE1C01">
        <w:t>(</w:t>
      </w:r>
      <w:r w:rsidRPr="00AE1C01">
        <w:rPr>
          <w:i/>
          <w:lang w:val="en-US"/>
        </w:rPr>
        <w:t>f</w:t>
      </w:r>
      <w:r w:rsidRPr="00AE1C01">
        <w:rPr>
          <w:i/>
          <w:vertAlign w:val="subscript"/>
        </w:rPr>
        <w:t>э</w:t>
      </w:r>
      <w:r w:rsidRPr="00AE1C01">
        <w:t>) 1/3</w:t>
      </w:r>
      <w:r w:rsidRPr="00AE1C01">
        <w:rPr>
          <w:lang w:val="kk-KZ"/>
        </w:rPr>
        <w:t>-ге тең</w:t>
      </w:r>
      <w:r w:rsidRPr="00AE1C01">
        <w:t>?</w:t>
      </w:r>
    </w:p>
    <w:p w:rsidR="00A24A41" w:rsidRPr="00AE1C01" w:rsidRDefault="00A24A41" w:rsidP="00A24A41">
      <w:pPr>
        <w:overflowPunct w:val="0"/>
        <w:autoSpaceDE w:val="0"/>
        <w:autoSpaceDN w:val="0"/>
        <w:adjustRightInd w:val="0"/>
        <w:jc w:val="both"/>
        <w:textAlignment w:val="baseline"/>
      </w:pPr>
      <w:r w:rsidRPr="00AE1C01">
        <w:t xml:space="preserve">4. </w:t>
      </w:r>
      <w:r w:rsidRPr="00AE1C01">
        <w:rPr>
          <w:lang w:val="kk-KZ"/>
        </w:rPr>
        <w:t xml:space="preserve">Қандай заттар үшін эквиваленттік </w:t>
      </w:r>
      <w:r w:rsidRPr="00AE1C01">
        <w:t>фактор</w:t>
      </w:r>
      <w:r w:rsidRPr="00AE1C01">
        <w:rPr>
          <w:lang w:val="kk-KZ"/>
        </w:rPr>
        <w:t xml:space="preserve"> </w:t>
      </w:r>
      <w:r w:rsidRPr="00AE1C01">
        <w:t>(</w:t>
      </w:r>
      <w:r w:rsidRPr="00AE1C01">
        <w:rPr>
          <w:i/>
          <w:lang w:val="en-US"/>
        </w:rPr>
        <w:t>f</w:t>
      </w:r>
      <w:r w:rsidRPr="00AE1C01">
        <w:rPr>
          <w:i/>
          <w:vertAlign w:val="subscript"/>
        </w:rPr>
        <w:t>э</w:t>
      </w:r>
      <w:r w:rsidRPr="00AE1C01">
        <w:t>) 1/6</w:t>
      </w:r>
      <w:r w:rsidRPr="00AE1C01">
        <w:rPr>
          <w:lang w:val="kk-KZ"/>
        </w:rPr>
        <w:t>-ге тең</w:t>
      </w:r>
      <w:r w:rsidRPr="00AE1C01">
        <w:t>?</w:t>
      </w:r>
    </w:p>
    <w:p w:rsidR="00A24A41" w:rsidRPr="00AE1C01" w:rsidRDefault="00A24A41" w:rsidP="00C611D8">
      <w:pPr>
        <w:numPr>
          <w:ilvl w:val="0"/>
          <w:numId w:val="303"/>
        </w:numPr>
        <w:tabs>
          <w:tab w:val="left" w:pos="426"/>
        </w:tabs>
        <w:overflowPunct w:val="0"/>
        <w:autoSpaceDE w:val="0"/>
        <w:autoSpaceDN w:val="0"/>
        <w:adjustRightInd w:val="0"/>
        <w:jc w:val="both"/>
        <w:textAlignment w:val="baseline"/>
      </w:pPr>
      <w:r w:rsidRPr="00AE1C01">
        <w:rPr>
          <w:lang w:val="kk-KZ"/>
        </w:rPr>
        <w:t xml:space="preserve">Қандай </w:t>
      </w:r>
      <w:r w:rsidRPr="00AE1C01">
        <w:t>концентрация моль/кг</w:t>
      </w:r>
      <w:r w:rsidRPr="00AE1C01">
        <w:rPr>
          <w:lang w:val="kk-KZ"/>
        </w:rPr>
        <w:t>-мен өлшенеді</w:t>
      </w:r>
      <w:r w:rsidRPr="00AE1C01">
        <w:t xml:space="preserve">? </w:t>
      </w:r>
    </w:p>
    <w:p w:rsidR="00A24A41" w:rsidRPr="00AE1C01" w:rsidRDefault="00A24A41" w:rsidP="00C611D8">
      <w:pPr>
        <w:numPr>
          <w:ilvl w:val="0"/>
          <w:numId w:val="303"/>
        </w:numPr>
        <w:tabs>
          <w:tab w:val="left" w:pos="426"/>
        </w:tabs>
        <w:jc w:val="both"/>
      </w:pPr>
      <w:r w:rsidRPr="00AE1C01">
        <w:rPr>
          <w:lang w:val="kk-KZ"/>
        </w:rPr>
        <w:t>М</w:t>
      </w:r>
      <w:r w:rsidRPr="00AE1C01">
        <w:t>оляр</w:t>
      </w:r>
      <w:r w:rsidRPr="00AE1C01">
        <w:rPr>
          <w:lang w:val="kk-KZ"/>
        </w:rPr>
        <w:t>лы</w:t>
      </w:r>
      <w:r w:rsidRPr="00AE1C01">
        <w:t xml:space="preserve"> концентрация</w:t>
      </w:r>
      <w:r w:rsidRPr="00AE1C01">
        <w:rPr>
          <w:lang w:val="kk-KZ"/>
        </w:rPr>
        <w:t xml:space="preserve"> қандай қатынаспен есептелінеді?</w:t>
      </w:r>
      <w:r w:rsidRPr="00AE1C01">
        <w:t xml:space="preserve"> </w:t>
      </w:r>
    </w:p>
    <w:p w:rsidR="00A24A41" w:rsidRPr="00AE1C01" w:rsidRDefault="00A24A41" w:rsidP="00A24A41">
      <w:pPr>
        <w:jc w:val="both"/>
      </w:pPr>
      <w:r w:rsidRPr="00AE1C01">
        <w:t xml:space="preserve">7. </w:t>
      </w:r>
      <w:r w:rsidRPr="00AE1C01">
        <w:rPr>
          <w:lang w:val="kk-KZ"/>
        </w:rPr>
        <w:t>Эквивалентті м</w:t>
      </w:r>
      <w:r w:rsidRPr="00AE1C01">
        <w:t>оляр</w:t>
      </w:r>
      <w:r w:rsidRPr="00AE1C01">
        <w:rPr>
          <w:lang w:val="kk-KZ"/>
        </w:rPr>
        <w:t>лы</w:t>
      </w:r>
      <w:r w:rsidRPr="00AE1C01">
        <w:t xml:space="preserve"> концентрация</w:t>
      </w:r>
      <w:r w:rsidRPr="00AE1C01">
        <w:rPr>
          <w:lang w:val="kk-KZ"/>
        </w:rPr>
        <w:t xml:space="preserve"> қандай қатынаспен есептелінеді?</w:t>
      </w:r>
      <w:r w:rsidRPr="00AE1C01">
        <w:t xml:space="preserve"> </w:t>
      </w:r>
    </w:p>
    <w:p w:rsidR="00A24A41" w:rsidRPr="00AE1C01" w:rsidRDefault="00A24A41" w:rsidP="00A24A41">
      <w:pPr>
        <w:jc w:val="both"/>
      </w:pPr>
      <w:r w:rsidRPr="00AE1C01">
        <w:rPr>
          <w:lang w:val="kk-KZ"/>
        </w:rPr>
        <w:t>8</w:t>
      </w:r>
      <w:r w:rsidRPr="00AE1C01">
        <w:t>. Ер</w:t>
      </w:r>
      <w:r w:rsidRPr="00AE1C01">
        <w:rPr>
          <w:lang w:val="kk-KZ"/>
        </w:rPr>
        <w:t xml:space="preserve">ітіндінің массалық үлесі қандай </w:t>
      </w:r>
      <w:r w:rsidRPr="00AE1C01">
        <w:t>формул</w:t>
      </w:r>
      <w:r w:rsidRPr="00AE1C01">
        <w:rPr>
          <w:lang w:val="kk-KZ"/>
        </w:rPr>
        <w:t>алар бойынша есептелінеді</w:t>
      </w:r>
      <w:r w:rsidRPr="00AE1C01">
        <w:t>?</w:t>
      </w:r>
    </w:p>
    <w:p w:rsidR="00A24A41" w:rsidRPr="00AE1C01" w:rsidRDefault="00A24A41" w:rsidP="00A24A41">
      <w:pPr>
        <w:jc w:val="both"/>
      </w:pPr>
      <w:r w:rsidRPr="00AE1C01">
        <w:rPr>
          <w:lang w:val="kk-KZ"/>
        </w:rPr>
        <w:t>9</w:t>
      </w:r>
      <w:r w:rsidRPr="00AE1C01">
        <w:t>. 1 литр</w:t>
      </w:r>
      <w:r w:rsidRPr="00AE1C01">
        <w:rPr>
          <w:lang w:val="kk-KZ"/>
        </w:rPr>
        <w:t xml:space="preserve"> ерітіндіде </w:t>
      </w:r>
      <w:r w:rsidRPr="00AE1C01">
        <w:t>3,65 г хлор</w:t>
      </w:r>
      <w:r w:rsidRPr="00AE1C01">
        <w:rPr>
          <w:lang w:val="kk-KZ"/>
        </w:rPr>
        <w:t>сутек бар</w:t>
      </w:r>
      <w:r w:rsidRPr="00AE1C01">
        <w:t xml:space="preserve">. </w:t>
      </w:r>
      <w:r w:rsidRPr="00AE1C01">
        <w:rPr>
          <w:lang w:val="kk-KZ"/>
        </w:rPr>
        <w:t xml:space="preserve">Осы ерітіндінің </w:t>
      </w:r>
      <w:r w:rsidRPr="00AE1C01">
        <w:t>моляр</w:t>
      </w:r>
      <w:r w:rsidRPr="00AE1C01">
        <w:rPr>
          <w:lang w:val="kk-KZ"/>
        </w:rPr>
        <w:t>лы</w:t>
      </w:r>
      <w:r w:rsidRPr="00AE1C01">
        <w:t xml:space="preserve"> концентрация</w:t>
      </w:r>
      <w:r w:rsidRPr="00AE1C01">
        <w:rPr>
          <w:lang w:val="kk-KZ"/>
        </w:rPr>
        <w:t>сы неге тең</w:t>
      </w:r>
      <w:r w:rsidRPr="00AE1C01">
        <w:t>?</w:t>
      </w:r>
    </w:p>
    <w:p w:rsidR="00A24A41" w:rsidRPr="00AE1C01" w:rsidRDefault="00A24A41" w:rsidP="00A24A41">
      <w:pPr>
        <w:jc w:val="both"/>
      </w:pPr>
      <w:r w:rsidRPr="00AE1C01">
        <w:rPr>
          <w:lang w:val="kk-KZ"/>
        </w:rPr>
        <w:t>10</w:t>
      </w:r>
      <w:r w:rsidRPr="00AE1C01">
        <w:t xml:space="preserve">. </w:t>
      </w:r>
      <w:r w:rsidRPr="00AE1C01">
        <w:rPr>
          <w:lang w:val="kk-KZ"/>
        </w:rPr>
        <w:t>Х</w:t>
      </w:r>
      <w:r w:rsidRPr="00AE1C01">
        <w:t>ирурги</w:t>
      </w:r>
      <w:r w:rsidRPr="00AE1C01">
        <w:rPr>
          <w:lang w:val="kk-KZ"/>
        </w:rPr>
        <w:t xml:space="preserve">яда натрий хлоридінің </w:t>
      </w:r>
      <w:r w:rsidRPr="00AE1C01">
        <w:t>10%-</w:t>
      </w:r>
      <w:r w:rsidRPr="00AE1C01">
        <w:rPr>
          <w:lang w:val="kk-KZ"/>
        </w:rPr>
        <w:t xml:space="preserve">дық ерітіндісімен сіңірілген </w:t>
      </w:r>
      <w:r w:rsidRPr="00AE1C01">
        <w:t>гипертон</w:t>
      </w:r>
      <w:r w:rsidRPr="00AE1C01">
        <w:rPr>
          <w:lang w:val="kk-KZ"/>
        </w:rPr>
        <w:t>ды таңғыштар қолданылады</w:t>
      </w:r>
      <w:r w:rsidRPr="00AE1C01">
        <w:t xml:space="preserve">. </w:t>
      </w:r>
      <w:r w:rsidRPr="00AE1C01">
        <w:rPr>
          <w:lang w:val="kk-KZ"/>
        </w:rPr>
        <w:t>Осындай 500 г ерітінді дайындау үшін қанша грамм тұз және су қажет</w:t>
      </w:r>
      <w:r w:rsidRPr="00AE1C01">
        <w:t>?</w:t>
      </w:r>
    </w:p>
    <w:p w:rsidR="00A24A41" w:rsidRPr="00AE1C01" w:rsidRDefault="00A24A41" w:rsidP="00A24A41">
      <w:pPr>
        <w:jc w:val="both"/>
      </w:pPr>
      <w:r w:rsidRPr="00AE1C01">
        <w:t>1</w:t>
      </w:r>
      <w:r w:rsidRPr="00AE1C01">
        <w:rPr>
          <w:lang w:val="kk-KZ"/>
        </w:rPr>
        <w:t>1</w:t>
      </w:r>
      <w:r w:rsidRPr="00AE1C01">
        <w:t xml:space="preserve">. 95 г </w:t>
      </w:r>
      <w:r w:rsidRPr="00AE1C01">
        <w:rPr>
          <w:lang w:val="kk-KZ"/>
        </w:rPr>
        <w:t xml:space="preserve">суда </w:t>
      </w:r>
      <w:r w:rsidRPr="00AE1C01">
        <w:t>5 г глюкоз</w:t>
      </w:r>
      <w:r w:rsidRPr="00AE1C01">
        <w:rPr>
          <w:lang w:val="kk-KZ"/>
        </w:rPr>
        <w:t>а ерітілген</w:t>
      </w:r>
      <w:r w:rsidRPr="00AE1C01">
        <w:t xml:space="preserve">. </w:t>
      </w:r>
      <w:r w:rsidRPr="00AE1C01">
        <w:rPr>
          <w:lang w:val="kk-KZ"/>
        </w:rPr>
        <w:t xml:space="preserve">Алынған ерітіндіде глюкозаның массалық үлесі </w:t>
      </w:r>
      <w:r w:rsidRPr="00AE1C01">
        <w:t xml:space="preserve">(%) </w:t>
      </w:r>
      <w:r w:rsidRPr="00AE1C01">
        <w:rPr>
          <w:lang w:val="kk-KZ"/>
        </w:rPr>
        <w:t>нешеге тең</w:t>
      </w:r>
      <w:r w:rsidRPr="00AE1C01">
        <w:t>?</w:t>
      </w:r>
    </w:p>
    <w:p w:rsidR="00A24A41" w:rsidRPr="00AE1C01" w:rsidRDefault="00A24A41" w:rsidP="00A24A41">
      <w:pPr>
        <w:jc w:val="both"/>
      </w:pPr>
      <w:r w:rsidRPr="00AE1C01">
        <w:t>1</w:t>
      </w:r>
      <w:r w:rsidRPr="00AE1C01">
        <w:rPr>
          <w:lang w:val="kk-KZ"/>
        </w:rPr>
        <w:t>2</w:t>
      </w:r>
      <w:r w:rsidRPr="00AE1C01">
        <w:t>. Ер</w:t>
      </w:r>
      <w:r w:rsidRPr="00AE1C01">
        <w:rPr>
          <w:lang w:val="kk-KZ"/>
        </w:rPr>
        <w:t xml:space="preserve">ітіндінің қайнау температурасының таза еріткіштің қайнау температурасына қарағанда салыстырмалы жоғарылауы </w:t>
      </w:r>
    </w:p>
    <w:p w:rsidR="00A24A41" w:rsidRPr="00AE1C01" w:rsidRDefault="00A24A41" w:rsidP="00A24A41">
      <w:pPr>
        <w:jc w:val="both"/>
      </w:pPr>
      <w:r w:rsidRPr="00AE1C01">
        <w:rPr>
          <w:lang w:val="kk-KZ"/>
        </w:rPr>
        <w:t>13</w:t>
      </w:r>
      <w:r w:rsidRPr="00AE1C01">
        <w:t>. «Н</w:t>
      </w:r>
      <w:r w:rsidRPr="00AE1C01">
        <w:rPr>
          <w:vertAlign w:val="subscript"/>
        </w:rPr>
        <w:t>2</w:t>
      </w:r>
      <w:r w:rsidRPr="00AE1C01">
        <w:t>О</w:t>
      </w:r>
      <w:r w:rsidRPr="00AE1C01">
        <w:rPr>
          <w:vertAlign w:val="subscript"/>
        </w:rPr>
        <w:t>2</w:t>
      </w:r>
      <w:r w:rsidRPr="00AE1C01">
        <w:rPr>
          <w:vertAlign w:val="subscript"/>
          <w:lang w:val="kk-KZ"/>
        </w:rPr>
        <w:t xml:space="preserve"> </w:t>
      </w:r>
      <w:r w:rsidRPr="00AE1C01">
        <w:t>3%-</w:t>
      </w:r>
      <w:r w:rsidRPr="00AE1C01">
        <w:rPr>
          <w:lang w:val="kk-KZ"/>
        </w:rPr>
        <w:t>дық ерітіндісі</w:t>
      </w:r>
      <w:r w:rsidRPr="00AE1C01">
        <w:t>»</w:t>
      </w:r>
      <w:r w:rsidRPr="00AE1C01">
        <w:rPr>
          <w:lang w:val="kk-KZ"/>
        </w:rPr>
        <w:t xml:space="preserve"> деген ұғым нені білдіреді</w:t>
      </w:r>
      <w:r w:rsidRPr="00AE1C01">
        <w:t>?</w:t>
      </w:r>
    </w:p>
    <w:p w:rsidR="00A24A41" w:rsidRPr="00AE1C01" w:rsidRDefault="00A24A41" w:rsidP="00A24A41">
      <w:pPr>
        <w:overflowPunct w:val="0"/>
        <w:autoSpaceDE w:val="0"/>
        <w:autoSpaceDN w:val="0"/>
        <w:adjustRightInd w:val="0"/>
        <w:jc w:val="both"/>
        <w:textAlignment w:val="baseline"/>
      </w:pPr>
      <w:r w:rsidRPr="00AE1C01">
        <w:rPr>
          <w:lang w:val="kk-KZ"/>
        </w:rPr>
        <w:t>14</w:t>
      </w:r>
      <w:r w:rsidRPr="00AE1C01">
        <w:t xml:space="preserve">. </w:t>
      </w:r>
      <w:r w:rsidRPr="00AE1C01">
        <w:rPr>
          <w:lang w:val="kk-KZ"/>
        </w:rPr>
        <w:t>Судың э</w:t>
      </w:r>
      <w:r w:rsidRPr="00AE1C01">
        <w:t>буллиоскопи</w:t>
      </w:r>
      <w:r w:rsidRPr="00AE1C01">
        <w:rPr>
          <w:lang w:val="kk-KZ"/>
        </w:rPr>
        <w:t>ялық</w:t>
      </w:r>
      <w:r w:rsidRPr="00AE1C01">
        <w:t xml:space="preserve"> константа</w:t>
      </w:r>
      <w:r w:rsidRPr="00AE1C01">
        <w:rPr>
          <w:lang w:val="kk-KZ"/>
        </w:rPr>
        <w:t>сы</w:t>
      </w:r>
      <w:r w:rsidRPr="00AE1C01">
        <w:t xml:space="preserve"> 0,52</w:t>
      </w:r>
      <w:r w:rsidRPr="00AE1C01">
        <w:rPr>
          <w:vertAlign w:val="superscript"/>
        </w:rPr>
        <w:t>о</w:t>
      </w:r>
      <w:r w:rsidRPr="00AE1C01">
        <w:rPr>
          <w:lang w:val="kk-KZ"/>
        </w:rPr>
        <w:t>.</w:t>
      </w:r>
      <w:r w:rsidRPr="00AE1C01">
        <w:t xml:space="preserve"> </w:t>
      </w:r>
      <w:r w:rsidRPr="00AE1C01">
        <w:rPr>
          <w:lang w:val="kk-KZ"/>
        </w:rPr>
        <w:t xml:space="preserve">Глюкозаның сулы ерітіндісінің қайнау температурасы нешеге тең, егер оның </w:t>
      </w:r>
      <w:r w:rsidRPr="00AE1C01">
        <w:t>моляль</w:t>
      </w:r>
      <w:r w:rsidRPr="00AE1C01">
        <w:rPr>
          <w:lang w:val="kk-KZ"/>
        </w:rPr>
        <w:t>дік</w:t>
      </w:r>
      <w:r w:rsidRPr="00AE1C01">
        <w:t xml:space="preserve"> концентрация</w:t>
      </w:r>
      <w:r w:rsidRPr="00AE1C01">
        <w:rPr>
          <w:lang w:val="kk-KZ"/>
        </w:rPr>
        <w:t>сы</w:t>
      </w:r>
      <w:r w:rsidRPr="00AE1C01">
        <w:t xml:space="preserve"> 1 моль/кг</w:t>
      </w:r>
      <w:r w:rsidRPr="00AE1C01">
        <w:rPr>
          <w:lang w:val="kk-KZ"/>
        </w:rPr>
        <w:t xml:space="preserve"> тең болса</w:t>
      </w:r>
    </w:p>
    <w:p w:rsidR="00A24A41" w:rsidRPr="00AE1C01" w:rsidRDefault="00A24A41" w:rsidP="00A24A41">
      <w:pPr>
        <w:jc w:val="both"/>
      </w:pPr>
      <w:r w:rsidRPr="00AE1C01">
        <w:t>1</w:t>
      </w:r>
      <w:r w:rsidRPr="00AE1C01">
        <w:rPr>
          <w:lang w:val="kk-KZ"/>
        </w:rPr>
        <w:t>5</w:t>
      </w:r>
      <w:r w:rsidRPr="00AE1C01">
        <w:t xml:space="preserve">. </w:t>
      </w:r>
      <w:r w:rsidRPr="00AE1C01">
        <w:rPr>
          <w:lang w:val="kk-KZ"/>
        </w:rPr>
        <w:t xml:space="preserve">Қан плазмасымен салыстырғанда қандай ерітінділер </w:t>
      </w:r>
      <w:r w:rsidRPr="00AE1C01">
        <w:t>гипертон</w:t>
      </w:r>
      <w:r w:rsidRPr="00AE1C01">
        <w:rPr>
          <w:lang w:val="kk-KZ"/>
        </w:rPr>
        <w:t>ды болады</w:t>
      </w:r>
      <w:r w:rsidRPr="00AE1C01">
        <w:t>?</w:t>
      </w:r>
    </w:p>
    <w:p w:rsidR="00A24A41" w:rsidRPr="00AE1C01" w:rsidRDefault="00A24A41" w:rsidP="00A24A41">
      <w:pPr>
        <w:jc w:val="both"/>
      </w:pPr>
      <w:r w:rsidRPr="00AE1C01">
        <w:lastRenderedPageBreak/>
        <w:t>1</w:t>
      </w:r>
      <w:r w:rsidRPr="00AE1C01">
        <w:rPr>
          <w:lang w:val="kk-KZ"/>
        </w:rPr>
        <w:t>6</w:t>
      </w:r>
      <w:r w:rsidRPr="00AE1C01">
        <w:t xml:space="preserve">. </w:t>
      </w:r>
      <w:r w:rsidRPr="00AE1C01">
        <w:rPr>
          <w:lang w:val="kk-KZ"/>
        </w:rPr>
        <w:t>Қан плазмасымен салыстырғанда қандай ерітінділер изотонды болады</w:t>
      </w:r>
      <w:r w:rsidRPr="00AE1C01">
        <w:t>?</w:t>
      </w:r>
    </w:p>
    <w:p w:rsidR="00A24A41" w:rsidRPr="00AE1C01" w:rsidRDefault="00A24A41" w:rsidP="00A24A41">
      <w:pPr>
        <w:jc w:val="both"/>
      </w:pPr>
      <w:r w:rsidRPr="00AE1C01">
        <w:t>1</w:t>
      </w:r>
      <w:r w:rsidRPr="00AE1C01">
        <w:rPr>
          <w:lang w:val="kk-KZ"/>
        </w:rPr>
        <w:t>7</w:t>
      </w:r>
      <w:r w:rsidRPr="00AE1C01">
        <w:t xml:space="preserve">. </w:t>
      </w:r>
      <w:r w:rsidRPr="00AE1C01">
        <w:rPr>
          <w:lang w:val="kk-KZ"/>
        </w:rPr>
        <w:t>Қан плазмасымен салыстырғанда қандай ерітінділер гипотонды болады</w:t>
      </w:r>
      <w:r w:rsidRPr="00AE1C01">
        <w:t>?</w:t>
      </w:r>
    </w:p>
    <w:p w:rsidR="00A24A41" w:rsidRPr="00AE1C01" w:rsidRDefault="00A24A41" w:rsidP="00A24A41">
      <w:pPr>
        <w:jc w:val="both"/>
      </w:pPr>
      <w:r w:rsidRPr="00AE1C01">
        <w:t>1</w:t>
      </w:r>
      <w:r w:rsidRPr="00AE1C01">
        <w:rPr>
          <w:lang w:val="kk-KZ"/>
        </w:rPr>
        <w:t>8</w:t>
      </w:r>
      <w:r w:rsidRPr="00AE1C01">
        <w:t xml:space="preserve">. </w:t>
      </w:r>
      <w:r w:rsidRPr="00AE1C01">
        <w:rPr>
          <w:lang w:val="kk-KZ"/>
        </w:rPr>
        <w:t xml:space="preserve">Төменде келтірілген заттардың қайсысының сулы ерітіндісінің қату температурасы ең </w:t>
      </w:r>
      <w:r w:rsidRPr="00AE1C01">
        <w:t>м</w:t>
      </w:r>
      <w:r w:rsidRPr="00AE1C01">
        <w:rPr>
          <w:lang w:val="kk-KZ"/>
        </w:rPr>
        <w:t>аксим</w:t>
      </w:r>
      <w:r w:rsidRPr="00AE1C01">
        <w:t>ал</w:t>
      </w:r>
      <w:r w:rsidRPr="00AE1C01">
        <w:rPr>
          <w:lang w:val="kk-KZ"/>
        </w:rPr>
        <w:t xml:space="preserve">ды болады, егер осы ерітінділердің эквивалентті </w:t>
      </w:r>
      <w:r w:rsidRPr="00AE1C01">
        <w:t>моляр</w:t>
      </w:r>
      <w:r w:rsidRPr="00AE1C01">
        <w:rPr>
          <w:lang w:val="kk-KZ"/>
        </w:rPr>
        <w:t xml:space="preserve">лы </w:t>
      </w:r>
      <w:r w:rsidRPr="00AE1C01">
        <w:t>концентраци</w:t>
      </w:r>
      <w:r w:rsidRPr="00AE1C01">
        <w:rPr>
          <w:lang w:val="kk-KZ"/>
        </w:rPr>
        <w:t>ялары бірдей болған жағдайда</w:t>
      </w:r>
      <w:r w:rsidRPr="00AE1C01">
        <w:t>?</w:t>
      </w:r>
    </w:p>
    <w:p w:rsidR="00A24A41" w:rsidRPr="00AE1C01" w:rsidRDefault="00A24A41" w:rsidP="00A24A41">
      <w:pPr>
        <w:jc w:val="both"/>
      </w:pPr>
      <w:r w:rsidRPr="00AE1C01">
        <w:rPr>
          <w:lang w:val="kk-KZ"/>
        </w:rPr>
        <w:t>19</w:t>
      </w:r>
      <w:r w:rsidRPr="00AE1C01">
        <w:t xml:space="preserve">. </w:t>
      </w:r>
      <w:r w:rsidRPr="00AE1C01">
        <w:rPr>
          <w:lang w:val="kk-KZ"/>
        </w:rPr>
        <w:t xml:space="preserve">Төменде келтірілген заттардың қайсысының сулы ерітіндісінің қату температурасы ең </w:t>
      </w:r>
      <w:r w:rsidRPr="00AE1C01">
        <w:t>минимал</w:t>
      </w:r>
      <w:r w:rsidRPr="00AE1C01">
        <w:rPr>
          <w:lang w:val="kk-KZ"/>
        </w:rPr>
        <w:t xml:space="preserve">ды болады, егер осы ерітінділердің эквивалентті </w:t>
      </w:r>
      <w:r w:rsidRPr="00AE1C01">
        <w:t>моляр</w:t>
      </w:r>
      <w:r w:rsidRPr="00AE1C01">
        <w:rPr>
          <w:lang w:val="kk-KZ"/>
        </w:rPr>
        <w:t xml:space="preserve">лы </w:t>
      </w:r>
      <w:r w:rsidRPr="00AE1C01">
        <w:t>концентраци</w:t>
      </w:r>
      <w:r w:rsidRPr="00AE1C01">
        <w:rPr>
          <w:lang w:val="kk-KZ"/>
        </w:rPr>
        <w:t>ялары бірдей болған жағдайда</w:t>
      </w:r>
      <w:r w:rsidRPr="00AE1C01">
        <w:t>?</w:t>
      </w:r>
    </w:p>
    <w:p w:rsidR="00A24A41" w:rsidRPr="00AE1C01" w:rsidRDefault="00A24A41" w:rsidP="00A24A41">
      <w:pPr>
        <w:jc w:val="both"/>
      </w:pPr>
      <w:r w:rsidRPr="00AE1C01">
        <w:rPr>
          <w:lang w:val="kk-KZ"/>
        </w:rPr>
        <w:t>20</w:t>
      </w:r>
      <w:r w:rsidRPr="00AE1C01">
        <w:t xml:space="preserve">. </w:t>
      </w:r>
      <w:r w:rsidRPr="00AE1C01">
        <w:rPr>
          <w:lang w:val="kk-KZ"/>
        </w:rPr>
        <w:t xml:space="preserve">Бірдей </w:t>
      </w:r>
      <w:r w:rsidRPr="00AE1C01">
        <w:t>температур</w:t>
      </w:r>
      <w:r w:rsidRPr="00AE1C01">
        <w:rPr>
          <w:lang w:val="kk-KZ"/>
        </w:rPr>
        <w:t xml:space="preserve">ада, </w:t>
      </w:r>
      <w:r w:rsidRPr="00AE1C01">
        <w:t>моляр</w:t>
      </w:r>
      <w:r w:rsidRPr="00AE1C01">
        <w:rPr>
          <w:lang w:val="kk-KZ"/>
        </w:rPr>
        <w:t xml:space="preserve">лы </w:t>
      </w:r>
      <w:r w:rsidRPr="00AE1C01">
        <w:t>концентраци</w:t>
      </w:r>
      <w:r w:rsidRPr="00AE1C01">
        <w:rPr>
          <w:lang w:val="kk-KZ"/>
        </w:rPr>
        <w:t xml:space="preserve">ясы </w:t>
      </w:r>
      <w:r w:rsidRPr="00AE1C01">
        <w:t xml:space="preserve">0,1 моль/л </w:t>
      </w:r>
      <w:r w:rsidRPr="00AE1C01">
        <w:rPr>
          <w:lang w:val="kk-KZ"/>
        </w:rPr>
        <w:t xml:space="preserve">болатын ерітінділер өзара </w:t>
      </w:r>
      <w:r w:rsidRPr="00AE1C01">
        <w:t>изотон</w:t>
      </w:r>
      <w:r w:rsidRPr="00AE1C01">
        <w:rPr>
          <w:lang w:val="kk-KZ"/>
        </w:rPr>
        <w:t>ды</w:t>
      </w:r>
      <w:r w:rsidRPr="00AE1C01">
        <w:t xml:space="preserve">. </w:t>
      </w:r>
      <w:r w:rsidRPr="00AE1C01">
        <w:rPr>
          <w:lang w:val="kk-KZ"/>
        </w:rPr>
        <w:t>Осы шарт қандай ерітінділер жұбы үшін сақталады</w:t>
      </w:r>
      <w:r w:rsidRPr="00AE1C01">
        <w:t>?</w:t>
      </w:r>
    </w:p>
    <w:p w:rsidR="00A24A41" w:rsidRPr="00AE1C01" w:rsidRDefault="00A24A41" w:rsidP="00A24A41">
      <w:pPr>
        <w:ind w:left="360" w:hanging="360"/>
        <w:jc w:val="both"/>
      </w:pPr>
      <w:r w:rsidRPr="00AE1C01">
        <w:t>2</w:t>
      </w:r>
      <w:r w:rsidRPr="00AE1C01">
        <w:rPr>
          <w:lang w:val="kk-KZ"/>
        </w:rPr>
        <w:t>1</w:t>
      </w:r>
      <w:r w:rsidRPr="00AE1C01">
        <w:t xml:space="preserve">. </w:t>
      </w:r>
      <w:r w:rsidRPr="00AE1C01">
        <w:rPr>
          <w:lang w:val="kk-KZ"/>
        </w:rPr>
        <w:t>Жоғары молекулалы компоненттердің қатысуы себепті пайда болатын осмос қысымының бір бөлігі қалай аталады</w:t>
      </w:r>
      <w:r w:rsidRPr="00AE1C01">
        <w:t>?</w:t>
      </w:r>
    </w:p>
    <w:p w:rsidR="00A24A41" w:rsidRPr="00AE1C01" w:rsidRDefault="00A24A41" w:rsidP="00A24A41">
      <w:pPr>
        <w:tabs>
          <w:tab w:val="num" w:pos="644"/>
        </w:tabs>
        <w:autoSpaceDE w:val="0"/>
        <w:autoSpaceDN w:val="0"/>
        <w:jc w:val="both"/>
      </w:pPr>
      <w:r w:rsidRPr="00AE1C01">
        <w:rPr>
          <w:lang w:val="kk-KZ"/>
        </w:rPr>
        <w:t>22</w:t>
      </w:r>
      <w:r w:rsidRPr="00AE1C01">
        <w:t xml:space="preserve">. </w:t>
      </w:r>
      <w:r w:rsidRPr="00AE1C01">
        <w:rPr>
          <w:lang w:val="kk-KZ"/>
        </w:rPr>
        <w:t>Стандартпен салыстырғанда осмостық қысымы жоғары ерітінді қалай аталады</w:t>
      </w:r>
      <w:r w:rsidRPr="00AE1C01">
        <w:t xml:space="preserve">? </w:t>
      </w:r>
    </w:p>
    <w:p w:rsidR="00A24A41" w:rsidRPr="00AE1C01" w:rsidRDefault="00A24A41" w:rsidP="00A24A41">
      <w:pPr>
        <w:autoSpaceDE w:val="0"/>
        <w:autoSpaceDN w:val="0"/>
        <w:jc w:val="both"/>
      </w:pPr>
      <w:r w:rsidRPr="00AE1C01">
        <w:t>2</w:t>
      </w:r>
      <w:r w:rsidRPr="00AE1C01">
        <w:rPr>
          <w:lang w:val="kk-KZ"/>
        </w:rPr>
        <w:t>3</w:t>
      </w:r>
      <w:r w:rsidRPr="00AE1C01">
        <w:t xml:space="preserve">. </w:t>
      </w:r>
      <w:r w:rsidRPr="00AE1C01">
        <w:rPr>
          <w:lang w:val="kk-KZ"/>
        </w:rPr>
        <w:t xml:space="preserve">Эритроциттерді </w:t>
      </w:r>
      <w:r w:rsidRPr="00AE1C01">
        <w:t>10%-</w:t>
      </w:r>
      <w:r w:rsidRPr="00AE1C01">
        <w:rPr>
          <w:lang w:val="kk-KZ"/>
        </w:rPr>
        <w:t>дық натрий хлоридінің ерітіндісіне батырғанда қандай құбылыс байқалады</w:t>
      </w:r>
      <w:r w:rsidRPr="00AE1C01">
        <w:t>?</w:t>
      </w:r>
    </w:p>
    <w:p w:rsidR="00A24A41" w:rsidRPr="00AE1C01" w:rsidRDefault="00A24A41" w:rsidP="00A24A41">
      <w:pPr>
        <w:autoSpaceDE w:val="0"/>
        <w:autoSpaceDN w:val="0"/>
        <w:jc w:val="both"/>
        <w:rPr>
          <w:lang w:val="kk-KZ"/>
        </w:rPr>
      </w:pPr>
      <w:r w:rsidRPr="00AE1C01">
        <w:rPr>
          <w:lang w:val="kk-KZ"/>
        </w:rPr>
        <w:t>24</w:t>
      </w:r>
      <w:r w:rsidRPr="00AE1C01">
        <w:t xml:space="preserve">. </w:t>
      </w:r>
      <w:r w:rsidRPr="00AE1C01">
        <w:rPr>
          <w:lang w:val="kk-KZ"/>
        </w:rPr>
        <w:t xml:space="preserve">Эритроциттерді </w:t>
      </w:r>
      <w:r w:rsidRPr="00AE1C01">
        <w:t>0,1%-</w:t>
      </w:r>
      <w:r w:rsidRPr="00AE1C01">
        <w:rPr>
          <w:lang w:val="kk-KZ"/>
        </w:rPr>
        <w:t>дық натрий хлоидінің ерітіндісіне батырғанда қандай құбылыс байқалады</w:t>
      </w:r>
      <w:r w:rsidRPr="00AE1C01">
        <w:t>?</w:t>
      </w:r>
      <w:r w:rsidRPr="00AE1C01">
        <w:rPr>
          <w:lang w:val="kk-KZ"/>
        </w:rPr>
        <w:t xml:space="preserve"> </w:t>
      </w:r>
    </w:p>
    <w:p w:rsidR="00A24A41" w:rsidRPr="00AE1C01" w:rsidRDefault="00A24A41" w:rsidP="00A24A41">
      <w:pPr>
        <w:autoSpaceDE w:val="0"/>
        <w:autoSpaceDN w:val="0"/>
        <w:jc w:val="both"/>
        <w:rPr>
          <w:lang w:val="kk-KZ"/>
        </w:rPr>
      </w:pPr>
      <w:r w:rsidRPr="00C23FDA">
        <w:rPr>
          <w:lang w:val="kk-KZ"/>
        </w:rPr>
        <w:t>2</w:t>
      </w:r>
      <w:r w:rsidRPr="00AE1C01">
        <w:rPr>
          <w:lang w:val="kk-KZ"/>
        </w:rPr>
        <w:t>5</w:t>
      </w:r>
      <w:r w:rsidRPr="00C23FDA">
        <w:rPr>
          <w:lang w:val="kk-KZ"/>
        </w:rPr>
        <w:t xml:space="preserve">. </w:t>
      </w:r>
      <w:r w:rsidRPr="00AE1C01">
        <w:rPr>
          <w:lang w:val="kk-KZ"/>
        </w:rPr>
        <w:t xml:space="preserve">Төменде келтірілген тұздардың </w:t>
      </w:r>
      <w:r w:rsidRPr="00C23FDA">
        <w:rPr>
          <w:lang w:val="kk-KZ"/>
        </w:rPr>
        <w:t>моляр</w:t>
      </w:r>
      <w:r w:rsidRPr="00AE1C01">
        <w:rPr>
          <w:lang w:val="kk-KZ"/>
        </w:rPr>
        <w:t>лы</w:t>
      </w:r>
      <w:r w:rsidRPr="00C23FDA">
        <w:rPr>
          <w:lang w:val="kk-KZ"/>
        </w:rPr>
        <w:t xml:space="preserve"> концентраци</w:t>
      </w:r>
      <w:r w:rsidRPr="00AE1C01">
        <w:rPr>
          <w:lang w:val="kk-KZ"/>
        </w:rPr>
        <w:t>ясы</w:t>
      </w:r>
      <w:r w:rsidRPr="00C23FDA">
        <w:rPr>
          <w:lang w:val="kk-KZ"/>
        </w:rPr>
        <w:t xml:space="preserve"> </w:t>
      </w:r>
      <w:r w:rsidRPr="00AE1C01">
        <w:rPr>
          <w:lang w:val="kk-KZ"/>
        </w:rPr>
        <w:t xml:space="preserve">бірдей: </w:t>
      </w:r>
      <w:r w:rsidRPr="00C23FDA">
        <w:rPr>
          <w:lang w:val="kk-KZ"/>
        </w:rPr>
        <w:t>0,01 моль/л</w:t>
      </w:r>
      <w:r w:rsidRPr="00AE1C01">
        <w:rPr>
          <w:lang w:val="kk-KZ"/>
        </w:rPr>
        <w:t xml:space="preserve">-ге тең. Ерітінділердің қандай жұбы үшін 1 литр ерітіндісінде бөлшектер саны бірдей болады? </w:t>
      </w:r>
    </w:p>
    <w:p w:rsidR="00A24A41" w:rsidRPr="00AE1C01" w:rsidRDefault="00A24A41" w:rsidP="00A24A41">
      <w:pPr>
        <w:overflowPunct w:val="0"/>
        <w:autoSpaceDE w:val="0"/>
        <w:autoSpaceDN w:val="0"/>
        <w:adjustRightInd w:val="0"/>
        <w:ind w:left="283" w:hanging="283"/>
        <w:jc w:val="both"/>
        <w:textAlignment w:val="baseline"/>
        <w:rPr>
          <w:lang w:val="kk-KZ"/>
        </w:rPr>
      </w:pPr>
      <w:r w:rsidRPr="00AE1C01">
        <w:rPr>
          <w:lang w:val="kk-KZ"/>
        </w:rPr>
        <w:t>26. Эквиваленттізат мөлшері төмендегідей қатынас деп есептеуге болады</w:t>
      </w:r>
    </w:p>
    <w:p w:rsidR="00A24A41" w:rsidRPr="00AE1C01" w:rsidRDefault="00A24A41" w:rsidP="00A24A41">
      <w:pPr>
        <w:overflowPunct w:val="0"/>
        <w:autoSpaceDE w:val="0"/>
        <w:autoSpaceDN w:val="0"/>
        <w:adjustRightInd w:val="0"/>
        <w:ind w:left="284" w:hanging="284"/>
        <w:jc w:val="both"/>
        <w:textAlignment w:val="baseline"/>
        <w:rPr>
          <w:lang w:val="kk-KZ"/>
        </w:rPr>
      </w:pPr>
      <w:r w:rsidRPr="00AE1C01">
        <w:rPr>
          <w:lang w:val="kk-KZ"/>
        </w:rPr>
        <w:t>27. Эквивалентті фактор мен заттың молярлық массасының көбейтіндісін қандай шамамен есептеуге болдады?</w:t>
      </w:r>
    </w:p>
    <w:p w:rsidR="00A24A41" w:rsidRPr="00AE1C01" w:rsidRDefault="00A24A41" w:rsidP="00A24A41">
      <w:pPr>
        <w:jc w:val="both"/>
        <w:rPr>
          <w:lang w:val="kk-KZ"/>
        </w:rPr>
      </w:pPr>
      <w:r w:rsidRPr="00AE1C01">
        <w:rPr>
          <w:lang w:val="kk-KZ"/>
        </w:rPr>
        <w:t>28. Еріген зат мөлшерінің ертінді көлеміне қатынасын қандай шамамен анықталады?</w:t>
      </w:r>
    </w:p>
    <w:p w:rsidR="00A24A41" w:rsidRPr="00AE1C01" w:rsidRDefault="00A24A41" w:rsidP="00A24A41">
      <w:pPr>
        <w:jc w:val="both"/>
        <w:rPr>
          <w:lang w:val="kk-KZ"/>
        </w:rPr>
      </w:pPr>
      <w:r w:rsidRPr="00AE1C01">
        <w:rPr>
          <w:lang w:val="kk-KZ"/>
        </w:rPr>
        <w:t>29. Еріген зат мөлшерінің еріткіш көлеміне қатынасын қандай шамамен анықталады?</w:t>
      </w:r>
    </w:p>
    <w:p w:rsidR="00A24A41" w:rsidRPr="00AE1C01" w:rsidRDefault="00A24A41" w:rsidP="00A24A41">
      <w:pPr>
        <w:ind w:firstLine="708"/>
        <w:rPr>
          <w:b/>
          <w:u w:val="single"/>
          <w:lang w:val="kk-KZ"/>
        </w:rPr>
      </w:pPr>
    </w:p>
    <w:p w:rsidR="00A24A41" w:rsidRPr="00C23FDA" w:rsidRDefault="00A24A41" w:rsidP="00A24A41">
      <w:pPr>
        <w:rPr>
          <w:b/>
          <w:u w:val="single"/>
          <w:lang w:val="kk-KZ"/>
        </w:rPr>
      </w:pPr>
      <w:r w:rsidRPr="00C23FDA">
        <w:rPr>
          <w:b/>
          <w:u w:val="single"/>
          <w:lang w:val="kk-KZ"/>
        </w:rPr>
        <w:t>Буфер</w:t>
      </w:r>
      <w:r w:rsidRPr="00AE1C01">
        <w:rPr>
          <w:b/>
          <w:u w:val="single"/>
          <w:lang w:val="kk-KZ"/>
        </w:rPr>
        <w:t>лік ерітінділер</w:t>
      </w:r>
    </w:p>
    <w:p w:rsidR="00A24A41" w:rsidRPr="00C23FDA" w:rsidRDefault="00A24A41" w:rsidP="00A24A41">
      <w:pPr>
        <w:jc w:val="both"/>
        <w:rPr>
          <w:lang w:val="kk-KZ"/>
        </w:rPr>
      </w:pPr>
    </w:p>
    <w:p w:rsidR="00A24A41" w:rsidRPr="00C23FDA" w:rsidRDefault="00A24A41" w:rsidP="00A24A41">
      <w:pPr>
        <w:jc w:val="both"/>
        <w:rPr>
          <w:lang w:val="kk-KZ"/>
        </w:rPr>
      </w:pPr>
      <w:r w:rsidRPr="00C23FDA">
        <w:rPr>
          <w:lang w:val="kk-KZ"/>
        </w:rPr>
        <w:t xml:space="preserve">1. </w:t>
      </w:r>
      <w:r w:rsidRPr="00AE1C01">
        <w:rPr>
          <w:lang w:val="kk-KZ"/>
        </w:rPr>
        <w:t>Бейтарап ерітінді үшін қай тұжырым дұрыс болады</w:t>
      </w:r>
      <w:r w:rsidRPr="00C23FDA">
        <w:rPr>
          <w:lang w:val="kk-KZ"/>
        </w:rPr>
        <w:t xml:space="preserve">? </w:t>
      </w:r>
    </w:p>
    <w:p w:rsidR="00A24A41" w:rsidRPr="00C23FDA" w:rsidRDefault="00A24A41" w:rsidP="00A24A41">
      <w:pPr>
        <w:jc w:val="both"/>
        <w:rPr>
          <w:lang w:val="kk-KZ"/>
        </w:rPr>
      </w:pPr>
      <w:r w:rsidRPr="00AE1C01">
        <w:rPr>
          <w:lang w:val="kk-KZ"/>
        </w:rPr>
        <w:t>2</w:t>
      </w:r>
      <w:r w:rsidRPr="00C23FDA">
        <w:rPr>
          <w:lang w:val="kk-KZ"/>
        </w:rPr>
        <w:t xml:space="preserve">. </w:t>
      </w:r>
      <w:r w:rsidRPr="00AE1C01">
        <w:rPr>
          <w:lang w:val="kk-KZ"/>
        </w:rPr>
        <w:t>Хлорсутек қышқылының аз мөлшерін қосқанда г</w:t>
      </w:r>
      <w:r w:rsidRPr="00C23FDA">
        <w:rPr>
          <w:lang w:val="kk-KZ"/>
        </w:rPr>
        <w:t>идрокарбонат</w:t>
      </w:r>
      <w:r w:rsidRPr="00AE1C01">
        <w:rPr>
          <w:lang w:val="kk-KZ"/>
        </w:rPr>
        <w:t xml:space="preserve">ты </w:t>
      </w:r>
      <w:r w:rsidRPr="00C23FDA">
        <w:rPr>
          <w:lang w:val="kk-KZ"/>
        </w:rPr>
        <w:t>буфер</w:t>
      </w:r>
      <w:r w:rsidRPr="00AE1C01">
        <w:rPr>
          <w:lang w:val="kk-KZ"/>
        </w:rPr>
        <w:t>лік ерітіндінің қай к</w:t>
      </w:r>
      <w:r w:rsidRPr="00C23FDA">
        <w:rPr>
          <w:lang w:val="kk-KZ"/>
        </w:rPr>
        <w:t>омпонент</w:t>
      </w:r>
      <w:r w:rsidRPr="00AE1C01">
        <w:rPr>
          <w:lang w:val="kk-KZ"/>
        </w:rPr>
        <w:t>і әрекеттеседі</w:t>
      </w:r>
      <w:r w:rsidRPr="00C23FDA">
        <w:rPr>
          <w:lang w:val="kk-KZ"/>
        </w:rPr>
        <w:t>?</w:t>
      </w:r>
    </w:p>
    <w:p w:rsidR="00A24A41" w:rsidRPr="00C23FDA" w:rsidRDefault="00A24A41" w:rsidP="00A24A41">
      <w:pPr>
        <w:jc w:val="both"/>
        <w:rPr>
          <w:lang w:val="kk-KZ"/>
        </w:rPr>
      </w:pPr>
      <w:r w:rsidRPr="00AE1C01">
        <w:rPr>
          <w:lang w:val="kk-KZ"/>
        </w:rPr>
        <w:t>3</w:t>
      </w:r>
      <w:r w:rsidRPr="00C23FDA">
        <w:rPr>
          <w:lang w:val="kk-KZ"/>
        </w:rPr>
        <w:t xml:space="preserve">. </w:t>
      </w:r>
      <w:r w:rsidRPr="00AE1C01">
        <w:rPr>
          <w:lang w:val="kk-KZ"/>
        </w:rPr>
        <w:t xml:space="preserve">Ацетатты буферлік ерітіндісіндегі сутек иондарының </w:t>
      </w:r>
      <w:r w:rsidRPr="00C23FDA">
        <w:rPr>
          <w:lang w:val="kk-KZ"/>
        </w:rPr>
        <w:t>концентраци</w:t>
      </w:r>
      <w:r w:rsidRPr="00AE1C01">
        <w:rPr>
          <w:lang w:val="kk-KZ"/>
        </w:rPr>
        <w:t>ясын қандай формула бойынша есептеуге болады</w:t>
      </w:r>
      <w:r w:rsidRPr="00C23FDA">
        <w:rPr>
          <w:lang w:val="kk-KZ"/>
        </w:rPr>
        <w:t>?</w:t>
      </w:r>
    </w:p>
    <w:p w:rsidR="00A24A41" w:rsidRPr="00C23FDA" w:rsidRDefault="00A24A41" w:rsidP="00A24A41">
      <w:pPr>
        <w:jc w:val="both"/>
        <w:rPr>
          <w:lang w:val="kk-KZ"/>
        </w:rPr>
      </w:pPr>
      <w:r w:rsidRPr="00AE1C01">
        <w:rPr>
          <w:lang w:val="kk-KZ"/>
        </w:rPr>
        <w:t>4</w:t>
      </w:r>
      <w:r w:rsidRPr="00C23FDA">
        <w:rPr>
          <w:lang w:val="kk-KZ"/>
        </w:rPr>
        <w:t xml:space="preserve">. </w:t>
      </w:r>
      <w:r w:rsidRPr="00AE1C01">
        <w:rPr>
          <w:lang w:val="kk-KZ"/>
        </w:rPr>
        <w:t>Г</w:t>
      </w:r>
      <w:r w:rsidRPr="00C23FDA">
        <w:rPr>
          <w:lang w:val="kk-KZ"/>
        </w:rPr>
        <w:t>идрокарбонат</w:t>
      </w:r>
      <w:r w:rsidRPr="00AE1C01">
        <w:rPr>
          <w:lang w:val="kk-KZ"/>
        </w:rPr>
        <w:t xml:space="preserve">ты </w:t>
      </w:r>
      <w:r w:rsidRPr="00C23FDA">
        <w:rPr>
          <w:lang w:val="kk-KZ"/>
        </w:rPr>
        <w:t>буфер</w:t>
      </w:r>
      <w:r w:rsidRPr="00AE1C01">
        <w:rPr>
          <w:lang w:val="kk-KZ"/>
        </w:rPr>
        <w:t>лік ерітіндінің</w:t>
      </w:r>
      <w:r w:rsidRPr="00C23FDA">
        <w:rPr>
          <w:lang w:val="kk-KZ"/>
        </w:rPr>
        <w:t xml:space="preserve"> </w:t>
      </w:r>
      <w:r w:rsidRPr="00AE1C01">
        <w:rPr>
          <w:lang w:val="kk-KZ"/>
        </w:rPr>
        <w:t>құрамына қандай қосылыстар кіреді</w:t>
      </w:r>
      <w:r w:rsidRPr="00C23FDA">
        <w:rPr>
          <w:lang w:val="kk-KZ"/>
        </w:rPr>
        <w:t>?</w:t>
      </w:r>
    </w:p>
    <w:p w:rsidR="00A24A41" w:rsidRPr="00C23FDA" w:rsidRDefault="00A24A41" w:rsidP="00A24A41">
      <w:pPr>
        <w:jc w:val="both"/>
        <w:rPr>
          <w:lang w:val="kk-KZ"/>
        </w:rPr>
      </w:pPr>
      <w:r w:rsidRPr="00AE1C01">
        <w:rPr>
          <w:lang w:val="kk-KZ"/>
        </w:rPr>
        <w:t>5</w:t>
      </w:r>
      <w:r w:rsidRPr="00C23FDA">
        <w:rPr>
          <w:lang w:val="kk-KZ"/>
        </w:rPr>
        <w:t xml:space="preserve">. </w:t>
      </w:r>
      <w:r w:rsidRPr="00AE1C01">
        <w:rPr>
          <w:lang w:val="kk-KZ"/>
        </w:rPr>
        <w:t xml:space="preserve">Фосфатты </w:t>
      </w:r>
      <w:r w:rsidRPr="00C23FDA">
        <w:rPr>
          <w:lang w:val="kk-KZ"/>
        </w:rPr>
        <w:t>буфер</w:t>
      </w:r>
      <w:r w:rsidRPr="00AE1C01">
        <w:rPr>
          <w:lang w:val="kk-KZ"/>
        </w:rPr>
        <w:t>лік ерітіндінің</w:t>
      </w:r>
      <w:r w:rsidRPr="00C23FDA">
        <w:rPr>
          <w:lang w:val="kk-KZ"/>
        </w:rPr>
        <w:t xml:space="preserve"> </w:t>
      </w:r>
      <w:r w:rsidRPr="00AE1C01">
        <w:rPr>
          <w:lang w:val="kk-KZ"/>
        </w:rPr>
        <w:t>құрамына қандай қосылыстар кіреді</w:t>
      </w:r>
      <w:r w:rsidRPr="00C23FDA">
        <w:rPr>
          <w:lang w:val="kk-KZ"/>
        </w:rPr>
        <w:t>?</w:t>
      </w:r>
    </w:p>
    <w:p w:rsidR="00A24A41" w:rsidRPr="00C23FDA" w:rsidRDefault="00A24A41" w:rsidP="00A24A41">
      <w:pPr>
        <w:jc w:val="both"/>
        <w:rPr>
          <w:lang w:val="kk-KZ"/>
        </w:rPr>
      </w:pPr>
      <w:r w:rsidRPr="00AE1C01">
        <w:rPr>
          <w:lang w:val="kk-KZ"/>
        </w:rPr>
        <w:t>6</w:t>
      </w:r>
      <w:r w:rsidRPr="00C23FDA">
        <w:rPr>
          <w:lang w:val="kk-KZ"/>
        </w:rPr>
        <w:t xml:space="preserve">. </w:t>
      </w:r>
      <w:r w:rsidRPr="00AE1C01">
        <w:rPr>
          <w:lang w:val="kk-KZ"/>
        </w:rPr>
        <w:t xml:space="preserve">Аммиакатты </w:t>
      </w:r>
      <w:r w:rsidRPr="00C23FDA">
        <w:rPr>
          <w:lang w:val="kk-KZ"/>
        </w:rPr>
        <w:t>буфер</w:t>
      </w:r>
      <w:r w:rsidRPr="00AE1C01">
        <w:rPr>
          <w:lang w:val="kk-KZ"/>
        </w:rPr>
        <w:t>лік ерітіндінің</w:t>
      </w:r>
      <w:r w:rsidRPr="00C23FDA">
        <w:rPr>
          <w:lang w:val="kk-KZ"/>
        </w:rPr>
        <w:t xml:space="preserve"> </w:t>
      </w:r>
      <w:r w:rsidRPr="00AE1C01">
        <w:rPr>
          <w:lang w:val="kk-KZ"/>
        </w:rPr>
        <w:t>құрамына қандай қосылыстар кіреді</w:t>
      </w:r>
      <w:r w:rsidRPr="00C23FDA">
        <w:rPr>
          <w:lang w:val="kk-KZ"/>
        </w:rPr>
        <w:t>?</w:t>
      </w:r>
      <w:r w:rsidRPr="00AE1C01">
        <w:rPr>
          <w:lang w:val="kk-KZ"/>
        </w:rPr>
        <w:t xml:space="preserve"> </w:t>
      </w:r>
    </w:p>
    <w:p w:rsidR="00A24A41" w:rsidRPr="00C23FDA" w:rsidRDefault="00A24A41" w:rsidP="00A24A41">
      <w:pPr>
        <w:jc w:val="both"/>
        <w:rPr>
          <w:lang w:val="kk-KZ"/>
        </w:rPr>
      </w:pPr>
      <w:r w:rsidRPr="00AE1C01">
        <w:rPr>
          <w:lang w:val="kk-KZ"/>
        </w:rPr>
        <w:t>7</w:t>
      </w:r>
      <w:r w:rsidRPr="00C23FDA">
        <w:rPr>
          <w:lang w:val="kk-KZ"/>
        </w:rPr>
        <w:t>. [H</w:t>
      </w:r>
      <w:r w:rsidRPr="00C23FDA">
        <w:rPr>
          <w:vertAlign w:val="superscript"/>
          <w:lang w:val="kk-KZ"/>
        </w:rPr>
        <w:t>+</w:t>
      </w:r>
      <w:r w:rsidRPr="00C23FDA">
        <w:rPr>
          <w:lang w:val="kk-KZ"/>
        </w:rPr>
        <w:t>] &lt; [OH</w:t>
      </w:r>
      <w:r w:rsidRPr="00C23FDA">
        <w:rPr>
          <w:vertAlign w:val="superscript"/>
          <w:lang w:val="kk-KZ"/>
        </w:rPr>
        <w:t>-</w:t>
      </w:r>
      <w:r w:rsidRPr="00C23FDA">
        <w:rPr>
          <w:lang w:val="kk-KZ"/>
        </w:rPr>
        <w:t>]</w:t>
      </w:r>
      <w:r w:rsidRPr="00AE1C01">
        <w:rPr>
          <w:lang w:val="kk-KZ"/>
        </w:rPr>
        <w:t xml:space="preserve"> қатынасы қандай сулы ерітінділер үшін сақталады</w:t>
      </w:r>
      <w:r w:rsidRPr="00C23FDA">
        <w:rPr>
          <w:lang w:val="kk-KZ"/>
        </w:rPr>
        <w:t>?</w:t>
      </w:r>
    </w:p>
    <w:p w:rsidR="00A24A41" w:rsidRPr="00C23FDA" w:rsidRDefault="00A24A41" w:rsidP="00A24A41">
      <w:pPr>
        <w:jc w:val="both"/>
        <w:rPr>
          <w:lang w:val="kk-KZ"/>
        </w:rPr>
      </w:pPr>
      <w:r w:rsidRPr="00AE1C01">
        <w:rPr>
          <w:lang w:val="kk-KZ"/>
        </w:rPr>
        <w:t>8</w:t>
      </w:r>
      <w:r w:rsidRPr="00C23FDA">
        <w:rPr>
          <w:lang w:val="kk-KZ"/>
        </w:rPr>
        <w:t>. [H</w:t>
      </w:r>
      <w:r w:rsidRPr="00C23FDA">
        <w:rPr>
          <w:vertAlign w:val="superscript"/>
          <w:lang w:val="kk-KZ"/>
        </w:rPr>
        <w:t>+</w:t>
      </w:r>
      <w:r w:rsidRPr="00C23FDA">
        <w:rPr>
          <w:lang w:val="kk-KZ"/>
        </w:rPr>
        <w:t>] &gt; [OH</w:t>
      </w:r>
      <w:r w:rsidRPr="00C23FDA">
        <w:rPr>
          <w:vertAlign w:val="superscript"/>
          <w:lang w:val="kk-KZ"/>
        </w:rPr>
        <w:t>-</w:t>
      </w:r>
      <w:r w:rsidRPr="00C23FDA">
        <w:rPr>
          <w:lang w:val="kk-KZ"/>
        </w:rPr>
        <w:t>]</w:t>
      </w:r>
      <w:r w:rsidRPr="00AE1C01">
        <w:rPr>
          <w:lang w:val="kk-KZ"/>
        </w:rPr>
        <w:t xml:space="preserve"> қатынасы қандай сулы ерітінділер үшін сақталады</w:t>
      </w:r>
      <w:r w:rsidRPr="00C23FDA">
        <w:rPr>
          <w:lang w:val="kk-KZ"/>
        </w:rPr>
        <w:t>?</w:t>
      </w:r>
    </w:p>
    <w:p w:rsidR="00A24A41" w:rsidRPr="00AE1C01" w:rsidRDefault="00A24A41" w:rsidP="00C611D8">
      <w:pPr>
        <w:pStyle w:val="af3"/>
        <w:widowControl w:val="0"/>
        <w:numPr>
          <w:ilvl w:val="0"/>
          <w:numId w:val="164"/>
        </w:numPr>
        <w:autoSpaceDE w:val="0"/>
        <w:autoSpaceDN w:val="0"/>
        <w:jc w:val="both"/>
      </w:pPr>
      <w:r w:rsidRPr="00AE1C01">
        <w:t>25</w:t>
      </w:r>
      <w:proofErr w:type="gramStart"/>
      <w:r w:rsidRPr="00AE1C01">
        <w:t>°С</w:t>
      </w:r>
      <w:proofErr w:type="gramEnd"/>
      <w:r w:rsidRPr="00AE1C01">
        <w:t xml:space="preserve"> </w:t>
      </w:r>
      <w:r w:rsidRPr="00AE1C01">
        <w:rPr>
          <w:lang w:val="kk-KZ"/>
        </w:rPr>
        <w:t xml:space="preserve">температурада таза судағы сутек иондарының </w:t>
      </w:r>
      <w:r w:rsidRPr="00AE1C01">
        <w:t>концентрация</w:t>
      </w:r>
      <w:r w:rsidRPr="00AE1C01">
        <w:rPr>
          <w:lang w:val="kk-KZ"/>
        </w:rPr>
        <w:t xml:space="preserve">сы </w:t>
      </w:r>
      <w:r w:rsidRPr="00AE1C01">
        <w:t>[</w:t>
      </w:r>
      <w:r w:rsidRPr="00AE1C01">
        <w:rPr>
          <w:lang w:val="en-US"/>
        </w:rPr>
        <w:t>H</w:t>
      </w:r>
      <w:r w:rsidRPr="00AE1C01">
        <w:rPr>
          <w:vertAlign w:val="superscript"/>
        </w:rPr>
        <w:t>+</w:t>
      </w:r>
      <w:r w:rsidRPr="00AE1C01">
        <w:t>]  (моль/л)</w:t>
      </w:r>
      <w:r w:rsidRPr="00AE1C01">
        <w:rPr>
          <w:lang w:val="kk-KZ"/>
        </w:rPr>
        <w:t xml:space="preserve"> неге тең</w:t>
      </w:r>
      <w:r w:rsidRPr="00AE1C01">
        <w:t xml:space="preserve">?     </w:t>
      </w:r>
    </w:p>
    <w:p w:rsidR="00A24A41" w:rsidRPr="00AE1C01" w:rsidRDefault="00A24A41" w:rsidP="00C611D8">
      <w:pPr>
        <w:widowControl w:val="0"/>
        <w:numPr>
          <w:ilvl w:val="0"/>
          <w:numId w:val="164"/>
        </w:numPr>
        <w:autoSpaceDE w:val="0"/>
        <w:autoSpaceDN w:val="0"/>
        <w:jc w:val="both"/>
      </w:pPr>
      <w:r w:rsidRPr="00AE1C01">
        <w:t>Сон</w:t>
      </w:r>
      <w:r w:rsidRPr="00AE1C01">
        <w:rPr>
          <w:vertAlign w:val="superscript"/>
        </w:rPr>
        <w:t>-</w:t>
      </w:r>
      <w:r w:rsidRPr="00AE1C01">
        <w:rPr>
          <w:vertAlign w:val="superscript"/>
          <w:lang w:val="kk-KZ"/>
        </w:rPr>
        <w:t xml:space="preserve"> </w:t>
      </w:r>
      <w:r w:rsidRPr="00AE1C01">
        <w:t>концентрация</w:t>
      </w:r>
      <w:r w:rsidRPr="00AE1C01">
        <w:rPr>
          <w:lang w:val="kk-KZ"/>
        </w:rPr>
        <w:t>сы нешеге тең</w:t>
      </w:r>
      <w:r w:rsidRPr="00AE1C01">
        <w:t>, е</w:t>
      </w:r>
      <w:r w:rsidRPr="00AE1C01">
        <w:rPr>
          <w:lang w:val="kk-KZ"/>
        </w:rPr>
        <w:t>гер</w:t>
      </w:r>
      <w:r w:rsidRPr="00AE1C01">
        <w:t xml:space="preserve"> Сн</w:t>
      </w:r>
      <w:r w:rsidRPr="00AE1C01">
        <w:rPr>
          <w:vertAlign w:val="superscript"/>
        </w:rPr>
        <w:t>+</w:t>
      </w:r>
      <w:r w:rsidRPr="00AE1C01">
        <w:t xml:space="preserve"> = 10</w:t>
      </w:r>
      <w:r w:rsidRPr="00AE1C01">
        <w:rPr>
          <w:vertAlign w:val="superscript"/>
        </w:rPr>
        <w:t>-4</w:t>
      </w:r>
      <w:r w:rsidRPr="00AE1C01">
        <w:t>?</w:t>
      </w:r>
    </w:p>
    <w:p w:rsidR="00A24A41" w:rsidRPr="00AE1C01" w:rsidRDefault="00A24A41" w:rsidP="00C611D8">
      <w:pPr>
        <w:widowControl w:val="0"/>
        <w:numPr>
          <w:ilvl w:val="0"/>
          <w:numId w:val="164"/>
        </w:numPr>
        <w:autoSpaceDE w:val="0"/>
        <w:autoSpaceDN w:val="0"/>
        <w:jc w:val="both"/>
      </w:pPr>
      <w:r w:rsidRPr="00AE1C01">
        <w:rPr>
          <w:lang w:val="kk-KZ"/>
        </w:rPr>
        <w:t xml:space="preserve">Сұйытылған сулы ерітінділер үшін </w:t>
      </w:r>
      <w:r w:rsidRPr="00AE1C01">
        <w:t xml:space="preserve">рН </w:t>
      </w:r>
      <w:r w:rsidRPr="00AE1C01">
        <w:rPr>
          <w:lang w:val="kk-KZ"/>
        </w:rPr>
        <w:t>және</w:t>
      </w:r>
      <w:r w:rsidRPr="00AE1C01">
        <w:t xml:space="preserve"> рОН</w:t>
      </w:r>
      <w:r w:rsidRPr="00AE1C01">
        <w:rPr>
          <w:lang w:val="kk-KZ"/>
        </w:rPr>
        <w:t xml:space="preserve"> қосындысы нешеге тең</w:t>
      </w:r>
      <w:r w:rsidRPr="00AE1C01">
        <w:t>?</w:t>
      </w:r>
    </w:p>
    <w:p w:rsidR="00A24A41" w:rsidRPr="00AE1C01" w:rsidRDefault="00A24A41" w:rsidP="00C611D8">
      <w:pPr>
        <w:widowControl w:val="0"/>
        <w:numPr>
          <w:ilvl w:val="0"/>
          <w:numId w:val="164"/>
        </w:numPr>
        <w:autoSpaceDE w:val="0"/>
        <w:autoSpaceDN w:val="0"/>
        <w:jc w:val="both"/>
      </w:pPr>
      <w:r w:rsidRPr="00AE1C01">
        <w:rPr>
          <w:lang w:val="kk-KZ"/>
        </w:rPr>
        <w:t>Ағзада реакция ортасының қышқылды ортаға қарай ығысуы не деп аталады</w:t>
      </w:r>
      <w:r w:rsidRPr="00AE1C01">
        <w:t>?</w:t>
      </w:r>
    </w:p>
    <w:p w:rsidR="00A24A41" w:rsidRPr="00AE1C01" w:rsidRDefault="00A24A41" w:rsidP="00C611D8">
      <w:pPr>
        <w:widowControl w:val="0"/>
        <w:numPr>
          <w:ilvl w:val="0"/>
          <w:numId w:val="164"/>
        </w:numPr>
        <w:autoSpaceDE w:val="0"/>
        <w:autoSpaceDN w:val="0"/>
        <w:jc w:val="both"/>
      </w:pPr>
      <w:r w:rsidRPr="00AE1C01">
        <w:rPr>
          <w:lang w:val="kk-KZ"/>
        </w:rPr>
        <w:t>Ағзада реакция ортасының сілтілік ортаға қарай ығысуы не деп аталады</w:t>
      </w:r>
      <w:r w:rsidRPr="00AE1C01">
        <w:t>?</w:t>
      </w:r>
    </w:p>
    <w:p w:rsidR="00A24A41" w:rsidRPr="00AE1C01" w:rsidRDefault="00A24A41" w:rsidP="00C611D8">
      <w:pPr>
        <w:widowControl w:val="0"/>
        <w:numPr>
          <w:ilvl w:val="0"/>
          <w:numId w:val="164"/>
        </w:numPr>
        <w:autoSpaceDE w:val="0"/>
        <w:autoSpaceDN w:val="0"/>
        <w:jc w:val="both"/>
      </w:pPr>
      <w:r w:rsidRPr="00AE1C01">
        <w:t>рОН =11</w:t>
      </w:r>
      <w:r w:rsidRPr="00AE1C01">
        <w:rPr>
          <w:lang w:val="kk-KZ"/>
        </w:rPr>
        <w:t xml:space="preserve"> тең болатын сулы ерітіндіде сутек иондарының</w:t>
      </w:r>
      <w:r w:rsidRPr="00AE1C01">
        <w:t xml:space="preserve"> концентрация</w:t>
      </w:r>
      <w:r w:rsidRPr="00AE1C01">
        <w:rPr>
          <w:lang w:val="kk-KZ"/>
        </w:rPr>
        <w:t>сы</w:t>
      </w:r>
      <w:r w:rsidRPr="00AE1C01">
        <w:t xml:space="preserve"> (моль/л) </w:t>
      </w:r>
      <w:r w:rsidRPr="00AE1C01">
        <w:rPr>
          <w:lang w:val="kk-KZ"/>
        </w:rPr>
        <w:t>нешеге тең</w:t>
      </w:r>
      <w:r w:rsidRPr="00AE1C01">
        <w:t xml:space="preserve">? </w:t>
      </w:r>
    </w:p>
    <w:p w:rsidR="00A24A41" w:rsidRPr="00AE1C01" w:rsidRDefault="00A24A41" w:rsidP="00C611D8">
      <w:pPr>
        <w:widowControl w:val="0"/>
        <w:numPr>
          <w:ilvl w:val="0"/>
          <w:numId w:val="164"/>
        </w:numPr>
        <w:autoSpaceDE w:val="0"/>
        <w:autoSpaceDN w:val="0"/>
        <w:jc w:val="both"/>
      </w:pPr>
      <w:r w:rsidRPr="00AE1C01">
        <w:rPr>
          <w:lang w:val="kk-KZ"/>
        </w:rPr>
        <w:t xml:space="preserve">Ортаның </w:t>
      </w:r>
      <w:r w:rsidRPr="00AE1C01">
        <w:t>реакция</w:t>
      </w:r>
      <w:r w:rsidRPr="00AE1C01">
        <w:rPr>
          <w:lang w:val="kk-KZ"/>
        </w:rPr>
        <w:t>сы қандай болады</w:t>
      </w:r>
      <w:r w:rsidRPr="00AE1C01">
        <w:t>, е</w:t>
      </w:r>
      <w:r w:rsidRPr="00AE1C01">
        <w:rPr>
          <w:lang w:val="kk-KZ"/>
        </w:rPr>
        <w:t>гер</w:t>
      </w:r>
      <w:r w:rsidRPr="00AE1C01">
        <w:t xml:space="preserve"> рОН = 13 болса?</w:t>
      </w:r>
    </w:p>
    <w:p w:rsidR="00A24A41" w:rsidRPr="00AE1C01" w:rsidRDefault="00A24A41" w:rsidP="00C611D8">
      <w:pPr>
        <w:widowControl w:val="0"/>
        <w:numPr>
          <w:ilvl w:val="0"/>
          <w:numId w:val="164"/>
        </w:numPr>
        <w:autoSpaceDE w:val="0"/>
        <w:autoSpaceDN w:val="0"/>
        <w:jc w:val="both"/>
      </w:pPr>
      <w:r w:rsidRPr="00AE1C01">
        <w:t>С</w:t>
      </w:r>
      <w:r w:rsidRPr="00AE1C01">
        <w:rPr>
          <w:vertAlign w:val="subscript"/>
        </w:rPr>
        <w:t>NаОН</w:t>
      </w:r>
      <w:r w:rsidRPr="00AE1C01">
        <w:t xml:space="preserve">= 0,001 моль/л </w:t>
      </w:r>
      <w:r w:rsidRPr="00AE1C01">
        <w:rPr>
          <w:lang w:val="kk-KZ"/>
        </w:rPr>
        <w:t xml:space="preserve">болатын натрий </w:t>
      </w:r>
      <w:r w:rsidRPr="00AE1C01">
        <w:t>гидроксид</w:t>
      </w:r>
      <w:r w:rsidRPr="00AE1C01">
        <w:rPr>
          <w:lang w:val="kk-KZ"/>
        </w:rPr>
        <w:t>і ерітіндісінің рН-ы нешеге тең</w:t>
      </w:r>
      <w:r w:rsidRPr="00AE1C01">
        <w:t>?</w:t>
      </w:r>
    </w:p>
    <w:p w:rsidR="00A24A41" w:rsidRPr="00AE1C01" w:rsidRDefault="00A24A41" w:rsidP="00A24A41">
      <w:pPr>
        <w:widowControl w:val="0"/>
        <w:autoSpaceDE w:val="0"/>
        <w:autoSpaceDN w:val="0"/>
        <w:jc w:val="both"/>
      </w:pPr>
      <w:r w:rsidRPr="00AE1C01">
        <w:rPr>
          <w:lang w:val="kk-KZ"/>
        </w:rPr>
        <w:t>17</w:t>
      </w:r>
      <w:r w:rsidRPr="00AE1C01">
        <w:t xml:space="preserve">. </w:t>
      </w:r>
      <w:r w:rsidRPr="00AE1C01">
        <w:rPr>
          <w:lang w:val="kk-KZ"/>
        </w:rPr>
        <w:t>К</w:t>
      </w:r>
      <w:r w:rsidRPr="00AE1C01">
        <w:t>онцентраци</w:t>
      </w:r>
      <w:r w:rsidRPr="00AE1C01">
        <w:rPr>
          <w:lang w:val="kk-KZ"/>
        </w:rPr>
        <w:t>ясы</w:t>
      </w:r>
      <w:r w:rsidRPr="00AE1C01">
        <w:t xml:space="preserve"> 0,1 моль/л </w:t>
      </w:r>
      <w:r w:rsidRPr="00AE1C01">
        <w:rPr>
          <w:lang w:val="kk-KZ"/>
        </w:rPr>
        <w:t xml:space="preserve">болатын </w:t>
      </w:r>
      <w:r w:rsidRPr="00AE1C01">
        <w:rPr>
          <w:lang w:val="en-US"/>
        </w:rPr>
        <w:t>HCl</w:t>
      </w:r>
      <w:r w:rsidRPr="00AE1C01">
        <w:t xml:space="preserve"> </w:t>
      </w:r>
      <w:r w:rsidRPr="00AE1C01">
        <w:rPr>
          <w:lang w:val="kk-KZ"/>
        </w:rPr>
        <w:t>ерітіндісі үшін қандай қатынастар дұрыс болады</w:t>
      </w:r>
      <w:r w:rsidRPr="00AE1C01">
        <w:t>?</w:t>
      </w:r>
    </w:p>
    <w:p w:rsidR="00A24A41" w:rsidRPr="00AE1C01" w:rsidRDefault="00A24A41" w:rsidP="00A24A41">
      <w:pPr>
        <w:widowControl w:val="0"/>
        <w:autoSpaceDE w:val="0"/>
        <w:autoSpaceDN w:val="0"/>
      </w:pPr>
      <w:r w:rsidRPr="00AE1C01">
        <w:rPr>
          <w:lang w:val="kk-KZ"/>
        </w:rPr>
        <w:t>18</w:t>
      </w:r>
      <w:r w:rsidRPr="00AE1C01">
        <w:t>. [</w:t>
      </w:r>
      <w:r w:rsidRPr="00AE1C01">
        <w:rPr>
          <w:lang w:val="en-US"/>
        </w:rPr>
        <w:t>H</w:t>
      </w:r>
      <w:r w:rsidRPr="00AE1C01">
        <w:rPr>
          <w:vertAlign w:val="superscript"/>
        </w:rPr>
        <w:t>+</w:t>
      </w:r>
      <w:r w:rsidRPr="00AE1C01">
        <w:t>] &gt; [</w:t>
      </w:r>
      <w:r w:rsidRPr="00AE1C01">
        <w:rPr>
          <w:lang w:val="en-US"/>
        </w:rPr>
        <w:t>OH</w:t>
      </w:r>
      <w:r w:rsidRPr="00AE1C01">
        <w:rPr>
          <w:vertAlign w:val="superscript"/>
        </w:rPr>
        <w:t>-</w:t>
      </w:r>
      <w:r w:rsidRPr="00AE1C01">
        <w:t>]</w:t>
      </w:r>
      <w:r w:rsidRPr="00AE1C01">
        <w:rPr>
          <w:lang w:val="kk-KZ"/>
        </w:rPr>
        <w:t xml:space="preserve"> шарты қандай заттың сулы ерітінділері үшін орындалады</w:t>
      </w:r>
      <w:r w:rsidRPr="00AE1C01">
        <w:t>?</w:t>
      </w:r>
    </w:p>
    <w:p w:rsidR="00A24A41" w:rsidRPr="00AE1C01" w:rsidRDefault="00A24A41" w:rsidP="00A24A41">
      <w:pPr>
        <w:widowControl w:val="0"/>
        <w:autoSpaceDE w:val="0"/>
        <w:autoSpaceDN w:val="0"/>
        <w:rPr>
          <w:lang w:val="kk-KZ"/>
        </w:rPr>
      </w:pPr>
      <w:r w:rsidRPr="00AE1C01">
        <w:rPr>
          <w:lang w:val="kk-KZ"/>
        </w:rPr>
        <w:t>19</w:t>
      </w:r>
      <w:r w:rsidRPr="00AE1C01">
        <w:t xml:space="preserve">. </w:t>
      </w:r>
      <w:r w:rsidRPr="00AE1C01">
        <w:rPr>
          <w:lang w:val="kk-KZ"/>
        </w:rPr>
        <w:t xml:space="preserve">Сірке қышқылының ертіндісіндегі сутек ионының концентрациясын қандай формуламен </w:t>
      </w:r>
      <w:r w:rsidRPr="00AE1C01">
        <w:rPr>
          <w:lang w:val="kk-KZ"/>
        </w:rPr>
        <w:lastRenderedPageBreak/>
        <w:t>есептеуге болады</w:t>
      </w:r>
      <w:r w:rsidRPr="00AE1C01">
        <w:t>?</w:t>
      </w:r>
    </w:p>
    <w:p w:rsidR="00A24A41" w:rsidRPr="00AE1C01" w:rsidRDefault="00A24A41" w:rsidP="00A24A41">
      <w:pPr>
        <w:jc w:val="both"/>
        <w:rPr>
          <w:lang w:val="kk-KZ"/>
        </w:rPr>
      </w:pPr>
      <w:r w:rsidRPr="00AE1C01">
        <w:rPr>
          <w:lang w:val="kk-KZ"/>
        </w:rPr>
        <w:t>20. Аммоний гидроксидінің ертіндісіндегі сутек ионының концентрациясын қандай формуламен есептеуге болады?</w:t>
      </w:r>
    </w:p>
    <w:p w:rsidR="00A24A41" w:rsidRPr="00AE1C01" w:rsidRDefault="00A24A41" w:rsidP="00DB74ED">
      <w:pPr>
        <w:overflowPunct w:val="0"/>
        <w:autoSpaceDE w:val="0"/>
        <w:autoSpaceDN w:val="0"/>
        <w:adjustRightInd w:val="0"/>
        <w:jc w:val="both"/>
        <w:textAlignment w:val="baseline"/>
        <w:rPr>
          <w:lang w:val="kk-KZ"/>
        </w:rPr>
      </w:pPr>
      <w:r w:rsidRPr="00AE1C01">
        <w:rPr>
          <w:lang w:val="kk-KZ"/>
        </w:rPr>
        <w:t>21. Концентрациясы 0,01моль/л КОН ерітіндісі үшін дұрыс тұжырымдар</w:t>
      </w:r>
    </w:p>
    <w:p w:rsidR="00A24A41" w:rsidRPr="00AE1C01" w:rsidRDefault="00A24A41" w:rsidP="00A24A41">
      <w:pPr>
        <w:jc w:val="both"/>
        <w:rPr>
          <w:lang w:val="kk-KZ"/>
        </w:rPr>
      </w:pPr>
      <w:r w:rsidRPr="00AE1C01">
        <w:rPr>
          <w:lang w:val="kk-KZ"/>
        </w:rPr>
        <w:t>22. Концентрациясы 0,1моль/л, ионизациялану дәрежесі</w:t>
      </w:r>
      <w:r w:rsidRPr="00AE1C01">
        <w:sym w:font="Symbol" w:char="F061"/>
      </w:r>
      <w:r w:rsidRPr="00AE1C01">
        <w:rPr>
          <w:lang w:val="kk-KZ"/>
        </w:rPr>
        <w:t>=0,001 болатын бір қышқылды әлсіз негіз ертіндісінің ионизациялану K</w:t>
      </w:r>
      <w:r w:rsidRPr="00AE1C01">
        <w:rPr>
          <w:vertAlign w:val="subscript"/>
          <w:lang w:val="kk-KZ"/>
        </w:rPr>
        <w:t>b</w:t>
      </w:r>
      <w:r w:rsidRPr="00AE1C01">
        <w:rPr>
          <w:lang w:val="kk-KZ"/>
        </w:rPr>
        <w:t>(моль/л) неге тең?</w:t>
      </w:r>
    </w:p>
    <w:p w:rsidR="00A24A41" w:rsidRPr="00AE1C01" w:rsidRDefault="00A24A41" w:rsidP="00A24A41">
      <w:pPr>
        <w:jc w:val="both"/>
        <w:rPr>
          <w:lang w:val="kk-KZ"/>
        </w:rPr>
      </w:pPr>
      <w:r w:rsidRPr="00AE1C01">
        <w:rPr>
          <w:lang w:val="kk-KZ"/>
        </w:rPr>
        <w:t>23. Концентрациясы 0,1 моль/л және иондану константасы K</w:t>
      </w:r>
      <w:r w:rsidRPr="00AE1C01">
        <w:rPr>
          <w:vertAlign w:val="subscript"/>
          <w:lang w:val="kk-KZ"/>
        </w:rPr>
        <w:t xml:space="preserve">b </w:t>
      </w:r>
      <w:r w:rsidRPr="00AE1C01">
        <w:rPr>
          <w:lang w:val="kk-KZ"/>
        </w:rPr>
        <w:t>10</w:t>
      </w:r>
      <w:r w:rsidRPr="00AE1C01">
        <w:rPr>
          <w:vertAlign w:val="superscript"/>
          <w:lang w:val="kk-KZ"/>
        </w:rPr>
        <w:t>-7</w:t>
      </w:r>
      <w:r w:rsidRPr="00AE1C01">
        <w:rPr>
          <w:lang w:val="kk-KZ"/>
        </w:rPr>
        <w:t>-ге</w:t>
      </w:r>
      <w:r w:rsidRPr="00AE1C01">
        <w:rPr>
          <w:vertAlign w:val="superscript"/>
          <w:lang w:val="kk-KZ"/>
        </w:rPr>
        <w:t xml:space="preserve"> </w:t>
      </w:r>
      <w:r w:rsidRPr="00AE1C01">
        <w:rPr>
          <w:lang w:val="kk-KZ"/>
        </w:rPr>
        <w:t xml:space="preserve">тең бір қышқылды әлсіз негіз ертіндісінің иондану дәрежесі </w:t>
      </w:r>
      <w:r w:rsidRPr="00AE1C01">
        <w:sym w:font="Symbol" w:char="F061"/>
      </w:r>
      <w:r w:rsidRPr="00AE1C01">
        <w:rPr>
          <w:lang w:val="kk-KZ"/>
        </w:rPr>
        <w:t xml:space="preserve"> нешеге тең?</w:t>
      </w:r>
    </w:p>
    <w:p w:rsidR="00A24A41" w:rsidRPr="00AE1C01" w:rsidRDefault="00A24A41" w:rsidP="00A24A41">
      <w:pPr>
        <w:widowControl w:val="0"/>
        <w:autoSpaceDE w:val="0"/>
        <w:autoSpaceDN w:val="0"/>
        <w:jc w:val="both"/>
        <w:rPr>
          <w:lang w:val="kk-KZ"/>
        </w:rPr>
      </w:pPr>
      <w:r w:rsidRPr="00AE1C01">
        <w:rPr>
          <w:lang w:val="kk-KZ"/>
        </w:rPr>
        <w:t>24. 100 мл қан плазмасындағы химиялық байланысқан  СО</w:t>
      </w:r>
      <w:r w:rsidRPr="00AE1C01">
        <w:rPr>
          <w:vertAlign w:val="subscript"/>
          <w:lang w:val="kk-KZ"/>
        </w:rPr>
        <w:t xml:space="preserve">2 </w:t>
      </w:r>
      <w:r w:rsidRPr="00AE1C01">
        <w:rPr>
          <w:lang w:val="kk-KZ"/>
        </w:rPr>
        <w:t>көлемдік үлесі қалай аталады?</w:t>
      </w:r>
    </w:p>
    <w:p w:rsidR="00A24A41" w:rsidRPr="00C23FDA" w:rsidRDefault="00A24A41" w:rsidP="00A24A41">
      <w:pPr>
        <w:widowControl w:val="0"/>
        <w:autoSpaceDE w:val="0"/>
        <w:autoSpaceDN w:val="0"/>
        <w:rPr>
          <w:lang w:val="kk-KZ"/>
        </w:rPr>
      </w:pPr>
    </w:p>
    <w:p w:rsidR="00A24A41" w:rsidRPr="00C23FDA" w:rsidRDefault="00A24A41" w:rsidP="00A24A41">
      <w:pPr>
        <w:widowControl w:val="0"/>
        <w:autoSpaceDE w:val="0"/>
        <w:autoSpaceDN w:val="0"/>
        <w:rPr>
          <w:b/>
          <w:u w:val="single"/>
          <w:lang w:val="kk-KZ"/>
        </w:rPr>
      </w:pPr>
      <w:r w:rsidRPr="00C23FDA">
        <w:rPr>
          <w:b/>
          <w:u w:val="single"/>
          <w:lang w:val="kk-KZ"/>
        </w:rPr>
        <w:t>Комплекс</w:t>
      </w:r>
      <w:r w:rsidRPr="00AE1C01">
        <w:rPr>
          <w:b/>
          <w:u w:val="single"/>
          <w:lang w:val="kk-KZ"/>
        </w:rPr>
        <w:t>ті қосылыстар</w:t>
      </w:r>
    </w:p>
    <w:p w:rsidR="00A24A41" w:rsidRPr="00C23FDA" w:rsidRDefault="00A24A41" w:rsidP="00A24A41">
      <w:pPr>
        <w:jc w:val="both"/>
        <w:rPr>
          <w:lang w:val="kk-KZ"/>
        </w:rPr>
      </w:pPr>
    </w:p>
    <w:p w:rsidR="00A24A41" w:rsidRPr="00C23FDA" w:rsidRDefault="00A24A41" w:rsidP="00A24A41">
      <w:pPr>
        <w:jc w:val="both"/>
        <w:rPr>
          <w:lang w:val="kk-KZ"/>
        </w:rPr>
      </w:pPr>
      <w:r w:rsidRPr="00C23FDA">
        <w:rPr>
          <w:lang w:val="kk-KZ"/>
        </w:rPr>
        <w:t>1. [Co(CN)</w:t>
      </w:r>
      <w:r w:rsidRPr="00C23FDA">
        <w:rPr>
          <w:vertAlign w:val="subscript"/>
          <w:lang w:val="kk-KZ"/>
        </w:rPr>
        <w:t>4</w:t>
      </w:r>
      <w:r w:rsidRPr="00C23FDA">
        <w:rPr>
          <w:lang w:val="kk-KZ"/>
        </w:rPr>
        <w:t>(H</w:t>
      </w:r>
      <w:r w:rsidRPr="00C23FDA">
        <w:rPr>
          <w:vertAlign w:val="subscript"/>
          <w:lang w:val="kk-KZ"/>
        </w:rPr>
        <w:t>2</w:t>
      </w:r>
      <w:r w:rsidRPr="00C23FDA">
        <w:rPr>
          <w:lang w:val="kk-KZ"/>
        </w:rPr>
        <w:t>O)</w:t>
      </w:r>
      <w:r w:rsidRPr="00C23FDA">
        <w:rPr>
          <w:vertAlign w:val="subscript"/>
          <w:lang w:val="kk-KZ"/>
        </w:rPr>
        <w:t>2</w:t>
      </w:r>
      <w:r w:rsidRPr="00C23FDA">
        <w:rPr>
          <w:lang w:val="kk-KZ"/>
        </w:rPr>
        <w:t>]</w:t>
      </w:r>
      <w:r w:rsidRPr="00C23FDA">
        <w:rPr>
          <w:vertAlign w:val="superscript"/>
          <w:lang w:val="kk-KZ"/>
        </w:rPr>
        <w:t>-</w:t>
      </w:r>
      <w:r w:rsidRPr="00AE1C01">
        <w:rPr>
          <w:vertAlign w:val="superscript"/>
          <w:lang w:val="kk-KZ"/>
        </w:rPr>
        <w:t xml:space="preserve"> </w:t>
      </w:r>
      <w:r w:rsidRPr="00AE1C01">
        <w:rPr>
          <w:lang w:val="kk-KZ"/>
        </w:rPr>
        <w:t>ионындағы комплекс түзушінің тотығу дәрежесі нешеге тең</w:t>
      </w:r>
      <w:r w:rsidRPr="00C23FDA">
        <w:rPr>
          <w:lang w:val="kk-KZ"/>
        </w:rPr>
        <w:t>?</w:t>
      </w:r>
    </w:p>
    <w:p w:rsidR="00A24A41" w:rsidRPr="00C23FDA" w:rsidRDefault="00A24A41" w:rsidP="00A24A41">
      <w:pPr>
        <w:jc w:val="both"/>
        <w:rPr>
          <w:lang w:val="kk-KZ"/>
        </w:rPr>
      </w:pPr>
      <w:r w:rsidRPr="00C23FDA">
        <w:rPr>
          <w:lang w:val="kk-KZ"/>
        </w:rPr>
        <w:t>2. [CrCl</w:t>
      </w:r>
      <w:r w:rsidRPr="00C23FDA">
        <w:rPr>
          <w:vertAlign w:val="subscript"/>
          <w:lang w:val="kk-KZ"/>
        </w:rPr>
        <w:t>2</w:t>
      </w:r>
      <w:r w:rsidRPr="00C23FDA">
        <w:rPr>
          <w:lang w:val="kk-KZ"/>
        </w:rPr>
        <w:t>CN(H</w:t>
      </w:r>
      <w:r w:rsidRPr="00C23FDA">
        <w:rPr>
          <w:vertAlign w:val="subscript"/>
          <w:lang w:val="kk-KZ"/>
        </w:rPr>
        <w:t>2</w:t>
      </w:r>
      <w:r w:rsidRPr="00C23FDA">
        <w:rPr>
          <w:lang w:val="kk-KZ"/>
        </w:rPr>
        <w:t>O)</w:t>
      </w:r>
      <w:r w:rsidRPr="00C23FDA">
        <w:rPr>
          <w:vertAlign w:val="subscript"/>
          <w:lang w:val="kk-KZ"/>
        </w:rPr>
        <w:t>3</w:t>
      </w:r>
      <w:r w:rsidRPr="00C23FDA">
        <w:rPr>
          <w:lang w:val="kk-KZ"/>
        </w:rPr>
        <w:t>]</w:t>
      </w:r>
      <w:r w:rsidRPr="00AE1C01">
        <w:rPr>
          <w:lang w:val="kk-KZ"/>
        </w:rPr>
        <w:t xml:space="preserve"> бөлшегіндегі комплекс түзушінің тотығу дәрежесі нешеге тең</w:t>
      </w:r>
      <w:r w:rsidRPr="00C23FDA">
        <w:rPr>
          <w:lang w:val="kk-KZ"/>
        </w:rPr>
        <w:t>?</w:t>
      </w:r>
    </w:p>
    <w:p w:rsidR="00A24A41" w:rsidRPr="00C23FDA" w:rsidRDefault="00A24A41" w:rsidP="00A24A41">
      <w:pPr>
        <w:jc w:val="both"/>
        <w:rPr>
          <w:lang w:val="kk-KZ"/>
        </w:rPr>
      </w:pPr>
      <w:r w:rsidRPr="00C23FDA">
        <w:rPr>
          <w:lang w:val="kk-KZ"/>
        </w:rPr>
        <w:t xml:space="preserve">3. </w:t>
      </w:r>
      <w:r w:rsidRPr="00AE1C01">
        <w:rPr>
          <w:lang w:val="kk-KZ"/>
        </w:rPr>
        <w:t>К</w:t>
      </w:r>
      <w:r w:rsidRPr="00C23FDA">
        <w:rPr>
          <w:lang w:val="kk-KZ"/>
        </w:rPr>
        <w:t>омплекс</w:t>
      </w:r>
      <w:r w:rsidRPr="00AE1C01">
        <w:rPr>
          <w:lang w:val="kk-KZ"/>
        </w:rPr>
        <w:t xml:space="preserve"> түзуші </w:t>
      </w:r>
      <w:r w:rsidRPr="00C23FDA">
        <w:rPr>
          <w:lang w:val="kk-KZ"/>
        </w:rPr>
        <w:t>Со (III)</w:t>
      </w:r>
      <w:r w:rsidRPr="00AE1C01">
        <w:rPr>
          <w:lang w:val="kk-KZ"/>
        </w:rPr>
        <w:t xml:space="preserve"> болып табылатын комплексті бөлшектің </w:t>
      </w:r>
      <w:r w:rsidRPr="00C23FDA">
        <w:rPr>
          <w:lang w:val="kk-KZ"/>
        </w:rPr>
        <w:t>[Co(NO</w:t>
      </w:r>
      <w:r w:rsidRPr="00C23FDA">
        <w:rPr>
          <w:vertAlign w:val="subscript"/>
          <w:lang w:val="kk-KZ"/>
        </w:rPr>
        <w:t>2</w:t>
      </w:r>
      <w:r w:rsidRPr="00C23FDA">
        <w:rPr>
          <w:lang w:val="kk-KZ"/>
        </w:rPr>
        <w:t>)</w:t>
      </w:r>
      <w:r w:rsidRPr="00C23FDA">
        <w:rPr>
          <w:vertAlign w:val="subscript"/>
          <w:lang w:val="kk-KZ"/>
        </w:rPr>
        <w:t>3</w:t>
      </w:r>
      <w:r w:rsidRPr="00C23FDA">
        <w:rPr>
          <w:lang w:val="kk-KZ"/>
        </w:rPr>
        <w:t>(NH</w:t>
      </w:r>
      <w:r w:rsidRPr="00C23FDA">
        <w:rPr>
          <w:vertAlign w:val="subscript"/>
          <w:lang w:val="kk-KZ"/>
        </w:rPr>
        <w:t>3</w:t>
      </w:r>
      <w:r w:rsidRPr="00C23FDA">
        <w:rPr>
          <w:lang w:val="kk-KZ"/>
        </w:rPr>
        <w:t>)</w:t>
      </w:r>
      <w:r w:rsidRPr="00AE1C01">
        <w:rPr>
          <w:vertAlign w:val="subscript"/>
          <w:lang w:val="kk-KZ"/>
        </w:rPr>
        <w:t>3</w:t>
      </w:r>
      <w:r w:rsidRPr="00C23FDA">
        <w:rPr>
          <w:lang w:val="kk-KZ"/>
        </w:rPr>
        <w:t>]</w:t>
      </w:r>
      <w:r w:rsidRPr="00C23FDA">
        <w:rPr>
          <w:i/>
          <w:vertAlign w:val="superscript"/>
          <w:lang w:val="kk-KZ"/>
        </w:rPr>
        <w:t>x</w:t>
      </w:r>
      <w:r w:rsidRPr="00C23FDA">
        <w:rPr>
          <w:lang w:val="kk-KZ"/>
        </w:rPr>
        <w:t xml:space="preserve"> заряд</w:t>
      </w:r>
      <w:r w:rsidRPr="00AE1C01">
        <w:rPr>
          <w:lang w:val="kk-KZ"/>
        </w:rPr>
        <w:t>ы</w:t>
      </w:r>
      <w:r w:rsidRPr="00C23FDA">
        <w:rPr>
          <w:lang w:val="kk-KZ"/>
        </w:rPr>
        <w:t xml:space="preserve"> </w:t>
      </w:r>
      <w:r w:rsidRPr="00AE1C01">
        <w:rPr>
          <w:lang w:val="kk-KZ"/>
        </w:rPr>
        <w:t>нешеге тең</w:t>
      </w:r>
      <w:r w:rsidRPr="00C23FDA">
        <w:rPr>
          <w:lang w:val="kk-KZ"/>
        </w:rPr>
        <w:t>?</w:t>
      </w:r>
    </w:p>
    <w:p w:rsidR="00A24A41" w:rsidRPr="00C23FDA" w:rsidRDefault="00A24A41" w:rsidP="00A24A41">
      <w:pPr>
        <w:jc w:val="both"/>
        <w:rPr>
          <w:lang w:val="kk-KZ"/>
        </w:rPr>
      </w:pPr>
      <w:r w:rsidRPr="00C23FDA">
        <w:rPr>
          <w:lang w:val="kk-KZ"/>
        </w:rPr>
        <w:t xml:space="preserve">4. </w:t>
      </w:r>
      <w:r w:rsidRPr="00AE1C01">
        <w:rPr>
          <w:lang w:val="kk-KZ"/>
        </w:rPr>
        <w:t>К</w:t>
      </w:r>
      <w:r w:rsidRPr="00C23FDA">
        <w:rPr>
          <w:lang w:val="kk-KZ"/>
        </w:rPr>
        <w:t>омплекс</w:t>
      </w:r>
      <w:r w:rsidRPr="00AE1C01">
        <w:rPr>
          <w:lang w:val="kk-KZ"/>
        </w:rPr>
        <w:t xml:space="preserve"> түзуші </w:t>
      </w:r>
      <w:r w:rsidRPr="00C23FDA">
        <w:rPr>
          <w:lang w:val="kk-KZ"/>
        </w:rPr>
        <w:t xml:space="preserve">Pt </w:t>
      </w:r>
      <w:r w:rsidRPr="00AE1C01">
        <w:rPr>
          <w:lang w:val="kk-KZ"/>
        </w:rPr>
        <w:t>(</w:t>
      </w:r>
      <w:r w:rsidRPr="00C23FDA">
        <w:rPr>
          <w:lang w:val="kk-KZ"/>
        </w:rPr>
        <w:t>IV)</w:t>
      </w:r>
      <w:r w:rsidRPr="00AE1C01">
        <w:rPr>
          <w:lang w:val="kk-KZ"/>
        </w:rPr>
        <w:t xml:space="preserve"> болып табылатын комплексті бөлшектің </w:t>
      </w:r>
      <w:r w:rsidRPr="00C23FDA">
        <w:rPr>
          <w:lang w:val="kk-KZ"/>
        </w:rPr>
        <w:t>[PtCl(OH)</w:t>
      </w:r>
      <w:r w:rsidRPr="00C23FDA">
        <w:rPr>
          <w:vertAlign w:val="subscript"/>
          <w:lang w:val="kk-KZ"/>
        </w:rPr>
        <w:t>5</w:t>
      </w:r>
      <w:r w:rsidRPr="00C23FDA">
        <w:rPr>
          <w:lang w:val="kk-KZ"/>
        </w:rPr>
        <w:t>]</w:t>
      </w:r>
      <w:r w:rsidRPr="00C23FDA">
        <w:rPr>
          <w:i/>
          <w:vertAlign w:val="superscript"/>
          <w:lang w:val="kk-KZ"/>
        </w:rPr>
        <w:t>x</w:t>
      </w:r>
      <w:r w:rsidRPr="00C23FDA">
        <w:rPr>
          <w:lang w:val="kk-KZ"/>
        </w:rPr>
        <w:t xml:space="preserve"> заряд</w:t>
      </w:r>
      <w:r w:rsidRPr="00AE1C01">
        <w:rPr>
          <w:lang w:val="kk-KZ"/>
        </w:rPr>
        <w:t>ы</w:t>
      </w:r>
      <w:r w:rsidRPr="00C23FDA">
        <w:rPr>
          <w:lang w:val="kk-KZ"/>
        </w:rPr>
        <w:t xml:space="preserve"> </w:t>
      </w:r>
      <w:r w:rsidRPr="00AE1C01">
        <w:rPr>
          <w:lang w:val="kk-KZ"/>
        </w:rPr>
        <w:t>нешеге тең</w:t>
      </w:r>
      <w:r w:rsidRPr="00C23FDA">
        <w:rPr>
          <w:lang w:val="kk-KZ"/>
        </w:rPr>
        <w:t>?</w:t>
      </w:r>
    </w:p>
    <w:p w:rsidR="00A24A41" w:rsidRPr="00C23FDA" w:rsidRDefault="00A24A41" w:rsidP="00A24A41">
      <w:pPr>
        <w:jc w:val="both"/>
        <w:rPr>
          <w:lang w:val="kk-KZ"/>
        </w:rPr>
      </w:pPr>
      <w:r w:rsidRPr="00C23FDA">
        <w:rPr>
          <w:lang w:val="kk-KZ"/>
        </w:rPr>
        <w:t>5</w:t>
      </w:r>
      <w:r w:rsidRPr="00AE1C01">
        <w:rPr>
          <w:lang w:val="kk-KZ"/>
        </w:rPr>
        <w:t>.</w:t>
      </w:r>
      <w:r w:rsidRPr="00C23FDA">
        <w:rPr>
          <w:lang w:val="kk-KZ"/>
        </w:rPr>
        <w:t xml:space="preserve"> </w:t>
      </w:r>
      <w:r w:rsidRPr="00AE1C01">
        <w:rPr>
          <w:lang w:val="kk-KZ"/>
        </w:rPr>
        <w:t>Комплексті қосылыс к</w:t>
      </w:r>
      <w:r w:rsidRPr="00C23FDA">
        <w:rPr>
          <w:lang w:val="kk-KZ"/>
        </w:rPr>
        <w:t>али</w:t>
      </w:r>
      <w:r w:rsidRPr="00AE1C01">
        <w:rPr>
          <w:lang w:val="kk-KZ"/>
        </w:rPr>
        <w:t>йдің</w:t>
      </w:r>
      <w:r w:rsidRPr="00C23FDA">
        <w:rPr>
          <w:lang w:val="kk-KZ"/>
        </w:rPr>
        <w:t xml:space="preserve"> монобромопентанитроплатинат</w:t>
      </w:r>
      <w:r w:rsidRPr="00AE1C01">
        <w:rPr>
          <w:lang w:val="kk-KZ"/>
        </w:rPr>
        <w:t xml:space="preserve">ына </w:t>
      </w:r>
      <w:r w:rsidRPr="00C23FDA">
        <w:rPr>
          <w:lang w:val="kk-KZ"/>
        </w:rPr>
        <w:t>(IV)</w:t>
      </w:r>
      <w:r w:rsidRPr="00AE1C01">
        <w:rPr>
          <w:lang w:val="kk-KZ"/>
        </w:rPr>
        <w:t xml:space="preserve"> қандай</w:t>
      </w:r>
      <w:r w:rsidRPr="00C23FDA">
        <w:rPr>
          <w:lang w:val="kk-KZ"/>
        </w:rPr>
        <w:t xml:space="preserve"> формула </w:t>
      </w:r>
      <w:r w:rsidRPr="00AE1C01">
        <w:rPr>
          <w:lang w:val="kk-KZ"/>
        </w:rPr>
        <w:t>сәйкес келеді</w:t>
      </w:r>
      <w:r w:rsidRPr="00C23FDA">
        <w:rPr>
          <w:lang w:val="kk-KZ"/>
        </w:rPr>
        <w:t xml:space="preserve">? </w:t>
      </w:r>
    </w:p>
    <w:p w:rsidR="00A24A41" w:rsidRPr="00AE1C01" w:rsidRDefault="00A24A41" w:rsidP="00C611D8">
      <w:pPr>
        <w:numPr>
          <w:ilvl w:val="0"/>
          <w:numId w:val="305"/>
        </w:numPr>
        <w:ind w:left="426" w:hanging="426"/>
        <w:jc w:val="both"/>
        <w:rPr>
          <w:lang w:val="kk-KZ"/>
        </w:rPr>
      </w:pPr>
      <w:r w:rsidRPr="00AE1C01">
        <w:rPr>
          <w:lang w:val="kk-KZ"/>
        </w:rPr>
        <w:t>Комплексті қосылыс н</w:t>
      </w:r>
      <w:r w:rsidRPr="00C23FDA">
        <w:rPr>
          <w:lang w:val="kk-KZ"/>
        </w:rPr>
        <w:t>атри</w:t>
      </w:r>
      <w:r w:rsidRPr="00AE1C01">
        <w:rPr>
          <w:lang w:val="kk-KZ"/>
        </w:rPr>
        <w:t>йдің</w:t>
      </w:r>
      <w:r w:rsidRPr="00C23FDA">
        <w:rPr>
          <w:lang w:val="kk-KZ"/>
        </w:rPr>
        <w:t xml:space="preserve"> пентацианомоноамминферрат</w:t>
      </w:r>
      <w:r w:rsidRPr="00AE1C01">
        <w:rPr>
          <w:lang w:val="kk-KZ"/>
        </w:rPr>
        <w:t xml:space="preserve">ына </w:t>
      </w:r>
      <w:r w:rsidRPr="00C23FDA">
        <w:rPr>
          <w:lang w:val="kk-KZ"/>
        </w:rPr>
        <w:t xml:space="preserve">(II) </w:t>
      </w:r>
      <w:r w:rsidRPr="00AE1C01">
        <w:rPr>
          <w:lang w:val="kk-KZ"/>
        </w:rPr>
        <w:t>қандай</w:t>
      </w:r>
      <w:r w:rsidRPr="00C23FDA">
        <w:rPr>
          <w:lang w:val="kk-KZ"/>
        </w:rPr>
        <w:t xml:space="preserve"> формула </w:t>
      </w:r>
      <w:r w:rsidRPr="00AE1C01">
        <w:rPr>
          <w:lang w:val="kk-KZ"/>
        </w:rPr>
        <w:t>сәйкес келеді</w:t>
      </w:r>
      <w:r w:rsidRPr="00C23FDA">
        <w:rPr>
          <w:lang w:val="kk-KZ"/>
        </w:rPr>
        <w:t xml:space="preserve">? </w:t>
      </w:r>
    </w:p>
    <w:p w:rsidR="00A24A41" w:rsidRPr="00AE1C01" w:rsidRDefault="00A24A41" w:rsidP="00C611D8">
      <w:pPr>
        <w:numPr>
          <w:ilvl w:val="0"/>
          <w:numId w:val="303"/>
        </w:numPr>
        <w:jc w:val="both"/>
        <w:rPr>
          <w:lang w:val="kk-KZ"/>
        </w:rPr>
      </w:pPr>
      <w:r w:rsidRPr="00AE1C01">
        <w:rPr>
          <w:lang w:val="kk-KZ"/>
        </w:rPr>
        <w:t xml:space="preserve">Комплексті қосылыс пентаамминбромокобальт (III) сульфатына қандай формула сәйкес келеді? </w:t>
      </w:r>
    </w:p>
    <w:p w:rsidR="00A24A41" w:rsidRPr="00AE1C01" w:rsidRDefault="00A24A41" w:rsidP="00A24A41">
      <w:pPr>
        <w:jc w:val="both"/>
        <w:rPr>
          <w:lang w:val="kk-KZ"/>
        </w:rPr>
      </w:pPr>
      <w:r w:rsidRPr="00AE1C01">
        <w:rPr>
          <w:lang w:val="kk-KZ"/>
        </w:rPr>
        <w:t>8. [Au(CN)</w:t>
      </w:r>
      <w:r w:rsidRPr="00AE1C01">
        <w:rPr>
          <w:vertAlign w:val="subscript"/>
          <w:lang w:val="kk-KZ"/>
        </w:rPr>
        <w:t>2</w:t>
      </w:r>
      <w:r w:rsidRPr="00AE1C01">
        <w:rPr>
          <w:lang w:val="kk-KZ"/>
        </w:rPr>
        <w:t>Br</w:t>
      </w:r>
      <w:r w:rsidRPr="00AE1C01">
        <w:rPr>
          <w:vertAlign w:val="subscript"/>
          <w:lang w:val="kk-KZ"/>
        </w:rPr>
        <w:t>2</w:t>
      </w:r>
      <w:r w:rsidRPr="00AE1C01">
        <w:rPr>
          <w:lang w:val="kk-KZ"/>
        </w:rPr>
        <w:t>]</w:t>
      </w:r>
      <w:r w:rsidRPr="00AE1C01">
        <w:rPr>
          <w:vertAlign w:val="superscript"/>
          <w:lang w:val="kk-KZ"/>
        </w:rPr>
        <w:t xml:space="preserve">- </w:t>
      </w:r>
      <w:r w:rsidRPr="00AE1C01">
        <w:rPr>
          <w:lang w:val="kk-KZ"/>
        </w:rPr>
        <w:t>комплексті ионындағы алтынның тотығу дәрежесі нешеге тең?</w:t>
      </w:r>
    </w:p>
    <w:p w:rsidR="00A24A41" w:rsidRPr="00AE1C01" w:rsidRDefault="00A24A41" w:rsidP="00A24A41">
      <w:pPr>
        <w:jc w:val="both"/>
      </w:pPr>
      <w:r w:rsidRPr="00AE1C01">
        <w:t xml:space="preserve">9. </w:t>
      </w:r>
      <w:r w:rsidRPr="00AE1C01">
        <w:rPr>
          <w:lang w:val="kk-KZ"/>
        </w:rPr>
        <w:t>К</w:t>
      </w:r>
      <w:r w:rsidRPr="00AE1C01">
        <w:t>атион</w:t>
      </w:r>
      <w:r w:rsidRPr="00AE1C01">
        <w:rPr>
          <w:lang w:val="kk-KZ"/>
        </w:rPr>
        <w:t xml:space="preserve">ды </w:t>
      </w:r>
      <w:r w:rsidRPr="00AE1C01">
        <w:t>комплекс</w:t>
      </w:r>
      <w:r w:rsidRPr="00AE1C01">
        <w:rPr>
          <w:lang w:val="kk-KZ"/>
        </w:rPr>
        <w:t>ке қандай</w:t>
      </w:r>
      <w:r w:rsidRPr="00AE1C01">
        <w:t xml:space="preserve"> формула</w:t>
      </w:r>
      <w:r w:rsidRPr="00AE1C01">
        <w:rPr>
          <w:lang w:val="kk-KZ"/>
        </w:rPr>
        <w:t>лар сәйкес келеді</w:t>
      </w:r>
      <w:r w:rsidRPr="00AE1C01">
        <w:t>?</w:t>
      </w:r>
    </w:p>
    <w:p w:rsidR="00A24A41" w:rsidRPr="00AE1C01" w:rsidRDefault="00A24A41" w:rsidP="00A24A41">
      <w:pPr>
        <w:jc w:val="both"/>
      </w:pPr>
      <w:r w:rsidRPr="00AE1C01">
        <w:t xml:space="preserve">10. </w:t>
      </w:r>
      <w:r w:rsidRPr="00AE1C01">
        <w:rPr>
          <w:lang w:val="kk-KZ"/>
        </w:rPr>
        <w:t>Ан</w:t>
      </w:r>
      <w:r w:rsidRPr="00AE1C01">
        <w:t>ион</w:t>
      </w:r>
      <w:r w:rsidRPr="00AE1C01">
        <w:rPr>
          <w:lang w:val="kk-KZ"/>
        </w:rPr>
        <w:t xml:space="preserve">ды </w:t>
      </w:r>
      <w:r w:rsidRPr="00AE1C01">
        <w:t>комплекс</w:t>
      </w:r>
      <w:r w:rsidRPr="00AE1C01">
        <w:rPr>
          <w:lang w:val="kk-KZ"/>
        </w:rPr>
        <w:t>ке қандай</w:t>
      </w:r>
      <w:r w:rsidRPr="00AE1C01">
        <w:t xml:space="preserve"> формула</w:t>
      </w:r>
      <w:r w:rsidRPr="00AE1C01">
        <w:rPr>
          <w:lang w:val="kk-KZ"/>
        </w:rPr>
        <w:t>лар сәйкес келеді</w:t>
      </w:r>
      <w:r w:rsidRPr="00AE1C01">
        <w:t>?</w:t>
      </w:r>
    </w:p>
    <w:p w:rsidR="00A24A41" w:rsidRPr="00AE1C01" w:rsidRDefault="00A24A41" w:rsidP="00A24A41">
      <w:pPr>
        <w:jc w:val="both"/>
      </w:pPr>
      <w:r w:rsidRPr="00AE1C01">
        <w:t xml:space="preserve">11. </w:t>
      </w:r>
      <w:r w:rsidRPr="00AE1C01">
        <w:rPr>
          <w:lang w:val="kk-KZ"/>
        </w:rPr>
        <w:t>Бейтарап</w:t>
      </w:r>
      <w:r w:rsidRPr="00AE1C01">
        <w:t xml:space="preserve"> комплекс</w:t>
      </w:r>
      <w:r w:rsidRPr="00AE1C01">
        <w:rPr>
          <w:lang w:val="kk-KZ"/>
        </w:rPr>
        <w:t>ке қандай</w:t>
      </w:r>
      <w:r w:rsidRPr="00AE1C01">
        <w:t xml:space="preserve"> формула</w:t>
      </w:r>
      <w:r w:rsidRPr="00AE1C01">
        <w:rPr>
          <w:lang w:val="kk-KZ"/>
        </w:rPr>
        <w:t>лар сәйкес келеді</w:t>
      </w:r>
      <w:r w:rsidRPr="00AE1C01">
        <w:t>?</w:t>
      </w:r>
    </w:p>
    <w:p w:rsidR="00A24A41" w:rsidRPr="00AE1C01" w:rsidRDefault="00A24A41" w:rsidP="00A24A41">
      <w:pPr>
        <w:jc w:val="both"/>
      </w:pPr>
      <w:r w:rsidRPr="00AE1C01">
        <w:t>12. [</w:t>
      </w:r>
      <w:r w:rsidRPr="00AE1C01">
        <w:rPr>
          <w:lang w:val="en-US"/>
        </w:rPr>
        <w:t>Co</w:t>
      </w:r>
      <w:r w:rsidRPr="00AE1C01">
        <w:t>(</w:t>
      </w:r>
      <w:r w:rsidRPr="00AE1C01">
        <w:rPr>
          <w:lang w:val="en-US"/>
        </w:rPr>
        <w:t>NH</w:t>
      </w:r>
      <w:r w:rsidRPr="00AE1C01">
        <w:rPr>
          <w:vertAlign w:val="subscript"/>
        </w:rPr>
        <w:t>3</w:t>
      </w:r>
      <w:r w:rsidRPr="00AE1C01">
        <w:t>)</w:t>
      </w:r>
      <w:r w:rsidRPr="00AE1C01">
        <w:rPr>
          <w:vertAlign w:val="subscript"/>
        </w:rPr>
        <w:t>5</w:t>
      </w:r>
      <w:r w:rsidRPr="00AE1C01">
        <w:rPr>
          <w:lang w:val="en-US"/>
        </w:rPr>
        <w:t>Cl</w:t>
      </w:r>
      <w:r w:rsidRPr="00AE1C01">
        <w:t>]</w:t>
      </w:r>
      <w:r w:rsidRPr="00AE1C01">
        <w:rPr>
          <w:lang w:val="en-US"/>
        </w:rPr>
        <w:t>Cl</w:t>
      </w:r>
      <w:r w:rsidRPr="00AE1C01">
        <w:rPr>
          <w:vertAlign w:val="subscript"/>
        </w:rPr>
        <w:t>2</w:t>
      </w:r>
      <w:r w:rsidRPr="00AE1C01">
        <w:rPr>
          <w:vertAlign w:val="subscript"/>
          <w:lang w:val="kk-KZ"/>
        </w:rPr>
        <w:t xml:space="preserve"> </w:t>
      </w:r>
      <w:r w:rsidRPr="00AE1C01">
        <w:rPr>
          <w:lang w:val="kk-KZ"/>
        </w:rPr>
        <w:t xml:space="preserve">комплексті қосылысында </w:t>
      </w:r>
      <w:r w:rsidRPr="00AE1C01">
        <w:t>компле</w:t>
      </w:r>
      <w:r w:rsidRPr="00AE1C01">
        <w:rPr>
          <w:lang w:val="kk-KZ"/>
        </w:rPr>
        <w:t>к</w:t>
      </w:r>
      <w:r w:rsidRPr="00AE1C01">
        <w:t>с</w:t>
      </w:r>
      <w:r w:rsidRPr="00AE1C01">
        <w:rPr>
          <w:lang w:val="kk-KZ"/>
        </w:rPr>
        <w:t xml:space="preserve"> түзуші болып не табылады</w:t>
      </w:r>
      <w:r w:rsidRPr="00AE1C01">
        <w:t>?</w:t>
      </w:r>
    </w:p>
    <w:p w:rsidR="00A24A41" w:rsidRPr="00AE1C01" w:rsidRDefault="00A24A41" w:rsidP="00A24A41">
      <w:pPr>
        <w:jc w:val="both"/>
      </w:pPr>
      <w:r w:rsidRPr="00AE1C01">
        <w:t>13. (</w:t>
      </w:r>
      <w:r w:rsidRPr="00AE1C01">
        <w:rPr>
          <w:lang w:val="en-US"/>
        </w:rPr>
        <w:t>NH</w:t>
      </w:r>
      <w:r w:rsidRPr="00AE1C01">
        <w:rPr>
          <w:vertAlign w:val="subscript"/>
        </w:rPr>
        <w:t>4</w:t>
      </w:r>
      <w:r w:rsidRPr="00AE1C01">
        <w:t>)</w:t>
      </w:r>
      <w:r w:rsidRPr="00AE1C01">
        <w:rPr>
          <w:vertAlign w:val="subscript"/>
        </w:rPr>
        <w:t>2</w:t>
      </w:r>
      <w:r w:rsidRPr="00AE1C01">
        <w:t>[</w:t>
      </w:r>
      <w:r w:rsidRPr="00AE1C01">
        <w:rPr>
          <w:lang w:val="en-US"/>
        </w:rPr>
        <w:t>Pt</w:t>
      </w:r>
      <w:r w:rsidRPr="00AE1C01">
        <w:t>(</w:t>
      </w:r>
      <w:r w:rsidRPr="00AE1C01">
        <w:rPr>
          <w:lang w:val="en-US"/>
        </w:rPr>
        <w:t>OH</w:t>
      </w:r>
      <w:r w:rsidRPr="00AE1C01">
        <w:t>)</w:t>
      </w:r>
      <w:r w:rsidRPr="00AE1C01">
        <w:rPr>
          <w:vertAlign w:val="subscript"/>
        </w:rPr>
        <w:t>2</w:t>
      </w:r>
      <w:r w:rsidRPr="00AE1C01">
        <w:rPr>
          <w:lang w:val="en-US"/>
        </w:rPr>
        <w:t>Cl</w:t>
      </w:r>
      <w:r w:rsidRPr="00AE1C01">
        <w:rPr>
          <w:vertAlign w:val="subscript"/>
        </w:rPr>
        <w:t>4</w:t>
      </w:r>
      <w:r w:rsidRPr="00AE1C01">
        <w:t>]</w:t>
      </w:r>
      <w:r w:rsidRPr="00AE1C01">
        <w:rPr>
          <w:lang w:val="kk-KZ"/>
        </w:rPr>
        <w:t xml:space="preserve"> комплексті қосылысында</w:t>
      </w:r>
      <w:r w:rsidRPr="00AE1C01">
        <w:t xml:space="preserve"> </w:t>
      </w:r>
      <w:r w:rsidRPr="00AE1C01">
        <w:rPr>
          <w:lang w:val="kk-KZ"/>
        </w:rPr>
        <w:t xml:space="preserve">қай бөлшектер </w:t>
      </w:r>
      <w:r w:rsidRPr="00AE1C01">
        <w:t>лиганда</w:t>
      </w:r>
      <w:r w:rsidRPr="00AE1C01">
        <w:rPr>
          <w:lang w:val="kk-KZ"/>
        </w:rPr>
        <w:t>лар болып табылады</w:t>
      </w:r>
      <w:r w:rsidRPr="00AE1C01">
        <w:t>?</w:t>
      </w:r>
    </w:p>
    <w:p w:rsidR="00A24A41" w:rsidRPr="00AE1C01" w:rsidRDefault="00A24A41" w:rsidP="00A24A41">
      <w:pPr>
        <w:jc w:val="both"/>
      </w:pPr>
      <w:r w:rsidRPr="00AE1C01">
        <w:t>14. (</w:t>
      </w:r>
      <w:r w:rsidRPr="00AE1C01">
        <w:rPr>
          <w:lang w:val="en-US"/>
        </w:rPr>
        <w:t>NH</w:t>
      </w:r>
      <w:r w:rsidRPr="00AE1C01">
        <w:rPr>
          <w:vertAlign w:val="subscript"/>
        </w:rPr>
        <w:t>4</w:t>
      </w:r>
      <w:r w:rsidRPr="00AE1C01">
        <w:t>)</w:t>
      </w:r>
      <w:r w:rsidRPr="00AE1C01">
        <w:rPr>
          <w:vertAlign w:val="subscript"/>
        </w:rPr>
        <w:t>2</w:t>
      </w:r>
      <w:r w:rsidRPr="00AE1C01">
        <w:t>[</w:t>
      </w:r>
      <w:r w:rsidRPr="00AE1C01">
        <w:rPr>
          <w:lang w:val="en-US"/>
        </w:rPr>
        <w:t>Pt</w:t>
      </w:r>
      <w:r w:rsidRPr="00AE1C01">
        <w:t>(</w:t>
      </w:r>
      <w:r w:rsidRPr="00AE1C01">
        <w:rPr>
          <w:lang w:val="en-US"/>
        </w:rPr>
        <w:t>OH</w:t>
      </w:r>
      <w:r w:rsidRPr="00AE1C01">
        <w:t>)</w:t>
      </w:r>
      <w:r w:rsidRPr="00AE1C01">
        <w:rPr>
          <w:vertAlign w:val="subscript"/>
        </w:rPr>
        <w:t>2</w:t>
      </w:r>
      <w:r w:rsidRPr="00AE1C01">
        <w:rPr>
          <w:lang w:val="en-US"/>
        </w:rPr>
        <w:t>Cl</w:t>
      </w:r>
      <w:r w:rsidRPr="00AE1C01">
        <w:rPr>
          <w:vertAlign w:val="subscript"/>
        </w:rPr>
        <w:t>4</w:t>
      </w:r>
      <w:r w:rsidRPr="00AE1C01">
        <w:t>]</w:t>
      </w:r>
      <w:r w:rsidRPr="00AE1C01">
        <w:rPr>
          <w:lang w:val="kk-KZ"/>
        </w:rPr>
        <w:t xml:space="preserve"> комплексті қосылысында </w:t>
      </w:r>
      <w:r w:rsidRPr="00AE1C01">
        <w:t>компле</w:t>
      </w:r>
      <w:r w:rsidRPr="00AE1C01">
        <w:rPr>
          <w:lang w:val="kk-KZ"/>
        </w:rPr>
        <w:t>к</w:t>
      </w:r>
      <w:r w:rsidRPr="00AE1C01">
        <w:t>с</w:t>
      </w:r>
      <w:r w:rsidRPr="00AE1C01">
        <w:rPr>
          <w:lang w:val="kk-KZ"/>
        </w:rPr>
        <w:t xml:space="preserve"> түзуші болып не табылады</w:t>
      </w:r>
      <w:r w:rsidRPr="00AE1C01">
        <w:t>?</w:t>
      </w:r>
      <w:r w:rsidRPr="00AE1C01">
        <w:rPr>
          <w:lang w:val="kk-KZ"/>
        </w:rPr>
        <w:t xml:space="preserve"> </w:t>
      </w:r>
    </w:p>
    <w:p w:rsidR="00A24A41" w:rsidRPr="00AE1C01" w:rsidRDefault="00A24A41" w:rsidP="00A24A41">
      <w:pPr>
        <w:jc w:val="both"/>
      </w:pPr>
      <w:r w:rsidRPr="00AE1C01">
        <w:t xml:space="preserve">15. </w:t>
      </w:r>
      <w:r w:rsidRPr="00AE1C01">
        <w:rPr>
          <w:lang w:val="kk-KZ"/>
        </w:rPr>
        <w:t xml:space="preserve">Байланыс түзілу кезінде электрондар әрекеттесуші электрондар әрекеттесуші атомның біреуінен екіншісінен іс жүзінде толықтай өтіп кететін болса, химиялық байланыс қалай аталады </w:t>
      </w:r>
      <w:r w:rsidRPr="00AE1C01">
        <w:t>?</w:t>
      </w:r>
    </w:p>
    <w:p w:rsidR="00A24A41" w:rsidRPr="00AE1C01" w:rsidRDefault="00A24A41" w:rsidP="00A24A41">
      <w:pPr>
        <w:jc w:val="both"/>
        <w:rPr>
          <w:lang w:val="kk-KZ"/>
        </w:rPr>
      </w:pPr>
      <w:r w:rsidRPr="00AE1C01">
        <w:t xml:space="preserve">16. </w:t>
      </w:r>
      <w:r w:rsidRPr="00AE1C01">
        <w:rPr>
          <w:lang w:val="kk-KZ"/>
        </w:rPr>
        <w:t>Байланыс түзу кезінде электрондар әрекеттесуші атомдардың біреуінен екіншісіне тек жартылай ғана ығысатын болса,  химиялық байланыс қалай аталады</w:t>
      </w:r>
      <w:r w:rsidRPr="00AE1C01">
        <w:t>?</w:t>
      </w:r>
    </w:p>
    <w:p w:rsidR="00A24A41" w:rsidRPr="00AE1C01" w:rsidRDefault="00A24A41" w:rsidP="00A24A41">
      <w:pPr>
        <w:jc w:val="both"/>
        <w:rPr>
          <w:lang w:val="kk-KZ"/>
        </w:rPr>
      </w:pPr>
      <w:r w:rsidRPr="00AE1C01">
        <w:rPr>
          <w:lang w:val="kk-KZ"/>
        </w:rPr>
        <w:t>17. Байланыс түзу кезінде электрондар екі атомға да бірдей дәрежеде ортақ қасиет көрсетсе,  химиялық байланыс қалай аталады?</w:t>
      </w:r>
    </w:p>
    <w:p w:rsidR="00A24A41" w:rsidRPr="00AE1C01" w:rsidRDefault="00A24A41" w:rsidP="00A24A41">
      <w:pPr>
        <w:jc w:val="both"/>
        <w:rPr>
          <w:lang w:val="kk-KZ"/>
        </w:rPr>
      </w:pPr>
      <w:r w:rsidRPr="00AE1C01">
        <w:rPr>
          <w:lang w:val="kk-KZ"/>
        </w:rPr>
        <w:t>18. Сутек атомы мен электртерістігі жоғары басқа бір атомның арасында күшті полярлық коваленттік байланыс түзетін қосылыстарға тән химиялық байланыс қалай аталады?</w:t>
      </w:r>
    </w:p>
    <w:p w:rsidR="00A24A41" w:rsidRPr="00AE1C01" w:rsidRDefault="00A24A41" w:rsidP="00A24A41">
      <w:pPr>
        <w:jc w:val="both"/>
        <w:rPr>
          <w:lang w:val="kk-KZ"/>
        </w:rPr>
      </w:pPr>
      <w:r w:rsidRPr="00AE1C01">
        <w:rPr>
          <w:lang w:val="kk-KZ"/>
        </w:rPr>
        <w:t>19</w:t>
      </w:r>
      <w:r w:rsidRPr="00AE1C01">
        <w:t xml:space="preserve">. </w:t>
      </w:r>
      <w:r w:rsidRPr="00AE1C01">
        <w:rPr>
          <w:lang w:val="kk-KZ"/>
        </w:rPr>
        <w:t>Лиганда орналасатын координациялық</w:t>
      </w:r>
      <w:r w:rsidRPr="00AE1C01">
        <w:t xml:space="preserve"> максимал</w:t>
      </w:r>
      <w:r w:rsidRPr="00AE1C01">
        <w:rPr>
          <w:lang w:val="kk-KZ"/>
        </w:rPr>
        <w:t>ды сан  қалай аталады?</w:t>
      </w:r>
      <w:r w:rsidRPr="00AE1C01">
        <w:t xml:space="preserve">  </w:t>
      </w:r>
    </w:p>
    <w:p w:rsidR="00A24A41" w:rsidRPr="00AE1C01" w:rsidRDefault="00A24A41" w:rsidP="00A24A41">
      <w:pPr>
        <w:overflowPunct w:val="0"/>
        <w:autoSpaceDE w:val="0"/>
        <w:autoSpaceDN w:val="0"/>
        <w:adjustRightInd w:val="0"/>
        <w:jc w:val="both"/>
        <w:textAlignment w:val="baseline"/>
      </w:pPr>
    </w:p>
    <w:p w:rsidR="00A24A41" w:rsidRPr="00AE1C01" w:rsidRDefault="00A24A41" w:rsidP="00A24A41">
      <w:pPr>
        <w:rPr>
          <w:u w:val="single"/>
        </w:rPr>
      </w:pPr>
      <w:r w:rsidRPr="00AE1C01">
        <w:rPr>
          <w:b/>
          <w:u w:val="single"/>
          <w:lang w:val="kk-KZ"/>
        </w:rPr>
        <w:t>А</w:t>
      </w:r>
      <w:r w:rsidRPr="00AE1C01">
        <w:rPr>
          <w:b/>
          <w:u w:val="single"/>
        </w:rPr>
        <w:t>том</w:t>
      </w:r>
      <w:r w:rsidRPr="00AE1C01">
        <w:rPr>
          <w:b/>
          <w:u w:val="single"/>
          <w:lang w:val="kk-KZ"/>
        </w:rPr>
        <w:t xml:space="preserve"> құрылысы</w:t>
      </w:r>
      <w:r w:rsidRPr="00AE1C01">
        <w:rPr>
          <w:b/>
          <w:u w:val="single"/>
        </w:rPr>
        <w:t>. Биоген</w:t>
      </w:r>
      <w:r w:rsidRPr="00AE1C01">
        <w:rPr>
          <w:b/>
          <w:u w:val="single"/>
          <w:lang w:val="kk-KZ"/>
        </w:rPr>
        <w:t>ді</w:t>
      </w:r>
      <w:r w:rsidRPr="00AE1C01">
        <w:rPr>
          <w:b/>
          <w:u w:val="single"/>
        </w:rPr>
        <w:t xml:space="preserve"> элемент</w:t>
      </w:r>
      <w:r w:rsidRPr="00AE1C01">
        <w:rPr>
          <w:b/>
          <w:u w:val="single"/>
          <w:lang w:val="kk-KZ"/>
        </w:rPr>
        <w:t>тер</w:t>
      </w:r>
    </w:p>
    <w:p w:rsidR="00A24A41" w:rsidRPr="00AE1C01" w:rsidRDefault="00A24A41" w:rsidP="00A24A41">
      <w:pPr>
        <w:ind w:firstLine="708"/>
        <w:jc w:val="both"/>
      </w:pPr>
    </w:p>
    <w:p w:rsidR="00A24A41" w:rsidRPr="00AE1C01" w:rsidRDefault="00A24A41" w:rsidP="00A24A41">
      <w:pPr>
        <w:jc w:val="both"/>
      </w:pPr>
      <w:r w:rsidRPr="00AE1C01">
        <w:t>1. Ва</w:t>
      </w:r>
      <w:r w:rsidRPr="00AE1C01">
        <w:rPr>
          <w:vertAlign w:val="superscript"/>
        </w:rPr>
        <w:t>2+</w:t>
      </w:r>
      <w:r w:rsidRPr="00AE1C01">
        <w:rPr>
          <w:lang w:val="kk-KZ"/>
        </w:rPr>
        <w:t xml:space="preserve"> бөлшегінде қанша </w:t>
      </w:r>
      <w:r w:rsidRPr="00AE1C01">
        <w:t>электрон</w:t>
      </w:r>
      <w:r w:rsidRPr="00AE1C01">
        <w:rPr>
          <w:lang w:val="kk-KZ"/>
        </w:rPr>
        <w:t xml:space="preserve"> бар, егер</w:t>
      </w:r>
      <w:r w:rsidRPr="00AE1C01">
        <w:t xml:space="preserve"> бари</w:t>
      </w:r>
      <w:r w:rsidRPr="00AE1C01">
        <w:rPr>
          <w:lang w:val="kk-KZ"/>
        </w:rPr>
        <w:t>йдің реттік нөмірі</w:t>
      </w:r>
      <w:r w:rsidRPr="00AE1C01">
        <w:t xml:space="preserve"> 56</w:t>
      </w:r>
      <w:r w:rsidRPr="00AE1C01">
        <w:rPr>
          <w:lang w:val="kk-KZ"/>
        </w:rPr>
        <w:t xml:space="preserve"> тең болса</w:t>
      </w:r>
      <w:r w:rsidRPr="00AE1C01">
        <w:t>?</w:t>
      </w:r>
    </w:p>
    <w:p w:rsidR="00A24A41" w:rsidRPr="00AE1C01" w:rsidRDefault="00A24A41" w:rsidP="00A24A41">
      <w:pPr>
        <w:jc w:val="both"/>
      </w:pPr>
      <w:r w:rsidRPr="00AE1C01">
        <w:t xml:space="preserve">2. </w:t>
      </w:r>
      <w:r w:rsidRPr="00AE1C01">
        <w:rPr>
          <w:lang w:val="en-US"/>
        </w:rPr>
        <w:t>I</w:t>
      </w:r>
      <w:r w:rsidRPr="00AE1C01">
        <w:rPr>
          <w:vertAlign w:val="superscript"/>
        </w:rPr>
        <w:t>-</w:t>
      </w:r>
      <w:r w:rsidRPr="00AE1C01">
        <w:rPr>
          <w:vertAlign w:val="superscript"/>
          <w:lang w:val="kk-KZ"/>
        </w:rPr>
        <w:t xml:space="preserve">  </w:t>
      </w:r>
      <w:r w:rsidRPr="00AE1C01">
        <w:rPr>
          <w:lang w:val="kk-KZ"/>
        </w:rPr>
        <w:t xml:space="preserve">бөлшегінде қанша </w:t>
      </w:r>
      <w:r w:rsidRPr="00AE1C01">
        <w:t>электрон</w:t>
      </w:r>
      <w:r w:rsidRPr="00AE1C01">
        <w:rPr>
          <w:lang w:val="kk-KZ"/>
        </w:rPr>
        <w:t xml:space="preserve"> бар, егер</w:t>
      </w:r>
      <w:r w:rsidRPr="00AE1C01">
        <w:t xml:space="preserve"> </w:t>
      </w:r>
      <w:r w:rsidRPr="00AE1C01">
        <w:rPr>
          <w:lang w:val="kk-KZ"/>
        </w:rPr>
        <w:t>иодтың реттік нөмірі</w:t>
      </w:r>
      <w:r w:rsidRPr="00AE1C01">
        <w:t xml:space="preserve"> 5</w:t>
      </w:r>
      <w:r w:rsidRPr="00AE1C01">
        <w:rPr>
          <w:lang w:val="kk-KZ"/>
        </w:rPr>
        <w:t>3 тең болса</w:t>
      </w:r>
      <w:r w:rsidRPr="00AE1C01">
        <w:t>?</w:t>
      </w:r>
    </w:p>
    <w:p w:rsidR="00A24A41" w:rsidRPr="00AE1C01" w:rsidRDefault="00A24A41" w:rsidP="00A24A41">
      <w:pPr>
        <w:ind w:left="426" w:hanging="426"/>
        <w:jc w:val="both"/>
      </w:pPr>
      <w:r w:rsidRPr="00AE1C01">
        <w:t xml:space="preserve">3. </w:t>
      </w:r>
      <w:r w:rsidRPr="00AE1C01">
        <w:rPr>
          <w:lang w:val="en-US"/>
        </w:rPr>
        <w:t>Fe</w:t>
      </w:r>
      <w:r w:rsidRPr="00AE1C01">
        <w:rPr>
          <w:vertAlign w:val="superscript"/>
        </w:rPr>
        <w:t>3+</w:t>
      </w:r>
      <w:r w:rsidRPr="00AE1C01">
        <w:rPr>
          <w:lang w:val="kk-KZ"/>
        </w:rPr>
        <w:t xml:space="preserve">бөлшегінде қанша </w:t>
      </w:r>
      <w:r w:rsidRPr="00AE1C01">
        <w:t>электрон</w:t>
      </w:r>
      <w:r w:rsidRPr="00AE1C01">
        <w:rPr>
          <w:lang w:val="kk-KZ"/>
        </w:rPr>
        <w:t xml:space="preserve"> бар, егер</w:t>
      </w:r>
      <w:r w:rsidRPr="00AE1C01">
        <w:t xml:space="preserve"> </w:t>
      </w:r>
      <w:r w:rsidRPr="00AE1C01">
        <w:rPr>
          <w:lang w:val="kk-KZ"/>
        </w:rPr>
        <w:t>темірдің реттік нөмірі</w:t>
      </w:r>
      <w:r w:rsidRPr="00AE1C01">
        <w:t xml:space="preserve"> </w:t>
      </w:r>
      <w:r w:rsidRPr="00AE1C01">
        <w:rPr>
          <w:lang w:val="kk-KZ"/>
        </w:rPr>
        <w:t>2</w:t>
      </w:r>
      <w:r w:rsidRPr="00AE1C01">
        <w:t>6</w:t>
      </w:r>
      <w:r w:rsidRPr="00AE1C01">
        <w:rPr>
          <w:lang w:val="kk-KZ"/>
        </w:rPr>
        <w:t xml:space="preserve"> тең  болса</w:t>
      </w:r>
      <w:r w:rsidRPr="00AE1C01">
        <w:t>?</w:t>
      </w:r>
    </w:p>
    <w:p w:rsidR="00A24A41" w:rsidRPr="00AE1C01" w:rsidRDefault="00A24A41" w:rsidP="00DB74ED">
      <w:pPr>
        <w:jc w:val="both"/>
      </w:pPr>
      <w:r w:rsidRPr="00AE1C01">
        <w:t xml:space="preserve">4. </w:t>
      </w:r>
      <w:r w:rsidRPr="00AE1C01">
        <w:rPr>
          <w:lang w:val="kk-KZ"/>
        </w:rPr>
        <w:t>Қандай</w:t>
      </w:r>
      <w:r w:rsidRPr="00AE1C01">
        <w:t xml:space="preserve"> </w:t>
      </w:r>
      <w:r w:rsidRPr="00AE1C01">
        <w:rPr>
          <w:lang w:val="kk-KZ"/>
        </w:rPr>
        <w:t>заттар</w:t>
      </w:r>
      <w:r w:rsidRPr="00AE1C01">
        <w:t xml:space="preserve"> </w:t>
      </w:r>
      <w:r w:rsidRPr="00AE1C01">
        <w:rPr>
          <w:lang w:val="kk-KZ"/>
        </w:rPr>
        <w:t>адам ағзасына улы қосылыстар түзеді</w:t>
      </w:r>
      <w:r w:rsidRPr="00AE1C01">
        <w:t xml:space="preserve">? </w:t>
      </w:r>
    </w:p>
    <w:p w:rsidR="00A24A41" w:rsidRPr="00AE1C01" w:rsidRDefault="00A24A41" w:rsidP="00A24A41">
      <w:pPr>
        <w:overflowPunct w:val="0"/>
        <w:autoSpaceDE w:val="0"/>
        <w:autoSpaceDN w:val="0"/>
        <w:adjustRightInd w:val="0"/>
        <w:jc w:val="both"/>
        <w:textAlignment w:val="baseline"/>
      </w:pPr>
      <w:r w:rsidRPr="00AE1C01">
        <w:t xml:space="preserve">5. </w:t>
      </w:r>
      <w:r w:rsidRPr="00AE1C01">
        <w:rPr>
          <w:lang w:val="kk-KZ"/>
        </w:rPr>
        <w:t>Қандай</w:t>
      </w:r>
      <w:r w:rsidRPr="00AE1C01">
        <w:t xml:space="preserve"> элемент </w:t>
      </w:r>
      <w:r w:rsidRPr="00AE1C01">
        <w:rPr>
          <w:lang w:val="kk-KZ"/>
        </w:rPr>
        <w:t>сүйек тінінің негізі болып табылады</w:t>
      </w:r>
      <w:r w:rsidRPr="00AE1C01">
        <w:t>?</w:t>
      </w:r>
    </w:p>
    <w:p w:rsidR="00A24A41" w:rsidRPr="00AE1C01" w:rsidRDefault="00A24A41" w:rsidP="00A24A41">
      <w:pPr>
        <w:overflowPunct w:val="0"/>
        <w:autoSpaceDE w:val="0"/>
        <w:autoSpaceDN w:val="0"/>
        <w:adjustRightInd w:val="0"/>
        <w:ind w:left="360" w:hanging="360"/>
        <w:jc w:val="both"/>
        <w:textAlignment w:val="baseline"/>
        <w:rPr>
          <w:lang w:val="kk-KZ"/>
        </w:rPr>
      </w:pPr>
      <w:r w:rsidRPr="00AE1C01">
        <w:lastRenderedPageBreak/>
        <w:t xml:space="preserve">6. </w:t>
      </w:r>
      <w:r w:rsidRPr="00AE1C01">
        <w:rPr>
          <w:lang w:val="kk-KZ"/>
        </w:rPr>
        <w:t>М</w:t>
      </w:r>
      <w:r w:rsidRPr="00AE1C01">
        <w:t>едицин</w:t>
      </w:r>
      <w:r w:rsidRPr="00AE1C01">
        <w:rPr>
          <w:lang w:val="kk-KZ"/>
        </w:rPr>
        <w:t>ада антисептикалық құрал ретінде қандай заттардың ерітінділері қолданылады?</w:t>
      </w:r>
    </w:p>
    <w:p w:rsidR="00A24A41" w:rsidRPr="00AE1C01" w:rsidRDefault="00A24A41" w:rsidP="00A24A41">
      <w:pPr>
        <w:overflowPunct w:val="0"/>
        <w:autoSpaceDE w:val="0"/>
        <w:autoSpaceDN w:val="0"/>
        <w:adjustRightInd w:val="0"/>
        <w:jc w:val="both"/>
        <w:textAlignment w:val="baseline"/>
        <w:rPr>
          <w:lang w:val="kk-KZ"/>
        </w:rPr>
      </w:pPr>
      <w:r w:rsidRPr="00AE1C01">
        <w:rPr>
          <w:lang w:val="kk-KZ"/>
        </w:rPr>
        <w:t xml:space="preserve">7. Медицинада асқазан сөлінің қышқылдығын жоғарылату үшін қандай заттың ерітіндісі қолданылады? </w:t>
      </w:r>
    </w:p>
    <w:p w:rsidR="00A24A41" w:rsidRPr="00AE1C01" w:rsidRDefault="00A24A41" w:rsidP="00A24A41">
      <w:pPr>
        <w:overflowPunct w:val="0"/>
        <w:autoSpaceDE w:val="0"/>
        <w:autoSpaceDN w:val="0"/>
        <w:adjustRightInd w:val="0"/>
        <w:jc w:val="both"/>
        <w:textAlignment w:val="baseline"/>
        <w:rPr>
          <w:lang w:val="kk-KZ"/>
        </w:rPr>
      </w:pPr>
      <w:r w:rsidRPr="00AE1C01">
        <w:rPr>
          <w:lang w:val="kk-KZ"/>
        </w:rPr>
        <w:t xml:space="preserve">8. Медицинада асқазан сөлінің қышқылдығы жоғарылап, қыжыл пайда болғанда қандай заттың ерітіндісі қолданылады? </w:t>
      </w:r>
    </w:p>
    <w:p w:rsidR="00A24A41" w:rsidRPr="00AE1C01" w:rsidRDefault="00A24A41" w:rsidP="00A24A41">
      <w:pPr>
        <w:overflowPunct w:val="0"/>
        <w:autoSpaceDE w:val="0"/>
        <w:autoSpaceDN w:val="0"/>
        <w:adjustRightInd w:val="0"/>
        <w:jc w:val="both"/>
        <w:textAlignment w:val="baseline"/>
        <w:rPr>
          <w:lang w:val="kk-KZ"/>
        </w:rPr>
      </w:pPr>
      <w:r w:rsidRPr="00AE1C01">
        <w:rPr>
          <w:lang w:val="kk-KZ"/>
        </w:rPr>
        <w:t>9. Қандай ион жасуша ішілік негізгі ион болып табылады?</w:t>
      </w:r>
    </w:p>
    <w:p w:rsidR="00A24A41" w:rsidRPr="00AE1C01" w:rsidRDefault="00A24A41" w:rsidP="00A24A41">
      <w:pPr>
        <w:overflowPunct w:val="0"/>
        <w:autoSpaceDE w:val="0"/>
        <w:autoSpaceDN w:val="0"/>
        <w:adjustRightInd w:val="0"/>
        <w:jc w:val="both"/>
        <w:textAlignment w:val="baseline"/>
        <w:rPr>
          <w:lang w:val="kk-KZ"/>
        </w:rPr>
      </w:pPr>
      <w:r w:rsidRPr="00AE1C01">
        <w:rPr>
          <w:lang w:val="kk-KZ"/>
        </w:rPr>
        <w:t>10. Қандай ион жасуша сыртындағы негізгі ион болып табылады?</w:t>
      </w:r>
    </w:p>
    <w:p w:rsidR="00A24A41" w:rsidRPr="00AE1C01" w:rsidRDefault="00A24A41" w:rsidP="00A24A41">
      <w:pPr>
        <w:overflowPunct w:val="0"/>
        <w:autoSpaceDE w:val="0"/>
        <w:autoSpaceDN w:val="0"/>
        <w:adjustRightInd w:val="0"/>
        <w:ind w:left="1063" w:hanging="1063"/>
        <w:jc w:val="both"/>
        <w:textAlignment w:val="baseline"/>
      </w:pPr>
      <w:r w:rsidRPr="00AE1C01">
        <w:t xml:space="preserve">11. </w:t>
      </w:r>
      <w:r w:rsidRPr="00AE1C01">
        <w:rPr>
          <w:lang w:val="kk-KZ"/>
        </w:rPr>
        <w:t xml:space="preserve">Қандай элемент </w:t>
      </w:r>
      <w:r w:rsidRPr="00AE1C01">
        <w:t>макроэлемент</w:t>
      </w:r>
      <w:r w:rsidRPr="00AE1C01">
        <w:rPr>
          <w:lang w:val="kk-KZ"/>
        </w:rPr>
        <w:t>тер қатарына жатады</w:t>
      </w:r>
      <w:r w:rsidRPr="00AE1C01">
        <w:t>?</w:t>
      </w:r>
    </w:p>
    <w:p w:rsidR="00A24A41" w:rsidRPr="00AE1C01" w:rsidRDefault="00A24A41" w:rsidP="00A24A41">
      <w:pPr>
        <w:overflowPunct w:val="0"/>
        <w:autoSpaceDE w:val="0"/>
        <w:autoSpaceDN w:val="0"/>
        <w:adjustRightInd w:val="0"/>
        <w:ind w:left="1440" w:hanging="1440"/>
        <w:jc w:val="both"/>
        <w:textAlignment w:val="baseline"/>
      </w:pPr>
      <w:r w:rsidRPr="00AE1C01">
        <w:t xml:space="preserve">12. </w:t>
      </w:r>
      <w:r w:rsidRPr="00AE1C01">
        <w:rPr>
          <w:lang w:val="kk-KZ"/>
        </w:rPr>
        <w:t>Қандай</w:t>
      </w:r>
      <w:r w:rsidRPr="00AE1C01">
        <w:t xml:space="preserve"> элемент</w:t>
      </w:r>
      <w:r w:rsidRPr="00AE1C01">
        <w:rPr>
          <w:lang w:val="kk-KZ"/>
        </w:rPr>
        <w:t>тер</w:t>
      </w:r>
      <w:r w:rsidRPr="00AE1C01">
        <w:t xml:space="preserve"> органоген</w:t>
      </w:r>
      <w:r w:rsidRPr="00AE1C01">
        <w:rPr>
          <w:lang w:val="kk-KZ"/>
        </w:rPr>
        <w:t xml:space="preserve"> болып табылады</w:t>
      </w:r>
      <w:r w:rsidRPr="00AE1C01">
        <w:t>?</w:t>
      </w:r>
    </w:p>
    <w:p w:rsidR="00A24A41" w:rsidRPr="00AE1C01" w:rsidRDefault="00A24A41" w:rsidP="00A24A41">
      <w:pPr>
        <w:overflowPunct w:val="0"/>
        <w:autoSpaceDE w:val="0"/>
        <w:autoSpaceDN w:val="0"/>
        <w:adjustRightInd w:val="0"/>
        <w:ind w:left="1440" w:hanging="1440"/>
        <w:jc w:val="both"/>
        <w:textAlignment w:val="baseline"/>
      </w:pPr>
      <w:r w:rsidRPr="00AE1C01">
        <w:t xml:space="preserve">13. </w:t>
      </w:r>
      <w:r w:rsidRPr="00AE1C01">
        <w:rPr>
          <w:lang w:val="kk-KZ"/>
        </w:rPr>
        <w:t>Қандай</w:t>
      </w:r>
      <w:r w:rsidRPr="00AE1C01">
        <w:t xml:space="preserve"> элемент</w:t>
      </w:r>
      <w:r w:rsidRPr="00AE1C01">
        <w:rPr>
          <w:lang w:val="kk-KZ"/>
        </w:rPr>
        <w:t>тер</w:t>
      </w:r>
      <w:r w:rsidRPr="00AE1C01">
        <w:t xml:space="preserve"> микроэлемент</w:t>
      </w:r>
      <w:r w:rsidRPr="00AE1C01">
        <w:rPr>
          <w:lang w:val="kk-KZ"/>
        </w:rPr>
        <w:t>тер қатарына жатады</w:t>
      </w:r>
      <w:r w:rsidRPr="00AE1C01">
        <w:t>?</w:t>
      </w:r>
    </w:p>
    <w:p w:rsidR="00A24A41" w:rsidRPr="00AE1C01" w:rsidRDefault="00A24A41" w:rsidP="00A24A41">
      <w:pPr>
        <w:overflowPunct w:val="0"/>
        <w:autoSpaceDE w:val="0"/>
        <w:autoSpaceDN w:val="0"/>
        <w:adjustRightInd w:val="0"/>
        <w:jc w:val="both"/>
        <w:textAlignment w:val="baseline"/>
      </w:pPr>
      <w:r w:rsidRPr="00AE1C01">
        <w:t xml:space="preserve">14. </w:t>
      </w:r>
      <w:r w:rsidRPr="00AE1C01">
        <w:rPr>
          <w:lang w:val="kk-KZ"/>
        </w:rPr>
        <w:t xml:space="preserve">Ағзада қандай элементтің жетіспеуінен </w:t>
      </w:r>
      <w:r w:rsidRPr="00AE1C01">
        <w:t>«эндеми</w:t>
      </w:r>
      <w:r w:rsidRPr="00AE1C01">
        <w:rPr>
          <w:lang w:val="kk-KZ"/>
        </w:rPr>
        <w:t>ялық</w:t>
      </w:r>
      <w:r w:rsidRPr="00AE1C01">
        <w:t xml:space="preserve"> зоб»</w:t>
      </w:r>
      <w:r w:rsidRPr="00AE1C01">
        <w:rPr>
          <w:lang w:val="kk-KZ"/>
        </w:rPr>
        <w:t xml:space="preserve"> ауруы пайда болады</w:t>
      </w:r>
      <w:r w:rsidRPr="00AE1C01">
        <w:t xml:space="preserve">? </w:t>
      </w:r>
    </w:p>
    <w:p w:rsidR="00A24A41" w:rsidRPr="00AE1C01" w:rsidRDefault="00A24A41" w:rsidP="00A24A41">
      <w:pPr>
        <w:overflowPunct w:val="0"/>
        <w:autoSpaceDE w:val="0"/>
        <w:autoSpaceDN w:val="0"/>
        <w:adjustRightInd w:val="0"/>
        <w:jc w:val="both"/>
        <w:textAlignment w:val="baseline"/>
      </w:pPr>
      <w:r w:rsidRPr="00AE1C01">
        <w:t xml:space="preserve">15.  </w:t>
      </w:r>
      <w:r w:rsidRPr="00AE1C01">
        <w:rPr>
          <w:lang w:val="kk-KZ"/>
        </w:rPr>
        <w:t>Г</w:t>
      </w:r>
      <w:r w:rsidRPr="00AE1C01">
        <w:t>емоглобин</w:t>
      </w:r>
      <w:r w:rsidRPr="00AE1C01">
        <w:rPr>
          <w:lang w:val="kk-KZ"/>
        </w:rPr>
        <w:t xml:space="preserve">де қандай ион </w:t>
      </w:r>
      <w:r w:rsidRPr="00AE1C01">
        <w:t>комплекс</w:t>
      </w:r>
      <w:r w:rsidRPr="00AE1C01">
        <w:rPr>
          <w:lang w:val="kk-KZ"/>
        </w:rPr>
        <w:t xml:space="preserve"> түзуші болып табылады</w:t>
      </w:r>
      <w:r w:rsidRPr="00AE1C01">
        <w:t xml:space="preserve">? </w:t>
      </w:r>
    </w:p>
    <w:p w:rsidR="00A24A41" w:rsidRPr="00AE1C01" w:rsidRDefault="00A24A41" w:rsidP="00A24A41">
      <w:pPr>
        <w:overflowPunct w:val="0"/>
        <w:autoSpaceDE w:val="0"/>
        <w:autoSpaceDN w:val="0"/>
        <w:adjustRightInd w:val="0"/>
        <w:jc w:val="both"/>
        <w:textAlignment w:val="baseline"/>
      </w:pPr>
      <w:r w:rsidRPr="00AE1C01">
        <w:t xml:space="preserve">16. </w:t>
      </w:r>
      <w:r w:rsidRPr="00AE1C01">
        <w:rPr>
          <w:lang w:val="kk-KZ"/>
        </w:rPr>
        <w:t xml:space="preserve">Ағзада қандай элементтің жетіспеуінен </w:t>
      </w:r>
      <w:r w:rsidRPr="00AE1C01">
        <w:t xml:space="preserve">остеопороз </w:t>
      </w:r>
      <w:r w:rsidRPr="00AE1C01">
        <w:rPr>
          <w:lang w:val="kk-KZ"/>
        </w:rPr>
        <w:t>ауруы дамиды</w:t>
      </w:r>
      <w:r w:rsidRPr="00AE1C01">
        <w:t xml:space="preserve">? </w:t>
      </w:r>
    </w:p>
    <w:p w:rsidR="00A24A41" w:rsidRPr="00AE1C01" w:rsidRDefault="00A24A41" w:rsidP="00A24A41">
      <w:pPr>
        <w:widowControl w:val="0"/>
        <w:autoSpaceDE w:val="0"/>
        <w:autoSpaceDN w:val="0"/>
        <w:jc w:val="both"/>
      </w:pPr>
      <w:r w:rsidRPr="00AE1C01">
        <w:rPr>
          <w:lang w:val="kk-KZ"/>
        </w:rPr>
        <w:t>17. Фтордың артық мөлшерінен туындайды</w:t>
      </w:r>
    </w:p>
    <w:p w:rsidR="00A24A41" w:rsidRPr="00AE1C01" w:rsidRDefault="00A24A41" w:rsidP="00A24A41">
      <w:pPr>
        <w:widowControl w:val="0"/>
        <w:autoSpaceDE w:val="0"/>
        <w:autoSpaceDN w:val="0"/>
        <w:jc w:val="both"/>
      </w:pPr>
      <w:r w:rsidRPr="00AE1C01">
        <w:rPr>
          <w:lang w:val="kk-KZ"/>
        </w:rPr>
        <w:t>18</w:t>
      </w:r>
      <w:r w:rsidRPr="00AE1C01">
        <w:t xml:space="preserve">. </w:t>
      </w:r>
      <w:r w:rsidRPr="00AE1C01">
        <w:rPr>
          <w:lang w:val="kk-KZ"/>
        </w:rPr>
        <w:t>Тас көмірдің шаңын жүйелі түрде жұту кезінде туындайды</w:t>
      </w:r>
    </w:p>
    <w:p w:rsidR="00A24A41" w:rsidRPr="00AE1C01" w:rsidRDefault="00A24A41" w:rsidP="00A24A41">
      <w:pPr>
        <w:widowControl w:val="0"/>
        <w:autoSpaceDE w:val="0"/>
        <w:autoSpaceDN w:val="0"/>
        <w:jc w:val="both"/>
        <w:rPr>
          <w:lang w:val="kk-KZ"/>
        </w:rPr>
      </w:pPr>
      <w:r w:rsidRPr="00AE1C01">
        <w:rPr>
          <w:lang w:val="kk-KZ"/>
        </w:rPr>
        <w:t>19</w:t>
      </w:r>
      <w:r w:rsidRPr="00AE1C01">
        <w:t xml:space="preserve">. </w:t>
      </w:r>
      <w:r w:rsidRPr="00AE1C01">
        <w:rPr>
          <w:lang w:val="kk-KZ"/>
        </w:rPr>
        <w:t>Алюминий мен оның оксидтерін жүйелі түрде жұту кезінде туындайды</w:t>
      </w:r>
    </w:p>
    <w:p w:rsidR="00A24A41" w:rsidRPr="00AE1C01" w:rsidRDefault="00A24A41" w:rsidP="00A24A41">
      <w:pPr>
        <w:ind w:firstLine="708"/>
        <w:rPr>
          <w:b/>
        </w:rPr>
      </w:pPr>
    </w:p>
    <w:p w:rsidR="00A24A41" w:rsidRPr="00AE1C01" w:rsidRDefault="00A24A41" w:rsidP="00A24A41">
      <w:pPr>
        <w:rPr>
          <w:b/>
          <w:u w:val="single"/>
        </w:rPr>
      </w:pPr>
      <w:r w:rsidRPr="00AE1C01">
        <w:rPr>
          <w:b/>
          <w:u w:val="single"/>
        </w:rPr>
        <w:t>Хими</w:t>
      </w:r>
      <w:r w:rsidRPr="00AE1C01">
        <w:rPr>
          <w:b/>
          <w:u w:val="single"/>
          <w:lang w:val="kk-KZ"/>
        </w:rPr>
        <w:t>ялық</w:t>
      </w:r>
      <w:r w:rsidRPr="00AE1C01">
        <w:rPr>
          <w:b/>
          <w:u w:val="single"/>
        </w:rPr>
        <w:t xml:space="preserve"> термодинамика</w:t>
      </w:r>
    </w:p>
    <w:p w:rsidR="00A24A41" w:rsidRPr="00AE1C01" w:rsidRDefault="00A24A41" w:rsidP="00A24A41">
      <w:pPr>
        <w:ind w:firstLine="708"/>
        <w:jc w:val="both"/>
      </w:pPr>
    </w:p>
    <w:p w:rsidR="00A24A41" w:rsidRPr="00AE1C01" w:rsidRDefault="00A24A41" w:rsidP="00A24A41">
      <w:pPr>
        <w:jc w:val="both"/>
      </w:pPr>
      <w:r w:rsidRPr="00AE1C01">
        <w:t>1. «</w:t>
      </w:r>
      <w:r w:rsidRPr="00AE1C01">
        <w:rPr>
          <w:u w:val="single"/>
          <w:lang w:val="kk-KZ"/>
        </w:rPr>
        <w:t>Бітеу</w:t>
      </w:r>
      <w:r w:rsidRPr="00AE1C01">
        <w:rPr>
          <w:lang w:val="kk-KZ"/>
        </w:rPr>
        <w:t xml:space="preserve"> ампуладағы </w:t>
      </w:r>
      <w:r w:rsidRPr="00AE1C01">
        <w:t>0,9%-</w:t>
      </w:r>
      <w:r w:rsidRPr="00AE1C01">
        <w:rPr>
          <w:lang w:val="kk-KZ"/>
        </w:rPr>
        <w:t>дық</w:t>
      </w:r>
      <w:r w:rsidRPr="00AE1C01">
        <w:t xml:space="preserve"> </w:t>
      </w:r>
      <w:r w:rsidRPr="00AE1C01">
        <w:rPr>
          <w:lang w:val="en-US"/>
        </w:rPr>
        <w:t>NaCl</w:t>
      </w:r>
      <w:r w:rsidRPr="00AE1C01">
        <w:rPr>
          <w:lang w:val="kk-KZ"/>
        </w:rPr>
        <w:t xml:space="preserve"> ерітіндісі</w:t>
      </w:r>
      <w:r w:rsidRPr="00AE1C01">
        <w:t>»</w:t>
      </w:r>
      <w:r w:rsidRPr="00AE1C01">
        <w:rPr>
          <w:lang w:val="kk-KZ"/>
        </w:rPr>
        <w:t xml:space="preserve"> қандай </w:t>
      </w:r>
      <w:r w:rsidRPr="00AE1C01">
        <w:t>термодинами</w:t>
      </w:r>
      <w:r w:rsidRPr="00AE1C01">
        <w:rPr>
          <w:lang w:val="kk-KZ"/>
        </w:rPr>
        <w:t>калық жүйеге жатады</w:t>
      </w:r>
      <w:r w:rsidRPr="00AE1C01">
        <w:t xml:space="preserve">? </w:t>
      </w:r>
    </w:p>
    <w:p w:rsidR="00A24A41" w:rsidRPr="00AE1C01" w:rsidRDefault="00A24A41" w:rsidP="00A24A41">
      <w:pPr>
        <w:autoSpaceDE w:val="0"/>
        <w:autoSpaceDN w:val="0"/>
      </w:pPr>
      <w:r w:rsidRPr="00AE1C01">
        <w:t>2.</w:t>
      </w:r>
      <w:r w:rsidRPr="00AE1C01">
        <w:rPr>
          <w:lang w:val="kk-KZ"/>
        </w:rPr>
        <w:t>Қандай</w:t>
      </w:r>
      <w:r w:rsidRPr="00AE1C01">
        <w:t xml:space="preserve"> термодинами</w:t>
      </w:r>
      <w:r w:rsidRPr="00AE1C01">
        <w:rPr>
          <w:lang w:val="kk-KZ"/>
        </w:rPr>
        <w:t xml:space="preserve">калық жүйелер </w:t>
      </w:r>
      <w:r w:rsidRPr="00AE1C01">
        <w:t>гомоген</w:t>
      </w:r>
      <w:r w:rsidRPr="00AE1C01">
        <w:rPr>
          <w:lang w:val="kk-KZ"/>
        </w:rPr>
        <w:t>ді болып табылады</w:t>
      </w:r>
      <w:r w:rsidRPr="00AE1C01">
        <w:t xml:space="preserve">? </w:t>
      </w:r>
    </w:p>
    <w:p w:rsidR="00A24A41" w:rsidRPr="00AE1C01" w:rsidRDefault="00A24A41" w:rsidP="00A24A41">
      <w:pPr>
        <w:autoSpaceDE w:val="0"/>
        <w:autoSpaceDN w:val="0"/>
      </w:pPr>
      <w:r w:rsidRPr="00AE1C01">
        <w:t xml:space="preserve">3. </w:t>
      </w:r>
      <w:r w:rsidRPr="00AE1C01">
        <w:rPr>
          <w:lang w:val="kk-KZ"/>
        </w:rPr>
        <w:t>Қандай</w:t>
      </w:r>
      <w:r w:rsidRPr="00AE1C01">
        <w:t xml:space="preserve"> термодинами</w:t>
      </w:r>
      <w:r w:rsidRPr="00AE1C01">
        <w:rPr>
          <w:lang w:val="kk-KZ"/>
        </w:rPr>
        <w:t>калық жүйелер</w:t>
      </w:r>
      <w:r w:rsidRPr="00AE1C01">
        <w:t xml:space="preserve"> гетероген</w:t>
      </w:r>
      <w:r w:rsidRPr="00AE1C01">
        <w:rPr>
          <w:lang w:val="kk-KZ"/>
        </w:rPr>
        <w:t>ді болып табылады</w:t>
      </w:r>
      <w:r w:rsidRPr="00AE1C01">
        <w:t>?</w:t>
      </w:r>
    </w:p>
    <w:p w:rsidR="00A24A41" w:rsidRPr="00AE1C01" w:rsidRDefault="00A24A41" w:rsidP="00A24A41">
      <w:pPr>
        <w:autoSpaceDE w:val="0"/>
        <w:autoSpaceDN w:val="0"/>
        <w:jc w:val="both"/>
      </w:pPr>
      <w:r w:rsidRPr="00AE1C01">
        <w:t xml:space="preserve">4.  </w:t>
      </w:r>
      <w:r w:rsidRPr="00AE1C01">
        <w:rPr>
          <w:lang w:val="kk-KZ"/>
        </w:rPr>
        <w:t>Қандай</w:t>
      </w:r>
      <w:r w:rsidRPr="00AE1C01">
        <w:t xml:space="preserve"> термодинами</w:t>
      </w:r>
      <w:r w:rsidRPr="00AE1C01">
        <w:rPr>
          <w:lang w:val="kk-KZ"/>
        </w:rPr>
        <w:t xml:space="preserve">калық жүйе қоршаған ортамен массасы мен </w:t>
      </w:r>
      <w:r w:rsidRPr="00AE1C01">
        <w:t xml:space="preserve"> энерги</w:t>
      </w:r>
      <w:r w:rsidRPr="00AE1C01">
        <w:rPr>
          <w:lang w:val="kk-KZ"/>
        </w:rPr>
        <w:t>ясымен алмасады</w:t>
      </w:r>
      <w:r w:rsidRPr="00AE1C01">
        <w:t>?</w:t>
      </w:r>
    </w:p>
    <w:p w:rsidR="00A24A41" w:rsidRPr="00AE1C01" w:rsidRDefault="00A24A41" w:rsidP="00A24A41">
      <w:pPr>
        <w:autoSpaceDE w:val="0"/>
        <w:autoSpaceDN w:val="0"/>
        <w:jc w:val="both"/>
      </w:pPr>
      <w:r w:rsidRPr="00AE1C01">
        <w:t xml:space="preserve">5. </w:t>
      </w:r>
      <w:r w:rsidRPr="00AE1C01">
        <w:rPr>
          <w:lang w:val="kk-KZ"/>
        </w:rPr>
        <w:t xml:space="preserve">Төменде келтірілген </w:t>
      </w:r>
      <w:r w:rsidRPr="00AE1C01">
        <w:t>термодинами</w:t>
      </w:r>
      <w:r w:rsidRPr="00AE1C01">
        <w:rPr>
          <w:lang w:val="kk-KZ"/>
        </w:rPr>
        <w:t>калық жүйелердің қайсысы жабық болып табылады</w:t>
      </w:r>
      <w:r w:rsidRPr="00AE1C01">
        <w:t>?</w:t>
      </w:r>
    </w:p>
    <w:p w:rsidR="00A24A41" w:rsidRPr="00AE1C01" w:rsidRDefault="00A24A41" w:rsidP="00A24A41">
      <w:pPr>
        <w:autoSpaceDE w:val="0"/>
        <w:autoSpaceDN w:val="0"/>
        <w:jc w:val="both"/>
      </w:pPr>
      <w:r w:rsidRPr="00AE1C01">
        <w:t>6.</w:t>
      </w:r>
      <w:r w:rsidRPr="00AE1C01">
        <w:rPr>
          <w:lang w:val="kk-KZ"/>
        </w:rPr>
        <w:t xml:space="preserve"> Қандай </w:t>
      </w:r>
      <w:r w:rsidRPr="00AE1C01">
        <w:t>термодинами</w:t>
      </w:r>
      <w:r w:rsidRPr="00AE1C01">
        <w:rPr>
          <w:lang w:val="kk-KZ"/>
        </w:rPr>
        <w:t xml:space="preserve">калық жүйенің </w:t>
      </w:r>
      <w:r w:rsidRPr="00AE1C01">
        <w:t>(</w:t>
      </w:r>
      <w:r w:rsidRPr="00AE1C01">
        <w:rPr>
          <w:lang w:val="kk-KZ"/>
        </w:rPr>
        <w:t>заттардың бірдей мөлшері болған джағдайда</w:t>
      </w:r>
      <w:r w:rsidRPr="00AE1C01">
        <w:t>) энтропи</w:t>
      </w:r>
      <w:r w:rsidRPr="00AE1C01">
        <w:rPr>
          <w:lang w:val="kk-KZ"/>
        </w:rPr>
        <w:t>я шамасының мәні минимальды болады</w:t>
      </w:r>
      <w:r w:rsidRPr="00AE1C01">
        <w:t xml:space="preserve">? </w:t>
      </w:r>
    </w:p>
    <w:p w:rsidR="00A24A41" w:rsidRPr="00AE1C01" w:rsidRDefault="00A24A41" w:rsidP="00A24A41">
      <w:pPr>
        <w:autoSpaceDE w:val="0"/>
        <w:autoSpaceDN w:val="0"/>
        <w:jc w:val="both"/>
      </w:pPr>
      <w:r w:rsidRPr="00AE1C01">
        <w:rPr>
          <w:lang w:val="kk-KZ"/>
        </w:rPr>
        <w:t xml:space="preserve">7. Қандай </w:t>
      </w:r>
      <w:r w:rsidRPr="00AE1C01">
        <w:t>термодинами</w:t>
      </w:r>
      <w:r w:rsidRPr="00AE1C01">
        <w:rPr>
          <w:lang w:val="kk-KZ"/>
        </w:rPr>
        <w:t>калық шама химиялық жүйенің реакциялық қабілетінің өлшемі болып табылады</w:t>
      </w:r>
      <w:r w:rsidRPr="00AE1C01">
        <w:t>?</w:t>
      </w:r>
    </w:p>
    <w:p w:rsidR="00A24A41" w:rsidRPr="00AE1C01" w:rsidRDefault="00A24A41" w:rsidP="00A24A41">
      <w:pPr>
        <w:autoSpaceDE w:val="0"/>
        <w:autoSpaceDN w:val="0"/>
      </w:pPr>
      <w:r w:rsidRPr="00AE1C01">
        <w:rPr>
          <w:lang w:val="kk-KZ"/>
        </w:rPr>
        <w:t>8.Э</w:t>
      </w:r>
      <w:r w:rsidRPr="00AE1C01">
        <w:t>ндотерми</w:t>
      </w:r>
      <w:r w:rsidRPr="00AE1C01">
        <w:rPr>
          <w:lang w:val="kk-KZ"/>
        </w:rPr>
        <w:t xml:space="preserve">ялық </w:t>
      </w:r>
      <w:r w:rsidRPr="00AE1C01">
        <w:t>реакци</w:t>
      </w:r>
      <w:r w:rsidRPr="00AE1C01">
        <w:rPr>
          <w:lang w:val="kk-KZ"/>
        </w:rPr>
        <w:t>яның жүру барысында жылу мен</w:t>
      </w:r>
      <w:r w:rsidRPr="00AE1C01">
        <w:t xml:space="preserve"> энтальпия</w:t>
      </w:r>
      <w:r w:rsidRPr="00AE1C01">
        <w:rPr>
          <w:lang w:val="kk-KZ"/>
        </w:rPr>
        <w:t xml:space="preserve"> қалай өзгереді</w:t>
      </w:r>
      <w:r w:rsidRPr="00AE1C01">
        <w:t>?</w:t>
      </w:r>
    </w:p>
    <w:p w:rsidR="00A24A41" w:rsidRPr="00AE1C01" w:rsidRDefault="00A24A41" w:rsidP="00A24A41">
      <w:pPr>
        <w:autoSpaceDE w:val="0"/>
        <w:autoSpaceDN w:val="0"/>
      </w:pPr>
      <w:r w:rsidRPr="00AE1C01">
        <w:rPr>
          <w:lang w:val="kk-KZ"/>
        </w:rPr>
        <w:t>9.Экз</w:t>
      </w:r>
      <w:r w:rsidRPr="00AE1C01">
        <w:t>отерми</w:t>
      </w:r>
      <w:r w:rsidRPr="00AE1C01">
        <w:rPr>
          <w:lang w:val="kk-KZ"/>
        </w:rPr>
        <w:t xml:space="preserve">ялық  </w:t>
      </w:r>
      <w:r w:rsidRPr="00AE1C01">
        <w:t>реакци</w:t>
      </w:r>
      <w:r w:rsidRPr="00AE1C01">
        <w:rPr>
          <w:lang w:val="kk-KZ"/>
        </w:rPr>
        <w:t>яның жүру барысында жылу мен</w:t>
      </w:r>
      <w:r w:rsidRPr="00AE1C01">
        <w:t xml:space="preserve"> энтальпия</w:t>
      </w:r>
      <w:r w:rsidRPr="00AE1C01">
        <w:rPr>
          <w:lang w:val="kk-KZ"/>
        </w:rPr>
        <w:t xml:space="preserve"> қалай өзгереді</w:t>
      </w:r>
      <w:r w:rsidRPr="00AE1C01">
        <w:t>?</w:t>
      </w:r>
    </w:p>
    <w:p w:rsidR="00A24A41" w:rsidRPr="00AE1C01" w:rsidRDefault="00A24A41" w:rsidP="00A24A41">
      <w:pPr>
        <w:autoSpaceDE w:val="0"/>
        <w:autoSpaceDN w:val="0"/>
        <w:jc w:val="both"/>
      </w:pPr>
      <w:r w:rsidRPr="00AE1C01">
        <w:rPr>
          <w:lang w:val="kk-KZ"/>
        </w:rPr>
        <w:t xml:space="preserve">10.Газды фазада жүретін қандай </w:t>
      </w:r>
      <w:r w:rsidRPr="00AE1C01">
        <w:t>хими</w:t>
      </w:r>
      <w:r w:rsidRPr="00AE1C01">
        <w:rPr>
          <w:lang w:val="kk-KZ"/>
        </w:rPr>
        <w:t xml:space="preserve">ялық </w:t>
      </w:r>
      <w:r w:rsidRPr="00AE1C01">
        <w:t>реакци</w:t>
      </w:r>
      <w:r w:rsidRPr="00AE1C01">
        <w:rPr>
          <w:lang w:val="kk-KZ"/>
        </w:rPr>
        <w:t xml:space="preserve">я барысында </w:t>
      </w:r>
      <w:r w:rsidRPr="00AE1C01">
        <w:t>термодинами</w:t>
      </w:r>
      <w:r w:rsidRPr="00AE1C01">
        <w:rPr>
          <w:lang w:val="kk-KZ"/>
        </w:rPr>
        <w:t xml:space="preserve">калық жүйенің </w:t>
      </w:r>
      <w:r w:rsidRPr="00AE1C01">
        <w:t>энтропия</w:t>
      </w:r>
      <w:r w:rsidRPr="00AE1C01">
        <w:rPr>
          <w:lang w:val="kk-KZ"/>
        </w:rPr>
        <w:t>сы өзгермейді</w:t>
      </w:r>
      <w:r w:rsidRPr="00AE1C01">
        <w:t>?</w:t>
      </w:r>
    </w:p>
    <w:p w:rsidR="00A24A41" w:rsidRPr="00AE1C01" w:rsidRDefault="00A24A41" w:rsidP="00A24A41">
      <w:pPr>
        <w:autoSpaceDE w:val="0"/>
        <w:autoSpaceDN w:val="0"/>
        <w:jc w:val="both"/>
      </w:pPr>
      <w:r w:rsidRPr="00AE1C01">
        <w:rPr>
          <w:lang w:val="kk-KZ"/>
        </w:rPr>
        <w:t xml:space="preserve">11.Газды фазада жүретін қандай </w:t>
      </w:r>
      <w:r w:rsidRPr="00AE1C01">
        <w:t>хими</w:t>
      </w:r>
      <w:r w:rsidRPr="00AE1C01">
        <w:rPr>
          <w:lang w:val="kk-KZ"/>
        </w:rPr>
        <w:t xml:space="preserve">ялық </w:t>
      </w:r>
      <w:r w:rsidRPr="00AE1C01">
        <w:t>реакци</w:t>
      </w:r>
      <w:r w:rsidRPr="00AE1C01">
        <w:rPr>
          <w:lang w:val="kk-KZ"/>
        </w:rPr>
        <w:t xml:space="preserve">я барысында </w:t>
      </w:r>
      <w:r w:rsidRPr="00AE1C01">
        <w:t>термодинами</w:t>
      </w:r>
      <w:r w:rsidRPr="00AE1C01">
        <w:rPr>
          <w:lang w:val="kk-KZ"/>
        </w:rPr>
        <w:t xml:space="preserve">калық жүйенің </w:t>
      </w:r>
      <w:r w:rsidRPr="00AE1C01">
        <w:t>энтропия</w:t>
      </w:r>
      <w:r w:rsidRPr="00AE1C01">
        <w:rPr>
          <w:lang w:val="kk-KZ"/>
        </w:rPr>
        <w:t>сы артады</w:t>
      </w:r>
      <w:r w:rsidRPr="00AE1C01">
        <w:t>?</w:t>
      </w:r>
    </w:p>
    <w:p w:rsidR="00A24A41" w:rsidRPr="00AE1C01" w:rsidRDefault="00A24A41" w:rsidP="00A24A41">
      <w:pPr>
        <w:autoSpaceDE w:val="0"/>
        <w:autoSpaceDN w:val="0"/>
      </w:pPr>
      <w:r w:rsidRPr="00AE1C01">
        <w:rPr>
          <w:lang w:val="kk-KZ"/>
        </w:rPr>
        <w:t xml:space="preserve">12.Адам қандай </w:t>
      </w:r>
      <w:r w:rsidRPr="00AE1C01">
        <w:t>термодинами</w:t>
      </w:r>
      <w:r w:rsidRPr="00AE1C01">
        <w:rPr>
          <w:lang w:val="kk-KZ"/>
        </w:rPr>
        <w:t>калық жүйеге жатады</w:t>
      </w:r>
      <w:r w:rsidRPr="00AE1C01">
        <w:t xml:space="preserve">? </w:t>
      </w:r>
    </w:p>
    <w:p w:rsidR="00A24A41" w:rsidRPr="00AE1C01" w:rsidRDefault="00A24A41" w:rsidP="00A24A41">
      <w:pPr>
        <w:autoSpaceDE w:val="0"/>
        <w:autoSpaceDN w:val="0"/>
      </w:pPr>
      <w:r w:rsidRPr="00AE1C01">
        <w:rPr>
          <w:lang w:val="kk-KZ"/>
        </w:rPr>
        <w:t xml:space="preserve">13.Тірі ағза жасушасында қандай </w:t>
      </w:r>
      <w:r w:rsidRPr="00AE1C01">
        <w:t>биохими</w:t>
      </w:r>
      <w:r w:rsidRPr="00AE1C01">
        <w:rPr>
          <w:lang w:val="kk-KZ"/>
        </w:rPr>
        <w:t xml:space="preserve">ялық </w:t>
      </w:r>
      <w:r w:rsidRPr="00AE1C01">
        <w:t>процес</w:t>
      </w:r>
      <w:r w:rsidRPr="00AE1C01">
        <w:rPr>
          <w:lang w:val="kk-KZ"/>
        </w:rPr>
        <w:t>тер жүреді</w:t>
      </w:r>
      <w:r w:rsidRPr="00AE1C01">
        <w:t xml:space="preserve">? </w:t>
      </w:r>
    </w:p>
    <w:p w:rsidR="00A24A41" w:rsidRPr="00AE1C01" w:rsidRDefault="00A24A41" w:rsidP="00A24A41">
      <w:pPr>
        <w:rPr>
          <w:lang w:val="kk-KZ"/>
        </w:rPr>
      </w:pPr>
      <w:r w:rsidRPr="00AE1C01">
        <w:t xml:space="preserve">14. </w:t>
      </w:r>
      <w:r w:rsidRPr="00AE1C01">
        <w:rPr>
          <w:lang w:val="kk-KZ"/>
        </w:rPr>
        <w:t>Қандай заттардың түзілу жылуы  нөлге тең болады</w:t>
      </w:r>
      <w:r w:rsidRPr="00AE1C01">
        <w:t xml:space="preserve">? </w:t>
      </w:r>
    </w:p>
    <w:p w:rsidR="00A24A41" w:rsidRPr="00AE1C01" w:rsidRDefault="00A24A41" w:rsidP="00C611D8">
      <w:pPr>
        <w:pStyle w:val="ac"/>
        <w:numPr>
          <w:ilvl w:val="0"/>
          <w:numId w:val="302"/>
        </w:numPr>
        <w:spacing w:after="0"/>
        <w:ind w:left="357" w:hanging="357"/>
        <w:jc w:val="both"/>
        <w:rPr>
          <w:lang w:val="kk-KZ"/>
        </w:rPr>
      </w:pPr>
      <w:r w:rsidRPr="00AE1C01">
        <w:rPr>
          <w:lang w:val="kk-KZ"/>
        </w:rPr>
        <w:t>Стандартты жағдайда жай заттардан 1 моль күрделі зат түзілгенде бөлінетін немесе сіңірілетін жылу мөлшері қалай аталады?</w:t>
      </w:r>
    </w:p>
    <w:p w:rsidR="00A24A41" w:rsidRPr="00AE1C01" w:rsidRDefault="00A24A41" w:rsidP="00A24A41">
      <w:pPr>
        <w:ind w:left="180" w:hanging="180"/>
        <w:jc w:val="both"/>
        <w:rPr>
          <w:lang w:val="kk-KZ"/>
        </w:rPr>
      </w:pPr>
      <w:r w:rsidRPr="00AE1C01">
        <w:rPr>
          <w:lang w:val="kk-KZ"/>
        </w:rPr>
        <w:t>16. «Кез келген химиялық қосылыстың ыдырау жылуы оның түзілу жылуына абсолюттік шамасы бойынша тең, бірақ таңбалары қарама-қарсы» - бұл анықтама</w:t>
      </w:r>
    </w:p>
    <w:p w:rsidR="00A24A41" w:rsidRPr="00AE1C01" w:rsidRDefault="00A24A41" w:rsidP="00A24A41">
      <w:pPr>
        <w:ind w:left="180" w:hanging="180"/>
        <w:jc w:val="both"/>
        <w:rPr>
          <w:lang w:val="kk-KZ"/>
        </w:rPr>
      </w:pPr>
      <w:r w:rsidRPr="00AE1C01">
        <w:rPr>
          <w:lang w:val="kk-KZ"/>
        </w:rPr>
        <w:t>17.  Лавуазье-Лапласс заңының математикалық өрнегіне сәйкес формуланы таңдаңыз</w:t>
      </w:r>
    </w:p>
    <w:p w:rsidR="00A24A41" w:rsidRPr="00AE1C01" w:rsidRDefault="00A24A41" w:rsidP="00A24A41">
      <w:pPr>
        <w:jc w:val="both"/>
        <w:rPr>
          <w:lang w:val="kk-KZ"/>
        </w:rPr>
      </w:pPr>
      <w:r w:rsidRPr="00AE1C01">
        <w:rPr>
          <w:lang w:val="kk-KZ"/>
        </w:rPr>
        <w:t>18. Егер судың бір моль түзілу энтальпиясы -241,6 кДж тең болса, онда судың екі молінің ыдырау реакциясының энтальпиясы неге тең болады?</w:t>
      </w:r>
    </w:p>
    <w:p w:rsidR="00A24A41" w:rsidRPr="00AE1C01" w:rsidRDefault="00A24A41" w:rsidP="00A24A41">
      <w:pPr>
        <w:jc w:val="both"/>
        <w:rPr>
          <w:lang w:val="kk-KZ"/>
        </w:rPr>
      </w:pPr>
      <w:r w:rsidRPr="00AE1C01">
        <w:rPr>
          <w:lang w:val="kk-KZ"/>
        </w:rPr>
        <w:t>19. «Химиялық реакцияның жылу эффектісі оның жүру жолына тәуелсіз, тек реакцияға қатысатын бастапқы және соңғы күйіне ғана тәуелді» - бұл тұжырым</w:t>
      </w:r>
    </w:p>
    <w:p w:rsidR="00A24A41" w:rsidRPr="00AE1C01" w:rsidRDefault="00A24A41" w:rsidP="00A24A41">
      <w:pPr>
        <w:autoSpaceDE w:val="0"/>
        <w:autoSpaceDN w:val="0"/>
        <w:rPr>
          <w:lang w:val="kk-KZ"/>
        </w:rPr>
      </w:pPr>
      <w:r w:rsidRPr="00AE1C01">
        <w:rPr>
          <w:lang w:val="kk-KZ"/>
        </w:rPr>
        <w:t xml:space="preserve">20. Түзілу жылуы нөлге тең болмайтын заттарды таңдаңыз </w:t>
      </w:r>
    </w:p>
    <w:p w:rsidR="00A24A41" w:rsidRPr="00AE1C01" w:rsidRDefault="00A24A41" w:rsidP="00A24A41">
      <w:pPr>
        <w:autoSpaceDE w:val="0"/>
        <w:autoSpaceDN w:val="0"/>
        <w:rPr>
          <w:lang w:val="kk-KZ"/>
        </w:rPr>
      </w:pPr>
      <w:r w:rsidRPr="00AE1C01">
        <w:rPr>
          <w:lang w:val="kk-KZ"/>
        </w:rPr>
        <w:lastRenderedPageBreak/>
        <w:t xml:space="preserve">21.Заттың агрегаттық күйі кристалл-сұйық-газ қатары бойынша өзгеру барысында энтропия қалай өзгереді? </w:t>
      </w:r>
    </w:p>
    <w:p w:rsidR="00A24A41" w:rsidRPr="00AE1C01" w:rsidRDefault="00A24A41" w:rsidP="00A24A41">
      <w:pPr>
        <w:rPr>
          <w:lang w:val="kk-KZ"/>
        </w:rPr>
      </w:pPr>
    </w:p>
    <w:p w:rsidR="00A24A41" w:rsidRPr="00AE1C01" w:rsidRDefault="00A24A41" w:rsidP="00A24A41">
      <w:pPr>
        <w:rPr>
          <w:b/>
          <w:u w:val="single"/>
          <w:lang w:val="kk-KZ"/>
        </w:rPr>
      </w:pPr>
      <w:r w:rsidRPr="00AE1C01">
        <w:rPr>
          <w:b/>
          <w:u w:val="single"/>
          <w:lang w:val="kk-KZ"/>
        </w:rPr>
        <w:t>Х</w:t>
      </w:r>
      <w:r w:rsidRPr="00C23FDA">
        <w:rPr>
          <w:b/>
          <w:u w:val="single"/>
          <w:lang w:val="kk-KZ"/>
        </w:rPr>
        <w:t>ими</w:t>
      </w:r>
      <w:r w:rsidRPr="00AE1C01">
        <w:rPr>
          <w:b/>
          <w:u w:val="single"/>
          <w:lang w:val="kk-KZ"/>
        </w:rPr>
        <w:t xml:space="preserve">ялық  </w:t>
      </w:r>
      <w:r w:rsidRPr="00C23FDA">
        <w:rPr>
          <w:b/>
          <w:u w:val="single"/>
          <w:lang w:val="kk-KZ"/>
        </w:rPr>
        <w:t>реакци</w:t>
      </w:r>
      <w:r w:rsidRPr="00AE1C01">
        <w:rPr>
          <w:b/>
          <w:u w:val="single"/>
          <w:lang w:val="kk-KZ"/>
        </w:rPr>
        <w:t>ялар</w:t>
      </w:r>
      <w:r w:rsidRPr="00C23FDA">
        <w:rPr>
          <w:b/>
          <w:u w:val="single"/>
          <w:lang w:val="kk-KZ"/>
        </w:rPr>
        <w:t xml:space="preserve"> </w:t>
      </w:r>
      <w:r w:rsidRPr="00AE1C01">
        <w:rPr>
          <w:b/>
          <w:u w:val="single"/>
          <w:lang w:val="kk-KZ"/>
        </w:rPr>
        <w:t>к</w:t>
      </w:r>
      <w:r w:rsidRPr="00C23FDA">
        <w:rPr>
          <w:b/>
          <w:u w:val="single"/>
          <w:lang w:val="kk-KZ"/>
        </w:rPr>
        <w:t>инетика</w:t>
      </w:r>
      <w:r w:rsidRPr="00AE1C01">
        <w:rPr>
          <w:b/>
          <w:u w:val="single"/>
          <w:lang w:val="kk-KZ"/>
        </w:rPr>
        <w:t>сы</w:t>
      </w:r>
    </w:p>
    <w:p w:rsidR="00A24A41" w:rsidRPr="00AE1C01" w:rsidRDefault="00A24A41" w:rsidP="00A24A41">
      <w:pPr>
        <w:rPr>
          <w:b/>
          <w:u w:val="single"/>
          <w:lang w:val="kk-KZ"/>
        </w:rPr>
      </w:pPr>
    </w:p>
    <w:p w:rsidR="00A24A41" w:rsidRPr="00AE1C01" w:rsidRDefault="00A24A41" w:rsidP="00A24A41">
      <w:pPr>
        <w:jc w:val="both"/>
        <w:rPr>
          <w:lang w:val="kk-KZ"/>
        </w:rPr>
      </w:pPr>
      <w:r w:rsidRPr="00AE1C01">
        <w:rPr>
          <w:lang w:val="kk-KZ"/>
        </w:rPr>
        <w:t>1. Химиялық реакцияның жылдамдығы дегеніміз не?</w:t>
      </w:r>
    </w:p>
    <w:p w:rsidR="00A24A41" w:rsidRPr="00AE1C01" w:rsidRDefault="00A24A41" w:rsidP="00A24A41">
      <w:pPr>
        <w:jc w:val="both"/>
        <w:rPr>
          <w:lang w:val="kk-KZ"/>
        </w:rPr>
      </w:pPr>
      <w:r w:rsidRPr="00AE1C01">
        <w:rPr>
          <w:lang w:val="kk-KZ"/>
        </w:rPr>
        <w:t>2. Қандай теңдеу 2NO + O</w:t>
      </w:r>
      <w:r w:rsidRPr="00AE1C01">
        <w:rPr>
          <w:vertAlign w:val="subscript"/>
          <w:lang w:val="kk-KZ"/>
        </w:rPr>
        <w:t>2</w:t>
      </w:r>
      <w:r w:rsidRPr="00AE1C01">
        <w:rPr>
          <w:lang w:val="kk-KZ"/>
        </w:rPr>
        <w:t xml:space="preserve"> = 2NO</w:t>
      </w:r>
      <w:r w:rsidRPr="00AE1C01">
        <w:rPr>
          <w:vertAlign w:val="subscript"/>
          <w:lang w:val="kk-KZ"/>
        </w:rPr>
        <w:t>2</w:t>
      </w:r>
      <w:r w:rsidRPr="00AE1C01">
        <w:rPr>
          <w:lang w:val="kk-KZ"/>
        </w:rPr>
        <w:t xml:space="preserve"> тура реакция жылдамдығының реагенттер концентрацияға тәуелділігін сипаттайды? </w:t>
      </w:r>
    </w:p>
    <w:p w:rsidR="00A24A41" w:rsidRPr="00AE1C01" w:rsidRDefault="00A24A41" w:rsidP="00A24A41">
      <w:pPr>
        <w:jc w:val="both"/>
        <w:rPr>
          <w:lang w:val="kk-KZ"/>
        </w:rPr>
      </w:pPr>
      <w:r w:rsidRPr="00AE1C01">
        <w:rPr>
          <w:lang w:val="kk-KZ"/>
        </w:rPr>
        <w:t>3. Қандай теңдеу 2NO + O</w:t>
      </w:r>
      <w:r w:rsidRPr="00AE1C01">
        <w:rPr>
          <w:vertAlign w:val="subscript"/>
          <w:lang w:val="kk-KZ"/>
        </w:rPr>
        <w:t>2</w:t>
      </w:r>
      <w:r w:rsidRPr="00AE1C01">
        <w:rPr>
          <w:lang w:val="kk-KZ"/>
        </w:rPr>
        <w:t xml:space="preserve"> = 2NO</w:t>
      </w:r>
      <w:r w:rsidRPr="00AE1C01">
        <w:rPr>
          <w:vertAlign w:val="subscript"/>
          <w:lang w:val="kk-KZ"/>
        </w:rPr>
        <w:t>2</w:t>
      </w:r>
      <w:r w:rsidRPr="00AE1C01">
        <w:rPr>
          <w:lang w:val="kk-KZ"/>
        </w:rPr>
        <w:t xml:space="preserve"> кері реакция жылдамдығының реагенттер концентрацияға тәуелділігін сипаттайды?</w:t>
      </w:r>
    </w:p>
    <w:p w:rsidR="00A24A41" w:rsidRPr="00AE1C01" w:rsidRDefault="00A24A41" w:rsidP="00A24A41">
      <w:pPr>
        <w:jc w:val="both"/>
        <w:rPr>
          <w:lang w:val="kk-KZ"/>
        </w:rPr>
      </w:pPr>
      <w:r w:rsidRPr="00AE1C01">
        <w:rPr>
          <w:lang w:val="kk-KZ"/>
        </w:rPr>
        <w:t xml:space="preserve">4. A + B + B </w:t>
      </w:r>
      <w:r w:rsidRPr="00AE1C01">
        <w:rPr>
          <w:lang w:val="en-US"/>
        </w:rPr>
        <w:sym w:font="Symbol" w:char="F0AE"/>
      </w:r>
      <w:r w:rsidRPr="00AE1C01">
        <w:rPr>
          <w:lang w:val="kk-KZ"/>
        </w:rPr>
        <w:t xml:space="preserve"> AB</w:t>
      </w:r>
      <w:r w:rsidRPr="00AE1C01">
        <w:rPr>
          <w:vertAlign w:val="subscript"/>
          <w:lang w:val="kk-KZ"/>
        </w:rPr>
        <w:t xml:space="preserve">2 </w:t>
      </w:r>
      <w:r w:rsidRPr="00AE1C01">
        <w:rPr>
          <w:lang w:val="kk-KZ"/>
        </w:rPr>
        <w:t>тура реакциясы үшін қандай теңдеу әрекеттесуші массалар заңына сәйкес келеді?</w:t>
      </w:r>
    </w:p>
    <w:p w:rsidR="00A24A41" w:rsidRPr="00AE1C01" w:rsidRDefault="00A24A41" w:rsidP="00A24A41">
      <w:pPr>
        <w:jc w:val="both"/>
      </w:pPr>
      <w:r w:rsidRPr="00AE1C01">
        <w:rPr>
          <w:lang w:val="kk-KZ"/>
        </w:rPr>
        <w:t>5</w:t>
      </w:r>
      <w:r w:rsidRPr="00AE1C01">
        <w:t xml:space="preserve">. </w:t>
      </w:r>
      <w:r w:rsidRPr="00AE1C01">
        <w:rPr>
          <w:lang w:val="kk-KZ"/>
        </w:rPr>
        <w:t>Ферменттердің каталитикалық әсерінің ерекшелігіне не жатады</w:t>
      </w:r>
      <w:r w:rsidRPr="00AE1C01">
        <w:t>?</w:t>
      </w:r>
    </w:p>
    <w:p w:rsidR="00A24A41" w:rsidRPr="00AE1C01" w:rsidRDefault="00A24A41" w:rsidP="00A24A41">
      <w:r w:rsidRPr="00AE1C01">
        <w:rPr>
          <w:lang w:val="kk-KZ"/>
        </w:rPr>
        <w:t>6. Екінші ретті реакция қандай теңдеулермен өрнектеледі</w:t>
      </w:r>
      <w:r w:rsidRPr="00AE1C01">
        <w:t xml:space="preserve">?  </w:t>
      </w:r>
    </w:p>
    <w:p w:rsidR="00A24A41" w:rsidRPr="00AE1C01" w:rsidRDefault="00A24A41" w:rsidP="00A24A41">
      <w:pPr>
        <w:pStyle w:val="ac"/>
        <w:tabs>
          <w:tab w:val="center" w:pos="993"/>
        </w:tabs>
        <w:spacing w:after="0"/>
        <w:ind w:left="84" w:hangingChars="35" w:hanging="84"/>
        <w:rPr>
          <w:lang w:val="kk-KZ"/>
        </w:rPr>
      </w:pPr>
      <w:r w:rsidRPr="00AE1C01">
        <w:rPr>
          <w:lang w:val="kk-KZ"/>
        </w:rPr>
        <w:t xml:space="preserve">7. Тірі ағзадағы </w:t>
      </w:r>
      <w:r w:rsidRPr="00AE1C01">
        <w:t xml:space="preserve"> фермент</w:t>
      </w:r>
      <w:r w:rsidRPr="00AE1C01">
        <w:rPr>
          <w:lang w:val="kk-KZ"/>
        </w:rPr>
        <w:t>тердің атқаратын қызметі</w:t>
      </w:r>
    </w:p>
    <w:p w:rsidR="00A24A41" w:rsidRPr="00AE1C01" w:rsidRDefault="00A24A41" w:rsidP="00A24A41">
      <w:pPr>
        <w:autoSpaceDE w:val="0"/>
        <w:autoSpaceDN w:val="0"/>
        <w:rPr>
          <w:lang w:val="kk-KZ"/>
        </w:rPr>
      </w:pPr>
      <w:r w:rsidRPr="00AE1C01">
        <w:rPr>
          <w:lang w:val="kk-KZ"/>
        </w:rPr>
        <w:t>8. Қандай реакциялар үшін w = kC(O</w:t>
      </w:r>
      <w:r w:rsidRPr="00AE1C01">
        <w:rPr>
          <w:vertAlign w:val="subscript"/>
          <w:lang w:val="kk-KZ"/>
        </w:rPr>
        <w:t>2</w:t>
      </w:r>
      <w:r w:rsidRPr="00AE1C01">
        <w:rPr>
          <w:lang w:val="kk-KZ"/>
        </w:rPr>
        <w:t>) өрнегі дұрыс болып табылады?</w:t>
      </w:r>
      <w:r w:rsidRPr="00AE1C01">
        <w:rPr>
          <w:smallCaps/>
          <w:lang w:val="kk-KZ"/>
        </w:rPr>
        <w:t xml:space="preserve">                </w:t>
      </w:r>
    </w:p>
    <w:p w:rsidR="00A24A41" w:rsidRPr="00AE1C01" w:rsidRDefault="00A24A41" w:rsidP="00A24A41">
      <w:pPr>
        <w:widowControl w:val="0"/>
        <w:autoSpaceDE w:val="0"/>
        <w:autoSpaceDN w:val="0"/>
        <w:jc w:val="both"/>
        <w:rPr>
          <w:lang w:val="kk-KZ"/>
        </w:rPr>
      </w:pPr>
      <w:r w:rsidRPr="00AE1C01">
        <w:rPr>
          <w:lang w:val="kk-KZ"/>
        </w:rPr>
        <w:t>9. СаСО</w:t>
      </w:r>
      <w:r w:rsidRPr="00AE1C01">
        <w:rPr>
          <w:vertAlign w:val="subscript"/>
          <w:lang w:val="kk-KZ"/>
        </w:rPr>
        <w:t>3</w:t>
      </w:r>
      <w:r w:rsidRPr="00AE1C01">
        <w:rPr>
          <w:lang w:val="kk-KZ"/>
        </w:rPr>
        <w:t>(қ) = СаО(қ) + CO</w:t>
      </w:r>
      <w:r w:rsidRPr="00AE1C01">
        <w:rPr>
          <w:vertAlign w:val="subscript"/>
          <w:lang w:val="kk-KZ"/>
        </w:rPr>
        <w:t>2</w:t>
      </w:r>
      <w:r w:rsidRPr="00AE1C01">
        <w:rPr>
          <w:lang w:val="kk-KZ"/>
        </w:rPr>
        <w:t>(г) тура химиялық реакцияның жылдамдығы қалай өзгереді, егер жүйедегі қысымды 5 есе арттырса?</w:t>
      </w:r>
    </w:p>
    <w:p w:rsidR="00A24A41" w:rsidRPr="00AE1C01" w:rsidRDefault="00A24A41" w:rsidP="00A24A41">
      <w:pPr>
        <w:pStyle w:val="12"/>
        <w:jc w:val="both"/>
      </w:pPr>
      <w:r w:rsidRPr="00AE1C01">
        <w:rPr>
          <w:lang w:val="kk-KZ"/>
        </w:rPr>
        <w:t>10</w:t>
      </w:r>
      <w:r w:rsidRPr="00AE1C01">
        <w:t xml:space="preserve">. </w:t>
      </w:r>
      <w:r w:rsidRPr="00AE1C01">
        <w:rPr>
          <w:lang w:val="kk-KZ"/>
        </w:rPr>
        <w:t>Қандай</w:t>
      </w:r>
      <w:r w:rsidRPr="00AE1C01">
        <w:t xml:space="preserve"> реакция тримолекуляр</w:t>
      </w:r>
      <w:r w:rsidRPr="00AE1C01">
        <w:rPr>
          <w:lang w:val="kk-KZ"/>
        </w:rPr>
        <w:t>лы болып табылады</w:t>
      </w:r>
      <w:r w:rsidRPr="00AE1C01">
        <w:t>?</w:t>
      </w:r>
    </w:p>
    <w:p w:rsidR="00A24A41" w:rsidRPr="00AE1C01" w:rsidRDefault="00A24A41" w:rsidP="00A24A41">
      <w:pPr>
        <w:widowControl w:val="0"/>
        <w:autoSpaceDE w:val="0"/>
        <w:autoSpaceDN w:val="0"/>
        <w:jc w:val="both"/>
      </w:pPr>
      <w:r w:rsidRPr="00AE1C01">
        <w:rPr>
          <w:lang w:val="kk-KZ"/>
        </w:rPr>
        <w:t>11</w:t>
      </w:r>
      <w:r w:rsidRPr="00AE1C01">
        <w:t>. 2</w:t>
      </w:r>
      <w:r w:rsidRPr="00AE1C01">
        <w:rPr>
          <w:lang w:val="en-US"/>
        </w:rPr>
        <w:t>NO</w:t>
      </w:r>
      <w:r w:rsidRPr="00AE1C01">
        <w:t xml:space="preserve">(г) + </w:t>
      </w:r>
      <w:r w:rsidRPr="00AE1C01">
        <w:rPr>
          <w:lang w:val="en-US"/>
        </w:rPr>
        <w:t>Cl</w:t>
      </w:r>
      <w:r w:rsidRPr="00AE1C01">
        <w:rPr>
          <w:vertAlign w:val="subscript"/>
        </w:rPr>
        <w:t>2</w:t>
      </w:r>
      <w:r w:rsidRPr="00AE1C01">
        <w:t xml:space="preserve">(г) </w:t>
      </w:r>
      <w:r w:rsidRPr="00AE1C01">
        <w:rPr>
          <w:lang w:val="en-US"/>
        </w:rPr>
        <w:sym w:font="Symbol" w:char="F0AE"/>
      </w:r>
      <w:r w:rsidRPr="00AE1C01">
        <w:t xml:space="preserve"> 2</w:t>
      </w:r>
      <w:r w:rsidRPr="00AE1C01">
        <w:rPr>
          <w:lang w:val="en-US"/>
        </w:rPr>
        <w:t>NOCl</w:t>
      </w:r>
      <w:r w:rsidRPr="00AE1C01">
        <w:t>(г)</w:t>
      </w:r>
      <w:r w:rsidRPr="00AE1C01">
        <w:rPr>
          <w:lang w:val="kk-KZ"/>
        </w:rPr>
        <w:t xml:space="preserve"> реакциясының тепе-теңдік константасына қандай </w:t>
      </w:r>
      <w:r w:rsidRPr="00AE1C01">
        <w:t>формула</w:t>
      </w:r>
      <w:r w:rsidRPr="00AE1C01">
        <w:rPr>
          <w:lang w:val="kk-KZ"/>
        </w:rPr>
        <w:t xml:space="preserve"> сәйкес келеді</w:t>
      </w:r>
      <w:r w:rsidRPr="00AE1C01">
        <w:t>?</w:t>
      </w:r>
    </w:p>
    <w:p w:rsidR="00A24A41" w:rsidRPr="00AE1C01" w:rsidRDefault="00A24A41" w:rsidP="00A24A41">
      <w:pPr>
        <w:widowControl w:val="0"/>
        <w:autoSpaceDE w:val="0"/>
        <w:autoSpaceDN w:val="0"/>
        <w:jc w:val="both"/>
      </w:pPr>
      <w:r w:rsidRPr="00AE1C01">
        <w:rPr>
          <w:lang w:val="kk-KZ"/>
        </w:rPr>
        <w:t>12</w:t>
      </w:r>
      <w:r w:rsidRPr="00AE1C01">
        <w:t xml:space="preserve">. </w:t>
      </w:r>
      <w:r w:rsidRPr="00AE1C01">
        <w:rPr>
          <w:lang w:val="en-US"/>
        </w:rPr>
        <w:t>CaCO</w:t>
      </w:r>
      <w:r w:rsidRPr="00AE1C01">
        <w:rPr>
          <w:vertAlign w:val="subscript"/>
        </w:rPr>
        <w:t>3</w:t>
      </w:r>
      <w:r w:rsidRPr="00AE1C01">
        <w:t>(</w:t>
      </w:r>
      <w:r w:rsidRPr="00AE1C01">
        <w:rPr>
          <w:lang w:val="kk-KZ"/>
        </w:rPr>
        <w:t>қ</w:t>
      </w:r>
      <w:r w:rsidRPr="00AE1C01">
        <w:t xml:space="preserve">) </w:t>
      </w:r>
      <w:r w:rsidRPr="00AE1C01">
        <w:rPr>
          <w:lang w:val="en-US"/>
        </w:rPr>
        <w:sym w:font="Symbol" w:char="F0AE"/>
      </w:r>
      <w:r w:rsidRPr="00AE1C01">
        <w:t xml:space="preserve"> </w:t>
      </w:r>
      <w:r w:rsidRPr="00AE1C01">
        <w:rPr>
          <w:lang w:val="en-US"/>
        </w:rPr>
        <w:t>CO</w:t>
      </w:r>
      <w:r w:rsidRPr="00AE1C01">
        <w:rPr>
          <w:vertAlign w:val="subscript"/>
        </w:rPr>
        <w:t>2</w:t>
      </w:r>
      <w:r w:rsidRPr="00AE1C01">
        <w:t>(г)</w:t>
      </w:r>
      <w:r w:rsidRPr="00AE1C01">
        <w:rPr>
          <w:vertAlign w:val="subscript"/>
        </w:rPr>
        <w:t xml:space="preserve"> </w:t>
      </w:r>
      <w:r w:rsidRPr="00AE1C01">
        <w:t xml:space="preserve">+ </w:t>
      </w:r>
      <w:r w:rsidRPr="00AE1C01">
        <w:rPr>
          <w:lang w:val="en-US"/>
        </w:rPr>
        <w:t>CaO</w:t>
      </w:r>
      <w:r w:rsidRPr="00AE1C01">
        <w:t>(</w:t>
      </w:r>
      <w:r w:rsidRPr="00AE1C01">
        <w:rPr>
          <w:lang w:val="kk-KZ"/>
        </w:rPr>
        <w:t>қ</w:t>
      </w:r>
      <w:r w:rsidRPr="00AE1C01">
        <w:t>)</w:t>
      </w:r>
      <w:r w:rsidRPr="00AE1C01">
        <w:rPr>
          <w:lang w:val="kk-KZ"/>
        </w:rPr>
        <w:t xml:space="preserve"> тура реакциясы үшін әрекеттесуші массалар заңына қандай </w:t>
      </w:r>
      <w:r w:rsidRPr="00AE1C01">
        <w:t>формула</w:t>
      </w:r>
      <w:r w:rsidRPr="00AE1C01">
        <w:rPr>
          <w:lang w:val="kk-KZ"/>
        </w:rPr>
        <w:t xml:space="preserve"> сәйкес келеді</w:t>
      </w:r>
      <w:r w:rsidRPr="00AE1C01">
        <w:t>?</w:t>
      </w:r>
    </w:p>
    <w:p w:rsidR="00A24A41" w:rsidRPr="00AE1C01" w:rsidRDefault="00A24A41" w:rsidP="00A24A41">
      <w:r w:rsidRPr="00AE1C01">
        <w:t>1</w:t>
      </w:r>
      <w:r w:rsidRPr="00AE1C01">
        <w:rPr>
          <w:lang w:val="kk-KZ"/>
        </w:rPr>
        <w:t>3</w:t>
      </w:r>
      <w:r w:rsidRPr="00AE1C01">
        <w:t xml:space="preserve">. </w:t>
      </w:r>
      <w:r w:rsidRPr="00AE1C01">
        <w:rPr>
          <w:lang w:val="kk-KZ"/>
        </w:rPr>
        <w:t>Реакцияның т</w:t>
      </w:r>
      <w:r w:rsidRPr="00AE1C01">
        <w:t>емператур</w:t>
      </w:r>
      <w:r w:rsidRPr="00AE1C01">
        <w:rPr>
          <w:lang w:val="kk-KZ"/>
        </w:rPr>
        <w:t>алық</w:t>
      </w:r>
      <w:r w:rsidRPr="00AE1C01">
        <w:t xml:space="preserve"> коэффициент γ=</w:t>
      </w:r>
      <w:r w:rsidRPr="00AE1C01">
        <w:rPr>
          <w:lang w:val="kk-KZ"/>
        </w:rPr>
        <w:t>2</w:t>
      </w:r>
      <w:r w:rsidRPr="00AE1C01">
        <w:t xml:space="preserve">. </w:t>
      </w:r>
      <w:r w:rsidRPr="00AE1C01">
        <w:rPr>
          <w:lang w:val="kk-KZ"/>
        </w:rPr>
        <w:t>Х</w:t>
      </w:r>
      <w:r w:rsidRPr="00AE1C01">
        <w:t>ими</w:t>
      </w:r>
      <w:r w:rsidRPr="00AE1C01">
        <w:rPr>
          <w:lang w:val="kk-KZ"/>
        </w:rPr>
        <w:t xml:space="preserve">ялық </w:t>
      </w:r>
      <w:r w:rsidRPr="00AE1C01">
        <w:t>реакци</w:t>
      </w:r>
      <w:r w:rsidRPr="00AE1C01">
        <w:rPr>
          <w:lang w:val="kk-KZ"/>
        </w:rPr>
        <w:t xml:space="preserve">яның жылдамдығы қалай өзгереді, егер </w:t>
      </w:r>
      <w:r w:rsidRPr="00AE1C01">
        <w:t>температур</w:t>
      </w:r>
      <w:r w:rsidRPr="00AE1C01">
        <w:rPr>
          <w:lang w:val="kk-KZ"/>
        </w:rPr>
        <w:t>аны</w:t>
      </w:r>
      <w:r w:rsidRPr="00AE1C01">
        <w:t xml:space="preserve"> </w:t>
      </w:r>
      <w:r w:rsidRPr="00AE1C01">
        <w:rPr>
          <w:lang w:val="kk-KZ"/>
        </w:rPr>
        <w:t>3</w:t>
      </w:r>
      <w:r w:rsidRPr="00AE1C01">
        <w:t>5</w:t>
      </w:r>
      <w:r w:rsidRPr="00AE1C01">
        <w:rPr>
          <w:vertAlign w:val="superscript"/>
        </w:rPr>
        <w:t>о</w:t>
      </w:r>
      <w:r w:rsidRPr="00AE1C01">
        <w:t xml:space="preserve">С </w:t>
      </w:r>
      <w:r w:rsidRPr="00AE1C01">
        <w:rPr>
          <w:lang w:val="kk-KZ"/>
        </w:rPr>
        <w:t>–тан 6</w:t>
      </w:r>
      <w:r w:rsidRPr="00AE1C01">
        <w:t>5</w:t>
      </w:r>
      <w:r w:rsidRPr="00AE1C01">
        <w:rPr>
          <w:vertAlign w:val="superscript"/>
        </w:rPr>
        <w:t>о</w:t>
      </w:r>
      <w:r w:rsidRPr="00AE1C01">
        <w:t>С</w:t>
      </w:r>
      <w:r w:rsidRPr="00AE1C01">
        <w:rPr>
          <w:lang w:val="kk-KZ"/>
        </w:rPr>
        <w:t>-ке дейін арттырса</w:t>
      </w:r>
      <w:r w:rsidRPr="00AE1C01">
        <w:t>?</w:t>
      </w:r>
    </w:p>
    <w:p w:rsidR="00A24A41" w:rsidRPr="00AE1C01" w:rsidRDefault="00A24A41" w:rsidP="00A24A41">
      <w:pPr>
        <w:jc w:val="both"/>
        <w:rPr>
          <w:lang w:val="kk-KZ"/>
        </w:rPr>
      </w:pPr>
      <w:r w:rsidRPr="00AE1C01">
        <w:rPr>
          <w:lang w:val="kk-KZ"/>
        </w:rPr>
        <w:t xml:space="preserve">14. Химиялық реакцияның жылдамдық константасы неге тең? </w:t>
      </w:r>
    </w:p>
    <w:p w:rsidR="00A24A41" w:rsidRPr="00AE1C01" w:rsidRDefault="00A24A41" w:rsidP="00A24A41">
      <w:pPr>
        <w:jc w:val="both"/>
        <w:rPr>
          <w:lang w:val="kk-KZ"/>
        </w:rPr>
      </w:pPr>
      <w:r w:rsidRPr="00AE1C01">
        <w:rPr>
          <w:lang w:val="kk-KZ"/>
        </w:rPr>
        <w:t>15. Химиялық реакция жылдамдығына әрекеттесуші заттар концентрациясы сандық түрде қалай өрнектеледі?</w:t>
      </w:r>
    </w:p>
    <w:p w:rsidR="00A24A41" w:rsidRPr="00AE1C01" w:rsidRDefault="00A24A41" w:rsidP="00A24A41">
      <w:pPr>
        <w:jc w:val="both"/>
        <w:rPr>
          <w:lang w:val="kk-KZ"/>
        </w:rPr>
      </w:pPr>
      <w:r w:rsidRPr="00AE1C01">
        <w:rPr>
          <w:lang w:val="kk-KZ"/>
        </w:rPr>
        <w:t>16. Химиялық реакцияның жылдамдық константасының температураға тәуелдігі сандық түрде қалай өрнектеледі?</w:t>
      </w:r>
    </w:p>
    <w:p w:rsidR="00A24A41" w:rsidRPr="00AE1C01" w:rsidRDefault="00A24A41" w:rsidP="00A24A41">
      <w:pPr>
        <w:pStyle w:val="ac"/>
        <w:spacing w:after="0"/>
        <w:rPr>
          <w:lang w:val="kk-KZ"/>
        </w:rPr>
      </w:pPr>
      <w:r w:rsidRPr="00AE1C01">
        <w:rPr>
          <w:lang w:val="kk-KZ"/>
        </w:rPr>
        <w:t>17. Қандай тұжырымдар ферментативті реакцияны сипаттайды?</w:t>
      </w:r>
    </w:p>
    <w:p w:rsidR="00A24A41" w:rsidRPr="00AE1C01" w:rsidRDefault="00A24A41" w:rsidP="00A24A41">
      <w:pPr>
        <w:autoSpaceDE w:val="0"/>
        <w:autoSpaceDN w:val="0"/>
        <w:rPr>
          <w:lang w:val="kk-KZ"/>
        </w:rPr>
      </w:pPr>
      <w:r w:rsidRPr="00AE1C01">
        <w:rPr>
          <w:lang w:val="kk-KZ"/>
        </w:rPr>
        <w:t xml:space="preserve">18. Берілген реакциялардың қайсылары гомогенді? </w:t>
      </w:r>
    </w:p>
    <w:p w:rsidR="00A24A41" w:rsidRPr="00AE1C01" w:rsidRDefault="00A24A41" w:rsidP="00A24A41">
      <w:pPr>
        <w:autoSpaceDE w:val="0"/>
        <w:autoSpaceDN w:val="0"/>
        <w:rPr>
          <w:lang w:val="kk-KZ"/>
        </w:rPr>
      </w:pPr>
      <w:r w:rsidRPr="00AE1C01">
        <w:rPr>
          <w:lang w:val="kk-KZ"/>
        </w:rPr>
        <w:t>19. Берілген реакциялардың қайсылары гетерогенді?</w:t>
      </w:r>
    </w:p>
    <w:p w:rsidR="00A24A41" w:rsidRPr="00C23FDA" w:rsidRDefault="00A24A41" w:rsidP="00A24A41">
      <w:pPr>
        <w:rPr>
          <w:b/>
          <w:lang w:val="kk-KZ"/>
        </w:rPr>
      </w:pPr>
    </w:p>
    <w:p w:rsidR="00A24A41" w:rsidRPr="00C23FDA" w:rsidRDefault="00A24A41" w:rsidP="00A24A41">
      <w:pPr>
        <w:rPr>
          <w:b/>
          <w:u w:val="single"/>
          <w:lang w:val="kk-KZ"/>
        </w:rPr>
      </w:pPr>
      <w:r w:rsidRPr="00AE1C01">
        <w:rPr>
          <w:b/>
          <w:u w:val="single"/>
          <w:lang w:val="kk-KZ"/>
        </w:rPr>
        <w:t>Тотығу</w:t>
      </w:r>
      <w:r w:rsidRPr="00C23FDA">
        <w:rPr>
          <w:b/>
          <w:u w:val="single"/>
          <w:lang w:val="kk-KZ"/>
        </w:rPr>
        <w:t>-</w:t>
      </w:r>
      <w:r w:rsidRPr="00AE1C01">
        <w:rPr>
          <w:b/>
          <w:u w:val="single"/>
          <w:lang w:val="kk-KZ"/>
        </w:rPr>
        <w:t>тотықсыздану</w:t>
      </w:r>
      <w:r w:rsidRPr="00C23FDA">
        <w:rPr>
          <w:b/>
          <w:u w:val="single"/>
          <w:lang w:val="kk-KZ"/>
        </w:rPr>
        <w:t xml:space="preserve"> процес</w:t>
      </w:r>
      <w:r w:rsidRPr="00AE1C01">
        <w:rPr>
          <w:b/>
          <w:u w:val="single"/>
          <w:lang w:val="kk-KZ"/>
        </w:rPr>
        <w:t>тері</w:t>
      </w:r>
    </w:p>
    <w:p w:rsidR="00A24A41" w:rsidRPr="00C23FDA" w:rsidRDefault="00A24A41" w:rsidP="00A24A41">
      <w:pPr>
        <w:ind w:left="720"/>
        <w:jc w:val="both"/>
        <w:rPr>
          <w:caps/>
          <w:lang w:val="kk-KZ"/>
        </w:rPr>
      </w:pPr>
    </w:p>
    <w:p w:rsidR="00A24A41" w:rsidRPr="00C23FDA" w:rsidRDefault="00A24A41" w:rsidP="00A24A41">
      <w:pPr>
        <w:jc w:val="both"/>
        <w:rPr>
          <w:lang w:val="kk-KZ"/>
        </w:rPr>
      </w:pPr>
      <w:r w:rsidRPr="00C23FDA">
        <w:rPr>
          <w:lang w:val="kk-KZ"/>
        </w:rPr>
        <w:t xml:space="preserve">1. </w:t>
      </w:r>
      <w:r w:rsidRPr="00AE1C01">
        <w:rPr>
          <w:lang w:val="kk-KZ"/>
        </w:rPr>
        <w:t xml:space="preserve">Ерітінді-ерітінді фазаларының бөліну шекарасында </w:t>
      </w:r>
      <w:r w:rsidRPr="00C23FDA">
        <w:rPr>
          <w:lang w:val="kk-KZ"/>
        </w:rPr>
        <w:t>потенциал</w:t>
      </w:r>
      <w:r w:rsidRPr="00AE1C01">
        <w:rPr>
          <w:lang w:val="kk-KZ"/>
        </w:rPr>
        <w:t xml:space="preserve"> секірмесі қалай аталады</w:t>
      </w:r>
      <w:r w:rsidRPr="00C23FDA">
        <w:rPr>
          <w:lang w:val="kk-KZ"/>
        </w:rPr>
        <w:t xml:space="preserve">? </w:t>
      </w:r>
    </w:p>
    <w:p w:rsidR="00A24A41" w:rsidRPr="00C23FDA" w:rsidRDefault="00A24A41" w:rsidP="00A24A41">
      <w:pPr>
        <w:jc w:val="both"/>
        <w:rPr>
          <w:lang w:val="kk-KZ"/>
        </w:rPr>
      </w:pPr>
      <w:r w:rsidRPr="00C23FDA">
        <w:rPr>
          <w:lang w:val="kk-KZ"/>
        </w:rPr>
        <w:t xml:space="preserve">2. </w:t>
      </w:r>
      <w:r w:rsidRPr="00AE1C01">
        <w:rPr>
          <w:lang w:val="kk-KZ"/>
        </w:rPr>
        <w:t xml:space="preserve">Қандай жүйеде тотықтырғыштық қасиеті жоғары </w:t>
      </w:r>
      <w:r w:rsidRPr="00C23FDA">
        <w:rPr>
          <w:lang w:val="kk-KZ"/>
        </w:rPr>
        <w:t xml:space="preserve"> </w:t>
      </w:r>
      <w:r w:rsidRPr="00AE1C01">
        <w:rPr>
          <w:lang w:val="kk-KZ"/>
        </w:rPr>
        <w:t>болады</w:t>
      </w:r>
    </w:p>
    <w:p w:rsidR="00A24A41" w:rsidRPr="00C23FDA" w:rsidRDefault="00A24A41" w:rsidP="00A24A41">
      <w:pPr>
        <w:jc w:val="both"/>
        <w:rPr>
          <w:lang w:val="kk-KZ"/>
        </w:rPr>
      </w:pPr>
      <w:r w:rsidRPr="00C23FDA">
        <w:rPr>
          <w:lang w:val="kk-KZ"/>
        </w:rPr>
        <w:t xml:space="preserve">3. </w:t>
      </w:r>
      <w:r w:rsidRPr="00AE1C01">
        <w:rPr>
          <w:lang w:val="kk-KZ"/>
        </w:rPr>
        <w:t>Г</w:t>
      </w:r>
      <w:r w:rsidRPr="00C23FDA">
        <w:rPr>
          <w:lang w:val="kk-KZ"/>
        </w:rPr>
        <w:t>альвани</w:t>
      </w:r>
      <w:r w:rsidRPr="00AE1C01">
        <w:rPr>
          <w:lang w:val="kk-KZ"/>
        </w:rPr>
        <w:t>калық</w:t>
      </w:r>
      <w:r w:rsidRPr="00C23FDA">
        <w:rPr>
          <w:lang w:val="kk-KZ"/>
        </w:rPr>
        <w:t xml:space="preserve"> элемент</w:t>
      </w:r>
      <w:r w:rsidRPr="00AE1C01">
        <w:rPr>
          <w:lang w:val="kk-KZ"/>
        </w:rPr>
        <w:t>тің</w:t>
      </w:r>
      <w:r w:rsidRPr="00C23FDA">
        <w:rPr>
          <w:lang w:val="kk-KZ"/>
        </w:rPr>
        <w:t xml:space="preserve"> электр</w:t>
      </w:r>
      <w:r w:rsidRPr="00AE1C01">
        <w:rPr>
          <w:lang w:val="kk-KZ"/>
        </w:rPr>
        <w:t xml:space="preserve"> қозғаушы күшін есептеуге болады</w:t>
      </w:r>
      <w:r w:rsidRPr="00C23FDA">
        <w:rPr>
          <w:lang w:val="kk-KZ"/>
        </w:rPr>
        <w:t>?</w:t>
      </w:r>
    </w:p>
    <w:p w:rsidR="00A24A41" w:rsidRPr="00AE1C01" w:rsidRDefault="00A24A41" w:rsidP="00A24A41">
      <w:pPr>
        <w:jc w:val="both"/>
      </w:pPr>
      <w:r w:rsidRPr="00AE1C01">
        <w:t xml:space="preserve">4. </w:t>
      </w:r>
      <w:r w:rsidRPr="00AE1C01">
        <w:rPr>
          <w:lang w:val="kk-KZ"/>
        </w:rPr>
        <w:t xml:space="preserve">Қандай </w:t>
      </w:r>
      <w:r w:rsidRPr="00AE1C01">
        <w:t>электрод</w:t>
      </w:r>
      <w:r w:rsidRPr="00AE1C01">
        <w:rPr>
          <w:lang w:val="kk-KZ"/>
        </w:rPr>
        <w:t>тар бі</w:t>
      </w:r>
      <w:proofErr w:type="gramStart"/>
      <w:r w:rsidRPr="00AE1C01">
        <w:rPr>
          <w:lang w:val="kk-KZ"/>
        </w:rPr>
        <w:t>р</w:t>
      </w:r>
      <w:proofErr w:type="gramEnd"/>
      <w:r w:rsidRPr="00AE1C01">
        <w:rPr>
          <w:lang w:val="kk-KZ"/>
        </w:rPr>
        <w:t xml:space="preserve">інші текті </w:t>
      </w:r>
      <w:r w:rsidRPr="00AE1C01">
        <w:t>электрод</w:t>
      </w:r>
      <w:r w:rsidRPr="00AE1C01">
        <w:rPr>
          <w:lang w:val="kk-KZ"/>
        </w:rPr>
        <w:t xml:space="preserve"> қатарына жатады</w:t>
      </w:r>
      <w:r w:rsidRPr="00AE1C01">
        <w:t>?</w:t>
      </w:r>
    </w:p>
    <w:p w:rsidR="00A24A41" w:rsidRPr="00AE1C01" w:rsidRDefault="00A24A41" w:rsidP="00A24A41">
      <w:pPr>
        <w:jc w:val="both"/>
      </w:pPr>
      <w:r w:rsidRPr="00AE1C01">
        <w:t xml:space="preserve">5. </w:t>
      </w:r>
      <w:r w:rsidRPr="00AE1C01">
        <w:rPr>
          <w:lang w:val="kk-KZ"/>
        </w:rPr>
        <w:t xml:space="preserve">Қандай </w:t>
      </w:r>
      <w:r w:rsidRPr="00AE1C01">
        <w:t>электрод</w:t>
      </w:r>
      <w:r w:rsidRPr="00AE1C01">
        <w:rPr>
          <w:lang w:val="kk-KZ"/>
        </w:rPr>
        <w:t xml:space="preserve">тар екінші текті </w:t>
      </w:r>
      <w:r w:rsidRPr="00AE1C01">
        <w:t>электрод</w:t>
      </w:r>
      <w:r w:rsidRPr="00AE1C01">
        <w:rPr>
          <w:lang w:val="kk-KZ"/>
        </w:rPr>
        <w:t xml:space="preserve"> қатарына жатады</w:t>
      </w:r>
      <w:r w:rsidRPr="00AE1C01">
        <w:t>?</w:t>
      </w:r>
    </w:p>
    <w:p w:rsidR="00A24A41" w:rsidRPr="00AE1C01" w:rsidRDefault="00A24A41" w:rsidP="00A24A41">
      <w:pPr>
        <w:jc w:val="both"/>
      </w:pPr>
      <w:r w:rsidRPr="00AE1C01">
        <w:t xml:space="preserve">6. </w:t>
      </w:r>
      <w:r w:rsidRPr="00AE1C01">
        <w:rPr>
          <w:lang w:val="kk-KZ"/>
        </w:rPr>
        <w:t xml:space="preserve">Төменде келтірілген </w:t>
      </w:r>
      <w:r w:rsidRPr="00AE1C01">
        <w:t>электрод</w:t>
      </w:r>
      <w:r w:rsidRPr="00AE1C01">
        <w:rPr>
          <w:lang w:val="kk-KZ"/>
        </w:rPr>
        <w:t>тардың қайсысы тотығу-тотықсыздану электродтары болып табылады?</w:t>
      </w:r>
      <w:r w:rsidRPr="00AE1C01">
        <w:t xml:space="preserve"> </w:t>
      </w:r>
    </w:p>
    <w:p w:rsidR="00A24A41" w:rsidRPr="00AE1C01" w:rsidRDefault="00A24A41" w:rsidP="00A24A41">
      <w:pPr>
        <w:rPr>
          <w:lang w:val="kk-KZ"/>
        </w:rPr>
      </w:pPr>
      <w:r w:rsidRPr="00AE1C01">
        <w:rPr>
          <w:lang w:val="kk-KZ"/>
        </w:rPr>
        <w:t>7. Жүйе  (+) Ag│AgNO</w:t>
      </w:r>
      <w:r w:rsidRPr="00AE1C01">
        <w:rPr>
          <w:vertAlign w:val="subscript"/>
          <w:lang w:val="kk-KZ"/>
        </w:rPr>
        <w:t>3</w:t>
      </w:r>
      <w:r w:rsidRPr="00AE1C01">
        <w:rPr>
          <w:lang w:val="kk-KZ"/>
        </w:rPr>
        <w:t>(0,1н)║AgNO</w:t>
      </w:r>
      <w:r w:rsidRPr="00AE1C01">
        <w:rPr>
          <w:vertAlign w:val="subscript"/>
          <w:lang w:val="kk-KZ"/>
        </w:rPr>
        <w:t>3</w:t>
      </w:r>
      <w:r w:rsidRPr="00AE1C01">
        <w:rPr>
          <w:lang w:val="kk-KZ"/>
        </w:rPr>
        <w:t>(0.01н)│Ag(-)</w:t>
      </w:r>
    </w:p>
    <w:p w:rsidR="00A24A41" w:rsidRPr="00AE1C01" w:rsidRDefault="00A24A41" w:rsidP="00A24A41">
      <w:r w:rsidRPr="00AE1C01">
        <w:t>8. [</w:t>
      </w:r>
      <w:r w:rsidRPr="00AE1C01">
        <w:rPr>
          <w:lang w:val="en-US"/>
        </w:rPr>
        <w:t>H</w:t>
      </w:r>
      <w:r w:rsidRPr="00AE1C01">
        <w:rPr>
          <w:vertAlign w:val="superscript"/>
        </w:rPr>
        <w:t xml:space="preserve"> +</w:t>
      </w:r>
      <w:r w:rsidRPr="00AE1C01">
        <w:t>]=10</w:t>
      </w:r>
      <w:r w:rsidRPr="00AE1C01">
        <w:rPr>
          <w:vertAlign w:val="superscript"/>
        </w:rPr>
        <w:t>-2</w:t>
      </w:r>
      <w:r w:rsidRPr="00AE1C01">
        <w:t xml:space="preserve"> </w:t>
      </w:r>
      <w:r w:rsidRPr="00AE1C01">
        <w:rPr>
          <w:lang w:val="kk-KZ"/>
        </w:rPr>
        <w:t xml:space="preserve">тең болғанда сутек электродының потенциалы </w:t>
      </w:r>
      <w:r w:rsidRPr="00AE1C01">
        <w:t xml:space="preserve">(В) </w:t>
      </w:r>
      <w:r w:rsidRPr="00AE1C01">
        <w:rPr>
          <w:lang w:val="kk-KZ"/>
        </w:rPr>
        <w:t>нешеге тең болады?</w:t>
      </w:r>
      <w:r w:rsidRPr="00AE1C01">
        <w:t xml:space="preserve"> </w:t>
      </w:r>
    </w:p>
    <w:p w:rsidR="00A24A41" w:rsidRPr="00AE1C01" w:rsidRDefault="00A24A41" w:rsidP="00A24A41">
      <w:pPr>
        <w:widowControl w:val="0"/>
        <w:tabs>
          <w:tab w:val="left" w:pos="1134"/>
        </w:tabs>
        <w:autoSpaceDE w:val="0"/>
        <w:autoSpaceDN w:val="0"/>
        <w:jc w:val="both"/>
      </w:pPr>
      <w:r w:rsidRPr="00AE1C01">
        <w:t>9. рН=10</w:t>
      </w:r>
      <w:r w:rsidRPr="00AE1C01">
        <w:rPr>
          <w:lang w:val="kk-KZ"/>
        </w:rPr>
        <w:t xml:space="preserve"> тең болғандағы сутекті </w:t>
      </w:r>
      <w:r w:rsidRPr="00AE1C01">
        <w:t>электрод</w:t>
      </w:r>
      <w:r w:rsidRPr="00AE1C01">
        <w:rPr>
          <w:lang w:val="kk-KZ"/>
        </w:rPr>
        <w:t xml:space="preserve">тың </w:t>
      </w:r>
      <w:r w:rsidRPr="00AE1C01">
        <w:t>потенциал</w:t>
      </w:r>
      <w:r w:rsidRPr="00AE1C01">
        <w:rPr>
          <w:lang w:val="kk-KZ"/>
        </w:rPr>
        <w:t>ы</w:t>
      </w:r>
      <w:r w:rsidRPr="00AE1C01">
        <w:t xml:space="preserve"> (В)</w:t>
      </w:r>
      <w:r w:rsidRPr="00AE1C01">
        <w:rPr>
          <w:lang w:val="kk-KZ"/>
        </w:rPr>
        <w:t xml:space="preserve"> нешеге тең</w:t>
      </w:r>
      <w:r w:rsidRPr="00AE1C01">
        <w:t>?</w:t>
      </w:r>
    </w:p>
    <w:p w:rsidR="00A24A41" w:rsidRPr="00AE1C01" w:rsidRDefault="00A24A41" w:rsidP="00A24A41">
      <w:pPr>
        <w:widowControl w:val="0"/>
        <w:tabs>
          <w:tab w:val="left" w:pos="1134"/>
        </w:tabs>
        <w:autoSpaceDE w:val="0"/>
        <w:autoSpaceDN w:val="0"/>
        <w:jc w:val="both"/>
      </w:pPr>
      <w:r w:rsidRPr="00AE1C01">
        <w:t xml:space="preserve">10. </w:t>
      </w:r>
      <w:r w:rsidRPr="00AE1C01">
        <w:rPr>
          <w:lang w:val="kk-KZ"/>
        </w:rPr>
        <w:t xml:space="preserve">Биологиялық сұйықтықтардың рН-н </w:t>
      </w:r>
      <w:r w:rsidRPr="00AE1C01">
        <w:t>потенциометр</w:t>
      </w:r>
      <w:r w:rsidRPr="00AE1C01">
        <w:rPr>
          <w:lang w:val="kk-KZ"/>
        </w:rPr>
        <w:t>лік анықтауда қандай</w:t>
      </w:r>
      <w:r w:rsidRPr="00AE1C01">
        <w:t xml:space="preserve"> электрод</w:t>
      </w:r>
      <w:r w:rsidRPr="00AE1C01">
        <w:rPr>
          <w:lang w:val="kk-KZ"/>
        </w:rPr>
        <w:t xml:space="preserve">тар </w:t>
      </w:r>
      <w:r w:rsidRPr="00AE1C01">
        <w:rPr>
          <w:lang w:val="kk-KZ"/>
        </w:rPr>
        <w:lastRenderedPageBreak/>
        <w:t>қолданылад</w:t>
      </w:r>
      <w:r w:rsidRPr="00AE1C01">
        <w:t>ы?</w:t>
      </w:r>
    </w:p>
    <w:p w:rsidR="00A24A41" w:rsidRPr="00AE1C01" w:rsidRDefault="00A24A41" w:rsidP="00A24A41">
      <w:pPr>
        <w:widowControl w:val="0"/>
        <w:tabs>
          <w:tab w:val="left" w:pos="1134"/>
        </w:tabs>
        <w:autoSpaceDE w:val="0"/>
        <w:autoSpaceDN w:val="0"/>
        <w:jc w:val="both"/>
        <w:rPr>
          <w:lang w:val="kk-KZ"/>
        </w:rPr>
      </w:pPr>
      <w:r w:rsidRPr="00AE1C01">
        <w:rPr>
          <w:lang w:val="kk-KZ"/>
        </w:rPr>
        <w:t>11. Ерітінді рН-н анықтау кезінде анықтауыш электрод ретінде қандай электродтарды пайдалануға болады?</w:t>
      </w:r>
    </w:p>
    <w:p w:rsidR="00A24A41" w:rsidRPr="00AE1C01" w:rsidRDefault="00A24A41" w:rsidP="00A24A41">
      <w:pPr>
        <w:widowControl w:val="0"/>
        <w:tabs>
          <w:tab w:val="left" w:pos="1134"/>
        </w:tabs>
        <w:autoSpaceDE w:val="0"/>
        <w:autoSpaceDN w:val="0"/>
        <w:jc w:val="both"/>
        <w:rPr>
          <w:lang w:val="kk-KZ"/>
        </w:rPr>
      </w:pPr>
      <w:r w:rsidRPr="00AE1C01">
        <w:rPr>
          <w:lang w:val="kk-KZ"/>
        </w:rPr>
        <w:t>12. (-) Fe / FeSО</w:t>
      </w:r>
      <w:r w:rsidRPr="00AE1C01">
        <w:rPr>
          <w:vertAlign w:val="subscript"/>
          <w:lang w:val="kk-KZ"/>
        </w:rPr>
        <w:t>4</w:t>
      </w:r>
      <w:r w:rsidRPr="00AE1C01">
        <w:rPr>
          <w:lang w:val="kk-KZ"/>
        </w:rPr>
        <w:t xml:space="preserve"> // CuSО</w:t>
      </w:r>
      <w:r w:rsidRPr="00AE1C01">
        <w:rPr>
          <w:vertAlign w:val="subscript"/>
          <w:lang w:val="kk-KZ"/>
        </w:rPr>
        <w:t>4</w:t>
      </w:r>
      <w:r w:rsidRPr="00AE1C01">
        <w:rPr>
          <w:lang w:val="kk-KZ"/>
        </w:rPr>
        <w:t xml:space="preserve"> / Сu (+) гальваникалық элементте қандай реакция жүреді   (</w:t>
      </w:r>
      <w:r w:rsidRPr="00AE1C01">
        <w:rPr>
          <w:lang w:val="en-US"/>
        </w:rPr>
        <w:t>φ</w:t>
      </w:r>
      <w:r w:rsidRPr="00AE1C01">
        <w:rPr>
          <w:vertAlign w:val="superscript"/>
          <w:lang w:val="kk-KZ"/>
        </w:rPr>
        <w:t>0</w:t>
      </w:r>
      <w:r w:rsidRPr="00AE1C01">
        <w:rPr>
          <w:lang w:val="kk-KZ"/>
        </w:rPr>
        <w:t xml:space="preserve"> </w:t>
      </w:r>
      <w:r w:rsidRPr="00AE1C01">
        <w:rPr>
          <w:vertAlign w:val="subscript"/>
          <w:lang w:val="kk-KZ"/>
        </w:rPr>
        <w:t>Fe / Fe2+</w:t>
      </w:r>
      <w:r w:rsidRPr="00AE1C01">
        <w:rPr>
          <w:lang w:val="kk-KZ"/>
        </w:rPr>
        <w:t xml:space="preserve"> = - 0,44 В;  </w:t>
      </w:r>
      <w:r w:rsidRPr="00AE1C01">
        <w:rPr>
          <w:lang w:val="en-US"/>
        </w:rPr>
        <w:t>φ</w:t>
      </w:r>
      <w:r w:rsidRPr="00AE1C01">
        <w:rPr>
          <w:vertAlign w:val="superscript"/>
          <w:lang w:val="kk-KZ"/>
        </w:rPr>
        <w:t>0</w:t>
      </w:r>
      <w:r w:rsidRPr="00AE1C01">
        <w:rPr>
          <w:vertAlign w:val="subscript"/>
          <w:lang w:val="kk-KZ"/>
        </w:rPr>
        <w:t xml:space="preserve"> Сu / Сu2+</w:t>
      </w:r>
      <w:r w:rsidRPr="00AE1C01">
        <w:rPr>
          <w:lang w:val="kk-KZ"/>
        </w:rPr>
        <w:t xml:space="preserve"> = +0,34 В)?</w:t>
      </w:r>
    </w:p>
    <w:p w:rsidR="00A24A41" w:rsidRPr="00C23FDA" w:rsidRDefault="00A24A41" w:rsidP="00A24A41">
      <w:pPr>
        <w:widowControl w:val="0"/>
        <w:tabs>
          <w:tab w:val="left" w:pos="1134"/>
        </w:tabs>
        <w:autoSpaceDE w:val="0"/>
        <w:autoSpaceDN w:val="0"/>
        <w:jc w:val="both"/>
        <w:rPr>
          <w:lang w:val="kk-KZ"/>
        </w:rPr>
      </w:pPr>
      <w:r w:rsidRPr="00C23FDA">
        <w:rPr>
          <w:lang w:val="kk-KZ"/>
        </w:rPr>
        <w:t>13.  (-) Zn/ZnS0</w:t>
      </w:r>
      <w:r w:rsidRPr="00C23FDA">
        <w:rPr>
          <w:vertAlign w:val="subscript"/>
          <w:lang w:val="kk-KZ"/>
        </w:rPr>
        <w:t xml:space="preserve">4 </w:t>
      </w:r>
      <w:r w:rsidRPr="00C23FDA">
        <w:rPr>
          <w:lang w:val="kk-KZ"/>
        </w:rPr>
        <w:t>//CuS0</w:t>
      </w:r>
      <w:r w:rsidRPr="00C23FDA">
        <w:rPr>
          <w:vertAlign w:val="subscript"/>
          <w:lang w:val="kk-KZ"/>
        </w:rPr>
        <w:t>4</w:t>
      </w:r>
      <w:r w:rsidRPr="00C23FDA">
        <w:rPr>
          <w:lang w:val="kk-KZ"/>
        </w:rPr>
        <w:t xml:space="preserve"> /Сu (+) </w:t>
      </w:r>
      <w:r w:rsidRPr="00AE1C01">
        <w:rPr>
          <w:lang w:val="kk-KZ"/>
        </w:rPr>
        <w:t>гальваникалық элементте қандай реакция жүреді   (</w:t>
      </w:r>
      <w:r w:rsidRPr="00AE1C01">
        <w:rPr>
          <w:lang w:val="en-US"/>
        </w:rPr>
        <w:t>φ</w:t>
      </w:r>
      <w:r w:rsidRPr="00C23FDA">
        <w:rPr>
          <w:vertAlign w:val="superscript"/>
          <w:lang w:val="kk-KZ"/>
        </w:rPr>
        <w:t>0</w:t>
      </w:r>
      <w:r w:rsidRPr="00C23FDA">
        <w:rPr>
          <w:vertAlign w:val="subscript"/>
          <w:lang w:val="kk-KZ"/>
        </w:rPr>
        <w:t>Zn/Zn2+</w:t>
      </w:r>
      <w:r w:rsidRPr="00C23FDA">
        <w:rPr>
          <w:lang w:val="kk-KZ"/>
        </w:rPr>
        <w:t xml:space="preserve"> = -0,76 B ;  </w:t>
      </w:r>
      <w:r w:rsidRPr="00AE1C01">
        <w:rPr>
          <w:lang w:val="en-US"/>
        </w:rPr>
        <w:t>φ</w:t>
      </w:r>
      <w:r w:rsidRPr="00C23FDA">
        <w:rPr>
          <w:vertAlign w:val="superscript"/>
          <w:lang w:val="kk-KZ"/>
        </w:rPr>
        <w:t>0</w:t>
      </w:r>
      <w:r w:rsidRPr="00C23FDA">
        <w:rPr>
          <w:vertAlign w:val="subscript"/>
          <w:lang w:val="kk-KZ"/>
        </w:rPr>
        <w:t>Cu/Cu2+</w:t>
      </w:r>
      <w:r w:rsidRPr="00C23FDA">
        <w:rPr>
          <w:lang w:val="kk-KZ"/>
        </w:rPr>
        <w:t xml:space="preserve"> = +0,34 B)?</w:t>
      </w:r>
    </w:p>
    <w:p w:rsidR="00A24A41" w:rsidRPr="00C23FDA" w:rsidRDefault="00A24A41" w:rsidP="00A24A41">
      <w:pPr>
        <w:widowControl w:val="0"/>
        <w:tabs>
          <w:tab w:val="left" w:pos="1134"/>
        </w:tabs>
        <w:autoSpaceDE w:val="0"/>
        <w:autoSpaceDN w:val="0"/>
        <w:jc w:val="both"/>
        <w:rPr>
          <w:lang w:val="kk-KZ"/>
        </w:rPr>
      </w:pPr>
      <w:r w:rsidRPr="00C23FDA">
        <w:rPr>
          <w:lang w:val="kk-KZ"/>
        </w:rPr>
        <w:t>14. (-)Zn /ZnS0</w:t>
      </w:r>
      <w:r w:rsidRPr="00C23FDA">
        <w:rPr>
          <w:vertAlign w:val="subscript"/>
          <w:lang w:val="kk-KZ"/>
        </w:rPr>
        <w:t xml:space="preserve">4 </w:t>
      </w:r>
      <w:r w:rsidRPr="00C23FDA">
        <w:rPr>
          <w:lang w:val="kk-KZ"/>
        </w:rPr>
        <w:t>// NiS0</w:t>
      </w:r>
      <w:r w:rsidRPr="00C23FDA">
        <w:rPr>
          <w:vertAlign w:val="subscript"/>
          <w:lang w:val="kk-KZ"/>
        </w:rPr>
        <w:t>4</w:t>
      </w:r>
      <w:r w:rsidRPr="00C23FDA">
        <w:rPr>
          <w:lang w:val="kk-KZ"/>
        </w:rPr>
        <w:t xml:space="preserve"> /Ni (+)</w:t>
      </w:r>
      <w:r w:rsidRPr="00AE1C01">
        <w:rPr>
          <w:lang w:val="kk-KZ"/>
        </w:rPr>
        <w:t xml:space="preserve"> гальваникалық элементте қандай реакция жүреді  </w:t>
      </w:r>
      <w:r w:rsidRPr="00C23FDA">
        <w:rPr>
          <w:lang w:val="kk-KZ"/>
        </w:rPr>
        <w:t>(</w:t>
      </w:r>
      <w:r w:rsidRPr="00AE1C01">
        <w:rPr>
          <w:lang w:val="en-US"/>
        </w:rPr>
        <w:t>φ</w:t>
      </w:r>
      <w:r w:rsidRPr="00C23FDA">
        <w:rPr>
          <w:vertAlign w:val="superscript"/>
          <w:lang w:val="kk-KZ"/>
        </w:rPr>
        <w:t>0</w:t>
      </w:r>
      <w:r w:rsidRPr="00C23FDA">
        <w:rPr>
          <w:lang w:val="kk-KZ"/>
        </w:rPr>
        <w:t xml:space="preserve"> </w:t>
      </w:r>
      <w:r w:rsidRPr="00C23FDA">
        <w:rPr>
          <w:vertAlign w:val="subscript"/>
          <w:lang w:val="kk-KZ"/>
        </w:rPr>
        <w:t>Zn/Zn2+</w:t>
      </w:r>
      <w:r w:rsidRPr="00C23FDA">
        <w:rPr>
          <w:lang w:val="kk-KZ"/>
        </w:rPr>
        <w:t xml:space="preserve"> = -0,76 B ; </w:t>
      </w:r>
      <w:r w:rsidRPr="00AE1C01">
        <w:rPr>
          <w:lang w:val="en-US"/>
        </w:rPr>
        <w:t>φ</w:t>
      </w:r>
      <w:r w:rsidRPr="00C23FDA">
        <w:rPr>
          <w:vertAlign w:val="superscript"/>
          <w:lang w:val="kk-KZ"/>
        </w:rPr>
        <w:t>0</w:t>
      </w:r>
      <w:r w:rsidRPr="00C23FDA">
        <w:rPr>
          <w:lang w:val="kk-KZ"/>
        </w:rPr>
        <w:t xml:space="preserve"> </w:t>
      </w:r>
      <w:r w:rsidRPr="00C23FDA">
        <w:rPr>
          <w:vertAlign w:val="subscript"/>
          <w:lang w:val="kk-KZ"/>
        </w:rPr>
        <w:t>Ni/Ni2+</w:t>
      </w:r>
      <w:r w:rsidRPr="00C23FDA">
        <w:rPr>
          <w:lang w:val="kk-KZ"/>
        </w:rPr>
        <w:t xml:space="preserve"> = -0,25 B)?</w:t>
      </w:r>
    </w:p>
    <w:p w:rsidR="00A24A41" w:rsidRPr="00C23FDA" w:rsidRDefault="00A24A41" w:rsidP="00A24A41">
      <w:pPr>
        <w:ind w:left="180" w:hanging="180"/>
        <w:jc w:val="both"/>
        <w:rPr>
          <w:lang w:val="kk-KZ"/>
        </w:rPr>
      </w:pPr>
      <w:r w:rsidRPr="00C23FDA">
        <w:rPr>
          <w:lang w:val="kk-KZ"/>
        </w:rPr>
        <w:t xml:space="preserve">15. </w:t>
      </w:r>
      <w:r w:rsidRPr="00AE1C01">
        <w:rPr>
          <w:lang w:val="kk-KZ"/>
        </w:rPr>
        <w:t>Металл- оның тұзының ерітіндісі фазалар бөліну беті аралығында пайда болатын потенциал секірмесі қалай аталады</w:t>
      </w:r>
      <w:r w:rsidRPr="00C23FDA">
        <w:rPr>
          <w:lang w:val="kk-KZ"/>
        </w:rPr>
        <w:t xml:space="preserve">? </w:t>
      </w:r>
    </w:p>
    <w:p w:rsidR="00A24A41" w:rsidRPr="00AE1C01" w:rsidRDefault="00A24A41" w:rsidP="00A24A41">
      <w:pPr>
        <w:jc w:val="both"/>
        <w:rPr>
          <w:lang w:val="kk-KZ"/>
        </w:rPr>
      </w:pPr>
      <w:r w:rsidRPr="00C23FDA">
        <w:rPr>
          <w:lang w:val="kk-KZ"/>
        </w:rPr>
        <w:t xml:space="preserve">16. </w:t>
      </w:r>
      <w:r w:rsidRPr="00AE1C01">
        <w:rPr>
          <w:lang w:val="kk-KZ"/>
        </w:rPr>
        <w:t>Мембрананың таңдамалы өткізгіштігінің салдарынан мембрана-ерітінді фазаларының бөліну беті аралығында  пайда болатын потенциал секірмесі қалай аталады</w:t>
      </w:r>
      <w:r w:rsidRPr="00C23FDA">
        <w:rPr>
          <w:lang w:val="kk-KZ"/>
        </w:rPr>
        <w:t>?</w:t>
      </w:r>
    </w:p>
    <w:p w:rsidR="00A24A41" w:rsidRPr="00AE1C01" w:rsidRDefault="00A24A41" w:rsidP="00A24A41">
      <w:pPr>
        <w:jc w:val="both"/>
        <w:rPr>
          <w:lang w:val="kk-KZ"/>
        </w:rPr>
      </w:pPr>
      <w:r w:rsidRPr="00AE1C01">
        <w:rPr>
          <w:lang w:val="kk-KZ"/>
        </w:rPr>
        <w:t>17. Гальваникалық  элементтің электрқозғаушы күш дегеніміз не?</w:t>
      </w:r>
    </w:p>
    <w:p w:rsidR="00A24A41" w:rsidRPr="00AE1C01" w:rsidRDefault="00A24A41" w:rsidP="00A24A41">
      <w:pPr>
        <w:widowControl w:val="0"/>
        <w:autoSpaceDE w:val="0"/>
        <w:autoSpaceDN w:val="0"/>
        <w:jc w:val="both"/>
        <w:rPr>
          <w:lang w:val="kk-KZ"/>
        </w:rPr>
      </w:pPr>
      <w:r w:rsidRPr="00AE1C01">
        <w:rPr>
          <w:lang w:val="kk-KZ"/>
        </w:rPr>
        <w:t>18. Нашар еритін тұзымен қапталып, сол тұзбен аттас ионы бар, жақсы еритін электролит</w:t>
      </w:r>
    </w:p>
    <w:p w:rsidR="00A24A41" w:rsidRPr="00AE1C01" w:rsidRDefault="00A24A41" w:rsidP="00A24A41">
      <w:pPr>
        <w:widowControl w:val="0"/>
        <w:autoSpaceDE w:val="0"/>
        <w:autoSpaceDN w:val="0"/>
        <w:jc w:val="both"/>
        <w:rPr>
          <w:lang w:val="kk-KZ"/>
        </w:rPr>
      </w:pPr>
      <w:r w:rsidRPr="00AE1C01">
        <w:rPr>
          <w:lang w:val="kk-KZ"/>
        </w:rPr>
        <w:t xml:space="preserve">     ерітіндісіне батырылған металл электроды қалай аталады?</w:t>
      </w:r>
    </w:p>
    <w:p w:rsidR="00A24A41" w:rsidRPr="00AE1C01" w:rsidRDefault="00A24A41" w:rsidP="00A24A41">
      <w:pPr>
        <w:widowControl w:val="0"/>
        <w:autoSpaceDE w:val="0"/>
        <w:autoSpaceDN w:val="0"/>
        <w:jc w:val="both"/>
        <w:rPr>
          <w:lang w:val="kk-KZ"/>
        </w:rPr>
      </w:pPr>
      <w:r w:rsidRPr="00AE1C01">
        <w:rPr>
          <w:lang w:val="kk-KZ"/>
        </w:rPr>
        <w:t xml:space="preserve">19. Қандай жүйенің тотығу қасиеті жоғары? </w:t>
      </w:r>
    </w:p>
    <w:p w:rsidR="00A24A41" w:rsidRPr="00AE1C01" w:rsidRDefault="00A24A41" w:rsidP="00A24A41">
      <w:pPr>
        <w:rPr>
          <w:lang w:val="kk-KZ"/>
        </w:rPr>
      </w:pPr>
    </w:p>
    <w:p w:rsidR="00A24A41" w:rsidRPr="00AE1C01" w:rsidRDefault="00A24A41" w:rsidP="00A24A41">
      <w:pPr>
        <w:rPr>
          <w:b/>
          <w:u w:val="single"/>
          <w:lang w:val="kk-KZ"/>
        </w:rPr>
      </w:pPr>
      <w:r w:rsidRPr="00AE1C01">
        <w:rPr>
          <w:b/>
          <w:u w:val="single"/>
          <w:lang w:val="kk-KZ"/>
        </w:rPr>
        <w:t>Беттік құбылыстар</w:t>
      </w:r>
    </w:p>
    <w:p w:rsidR="00A24A41" w:rsidRPr="00C23FDA" w:rsidRDefault="00A24A41" w:rsidP="00A24A41">
      <w:pPr>
        <w:numPr>
          <w:ilvl w:val="12"/>
          <w:numId w:val="0"/>
        </w:numPr>
        <w:jc w:val="both"/>
        <w:rPr>
          <w:lang w:val="kk-KZ"/>
        </w:rPr>
      </w:pPr>
    </w:p>
    <w:p w:rsidR="00A24A41" w:rsidRPr="00C23FDA" w:rsidRDefault="00A24A41" w:rsidP="00A24A41">
      <w:pPr>
        <w:numPr>
          <w:ilvl w:val="12"/>
          <w:numId w:val="0"/>
        </w:numPr>
        <w:jc w:val="both"/>
        <w:rPr>
          <w:lang w:val="kk-KZ"/>
        </w:rPr>
      </w:pPr>
      <w:r w:rsidRPr="00C23FDA">
        <w:rPr>
          <w:lang w:val="kk-KZ"/>
        </w:rPr>
        <w:t xml:space="preserve">1. </w:t>
      </w:r>
      <w:r w:rsidRPr="00AE1C01">
        <w:rPr>
          <w:lang w:val="kk-KZ"/>
        </w:rPr>
        <w:t xml:space="preserve">Беттік активтілік шамасын қандай </w:t>
      </w:r>
      <w:r w:rsidRPr="00C23FDA">
        <w:rPr>
          <w:lang w:val="kk-KZ"/>
        </w:rPr>
        <w:t>формул</w:t>
      </w:r>
      <w:r w:rsidRPr="00AE1C01">
        <w:rPr>
          <w:lang w:val="kk-KZ"/>
        </w:rPr>
        <w:t>а бойынша есептелінеді</w:t>
      </w:r>
      <w:r w:rsidRPr="00C23FDA">
        <w:rPr>
          <w:lang w:val="kk-KZ"/>
        </w:rPr>
        <w:t>?</w:t>
      </w:r>
    </w:p>
    <w:p w:rsidR="00A24A41" w:rsidRPr="00C23FDA" w:rsidRDefault="00A24A41" w:rsidP="00A24A41">
      <w:pPr>
        <w:numPr>
          <w:ilvl w:val="12"/>
          <w:numId w:val="0"/>
        </w:numPr>
        <w:jc w:val="both"/>
        <w:rPr>
          <w:lang w:val="kk-KZ"/>
        </w:rPr>
      </w:pPr>
      <w:r w:rsidRPr="00C23FDA">
        <w:rPr>
          <w:lang w:val="kk-KZ"/>
        </w:rPr>
        <w:t xml:space="preserve">2. </w:t>
      </w:r>
      <w:r w:rsidRPr="00AE1C01">
        <w:rPr>
          <w:lang w:val="kk-KZ"/>
        </w:rPr>
        <w:t xml:space="preserve">Қозғалмалы фазалардың бөліну бетінде еріген заттың адсорбция шамасы қандай </w:t>
      </w:r>
      <w:r w:rsidRPr="00C23FDA">
        <w:rPr>
          <w:lang w:val="kk-KZ"/>
        </w:rPr>
        <w:t>формул</w:t>
      </w:r>
      <w:r w:rsidRPr="00AE1C01">
        <w:rPr>
          <w:lang w:val="kk-KZ"/>
        </w:rPr>
        <w:t>а бойынша есептелінеді</w:t>
      </w:r>
      <w:r w:rsidRPr="00C23FDA">
        <w:rPr>
          <w:lang w:val="kk-KZ"/>
        </w:rPr>
        <w:t>?</w:t>
      </w:r>
    </w:p>
    <w:p w:rsidR="00A24A41" w:rsidRPr="00C23FDA" w:rsidRDefault="00A24A41" w:rsidP="00A24A41">
      <w:pPr>
        <w:numPr>
          <w:ilvl w:val="12"/>
          <w:numId w:val="0"/>
        </w:numPr>
        <w:jc w:val="both"/>
        <w:rPr>
          <w:lang w:val="kk-KZ"/>
        </w:rPr>
      </w:pPr>
      <w:r w:rsidRPr="00C23FDA">
        <w:rPr>
          <w:lang w:val="kk-KZ"/>
        </w:rPr>
        <w:t xml:space="preserve">3. </w:t>
      </w:r>
      <w:r w:rsidRPr="00AE1C01">
        <w:rPr>
          <w:lang w:val="kk-KZ"/>
        </w:rPr>
        <w:t>Адсорбциялық тепе-теңдік күйін қалай сипаттауға болады</w:t>
      </w:r>
      <w:r w:rsidRPr="00C23FDA">
        <w:rPr>
          <w:lang w:val="kk-KZ"/>
        </w:rPr>
        <w:t>?</w:t>
      </w:r>
    </w:p>
    <w:p w:rsidR="00A24A41" w:rsidRPr="00C23FDA" w:rsidRDefault="00A24A41" w:rsidP="00A24A41">
      <w:pPr>
        <w:overflowPunct w:val="0"/>
        <w:autoSpaceDE w:val="0"/>
        <w:autoSpaceDN w:val="0"/>
        <w:adjustRightInd w:val="0"/>
        <w:jc w:val="both"/>
        <w:textAlignment w:val="baseline"/>
        <w:rPr>
          <w:lang w:val="kk-KZ"/>
        </w:rPr>
      </w:pPr>
      <w:r w:rsidRPr="00C23FDA">
        <w:rPr>
          <w:lang w:val="kk-KZ"/>
        </w:rPr>
        <w:t xml:space="preserve">4. </w:t>
      </w:r>
      <w:r w:rsidRPr="00AE1C01">
        <w:rPr>
          <w:lang w:val="kk-KZ"/>
        </w:rPr>
        <w:t>А</w:t>
      </w:r>
      <w:r w:rsidRPr="00C23FDA">
        <w:rPr>
          <w:lang w:val="kk-KZ"/>
        </w:rPr>
        <w:t>дсорбци</w:t>
      </w:r>
      <w:r w:rsidRPr="00AE1C01">
        <w:rPr>
          <w:lang w:val="kk-KZ"/>
        </w:rPr>
        <w:t xml:space="preserve">я жылдамдығы </w:t>
      </w:r>
      <w:r w:rsidRPr="00C23FDA">
        <w:rPr>
          <w:lang w:val="kk-KZ"/>
        </w:rPr>
        <w:t>десорбци</w:t>
      </w:r>
      <w:r w:rsidRPr="00AE1C01">
        <w:rPr>
          <w:lang w:val="kk-KZ"/>
        </w:rPr>
        <w:t>я жыдамдығына тең болатын жүйенің күйі қалай аталады</w:t>
      </w:r>
      <w:r w:rsidRPr="00C23FDA">
        <w:rPr>
          <w:lang w:val="kk-KZ"/>
        </w:rPr>
        <w:t>?</w:t>
      </w:r>
    </w:p>
    <w:p w:rsidR="00A24A41" w:rsidRPr="00C23FDA" w:rsidRDefault="00A24A41" w:rsidP="00A24A41">
      <w:pPr>
        <w:overflowPunct w:val="0"/>
        <w:autoSpaceDE w:val="0"/>
        <w:autoSpaceDN w:val="0"/>
        <w:adjustRightInd w:val="0"/>
        <w:jc w:val="both"/>
        <w:textAlignment w:val="baseline"/>
        <w:rPr>
          <w:lang w:val="kk-KZ"/>
        </w:rPr>
      </w:pPr>
      <w:r w:rsidRPr="00C23FDA">
        <w:rPr>
          <w:lang w:val="kk-KZ"/>
        </w:rPr>
        <w:t xml:space="preserve">5. </w:t>
      </w:r>
      <w:r w:rsidRPr="00AE1C01">
        <w:rPr>
          <w:lang w:val="kk-KZ"/>
        </w:rPr>
        <w:t>К</w:t>
      </w:r>
      <w:r w:rsidRPr="00C23FDA">
        <w:rPr>
          <w:lang w:val="kk-KZ"/>
        </w:rPr>
        <w:t>атионит</w:t>
      </w:r>
      <w:r w:rsidRPr="00AE1C01">
        <w:rPr>
          <w:lang w:val="kk-KZ"/>
        </w:rPr>
        <w:t xml:space="preserve">терді </w:t>
      </w:r>
      <w:r w:rsidRPr="00C23FDA">
        <w:rPr>
          <w:lang w:val="kk-KZ"/>
        </w:rPr>
        <w:t>регенераци</w:t>
      </w:r>
      <w:r w:rsidRPr="00AE1C01">
        <w:rPr>
          <w:lang w:val="kk-KZ"/>
        </w:rPr>
        <w:t>ялау үшін қандай шара қолдануға болады</w:t>
      </w:r>
      <w:r w:rsidRPr="00C23FDA">
        <w:rPr>
          <w:lang w:val="kk-KZ"/>
        </w:rPr>
        <w:t>?</w:t>
      </w:r>
    </w:p>
    <w:p w:rsidR="00A24A41" w:rsidRPr="00C23FDA" w:rsidRDefault="00A24A41" w:rsidP="00A24A41">
      <w:pPr>
        <w:jc w:val="both"/>
        <w:rPr>
          <w:lang w:val="kk-KZ"/>
        </w:rPr>
      </w:pPr>
      <w:r w:rsidRPr="00C23FDA">
        <w:rPr>
          <w:lang w:val="kk-KZ"/>
        </w:rPr>
        <w:t>6. Са</w:t>
      </w:r>
      <w:r w:rsidRPr="00C23FDA">
        <w:rPr>
          <w:vertAlign w:val="superscript"/>
          <w:lang w:val="kk-KZ"/>
        </w:rPr>
        <w:t>2+</w:t>
      </w:r>
      <w:r w:rsidRPr="00AE1C01">
        <w:rPr>
          <w:vertAlign w:val="superscript"/>
          <w:lang w:val="kk-KZ"/>
        </w:rPr>
        <w:t xml:space="preserve"> </w:t>
      </w:r>
      <w:r w:rsidRPr="00AE1C01">
        <w:rPr>
          <w:lang w:val="kk-KZ"/>
        </w:rPr>
        <w:t>иондарын кетіру үшін консервілеу кезінде қанның ұюын тоқтату мақсатында қандай әдіс қолданылуы мүмкін</w:t>
      </w:r>
      <w:r w:rsidRPr="00C23FDA">
        <w:rPr>
          <w:lang w:val="kk-KZ"/>
        </w:rPr>
        <w:t xml:space="preserve">? </w:t>
      </w:r>
    </w:p>
    <w:p w:rsidR="00A24A41" w:rsidRPr="00C23FDA" w:rsidRDefault="00A24A41" w:rsidP="00A24A41">
      <w:pPr>
        <w:overflowPunct w:val="0"/>
        <w:autoSpaceDE w:val="0"/>
        <w:autoSpaceDN w:val="0"/>
        <w:adjustRightInd w:val="0"/>
        <w:jc w:val="both"/>
        <w:textAlignment w:val="baseline"/>
        <w:rPr>
          <w:lang w:val="kk-KZ"/>
        </w:rPr>
      </w:pPr>
      <w:r w:rsidRPr="00C23FDA">
        <w:rPr>
          <w:lang w:val="kk-KZ"/>
        </w:rPr>
        <w:t xml:space="preserve">7. </w:t>
      </w:r>
      <w:r w:rsidRPr="00AE1C01">
        <w:rPr>
          <w:lang w:val="kk-KZ"/>
        </w:rPr>
        <w:t>Беттік активті заттарды таңдаңыз</w:t>
      </w:r>
    </w:p>
    <w:p w:rsidR="00A24A41" w:rsidRPr="00C23FDA" w:rsidRDefault="00A24A41" w:rsidP="00A24A41">
      <w:pPr>
        <w:widowControl w:val="0"/>
        <w:autoSpaceDE w:val="0"/>
        <w:autoSpaceDN w:val="0"/>
        <w:jc w:val="both"/>
        <w:rPr>
          <w:lang w:val="kk-KZ"/>
        </w:rPr>
      </w:pPr>
      <w:r w:rsidRPr="00C23FDA">
        <w:rPr>
          <w:lang w:val="kk-KZ"/>
        </w:rPr>
        <w:t>8.</w:t>
      </w:r>
      <w:r w:rsidRPr="00AE1C01">
        <w:rPr>
          <w:lang w:val="kk-KZ"/>
        </w:rPr>
        <w:t xml:space="preserve">Қандай ионның </w:t>
      </w:r>
      <w:r w:rsidRPr="00C23FDA">
        <w:rPr>
          <w:lang w:val="kk-KZ"/>
        </w:rPr>
        <w:t>адсорбци</w:t>
      </w:r>
      <w:r w:rsidRPr="00AE1C01">
        <w:rPr>
          <w:lang w:val="kk-KZ"/>
        </w:rPr>
        <w:t>ялануға қабілеті жоғары</w:t>
      </w:r>
      <w:r w:rsidRPr="00C23FDA">
        <w:rPr>
          <w:lang w:val="kk-KZ"/>
        </w:rPr>
        <w:t>?</w:t>
      </w:r>
    </w:p>
    <w:p w:rsidR="00A24A41" w:rsidRPr="00C23FDA" w:rsidRDefault="00A24A41" w:rsidP="00A24A41">
      <w:pPr>
        <w:pStyle w:val="ac"/>
        <w:jc w:val="both"/>
        <w:rPr>
          <w:lang w:val="kk-KZ"/>
        </w:rPr>
      </w:pPr>
      <w:r w:rsidRPr="00C23FDA">
        <w:rPr>
          <w:lang w:val="kk-KZ"/>
        </w:rPr>
        <w:t xml:space="preserve">9. </w:t>
      </w:r>
      <w:r w:rsidRPr="00AE1C01">
        <w:rPr>
          <w:lang w:val="kk-KZ"/>
        </w:rPr>
        <w:t xml:space="preserve">Белсендірілген көмір бетінде молекула түрінде қай зат </w:t>
      </w:r>
      <w:r w:rsidRPr="00C23FDA">
        <w:rPr>
          <w:lang w:val="kk-KZ"/>
        </w:rPr>
        <w:t>адсорб</w:t>
      </w:r>
      <w:r w:rsidRPr="00AE1C01">
        <w:rPr>
          <w:lang w:val="kk-KZ"/>
        </w:rPr>
        <w:t>цияланады</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10. </w:t>
      </w:r>
      <w:r w:rsidRPr="00AE1C01">
        <w:rPr>
          <w:lang w:val="kk-KZ"/>
        </w:rPr>
        <w:t>Қатты-сұйықтық бөліну бетіндегі адсорбцияны сипаттайтын қандай теңдеу</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11. Дюкло-Траубе </w:t>
      </w:r>
      <w:r w:rsidRPr="00AE1C01">
        <w:rPr>
          <w:lang w:val="kk-KZ"/>
        </w:rPr>
        <w:t xml:space="preserve">ережесіне сәйкес көмірсутекті тізбекті бір </w:t>
      </w:r>
      <w:r w:rsidRPr="00C23FDA">
        <w:rPr>
          <w:lang w:val="kk-KZ"/>
        </w:rPr>
        <w:t>–СН</w:t>
      </w:r>
      <w:r w:rsidRPr="00C23FDA">
        <w:rPr>
          <w:vertAlign w:val="subscript"/>
          <w:lang w:val="kk-KZ"/>
        </w:rPr>
        <w:t>2</w:t>
      </w:r>
      <w:r w:rsidRPr="00C23FDA">
        <w:rPr>
          <w:lang w:val="kk-KZ"/>
        </w:rPr>
        <w:t xml:space="preserve">- </w:t>
      </w:r>
      <w:r w:rsidRPr="00AE1C01">
        <w:rPr>
          <w:lang w:val="kk-KZ"/>
        </w:rPr>
        <w:t>тобына ұзартқан сайын бір гомологты қатардағы заттардың сулы ерітінділерінің беттік активтілігі қалай өзгереді</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12.  </w:t>
      </w:r>
      <w:r w:rsidRPr="00AE1C01">
        <w:rPr>
          <w:lang w:val="kk-KZ"/>
        </w:rPr>
        <w:t>Қайсы топтардың</w:t>
      </w:r>
      <w:r w:rsidRPr="00C23FDA">
        <w:rPr>
          <w:lang w:val="kk-KZ"/>
        </w:rPr>
        <w:t xml:space="preserve"> гидрофиль</w:t>
      </w:r>
      <w:r w:rsidRPr="00AE1C01">
        <w:rPr>
          <w:lang w:val="kk-KZ"/>
        </w:rPr>
        <w:t>ді қасиеттері болады</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13.  </w:t>
      </w:r>
      <w:r w:rsidRPr="00AE1C01">
        <w:rPr>
          <w:lang w:val="kk-KZ"/>
        </w:rPr>
        <w:t>Қайсы топтардың</w:t>
      </w:r>
      <w:r w:rsidRPr="00C23FDA">
        <w:rPr>
          <w:lang w:val="kk-KZ"/>
        </w:rPr>
        <w:t xml:space="preserve"> гидроф</w:t>
      </w:r>
      <w:r w:rsidRPr="00AE1C01">
        <w:rPr>
          <w:lang w:val="kk-KZ"/>
        </w:rPr>
        <w:t>обты қасиеттері болады</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14. Панет-Фаянс</w:t>
      </w:r>
      <w:r w:rsidRPr="00AE1C01">
        <w:rPr>
          <w:lang w:val="kk-KZ"/>
        </w:rPr>
        <w:t xml:space="preserve"> ережесіне сәйкес күміс бромидінің бетінде қандай </w:t>
      </w:r>
      <w:r w:rsidRPr="00C23FDA">
        <w:rPr>
          <w:lang w:val="kk-KZ"/>
        </w:rPr>
        <w:t>ион</w:t>
      </w:r>
      <w:r w:rsidRPr="00AE1C01">
        <w:rPr>
          <w:lang w:val="kk-KZ"/>
        </w:rPr>
        <w:t>дар</w:t>
      </w:r>
      <w:r w:rsidRPr="00C23FDA">
        <w:rPr>
          <w:lang w:val="kk-KZ"/>
        </w:rPr>
        <w:t xml:space="preserve"> адсорб</w:t>
      </w:r>
      <w:r w:rsidRPr="00AE1C01">
        <w:rPr>
          <w:lang w:val="kk-KZ"/>
        </w:rPr>
        <w:t>цияланады</w:t>
      </w:r>
      <w:r w:rsidRPr="00C23FDA">
        <w:rPr>
          <w:lang w:val="kk-KZ"/>
        </w:rPr>
        <w:t>?</w:t>
      </w:r>
    </w:p>
    <w:p w:rsidR="00A24A41" w:rsidRPr="00AE1C01" w:rsidRDefault="00A24A41" w:rsidP="00A24A41">
      <w:pPr>
        <w:widowControl w:val="0"/>
        <w:autoSpaceDE w:val="0"/>
        <w:autoSpaceDN w:val="0"/>
        <w:jc w:val="both"/>
      </w:pPr>
      <w:r w:rsidRPr="00AE1C01">
        <w:t xml:space="preserve">15. </w:t>
      </w:r>
      <w:r w:rsidRPr="00AE1C01">
        <w:rPr>
          <w:lang w:val="kk-KZ"/>
        </w:rPr>
        <w:t>Қандай зат беттік-активті зат қатарына жатады</w:t>
      </w:r>
      <w:r w:rsidRPr="00AE1C01">
        <w:t>?</w:t>
      </w:r>
    </w:p>
    <w:p w:rsidR="00A24A41" w:rsidRPr="00AE1C01" w:rsidRDefault="00A24A41" w:rsidP="00A24A41">
      <w:pPr>
        <w:rPr>
          <w:lang w:val="kk-KZ"/>
        </w:rPr>
      </w:pPr>
      <w:r w:rsidRPr="00AE1C01">
        <w:rPr>
          <w:lang w:val="kk-KZ"/>
        </w:rPr>
        <w:t xml:space="preserve">16. Беттік керілу изотермасы беттік керілу </w:t>
      </w:r>
      <w:r w:rsidRPr="00AE1C01">
        <w:t>σ</w:t>
      </w:r>
      <w:r w:rsidRPr="00AE1C01">
        <w:rPr>
          <w:lang w:val="kk-KZ"/>
        </w:rPr>
        <w:t xml:space="preserve"> шамасының тәуелділігін көрсетеді</w:t>
      </w:r>
    </w:p>
    <w:p w:rsidR="00A24A41" w:rsidRPr="00C23FDA" w:rsidRDefault="00A24A41" w:rsidP="00A24A41">
      <w:pPr>
        <w:rPr>
          <w:lang w:val="kk-KZ"/>
        </w:rPr>
      </w:pPr>
      <w:r w:rsidRPr="00C23FDA">
        <w:rPr>
          <w:lang w:val="kk-KZ"/>
        </w:rPr>
        <w:t xml:space="preserve">17. </w:t>
      </w:r>
      <w:r w:rsidRPr="00AE1C01">
        <w:rPr>
          <w:lang w:val="kk-KZ"/>
        </w:rPr>
        <w:t xml:space="preserve"> Беттік активтілік шамасы қандай заттың максималды</w:t>
      </w:r>
      <w:r w:rsidRPr="00C23FDA">
        <w:rPr>
          <w:lang w:val="kk-KZ"/>
        </w:rPr>
        <w:t>?</w:t>
      </w:r>
    </w:p>
    <w:p w:rsidR="00A24A41" w:rsidRPr="00C23FDA" w:rsidRDefault="00A24A41" w:rsidP="00A24A41">
      <w:pPr>
        <w:rPr>
          <w:lang w:val="kk-KZ"/>
        </w:rPr>
      </w:pPr>
      <w:r w:rsidRPr="00C23FDA">
        <w:rPr>
          <w:lang w:val="kk-KZ"/>
        </w:rPr>
        <w:t xml:space="preserve">18. </w:t>
      </w:r>
      <w:r w:rsidRPr="00AE1C01">
        <w:rPr>
          <w:lang w:val="kk-KZ"/>
        </w:rPr>
        <w:t>Беттік активтілік шамасы қандай заттың минималды</w:t>
      </w:r>
      <w:r w:rsidRPr="00C23FDA">
        <w:rPr>
          <w:lang w:val="kk-KZ"/>
        </w:rPr>
        <w:t>?</w:t>
      </w:r>
    </w:p>
    <w:p w:rsidR="00A24A41" w:rsidRPr="00AE1C01" w:rsidRDefault="00A24A41" w:rsidP="00A24A41">
      <w:pPr>
        <w:rPr>
          <w:lang w:val="kk-KZ"/>
        </w:rPr>
      </w:pPr>
      <w:r w:rsidRPr="00C23FDA">
        <w:rPr>
          <w:lang w:val="kk-KZ"/>
        </w:rPr>
        <w:t xml:space="preserve">19. </w:t>
      </w:r>
      <w:r w:rsidRPr="00AE1C01">
        <w:rPr>
          <w:lang w:val="kk-KZ"/>
        </w:rPr>
        <w:t>Адсорбция изотермасы бұл адсорбция  Г шамасының графикалық тәуелділігін көрсетеді</w:t>
      </w:r>
    </w:p>
    <w:p w:rsidR="00A24A41" w:rsidRPr="00AE1C01" w:rsidRDefault="00A24A41" w:rsidP="00A24A41">
      <w:pPr>
        <w:rPr>
          <w:lang w:val="kk-KZ"/>
        </w:rPr>
      </w:pPr>
      <w:r w:rsidRPr="00AE1C01">
        <w:rPr>
          <w:lang w:val="kk-KZ"/>
        </w:rPr>
        <w:t>20. «Қатты адсорбент бетінде оның құрамына кіретін және сол адсорбенттің кристаллды торын жетілдіре алатын иондар ғана адсорбциялана алады»</w:t>
      </w:r>
    </w:p>
    <w:p w:rsidR="00A24A41" w:rsidRPr="00AE1C01" w:rsidRDefault="00A24A41" w:rsidP="00A24A41">
      <w:pPr>
        <w:rPr>
          <w:lang w:val="kk-KZ"/>
        </w:rPr>
      </w:pPr>
      <w:r w:rsidRPr="00AE1C01">
        <w:rPr>
          <w:lang w:val="kk-KZ"/>
        </w:rPr>
        <w:t>21. Бір заттың екінші бір затқа бүкіл көлемімен сіңірілу процесі қалай аталады?</w:t>
      </w:r>
    </w:p>
    <w:p w:rsidR="00A24A41" w:rsidRPr="00AE1C01" w:rsidRDefault="00A24A41" w:rsidP="00A24A41">
      <w:r w:rsidRPr="00AE1C01">
        <w:t xml:space="preserve">22. </w:t>
      </w:r>
      <w:r w:rsidRPr="00AE1C01">
        <w:rPr>
          <w:lang w:val="kk-KZ"/>
        </w:rPr>
        <w:t>Хемосорбция құбылысы немен сипатталады</w:t>
      </w:r>
      <w:r w:rsidRPr="00AE1C01">
        <w:t>?</w:t>
      </w:r>
    </w:p>
    <w:p w:rsidR="00A24A41" w:rsidRPr="00AE1C01" w:rsidRDefault="00A24A41" w:rsidP="00A24A41">
      <w:pPr>
        <w:widowControl w:val="0"/>
        <w:autoSpaceDE w:val="0"/>
        <w:autoSpaceDN w:val="0"/>
        <w:ind w:left="1440"/>
        <w:jc w:val="both"/>
      </w:pPr>
    </w:p>
    <w:p w:rsidR="00A24A41" w:rsidRPr="00AE1C01" w:rsidRDefault="00A24A41" w:rsidP="00A24A41">
      <w:pPr>
        <w:rPr>
          <w:b/>
          <w:u w:val="single"/>
        </w:rPr>
      </w:pPr>
      <w:r w:rsidRPr="00AE1C01">
        <w:rPr>
          <w:b/>
          <w:u w:val="single"/>
        </w:rPr>
        <w:lastRenderedPageBreak/>
        <w:t>Дисперс</w:t>
      </w:r>
      <w:r w:rsidRPr="00AE1C01">
        <w:rPr>
          <w:b/>
          <w:u w:val="single"/>
          <w:lang w:val="kk-KZ"/>
        </w:rPr>
        <w:t>ті жүйелер</w:t>
      </w:r>
    </w:p>
    <w:p w:rsidR="00A24A41" w:rsidRPr="00AE1C01" w:rsidRDefault="00A24A41" w:rsidP="00A24A41">
      <w:pPr>
        <w:ind w:firstLine="708"/>
        <w:rPr>
          <w:b/>
        </w:rPr>
      </w:pP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Грануланың </w:t>
      </w:r>
      <w:r w:rsidRPr="00AE1C01">
        <w:t>изоэлектр</w:t>
      </w:r>
      <w:r w:rsidRPr="00AE1C01">
        <w:rPr>
          <w:lang w:val="kk-KZ"/>
        </w:rPr>
        <w:t>лік күйі сипаттайды</w:t>
      </w:r>
      <w:r w:rsidRPr="00AE1C01">
        <w:t>?</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Ауырлық күшінің әсерінен ірі агрегаттардың шөгу </w:t>
      </w:r>
      <w:r w:rsidRPr="00AE1C01">
        <w:t>процес</w:t>
      </w:r>
      <w:r w:rsidRPr="00AE1C01">
        <w:rPr>
          <w:lang w:val="kk-KZ"/>
        </w:rPr>
        <w:t>і қалай аталады</w:t>
      </w:r>
      <w:r w:rsidRPr="00AE1C01">
        <w:t>?</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Теріс зарядталған бөлшектері бар зольге қандай </w:t>
      </w:r>
      <w:r w:rsidRPr="00AE1C01">
        <w:t>электролит</w:t>
      </w:r>
      <w:r w:rsidRPr="00AE1C01">
        <w:rPr>
          <w:lang w:val="kk-KZ"/>
        </w:rPr>
        <w:t xml:space="preserve"> ерітіндісінің </w:t>
      </w:r>
      <w:r w:rsidRPr="00AE1C01">
        <w:t>коагул</w:t>
      </w:r>
      <w:r w:rsidRPr="00AE1C01">
        <w:rPr>
          <w:lang w:val="kk-KZ"/>
        </w:rPr>
        <w:t>яциялау әсері жоғары болады</w:t>
      </w:r>
      <w:r w:rsidRPr="00AE1C01">
        <w:t xml:space="preserve">? </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Оң зарядталған бөлшектері бар зольге қандай </w:t>
      </w:r>
      <w:r w:rsidRPr="00AE1C01">
        <w:t>электролит</w:t>
      </w:r>
      <w:r w:rsidRPr="00AE1C01">
        <w:rPr>
          <w:lang w:val="kk-KZ"/>
        </w:rPr>
        <w:t xml:space="preserve"> ерітіндісінің </w:t>
      </w:r>
      <w:r w:rsidRPr="00AE1C01">
        <w:t>коагул</w:t>
      </w:r>
      <w:r w:rsidRPr="00AE1C01">
        <w:rPr>
          <w:lang w:val="kk-KZ"/>
        </w:rPr>
        <w:t>яциялау әсері жоғары болады</w:t>
      </w:r>
      <w:r w:rsidRPr="00AE1C01">
        <w:t>?</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Теріс зарядталған бөлшектері бар зольге қандай </w:t>
      </w:r>
      <w:r w:rsidRPr="00AE1C01">
        <w:t>электролит</w:t>
      </w:r>
      <w:r w:rsidRPr="00AE1C01">
        <w:rPr>
          <w:lang w:val="kk-KZ"/>
        </w:rPr>
        <w:t xml:space="preserve"> ерітіндісінің </w:t>
      </w:r>
      <w:r w:rsidRPr="00AE1C01">
        <w:t>коагул</w:t>
      </w:r>
      <w:r w:rsidRPr="00AE1C01">
        <w:rPr>
          <w:lang w:val="kk-KZ"/>
        </w:rPr>
        <w:t>яциялау әсері жоғары болады</w:t>
      </w:r>
      <w:r w:rsidRPr="00AE1C01">
        <w:t>?</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Барий хлоридінің артық мөлшерінде алынған барий сульфатының золіне қандай </w:t>
      </w:r>
      <w:r w:rsidRPr="00AE1C01">
        <w:t>электролит</w:t>
      </w:r>
      <w:r w:rsidRPr="00AE1C01">
        <w:rPr>
          <w:lang w:val="kk-KZ"/>
        </w:rPr>
        <w:t xml:space="preserve"> ерітіндісінің </w:t>
      </w:r>
      <w:r w:rsidRPr="00AE1C01">
        <w:t>коагул</w:t>
      </w:r>
      <w:r w:rsidRPr="00AE1C01">
        <w:rPr>
          <w:lang w:val="kk-KZ"/>
        </w:rPr>
        <w:t>яциялау әсері жоғары болады</w:t>
      </w:r>
      <w:r w:rsidRPr="00AE1C01">
        <w:t xml:space="preserve">? </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Күміс нитратының артық мөлшерінде алынған күміс хлоридінің золіне қандай </w:t>
      </w:r>
      <w:r w:rsidRPr="00AE1C01">
        <w:t>электролит</w:t>
      </w:r>
      <w:r w:rsidRPr="00AE1C01">
        <w:rPr>
          <w:lang w:val="kk-KZ"/>
        </w:rPr>
        <w:t xml:space="preserve"> ерітіндісінің </w:t>
      </w:r>
      <w:r w:rsidRPr="00AE1C01">
        <w:t>коагул</w:t>
      </w:r>
      <w:r w:rsidRPr="00AE1C01">
        <w:rPr>
          <w:lang w:val="kk-KZ"/>
        </w:rPr>
        <w:t>яциялау әсері жоғары болады</w:t>
      </w:r>
      <w:r w:rsidRPr="00AE1C01">
        <w:t>?</w:t>
      </w:r>
    </w:p>
    <w:p w:rsidR="00A24A41" w:rsidRPr="00AE1C01" w:rsidRDefault="00A24A41" w:rsidP="00C611D8">
      <w:pPr>
        <w:numPr>
          <w:ilvl w:val="0"/>
          <w:numId w:val="304"/>
        </w:numPr>
        <w:overflowPunct w:val="0"/>
        <w:autoSpaceDE w:val="0"/>
        <w:autoSpaceDN w:val="0"/>
        <w:adjustRightInd w:val="0"/>
        <w:jc w:val="both"/>
        <w:textAlignment w:val="baseline"/>
      </w:pPr>
      <w:r w:rsidRPr="00AE1C01">
        <w:rPr>
          <w:lang w:val="kk-KZ"/>
        </w:rPr>
        <w:t xml:space="preserve">Жоғары жылдамдықпен коагуляциялайтын бөлшектер </w:t>
      </w:r>
    </w:p>
    <w:p w:rsidR="00A24A41" w:rsidRPr="00AE1C01" w:rsidRDefault="00A24A41" w:rsidP="00C611D8">
      <w:pPr>
        <w:numPr>
          <w:ilvl w:val="0"/>
          <w:numId w:val="304"/>
        </w:numPr>
        <w:jc w:val="both"/>
      </w:pPr>
      <w:r w:rsidRPr="00AE1C01">
        <w:rPr>
          <w:lang w:val="kk-KZ"/>
        </w:rPr>
        <w:t>Коллоидты ерітінділерді төмен молекулалы қоспалардан тазарту үшін қандай әдістер қолданады</w:t>
      </w:r>
      <w:r w:rsidRPr="00AE1C01">
        <w:t>?</w:t>
      </w:r>
    </w:p>
    <w:p w:rsidR="00A24A41" w:rsidRPr="00AE1C01" w:rsidRDefault="00A24A41" w:rsidP="00A24A41">
      <w:pPr>
        <w:jc w:val="both"/>
      </w:pPr>
      <w:r w:rsidRPr="00AE1C01">
        <w:t>10.</w:t>
      </w:r>
      <w:r w:rsidRPr="00AE1C01">
        <w:rPr>
          <w:lang w:val="kk-KZ"/>
        </w:rPr>
        <w:t xml:space="preserve"> Жартылай өткізгіш мембрана мен ағынды еріткішті қолдануға негізделген коллоидты ерітінділерді тазарту әдісі қалай аталады</w:t>
      </w:r>
      <w:r w:rsidRPr="00AE1C01">
        <w:t xml:space="preserve">? </w:t>
      </w:r>
    </w:p>
    <w:p w:rsidR="00A24A41" w:rsidRPr="00AE1C01" w:rsidRDefault="00A24A41" w:rsidP="00A24A41">
      <w:pPr>
        <w:jc w:val="both"/>
      </w:pPr>
      <w:r w:rsidRPr="00AE1C01">
        <w:t>11.</w:t>
      </w:r>
      <w:r w:rsidRPr="00AE1C01">
        <w:rPr>
          <w:lang w:val="kk-KZ"/>
        </w:rPr>
        <w:t xml:space="preserve">Тиндаль конусы қандай </w:t>
      </w:r>
      <w:r w:rsidRPr="00AE1C01">
        <w:t>дисперс</w:t>
      </w:r>
      <w:r w:rsidRPr="00AE1C01">
        <w:rPr>
          <w:lang w:val="kk-KZ"/>
        </w:rPr>
        <w:t>ті жүйелерде байқалады</w:t>
      </w:r>
      <w:r w:rsidRPr="00AE1C01">
        <w:t>?</w:t>
      </w:r>
    </w:p>
    <w:p w:rsidR="00A24A41" w:rsidRPr="00AE1C01" w:rsidRDefault="00A24A41" w:rsidP="00A24A41">
      <w:pPr>
        <w:ind w:left="426" w:hanging="426"/>
        <w:jc w:val="both"/>
      </w:pPr>
      <w:r w:rsidRPr="00AE1C01">
        <w:t>12. К</w:t>
      </w:r>
      <w:r w:rsidRPr="00AE1C01">
        <w:rPr>
          <w:vertAlign w:val="subscript"/>
        </w:rPr>
        <w:t>4</w:t>
      </w:r>
      <w:r w:rsidRPr="00AE1C01">
        <w:t>[</w:t>
      </w:r>
      <w:r w:rsidRPr="00AE1C01">
        <w:rPr>
          <w:lang w:val="en-US"/>
        </w:rPr>
        <w:t>Fe</w:t>
      </w:r>
      <w:r w:rsidRPr="00AE1C01">
        <w:t>(</w:t>
      </w:r>
      <w:r w:rsidRPr="00AE1C01">
        <w:rPr>
          <w:lang w:val="en-US"/>
        </w:rPr>
        <w:t>CN</w:t>
      </w:r>
      <w:r w:rsidRPr="00AE1C01">
        <w:t>)</w:t>
      </w:r>
      <w:r w:rsidRPr="00AE1C01">
        <w:rPr>
          <w:vertAlign w:val="subscript"/>
        </w:rPr>
        <w:t>6</w:t>
      </w:r>
      <w:r w:rsidRPr="00AE1C01">
        <w:t>]</w:t>
      </w:r>
      <w:r w:rsidRPr="00AE1C01">
        <w:rPr>
          <w:lang w:val="kk-KZ"/>
        </w:rPr>
        <w:t xml:space="preserve"> артық мөлшерін </w:t>
      </w:r>
      <w:r w:rsidRPr="00AE1C01">
        <w:rPr>
          <w:lang w:val="en-US"/>
        </w:rPr>
        <w:t>FeCl</w:t>
      </w:r>
      <w:r w:rsidRPr="00AE1C01">
        <w:rPr>
          <w:vertAlign w:val="subscript"/>
        </w:rPr>
        <w:t>3</w:t>
      </w:r>
      <w:r w:rsidRPr="00AE1C01">
        <w:rPr>
          <w:lang w:val="kk-KZ"/>
        </w:rPr>
        <w:t xml:space="preserve">-ке қосу арқылы </w:t>
      </w:r>
      <w:r w:rsidRPr="00AE1C01">
        <w:rPr>
          <w:vertAlign w:val="subscript"/>
          <w:lang w:val="kk-KZ"/>
        </w:rPr>
        <w:t xml:space="preserve"> </w:t>
      </w:r>
      <w:r w:rsidRPr="00AE1C01">
        <w:rPr>
          <w:lang w:val="en-US"/>
        </w:rPr>
        <w:t>Fe</w:t>
      </w:r>
      <w:r w:rsidRPr="00AE1C01">
        <w:rPr>
          <w:vertAlign w:val="subscript"/>
        </w:rPr>
        <w:t>4</w:t>
      </w:r>
      <w:r w:rsidRPr="00AE1C01">
        <w:t>[</w:t>
      </w:r>
      <w:r w:rsidRPr="00AE1C01">
        <w:rPr>
          <w:lang w:val="en-US"/>
        </w:rPr>
        <w:t>Fe</w:t>
      </w:r>
      <w:r w:rsidRPr="00AE1C01">
        <w:t>(</w:t>
      </w:r>
      <w:r w:rsidRPr="00AE1C01">
        <w:rPr>
          <w:lang w:val="en-US"/>
        </w:rPr>
        <w:t>CN</w:t>
      </w:r>
      <w:r w:rsidRPr="00AE1C01">
        <w:t>)</w:t>
      </w:r>
      <w:r w:rsidRPr="00AE1C01">
        <w:rPr>
          <w:vertAlign w:val="subscript"/>
        </w:rPr>
        <w:t>6</w:t>
      </w:r>
      <w:r w:rsidRPr="00AE1C01">
        <w:t>]</w:t>
      </w:r>
      <w:r w:rsidRPr="00AE1C01">
        <w:rPr>
          <w:vertAlign w:val="subscript"/>
        </w:rPr>
        <w:t>3</w:t>
      </w:r>
      <w:r w:rsidRPr="00AE1C01">
        <w:t xml:space="preserve"> </w:t>
      </w:r>
      <w:r w:rsidRPr="00AE1C01">
        <w:rPr>
          <w:lang w:val="kk-KZ"/>
        </w:rPr>
        <w:t>берлин лазурін алу кезінде қандай ион потен</w:t>
      </w:r>
      <w:r w:rsidRPr="00AE1C01">
        <w:t>циал</w:t>
      </w:r>
      <w:r w:rsidRPr="00AE1C01">
        <w:rPr>
          <w:lang w:val="kk-KZ"/>
        </w:rPr>
        <w:t xml:space="preserve"> анықтаушы ион болып табылады</w:t>
      </w:r>
      <w:r w:rsidRPr="00AE1C01">
        <w:t>?</w:t>
      </w:r>
    </w:p>
    <w:p w:rsidR="00A24A41" w:rsidRPr="00AE1C01" w:rsidRDefault="00A24A41" w:rsidP="00A24A41">
      <w:pPr>
        <w:ind w:left="426" w:hanging="426"/>
        <w:jc w:val="both"/>
      </w:pPr>
      <w:r w:rsidRPr="00AE1C01">
        <w:t xml:space="preserve">13. </w:t>
      </w:r>
      <w:r w:rsidRPr="00AE1C01">
        <w:rPr>
          <w:lang w:val="en-US"/>
        </w:rPr>
        <w:t>FeCl</w:t>
      </w:r>
      <w:r w:rsidRPr="00AE1C01">
        <w:rPr>
          <w:vertAlign w:val="subscript"/>
        </w:rPr>
        <w:t>3</w:t>
      </w:r>
      <w:r w:rsidRPr="00AE1C01">
        <w:rPr>
          <w:vertAlign w:val="subscript"/>
          <w:lang w:val="kk-KZ"/>
        </w:rPr>
        <w:t xml:space="preserve"> </w:t>
      </w:r>
      <w:r w:rsidRPr="00AE1C01">
        <w:rPr>
          <w:lang w:val="kk-KZ"/>
        </w:rPr>
        <w:t xml:space="preserve">артық мөлшерін </w:t>
      </w:r>
      <w:r w:rsidRPr="00AE1C01">
        <w:t>К</w:t>
      </w:r>
      <w:r w:rsidRPr="00AE1C01">
        <w:rPr>
          <w:vertAlign w:val="subscript"/>
        </w:rPr>
        <w:t>4</w:t>
      </w:r>
      <w:r w:rsidRPr="00AE1C01">
        <w:t>[</w:t>
      </w:r>
      <w:r w:rsidRPr="00AE1C01">
        <w:rPr>
          <w:lang w:val="en-US"/>
        </w:rPr>
        <w:t>Fe</w:t>
      </w:r>
      <w:r w:rsidRPr="00AE1C01">
        <w:t>(</w:t>
      </w:r>
      <w:r w:rsidRPr="00AE1C01">
        <w:rPr>
          <w:lang w:val="en-US"/>
        </w:rPr>
        <w:t>CN</w:t>
      </w:r>
      <w:r w:rsidRPr="00AE1C01">
        <w:t>)</w:t>
      </w:r>
      <w:r w:rsidRPr="00AE1C01">
        <w:rPr>
          <w:vertAlign w:val="subscript"/>
        </w:rPr>
        <w:t>6</w:t>
      </w:r>
      <w:r w:rsidRPr="00AE1C01">
        <w:t>]</w:t>
      </w:r>
      <w:r w:rsidRPr="00AE1C01">
        <w:rPr>
          <w:lang w:val="kk-KZ"/>
        </w:rPr>
        <w:t xml:space="preserve">-ға қосу арқылы </w:t>
      </w:r>
      <w:r w:rsidRPr="00AE1C01">
        <w:rPr>
          <w:vertAlign w:val="subscript"/>
          <w:lang w:val="kk-KZ"/>
        </w:rPr>
        <w:t xml:space="preserve"> </w:t>
      </w:r>
      <w:r w:rsidRPr="00AE1C01">
        <w:rPr>
          <w:lang w:val="en-US"/>
        </w:rPr>
        <w:t>Fe</w:t>
      </w:r>
      <w:r w:rsidRPr="00AE1C01">
        <w:rPr>
          <w:vertAlign w:val="subscript"/>
        </w:rPr>
        <w:t>4</w:t>
      </w:r>
      <w:r w:rsidRPr="00AE1C01">
        <w:t>[</w:t>
      </w:r>
      <w:r w:rsidRPr="00AE1C01">
        <w:rPr>
          <w:lang w:val="en-US"/>
        </w:rPr>
        <w:t>Fe</w:t>
      </w:r>
      <w:r w:rsidRPr="00AE1C01">
        <w:t>(</w:t>
      </w:r>
      <w:r w:rsidRPr="00AE1C01">
        <w:rPr>
          <w:lang w:val="en-US"/>
        </w:rPr>
        <w:t>CN</w:t>
      </w:r>
      <w:r w:rsidRPr="00AE1C01">
        <w:t>)</w:t>
      </w:r>
      <w:r w:rsidRPr="00AE1C01">
        <w:rPr>
          <w:vertAlign w:val="subscript"/>
        </w:rPr>
        <w:t>6</w:t>
      </w:r>
      <w:r w:rsidRPr="00AE1C01">
        <w:t>]</w:t>
      </w:r>
      <w:r w:rsidRPr="00AE1C01">
        <w:rPr>
          <w:vertAlign w:val="subscript"/>
        </w:rPr>
        <w:t>3</w:t>
      </w:r>
      <w:r w:rsidRPr="00AE1C01">
        <w:t xml:space="preserve"> </w:t>
      </w:r>
      <w:r w:rsidRPr="00AE1C01">
        <w:rPr>
          <w:lang w:val="kk-KZ"/>
        </w:rPr>
        <w:t>берлин лазурін алу кезінде қандай ион потен</w:t>
      </w:r>
      <w:r w:rsidRPr="00AE1C01">
        <w:t>циал</w:t>
      </w:r>
      <w:r w:rsidRPr="00AE1C01">
        <w:rPr>
          <w:lang w:val="kk-KZ"/>
        </w:rPr>
        <w:t xml:space="preserve"> анықтаушы ион болып табылады</w:t>
      </w:r>
      <w:r w:rsidRPr="00AE1C01">
        <w:t>?</w:t>
      </w:r>
    </w:p>
    <w:p w:rsidR="00A24A41" w:rsidRPr="00AE1C01" w:rsidRDefault="00A24A41" w:rsidP="00A24A41">
      <w:pPr>
        <w:ind w:left="720" w:hanging="720"/>
        <w:jc w:val="both"/>
      </w:pPr>
      <w:r w:rsidRPr="00AE1C01">
        <w:t xml:space="preserve">14. </w:t>
      </w:r>
      <w:r w:rsidRPr="00AE1C01">
        <w:rPr>
          <w:lang w:val="kk-KZ"/>
        </w:rPr>
        <w:t>К</w:t>
      </w:r>
      <w:r w:rsidRPr="00AE1C01">
        <w:t>оллоид</w:t>
      </w:r>
      <w:r w:rsidRPr="00AE1C01">
        <w:rPr>
          <w:lang w:val="kk-KZ"/>
        </w:rPr>
        <w:t>ты бөлшектердің ірі агрегаттарға бірігу процесі қалай аталады</w:t>
      </w:r>
      <w:r w:rsidRPr="00AE1C01">
        <w:t>?</w:t>
      </w:r>
    </w:p>
    <w:p w:rsidR="00A24A41" w:rsidRPr="00AE1C01" w:rsidRDefault="00A24A41" w:rsidP="00A24A41">
      <w:pPr>
        <w:ind w:left="900" w:hanging="900"/>
        <w:jc w:val="both"/>
      </w:pPr>
      <w:r w:rsidRPr="00AE1C01">
        <w:t xml:space="preserve">15. </w:t>
      </w:r>
      <w:r w:rsidRPr="00AE1C01">
        <w:rPr>
          <w:lang w:val="en-US"/>
        </w:rPr>
        <w:t>K</w:t>
      </w:r>
      <w:r w:rsidRPr="00AE1C01">
        <w:rPr>
          <w:vertAlign w:val="subscript"/>
        </w:rPr>
        <w:t>2</w:t>
      </w:r>
      <w:r w:rsidRPr="00AE1C01">
        <w:rPr>
          <w:lang w:val="en-US"/>
        </w:rPr>
        <w:t>SO</w:t>
      </w:r>
      <w:r w:rsidRPr="00AE1C01">
        <w:rPr>
          <w:vertAlign w:val="subscript"/>
        </w:rPr>
        <w:t>4</w:t>
      </w:r>
      <w:r w:rsidRPr="00AE1C01">
        <w:rPr>
          <w:vertAlign w:val="subscript"/>
          <w:lang w:val="kk-KZ"/>
        </w:rPr>
        <w:t xml:space="preserve"> </w:t>
      </w:r>
      <w:r w:rsidRPr="00AE1C01">
        <w:rPr>
          <w:lang w:val="kk-KZ"/>
        </w:rPr>
        <w:t xml:space="preserve">артық мөлшерімен тұрақтандырылған барий сульфаты золінің мицелласына сәйкес келетін қандай </w:t>
      </w:r>
      <w:r w:rsidRPr="00AE1C01">
        <w:t>формула?</w:t>
      </w:r>
    </w:p>
    <w:p w:rsidR="00A24A41" w:rsidRPr="00AE1C01" w:rsidRDefault="00A24A41" w:rsidP="00A24A41">
      <w:pPr>
        <w:ind w:left="426" w:hanging="426"/>
        <w:jc w:val="both"/>
      </w:pPr>
      <w:r w:rsidRPr="00AE1C01">
        <w:t>16. Т</w:t>
      </w:r>
      <w:r w:rsidRPr="00AE1C01">
        <w:rPr>
          <w:lang w:val="kk-KZ"/>
        </w:rPr>
        <w:t xml:space="preserve">еріс зарядталған зольдің </w:t>
      </w:r>
      <w:r w:rsidRPr="00AE1C01">
        <w:t>коагуляци</w:t>
      </w:r>
      <w:r w:rsidRPr="00AE1C01">
        <w:rPr>
          <w:lang w:val="kk-KZ"/>
        </w:rPr>
        <w:t>ясын</w:t>
      </w:r>
      <w:r w:rsidRPr="00AE1C01">
        <w:t xml:space="preserve"> </w:t>
      </w:r>
      <w:r w:rsidRPr="00AE1C01">
        <w:rPr>
          <w:lang w:val="kk-KZ"/>
        </w:rPr>
        <w:t xml:space="preserve">қандай </w:t>
      </w:r>
      <w:r w:rsidRPr="00AE1C01">
        <w:t xml:space="preserve">ион </w:t>
      </w:r>
      <w:r w:rsidRPr="00AE1C01">
        <w:rPr>
          <w:lang w:val="kk-KZ"/>
        </w:rPr>
        <w:t>тез тудырады</w:t>
      </w:r>
      <w:r w:rsidRPr="00AE1C01">
        <w:t>?</w:t>
      </w:r>
    </w:p>
    <w:p w:rsidR="00A24A41" w:rsidRPr="00AE1C01" w:rsidRDefault="00A24A41" w:rsidP="00A24A41">
      <w:pPr>
        <w:widowControl w:val="0"/>
        <w:autoSpaceDE w:val="0"/>
        <w:autoSpaceDN w:val="0"/>
        <w:jc w:val="both"/>
      </w:pPr>
      <w:r w:rsidRPr="00AE1C01">
        <w:t xml:space="preserve">17. </w:t>
      </w:r>
      <w:r w:rsidRPr="00AE1C01">
        <w:rPr>
          <w:lang w:val="kk-KZ"/>
        </w:rPr>
        <w:t>Темір сульфидінің золі үшін қандай иондар потенциал анықтаушы бола алады</w:t>
      </w:r>
      <w:r w:rsidRPr="00AE1C01">
        <w:t>?</w:t>
      </w:r>
    </w:p>
    <w:p w:rsidR="00A24A41" w:rsidRPr="00AE1C01" w:rsidRDefault="00A24A41" w:rsidP="00A24A41">
      <w:pPr>
        <w:pStyle w:val="ac"/>
        <w:jc w:val="both"/>
      </w:pPr>
      <w:r w:rsidRPr="00AE1C01">
        <w:t xml:space="preserve">18. </w:t>
      </w:r>
      <w:r w:rsidRPr="00AE1C01">
        <w:rPr>
          <w:lang w:val="kk-KZ"/>
        </w:rPr>
        <w:t>Кұміс нитратымен тұрақтандырылған күміс бромиді золінің мицелласына сәйкес келетін қандай мицеллярлы фор</w:t>
      </w:r>
      <w:r w:rsidRPr="00AE1C01">
        <w:t>мула?</w:t>
      </w:r>
    </w:p>
    <w:p w:rsidR="00A24A41" w:rsidRPr="00AE1C01" w:rsidRDefault="00A24A41" w:rsidP="00A24A41">
      <w:pPr>
        <w:tabs>
          <w:tab w:val="num" w:pos="360"/>
        </w:tabs>
        <w:ind w:left="360" w:hanging="360"/>
        <w:jc w:val="both"/>
        <w:rPr>
          <w:lang w:val="kk-KZ"/>
        </w:rPr>
      </w:pPr>
      <w:r w:rsidRPr="00AE1C01">
        <w:rPr>
          <w:lang w:val="kk-KZ"/>
        </w:rPr>
        <w:t>19. Коллоидты бөлшектердің үздіксіз ретсіз қозғалысы қалай аталады?</w:t>
      </w:r>
    </w:p>
    <w:p w:rsidR="00A24A41" w:rsidRPr="00AE1C01" w:rsidRDefault="00A24A41" w:rsidP="00A24A41">
      <w:pPr>
        <w:tabs>
          <w:tab w:val="num" w:pos="360"/>
        </w:tabs>
        <w:ind w:left="360" w:hanging="360"/>
        <w:jc w:val="both"/>
        <w:rPr>
          <w:lang w:val="kk-KZ"/>
        </w:rPr>
      </w:pPr>
      <w:r w:rsidRPr="00AE1C01">
        <w:rPr>
          <w:lang w:val="kk-KZ"/>
        </w:rPr>
        <w:t xml:space="preserve">20. Коллоидты бөлшектердің барлық көлемінде бөлшектер концентрацияларының өздігінен теңесуі қалай? </w:t>
      </w:r>
    </w:p>
    <w:p w:rsidR="00A24A41" w:rsidRPr="00AE1C01" w:rsidRDefault="00A24A41" w:rsidP="00A24A41">
      <w:pPr>
        <w:tabs>
          <w:tab w:val="num" w:pos="360"/>
        </w:tabs>
        <w:ind w:left="360" w:hanging="360"/>
        <w:jc w:val="both"/>
        <w:rPr>
          <w:lang w:val="kk-KZ"/>
        </w:rPr>
      </w:pPr>
      <w:r w:rsidRPr="00AE1C01">
        <w:rPr>
          <w:lang w:val="kk-KZ"/>
        </w:rPr>
        <w:t>21. Броун қозғалысы қандай ертінділірде айқын байқалады?</w:t>
      </w:r>
    </w:p>
    <w:p w:rsidR="00A24A41" w:rsidRPr="00AE1C01" w:rsidRDefault="00A24A41" w:rsidP="00A24A41">
      <w:pPr>
        <w:tabs>
          <w:tab w:val="num" w:pos="360"/>
        </w:tabs>
        <w:ind w:left="360" w:hanging="360"/>
        <w:jc w:val="both"/>
        <w:rPr>
          <w:lang w:val="kk-KZ"/>
        </w:rPr>
      </w:pPr>
      <w:r w:rsidRPr="00AE1C01">
        <w:rPr>
          <w:lang w:val="kk-KZ"/>
        </w:rPr>
        <w:t xml:space="preserve">22. Броун қозғалыс қандай бөлшектер үшін тән емес? </w:t>
      </w:r>
    </w:p>
    <w:p w:rsidR="00A24A41" w:rsidRPr="00AE1C01" w:rsidRDefault="00A24A41" w:rsidP="00A24A41">
      <w:pPr>
        <w:tabs>
          <w:tab w:val="num" w:pos="360"/>
        </w:tabs>
        <w:ind w:left="360" w:hanging="360"/>
        <w:jc w:val="both"/>
        <w:rPr>
          <w:lang w:val="kk-KZ"/>
        </w:rPr>
      </w:pPr>
      <w:r w:rsidRPr="00AE1C01">
        <w:rPr>
          <w:lang w:val="kk-KZ"/>
        </w:rPr>
        <w:t xml:space="preserve">23. Дисперсті фазаның бөлшектері үшін қандай ертінділердің диффузия жылдамдығы максималды? </w:t>
      </w:r>
    </w:p>
    <w:p w:rsidR="00A24A41" w:rsidRPr="00AE1C01" w:rsidRDefault="00A24A41" w:rsidP="00A24A41">
      <w:pPr>
        <w:tabs>
          <w:tab w:val="num" w:pos="360"/>
        </w:tabs>
        <w:ind w:left="360" w:hanging="360"/>
        <w:jc w:val="both"/>
        <w:rPr>
          <w:lang w:val="kk-KZ"/>
        </w:rPr>
      </w:pPr>
      <w:r w:rsidRPr="00AE1C01">
        <w:rPr>
          <w:lang w:val="kk-KZ"/>
        </w:rPr>
        <w:t>24. Дисперсті фазаның бөлшектері үшін қандай ертінділерде диффузия іс жүзінде байқалмайды?</w:t>
      </w:r>
    </w:p>
    <w:p w:rsidR="00A24A41" w:rsidRPr="00AE1C01" w:rsidRDefault="00A24A41" w:rsidP="00A24A41">
      <w:pPr>
        <w:tabs>
          <w:tab w:val="num" w:pos="360"/>
        </w:tabs>
        <w:ind w:left="360" w:hanging="360"/>
        <w:jc w:val="both"/>
        <w:rPr>
          <w:lang w:val="kk-KZ"/>
        </w:rPr>
      </w:pPr>
      <w:r w:rsidRPr="00AE1C01">
        <w:rPr>
          <w:lang w:val="kk-KZ"/>
        </w:rPr>
        <w:t xml:space="preserve">25. Дисперсті фазаның бөлшектері үшін қандай ертінділердің седиментация жылдамдығы максималды? </w:t>
      </w:r>
    </w:p>
    <w:p w:rsidR="00A24A41" w:rsidRPr="00AE1C01" w:rsidRDefault="00A24A41" w:rsidP="00A24A41">
      <w:pPr>
        <w:tabs>
          <w:tab w:val="num" w:pos="360"/>
        </w:tabs>
        <w:ind w:left="360" w:hanging="360"/>
        <w:jc w:val="both"/>
        <w:rPr>
          <w:lang w:val="kk-KZ"/>
        </w:rPr>
      </w:pPr>
      <w:r w:rsidRPr="00AE1C01">
        <w:rPr>
          <w:lang w:val="kk-KZ"/>
        </w:rPr>
        <w:t>26. Қандай ерітінділерде седиментация құбылысы байқалады?</w:t>
      </w:r>
    </w:p>
    <w:p w:rsidR="00A24A41" w:rsidRPr="00AE1C01" w:rsidRDefault="00A24A41" w:rsidP="00A24A41">
      <w:pPr>
        <w:tabs>
          <w:tab w:val="num" w:pos="360"/>
        </w:tabs>
        <w:ind w:left="360" w:hanging="360"/>
        <w:jc w:val="both"/>
        <w:rPr>
          <w:lang w:val="kk-KZ"/>
        </w:rPr>
      </w:pPr>
      <w:r w:rsidRPr="00AE1C01">
        <w:rPr>
          <w:lang w:val="kk-KZ"/>
        </w:rPr>
        <w:t>27. Электр өрісінде дисперсті фаза бөлшектерінің зарядталған электродтарға қарай қозғалысы қалай аталады?</w:t>
      </w:r>
    </w:p>
    <w:p w:rsidR="00A24A41" w:rsidRPr="00AE1C01" w:rsidRDefault="00A24A41" w:rsidP="00A24A41">
      <w:pPr>
        <w:tabs>
          <w:tab w:val="num" w:pos="360"/>
        </w:tabs>
        <w:ind w:left="360" w:hanging="360"/>
        <w:jc w:val="both"/>
        <w:rPr>
          <w:lang w:val="kk-KZ"/>
        </w:rPr>
      </w:pPr>
      <w:r w:rsidRPr="00AE1C01">
        <w:rPr>
          <w:lang w:val="kk-KZ"/>
        </w:rPr>
        <w:t>28. Коллоидты жүйелердің қандай қаситтері молекулалық-кинетикалық болып табылады?</w:t>
      </w:r>
    </w:p>
    <w:p w:rsidR="00A24A41" w:rsidRPr="00AE1C01" w:rsidRDefault="00A24A41" w:rsidP="00A24A41">
      <w:pPr>
        <w:tabs>
          <w:tab w:val="num" w:pos="360"/>
        </w:tabs>
        <w:ind w:left="360" w:hanging="360"/>
        <w:jc w:val="both"/>
        <w:rPr>
          <w:lang w:val="kk-KZ"/>
        </w:rPr>
      </w:pPr>
      <w:r w:rsidRPr="00AE1C01">
        <w:rPr>
          <w:lang w:val="kk-KZ"/>
        </w:rPr>
        <w:t>29. Коллоидты жүйелердің қандай қаситтері оптикаалық болып табылады?</w:t>
      </w:r>
    </w:p>
    <w:p w:rsidR="006E0A1B" w:rsidRPr="00C23FDA" w:rsidRDefault="006E0A1B" w:rsidP="00A24A41">
      <w:pPr>
        <w:rPr>
          <w:b/>
          <w:u w:val="single"/>
          <w:lang w:val="kk-KZ"/>
        </w:rPr>
      </w:pPr>
    </w:p>
    <w:p w:rsidR="00A24A41" w:rsidRPr="00C23FDA" w:rsidRDefault="00A24A41" w:rsidP="00A24A41">
      <w:pPr>
        <w:rPr>
          <w:b/>
          <w:u w:val="single"/>
          <w:lang w:val="kk-KZ"/>
        </w:rPr>
      </w:pPr>
      <w:r w:rsidRPr="00AE1C01">
        <w:rPr>
          <w:b/>
          <w:u w:val="single"/>
          <w:lang w:val="kk-KZ"/>
        </w:rPr>
        <w:lastRenderedPageBreak/>
        <w:t xml:space="preserve">Жоғары </w:t>
      </w:r>
      <w:r w:rsidRPr="00C23FDA">
        <w:rPr>
          <w:b/>
          <w:u w:val="single"/>
          <w:lang w:val="kk-KZ"/>
        </w:rPr>
        <w:t>молекул</w:t>
      </w:r>
      <w:r w:rsidRPr="00AE1C01">
        <w:rPr>
          <w:b/>
          <w:u w:val="single"/>
          <w:lang w:val="kk-KZ"/>
        </w:rPr>
        <w:t>алы қосылыстар</w:t>
      </w:r>
    </w:p>
    <w:p w:rsidR="00A24A41" w:rsidRPr="00C23FDA" w:rsidRDefault="00A24A41" w:rsidP="00A24A41">
      <w:pPr>
        <w:rPr>
          <w:lang w:val="kk-KZ"/>
        </w:rPr>
      </w:pPr>
    </w:p>
    <w:p w:rsidR="00A24A41" w:rsidRPr="00C23FDA" w:rsidRDefault="00A24A41" w:rsidP="00A24A41">
      <w:pPr>
        <w:jc w:val="both"/>
        <w:rPr>
          <w:lang w:val="kk-KZ"/>
        </w:rPr>
      </w:pPr>
      <w:r w:rsidRPr="00C23FDA">
        <w:rPr>
          <w:lang w:val="kk-KZ"/>
        </w:rPr>
        <w:t xml:space="preserve">1. </w:t>
      </w:r>
      <w:r w:rsidRPr="00AE1C01">
        <w:rPr>
          <w:lang w:val="kk-KZ"/>
        </w:rPr>
        <w:t xml:space="preserve">Жоғары </w:t>
      </w:r>
      <w:r w:rsidRPr="00C23FDA">
        <w:rPr>
          <w:lang w:val="kk-KZ"/>
        </w:rPr>
        <w:t>молекул</w:t>
      </w:r>
      <w:r w:rsidRPr="00AE1C01">
        <w:rPr>
          <w:lang w:val="kk-KZ"/>
        </w:rPr>
        <w:t>алы қосылыстардың шекті ісінуі кезінде қандай процестер жүреді</w:t>
      </w:r>
      <w:r w:rsidRPr="00C23FDA">
        <w:rPr>
          <w:lang w:val="kk-KZ"/>
        </w:rPr>
        <w:t>?</w:t>
      </w:r>
    </w:p>
    <w:p w:rsidR="00A24A41" w:rsidRPr="00C23FDA" w:rsidRDefault="00A24A41" w:rsidP="00A24A41">
      <w:pPr>
        <w:ind w:left="426" w:hanging="426"/>
        <w:jc w:val="both"/>
        <w:rPr>
          <w:lang w:val="kk-KZ"/>
        </w:rPr>
      </w:pPr>
      <w:r w:rsidRPr="00C23FDA">
        <w:rPr>
          <w:lang w:val="kk-KZ"/>
        </w:rPr>
        <w:t xml:space="preserve">2. </w:t>
      </w:r>
      <w:r w:rsidRPr="00AE1C01">
        <w:rPr>
          <w:lang w:val="kk-KZ"/>
        </w:rPr>
        <w:t xml:space="preserve">Физикалық-химиялық және биологиялық қасиеттерінің өзгерісіне </w:t>
      </w:r>
      <w:r w:rsidRPr="00AE1C01">
        <w:rPr>
          <w:u w:val="single"/>
          <w:lang w:val="kk-KZ"/>
        </w:rPr>
        <w:t>жалғасатын</w:t>
      </w:r>
      <w:r w:rsidRPr="00AE1C01">
        <w:rPr>
          <w:lang w:val="kk-KZ"/>
        </w:rPr>
        <w:t xml:space="preserve"> </w:t>
      </w:r>
      <w:r w:rsidRPr="00AE1C01">
        <w:rPr>
          <w:u w:val="single"/>
          <w:lang w:val="kk-KZ"/>
        </w:rPr>
        <w:t>нативті</w:t>
      </w:r>
      <w:r w:rsidRPr="00AE1C01">
        <w:rPr>
          <w:lang w:val="kk-KZ"/>
        </w:rPr>
        <w:t xml:space="preserve"> ақуыздың ерекше құрылымының </w:t>
      </w:r>
      <w:r w:rsidRPr="00C23FDA">
        <w:rPr>
          <w:lang w:val="kk-KZ"/>
        </w:rPr>
        <w:t>гидролит</w:t>
      </w:r>
      <w:r w:rsidRPr="00AE1C01">
        <w:rPr>
          <w:lang w:val="kk-KZ"/>
        </w:rPr>
        <w:t>тік емес бұзылуы қалай аталады</w:t>
      </w:r>
      <w:r w:rsidRPr="00C23FDA">
        <w:rPr>
          <w:lang w:val="kk-KZ"/>
        </w:rPr>
        <w:t>?</w:t>
      </w:r>
    </w:p>
    <w:p w:rsidR="00A24A41" w:rsidRPr="00C23FDA" w:rsidRDefault="00A24A41" w:rsidP="00A24A41">
      <w:pPr>
        <w:tabs>
          <w:tab w:val="left" w:pos="1440"/>
        </w:tabs>
        <w:ind w:left="360" w:right="-185" w:hanging="360"/>
        <w:jc w:val="both"/>
        <w:rPr>
          <w:lang w:val="kk-KZ"/>
        </w:rPr>
      </w:pPr>
      <w:r w:rsidRPr="00C23FDA">
        <w:rPr>
          <w:lang w:val="kk-KZ"/>
        </w:rPr>
        <w:t xml:space="preserve">3. </w:t>
      </w:r>
      <w:r w:rsidRPr="00AE1C01">
        <w:rPr>
          <w:lang w:val="kk-KZ"/>
        </w:rPr>
        <w:t xml:space="preserve">Жоғары молекулалы заттың төмен молекулалы еріткішті сіңіріп, массасы мен көлемі ұлғаятын, өздігінен жүретін </w:t>
      </w:r>
      <w:r w:rsidRPr="00C23FDA">
        <w:rPr>
          <w:lang w:val="kk-KZ"/>
        </w:rPr>
        <w:t>процесс</w:t>
      </w:r>
      <w:r w:rsidRPr="00AE1C01">
        <w:rPr>
          <w:lang w:val="kk-KZ"/>
        </w:rPr>
        <w:t xml:space="preserve"> қалай аталады</w:t>
      </w:r>
      <w:r w:rsidRPr="00C23FDA">
        <w:rPr>
          <w:lang w:val="kk-KZ"/>
        </w:rPr>
        <w:t xml:space="preserve">? </w:t>
      </w:r>
    </w:p>
    <w:p w:rsidR="00A24A41" w:rsidRPr="00C23FDA" w:rsidRDefault="00A24A41" w:rsidP="00A24A41">
      <w:pPr>
        <w:tabs>
          <w:tab w:val="left" w:pos="1440"/>
        </w:tabs>
        <w:jc w:val="both"/>
        <w:rPr>
          <w:lang w:val="kk-KZ"/>
        </w:rPr>
      </w:pPr>
      <w:r w:rsidRPr="00C23FDA">
        <w:rPr>
          <w:lang w:val="kk-KZ"/>
        </w:rPr>
        <w:t xml:space="preserve">4. </w:t>
      </w:r>
      <w:r w:rsidRPr="00AE1C01">
        <w:rPr>
          <w:lang w:val="kk-KZ"/>
        </w:rPr>
        <w:t xml:space="preserve">Полимердің ісіну дәрежесі қандай </w:t>
      </w:r>
      <w:r w:rsidRPr="00C23FDA">
        <w:rPr>
          <w:lang w:val="kk-KZ"/>
        </w:rPr>
        <w:t>формул</w:t>
      </w:r>
      <w:r w:rsidRPr="00AE1C01">
        <w:rPr>
          <w:lang w:val="kk-KZ"/>
        </w:rPr>
        <w:t>алар бойынша есептелінеді</w:t>
      </w:r>
      <w:r w:rsidRPr="00C23FDA">
        <w:rPr>
          <w:lang w:val="kk-KZ"/>
        </w:rPr>
        <w:t>?</w:t>
      </w:r>
    </w:p>
    <w:p w:rsidR="00A24A41" w:rsidRPr="00AE1C01" w:rsidRDefault="00A24A41" w:rsidP="00A24A41">
      <w:pPr>
        <w:autoSpaceDE w:val="0"/>
        <w:autoSpaceDN w:val="0"/>
        <w:jc w:val="both"/>
        <w:rPr>
          <w:lang w:val="kk-KZ"/>
        </w:rPr>
      </w:pPr>
      <w:r w:rsidRPr="00AE1C01">
        <w:rPr>
          <w:lang w:val="kk-KZ"/>
        </w:rPr>
        <w:t>5.Ақуыз молекуласының қосынды заряды нөлге тең болатын pH мәні қалай аталады?</w:t>
      </w:r>
    </w:p>
    <w:p w:rsidR="00A24A41" w:rsidRPr="00AE1C01" w:rsidRDefault="00A24A41" w:rsidP="00A24A41">
      <w:pPr>
        <w:autoSpaceDE w:val="0"/>
        <w:autoSpaceDN w:val="0"/>
        <w:jc w:val="both"/>
        <w:rPr>
          <w:lang w:val="kk-KZ"/>
        </w:rPr>
      </w:pPr>
      <w:r w:rsidRPr="00AE1C01">
        <w:rPr>
          <w:lang w:val="kk-KZ"/>
        </w:rPr>
        <w:t>6. Полимердің шексіз ісінуінің нәтижесінде қандай құбылыс байқалады?</w:t>
      </w:r>
    </w:p>
    <w:p w:rsidR="00A24A41" w:rsidRPr="00AE1C01" w:rsidRDefault="00A24A41" w:rsidP="00C611D8">
      <w:pPr>
        <w:numPr>
          <w:ilvl w:val="0"/>
          <w:numId w:val="165"/>
        </w:numPr>
        <w:autoSpaceDE w:val="0"/>
        <w:autoSpaceDN w:val="0"/>
      </w:pPr>
      <w:r w:rsidRPr="00AE1C01">
        <w:rPr>
          <w:lang w:val="kk-KZ"/>
        </w:rPr>
        <w:t>Ісінудің сандық өлшеміне не жатады</w:t>
      </w:r>
      <w:r w:rsidRPr="00AE1C01">
        <w:t>?</w:t>
      </w:r>
    </w:p>
    <w:p w:rsidR="00A24A41" w:rsidRPr="00AE1C01" w:rsidRDefault="00A24A41" w:rsidP="00C611D8">
      <w:pPr>
        <w:numPr>
          <w:ilvl w:val="0"/>
          <w:numId w:val="165"/>
        </w:numPr>
        <w:autoSpaceDE w:val="0"/>
        <w:autoSpaceDN w:val="0"/>
      </w:pPr>
      <w:r w:rsidRPr="00AE1C01">
        <w:rPr>
          <w:lang w:val="kk-KZ"/>
        </w:rPr>
        <w:t xml:space="preserve">Ақуыздың ең аз ісінуі </w:t>
      </w:r>
      <w:r w:rsidRPr="00AE1C01">
        <w:t>рН</w:t>
      </w:r>
      <w:r w:rsidRPr="00AE1C01">
        <w:rPr>
          <w:lang w:val="kk-KZ"/>
        </w:rPr>
        <w:t>-ң қандай мәнінде байқалады</w:t>
      </w:r>
      <w:r w:rsidRPr="00AE1C01">
        <w:t xml:space="preserve">?        </w:t>
      </w:r>
    </w:p>
    <w:p w:rsidR="00A24A41" w:rsidRPr="00AE1C01" w:rsidRDefault="00A24A41" w:rsidP="00C611D8">
      <w:pPr>
        <w:numPr>
          <w:ilvl w:val="0"/>
          <w:numId w:val="165"/>
        </w:numPr>
        <w:autoSpaceDE w:val="0"/>
        <w:autoSpaceDN w:val="0"/>
        <w:jc w:val="both"/>
      </w:pPr>
      <w:r w:rsidRPr="00AE1C01">
        <w:rPr>
          <w:lang w:val="kk-KZ"/>
        </w:rPr>
        <w:t xml:space="preserve">Жоғары </w:t>
      </w:r>
      <w:r w:rsidRPr="00AE1C01">
        <w:t>молекул</w:t>
      </w:r>
      <w:r w:rsidRPr="00AE1C01">
        <w:rPr>
          <w:lang w:val="kk-KZ"/>
        </w:rPr>
        <w:t xml:space="preserve">алы қосылыстардың </w:t>
      </w:r>
      <w:r w:rsidRPr="00AE1C01">
        <w:t>электролит</w:t>
      </w:r>
      <w:r w:rsidRPr="00AE1C01">
        <w:rPr>
          <w:lang w:val="kk-KZ"/>
        </w:rPr>
        <w:t xml:space="preserve"> ерітінділерінің әсерінен тұнбаға түсу </w:t>
      </w:r>
      <w:r w:rsidRPr="00AE1C01">
        <w:t>проце</w:t>
      </w:r>
      <w:r w:rsidRPr="00AE1C01">
        <w:rPr>
          <w:lang w:val="kk-KZ"/>
        </w:rPr>
        <w:t xml:space="preserve">сі </w:t>
      </w:r>
    </w:p>
    <w:p w:rsidR="00A24A41" w:rsidRPr="00AE1C01" w:rsidRDefault="00A24A41" w:rsidP="00C611D8">
      <w:pPr>
        <w:numPr>
          <w:ilvl w:val="0"/>
          <w:numId w:val="165"/>
        </w:numPr>
        <w:autoSpaceDE w:val="0"/>
        <w:autoSpaceDN w:val="0"/>
        <w:jc w:val="both"/>
        <w:rPr>
          <w:lang w:val="kk-KZ"/>
        </w:rPr>
      </w:pPr>
      <w:r w:rsidRPr="00AE1C01">
        <w:rPr>
          <w:lang w:val="kk-KZ"/>
        </w:rPr>
        <w:t>Жоғары молекулалы қосылыстардың бөлшектері бірікпей, тек гидратты қабаттарының бірігу процесі не деп аталады?</w:t>
      </w:r>
    </w:p>
    <w:p w:rsidR="00A24A41" w:rsidRPr="00AE1C01" w:rsidRDefault="00A24A41" w:rsidP="00A24A41">
      <w:pPr>
        <w:autoSpaceDE w:val="0"/>
        <w:autoSpaceDN w:val="0"/>
        <w:jc w:val="both"/>
        <w:rPr>
          <w:lang w:val="kk-KZ"/>
        </w:rPr>
      </w:pPr>
      <w:r w:rsidRPr="00AE1C01">
        <w:rPr>
          <w:lang w:val="kk-KZ"/>
        </w:rPr>
        <w:t>11. Альбумин ақуызының изоэлектрлік нүктесі тең болады: рН=4,8. рН-ң қандай мәнінде альбумин ақуызының молекулалары оң зарядталып, электрофорез кезінде катодқа қарай бағытталады?</w:t>
      </w:r>
    </w:p>
    <w:p w:rsidR="00A24A41" w:rsidRPr="00AE1C01" w:rsidRDefault="00A24A41" w:rsidP="00A24A41">
      <w:pPr>
        <w:autoSpaceDE w:val="0"/>
        <w:autoSpaceDN w:val="0"/>
        <w:jc w:val="both"/>
        <w:rPr>
          <w:lang w:val="kk-KZ"/>
        </w:rPr>
      </w:pPr>
      <w:r w:rsidRPr="00AE1C01">
        <w:rPr>
          <w:lang w:val="kk-KZ"/>
        </w:rPr>
        <w:t xml:space="preserve">12. Ерітіндіде ақуыздар қоспасы бар: қан </w:t>
      </w:r>
      <w:r w:rsidRPr="00AE1C01">
        <w:t>γ</w:t>
      </w:r>
      <w:r w:rsidRPr="00AE1C01">
        <w:rPr>
          <w:lang w:val="kk-KZ"/>
        </w:rPr>
        <w:t>-глобулині (pI=6,40); қан сарысуының альбумині (pI=4,64); цитохром С (pI=10,70). рН-ң қандай мәнінде осы ақуыздарды электрофорездік түрде бөлуге болады?</w:t>
      </w:r>
    </w:p>
    <w:p w:rsidR="00A24A41" w:rsidRPr="00AE1C01" w:rsidRDefault="00A24A41" w:rsidP="00A24A41">
      <w:pPr>
        <w:autoSpaceDE w:val="0"/>
        <w:autoSpaceDN w:val="0"/>
        <w:jc w:val="both"/>
        <w:rPr>
          <w:lang w:val="kk-KZ"/>
        </w:rPr>
      </w:pPr>
      <w:r w:rsidRPr="00AE1C01">
        <w:rPr>
          <w:lang w:val="kk-KZ"/>
        </w:rPr>
        <w:t xml:space="preserve">13. Онкотикалық қысым - бұл </w:t>
      </w:r>
    </w:p>
    <w:p w:rsidR="00A24A41" w:rsidRPr="00AE1C01" w:rsidRDefault="00A24A41" w:rsidP="00A24A41">
      <w:pPr>
        <w:tabs>
          <w:tab w:val="left" w:pos="284"/>
        </w:tabs>
        <w:ind w:left="284" w:hanging="284"/>
        <w:jc w:val="both"/>
        <w:rPr>
          <w:lang w:val="kk-KZ"/>
        </w:rPr>
      </w:pPr>
      <w:r w:rsidRPr="00AE1C01">
        <w:rPr>
          <w:lang w:val="kk-KZ"/>
        </w:rPr>
        <w:t>14. Төменгі молекулалы заттарды (NH</w:t>
      </w:r>
      <w:r w:rsidRPr="00AE1C01">
        <w:rPr>
          <w:vertAlign w:val="subscript"/>
          <w:lang w:val="kk-KZ"/>
        </w:rPr>
        <w:t>3</w:t>
      </w:r>
      <w:r w:rsidRPr="00AE1C01">
        <w:rPr>
          <w:lang w:val="kk-KZ"/>
        </w:rPr>
        <w:t>, H</w:t>
      </w:r>
      <w:r w:rsidRPr="00AE1C01">
        <w:rPr>
          <w:vertAlign w:val="subscript"/>
          <w:lang w:val="kk-KZ"/>
        </w:rPr>
        <w:t>2</w:t>
      </w:r>
      <w:r w:rsidRPr="00AE1C01">
        <w:rPr>
          <w:lang w:val="kk-KZ"/>
        </w:rPr>
        <w:t>O, CO</w:t>
      </w:r>
      <w:r w:rsidRPr="00AE1C01">
        <w:rPr>
          <w:vertAlign w:val="subscript"/>
          <w:lang w:val="kk-KZ"/>
        </w:rPr>
        <w:t>2</w:t>
      </w:r>
      <w:r w:rsidRPr="00AE1C01">
        <w:rPr>
          <w:lang w:val="kk-KZ"/>
        </w:rPr>
        <w:t>, HCl) бөле жүретін, ЖМЗ –нің түзілу реакциясы қалай аталады?</w:t>
      </w:r>
    </w:p>
    <w:p w:rsidR="00A24A41" w:rsidRPr="00AE1C01" w:rsidRDefault="00A24A41" w:rsidP="00A24A41">
      <w:pPr>
        <w:jc w:val="both"/>
      </w:pPr>
      <w:r w:rsidRPr="00AE1C01">
        <w:rPr>
          <w:lang w:val="kk-KZ"/>
        </w:rPr>
        <w:t>15</w:t>
      </w:r>
      <w:r w:rsidRPr="00AE1C01">
        <w:t xml:space="preserve">. </w:t>
      </w:r>
      <w:r w:rsidRPr="00AE1C01">
        <w:rPr>
          <w:lang w:val="kk-KZ"/>
        </w:rPr>
        <w:t>Қандай реакция нәтижесінде белок түзіледі</w:t>
      </w:r>
      <w:r w:rsidRPr="00AE1C01">
        <w:t xml:space="preserve">? </w:t>
      </w:r>
    </w:p>
    <w:p w:rsidR="00A24A41" w:rsidRPr="00AE1C01" w:rsidRDefault="00A24A41" w:rsidP="00A24A41">
      <w:pPr>
        <w:tabs>
          <w:tab w:val="left" w:pos="1440"/>
        </w:tabs>
        <w:ind w:left="900" w:hanging="900"/>
        <w:jc w:val="both"/>
        <w:rPr>
          <w:lang w:val="kk-KZ"/>
        </w:rPr>
      </w:pPr>
      <w:r w:rsidRPr="00AE1C01">
        <w:rPr>
          <w:lang w:val="kk-KZ"/>
        </w:rPr>
        <w:t>16</w:t>
      </w:r>
      <w:r w:rsidRPr="00AE1C01">
        <w:t xml:space="preserve">. </w:t>
      </w:r>
      <w:r w:rsidRPr="00AE1C01">
        <w:rPr>
          <w:lang w:val="kk-KZ"/>
        </w:rPr>
        <w:t>Механикалық әсердің нәтижесінде туындайтын сірне?</w:t>
      </w:r>
    </w:p>
    <w:p w:rsidR="00A24A41" w:rsidRPr="00AE1C01" w:rsidRDefault="00A24A41" w:rsidP="00A24A41">
      <w:pPr>
        <w:tabs>
          <w:tab w:val="left" w:pos="1440"/>
        </w:tabs>
        <w:ind w:left="720" w:hanging="720"/>
        <w:jc w:val="both"/>
        <w:rPr>
          <w:lang w:val="kk-KZ"/>
        </w:rPr>
      </w:pPr>
      <w:r w:rsidRPr="00AE1C01">
        <w:rPr>
          <w:lang w:val="kk-KZ"/>
        </w:rPr>
        <w:t xml:space="preserve">17. Полимерден сұйық фазаның бөлінуіне байланысты бастапқы пішінін сақтай отырып, сірне көлемінің кішіреюі  қалай аталады? </w:t>
      </w:r>
    </w:p>
    <w:p w:rsidR="00A24A41" w:rsidRPr="00AE1C01" w:rsidRDefault="00A24A41" w:rsidP="00A24A41">
      <w:pPr>
        <w:autoSpaceDE w:val="0"/>
        <w:autoSpaceDN w:val="0"/>
        <w:rPr>
          <w:lang w:val="kk-KZ"/>
        </w:rPr>
      </w:pPr>
      <w:r w:rsidRPr="00AE1C01">
        <w:rPr>
          <w:lang w:val="kk-KZ"/>
        </w:rPr>
        <w:t>18. Желатиннің ең аз ісінуі қандай жағдайда байқалады?</w:t>
      </w:r>
    </w:p>
    <w:p w:rsidR="00A24A41" w:rsidRPr="00AE1C01" w:rsidRDefault="00A24A41" w:rsidP="00A24A41">
      <w:pPr>
        <w:autoSpaceDE w:val="0"/>
        <w:autoSpaceDN w:val="0"/>
        <w:rPr>
          <w:lang w:val="kk-KZ"/>
        </w:rPr>
      </w:pPr>
      <w:r w:rsidRPr="00AE1C01">
        <w:rPr>
          <w:lang w:val="kk-KZ"/>
        </w:rPr>
        <w:t>19. ЖМЗ ертінділерінің тұтқырлығына температураның жоғарылауы қалай әсер етеді?</w:t>
      </w:r>
    </w:p>
    <w:p w:rsidR="00A24A41" w:rsidRPr="00AE1C01" w:rsidRDefault="00A24A41" w:rsidP="00A24A41">
      <w:pPr>
        <w:rPr>
          <w:lang w:val="kk-KZ"/>
        </w:rPr>
      </w:pPr>
    </w:p>
    <w:p w:rsidR="00A24A41" w:rsidRPr="00AE1C01" w:rsidRDefault="00A24A41" w:rsidP="00A24A41">
      <w:pPr>
        <w:widowControl w:val="0"/>
        <w:autoSpaceDE w:val="0"/>
        <w:autoSpaceDN w:val="0"/>
        <w:jc w:val="both"/>
        <w:rPr>
          <w:lang w:val="kk-KZ"/>
        </w:rPr>
      </w:pPr>
      <w:r w:rsidRPr="00AE1C01">
        <w:rPr>
          <w:b/>
          <w:u w:val="single"/>
          <w:lang w:val="kk-KZ"/>
        </w:rPr>
        <w:t xml:space="preserve">Құқықтық </w:t>
      </w:r>
      <w:r w:rsidRPr="00C23FDA">
        <w:rPr>
          <w:b/>
          <w:u w:val="single"/>
          <w:lang w:val="kk-KZ"/>
        </w:rPr>
        <w:t>компетенци</w:t>
      </w:r>
      <w:r w:rsidRPr="00AE1C01">
        <w:rPr>
          <w:b/>
          <w:u w:val="single"/>
          <w:lang w:val="kk-KZ"/>
        </w:rPr>
        <w:t>я бойынша тест тапсырмалары</w:t>
      </w:r>
    </w:p>
    <w:p w:rsidR="00A24A41" w:rsidRPr="00C23FDA" w:rsidRDefault="00A24A41" w:rsidP="00A24A41">
      <w:pPr>
        <w:widowControl w:val="0"/>
        <w:autoSpaceDE w:val="0"/>
        <w:autoSpaceDN w:val="0"/>
        <w:jc w:val="both"/>
        <w:rPr>
          <w:lang w:val="kk-KZ"/>
        </w:rPr>
      </w:pPr>
    </w:p>
    <w:p w:rsidR="00A24A41" w:rsidRPr="00C23FDA" w:rsidRDefault="00A24A41" w:rsidP="00A24A41">
      <w:pPr>
        <w:widowControl w:val="0"/>
        <w:autoSpaceDE w:val="0"/>
        <w:autoSpaceDN w:val="0"/>
        <w:jc w:val="both"/>
        <w:rPr>
          <w:lang w:val="kk-KZ"/>
        </w:rPr>
      </w:pPr>
      <w:r w:rsidRPr="00C23FDA">
        <w:rPr>
          <w:lang w:val="kk-KZ"/>
        </w:rPr>
        <w:t xml:space="preserve">1. </w:t>
      </w:r>
      <w:r w:rsidRPr="00AE1C01">
        <w:rPr>
          <w:lang w:val="kk-KZ"/>
        </w:rPr>
        <w:t xml:space="preserve">Улы заттармен </w:t>
      </w:r>
      <w:r w:rsidRPr="00AE1C01">
        <w:rPr>
          <w:u w:val="single"/>
          <w:lang w:val="kk-KZ"/>
        </w:rPr>
        <w:t>терең</w:t>
      </w:r>
      <w:r w:rsidRPr="00AE1C01">
        <w:rPr>
          <w:lang w:val="kk-KZ"/>
        </w:rPr>
        <w:t xml:space="preserve"> уланған жағдайда, улану дәрежесі мен зардап шеккендердің жағдайына тәуелсіз, алғашқы көмек берудің негізгі ережесіне не жатады</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2. </w:t>
      </w:r>
      <w:r w:rsidRPr="00AE1C01">
        <w:rPr>
          <w:lang w:val="kk-KZ"/>
        </w:rPr>
        <w:t>Электр тоғымен адам зақымданғанда қандай шара жасауға тиым салынады?</w:t>
      </w:r>
    </w:p>
    <w:p w:rsidR="00A24A41" w:rsidRPr="00C23FDA" w:rsidRDefault="00A24A41" w:rsidP="00A24A41">
      <w:pPr>
        <w:widowControl w:val="0"/>
        <w:autoSpaceDE w:val="0"/>
        <w:autoSpaceDN w:val="0"/>
        <w:jc w:val="both"/>
        <w:rPr>
          <w:lang w:val="kk-KZ"/>
        </w:rPr>
      </w:pPr>
      <w:r w:rsidRPr="00C23FDA">
        <w:rPr>
          <w:lang w:val="kk-KZ"/>
        </w:rPr>
        <w:t xml:space="preserve">3. </w:t>
      </w:r>
      <w:r w:rsidRPr="00AE1C01">
        <w:rPr>
          <w:lang w:val="kk-KZ"/>
        </w:rPr>
        <w:t xml:space="preserve">Лабораторияда </w:t>
      </w:r>
      <w:r w:rsidRPr="00C23FDA">
        <w:rPr>
          <w:lang w:val="kk-KZ"/>
        </w:rPr>
        <w:t>реактив</w:t>
      </w:r>
      <w:r w:rsidRPr="00AE1C01">
        <w:rPr>
          <w:lang w:val="kk-KZ"/>
        </w:rPr>
        <w:t xml:space="preserve">тер мен </w:t>
      </w:r>
      <w:r w:rsidRPr="00C23FDA">
        <w:rPr>
          <w:lang w:val="kk-KZ"/>
        </w:rPr>
        <w:t>хими</w:t>
      </w:r>
      <w:r w:rsidRPr="00AE1C01">
        <w:rPr>
          <w:lang w:val="kk-KZ"/>
        </w:rPr>
        <w:t>ялық заттары бар қандай сыйымдылықтарды пайдалануға рұқсат беріледі</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4. </w:t>
      </w:r>
      <w:r w:rsidRPr="00AE1C01">
        <w:rPr>
          <w:lang w:val="kk-KZ"/>
        </w:rPr>
        <w:t>Органикалық табиғаты бар материалдың жанғыштығын төмендету үшін қосылатын зат немесе қоспа қалай аталады</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5. </w:t>
      </w:r>
      <w:r w:rsidRPr="00AE1C01">
        <w:rPr>
          <w:lang w:val="kk-KZ"/>
        </w:rPr>
        <w:t>Х</w:t>
      </w:r>
      <w:r w:rsidRPr="00C23FDA">
        <w:rPr>
          <w:lang w:val="kk-KZ"/>
        </w:rPr>
        <w:t>ими</w:t>
      </w:r>
      <w:r w:rsidRPr="00AE1C01">
        <w:rPr>
          <w:lang w:val="kk-KZ"/>
        </w:rPr>
        <w:t xml:space="preserve">ялық күйік алғанда зақымдалған орынды кран астындағы ағынды сумен біраз уақыт бойы </w:t>
      </w:r>
      <w:r w:rsidRPr="00C23FDA">
        <w:rPr>
          <w:lang w:val="kk-KZ"/>
        </w:rPr>
        <w:t>(15 минут</w:t>
      </w:r>
      <w:r w:rsidRPr="00AE1C01">
        <w:rPr>
          <w:lang w:val="kk-KZ"/>
        </w:rPr>
        <w:t>тан кем емес</w:t>
      </w:r>
      <w:r w:rsidRPr="00C23FDA">
        <w:rPr>
          <w:lang w:val="kk-KZ"/>
        </w:rPr>
        <w:t>)</w:t>
      </w:r>
      <w:r w:rsidRPr="00AE1C01">
        <w:rPr>
          <w:lang w:val="kk-KZ"/>
        </w:rPr>
        <w:t xml:space="preserve"> шаяды</w:t>
      </w:r>
      <w:r w:rsidRPr="00C23FDA">
        <w:rPr>
          <w:lang w:val="kk-KZ"/>
        </w:rPr>
        <w:t xml:space="preserve">. </w:t>
      </w:r>
      <w:r w:rsidRPr="00AE1C01">
        <w:rPr>
          <w:lang w:val="kk-KZ"/>
        </w:rPr>
        <w:t>Егер қышқылмен зақымдалған жағдайда, күйіктің орнын қандай заттың ерітіндісімен өңдеу қажет</w:t>
      </w:r>
      <w:r w:rsidRPr="00C23FDA">
        <w:rPr>
          <w:lang w:val="kk-KZ"/>
        </w:rPr>
        <w:t>?</w:t>
      </w:r>
    </w:p>
    <w:p w:rsidR="00A24A41" w:rsidRPr="00C23FDA" w:rsidRDefault="00A24A41" w:rsidP="00A24A41">
      <w:pPr>
        <w:widowControl w:val="0"/>
        <w:autoSpaceDE w:val="0"/>
        <w:autoSpaceDN w:val="0"/>
        <w:jc w:val="both"/>
        <w:rPr>
          <w:lang w:val="kk-KZ"/>
        </w:rPr>
      </w:pPr>
      <w:r w:rsidRPr="00C23FDA">
        <w:rPr>
          <w:lang w:val="kk-KZ"/>
        </w:rPr>
        <w:t xml:space="preserve">6. </w:t>
      </w:r>
      <w:r w:rsidRPr="00AE1C01">
        <w:rPr>
          <w:lang w:val="kk-KZ"/>
        </w:rPr>
        <w:t xml:space="preserve">Аптасына 8 сағат бойы (демалыс күндерін ескермегенде) күн сайынғы жұмыс немесе ұзақтығы басқа (аптасына 41 сағаттан артық емес) бүкіл жұмыс стаж бойына қандай-да бір ауруларды немесе денсаулықтағы ақауды тудыра алмайтын, жұмыс істеу процесінде немесе қазіргі және келесі ұрпақтың болашағында жаңашыл зерттеу әдістерімен анықтайтын зиянды зат </w:t>
      </w:r>
      <w:r w:rsidRPr="00C23FDA">
        <w:rPr>
          <w:lang w:val="kk-KZ"/>
        </w:rPr>
        <w:t xml:space="preserve"> концентрация</w:t>
      </w:r>
      <w:r w:rsidRPr="00AE1C01">
        <w:rPr>
          <w:lang w:val="kk-KZ"/>
        </w:rPr>
        <w:t>сы қалай аталады</w:t>
      </w:r>
      <w:r w:rsidRPr="00C23FDA">
        <w:rPr>
          <w:lang w:val="kk-KZ"/>
        </w:rPr>
        <w:t>?</w:t>
      </w:r>
    </w:p>
    <w:p w:rsidR="00A24A41" w:rsidRPr="00AE1C01" w:rsidRDefault="00A24A41" w:rsidP="00A24A41">
      <w:pPr>
        <w:jc w:val="both"/>
        <w:rPr>
          <w:b/>
          <w:caps/>
        </w:rPr>
      </w:pPr>
      <w:r w:rsidRPr="00AE1C01">
        <w:rPr>
          <w:b/>
          <w:caps/>
        </w:rPr>
        <w:lastRenderedPageBreak/>
        <w:t>органикалық химиядан тест тапсырмалары</w:t>
      </w:r>
    </w:p>
    <w:p w:rsidR="00A24A41" w:rsidRPr="00AE1C01" w:rsidRDefault="00A24A41" w:rsidP="00A24A41">
      <w:pPr>
        <w:jc w:val="both"/>
        <w:rPr>
          <w:b/>
        </w:rPr>
      </w:pPr>
    </w:p>
    <w:p w:rsidR="00A24A41" w:rsidRPr="00AE1C01" w:rsidRDefault="00A24A41" w:rsidP="00A24A41">
      <w:pPr>
        <w:ind w:left="40"/>
        <w:jc w:val="both"/>
        <w:rPr>
          <w:b/>
        </w:rPr>
      </w:pPr>
      <w:r w:rsidRPr="00AE1C01">
        <w:rPr>
          <w:b/>
        </w:rPr>
        <w:t xml:space="preserve">I тарау. Органикалық қосылыстардың жіктелуі. Номенклатурасы. Изомерия. </w:t>
      </w:r>
    </w:p>
    <w:p w:rsidR="00A24A41" w:rsidRPr="00AE1C01" w:rsidRDefault="00A24A41" w:rsidP="00A24A41">
      <w:pPr>
        <w:ind w:left="40"/>
        <w:jc w:val="both"/>
        <w:rPr>
          <w:b/>
        </w:rPr>
      </w:pPr>
    </w:p>
    <w:p w:rsidR="00A24A41" w:rsidRPr="00AE1C01" w:rsidRDefault="00A24A41" w:rsidP="00A24A41">
      <w:r w:rsidRPr="00AE1C01">
        <w:t>1. Орынбасу номенклатурасы бойынша қосылыс қалай аталады?</w:t>
      </w:r>
    </w:p>
    <w:p w:rsidR="00A24A41" w:rsidRPr="00AE1C01" w:rsidRDefault="00A24A41" w:rsidP="00A24A41">
      <w:pPr>
        <w:tabs>
          <w:tab w:val="left" w:pos="0"/>
        </w:tabs>
        <w:rPr>
          <w:rFonts w:ascii="Calibri" w:eastAsia="Calibri" w:hAnsi="Calibri" w:cs="Calibri"/>
        </w:rPr>
      </w:pPr>
      <w:r w:rsidRPr="00AE1C01">
        <w:rPr>
          <w:noProof/>
        </w:rPr>
        <w:drawing>
          <wp:inline distT="0" distB="0" distL="0" distR="0" wp14:anchorId="3142AC46" wp14:editId="65D7D9DC">
            <wp:extent cx="2533650" cy="590550"/>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33650" cy="590550"/>
                    </a:xfrm>
                    <a:prstGeom prst="rect">
                      <a:avLst/>
                    </a:prstGeom>
                    <a:solidFill>
                      <a:srgbClr val="FFFFFF"/>
                    </a:solidFill>
                    <a:ln>
                      <a:noFill/>
                    </a:ln>
                  </pic:spPr>
                </pic:pic>
              </a:graphicData>
            </a:graphic>
          </wp:inline>
        </w:drawing>
      </w:r>
    </w:p>
    <w:p w:rsidR="00A24A41" w:rsidRPr="00AE1C01" w:rsidRDefault="00A24A41" w:rsidP="00A24A41">
      <w:r w:rsidRPr="00AE1C01">
        <w:t>2. Орынбасушы ИЮПАК номенклатурасы бойынша қосылыс қалай аталады?</w:t>
      </w:r>
    </w:p>
    <w:p w:rsidR="00A24A41" w:rsidRPr="00AE1C01" w:rsidRDefault="00A24A41" w:rsidP="00A24A41">
      <w:pPr>
        <w:rPr>
          <w:rFonts w:ascii="Calibri" w:eastAsia="Calibri" w:hAnsi="Calibri" w:cs="Calibri"/>
          <w:lang w:val="kk-KZ"/>
        </w:rPr>
      </w:pPr>
      <w:r w:rsidRPr="00AE1C01">
        <w:rPr>
          <w:noProof/>
        </w:rPr>
        <w:drawing>
          <wp:inline distT="0" distB="0" distL="0" distR="0" wp14:anchorId="24CDC45C" wp14:editId="04F2C56F">
            <wp:extent cx="1562100" cy="752475"/>
            <wp:effectExtent l="0" t="0" r="0" b="9525"/>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62100" cy="752475"/>
                    </a:xfrm>
                    <a:prstGeom prst="rect">
                      <a:avLst/>
                    </a:prstGeom>
                    <a:solidFill>
                      <a:srgbClr val="FFFFFF"/>
                    </a:solidFill>
                    <a:ln>
                      <a:noFill/>
                    </a:ln>
                  </pic:spPr>
                </pic:pic>
              </a:graphicData>
            </a:graphic>
          </wp:inline>
        </w:drawing>
      </w:r>
    </w:p>
    <w:p w:rsidR="00A24A41" w:rsidRPr="00AE1C01" w:rsidRDefault="00A24A41" w:rsidP="00A24A41">
      <w:r w:rsidRPr="00AE1C01">
        <w:t>3. Қосылыс  (СН</w:t>
      </w:r>
      <w:r w:rsidRPr="00AE1C01">
        <w:rPr>
          <w:vertAlign w:val="subscript"/>
        </w:rPr>
        <w:t>3</w:t>
      </w:r>
      <w:r w:rsidRPr="00AE1C01">
        <w:t>)</w:t>
      </w:r>
      <w:r w:rsidRPr="00AE1C01">
        <w:rPr>
          <w:vertAlign w:val="subscript"/>
        </w:rPr>
        <w:t>2</w:t>
      </w:r>
      <w:r w:rsidRPr="00AE1C01">
        <w:t>СН – С(СН</w:t>
      </w:r>
      <w:r w:rsidRPr="00AE1C01">
        <w:rPr>
          <w:vertAlign w:val="subscript"/>
        </w:rPr>
        <w:t>3</w:t>
      </w:r>
      <w:r w:rsidRPr="00AE1C01">
        <w:t>)</w:t>
      </w:r>
      <w:r w:rsidRPr="00AE1C01">
        <w:rPr>
          <w:vertAlign w:val="subscript"/>
        </w:rPr>
        <w:t>2</w:t>
      </w:r>
      <w:r w:rsidRPr="00AE1C01">
        <w:t xml:space="preserve"> – СН</w:t>
      </w:r>
      <w:r w:rsidRPr="00AE1C01">
        <w:rPr>
          <w:vertAlign w:val="subscript"/>
        </w:rPr>
        <w:t xml:space="preserve">2 </w:t>
      </w:r>
      <w:r w:rsidRPr="00AE1C01">
        <w:t>– СН</w:t>
      </w:r>
      <w:r w:rsidRPr="00AE1C01">
        <w:rPr>
          <w:vertAlign w:val="subscript"/>
        </w:rPr>
        <w:t xml:space="preserve">3 </w:t>
      </w:r>
      <w:r w:rsidRPr="00AE1C01">
        <w:t>орынбасу номенклатура бойынша қалай аталады?</w:t>
      </w:r>
    </w:p>
    <w:p w:rsidR="00A24A41" w:rsidRPr="00AE1C01" w:rsidRDefault="00A24A41" w:rsidP="00A24A41">
      <w:r w:rsidRPr="00AE1C01">
        <w:t>4. Келесі қосылыстың орынбасу номенклатурасы бойынша аталуы қандай?</w:t>
      </w:r>
    </w:p>
    <w:p w:rsidR="00A24A41" w:rsidRPr="00AE1C01" w:rsidRDefault="00A24A41" w:rsidP="00A24A41">
      <w:pPr>
        <w:rPr>
          <w:lang w:val="en-US"/>
        </w:rPr>
      </w:pPr>
      <w:r w:rsidRPr="00AE1C01">
        <w:rPr>
          <w:noProof/>
        </w:rPr>
        <w:drawing>
          <wp:inline distT="0" distB="0" distL="0" distR="0" wp14:anchorId="708CD5CA" wp14:editId="65F29580">
            <wp:extent cx="1524000" cy="819150"/>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0" cy="819150"/>
                    </a:xfrm>
                    <a:prstGeom prst="rect">
                      <a:avLst/>
                    </a:prstGeom>
                    <a:solidFill>
                      <a:srgbClr val="FFFFFF"/>
                    </a:solidFill>
                    <a:ln>
                      <a:noFill/>
                    </a:ln>
                  </pic:spPr>
                </pic:pic>
              </a:graphicData>
            </a:graphic>
          </wp:inline>
        </w:drawing>
      </w:r>
    </w:p>
    <w:p w:rsidR="00A24A41" w:rsidRPr="00AE1C01" w:rsidRDefault="00A24A41" w:rsidP="00A24A41">
      <w:pPr>
        <w:tabs>
          <w:tab w:val="left" w:pos="0"/>
        </w:tabs>
      </w:pPr>
      <w:r w:rsidRPr="00AE1C01">
        <w:t>5. Қосылыс рациональды номенклатура бойынша қалай аталады?</w:t>
      </w:r>
    </w:p>
    <w:p w:rsidR="00A24A41" w:rsidRPr="00AE1C01" w:rsidRDefault="00A24A41" w:rsidP="00A24A41">
      <w:pPr>
        <w:tabs>
          <w:tab w:val="left" w:pos="0"/>
        </w:tabs>
        <w:jc w:val="both"/>
        <w:rPr>
          <w:lang w:val="en-US"/>
        </w:rPr>
      </w:pPr>
      <w:r w:rsidRPr="00AE1C01">
        <w:object w:dxaOrig="4798" w:dyaOrig="1032">
          <v:rect id="rectole0000000004" o:spid="_x0000_i1058" style="width:241.15pt;height:50.95pt" o:ole="" o:preferrelative="t" stroked="f">
            <v:imagedata r:id="rId102" o:title=""/>
          </v:rect>
          <o:OLEObject Type="Embed" ProgID="StaticMetafile" ShapeID="rectole0000000004" DrawAspect="Content" ObjectID="_1503950707" r:id="rId103"/>
        </w:object>
      </w:r>
    </w:p>
    <w:p w:rsidR="00A24A41" w:rsidRPr="00AE1C01" w:rsidRDefault="00A24A41" w:rsidP="00A24A41">
      <w:pPr>
        <w:tabs>
          <w:tab w:val="left" w:pos="0"/>
        </w:tabs>
      </w:pPr>
      <w:r w:rsidRPr="00AE1C01">
        <w:t>6. Келесі қосылыстың рациональды номенклатура бойынша аталуы қандай?</w:t>
      </w:r>
    </w:p>
    <w:p w:rsidR="00A24A41" w:rsidRPr="00AE1C01" w:rsidRDefault="00A24A41" w:rsidP="00A24A41">
      <w:pPr>
        <w:rPr>
          <w:lang w:val="en-US"/>
        </w:rPr>
      </w:pPr>
      <w:r w:rsidRPr="00AE1C01">
        <w:rPr>
          <w:noProof/>
        </w:rPr>
        <w:drawing>
          <wp:inline distT="0" distB="0" distL="0" distR="0" wp14:anchorId="265E37BA" wp14:editId="078CA773">
            <wp:extent cx="2200275" cy="828675"/>
            <wp:effectExtent l="0" t="0" r="9525" b="9525"/>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5"/>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00275" cy="828675"/>
                    </a:xfrm>
                    <a:prstGeom prst="rect">
                      <a:avLst/>
                    </a:prstGeom>
                    <a:solidFill>
                      <a:srgbClr val="FFFFFF"/>
                    </a:solidFill>
                    <a:ln>
                      <a:noFill/>
                    </a:ln>
                  </pic:spPr>
                </pic:pic>
              </a:graphicData>
            </a:graphic>
          </wp:inline>
        </w:drawing>
      </w:r>
    </w:p>
    <w:p w:rsidR="00A24A41" w:rsidRPr="00AE1C01" w:rsidRDefault="00A24A41" w:rsidP="00A24A41">
      <w:pPr>
        <w:tabs>
          <w:tab w:val="left" w:pos="360"/>
        </w:tabs>
        <w:rPr>
          <w:lang w:val="en-US"/>
        </w:rPr>
      </w:pPr>
      <w:r w:rsidRPr="00AE1C01">
        <w:rPr>
          <w:lang w:val="en-US"/>
        </w:rPr>
        <w:t xml:space="preserve">7. </w:t>
      </w:r>
      <w:r w:rsidRPr="00AE1C01">
        <w:t>Көмірсутекті</w:t>
      </w:r>
      <w:r w:rsidRPr="00AE1C01">
        <w:rPr>
          <w:lang w:val="en-US"/>
        </w:rPr>
        <w:t xml:space="preserve"> </w:t>
      </w:r>
      <w:r w:rsidRPr="00AE1C01">
        <w:t>радикалға</w:t>
      </w:r>
      <w:r w:rsidRPr="00AE1C01">
        <w:rPr>
          <w:lang w:val="en-US"/>
        </w:rPr>
        <w:t xml:space="preserve"> </w:t>
      </w:r>
      <w:r w:rsidRPr="00AE1C01">
        <w:t>қандай</w:t>
      </w:r>
      <w:r w:rsidRPr="00AE1C01">
        <w:rPr>
          <w:lang w:val="en-US"/>
        </w:rPr>
        <w:t xml:space="preserve"> </w:t>
      </w:r>
      <w:r w:rsidRPr="00AE1C01">
        <w:t>атау</w:t>
      </w:r>
      <w:r w:rsidRPr="00AE1C01">
        <w:rPr>
          <w:lang w:val="en-US"/>
        </w:rPr>
        <w:t xml:space="preserve"> </w:t>
      </w:r>
      <w:r w:rsidRPr="00AE1C01">
        <w:t>сәйкес</w:t>
      </w:r>
      <w:r w:rsidRPr="00AE1C01">
        <w:rPr>
          <w:lang w:val="en-US"/>
        </w:rPr>
        <w:t xml:space="preserve"> </w:t>
      </w:r>
      <w:r w:rsidRPr="00AE1C01">
        <w:t>келеді</w:t>
      </w:r>
      <w:r w:rsidRPr="00AE1C01">
        <w:rPr>
          <w:lang w:val="en-US"/>
        </w:rPr>
        <w:t>?</w:t>
      </w:r>
    </w:p>
    <w:p w:rsidR="00A24A41" w:rsidRPr="00AE1C01" w:rsidRDefault="00A24A41" w:rsidP="00A24A41">
      <w:r w:rsidRPr="00AE1C01">
        <w:rPr>
          <w:noProof/>
        </w:rPr>
        <w:drawing>
          <wp:inline distT="0" distB="0" distL="0" distR="0" wp14:anchorId="3A00A831" wp14:editId="4641293B">
            <wp:extent cx="1143000" cy="714375"/>
            <wp:effectExtent l="0" t="0" r="0" b="9525"/>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6"/>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solidFill>
                      <a:srgbClr val="FFFFFF"/>
                    </a:solidFill>
                    <a:ln>
                      <a:noFill/>
                    </a:ln>
                  </pic:spPr>
                </pic:pic>
              </a:graphicData>
            </a:graphic>
          </wp:inline>
        </w:drawing>
      </w:r>
    </w:p>
    <w:p w:rsidR="00A24A41" w:rsidRPr="00AE1C01" w:rsidRDefault="00A24A41" w:rsidP="00A24A41">
      <w:pPr>
        <w:tabs>
          <w:tab w:val="left" w:pos="360"/>
        </w:tabs>
      </w:pPr>
      <w:r w:rsidRPr="00AE1C01">
        <w:t>8. Көмірсутекті радикалға қандай атау сәйкес келеді?</w:t>
      </w:r>
    </w:p>
    <w:p w:rsidR="00A24A41" w:rsidRPr="00AE1C01" w:rsidRDefault="00A24A41" w:rsidP="00A24A41">
      <w:pPr>
        <w:tabs>
          <w:tab w:val="left" w:pos="360"/>
        </w:tabs>
        <w:rPr>
          <w:lang w:val="en-US"/>
        </w:rPr>
      </w:pPr>
      <w:r w:rsidRPr="00AE1C01">
        <w:rPr>
          <w:noProof/>
        </w:rPr>
        <w:drawing>
          <wp:inline distT="0" distB="0" distL="0" distR="0" wp14:anchorId="4CD79692" wp14:editId="05B84C97">
            <wp:extent cx="866775" cy="885825"/>
            <wp:effectExtent l="0" t="0" r="9525" b="9525"/>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7"/>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solidFill>
                      <a:srgbClr val="FFFFFF"/>
                    </a:solidFill>
                    <a:ln>
                      <a:noFill/>
                    </a:ln>
                  </pic:spPr>
                </pic:pic>
              </a:graphicData>
            </a:graphic>
          </wp:inline>
        </w:drawing>
      </w:r>
    </w:p>
    <w:p w:rsidR="00A24A41" w:rsidRPr="00AE1C01" w:rsidRDefault="00A24A41" w:rsidP="00A24A41">
      <w:pPr>
        <w:tabs>
          <w:tab w:val="left" w:pos="360"/>
        </w:tabs>
        <w:rPr>
          <w:lang w:val="en-US"/>
        </w:rPr>
      </w:pPr>
      <w:r w:rsidRPr="00AE1C01">
        <w:rPr>
          <w:lang w:val="en-US"/>
        </w:rPr>
        <w:t xml:space="preserve">9. </w:t>
      </w:r>
      <w:r w:rsidRPr="00AE1C01">
        <w:t>Көмірсутекті</w:t>
      </w:r>
      <w:r w:rsidRPr="00AE1C01">
        <w:rPr>
          <w:lang w:val="en-US"/>
        </w:rPr>
        <w:t xml:space="preserve"> </w:t>
      </w:r>
      <w:r w:rsidRPr="00AE1C01">
        <w:t>радикалға</w:t>
      </w:r>
      <w:r w:rsidRPr="00AE1C01">
        <w:rPr>
          <w:lang w:val="en-US"/>
        </w:rPr>
        <w:t xml:space="preserve"> </w:t>
      </w:r>
      <w:r w:rsidRPr="00AE1C01">
        <w:t>қандай</w:t>
      </w:r>
      <w:r w:rsidRPr="00AE1C01">
        <w:rPr>
          <w:lang w:val="en-US"/>
        </w:rPr>
        <w:t xml:space="preserve"> </w:t>
      </w:r>
      <w:r w:rsidRPr="00AE1C01">
        <w:t>атау</w:t>
      </w:r>
      <w:r w:rsidRPr="00AE1C01">
        <w:rPr>
          <w:lang w:val="en-US"/>
        </w:rPr>
        <w:t xml:space="preserve"> </w:t>
      </w:r>
      <w:r w:rsidRPr="00AE1C01">
        <w:t>сәйкес</w:t>
      </w:r>
      <w:r w:rsidRPr="00AE1C01">
        <w:rPr>
          <w:lang w:val="en-US"/>
        </w:rPr>
        <w:t xml:space="preserve"> </w:t>
      </w:r>
      <w:r w:rsidRPr="00AE1C01">
        <w:t>келеді</w:t>
      </w:r>
      <w:r w:rsidRPr="00AE1C01">
        <w:rPr>
          <w:lang w:val="en-US"/>
        </w:rPr>
        <w:t>?</w:t>
      </w:r>
    </w:p>
    <w:p w:rsidR="00A24A41" w:rsidRPr="00AE1C01" w:rsidRDefault="00A24A41" w:rsidP="00A24A41">
      <w:pPr>
        <w:tabs>
          <w:tab w:val="left" w:pos="360"/>
        </w:tabs>
        <w:rPr>
          <w:lang w:val="en-US"/>
        </w:rPr>
      </w:pPr>
      <w:r w:rsidRPr="00AE1C01">
        <w:rPr>
          <w:noProof/>
        </w:rPr>
        <w:drawing>
          <wp:inline distT="0" distB="0" distL="0" distR="0" wp14:anchorId="0A5EDF67" wp14:editId="74AD1BC7">
            <wp:extent cx="1381125" cy="609600"/>
            <wp:effectExtent l="0" t="0" r="9525"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8"/>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1125" cy="609600"/>
                    </a:xfrm>
                    <a:prstGeom prst="rect">
                      <a:avLst/>
                    </a:prstGeom>
                    <a:solidFill>
                      <a:srgbClr val="FFFFFF"/>
                    </a:solidFill>
                    <a:ln>
                      <a:noFill/>
                    </a:ln>
                  </pic:spPr>
                </pic:pic>
              </a:graphicData>
            </a:graphic>
          </wp:inline>
        </w:drawing>
      </w:r>
    </w:p>
    <w:p w:rsidR="00A24A41" w:rsidRPr="00AE1C01" w:rsidRDefault="00A24A41" w:rsidP="00A24A41">
      <w:pPr>
        <w:tabs>
          <w:tab w:val="left" w:pos="567"/>
        </w:tabs>
        <w:rPr>
          <w:lang w:val="en-US"/>
        </w:rPr>
      </w:pPr>
      <w:r w:rsidRPr="00AE1C01">
        <w:rPr>
          <w:lang w:val="en-US"/>
        </w:rPr>
        <w:t xml:space="preserve">10. </w:t>
      </w:r>
      <w:r w:rsidRPr="00AE1C01">
        <w:t>Қосылыстағы</w:t>
      </w:r>
      <w:r w:rsidRPr="00AE1C01">
        <w:rPr>
          <w:lang w:val="en-US"/>
        </w:rPr>
        <w:t xml:space="preserve"> </w:t>
      </w:r>
      <w:r w:rsidRPr="00AE1C01">
        <w:t>екіншілік</w:t>
      </w:r>
      <w:r w:rsidRPr="00AE1C01">
        <w:rPr>
          <w:lang w:val="en-US"/>
        </w:rPr>
        <w:t xml:space="preserve"> </w:t>
      </w:r>
      <w:r w:rsidRPr="00AE1C01">
        <w:t>көміртек</w:t>
      </w:r>
      <w:r w:rsidRPr="00AE1C01">
        <w:rPr>
          <w:lang w:val="en-US"/>
        </w:rPr>
        <w:t xml:space="preserve"> </w:t>
      </w:r>
      <w:r w:rsidRPr="00AE1C01">
        <w:t>атомдар</w:t>
      </w:r>
      <w:r w:rsidRPr="00AE1C01">
        <w:rPr>
          <w:lang w:val="kk-KZ"/>
        </w:rPr>
        <w:t xml:space="preserve">ының </w:t>
      </w:r>
      <w:r w:rsidRPr="00AE1C01">
        <w:t>саны</w:t>
      </w:r>
      <w:r w:rsidRPr="00AE1C01">
        <w:rPr>
          <w:lang w:val="en-US"/>
        </w:rPr>
        <w:t xml:space="preserve"> </w:t>
      </w:r>
      <w:r w:rsidRPr="00AE1C01">
        <w:t>қанша</w:t>
      </w:r>
      <w:r w:rsidRPr="00AE1C01">
        <w:rPr>
          <w:lang w:val="en-US"/>
        </w:rPr>
        <w:t>?</w:t>
      </w:r>
    </w:p>
    <w:p w:rsidR="00A24A41" w:rsidRPr="00AE1C01" w:rsidRDefault="00A24A41" w:rsidP="00A24A41">
      <w:pPr>
        <w:rPr>
          <w:lang w:val="en-US"/>
        </w:rPr>
      </w:pPr>
      <w:r w:rsidRPr="00AE1C01">
        <w:rPr>
          <w:noProof/>
        </w:rPr>
        <w:lastRenderedPageBreak/>
        <w:drawing>
          <wp:inline distT="0" distB="0" distL="0" distR="0" wp14:anchorId="300F8553" wp14:editId="5E7A8782">
            <wp:extent cx="2867025" cy="819150"/>
            <wp:effectExtent l="0" t="0" r="9525"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9"/>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67025" cy="819150"/>
                    </a:xfrm>
                    <a:prstGeom prst="rect">
                      <a:avLst/>
                    </a:prstGeom>
                    <a:solidFill>
                      <a:srgbClr val="FFFFFF"/>
                    </a:solidFill>
                    <a:ln>
                      <a:noFill/>
                    </a:ln>
                  </pic:spPr>
                </pic:pic>
              </a:graphicData>
            </a:graphic>
          </wp:inline>
        </w:drawing>
      </w:r>
    </w:p>
    <w:p w:rsidR="00A24A41" w:rsidRPr="00AE1C01" w:rsidRDefault="00A24A41" w:rsidP="00A24A41">
      <w:pPr>
        <w:rPr>
          <w:lang w:val="en-US"/>
        </w:rPr>
      </w:pPr>
      <w:r w:rsidRPr="00AE1C01">
        <w:rPr>
          <w:lang w:val="en-US"/>
        </w:rPr>
        <w:t>11. 2,2-</w:t>
      </w:r>
      <w:r w:rsidRPr="00AE1C01">
        <w:t>диметилбутан</w:t>
      </w:r>
      <w:r w:rsidRPr="00AE1C01">
        <w:rPr>
          <w:lang w:val="en-US"/>
        </w:rPr>
        <w:t xml:space="preserve"> </w:t>
      </w:r>
      <w:r w:rsidRPr="00AE1C01">
        <w:t>молекуласындағы</w:t>
      </w:r>
      <w:r w:rsidRPr="00AE1C01">
        <w:rPr>
          <w:lang w:val="en-US"/>
        </w:rPr>
        <w:t xml:space="preserve"> </w:t>
      </w:r>
      <w:r w:rsidRPr="00AE1C01">
        <w:t>біріншілік</w:t>
      </w:r>
      <w:r w:rsidRPr="00AE1C01">
        <w:rPr>
          <w:lang w:val="en-US"/>
        </w:rPr>
        <w:t xml:space="preserve"> </w:t>
      </w:r>
      <w:r w:rsidRPr="00AE1C01">
        <w:t>көміртек</w:t>
      </w:r>
      <w:r w:rsidRPr="00AE1C01">
        <w:rPr>
          <w:lang w:val="en-US"/>
        </w:rPr>
        <w:t xml:space="preserve"> </w:t>
      </w:r>
      <w:r w:rsidRPr="00AE1C01">
        <w:t>атомдар</w:t>
      </w:r>
      <w:r w:rsidRPr="00AE1C01">
        <w:rPr>
          <w:lang w:val="en-US"/>
        </w:rPr>
        <w:t xml:space="preserve"> </w:t>
      </w:r>
      <w:r w:rsidRPr="00AE1C01">
        <w:t>саны</w:t>
      </w:r>
      <w:r w:rsidRPr="00AE1C01">
        <w:rPr>
          <w:lang w:val="en-US"/>
        </w:rPr>
        <w:t xml:space="preserve"> </w:t>
      </w:r>
      <w:r w:rsidRPr="00AE1C01">
        <w:t>қанша</w:t>
      </w:r>
      <w:r w:rsidRPr="00AE1C01">
        <w:rPr>
          <w:lang w:val="en-US"/>
        </w:rPr>
        <w:t>?</w:t>
      </w:r>
    </w:p>
    <w:p w:rsidR="00A24A41" w:rsidRPr="00AE1C01" w:rsidRDefault="00A24A41" w:rsidP="00A24A41">
      <w:r w:rsidRPr="00AE1C01">
        <w:t>12. Қосылыс органикалық заттардың қай класына жатады?</w:t>
      </w:r>
    </w:p>
    <w:p w:rsidR="00A24A41" w:rsidRPr="00AE1C01" w:rsidRDefault="00A24A41" w:rsidP="00A24A41">
      <w:pPr>
        <w:rPr>
          <w:lang w:val="en-US"/>
        </w:rPr>
      </w:pPr>
      <w:r w:rsidRPr="00AE1C01">
        <w:rPr>
          <w:noProof/>
        </w:rPr>
        <w:drawing>
          <wp:inline distT="0" distB="0" distL="0" distR="0" wp14:anchorId="1DAD7593" wp14:editId="228438BC">
            <wp:extent cx="1457325" cy="676275"/>
            <wp:effectExtent l="0" t="0" r="9525" b="9525"/>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0"/>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solidFill>
                      <a:srgbClr val="FFFFFF"/>
                    </a:solidFill>
                    <a:ln>
                      <a:noFill/>
                    </a:ln>
                  </pic:spPr>
                </pic:pic>
              </a:graphicData>
            </a:graphic>
          </wp:inline>
        </w:drawing>
      </w:r>
    </w:p>
    <w:p w:rsidR="00A24A41" w:rsidRPr="00AE1C01" w:rsidRDefault="00A24A41" w:rsidP="00A24A41">
      <w:r w:rsidRPr="00AE1C01">
        <w:t>13. Қосылыс органикалық заттардың қай класына жатады?</w:t>
      </w:r>
    </w:p>
    <w:p w:rsidR="00A24A41" w:rsidRPr="00AE1C01" w:rsidRDefault="00A24A41" w:rsidP="00A24A41">
      <w:pPr>
        <w:rPr>
          <w:lang w:val="en-US"/>
        </w:rPr>
      </w:pPr>
      <w:r w:rsidRPr="00AE1C01">
        <w:rPr>
          <w:noProof/>
        </w:rPr>
        <w:drawing>
          <wp:inline distT="0" distB="0" distL="0" distR="0" wp14:anchorId="45813DD7" wp14:editId="0A2E4E21">
            <wp:extent cx="1543050" cy="514350"/>
            <wp:effectExtent l="0" t="0" r="0"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1"/>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43050" cy="514350"/>
                    </a:xfrm>
                    <a:prstGeom prst="rect">
                      <a:avLst/>
                    </a:prstGeom>
                    <a:solidFill>
                      <a:srgbClr val="FFFFFF"/>
                    </a:solidFill>
                    <a:ln>
                      <a:noFill/>
                    </a:ln>
                  </pic:spPr>
                </pic:pic>
              </a:graphicData>
            </a:graphic>
          </wp:inline>
        </w:drawing>
      </w:r>
    </w:p>
    <w:p w:rsidR="00A24A41" w:rsidRPr="00AE1C01" w:rsidRDefault="00A24A41" w:rsidP="00A24A41">
      <w:r w:rsidRPr="00AE1C01">
        <w:t>14. Қосылыс органикалық заттардың қай класына жатады?</w:t>
      </w:r>
    </w:p>
    <w:p w:rsidR="00A24A41" w:rsidRPr="00AE1C01" w:rsidRDefault="00A24A41" w:rsidP="00A24A41">
      <w:pPr>
        <w:tabs>
          <w:tab w:val="left" w:pos="0"/>
        </w:tabs>
        <w:jc w:val="both"/>
        <w:rPr>
          <w:lang w:val="en-US"/>
        </w:rPr>
      </w:pPr>
      <w:r w:rsidRPr="00AE1C01">
        <w:object w:dxaOrig="2348" w:dyaOrig="992">
          <v:rect id="rectole0000000012" o:spid="_x0000_i1059" style="width:117.5pt;height:49.6pt" o:ole="" o:preferrelative="t" stroked="f">
            <v:imagedata r:id="rId111" o:title=""/>
          </v:rect>
          <o:OLEObject Type="Embed" ProgID="StaticMetafile" ShapeID="rectole0000000012" DrawAspect="Content" ObjectID="_1503950708" r:id="rId112"/>
        </w:object>
      </w:r>
    </w:p>
    <w:p w:rsidR="00A24A41" w:rsidRPr="00AE1C01" w:rsidRDefault="00A24A41" w:rsidP="00A24A41">
      <w:r w:rsidRPr="00AE1C01">
        <w:t>15. Қосылыс СН</w:t>
      </w:r>
      <w:r w:rsidRPr="00AE1C01">
        <w:rPr>
          <w:vertAlign w:val="subscript"/>
        </w:rPr>
        <w:t>3</w:t>
      </w:r>
      <w:r w:rsidRPr="00AE1C01">
        <w:t>–СН</w:t>
      </w:r>
      <w:r w:rsidRPr="00AE1C01">
        <w:rPr>
          <w:vertAlign w:val="subscript"/>
        </w:rPr>
        <w:t>2</w:t>
      </w:r>
      <w:r w:rsidRPr="00AE1C01">
        <w:t>–О–СН</w:t>
      </w:r>
      <w:r w:rsidRPr="00AE1C01">
        <w:rPr>
          <w:vertAlign w:val="subscript"/>
        </w:rPr>
        <w:t>2</w:t>
      </w:r>
      <w:r w:rsidRPr="00AE1C01">
        <w:t>–СН</w:t>
      </w:r>
      <w:r w:rsidRPr="00AE1C01">
        <w:rPr>
          <w:vertAlign w:val="subscript"/>
        </w:rPr>
        <w:t xml:space="preserve">3 </w:t>
      </w:r>
      <w:r w:rsidRPr="00AE1C01">
        <w:t>органикалық заттардың қай класына жатады?</w:t>
      </w:r>
    </w:p>
    <w:p w:rsidR="00A24A41" w:rsidRPr="00AE1C01" w:rsidRDefault="00A24A41" w:rsidP="00A24A41">
      <w:r w:rsidRPr="00AE1C01">
        <w:t>16. Формулаға қандай атау сәйкес келеді?</w:t>
      </w:r>
    </w:p>
    <w:p w:rsidR="00A24A41" w:rsidRPr="00AE1C01" w:rsidRDefault="00A24A41" w:rsidP="00A24A41">
      <w:pPr>
        <w:rPr>
          <w:lang w:val="en-US"/>
        </w:rPr>
      </w:pPr>
      <w:r w:rsidRPr="00AE1C01">
        <w:rPr>
          <w:noProof/>
        </w:rPr>
        <w:drawing>
          <wp:inline distT="0" distB="0" distL="0" distR="0" wp14:anchorId="2D78067B" wp14:editId="709D62E4">
            <wp:extent cx="971550" cy="762000"/>
            <wp:effectExtent l="0" t="0" r="0"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3"/>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solidFill>
                      <a:srgbClr val="FFFFFF"/>
                    </a:solidFill>
                    <a:ln>
                      <a:noFill/>
                    </a:ln>
                  </pic:spPr>
                </pic:pic>
              </a:graphicData>
            </a:graphic>
          </wp:inline>
        </w:drawing>
      </w:r>
    </w:p>
    <w:p w:rsidR="00A24A41" w:rsidRPr="00AE1C01" w:rsidRDefault="00A24A41" w:rsidP="00A24A41">
      <w:pPr>
        <w:rPr>
          <w:lang w:val="en-US"/>
        </w:rPr>
      </w:pPr>
      <w:r w:rsidRPr="00AE1C01">
        <w:rPr>
          <w:lang w:val="en-US"/>
        </w:rPr>
        <w:t xml:space="preserve">17. </w:t>
      </w:r>
      <w:r w:rsidRPr="00AE1C01">
        <w:t>Орынбасушы</w:t>
      </w:r>
      <w:r w:rsidRPr="00AE1C01">
        <w:rPr>
          <w:lang w:val="en-US"/>
        </w:rPr>
        <w:t xml:space="preserve"> </w:t>
      </w:r>
      <w:r w:rsidRPr="00AE1C01">
        <w:t>номенклатура</w:t>
      </w:r>
      <w:r w:rsidRPr="00AE1C01">
        <w:rPr>
          <w:lang w:val="en-US"/>
        </w:rPr>
        <w:t xml:space="preserve"> </w:t>
      </w:r>
      <w:r w:rsidRPr="00AE1C01">
        <w:t>бойынша</w:t>
      </w:r>
      <w:r w:rsidRPr="00AE1C01">
        <w:rPr>
          <w:lang w:val="en-US"/>
        </w:rPr>
        <w:t xml:space="preserve"> </w:t>
      </w:r>
      <w:r w:rsidRPr="00AE1C01">
        <w:t>туберкулезге</w:t>
      </w:r>
      <w:r w:rsidRPr="00AE1C01">
        <w:rPr>
          <w:lang w:val="en-US"/>
        </w:rPr>
        <w:t xml:space="preserve"> </w:t>
      </w:r>
      <w:r w:rsidRPr="00AE1C01">
        <w:t>қарсы</w:t>
      </w:r>
      <w:r w:rsidRPr="00AE1C01">
        <w:rPr>
          <w:lang w:val="en-US"/>
        </w:rPr>
        <w:t xml:space="preserve"> </w:t>
      </w:r>
      <w:r w:rsidRPr="00AE1C01">
        <w:t>дәрілік</w:t>
      </w:r>
      <w:r w:rsidRPr="00AE1C01">
        <w:rPr>
          <w:lang w:val="en-US"/>
        </w:rPr>
        <w:t xml:space="preserve"> </w:t>
      </w:r>
      <w:r w:rsidRPr="00AE1C01">
        <w:t>құрал</w:t>
      </w:r>
      <w:r w:rsidRPr="00AE1C01">
        <w:rPr>
          <w:lang w:val="en-US"/>
        </w:rPr>
        <w:t xml:space="preserve"> </w:t>
      </w:r>
      <w:r w:rsidRPr="00AE1C01">
        <w:t>ретінде</w:t>
      </w:r>
      <w:r w:rsidRPr="00AE1C01">
        <w:rPr>
          <w:lang w:val="en-US"/>
        </w:rPr>
        <w:t xml:space="preserve"> </w:t>
      </w:r>
      <w:r w:rsidRPr="00AE1C01">
        <w:t>қолданылатын</w:t>
      </w:r>
      <w:r w:rsidRPr="00AE1C01">
        <w:rPr>
          <w:lang w:val="en-US"/>
        </w:rPr>
        <w:t xml:space="preserve"> </w:t>
      </w:r>
      <w:r w:rsidRPr="00AE1C01">
        <w:t>п</w:t>
      </w:r>
      <w:r w:rsidRPr="00AE1C01">
        <w:rPr>
          <w:lang w:val="en-US"/>
        </w:rPr>
        <w:t>-</w:t>
      </w:r>
      <w:r w:rsidRPr="00AE1C01">
        <w:t>аминосалицил</w:t>
      </w:r>
      <w:r w:rsidRPr="00AE1C01">
        <w:rPr>
          <w:lang w:val="en-US"/>
        </w:rPr>
        <w:t xml:space="preserve"> </w:t>
      </w:r>
      <w:r w:rsidRPr="00AE1C01">
        <w:t>қышқылына</w:t>
      </w:r>
      <w:r w:rsidRPr="00AE1C01">
        <w:rPr>
          <w:lang w:val="en-US"/>
        </w:rPr>
        <w:t xml:space="preserve"> (</w:t>
      </w:r>
      <w:r w:rsidRPr="00AE1C01">
        <w:t>ПАСҚ</w:t>
      </w:r>
      <w:r w:rsidRPr="00AE1C01">
        <w:rPr>
          <w:lang w:val="en-US"/>
        </w:rPr>
        <w:t xml:space="preserve">) </w:t>
      </w:r>
      <w:r w:rsidRPr="00AE1C01">
        <w:t>қандай</w:t>
      </w:r>
      <w:r w:rsidRPr="00AE1C01">
        <w:rPr>
          <w:lang w:val="en-US"/>
        </w:rPr>
        <w:t xml:space="preserve"> </w:t>
      </w:r>
      <w:r w:rsidRPr="00AE1C01">
        <w:t>атау</w:t>
      </w:r>
      <w:r w:rsidRPr="00AE1C01">
        <w:rPr>
          <w:lang w:val="en-US"/>
        </w:rPr>
        <w:t xml:space="preserve"> </w:t>
      </w:r>
      <w:r w:rsidRPr="00AE1C01">
        <w:t>сәйкес</w:t>
      </w:r>
      <w:r w:rsidRPr="00AE1C01">
        <w:rPr>
          <w:lang w:val="en-US"/>
        </w:rPr>
        <w:t xml:space="preserve"> </w:t>
      </w:r>
      <w:r w:rsidRPr="00AE1C01">
        <w:t>келеді</w:t>
      </w:r>
      <w:r w:rsidRPr="00AE1C01">
        <w:rPr>
          <w:lang w:val="en-US"/>
        </w:rPr>
        <w:t>?</w:t>
      </w:r>
    </w:p>
    <w:p w:rsidR="00A24A41" w:rsidRPr="00AE1C01" w:rsidRDefault="00A24A41" w:rsidP="00A24A41">
      <w:pPr>
        <w:rPr>
          <w:lang w:val="en-US"/>
        </w:rPr>
      </w:pPr>
      <w:r w:rsidRPr="00AE1C01">
        <w:rPr>
          <w:noProof/>
        </w:rPr>
        <w:drawing>
          <wp:inline distT="0" distB="0" distL="0" distR="0" wp14:anchorId="60E7A63C" wp14:editId="31E12ABB">
            <wp:extent cx="904875" cy="1247775"/>
            <wp:effectExtent l="0" t="0" r="9525" b="9525"/>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4"/>
                    <pic:cNvPicPr>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4875" cy="1247775"/>
                    </a:xfrm>
                    <a:prstGeom prst="rect">
                      <a:avLst/>
                    </a:prstGeom>
                    <a:solidFill>
                      <a:srgbClr val="FFFFFF"/>
                    </a:solidFill>
                    <a:ln>
                      <a:noFill/>
                    </a:ln>
                  </pic:spPr>
                </pic:pic>
              </a:graphicData>
            </a:graphic>
          </wp:inline>
        </w:drawing>
      </w:r>
    </w:p>
    <w:p w:rsidR="00A24A41" w:rsidRPr="00AE1C01" w:rsidRDefault="00A24A41" w:rsidP="00A24A41">
      <w:r w:rsidRPr="00AE1C01">
        <w:t>18. Келесі қосылыстар берілген: С</w:t>
      </w:r>
      <w:r w:rsidRPr="00AE1C01">
        <w:rPr>
          <w:vertAlign w:val="subscript"/>
        </w:rPr>
        <w:t>7</w:t>
      </w:r>
      <w:r w:rsidRPr="00AE1C01">
        <w:t>Н</w:t>
      </w:r>
      <w:r w:rsidRPr="00AE1C01">
        <w:rPr>
          <w:vertAlign w:val="subscript"/>
        </w:rPr>
        <w:t>14</w:t>
      </w:r>
      <w:r w:rsidRPr="00AE1C01">
        <w:t>, С</w:t>
      </w:r>
      <w:r w:rsidRPr="00AE1C01">
        <w:rPr>
          <w:vertAlign w:val="subscript"/>
        </w:rPr>
        <w:t>8</w:t>
      </w:r>
      <w:r w:rsidRPr="00AE1C01">
        <w:t>Н</w:t>
      </w:r>
      <w:r w:rsidRPr="00AE1C01">
        <w:rPr>
          <w:vertAlign w:val="subscript"/>
        </w:rPr>
        <w:t>18</w:t>
      </w:r>
      <w:r w:rsidRPr="00AE1C01">
        <w:t>, С</w:t>
      </w:r>
      <w:r w:rsidRPr="00AE1C01">
        <w:rPr>
          <w:vertAlign w:val="subscript"/>
        </w:rPr>
        <w:t>2</w:t>
      </w:r>
      <w:r w:rsidRPr="00AE1C01">
        <w:t>Н</w:t>
      </w:r>
      <w:r w:rsidRPr="00AE1C01">
        <w:rPr>
          <w:vertAlign w:val="subscript"/>
        </w:rPr>
        <w:t>2</w:t>
      </w:r>
      <w:r w:rsidRPr="00AE1C01">
        <w:t>, С</w:t>
      </w:r>
      <w:r w:rsidRPr="00AE1C01">
        <w:rPr>
          <w:vertAlign w:val="subscript"/>
        </w:rPr>
        <w:t>6</w:t>
      </w:r>
      <w:r w:rsidRPr="00AE1C01">
        <w:t>Н</w:t>
      </w:r>
      <w:r w:rsidRPr="00AE1C01">
        <w:rPr>
          <w:vertAlign w:val="subscript"/>
        </w:rPr>
        <w:t>6</w:t>
      </w:r>
      <w:r w:rsidRPr="00AE1C01">
        <w:t>, С</w:t>
      </w:r>
      <w:r w:rsidRPr="00AE1C01">
        <w:rPr>
          <w:vertAlign w:val="subscript"/>
        </w:rPr>
        <w:t>10</w:t>
      </w:r>
      <w:r w:rsidRPr="00AE1C01">
        <w:t>Н</w:t>
      </w:r>
      <w:r w:rsidRPr="00AE1C01">
        <w:rPr>
          <w:vertAlign w:val="subscript"/>
        </w:rPr>
        <w:t>22</w:t>
      </w:r>
      <w:r w:rsidRPr="00AE1C01">
        <w:t>. Қаныққан көмірсутектер қатарына жататын қосылыстардың саны қанша?</w:t>
      </w:r>
    </w:p>
    <w:p w:rsidR="00A24A41" w:rsidRPr="00AE1C01" w:rsidRDefault="00A24A41" w:rsidP="00A24A41">
      <w:r w:rsidRPr="00AE1C01">
        <w:t xml:space="preserve">19. Көмірсутекті радикал берілген </w:t>
      </w:r>
      <w:r w:rsidRPr="00AE1C01">
        <w:rPr>
          <w:caps/>
        </w:rPr>
        <w:t>сн</w:t>
      </w:r>
      <w:r w:rsidRPr="00AE1C01">
        <w:rPr>
          <w:caps/>
          <w:vertAlign w:val="subscript"/>
        </w:rPr>
        <w:t xml:space="preserve">2 </w:t>
      </w:r>
      <w:r w:rsidRPr="00AE1C01">
        <w:rPr>
          <w:caps/>
        </w:rPr>
        <w:sym w:font="SymbolPS" w:char="F03D"/>
      </w:r>
      <w:r w:rsidRPr="00AE1C01">
        <w:rPr>
          <w:caps/>
        </w:rPr>
        <w:t xml:space="preserve"> сн – сн</w:t>
      </w:r>
      <w:r w:rsidRPr="00AE1C01">
        <w:rPr>
          <w:caps/>
          <w:vertAlign w:val="subscript"/>
        </w:rPr>
        <w:t xml:space="preserve">2 </w:t>
      </w:r>
      <w:r w:rsidRPr="00AE1C01">
        <w:rPr>
          <w:caps/>
        </w:rPr>
        <w:t>–</w:t>
      </w:r>
      <w:r w:rsidRPr="00AE1C01">
        <w:t>.. Қандай көмірсутекке сәйкес келеді?</w:t>
      </w:r>
    </w:p>
    <w:p w:rsidR="00A24A41" w:rsidRPr="00AE1C01" w:rsidRDefault="00A24A41" w:rsidP="00A24A41">
      <w:r w:rsidRPr="00AE1C01">
        <w:t>20. Көмірсутекті радикал берілген С</w:t>
      </w:r>
      <w:r w:rsidRPr="00AE1C01">
        <w:rPr>
          <w:vertAlign w:val="subscript"/>
        </w:rPr>
        <w:t>6</w:t>
      </w:r>
      <w:r w:rsidRPr="00AE1C01">
        <w:t>Н</w:t>
      </w:r>
      <w:r w:rsidRPr="00AE1C01">
        <w:rPr>
          <w:vertAlign w:val="subscript"/>
        </w:rPr>
        <w:t xml:space="preserve">5 </w:t>
      </w:r>
      <w:r w:rsidRPr="00AE1C01">
        <w:t>–. Қандай көмірсутекке сәйкес келеді?</w:t>
      </w:r>
    </w:p>
    <w:p w:rsidR="00A24A41" w:rsidRPr="00AE1C01" w:rsidRDefault="00A24A41" w:rsidP="00A24A41">
      <w:pPr>
        <w:rPr>
          <w:lang w:val="kk-KZ"/>
        </w:rPr>
      </w:pPr>
      <w:r w:rsidRPr="00AE1C01">
        <w:t>2</w:t>
      </w:r>
      <w:r w:rsidRPr="00AE1C01">
        <w:rPr>
          <w:lang w:val="kk-KZ"/>
        </w:rPr>
        <w:t>1</w:t>
      </w:r>
      <w:r w:rsidRPr="00AE1C01">
        <w:t>. Серин  НО–СН</w:t>
      </w:r>
      <w:r w:rsidRPr="00AE1C01">
        <w:rPr>
          <w:vertAlign w:val="subscript"/>
        </w:rPr>
        <w:t xml:space="preserve">2 </w:t>
      </w:r>
      <w:r w:rsidRPr="00AE1C01">
        <w:t>–СН(NН</w:t>
      </w:r>
      <w:r w:rsidRPr="00AE1C01">
        <w:rPr>
          <w:vertAlign w:val="subscript"/>
        </w:rPr>
        <w:t>2</w:t>
      </w:r>
      <w:r w:rsidRPr="00AE1C01">
        <w:t>)–СООН молекуласындағы функциональды топтардың ИЮПАК орынбасушы номенклатура бойынша ат</w:t>
      </w:r>
      <w:r w:rsidRPr="00AE1C01">
        <w:rPr>
          <w:lang w:val="kk-KZ"/>
        </w:rPr>
        <w:t>алуы</w:t>
      </w:r>
    </w:p>
    <w:p w:rsidR="00A24A41" w:rsidRPr="00AE1C01" w:rsidRDefault="00A24A41" w:rsidP="00A24A41">
      <w:pPr>
        <w:jc w:val="both"/>
        <w:rPr>
          <w:lang w:val="kk-KZ"/>
        </w:rPr>
      </w:pPr>
      <w:r w:rsidRPr="00AE1C01">
        <w:t>2</w:t>
      </w:r>
      <w:r w:rsidRPr="00AE1C01">
        <w:rPr>
          <w:lang w:val="kk-KZ"/>
        </w:rPr>
        <w:t>2</w:t>
      </w:r>
      <w:r w:rsidRPr="00AE1C01">
        <w:t>. С</w:t>
      </w:r>
      <w:r w:rsidRPr="00AE1C01">
        <w:rPr>
          <w:vertAlign w:val="subscript"/>
        </w:rPr>
        <w:t>6</w:t>
      </w:r>
      <w:r w:rsidRPr="00AE1C01">
        <w:t>Н</w:t>
      </w:r>
      <w:r w:rsidRPr="00AE1C01">
        <w:rPr>
          <w:vertAlign w:val="subscript"/>
        </w:rPr>
        <w:t>5</w:t>
      </w:r>
      <w:r w:rsidRPr="00AE1C01">
        <w:t>СН</w:t>
      </w:r>
      <w:r w:rsidRPr="00AE1C01">
        <w:rPr>
          <w:vertAlign w:val="subscript"/>
        </w:rPr>
        <w:t xml:space="preserve">2 </w:t>
      </w:r>
      <w:r w:rsidRPr="00AE1C01">
        <w:t>– көмір</w:t>
      </w:r>
      <w:r w:rsidRPr="00AE1C01">
        <w:rPr>
          <w:lang w:val="kk-KZ"/>
        </w:rPr>
        <w:t>су</w:t>
      </w:r>
      <w:r w:rsidRPr="00AE1C01">
        <w:t>текті радикал қалай аталады?</w:t>
      </w:r>
    </w:p>
    <w:p w:rsidR="00A24A41" w:rsidRPr="00AE1C01" w:rsidRDefault="00A24A41" w:rsidP="00A24A41">
      <w:pPr>
        <w:jc w:val="both"/>
        <w:rPr>
          <w:lang w:val="kk-KZ"/>
        </w:rPr>
      </w:pPr>
      <w:r w:rsidRPr="00AE1C01">
        <w:rPr>
          <w:lang w:val="kk-KZ"/>
        </w:rPr>
        <w:t>23.</w:t>
      </w:r>
      <w:r w:rsidRPr="00AE1C01">
        <w:rPr>
          <w:caps/>
          <w:lang w:val="kk-KZ"/>
        </w:rPr>
        <w:t xml:space="preserve"> сн</w:t>
      </w:r>
      <w:r w:rsidRPr="00AE1C01">
        <w:rPr>
          <w:caps/>
          <w:vertAlign w:val="subscript"/>
          <w:lang w:val="kk-KZ"/>
        </w:rPr>
        <w:t xml:space="preserve">2 </w:t>
      </w:r>
      <w:r w:rsidRPr="00AE1C01">
        <w:rPr>
          <w:caps/>
        </w:rPr>
        <w:sym w:font="SymbolPS" w:char="F03D"/>
      </w:r>
      <w:r w:rsidRPr="00AE1C01">
        <w:rPr>
          <w:caps/>
          <w:lang w:val="kk-KZ"/>
        </w:rPr>
        <w:t xml:space="preserve"> сн –  </w:t>
      </w:r>
      <w:r w:rsidRPr="00AE1C01">
        <w:rPr>
          <w:lang w:val="kk-KZ"/>
        </w:rPr>
        <w:t>көмірсутек қалдығы қалай аталады?</w:t>
      </w:r>
    </w:p>
    <w:p w:rsidR="00A24A41" w:rsidRPr="00AE1C01" w:rsidRDefault="00A24A41" w:rsidP="00A24A41">
      <w:pPr>
        <w:tabs>
          <w:tab w:val="left" w:pos="644"/>
          <w:tab w:val="left" w:pos="567"/>
        </w:tabs>
        <w:jc w:val="both"/>
        <w:rPr>
          <w:lang w:val="kk-KZ"/>
        </w:rPr>
      </w:pPr>
      <w:r w:rsidRPr="00AE1C01">
        <w:rPr>
          <w:lang w:val="kk-KZ"/>
        </w:rPr>
        <w:t>24. Төмендегі қосылыстардың қайсысы бутен-1-дің изомері бола алады?</w:t>
      </w:r>
    </w:p>
    <w:p w:rsidR="00A24A41" w:rsidRPr="00AE1C01" w:rsidRDefault="00A24A41" w:rsidP="00A24A41">
      <w:pPr>
        <w:jc w:val="both"/>
        <w:rPr>
          <w:lang w:val="kk-KZ"/>
        </w:rPr>
      </w:pPr>
      <w:r w:rsidRPr="00AE1C01">
        <w:rPr>
          <w:lang w:val="kk-KZ"/>
        </w:rPr>
        <w:t>25. Бензолдың радикалы қалай аталады?</w:t>
      </w:r>
    </w:p>
    <w:p w:rsidR="00A24A41" w:rsidRPr="00AE1C01" w:rsidRDefault="00A24A41" w:rsidP="00A24A41">
      <w:pPr>
        <w:jc w:val="both"/>
        <w:rPr>
          <w:lang w:val="kk-KZ"/>
        </w:rPr>
      </w:pPr>
      <w:r w:rsidRPr="004508DF">
        <w:t>26.</w:t>
      </w:r>
      <w:r w:rsidRPr="00AE1C01">
        <w:rPr>
          <w:lang w:val="kk-KZ"/>
        </w:rPr>
        <w:t xml:space="preserve"> Толулдың радикалдары қалай аталады?  </w:t>
      </w:r>
    </w:p>
    <w:p w:rsidR="00A24A41" w:rsidRPr="00AE1C01" w:rsidRDefault="00A24A41" w:rsidP="00A24A41">
      <w:pPr>
        <w:jc w:val="both"/>
        <w:rPr>
          <w:vertAlign w:val="subscript"/>
          <w:lang w:val="kk-KZ"/>
        </w:rPr>
      </w:pPr>
      <w:r w:rsidRPr="00AE1C01">
        <w:rPr>
          <w:lang w:val="kk-KZ"/>
        </w:rPr>
        <w:t>27. Қосылыс органикалық қосылыстың қай класына жатады?</w:t>
      </w:r>
    </w:p>
    <w:p w:rsidR="00A24A41" w:rsidRPr="00AE1C01" w:rsidRDefault="00A24A41" w:rsidP="00A24A41">
      <w:pPr>
        <w:rPr>
          <w:lang w:val="kk-KZ"/>
        </w:rPr>
      </w:pPr>
      <w:r w:rsidRPr="00AE1C01">
        <w:rPr>
          <w:noProof/>
        </w:rPr>
        <w:lastRenderedPageBreak/>
        <w:drawing>
          <wp:inline distT="0" distB="0" distL="0" distR="0" wp14:anchorId="26312718" wp14:editId="46B5916B">
            <wp:extent cx="1438275" cy="781050"/>
            <wp:effectExtent l="0" t="0" r="9525"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solidFill>
                      <a:srgbClr val="FFFFFF"/>
                    </a:solidFill>
                    <a:ln>
                      <a:noFill/>
                    </a:ln>
                  </pic:spPr>
                </pic:pic>
              </a:graphicData>
            </a:graphic>
          </wp:inline>
        </w:drawing>
      </w:r>
    </w:p>
    <w:p w:rsidR="00A24A41" w:rsidRPr="00AE1C01" w:rsidRDefault="00A24A41" w:rsidP="00A24A41">
      <w:pPr>
        <w:tabs>
          <w:tab w:val="left" w:pos="360"/>
        </w:tabs>
        <w:rPr>
          <w:lang w:val="kk-KZ"/>
        </w:rPr>
      </w:pPr>
      <w:r w:rsidRPr="00AE1C01">
        <w:rPr>
          <w:lang w:val="kk-KZ"/>
        </w:rPr>
        <w:t>28. Көміртек радикалына қандай атау сәйкес келеді?</w:t>
      </w:r>
    </w:p>
    <w:p w:rsidR="00A24A41" w:rsidRPr="00AE1C01" w:rsidRDefault="00A24A41" w:rsidP="00A24A41">
      <w:pPr>
        <w:tabs>
          <w:tab w:val="left" w:pos="360"/>
        </w:tabs>
        <w:rPr>
          <w:lang w:val="kk-KZ"/>
        </w:rPr>
      </w:pPr>
      <w:r w:rsidRPr="00AE1C01">
        <w:rPr>
          <w:noProof/>
        </w:rPr>
        <w:drawing>
          <wp:inline distT="0" distB="0" distL="0" distR="0" wp14:anchorId="3E989D92" wp14:editId="7FE1D2DC">
            <wp:extent cx="1323975" cy="504825"/>
            <wp:effectExtent l="0" t="0" r="9525" b="9525"/>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9"/>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23975" cy="504825"/>
                    </a:xfrm>
                    <a:prstGeom prst="rect">
                      <a:avLst/>
                    </a:prstGeom>
                    <a:solidFill>
                      <a:srgbClr val="FFFFFF"/>
                    </a:solidFill>
                    <a:ln>
                      <a:noFill/>
                    </a:ln>
                  </pic:spPr>
                </pic:pic>
              </a:graphicData>
            </a:graphic>
          </wp:inline>
        </w:drawing>
      </w:r>
    </w:p>
    <w:p w:rsidR="00A24A41" w:rsidRPr="004508DF" w:rsidRDefault="00A24A41" w:rsidP="004508DF">
      <w:pPr>
        <w:rPr>
          <w:lang w:val="kk-KZ"/>
        </w:rPr>
      </w:pPr>
      <w:r w:rsidRPr="004508DF">
        <w:rPr>
          <w:lang w:val="kk-KZ"/>
        </w:rPr>
        <w:t>29.Қосылыстың құрылымдық формуласына қандай атау сәйкес келеді?</w:t>
      </w:r>
    </w:p>
    <w:p w:rsidR="00A24A41" w:rsidRPr="004508DF" w:rsidRDefault="00A24A41" w:rsidP="004508DF">
      <w:r w:rsidRPr="004508DF">
        <w:rPr>
          <w:lang w:val="kk-KZ"/>
        </w:rPr>
        <w:t xml:space="preserve">       </w:t>
      </w:r>
      <w:r w:rsidRPr="004508DF">
        <w:object w:dxaOrig="2166" w:dyaOrig="829">
          <v:rect id="rectole0000000020" o:spid="_x0000_i1072" style="width:122.95pt;height:40.75pt" o:ole="" o:preferrelative="t" stroked="f">
            <v:imagedata r:id="rId117" o:title=""/>
          </v:rect>
          <o:OLEObject Type="Embed" ProgID="StaticMetafile" ShapeID="rectole0000000020" DrawAspect="Content" ObjectID="_1503950709" r:id="rId118"/>
        </w:object>
      </w:r>
    </w:p>
    <w:p w:rsidR="00A24A41" w:rsidRPr="004508DF" w:rsidRDefault="00A24A41" w:rsidP="004508DF">
      <w:pPr>
        <w:pStyle w:val="af3"/>
        <w:numPr>
          <w:ilvl w:val="0"/>
          <w:numId w:val="310"/>
        </w:numPr>
      </w:pPr>
      <w:r w:rsidRPr="004508DF">
        <w:t>2,3-диметилбутен-3</w:t>
      </w:r>
    </w:p>
    <w:p w:rsidR="00A24A41" w:rsidRPr="004508DF" w:rsidRDefault="00A24A41" w:rsidP="004508DF">
      <w:r w:rsidRPr="004508DF">
        <w:t xml:space="preserve">           </w:t>
      </w:r>
      <w:r w:rsidRPr="004508DF">
        <w:object w:dxaOrig="3000" w:dyaOrig="855">
          <v:shape id="_x0000_i1073" type="#_x0000_t75" style="width:150.1pt;height:42.8pt" o:ole="">
            <v:imagedata r:id="rId119" o:title=""/>
          </v:shape>
          <o:OLEObject Type="Embed" ProgID="ISISServer" ShapeID="_x0000_i1073" DrawAspect="Content" ObjectID="_1503950710" r:id="rId120"/>
        </w:object>
      </w:r>
    </w:p>
    <w:p w:rsidR="00A24A41" w:rsidRPr="004508DF" w:rsidRDefault="00A24A41" w:rsidP="004508DF">
      <w:pPr>
        <w:pStyle w:val="af3"/>
        <w:numPr>
          <w:ilvl w:val="0"/>
          <w:numId w:val="310"/>
        </w:numPr>
      </w:pPr>
      <w:r w:rsidRPr="004508DF">
        <w:t>3-метилпентен-3</w:t>
      </w:r>
    </w:p>
    <w:p w:rsidR="00A24A41" w:rsidRPr="004508DF" w:rsidRDefault="00A24A41" w:rsidP="004508DF">
      <w:r w:rsidRPr="004508DF">
        <w:t xml:space="preserve">           </w:t>
      </w:r>
      <w:r w:rsidRPr="004508DF">
        <w:object w:dxaOrig="2490" w:dyaOrig="769">
          <v:rect id="rectole0000000022" o:spid="_x0000_i1074" style="width:124.3pt;height:38.05pt" o:ole="" o:preferrelative="t" stroked="f">
            <v:imagedata r:id="rId121" o:title=""/>
          </v:rect>
          <o:OLEObject Type="Embed" ProgID="StaticMetafile" ShapeID="rectole0000000022" DrawAspect="Content" ObjectID="_1503950711" r:id="rId122"/>
        </w:object>
      </w:r>
    </w:p>
    <w:p w:rsidR="00A24A41" w:rsidRPr="004508DF" w:rsidRDefault="00A24A41" w:rsidP="004508DF">
      <w:pPr>
        <w:pStyle w:val="af3"/>
        <w:numPr>
          <w:ilvl w:val="0"/>
          <w:numId w:val="310"/>
        </w:numPr>
      </w:pPr>
      <w:r w:rsidRPr="004508DF">
        <w:t>2-этилбутен-1</w:t>
      </w:r>
    </w:p>
    <w:p w:rsidR="00A24A41" w:rsidRPr="00AE1C01" w:rsidRDefault="00A24A41" w:rsidP="00A24A41">
      <w:pPr>
        <w:jc w:val="both"/>
      </w:pPr>
      <w:r w:rsidRPr="00994E48">
        <w:t xml:space="preserve">           </w:t>
      </w:r>
      <w:r w:rsidRPr="00994E48">
        <w:object w:dxaOrig="2814" w:dyaOrig="769">
          <v:rect id="rectole0000000023" o:spid="_x0000_i1060" style="width:141.3pt;height:38.05pt" o:ole="" o:preferrelative="t" stroked="f">
            <v:imagedata r:id="rId123" o:title=""/>
          </v:rect>
          <o:OLEObject Type="Embed" ProgID="StaticMetafile" ShapeID="rectole0000000023" DrawAspect="Content" ObjectID="_1503950712" r:id="rId124"/>
        </w:object>
      </w:r>
    </w:p>
    <w:p w:rsidR="00A24A41" w:rsidRPr="00AE1C01" w:rsidRDefault="00A24A41" w:rsidP="004508DF">
      <w:pPr>
        <w:pStyle w:val="af3"/>
        <w:numPr>
          <w:ilvl w:val="0"/>
          <w:numId w:val="310"/>
        </w:numPr>
        <w:jc w:val="both"/>
        <w:rPr>
          <w:lang w:val="kk-KZ"/>
        </w:rPr>
      </w:pPr>
      <w:r w:rsidRPr="00AE1C01">
        <w:t>2-метилпентен-2</w:t>
      </w:r>
    </w:p>
    <w:p w:rsidR="00A24A41" w:rsidRPr="00AE1C01" w:rsidRDefault="00A24A41" w:rsidP="00A24A41">
      <w:pPr>
        <w:jc w:val="both"/>
        <w:rPr>
          <w:lang w:val="kk-KZ"/>
        </w:rPr>
      </w:pPr>
      <w:r w:rsidRPr="00AE1C01">
        <w:t xml:space="preserve">           </w:t>
      </w:r>
      <w:r w:rsidRPr="00AE1C01">
        <w:object w:dxaOrig="1984" w:dyaOrig="748">
          <v:rect id="rectole0000000024" o:spid="_x0000_i1061" style="width:99.15pt;height:37.35pt" o:ole="" o:preferrelative="t" stroked="f">
            <v:imagedata r:id="rId125" o:title=""/>
          </v:rect>
          <o:OLEObject Type="Embed" ProgID="StaticMetafile" ShapeID="rectole0000000024" DrawAspect="Content" ObjectID="_1503950713" r:id="rId126"/>
        </w:object>
      </w:r>
    </w:p>
    <w:p w:rsidR="00A24A41" w:rsidRPr="00AE1C01" w:rsidRDefault="00A24A41" w:rsidP="004508DF">
      <w:pPr>
        <w:pStyle w:val="af3"/>
        <w:numPr>
          <w:ilvl w:val="0"/>
          <w:numId w:val="310"/>
        </w:numPr>
        <w:jc w:val="both"/>
        <w:rPr>
          <w:lang w:val="kk-KZ"/>
        </w:rPr>
      </w:pPr>
      <w:r w:rsidRPr="00AE1C01">
        <w:t>2,3-</w:t>
      </w:r>
      <w:r w:rsidRPr="004508DF">
        <w:t>диметилбутин</w:t>
      </w:r>
      <w:r w:rsidRPr="00AE1C01">
        <w:t>-2</w:t>
      </w:r>
    </w:p>
    <w:p w:rsidR="00A24A41" w:rsidRPr="00AE1C01" w:rsidRDefault="00A24A41" w:rsidP="00A24A41">
      <w:pPr>
        <w:jc w:val="both"/>
        <w:rPr>
          <w:lang w:val="kk-KZ"/>
        </w:rPr>
      </w:pPr>
      <w:r w:rsidRPr="00AE1C01">
        <w:t xml:space="preserve">           </w:t>
      </w:r>
      <w:r w:rsidRPr="00AE1C01">
        <w:object w:dxaOrig="1619" w:dyaOrig="708">
          <v:rect id="rectole0000000025" o:spid="_x0000_i1062" style="width:81.5pt;height:35.3pt" o:ole="" o:preferrelative="t" stroked="f">
            <v:imagedata r:id="rId127" o:title=""/>
          </v:rect>
          <o:OLEObject Type="Embed" ProgID="StaticMetafile" ShapeID="rectole0000000025" DrawAspect="Content" ObjectID="_1503950714" r:id="rId128"/>
        </w:object>
      </w:r>
    </w:p>
    <w:p w:rsidR="00A24A41" w:rsidRPr="004508DF" w:rsidRDefault="00A24A41" w:rsidP="004508DF">
      <w:pPr>
        <w:pStyle w:val="af3"/>
        <w:numPr>
          <w:ilvl w:val="0"/>
          <w:numId w:val="309"/>
        </w:numPr>
        <w:ind w:firstLine="66"/>
      </w:pPr>
      <w:r w:rsidRPr="004508DF">
        <w:t>2-метилпропан</w:t>
      </w:r>
    </w:p>
    <w:p w:rsidR="00A24A41" w:rsidRPr="00AE1C01" w:rsidRDefault="00A24A41" w:rsidP="00A24A41">
      <w:pPr>
        <w:tabs>
          <w:tab w:val="left" w:pos="360"/>
        </w:tabs>
        <w:rPr>
          <w:lang w:val="kk-KZ"/>
        </w:rPr>
      </w:pPr>
      <w:r w:rsidRPr="00AE1C01">
        <w:rPr>
          <w:lang w:val="kk-KZ"/>
        </w:rPr>
        <w:t>30. Көміртек радикалына қандай атау сәйкес келеді?</w:t>
      </w:r>
    </w:p>
    <w:p w:rsidR="00A24A41" w:rsidRPr="00AE1C01" w:rsidRDefault="00A24A41" w:rsidP="00A24A41">
      <w:pPr>
        <w:tabs>
          <w:tab w:val="left" w:pos="360"/>
        </w:tabs>
        <w:rPr>
          <w:lang w:val="kk-KZ"/>
        </w:rPr>
      </w:pPr>
      <w:r w:rsidRPr="00AE1C01">
        <w:rPr>
          <w:noProof/>
        </w:rPr>
        <w:drawing>
          <wp:inline distT="0" distB="0" distL="0" distR="0" wp14:anchorId="1563468C" wp14:editId="1C962FD2">
            <wp:extent cx="876300" cy="495300"/>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31"/>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solidFill>
                      <a:srgbClr val="FFFFFF"/>
                    </a:solidFill>
                    <a:ln>
                      <a:noFill/>
                    </a:ln>
                  </pic:spPr>
                </pic:pic>
              </a:graphicData>
            </a:graphic>
          </wp:inline>
        </w:drawing>
      </w:r>
    </w:p>
    <w:p w:rsidR="00A24A41" w:rsidRPr="004508DF" w:rsidRDefault="00A24A41" w:rsidP="004508DF">
      <w:r w:rsidRPr="004508DF">
        <w:t>31. Құрылымдық изомерлер</w:t>
      </w:r>
    </w:p>
    <w:p w:rsidR="00A24A41" w:rsidRPr="004508DF" w:rsidRDefault="00A24A41" w:rsidP="004508DF">
      <w:r w:rsidRPr="004508DF">
        <w:t>32.Функционалды топтарды көрсетіңіз</w:t>
      </w:r>
    </w:p>
    <w:p w:rsidR="00A24A41" w:rsidRPr="004508DF" w:rsidRDefault="00C23FDA" w:rsidP="004508DF">
      <w:r w:rsidRPr="004508DF">
        <w:t>33. Кө</w:t>
      </w:r>
      <w:proofErr w:type="gramStart"/>
      <w:r w:rsidRPr="004508DF">
        <w:t>м</w:t>
      </w:r>
      <w:proofErr w:type="gramEnd"/>
      <w:r w:rsidRPr="004508DF">
        <w:t>ірсутек радикалдар</w:t>
      </w:r>
    </w:p>
    <w:p w:rsidR="00A24A41" w:rsidRPr="00AE1C01" w:rsidRDefault="00A24A41" w:rsidP="00A24A41">
      <w:pPr>
        <w:rPr>
          <w:lang w:val="kk-KZ"/>
        </w:rPr>
      </w:pPr>
    </w:p>
    <w:p w:rsidR="00A24A41" w:rsidRPr="00AE1C01" w:rsidRDefault="00A24A41" w:rsidP="00A24A41">
      <w:pPr>
        <w:ind w:left="40"/>
        <w:jc w:val="both"/>
        <w:rPr>
          <w:b/>
          <w:lang w:val="kk-KZ"/>
        </w:rPr>
      </w:pPr>
      <w:r w:rsidRPr="00AE1C01">
        <w:rPr>
          <w:b/>
          <w:lang w:val="kk-KZ"/>
        </w:rPr>
        <w:t xml:space="preserve">II тарау. Атомдардың өзара әсері және оның биолгиялық маңызды молекулаларда берілу тәсілдері. Көмірсутектердің реакциялық қабілеттілігі. </w:t>
      </w:r>
    </w:p>
    <w:p w:rsidR="00A24A41" w:rsidRPr="00AE1C01" w:rsidRDefault="00A24A41" w:rsidP="00A24A41">
      <w:pPr>
        <w:ind w:left="40"/>
        <w:jc w:val="both"/>
        <w:rPr>
          <w:b/>
          <w:lang w:val="kk-KZ"/>
        </w:rPr>
      </w:pPr>
    </w:p>
    <w:p w:rsidR="00A24A41" w:rsidRPr="00AE1C01" w:rsidRDefault="00A24A41" w:rsidP="00A24A41">
      <w:pPr>
        <w:ind w:left="40"/>
        <w:jc w:val="both"/>
        <w:rPr>
          <w:lang w:val="kk-KZ"/>
        </w:rPr>
      </w:pPr>
      <w:r w:rsidRPr="00AE1C01">
        <w:rPr>
          <w:lang w:val="kk-KZ"/>
        </w:rPr>
        <w:t>1.  Толуолдың тотықсыздануы нәтижесінде қандай өнім түзіледі?</w:t>
      </w:r>
    </w:p>
    <w:p w:rsidR="00A24A41" w:rsidRPr="00AE1C01" w:rsidRDefault="00A24A41" w:rsidP="00A24A41">
      <w:pPr>
        <w:rPr>
          <w:lang w:val="kk-KZ"/>
        </w:rPr>
      </w:pPr>
      <w:r w:rsidRPr="00AE1C01">
        <w:rPr>
          <w:lang w:val="kk-KZ"/>
        </w:rPr>
        <w:t>2. CH</w:t>
      </w:r>
      <w:r w:rsidRPr="00AE1C01">
        <w:rPr>
          <w:vertAlign w:val="subscript"/>
          <w:lang w:val="kk-KZ"/>
        </w:rPr>
        <w:t>3</w:t>
      </w:r>
      <w:r w:rsidRPr="00AE1C01">
        <w:rPr>
          <w:lang w:val="kk-KZ"/>
        </w:rPr>
        <w:t>–СН</w:t>
      </w:r>
      <w:r w:rsidRPr="00AE1C01">
        <w:rPr>
          <w:vertAlign w:val="subscript"/>
          <w:lang w:val="kk-KZ"/>
        </w:rPr>
        <w:t>2</w:t>
      </w:r>
      <w:r w:rsidRPr="00AE1C01">
        <w:rPr>
          <w:lang w:val="kk-KZ"/>
        </w:rPr>
        <w:t>–СН</w:t>
      </w:r>
      <w:r w:rsidRPr="00AE1C01">
        <w:rPr>
          <w:vertAlign w:val="subscript"/>
          <w:lang w:val="kk-KZ"/>
        </w:rPr>
        <w:t>3</w:t>
      </w:r>
      <w:r w:rsidRPr="00AE1C01">
        <w:rPr>
          <w:lang w:val="kk-KZ"/>
        </w:rPr>
        <w:t xml:space="preserve"> + Br</w:t>
      </w:r>
      <w:r w:rsidRPr="00AE1C01">
        <w:rPr>
          <w:vertAlign w:val="subscript"/>
          <w:lang w:val="kk-KZ"/>
        </w:rPr>
        <w:t>2</w:t>
      </w:r>
      <w:r w:rsidRPr="00AE1C01">
        <w:object w:dxaOrig="1477" w:dyaOrig="526">
          <v:rect id="rectole0000000032" o:spid="_x0000_i1063" style="width:74.05pt;height:26.5pt" o:ole="" o:preferrelative="t" stroked="f">
            <v:imagedata r:id="rId130" o:title=""/>
          </v:rect>
          <o:OLEObject Type="Embed" ProgID="Equation.3" ShapeID="rectole0000000032" DrawAspect="Content" ObjectID="_1503950715" r:id="rId131"/>
        </w:object>
      </w:r>
      <w:r w:rsidRPr="00AE1C01">
        <w:rPr>
          <w:lang w:val="kk-KZ"/>
        </w:rPr>
        <w:t>реакциясы берілген?</w:t>
      </w:r>
    </w:p>
    <w:p w:rsidR="00A24A41" w:rsidRPr="00AE1C01" w:rsidRDefault="00A24A41" w:rsidP="00A24A41">
      <w:pPr>
        <w:rPr>
          <w:lang w:val="kk-KZ"/>
        </w:rPr>
      </w:pPr>
      <w:r w:rsidRPr="00AE1C01">
        <w:rPr>
          <w:lang w:val="kk-KZ"/>
        </w:rPr>
        <w:t xml:space="preserve">Бромдау реакциясының типі, механизмі және соңғы өнім қандай болады? </w:t>
      </w:r>
    </w:p>
    <w:p w:rsidR="00A24A41" w:rsidRPr="00AE1C01" w:rsidRDefault="00A24A41" w:rsidP="00A24A41">
      <w:pPr>
        <w:rPr>
          <w:lang w:val="kk-KZ"/>
        </w:rPr>
      </w:pPr>
      <w:r w:rsidRPr="00AE1C01">
        <w:rPr>
          <w:lang w:val="kk-KZ"/>
        </w:rPr>
        <w:lastRenderedPageBreak/>
        <w:t>3. Бензой қышқылында карбоксил тобы қандай электрондық эффектілер көрсетеді?</w:t>
      </w:r>
    </w:p>
    <w:p w:rsidR="00A24A41" w:rsidRPr="00AE1C01" w:rsidRDefault="00A24A41" w:rsidP="00A24A41">
      <w:pPr>
        <w:rPr>
          <w:lang w:val="kk-KZ"/>
        </w:rPr>
      </w:pPr>
      <w:r w:rsidRPr="00AE1C01">
        <w:rPr>
          <w:lang w:val="kk-KZ"/>
        </w:rPr>
        <w:t>4. СН</w:t>
      </w:r>
      <w:r w:rsidRPr="00AE1C01">
        <w:rPr>
          <w:vertAlign w:val="subscript"/>
          <w:lang w:val="kk-KZ"/>
        </w:rPr>
        <w:t>2</w:t>
      </w:r>
      <w:r w:rsidRPr="00AE1C01">
        <w:rPr>
          <w:lang w:val="kk-KZ"/>
        </w:rPr>
        <w:t xml:space="preserve"> = СН – NО</w:t>
      </w:r>
      <w:r w:rsidRPr="00AE1C01">
        <w:rPr>
          <w:vertAlign w:val="subscript"/>
          <w:lang w:val="kk-KZ"/>
        </w:rPr>
        <w:t xml:space="preserve">2 </w:t>
      </w:r>
      <w:r w:rsidRPr="00AE1C01">
        <w:rPr>
          <w:lang w:val="kk-KZ"/>
        </w:rPr>
        <w:t>молекуласынданитро-тобы қандай электрондық эффектілер көрсетеді?</w:t>
      </w:r>
    </w:p>
    <w:p w:rsidR="00A24A41" w:rsidRPr="00AE1C01" w:rsidRDefault="00A24A41" w:rsidP="00A24A41">
      <w:pPr>
        <w:rPr>
          <w:lang w:val="kk-KZ"/>
        </w:rPr>
      </w:pPr>
      <w:r w:rsidRPr="00AE1C01">
        <w:rPr>
          <w:lang w:val="kk-KZ"/>
        </w:rPr>
        <w:t>5. Анилин молекуласындағы NН</w:t>
      </w:r>
      <w:r w:rsidRPr="00AE1C01">
        <w:rPr>
          <w:vertAlign w:val="subscript"/>
          <w:lang w:val="kk-KZ"/>
        </w:rPr>
        <w:t>2</w:t>
      </w:r>
      <w:r w:rsidRPr="00AE1C01">
        <w:rPr>
          <w:lang w:val="kk-KZ"/>
        </w:rPr>
        <w:t>- тобының электрондық эффектілерінің қандай түрі және таңбасы бензол сақинасына әсер етеді?</w:t>
      </w:r>
    </w:p>
    <w:p w:rsidR="00A24A41" w:rsidRPr="00AE1C01" w:rsidRDefault="00A24A41" w:rsidP="00A24A41">
      <w:pPr>
        <w:rPr>
          <w:lang w:val="kk-KZ"/>
        </w:rPr>
      </w:pPr>
      <w:r w:rsidRPr="00AE1C01">
        <w:rPr>
          <w:lang w:val="kk-KZ"/>
        </w:rPr>
        <w:t>6. СН</w:t>
      </w:r>
      <w:r w:rsidRPr="00AE1C01">
        <w:rPr>
          <w:vertAlign w:val="subscript"/>
          <w:lang w:val="kk-KZ"/>
        </w:rPr>
        <w:t>2</w:t>
      </w:r>
      <w:r w:rsidRPr="00AE1C01">
        <w:rPr>
          <w:lang w:val="kk-KZ"/>
        </w:rPr>
        <w:t xml:space="preserve"> = СН – NН</w:t>
      </w:r>
      <w:r w:rsidRPr="00AE1C01">
        <w:rPr>
          <w:vertAlign w:val="subscript"/>
          <w:lang w:val="kk-KZ"/>
        </w:rPr>
        <w:t>2</w:t>
      </w:r>
      <w:r w:rsidRPr="00AE1C01">
        <w:rPr>
          <w:lang w:val="kk-KZ"/>
        </w:rPr>
        <w:t xml:space="preserve"> молекуласындағы аминтобының электрондық эффектілерінің қандай түрі және таңбасы бензол сақинасына әсер етеді?</w:t>
      </w:r>
    </w:p>
    <w:p w:rsidR="00A24A41" w:rsidRPr="00AE1C01" w:rsidRDefault="00A24A41" w:rsidP="00A24A41">
      <w:pPr>
        <w:rPr>
          <w:lang w:val="kk-KZ"/>
        </w:rPr>
      </w:pPr>
      <w:r w:rsidRPr="00AE1C01">
        <w:rPr>
          <w:lang w:val="kk-KZ"/>
        </w:rPr>
        <w:t>7. Фенолдағы гидроксильді тобы электрондонорлық қасиеттер көрсетеді. Гидроксильді топ фенолда қандай электрондық эффектілер көрсетеді?</w:t>
      </w:r>
    </w:p>
    <w:p w:rsidR="00A24A41" w:rsidRPr="00AE1C01" w:rsidRDefault="00A24A41" w:rsidP="00A24A41">
      <w:pPr>
        <w:rPr>
          <w:lang w:val="kk-KZ"/>
        </w:rPr>
      </w:pPr>
      <w:r w:rsidRPr="00AE1C01">
        <w:rPr>
          <w:lang w:val="kk-KZ"/>
        </w:rPr>
        <w:t>8. Бензальдегидте альдегид тобы электронакцепторлық қасиеттер көрсетеді. Бензальдегидте альдегид тобы қандай электрондық эффектілер көрсетеді?</w:t>
      </w:r>
    </w:p>
    <w:p w:rsidR="00A24A41" w:rsidRPr="00AE1C01" w:rsidRDefault="00A24A41" w:rsidP="00A24A41">
      <w:pPr>
        <w:jc w:val="both"/>
        <w:rPr>
          <w:lang w:val="kk-KZ"/>
        </w:rPr>
      </w:pPr>
      <w:r w:rsidRPr="00AE1C01">
        <w:rPr>
          <w:lang w:val="kk-KZ"/>
        </w:rPr>
        <w:t>9. СН</w:t>
      </w:r>
      <w:r w:rsidRPr="00AE1C01">
        <w:rPr>
          <w:vertAlign w:val="subscript"/>
          <w:lang w:val="kk-KZ"/>
        </w:rPr>
        <w:t>2</w:t>
      </w:r>
      <w:r w:rsidRPr="00AE1C01">
        <w:rPr>
          <w:lang w:val="kk-KZ"/>
        </w:rPr>
        <w:t xml:space="preserve"> = СН – СН</w:t>
      </w:r>
      <w:r w:rsidRPr="00AE1C01">
        <w:rPr>
          <w:vertAlign w:val="subscript"/>
          <w:lang w:val="kk-KZ"/>
        </w:rPr>
        <w:t xml:space="preserve">3 </w:t>
      </w:r>
      <w:r w:rsidRPr="00AE1C01">
        <w:rPr>
          <w:lang w:val="kk-KZ"/>
        </w:rPr>
        <w:t xml:space="preserve">+ НCl </w:t>
      </w:r>
      <w:r w:rsidRPr="00AE1C01">
        <w:rPr>
          <w:rFonts w:ascii="Cambria Math" w:eastAsia="Cambria Math" w:hAnsi="Cambria Math" w:cs="Cambria Math"/>
          <w:lang w:val="kk-KZ"/>
        </w:rPr>
        <w:t>→</w:t>
      </w:r>
      <w:r w:rsidRPr="00AE1C01">
        <w:rPr>
          <w:lang w:val="kk-KZ"/>
        </w:rPr>
        <w:t xml:space="preserve"> реакциясы берілген.  Реакция нәтижесінде қандай өнім түзіледі?</w:t>
      </w:r>
    </w:p>
    <w:p w:rsidR="00A24A41" w:rsidRPr="00AE1C01" w:rsidRDefault="00A24A41" w:rsidP="00A24A41">
      <w:pPr>
        <w:jc w:val="both"/>
        <w:rPr>
          <w:lang w:val="kk-KZ"/>
        </w:rPr>
      </w:pPr>
      <w:r w:rsidRPr="00AE1C01">
        <w:rPr>
          <w:lang w:val="kk-KZ"/>
        </w:rPr>
        <w:t>10. Изобутиленнің қышқылды ортада гидраттану реакциясы берілген? Реакция нәтижесінде қандай спирт түзіледі?</w:t>
      </w:r>
    </w:p>
    <w:p w:rsidR="00A24A41" w:rsidRPr="00AE1C01" w:rsidRDefault="00A24A41" w:rsidP="00A24A41">
      <w:pPr>
        <w:rPr>
          <w:lang w:val="kk-KZ"/>
        </w:rPr>
      </w:pPr>
      <w:r w:rsidRPr="00AE1C01">
        <w:rPr>
          <w:lang w:val="kk-KZ"/>
        </w:rPr>
        <w:t>11. Акрил қышқылының молекуласында қай электрондық эффектілер дұрыс белгіленген?</w:t>
      </w:r>
    </w:p>
    <w:p w:rsidR="00A24A41" w:rsidRPr="00AE1C01" w:rsidRDefault="00A24A41" w:rsidP="00A24A41">
      <w:pPr>
        <w:rPr>
          <w:lang w:val="kk-KZ"/>
        </w:rPr>
      </w:pPr>
      <w:r w:rsidRPr="00AE1C01">
        <w:rPr>
          <w:noProof/>
        </w:rPr>
        <w:drawing>
          <wp:inline distT="0" distB="0" distL="0" distR="0" wp14:anchorId="48B53F4A" wp14:editId="6C49D5F8">
            <wp:extent cx="1895475" cy="971550"/>
            <wp:effectExtent l="0" t="0" r="9525"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33"/>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12. Бензальдегид молекуласында қай электрондық эффектілер дұрыс белгіленген?</w:t>
      </w:r>
    </w:p>
    <w:p w:rsidR="00A24A41" w:rsidRPr="00AE1C01" w:rsidRDefault="00A24A41" w:rsidP="00A24A41">
      <w:pPr>
        <w:rPr>
          <w:lang w:val="kk-KZ"/>
        </w:rPr>
      </w:pPr>
      <w:r w:rsidRPr="00AE1C01">
        <w:rPr>
          <w:noProof/>
        </w:rPr>
        <w:drawing>
          <wp:inline distT="0" distB="0" distL="0" distR="0" wp14:anchorId="67A26DFF" wp14:editId="5D62C6D9">
            <wp:extent cx="1562100" cy="1028700"/>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34"/>
                    <pic:cNvPicPr>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13.Төрт сынауықта алкен, алкан, диен, алкин бар.Үш сынауқта берілген реактивпен жұмсақ тотығу реакциясы жүрді. Қос байланыстың бар екенін дәлелдеу үшін зерттелетін затқа қандай реактив ерітіндісі қосылады?</w:t>
      </w:r>
    </w:p>
    <w:p w:rsidR="00A24A41" w:rsidRPr="00AE1C01" w:rsidRDefault="00A24A41" w:rsidP="00A24A41">
      <w:pPr>
        <w:rPr>
          <w:lang w:val="kk-KZ"/>
        </w:rPr>
      </w:pPr>
      <w:r w:rsidRPr="00AE1C01">
        <w:rPr>
          <w:lang w:val="kk-KZ"/>
        </w:rPr>
        <w:t>14. Жалпы формуласы С</w:t>
      </w:r>
      <w:r w:rsidRPr="00AE1C01">
        <w:rPr>
          <w:vertAlign w:val="subscript"/>
          <w:lang w:val="kk-KZ"/>
        </w:rPr>
        <w:t>8</w:t>
      </w:r>
      <w:r w:rsidRPr="00AE1C01">
        <w:rPr>
          <w:lang w:val="kk-KZ"/>
        </w:rPr>
        <w:t>Н</w:t>
      </w:r>
      <w:r w:rsidRPr="00AE1C01">
        <w:rPr>
          <w:vertAlign w:val="subscript"/>
          <w:lang w:val="kk-KZ"/>
        </w:rPr>
        <w:t xml:space="preserve">8 </w:t>
      </w:r>
      <w:r w:rsidRPr="00AE1C01">
        <w:rPr>
          <w:lang w:val="kk-KZ"/>
        </w:rPr>
        <w:t>болатын көмірсутек бром суын түссіздендіреді, тотығу кезінде ароматты қышқыл түзеді. Берілген қосылыс қалай аталады?</w:t>
      </w:r>
    </w:p>
    <w:p w:rsidR="00A24A41" w:rsidRPr="00AE1C01" w:rsidRDefault="00A24A41" w:rsidP="00A24A41">
      <w:pPr>
        <w:rPr>
          <w:lang w:val="kk-KZ"/>
        </w:rPr>
      </w:pPr>
      <w:r w:rsidRPr="00AE1C01">
        <w:rPr>
          <w:lang w:val="kk-KZ"/>
        </w:rPr>
        <w:t>15. Екі сынауықта зерттелінетін қосылыстар бар. Сынауықтың біреуіне [Ag(NH</w:t>
      </w:r>
      <w:r w:rsidRPr="00AE1C01">
        <w:rPr>
          <w:vertAlign w:val="subscript"/>
          <w:lang w:val="kk-KZ"/>
        </w:rPr>
        <w:t>3</w:t>
      </w:r>
      <w:r w:rsidRPr="00AE1C01">
        <w:rPr>
          <w:lang w:val="kk-KZ"/>
        </w:rPr>
        <w:t>)</w:t>
      </w:r>
      <w:r w:rsidRPr="00AE1C01">
        <w:rPr>
          <w:vertAlign w:val="subscript"/>
          <w:lang w:val="kk-KZ"/>
        </w:rPr>
        <w:t>2</w:t>
      </w:r>
      <w:r w:rsidRPr="00AE1C01">
        <w:rPr>
          <w:lang w:val="kk-KZ"/>
        </w:rPr>
        <w:t>]OH реактивін қосқанда күміс айна реакциясы жүрді. Осы реактив көмегімен қандай қосылыстар жұбын бір-бірінен айыруға болады?</w:t>
      </w:r>
    </w:p>
    <w:p w:rsidR="00A24A41" w:rsidRPr="00AE1C01" w:rsidRDefault="00A24A41" w:rsidP="00A24A41">
      <w:pPr>
        <w:rPr>
          <w:lang w:val="kk-KZ"/>
        </w:rPr>
      </w:pPr>
      <w:r w:rsidRPr="00AE1C01">
        <w:rPr>
          <w:lang w:val="kk-KZ"/>
        </w:rPr>
        <w:t>16. Пропеннің тотықсыздану реакциясының типін, механизмін және соңғы өнімін көрсетіңіз?</w:t>
      </w:r>
    </w:p>
    <w:p w:rsidR="00A24A41" w:rsidRPr="00AE1C01" w:rsidRDefault="00A24A41" w:rsidP="00A24A41">
      <w:pPr>
        <w:rPr>
          <w:lang w:val="kk-KZ"/>
        </w:rPr>
      </w:pPr>
      <w:r w:rsidRPr="00AE1C01">
        <w:rPr>
          <w:lang w:val="kk-KZ"/>
        </w:rPr>
        <w:t xml:space="preserve">17.Фенолды бромдау реакциясының типін, механизмін және соңғы өнімін көрсетіңіз?     </w:t>
      </w:r>
    </w:p>
    <w:p w:rsidR="00A24A41" w:rsidRPr="00AE1C01" w:rsidRDefault="00A24A41" w:rsidP="00A24A41">
      <w:pPr>
        <w:tabs>
          <w:tab w:val="left" w:pos="360"/>
        </w:tabs>
        <w:jc w:val="both"/>
        <w:rPr>
          <w:lang w:val="kk-KZ"/>
        </w:rPr>
      </w:pPr>
      <w:r w:rsidRPr="00AE1C01">
        <w:rPr>
          <w:lang w:val="kk-KZ"/>
        </w:rPr>
        <w:t>18. Бутен-2-нің КМnO</w:t>
      </w:r>
      <w:r w:rsidRPr="00AE1C01">
        <w:rPr>
          <w:vertAlign w:val="subscript"/>
          <w:lang w:val="kk-KZ"/>
        </w:rPr>
        <w:t xml:space="preserve">4 </w:t>
      </w:r>
      <w:r w:rsidRPr="00AE1C01">
        <w:rPr>
          <w:lang w:val="kk-KZ"/>
        </w:rPr>
        <w:t>сулы ертіндісінімен тотығу реакциясы нәтижесінде қандай өнім түзіледі?</w:t>
      </w:r>
    </w:p>
    <w:p w:rsidR="00A24A41" w:rsidRPr="00AE1C01" w:rsidRDefault="00A24A41" w:rsidP="00A24A41">
      <w:pPr>
        <w:jc w:val="both"/>
        <w:rPr>
          <w:lang w:val="kk-KZ"/>
        </w:rPr>
      </w:pPr>
      <w:r w:rsidRPr="00AE1C01">
        <w:rPr>
          <w:lang w:val="kk-KZ"/>
        </w:rPr>
        <w:t>19. Төмендегі реакцияның қайсысы S</w:t>
      </w:r>
      <w:r w:rsidRPr="00AE1C01">
        <w:rPr>
          <w:vertAlign w:val="subscript"/>
          <w:lang w:val="kk-KZ"/>
        </w:rPr>
        <w:t xml:space="preserve">R </w:t>
      </w:r>
      <w:r w:rsidRPr="00AE1C01">
        <w:rPr>
          <w:lang w:val="kk-KZ"/>
        </w:rPr>
        <w:t>механизмімен жүреді?</w:t>
      </w:r>
    </w:p>
    <w:p w:rsidR="00A24A41" w:rsidRPr="00AE1C01" w:rsidRDefault="00A24A41" w:rsidP="00A24A41">
      <w:pPr>
        <w:jc w:val="both"/>
        <w:rPr>
          <w:lang w:val="kk-KZ"/>
        </w:rPr>
      </w:pPr>
      <w:r w:rsidRPr="00AE1C01">
        <w:rPr>
          <w:lang w:val="kk-KZ"/>
        </w:rPr>
        <w:t>20. Төмендегі реакцияның қайсысы S</w:t>
      </w:r>
      <w:r w:rsidRPr="00AE1C01">
        <w:rPr>
          <w:vertAlign w:val="subscript"/>
          <w:lang w:val="kk-KZ"/>
        </w:rPr>
        <w:t xml:space="preserve">E </w:t>
      </w:r>
      <w:r w:rsidRPr="00AE1C01">
        <w:rPr>
          <w:lang w:val="kk-KZ"/>
        </w:rPr>
        <w:t>механизмімен жүреді?</w:t>
      </w:r>
    </w:p>
    <w:p w:rsidR="00A24A41" w:rsidRPr="00AE1C01" w:rsidRDefault="00A24A41" w:rsidP="00A24A41">
      <w:pPr>
        <w:jc w:val="both"/>
        <w:rPr>
          <w:lang w:val="kk-KZ"/>
        </w:rPr>
      </w:pPr>
      <w:r w:rsidRPr="00AE1C01">
        <w:rPr>
          <w:lang w:val="kk-KZ"/>
        </w:rPr>
        <w:t>21. Төмендегі реакцияның қайсысы A</w:t>
      </w:r>
      <w:r w:rsidRPr="00AE1C01">
        <w:rPr>
          <w:vertAlign w:val="subscript"/>
          <w:lang w:val="kk-KZ"/>
        </w:rPr>
        <w:t xml:space="preserve">E </w:t>
      </w:r>
      <w:r w:rsidRPr="00AE1C01">
        <w:rPr>
          <w:lang w:val="kk-KZ"/>
        </w:rPr>
        <w:t>механизмімен жүреді?</w:t>
      </w:r>
    </w:p>
    <w:p w:rsidR="00A24A41" w:rsidRPr="004508DF" w:rsidRDefault="00A24A41" w:rsidP="004508DF">
      <w:r w:rsidRPr="004508DF">
        <w:t>22. Төмендегі қосылыстардың қайсысында π, π- қабысу бар?</w:t>
      </w:r>
    </w:p>
    <w:p w:rsidR="00A24A41" w:rsidRPr="004508DF" w:rsidRDefault="00A24A41" w:rsidP="004508DF">
      <w:r w:rsidRPr="004508DF">
        <w:t xml:space="preserve">23. Төмендегі қосылыстардың қайсысында </w:t>
      </w:r>
      <w:proofErr w:type="gramStart"/>
      <w:r w:rsidRPr="004508DF">
        <w:t>р</w:t>
      </w:r>
      <w:proofErr w:type="gramEnd"/>
      <w:r w:rsidRPr="004508DF">
        <w:t>, π- қабысу бар?</w:t>
      </w:r>
    </w:p>
    <w:p w:rsidR="00A24A41" w:rsidRPr="004508DF" w:rsidRDefault="00A24A41" w:rsidP="004508DF">
      <w:r w:rsidRPr="004508DF">
        <w:t>24. Бензол сақинасының орынбасушыларының қайсысы оң индуктивті эффект көрсетеді?</w:t>
      </w:r>
    </w:p>
    <w:p w:rsidR="00A24A41" w:rsidRPr="004508DF" w:rsidRDefault="00A24A41" w:rsidP="004508DF">
      <w:r w:rsidRPr="004508DF">
        <w:t>25. Төмендегі қосылыстардың қайсысында қабысу жүйесі бар?</w:t>
      </w:r>
    </w:p>
    <w:p w:rsidR="00A24A41" w:rsidRPr="004508DF" w:rsidRDefault="00A24A41" w:rsidP="004508DF">
      <w:r w:rsidRPr="004508DF">
        <w:t>26. Келті</w:t>
      </w:r>
      <w:proofErr w:type="gramStart"/>
      <w:r w:rsidRPr="004508DF">
        <w:t>р</w:t>
      </w:r>
      <w:proofErr w:type="gramEnd"/>
      <w:r w:rsidRPr="004508DF">
        <w:t>ілген орынбасушылардың қайсысы бензол сақинасында теріс индуктивті және теріс мезомерлі эффектерді көрсетеді (-I, -M)?</w:t>
      </w:r>
    </w:p>
    <w:p w:rsidR="00A24A41" w:rsidRPr="00AE1C01" w:rsidRDefault="00A24A41" w:rsidP="00A24A41">
      <w:pPr>
        <w:rPr>
          <w:b/>
          <w:lang w:val="kk-KZ"/>
        </w:rPr>
      </w:pPr>
    </w:p>
    <w:p w:rsidR="00A24A41" w:rsidRPr="00AE1C01" w:rsidRDefault="00A24A41" w:rsidP="00A24A41">
      <w:pPr>
        <w:rPr>
          <w:b/>
          <w:lang w:val="kk-KZ"/>
        </w:rPr>
      </w:pPr>
      <w:r w:rsidRPr="00AE1C01">
        <w:rPr>
          <w:b/>
          <w:lang w:val="kk-KZ"/>
        </w:rPr>
        <w:lastRenderedPageBreak/>
        <w:t>III тарау. Органикалық қосылыстардың қышқылдығы мен негіздігі. Қаныққан көміртек атомындағы нуклеофильді орын басу реакциялары.</w:t>
      </w:r>
    </w:p>
    <w:p w:rsidR="00A24A41" w:rsidRPr="00AE1C01" w:rsidRDefault="00A24A41" w:rsidP="00A24A41">
      <w:pPr>
        <w:rPr>
          <w:lang w:val="kk-KZ"/>
        </w:rPr>
      </w:pPr>
    </w:p>
    <w:p w:rsidR="00A24A41" w:rsidRPr="00AE1C01" w:rsidRDefault="00A24A41" w:rsidP="00A24A41">
      <w:pPr>
        <w:rPr>
          <w:lang w:val="kk-KZ"/>
        </w:rPr>
      </w:pPr>
      <w:r w:rsidRPr="00AE1C01">
        <w:rPr>
          <w:lang w:val="kk-KZ"/>
        </w:rPr>
        <w:t>1. Фенолдар қышқылдың қай типіне жатады?</w:t>
      </w:r>
    </w:p>
    <w:p w:rsidR="00A24A41" w:rsidRPr="00AE1C01" w:rsidRDefault="00A24A41" w:rsidP="00A24A41">
      <w:pPr>
        <w:rPr>
          <w:lang w:val="kk-KZ"/>
        </w:rPr>
      </w:pPr>
      <w:r w:rsidRPr="00AE1C01">
        <w:rPr>
          <w:lang w:val="kk-KZ"/>
        </w:rPr>
        <w:t>2. Ацетилен қышқылдың қай типіне жатады?</w:t>
      </w:r>
    </w:p>
    <w:p w:rsidR="00A24A41" w:rsidRPr="00AE1C01" w:rsidRDefault="00A24A41" w:rsidP="00A24A41">
      <w:pPr>
        <w:tabs>
          <w:tab w:val="left" w:pos="900"/>
        </w:tabs>
        <w:rPr>
          <w:lang w:val="kk-KZ"/>
        </w:rPr>
      </w:pPr>
      <w:r w:rsidRPr="00AE1C01">
        <w:rPr>
          <w:lang w:val="kk-KZ"/>
        </w:rPr>
        <w:t>3. Бренстед-Лоури теориясы бойынша азот атомындағы электрон жұбының есебінен протонды қосып алатын қосылыстар қалай аталады?</w:t>
      </w:r>
    </w:p>
    <w:p w:rsidR="00A24A41" w:rsidRPr="00AE1C01" w:rsidRDefault="00A24A41" w:rsidP="00A24A41">
      <w:pPr>
        <w:rPr>
          <w:lang w:val="kk-KZ"/>
        </w:rPr>
      </w:pPr>
      <w:r w:rsidRPr="00AE1C01">
        <w:rPr>
          <w:lang w:val="kk-KZ"/>
        </w:rPr>
        <w:t>4. Келтірілген формулалардың қайсысы метилизопропиламин атауына сәйкес келеді?</w:t>
      </w:r>
    </w:p>
    <w:p w:rsidR="00A24A41" w:rsidRPr="00AE1C01" w:rsidRDefault="00A24A41" w:rsidP="00A24A41">
      <w:pPr>
        <w:rPr>
          <w:lang w:val="kk-KZ"/>
        </w:rPr>
      </w:pPr>
      <w:r w:rsidRPr="00AE1C01">
        <w:rPr>
          <w:lang w:val="kk-KZ"/>
        </w:rPr>
        <w:t>5. Келтірілген формулалардың қайсысы екіншілік пропил спирті атауына сәйкес келеді?</w:t>
      </w:r>
    </w:p>
    <w:p w:rsidR="00A24A41" w:rsidRPr="00AE1C01" w:rsidRDefault="00A24A41" w:rsidP="00A24A41">
      <w:pPr>
        <w:rPr>
          <w:lang w:val="kk-KZ"/>
        </w:rPr>
      </w:pPr>
      <w:r w:rsidRPr="00AE1C01">
        <w:rPr>
          <w:lang w:val="kk-KZ"/>
        </w:rPr>
        <w:t>6. Этил спиртінің молекулааралық дегидратация реакциясының нәтижесінде қандай өнім түзіледі?</w:t>
      </w:r>
    </w:p>
    <w:p w:rsidR="00A24A41" w:rsidRPr="00AE1C01" w:rsidRDefault="00A24A41" w:rsidP="00A24A41">
      <w:pPr>
        <w:rPr>
          <w:lang w:val="kk-KZ"/>
        </w:rPr>
      </w:pPr>
      <w:r w:rsidRPr="00AE1C01">
        <w:rPr>
          <w:lang w:val="kk-KZ"/>
        </w:rPr>
        <w:t>7. Спирттің карбон қышқылымен өзара әрекеттескенде қандай қосылыс түзіледі?</w:t>
      </w:r>
    </w:p>
    <w:p w:rsidR="00A24A41" w:rsidRPr="00AE1C01" w:rsidRDefault="00A24A41" w:rsidP="00A24A41">
      <w:pPr>
        <w:rPr>
          <w:lang w:val="kk-KZ"/>
        </w:rPr>
      </w:pPr>
      <w:r w:rsidRPr="00AE1C01">
        <w:rPr>
          <w:lang w:val="kk-KZ"/>
        </w:rPr>
        <w:t>8. Келтірілген формулалардың қайсысы изопропил спиртінің тотығу өніміне сәйкес келеді?</w:t>
      </w:r>
      <w:r w:rsidRPr="00AE1C01">
        <w:rPr>
          <w:lang w:val="kk-KZ"/>
        </w:rPr>
        <w:tab/>
      </w:r>
    </w:p>
    <w:p w:rsidR="00A24A41" w:rsidRPr="00AE1C01" w:rsidRDefault="00A24A41" w:rsidP="00A24A41">
      <w:pPr>
        <w:rPr>
          <w:lang w:val="kk-KZ"/>
        </w:rPr>
      </w:pPr>
      <w:r w:rsidRPr="00AE1C01">
        <w:rPr>
          <w:lang w:val="kk-KZ"/>
        </w:rPr>
        <w:t>9. Келтірілген формулалардың қайсысы этил спиртінің тотығу өніміне сәйкес келеді?</w:t>
      </w:r>
      <w:r w:rsidRPr="00AE1C01">
        <w:rPr>
          <w:lang w:val="kk-KZ"/>
        </w:rPr>
        <w:tab/>
      </w:r>
    </w:p>
    <w:p w:rsidR="00A24A41" w:rsidRPr="00AE1C01" w:rsidRDefault="00A24A41" w:rsidP="00A24A41">
      <w:pPr>
        <w:rPr>
          <w:lang w:val="kk-KZ"/>
        </w:rPr>
      </w:pPr>
      <w:r w:rsidRPr="00AE1C01">
        <w:rPr>
          <w:lang w:val="kk-KZ"/>
        </w:rPr>
        <w:t>10. (СН</w:t>
      </w:r>
      <w:r w:rsidRPr="00AE1C01">
        <w:rPr>
          <w:vertAlign w:val="subscript"/>
          <w:lang w:val="kk-KZ"/>
        </w:rPr>
        <w:t>3</w:t>
      </w:r>
      <w:r w:rsidRPr="00AE1C01">
        <w:rPr>
          <w:lang w:val="kk-KZ"/>
        </w:rPr>
        <w:t>)</w:t>
      </w:r>
      <w:r w:rsidRPr="00AE1C01">
        <w:rPr>
          <w:vertAlign w:val="subscript"/>
          <w:lang w:val="kk-KZ"/>
        </w:rPr>
        <w:t>2</w:t>
      </w:r>
      <w:r w:rsidRPr="00AE1C01">
        <w:rPr>
          <w:lang w:val="kk-KZ"/>
        </w:rPr>
        <w:t>СНСН(ОН)СН</w:t>
      </w:r>
      <w:r w:rsidRPr="00AE1C01">
        <w:rPr>
          <w:vertAlign w:val="subscript"/>
          <w:lang w:val="kk-KZ"/>
        </w:rPr>
        <w:t>3</w:t>
      </w:r>
      <w:r w:rsidRPr="00AE1C01">
        <w:rPr>
          <w:lang w:val="kk-KZ"/>
        </w:rPr>
        <w:t xml:space="preserve"> тотығу кезінде қандай қосылыс түзіледі?</w:t>
      </w:r>
    </w:p>
    <w:p w:rsidR="00A24A41" w:rsidRPr="00AE1C01" w:rsidRDefault="00A24A41" w:rsidP="00A24A41">
      <w:pPr>
        <w:rPr>
          <w:lang w:val="kk-KZ"/>
        </w:rPr>
      </w:pPr>
      <w:r w:rsidRPr="00AE1C01">
        <w:rPr>
          <w:lang w:val="kk-KZ"/>
        </w:rPr>
        <w:t>11. CH</w:t>
      </w:r>
      <w:r w:rsidRPr="00AE1C01">
        <w:rPr>
          <w:vertAlign w:val="subscript"/>
          <w:lang w:val="kk-KZ"/>
        </w:rPr>
        <w:t>3</w:t>
      </w:r>
      <w:r w:rsidRPr="00AE1C01">
        <w:rPr>
          <w:lang w:val="kk-KZ"/>
        </w:rPr>
        <w:t>CH</w:t>
      </w:r>
      <w:r w:rsidRPr="00AE1C01">
        <w:rPr>
          <w:vertAlign w:val="subscript"/>
          <w:lang w:val="kk-KZ"/>
        </w:rPr>
        <w:t>2</w:t>
      </w:r>
      <w:r w:rsidRPr="00AE1C01">
        <w:rPr>
          <w:lang w:val="kk-KZ"/>
        </w:rPr>
        <w:t>COOH + CH</w:t>
      </w:r>
      <w:r w:rsidRPr="00AE1C01">
        <w:rPr>
          <w:vertAlign w:val="subscript"/>
          <w:lang w:val="kk-KZ"/>
        </w:rPr>
        <w:t>3</w:t>
      </w:r>
      <w:r w:rsidRPr="00AE1C01">
        <w:rPr>
          <w:lang w:val="kk-KZ"/>
        </w:rPr>
        <w:t>CH</w:t>
      </w:r>
      <w:r w:rsidRPr="00AE1C01">
        <w:rPr>
          <w:vertAlign w:val="subscript"/>
          <w:lang w:val="kk-KZ"/>
        </w:rPr>
        <w:t>2</w:t>
      </w:r>
      <w:r w:rsidRPr="00AE1C01">
        <w:rPr>
          <w:lang w:val="kk-KZ"/>
        </w:rPr>
        <w:t>OH</w:t>
      </w:r>
      <w:r w:rsidRPr="00AE1C01">
        <w:object w:dxaOrig="829" w:dyaOrig="364">
          <v:rect id="rectole0000000056" o:spid="_x0000_i1064" style="width:40.75pt;height:17.65pt" o:ole="" o:preferrelative="t" stroked="f">
            <v:imagedata r:id="rId134" o:title=""/>
          </v:rect>
          <o:OLEObject Type="Embed" ProgID="Equation.3" ShapeID="rectole0000000056" DrawAspect="Content" ObjectID="_1503950716" r:id="rId135"/>
        </w:object>
      </w:r>
      <w:r w:rsidRPr="00AE1C01">
        <w:rPr>
          <w:lang w:val="kk-KZ"/>
        </w:rPr>
        <w:t>реакциясы берілген. Реакцияның типі мен механизмі қандай?</w:t>
      </w:r>
    </w:p>
    <w:p w:rsidR="00A24A41" w:rsidRPr="00AE1C01" w:rsidRDefault="00A24A41" w:rsidP="00A24A41">
      <w:pPr>
        <w:rPr>
          <w:lang w:val="kk-KZ"/>
        </w:rPr>
      </w:pPr>
      <w:r w:rsidRPr="00AE1C01">
        <w:rPr>
          <w:lang w:val="kk-KZ"/>
        </w:rPr>
        <w:t>12. Фенол және пропанол – 2 қосылыстарын ажырату үшін қандай реактивті пайдаланады?</w:t>
      </w:r>
    </w:p>
    <w:p w:rsidR="00A24A41" w:rsidRPr="00AE1C01" w:rsidRDefault="00A24A41" w:rsidP="00A24A41">
      <w:pPr>
        <w:rPr>
          <w:lang w:val="kk-KZ"/>
        </w:rPr>
      </w:pPr>
      <w:r w:rsidRPr="00AE1C01">
        <w:t>1</w:t>
      </w:r>
      <w:r w:rsidRPr="00AE1C01">
        <w:rPr>
          <w:lang w:val="kk-KZ"/>
        </w:rPr>
        <w:t>3</w:t>
      </w:r>
      <w:r w:rsidRPr="00AE1C01">
        <w:t>. СН</w:t>
      </w:r>
      <w:r w:rsidRPr="00AE1C01">
        <w:rPr>
          <w:vertAlign w:val="subscript"/>
        </w:rPr>
        <w:t>3</w:t>
      </w:r>
      <w:r w:rsidRPr="00AE1C01">
        <w:t xml:space="preserve"> – СН(ОН) – СН</w:t>
      </w:r>
      <w:r w:rsidRPr="00AE1C01">
        <w:rPr>
          <w:vertAlign w:val="subscript"/>
        </w:rPr>
        <w:t>3</w:t>
      </w:r>
      <w:r w:rsidRPr="00AE1C01">
        <w:t xml:space="preserve"> + НАД</w:t>
      </w:r>
      <w:r w:rsidRPr="00AE1C01">
        <w:rPr>
          <w:vertAlign w:val="superscript"/>
        </w:rPr>
        <w:t xml:space="preserve">+  </w:t>
      </w:r>
      <w:r w:rsidRPr="00AE1C01">
        <w:rPr>
          <w:rFonts w:ascii="Cambria Math" w:eastAsia="Cambria Math" w:hAnsi="Cambria Math" w:cs="Cambria Math"/>
        </w:rPr>
        <w:t>→</w:t>
      </w:r>
      <w:r w:rsidRPr="00AE1C01">
        <w:t xml:space="preserve"> реакциясы берілген. Реакция нәтижесінде қандай қосылыс түзіледі?</w:t>
      </w:r>
    </w:p>
    <w:p w:rsidR="00A24A41" w:rsidRPr="00AE1C01" w:rsidRDefault="00A24A41" w:rsidP="00A24A41">
      <w:pPr>
        <w:rPr>
          <w:lang w:val="kk-KZ"/>
        </w:rPr>
      </w:pPr>
      <w:r w:rsidRPr="00AE1C01">
        <w:t>1</w:t>
      </w:r>
      <w:r w:rsidRPr="00AE1C01">
        <w:rPr>
          <w:lang w:val="kk-KZ"/>
        </w:rPr>
        <w:t>4</w:t>
      </w:r>
      <w:r w:rsidRPr="00AE1C01">
        <w:t>. СН</w:t>
      </w:r>
      <w:r w:rsidRPr="00AE1C01">
        <w:rPr>
          <w:vertAlign w:val="subscript"/>
        </w:rPr>
        <w:t>3</w:t>
      </w:r>
      <w:r w:rsidRPr="00AE1C01">
        <w:t xml:space="preserve"> – СН</w:t>
      </w:r>
      <w:r w:rsidRPr="00AE1C01">
        <w:rPr>
          <w:vertAlign w:val="subscript"/>
        </w:rPr>
        <w:t>2</w:t>
      </w:r>
      <w:r w:rsidRPr="00AE1C01">
        <w:t xml:space="preserve"> – СН</w:t>
      </w:r>
      <w:r w:rsidRPr="00AE1C01">
        <w:rPr>
          <w:vertAlign w:val="subscript"/>
        </w:rPr>
        <w:t>2</w:t>
      </w:r>
      <w:r w:rsidRPr="00AE1C01">
        <w:t xml:space="preserve"> – ОН + НАД</w:t>
      </w:r>
      <w:r w:rsidRPr="00AE1C01">
        <w:rPr>
          <w:vertAlign w:val="superscript"/>
        </w:rPr>
        <w:t xml:space="preserve">+  </w:t>
      </w:r>
      <w:r w:rsidRPr="00AE1C01">
        <w:rPr>
          <w:rFonts w:ascii="Cambria Math" w:eastAsia="Cambria Math" w:hAnsi="Cambria Math" w:cs="Cambria Math"/>
        </w:rPr>
        <w:t>→</w:t>
      </w:r>
      <w:r w:rsidRPr="00AE1C01">
        <w:t xml:space="preserve"> реакциясы берілген. Реакция нәтижесінде қандай қосылыс түзіледі?</w:t>
      </w:r>
    </w:p>
    <w:p w:rsidR="00A24A41" w:rsidRPr="00AE1C01" w:rsidRDefault="00A24A41" w:rsidP="00A24A41">
      <w:pPr>
        <w:tabs>
          <w:tab w:val="left" w:pos="3720"/>
        </w:tabs>
        <w:jc w:val="both"/>
        <w:rPr>
          <w:lang w:val="kk-KZ"/>
        </w:rPr>
      </w:pPr>
      <w:r w:rsidRPr="00AE1C01">
        <w:t>1</w:t>
      </w:r>
      <w:r w:rsidRPr="00AE1C01">
        <w:rPr>
          <w:lang w:val="kk-KZ"/>
        </w:rPr>
        <w:t>5</w:t>
      </w:r>
      <w:r w:rsidRPr="00AE1C01">
        <w:t xml:space="preserve">. Ксилит бес атомды спиртке жатады. Тәтті дәмі бар, суда жақсы ериді, қант диабеті кезінде қант орнына пайдаланады. Ксилитте диоль фрагментінің бар екенін дәлелдеу үшін келтірілген реактивтердің қайсысын қосу қажет? </w:t>
      </w:r>
    </w:p>
    <w:p w:rsidR="00A24A41" w:rsidRPr="00AE1C01" w:rsidRDefault="00A24A41" w:rsidP="00A24A41">
      <w:pPr>
        <w:jc w:val="both"/>
        <w:rPr>
          <w:lang w:val="kk-KZ"/>
        </w:rPr>
      </w:pPr>
      <w:r w:rsidRPr="00AE1C01">
        <w:rPr>
          <w:lang w:val="kk-KZ"/>
        </w:rPr>
        <w:t xml:space="preserve">16. Алғашқы антидот ретінде күшән қосылыстарымен уланғанда 2,3-димеркаптопропанол ұсынылған. </w:t>
      </w:r>
      <w:r w:rsidRPr="00C23FDA">
        <w:rPr>
          <w:lang w:val="kk-KZ"/>
        </w:rPr>
        <w:t>Күшән тұздарын түзгенде оның молекуласында қандай қышқылдық орталықтардың қатысуы басым түседі?</w:t>
      </w:r>
    </w:p>
    <w:p w:rsidR="00A24A41" w:rsidRPr="004508DF" w:rsidRDefault="00A24A41" w:rsidP="004508DF">
      <w:r w:rsidRPr="004508DF">
        <w:t>17. Кө</w:t>
      </w:r>
      <w:proofErr w:type="gramStart"/>
      <w:r w:rsidRPr="004508DF">
        <w:t>п</w:t>
      </w:r>
      <w:proofErr w:type="gramEnd"/>
      <w:r w:rsidRPr="004508DF">
        <w:t xml:space="preserve"> атомды спирттерге қандай қосылыстар жатады?</w:t>
      </w:r>
    </w:p>
    <w:p w:rsidR="00A24A41" w:rsidRPr="00AE1C01" w:rsidRDefault="00A24A41" w:rsidP="00A24A41">
      <w:pPr>
        <w:rPr>
          <w:lang w:val="kk-KZ"/>
        </w:rPr>
      </w:pPr>
      <w:r w:rsidRPr="00AE1C01">
        <w:rPr>
          <w:lang w:val="kk-KZ"/>
        </w:rPr>
        <w:t>18. Біріншілік спирттер тотыққанда қандай қосылыс түзіледі?</w:t>
      </w:r>
    </w:p>
    <w:p w:rsidR="00A24A41" w:rsidRPr="00AE1C01" w:rsidRDefault="00A24A41" w:rsidP="00A24A41">
      <w:pPr>
        <w:rPr>
          <w:lang w:val="kk-KZ"/>
        </w:rPr>
      </w:pPr>
      <w:r w:rsidRPr="00AE1C01">
        <w:rPr>
          <w:lang w:val="kk-KZ"/>
        </w:rPr>
        <w:t>19. Екіншілік спирттер тотыққанда қандай қосылыс түзіледі?</w:t>
      </w:r>
    </w:p>
    <w:p w:rsidR="00A24A41" w:rsidRPr="00AE1C01" w:rsidRDefault="00A24A41" w:rsidP="00A24A41">
      <w:pPr>
        <w:rPr>
          <w:lang w:val="kk-KZ"/>
        </w:rPr>
      </w:pPr>
      <w:r w:rsidRPr="00AE1C01">
        <w:rPr>
          <w:lang w:val="kk-KZ"/>
        </w:rPr>
        <w:t>20.Көрсетілген қай реакциялар нәтижесінде жәй эфир түзіледі?</w:t>
      </w:r>
    </w:p>
    <w:p w:rsidR="00A24A41" w:rsidRPr="00AE1C01" w:rsidRDefault="00A24A41" w:rsidP="00A24A41">
      <w:pPr>
        <w:rPr>
          <w:lang w:val="kk-KZ"/>
        </w:rPr>
      </w:pPr>
      <w:r w:rsidRPr="00AE1C01">
        <w:rPr>
          <w:lang w:val="kk-KZ"/>
        </w:rPr>
        <w:t>21. Көрсетілген қай реакциялар нәтижесінде күрделі эфир түзіледі:</w:t>
      </w:r>
    </w:p>
    <w:p w:rsidR="00A24A41" w:rsidRPr="00AE1C01" w:rsidRDefault="00A24A41" w:rsidP="00A24A41">
      <w:pPr>
        <w:rPr>
          <w:lang w:val="kk-KZ"/>
        </w:rPr>
      </w:pPr>
      <w:r w:rsidRPr="00AE1C01">
        <w:rPr>
          <w:lang w:val="kk-KZ"/>
        </w:rPr>
        <w:t>22. Ең күшті қышқыл:</w:t>
      </w:r>
    </w:p>
    <w:p w:rsidR="00A24A41" w:rsidRPr="00AE1C01" w:rsidRDefault="00A24A41" w:rsidP="00A24A41">
      <w:pPr>
        <w:rPr>
          <w:lang w:val="kk-KZ"/>
        </w:rPr>
      </w:pPr>
      <w:r w:rsidRPr="00AE1C01">
        <w:rPr>
          <w:lang w:val="kk-KZ"/>
        </w:rPr>
        <w:t>23. Пропантиол – 1-дің жұмсақ тотығу реакциясының  өнімі?</w:t>
      </w:r>
    </w:p>
    <w:p w:rsidR="00A24A41" w:rsidRPr="00AE1C01" w:rsidRDefault="00A24A41" w:rsidP="00A24A41">
      <w:pPr>
        <w:rPr>
          <w:lang w:val="kk-KZ"/>
        </w:rPr>
      </w:pPr>
      <w:r w:rsidRPr="00AE1C01">
        <w:rPr>
          <w:lang w:val="kk-KZ"/>
        </w:rPr>
        <w:t>24. Қай реакция нәтижесінде пропанол – 2 түзіледі?</w:t>
      </w:r>
    </w:p>
    <w:p w:rsidR="00A24A41" w:rsidRPr="004508DF" w:rsidRDefault="00A24A41" w:rsidP="004508DF">
      <w:r w:rsidRPr="004508DF">
        <w:t>25. Келті</w:t>
      </w:r>
      <w:proofErr w:type="gramStart"/>
      <w:r w:rsidRPr="004508DF">
        <w:t>р</w:t>
      </w:r>
      <w:proofErr w:type="gramEnd"/>
      <w:r w:rsidRPr="004508DF">
        <w:t xml:space="preserve">ілген қосылыстардың қайсылары сілтінің сулы ерітіндісімен әрекеттесуге қабілетті? </w:t>
      </w:r>
    </w:p>
    <w:p w:rsidR="00A24A41" w:rsidRPr="00AE1C01" w:rsidRDefault="00A24A41" w:rsidP="00A24A41">
      <w:pPr>
        <w:rPr>
          <w:lang w:val="kk-KZ"/>
        </w:rPr>
      </w:pPr>
    </w:p>
    <w:p w:rsidR="00A24A41" w:rsidRPr="00AE1C01" w:rsidRDefault="00A24A41" w:rsidP="00A24A41">
      <w:pPr>
        <w:jc w:val="both"/>
        <w:rPr>
          <w:b/>
          <w:lang w:val="kk-KZ"/>
        </w:rPr>
      </w:pPr>
      <w:r w:rsidRPr="00AE1C01">
        <w:rPr>
          <w:b/>
          <w:lang w:val="kk-KZ"/>
        </w:rPr>
        <w:t>IV тарау. Нуклеофильді реакциялардағы карбонильді қосылыстардың реакциялық қабілеттілігі.</w:t>
      </w:r>
    </w:p>
    <w:p w:rsidR="00A24A41" w:rsidRPr="00AE1C01" w:rsidRDefault="00A24A41" w:rsidP="00A24A41">
      <w:pPr>
        <w:rPr>
          <w:lang w:val="kk-KZ"/>
        </w:rPr>
      </w:pPr>
    </w:p>
    <w:p w:rsidR="00A24A41" w:rsidRPr="00AE1C01" w:rsidRDefault="00A24A41" w:rsidP="00A24A41">
      <w:pPr>
        <w:rPr>
          <w:lang w:val="kk-KZ"/>
        </w:rPr>
      </w:pPr>
      <w:r w:rsidRPr="00AE1C01">
        <w:rPr>
          <w:lang w:val="kk-KZ"/>
        </w:rPr>
        <w:t>1. Қымыздық қышқылының формуласы қандай?</w:t>
      </w:r>
    </w:p>
    <w:p w:rsidR="00A24A41" w:rsidRPr="00AE1C01" w:rsidRDefault="00A24A41" w:rsidP="00A24A41">
      <w:pPr>
        <w:tabs>
          <w:tab w:val="left" w:pos="454"/>
        </w:tabs>
        <w:jc w:val="both"/>
        <w:rPr>
          <w:lang w:val="kk-KZ"/>
        </w:rPr>
      </w:pPr>
      <w:r w:rsidRPr="00AE1C01">
        <w:rPr>
          <w:lang w:val="kk-KZ"/>
        </w:rPr>
        <w:t>2. Янтарь қышқылының формуласы қандай?</w:t>
      </w:r>
    </w:p>
    <w:p w:rsidR="00A24A41" w:rsidRPr="00AE1C01" w:rsidRDefault="00A24A41" w:rsidP="00A24A41">
      <w:pPr>
        <w:jc w:val="both"/>
        <w:rPr>
          <w:lang w:val="kk-KZ"/>
        </w:rPr>
      </w:pPr>
      <w:r w:rsidRPr="00AE1C01">
        <w:rPr>
          <w:lang w:val="kk-KZ"/>
        </w:rPr>
        <w:t>3. Қышқыл мен аммиак өзара әрекеттескенде қандай қосылыс түзіледі?</w:t>
      </w:r>
    </w:p>
    <w:p w:rsidR="00A24A41" w:rsidRPr="00AE1C01" w:rsidRDefault="00A24A41" w:rsidP="00A24A41">
      <w:pPr>
        <w:rPr>
          <w:lang w:val="kk-KZ"/>
        </w:rPr>
      </w:pPr>
      <w:r w:rsidRPr="00AE1C01">
        <w:rPr>
          <w:lang w:val="kk-KZ"/>
        </w:rPr>
        <w:t>4. Альдегидтер мен кетондардың құрамында қандай функциональды топ бар?</w:t>
      </w:r>
    </w:p>
    <w:p w:rsidR="00A24A41" w:rsidRPr="00AE1C01" w:rsidRDefault="00A24A41" w:rsidP="00A24A41">
      <w:pPr>
        <w:rPr>
          <w:lang w:val="kk-KZ"/>
        </w:rPr>
      </w:pPr>
      <w:r w:rsidRPr="00AE1C01">
        <w:rPr>
          <w:lang w:val="kk-KZ"/>
        </w:rPr>
        <w:t>5. C</w:t>
      </w:r>
      <w:r w:rsidRPr="00AE1C01">
        <w:rPr>
          <w:vertAlign w:val="subscript"/>
          <w:lang w:val="kk-KZ"/>
        </w:rPr>
        <w:t>4</w:t>
      </w:r>
      <w:r w:rsidRPr="00AE1C01">
        <w:rPr>
          <w:lang w:val="kk-KZ"/>
        </w:rPr>
        <w:t>H</w:t>
      </w:r>
      <w:r w:rsidRPr="00AE1C01">
        <w:rPr>
          <w:vertAlign w:val="subscript"/>
          <w:lang w:val="kk-KZ"/>
        </w:rPr>
        <w:t>9</w:t>
      </w:r>
      <w:r w:rsidRPr="00AE1C01">
        <w:rPr>
          <w:lang w:val="kk-KZ"/>
        </w:rPr>
        <w:t>C(O)OC</w:t>
      </w:r>
      <w:r w:rsidRPr="00AE1C01">
        <w:rPr>
          <w:vertAlign w:val="subscript"/>
          <w:lang w:val="kk-KZ"/>
        </w:rPr>
        <w:t>2</w:t>
      </w:r>
      <w:r w:rsidRPr="00AE1C01">
        <w:rPr>
          <w:lang w:val="kk-KZ"/>
        </w:rPr>
        <w:t>H</w:t>
      </w:r>
      <w:r w:rsidRPr="00AE1C01">
        <w:rPr>
          <w:vertAlign w:val="subscript"/>
          <w:lang w:val="kk-KZ"/>
        </w:rPr>
        <w:t xml:space="preserve">5 </w:t>
      </w:r>
      <w:r w:rsidRPr="00AE1C01">
        <w:rPr>
          <w:lang w:val="kk-KZ"/>
        </w:rPr>
        <w:t>гидролиздену кезінде қандай қышқыл түзіледі?</w:t>
      </w:r>
    </w:p>
    <w:p w:rsidR="00A24A41" w:rsidRPr="00AE1C01" w:rsidRDefault="00A24A41" w:rsidP="00A24A41">
      <w:pPr>
        <w:rPr>
          <w:lang w:val="kk-KZ"/>
        </w:rPr>
      </w:pPr>
      <w:r w:rsidRPr="00AE1C01">
        <w:rPr>
          <w:lang w:val="kk-KZ"/>
        </w:rPr>
        <w:t>6. Пропенальдың тотықсыздану өнімінің құрылысы қандай?</w:t>
      </w:r>
    </w:p>
    <w:p w:rsidR="00A24A41" w:rsidRPr="00AE1C01" w:rsidRDefault="00A24A41" w:rsidP="00A24A41">
      <w:pPr>
        <w:rPr>
          <w:lang w:val="kk-KZ"/>
        </w:rPr>
      </w:pPr>
      <w:r w:rsidRPr="00AE1C01">
        <w:rPr>
          <w:lang w:val="kk-KZ"/>
        </w:rPr>
        <w:t>7</w:t>
      </w:r>
      <w:r w:rsidRPr="00AE1C01">
        <w:t>. Қос зат: пропанон және пропанальды ажырату үшін қандай реактив пайдаланылады?</w:t>
      </w:r>
    </w:p>
    <w:p w:rsidR="00A24A41" w:rsidRPr="00AE1C01" w:rsidRDefault="00A24A41" w:rsidP="00A24A41">
      <w:pPr>
        <w:rPr>
          <w:lang w:val="kk-KZ"/>
        </w:rPr>
      </w:pPr>
      <w:r w:rsidRPr="00AE1C01">
        <w:rPr>
          <w:lang w:val="kk-KZ"/>
        </w:rPr>
        <w:lastRenderedPageBreak/>
        <w:t>8. Пропен қышқылын гидробромдау реакциясы берілген. Реакция нәтижесінде қандай қосылыс түзіледі?</w:t>
      </w:r>
    </w:p>
    <w:p w:rsidR="00A24A41" w:rsidRPr="00AE1C01" w:rsidRDefault="00A24A41" w:rsidP="00A24A41">
      <w:pPr>
        <w:rPr>
          <w:lang w:val="kk-KZ"/>
        </w:rPr>
      </w:pPr>
      <w:r w:rsidRPr="00AE1C01">
        <w:rPr>
          <w:lang w:val="kk-KZ"/>
        </w:rPr>
        <w:t>9.  2R–OH + R–CH=O</w:t>
      </w:r>
      <w:r w:rsidRPr="00AE1C01">
        <w:object w:dxaOrig="829" w:dyaOrig="364">
          <v:rect id="rectole0000000072" o:spid="_x0000_i1065" style="width:40.75pt;height:17.65pt" o:ole="" o:preferrelative="t" stroked="f">
            <v:imagedata r:id="rId136" o:title=""/>
          </v:rect>
          <o:OLEObject Type="Embed" ProgID="Equation.3" ShapeID="rectole0000000072" DrawAspect="Content" ObjectID="_1503950717" r:id="rId137"/>
        </w:object>
      </w:r>
      <w:r w:rsidRPr="00AE1C01">
        <w:rPr>
          <w:lang w:val="kk-KZ"/>
        </w:rPr>
        <w:t>реакциясы берілген. Реакцияның типі, механизмі және реакция өнімі қандай?</w:t>
      </w:r>
    </w:p>
    <w:p w:rsidR="00A24A41" w:rsidRPr="00AE1C01" w:rsidRDefault="00A24A41" w:rsidP="00A24A41">
      <w:pPr>
        <w:jc w:val="both"/>
        <w:rPr>
          <w:lang w:val="kk-KZ"/>
        </w:rPr>
      </w:pPr>
      <w:r w:rsidRPr="00AE1C01">
        <w:rPr>
          <w:lang w:val="kk-KZ"/>
        </w:rPr>
        <w:t xml:space="preserve">10. R–CH=O + R–CH=O </w:t>
      </w:r>
      <w:r w:rsidRPr="00AE1C01">
        <w:object w:dxaOrig="829" w:dyaOrig="364">
          <v:rect id="rectole0000000073" o:spid="_x0000_i1066" style="width:40.75pt;height:17.65pt" o:ole="" o:preferrelative="t" stroked="f">
            <v:imagedata r:id="rId136" o:title=""/>
          </v:rect>
          <o:OLEObject Type="Embed" ProgID="Equation.3" ShapeID="rectole0000000073" DrawAspect="Content" ObjectID="_1503950718" r:id="rId138"/>
        </w:object>
      </w:r>
      <w:r w:rsidRPr="00AE1C01">
        <w:rPr>
          <w:lang w:val="kk-KZ"/>
        </w:rPr>
        <w:t xml:space="preserve"> реакциясы берілген. Реакцияның типі, механизмі және реакция өнімі қандай?</w:t>
      </w:r>
    </w:p>
    <w:p w:rsidR="00A24A41" w:rsidRPr="00AE1C01" w:rsidRDefault="00A24A41" w:rsidP="00A24A41">
      <w:pPr>
        <w:rPr>
          <w:lang w:val="kk-KZ"/>
        </w:rPr>
      </w:pPr>
      <w:r w:rsidRPr="00AE1C01">
        <w:rPr>
          <w:lang w:val="kk-KZ"/>
        </w:rPr>
        <w:t>11. Альдольды қосып алу нәтижесінде СН</w:t>
      </w:r>
      <w:r w:rsidRPr="00AE1C01">
        <w:rPr>
          <w:vertAlign w:val="subscript"/>
          <w:lang w:val="kk-KZ"/>
        </w:rPr>
        <w:t>3</w:t>
      </w:r>
      <w:r w:rsidRPr="00AE1C01">
        <w:rPr>
          <w:lang w:val="kk-KZ"/>
        </w:rPr>
        <w:t>СН</w:t>
      </w:r>
      <w:r w:rsidRPr="00AE1C01">
        <w:rPr>
          <w:vertAlign w:val="subscript"/>
          <w:lang w:val="kk-KZ"/>
        </w:rPr>
        <w:t>2</w:t>
      </w:r>
      <w:r w:rsidRPr="00AE1C01">
        <w:rPr>
          <w:lang w:val="kk-KZ"/>
        </w:rPr>
        <w:t>СН(ОН)СН(СН</w:t>
      </w:r>
      <w:r w:rsidRPr="00AE1C01">
        <w:rPr>
          <w:vertAlign w:val="subscript"/>
          <w:lang w:val="kk-KZ"/>
        </w:rPr>
        <w:t>3</w:t>
      </w:r>
      <w:r w:rsidRPr="00AE1C01">
        <w:rPr>
          <w:lang w:val="kk-KZ"/>
        </w:rPr>
        <w:t xml:space="preserve">)СН = О осы қосылыс түзілді. Бастапқы зат ретінде қандай альдегид алынған? </w:t>
      </w:r>
    </w:p>
    <w:p w:rsidR="00A24A41" w:rsidRPr="00AE1C01" w:rsidRDefault="00A24A41" w:rsidP="00A24A41">
      <w:pPr>
        <w:tabs>
          <w:tab w:val="left" w:pos="3720"/>
        </w:tabs>
        <w:rPr>
          <w:spacing w:val="-1"/>
          <w:lang w:val="kk-KZ"/>
        </w:rPr>
      </w:pPr>
      <w:r w:rsidRPr="00AE1C01">
        <w:rPr>
          <w:lang w:val="kk-KZ"/>
        </w:rPr>
        <w:t xml:space="preserve">12. </w:t>
      </w:r>
      <w:r w:rsidRPr="00AE1C01">
        <w:rPr>
          <w:spacing w:val="-1"/>
          <w:lang w:val="kk-KZ"/>
        </w:rPr>
        <w:t xml:space="preserve">Этерификация </w:t>
      </w:r>
      <w:r w:rsidRPr="00AE1C01">
        <w:rPr>
          <w:lang w:val="kk-KZ"/>
        </w:rPr>
        <w:t>реакциясын  пайдалана отырып, бастапқы қандай қосылыстардан этилпропа</w:t>
      </w:r>
      <w:r w:rsidRPr="00AE1C01">
        <w:rPr>
          <w:spacing w:val="-1"/>
          <w:lang w:val="kk-KZ"/>
        </w:rPr>
        <w:t>ноат алуға болады?</w:t>
      </w:r>
    </w:p>
    <w:p w:rsidR="00A24A41" w:rsidRPr="00AE1C01" w:rsidRDefault="00A24A41" w:rsidP="00A24A41">
      <w:pPr>
        <w:tabs>
          <w:tab w:val="left" w:pos="567"/>
        </w:tabs>
        <w:rPr>
          <w:lang w:val="kk-KZ"/>
        </w:rPr>
      </w:pPr>
      <w:r w:rsidRPr="00AE1C01">
        <w:rPr>
          <w:lang w:val="kk-KZ"/>
        </w:rPr>
        <w:t>13. Кейбір патологиялық ауытқуларда кальций оксалатының кристалдары адам зәрінде пайда болады. Қымыздық қышқылының бар екенін қандай реактивпен анықтауға болады?</w:t>
      </w:r>
    </w:p>
    <w:p w:rsidR="00A24A41" w:rsidRPr="00AE1C01" w:rsidRDefault="00A24A41" w:rsidP="00A24A41">
      <w:pPr>
        <w:tabs>
          <w:tab w:val="left" w:pos="993"/>
        </w:tabs>
        <w:rPr>
          <w:lang w:val="kk-KZ"/>
        </w:rPr>
      </w:pPr>
      <w:r w:rsidRPr="00AE1C01">
        <w:rPr>
          <w:lang w:val="kk-KZ"/>
        </w:rPr>
        <w:t>14. Бутанол-1–сивуш майының компоненті. Литий алюмогидридін пайдалана отырып, қандай карбонильді қосылыстан бутанол-1алуға болады?</w:t>
      </w:r>
    </w:p>
    <w:p w:rsidR="00A24A41" w:rsidRPr="00AE1C01" w:rsidRDefault="00A24A41" w:rsidP="00A24A41">
      <w:pPr>
        <w:rPr>
          <w:lang w:val="kk-KZ"/>
        </w:rPr>
      </w:pPr>
      <w:r w:rsidRPr="00AE1C01">
        <w:rPr>
          <w:lang w:val="kk-KZ"/>
        </w:rPr>
        <w:t>15. Қышқылдардың қайсысы ең әлсіз қышқылға жатады?</w:t>
      </w:r>
    </w:p>
    <w:p w:rsidR="00A24A41" w:rsidRPr="00AE1C01" w:rsidRDefault="00A24A41" w:rsidP="00A24A41">
      <w:pPr>
        <w:jc w:val="both"/>
        <w:rPr>
          <w:lang w:val="kk-KZ"/>
        </w:rPr>
      </w:pPr>
      <w:r w:rsidRPr="00AE1C01">
        <w:rPr>
          <w:lang w:val="kk-KZ"/>
        </w:rPr>
        <w:t>16. Формальдегид қай қосылыспен әрекеттескенде құмырсқа қышқылы түзіледі?</w:t>
      </w:r>
    </w:p>
    <w:p w:rsidR="00A24A41" w:rsidRPr="004508DF" w:rsidRDefault="00A24A41" w:rsidP="004508DF">
      <w:r w:rsidRPr="004508DF">
        <w:t>17. Келті</w:t>
      </w:r>
      <w:proofErr w:type="gramStart"/>
      <w:r w:rsidRPr="004508DF">
        <w:t>р</w:t>
      </w:r>
      <w:proofErr w:type="gramEnd"/>
      <w:r w:rsidRPr="004508DF">
        <w:t>ілген қай қосылыстар фосфор қышқылымен күрделі эфир түзеді?</w:t>
      </w:r>
    </w:p>
    <w:p w:rsidR="00A24A41" w:rsidRPr="004508DF" w:rsidRDefault="00A24A41" w:rsidP="004508DF">
      <w:r w:rsidRPr="004508DF">
        <w:t>18. Метилацетаттың формуласы қандай?</w:t>
      </w:r>
    </w:p>
    <w:p w:rsidR="00A24A41" w:rsidRPr="004508DF" w:rsidRDefault="00A24A41" w:rsidP="004508DF">
      <w:r w:rsidRPr="004508DF">
        <w:t>19. Қандай реакциялар нәтижесінде жартылай ацеталь түзіледі?</w:t>
      </w:r>
    </w:p>
    <w:p w:rsidR="00A24A41" w:rsidRPr="004508DF" w:rsidRDefault="00A24A41" w:rsidP="004508DF">
      <w:r w:rsidRPr="004508DF">
        <w:t>20. Төмендегі қ</w:t>
      </w:r>
      <w:proofErr w:type="gramStart"/>
      <w:r w:rsidRPr="004508DF">
        <w:t>ай</w:t>
      </w:r>
      <w:proofErr w:type="gramEnd"/>
      <w:r w:rsidRPr="004508DF">
        <w:t xml:space="preserve"> қосылыстардың әрекеттесу нәтижесінде альдоль түзіледі?</w:t>
      </w:r>
    </w:p>
    <w:p w:rsidR="00A24A41" w:rsidRPr="004508DF" w:rsidRDefault="00A24A41" w:rsidP="004508DF">
      <w:r w:rsidRPr="004508DF">
        <w:t>21. Метил спиртінің пропан қышқылымен этерификациялау реакциясы кезінде қ</w:t>
      </w:r>
      <w:proofErr w:type="gramStart"/>
      <w:r w:rsidRPr="004508DF">
        <w:t>ай</w:t>
      </w:r>
      <w:proofErr w:type="gramEnd"/>
      <w:r w:rsidRPr="004508DF">
        <w:t xml:space="preserve"> қосылыс түзіледі?</w:t>
      </w:r>
    </w:p>
    <w:p w:rsidR="00A24A41" w:rsidRPr="004508DF" w:rsidRDefault="00A24A41" w:rsidP="004508DF">
      <w:r w:rsidRPr="004508DF">
        <w:t>22. Келті</w:t>
      </w:r>
      <w:proofErr w:type="gramStart"/>
      <w:r w:rsidRPr="004508DF">
        <w:t>р</w:t>
      </w:r>
      <w:proofErr w:type="gramEnd"/>
      <w:r w:rsidRPr="004508DF">
        <w:t xml:space="preserve">ілген реакциялардың қайсысы AN  механизмі бойынша жүреді? </w:t>
      </w:r>
    </w:p>
    <w:p w:rsidR="00A24A41" w:rsidRPr="004508DF" w:rsidRDefault="00A24A41" w:rsidP="004508DF">
      <w:r w:rsidRPr="004508DF">
        <w:t>23. Этанальдан этан қышқылы түзілу үшін қажет реактивтер</w:t>
      </w:r>
    </w:p>
    <w:p w:rsidR="00A24A41" w:rsidRPr="004508DF" w:rsidRDefault="00A24A41" w:rsidP="004508DF"/>
    <w:p w:rsidR="00A24A41" w:rsidRPr="004508DF" w:rsidRDefault="00A24A41" w:rsidP="004508DF">
      <w:pPr>
        <w:rPr>
          <w:b/>
        </w:rPr>
      </w:pPr>
      <w:r w:rsidRPr="004508DF">
        <w:rPr>
          <w:b/>
        </w:rPr>
        <w:t>V тарау. Тіршілік процесіне қатысушы гетерофункциональды қосылыстар.</w:t>
      </w:r>
    </w:p>
    <w:p w:rsidR="00A24A41" w:rsidRPr="004508DF" w:rsidRDefault="00A24A41" w:rsidP="004508DF"/>
    <w:p w:rsidR="00A24A41" w:rsidRPr="004508DF" w:rsidRDefault="00A24A41" w:rsidP="004508DF">
      <w:r w:rsidRPr="004508DF">
        <w:t>1. Глициннің формуласы?</w:t>
      </w:r>
    </w:p>
    <w:p w:rsidR="00A24A41" w:rsidRPr="00AE1C01" w:rsidRDefault="00A24A41" w:rsidP="004508DF">
      <w:pPr>
        <w:rPr>
          <w:lang w:val="kk-KZ"/>
        </w:rPr>
      </w:pPr>
      <w:r w:rsidRPr="004508DF">
        <w:t>2. Келті</w:t>
      </w:r>
      <w:proofErr w:type="gramStart"/>
      <w:r w:rsidRPr="004508DF">
        <w:t>р</w:t>
      </w:r>
      <w:proofErr w:type="gramEnd"/>
      <w:r w:rsidRPr="004508DF">
        <w:t>ілген формулалардың қайсысы глутамин қышқылының (2-аминопентанди) биполярлы</w:t>
      </w:r>
      <w:r w:rsidRPr="00AE1C01">
        <w:rPr>
          <w:lang w:val="kk-KZ"/>
        </w:rPr>
        <w:t xml:space="preserve"> ионының  формасына келеді?</w:t>
      </w:r>
    </w:p>
    <w:p w:rsidR="00A24A41" w:rsidRPr="00AE1C01" w:rsidRDefault="00A24A41" w:rsidP="00A24A41">
      <w:pPr>
        <w:tabs>
          <w:tab w:val="left" w:pos="454"/>
        </w:tabs>
        <w:rPr>
          <w:lang w:val="kk-KZ"/>
        </w:rPr>
      </w:pPr>
      <w:r w:rsidRPr="00AE1C01">
        <w:rPr>
          <w:lang w:val="kk-KZ"/>
        </w:rPr>
        <w:t>3. (СН</w:t>
      </w:r>
      <w:r w:rsidRPr="00AE1C01">
        <w:rPr>
          <w:vertAlign w:val="subscript"/>
          <w:lang w:val="kk-KZ"/>
        </w:rPr>
        <w:t>3</w:t>
      </w:r>
      <w:r w:rsidRPr="00AE1C01">
        <w:rPr>
          <w:lang w:val="kk-KZ"/>
        </w:rPr>
        <w:t>)</w:t>
      </w:r>
      <w:r w:rsidRPr="00AE1C01">
        <w:rPr>
          <w:vertAlign w:val="subscript"/>
          <w:lang w:val="kk-KZ"/>
        </w:rPr>
        <w:t>2</w:t>
      </w:r>
      <w:r w:rsidRPr="00AE1C01">
        <w:rPr>
          <w:lang w:val="kk-KZ"/>
        </w:rPr>
        <w:t>СН–СН(Br)–CН(Br)–СООН қосылысында асимметриялық көміртек атомдары қанша?</w:t>
      </w:r>
    </w:p>
    <w:p w:rsidR="00A24A41" w:rsidRPr="00AE1C01" w:rsidRDefault="00A24A41" w:rsidP="00A24A41">
      <w:pPr>
        <w:rPr>
          <w:lang w:val="kk-KZ"/>
        </w:rPr>
      </w:pPr>
      <w:r w:rsidRPr="00AE1C01">
        <w:rPr>
          <w:lang w:val="kk-KZ"/>
        </w:rPr>
        <w:t>4. Аланиннің формуласы қандай?</w:t>
      </w:r>
    </w:p>
    <w:p w:rsidR="00A24A41" w:rsidRPr="00AE1C01" w:rsidRDefault="00A24A41" w:rsidP="00A24A41">
      <w:pPr>
        <w:rPr>
          <w:lang w:val="kk-KZ"/>
        </w:rPr>
      </w:pPr>
      <w:r w:rsidRPr="00AE1C01">
        <w:rPr>
          <w:lang w:val="kk-KZ"/>
        </w:rPr>
        <w:t>5. Амин қышқылының аталуы қандай?</w:t>
      </w:r>
    </w:p>
    <w:p w:rsidR="00A24A41" w:rsidRPr="00AE1C01" w:rsidRDefault="00A24A41" w:rsidP="00A24A41">
      <w:pPr>
        <w:rPr>
          <w:lang w:val="kk-KZ"/>
        </w:rPr>
      </w:pPr>
      <w:r w:rsidRPr="00AE1C01">
        <w:rPr>
          <w:noProof/>
        </w:rPr>
        <w:drawing>
          <wp:inline distT="0" distB="0" distL="0" distR="0" wp14:anchorId="31734C4C" wp14:editId="2F42D4CE">
            <wp:extent cx="1800225" cy="523875"/>
            <wp:effectExtent l="0" t="0" r="9525"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89"/>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0225" cy="523875"/>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6. Келесі амин қышқылына қандай атау сәйкес келеді?</w:t>
      </w:r>
    </w:p>
    <w:p w:rsidR="00A24A41" w:rsidRPr="00AE1C01" w:rsidRDefault="00A24A41" w:rsidP="00A24A41">
      <w:pPr>
        <w:rPr>
          <w:lang w:val="kk-KZ"/>
        </w:rPr>
      </w:pPr>
      <w:r w:rsidRPr="00AE1C01">
        <w:rPr>
          <w:noProof/>
        </w:rPr>
        <w:drawing>
          <wp:inline distT="0" distB="0" distL="0" distR="0" wp14:anchorId="31EAAA78" wp14:editId="129A89F3">
            <wp:extent cx="2238375" cy="571500"/>
            <wp:effectExtent l="0" t="0" r="952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90"/>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38375" cy="571500"/>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 xml:space="preserve">7. Тотығу кезінде қандай </w:t>
      </w:r>
      <w:r w:rsidRPr="00AE1C01">
        <w:sym w:font="Symbol" w:char="F061"/>
      </w:r>
      <w:r w:rsidRPr="00AE1C01">
        <w:rPr>
          <w:lang w:val="kk-KZ"/>
        </w:rPr>
        <w:t>- амин қышқылы дисульфидтік байланыс түзеді?</w:t>
      </w:r>
    </w:p>
    <w:p w:rsidR="00A24A41" w:rsidRPr="00AE1C01" w:rsidRDefault="00A24A41" w:rsidP="00C611D8">
      <w:pPr>
        <w:pStyle w:val="af3"/>
        <w:numPr>
          <w:ilvl w:val="0"/>
          <w:numId w:val="303"/>
        </w:numPr>
        <w:tabs>
          <w:tab w:val="left" w:pos="993"/>
        </w:tabs>
        <w:jc w:val="both"/>
        <w:rPr>
          <w:lang w:val="kk-KZ"/>
        </w:rPr>
      </w:pPr>
      <w:r w:rsidRPr="00AE1C01">
        <w:rPr>
          <w:lang w:val="kk-KZ"/>
        </w:rPr>
        <w:t>Глиоксал қышқылының О=СН-СООН күміс гидроксидінің аммиактағы ерітіндісімен өзара әрекеттескенде қандай өнім түзіледі?</w:t>
      </w:r>
    </w:p>
    <w:p w:rsidR="00A24A41" w:rsidRPr="00AE1C01" w:rsidRDefault="00A24A41" w:rsidP="00A24A41">
      <w:pPr>
        <w:rPr>
          <w:lang w:val="kk-KZ"/>
        </w:rPr>
      </w:pPr>
      <w:r w:rsidRPr="00AE1C01">
        <w:rPr>
          <w:lang w:val="kk-KZ"/>
        </w:rPr>
        <w:t>9. Валиннің (</w:t>
      </w:r>
      <w:r w:rsidRPr="00AE1C01">
        <w:t>α</w:t>
      </w:r>
      <w:r w:rsidRPr="00AE1C01">
        <w:rPr>
          <w:lang w:val="kk-KZ"/>
        </w:rPr>
        <w:t>-аминоизовалериян қышқылы) азотты қышқылмен дезаминдеу реакциясының нәтижесінде түзілген өнімнің құрылысы қандай болады?</w:t>
      </w:r>
    </w:p>
    <w:p w:rsidR="00A24A41" w:rsidRPr="00AE1C01" w:rsidRDefault="00A24A41" w:rsidP="00A24A41">
      <w:pPr>
        <w:tabs>
          <w:tab w:val="left" w:pos="454"/>
        </w:tabs>
        <w:rPr>
          <w:lang w:val="kk-KZ"/>
        </w:rPr>
      </w:pPr>
      <w:r w:rsidRPr="00AE1C01">
        <w:rPr>
          <w:lang w:val="kk-KZ"/>
        </w:rPr>
        <w:lastRenderedPageBreak/>
        <w:t>10. Аланиннің (</w:t>
      </w:r>
      <w:r w:rsidRPr="00AE1C01">
        <w:t>α</w:t>
      </w:r>
      <w:r w:rsidRPr="00AE1C01">
        <w:rPr>
          <w:lang w:val="kk-KZ"/>
        </w:rPr>
        <w:t>-аминопропион қышқылы) азотты қышқылмен дезаминдеу реакциясының нәтижесінде түзілген өнімнің құрылысы қандай болады?</w:t>
      </w:r>
    </w:p>
    <w:p w:rsidR="00A24A41" w:rsidRPr="00AE1C01" w:rsidRDefault="00A24A41" w:rsidP="00A24A41">
      <w:pPr>
        <w:tabs>
          <w:tab w:val="left" w:pos="454"/>
        </w:tabs>
        <w:rPr>
          <w:lang w:val="kk-KZ"/>
        </w:rPr>
      </w:pPr>
      <w:r w:rsidRPr="00AE1C01">
        <w:rPr>
          <w:lang w:val="kk-KZ"/>
        </w:rPr>
        <w:t>11. Трипептид формуласы берілген. Осындай пептидтің қышқылдық гидролизі кезінде қандай аминқышқылдары түзіледі?</w:t>
      </w:r>
    </w:p>
    <w:p w:rsidR="00A24A41" w:rsidRPr="00AE1C01" w:rsidRDefault="00A24A41" w:rsidP="00A24A41">
      <w:pPr>
        <w:tabs>
          <w:tab w:val="left" w:pos="454"/>
        </w:tabs>
        <w:rPr>
          <w:lang w:val="kk-KZ"/>
        </w:rPr>
      </w:pPr>
      <w:r w:rsidRPr="00AE1C01">
        <w:rPr>
          <w:noProof/>
        </w:rPr>
        <w:drawing>
          <wp:inline distT="0" distB="0" distL="0" distR="0" wp14:anchorId="4DAAE646" wp14:editId="3050F1B5">
            <wp:extent cx="3705225" cy="1143000"/>
            <wp:effectExtent l="0" t="0" r="9525"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96"/>
                    <pic:cNvPicPr>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05225" cy="1143000"/>
                    </a:xfrm>
                    <a:prstGeom prst="rect">
                      <a:avLst/>
                    </a:prstGeom>
                    <a:solidFill>
                      <a:srgbClr val="FFFFFF"/>
                    </a:solidFill>
                    <a:ln>
                      <a:noFill/>
                    </a:ln>
                  </pic:spPr>
                </pic:pic>
              </a:graphicData>
            </a:graphic>
          </wp:inline>
        </w:drawing>
      </w:r>
    </w:p>
    <w:p w:rsidR="00A24A41" w:rsidRPr="00C23FDA" w:rsidRDefault="00A24A41" w:rsidP="00A24A41">
      <w:pPr>
        <w:tabs>
          <w:tab w:val="left" w:pos="454"/>
        </w:tabs>
        <w:rPr>
          <w:lang w:val="kk-KZ"/>
        </w:rPr>
      </w:pPr>
      <w:r w:rsidRPr="00AE1C01">
        <w:rPr>
          <w:lang w:val="kk-KZ"/>
        </w:rPr>
        <w:t>12</w:t>
      </w:r>
      <w:r w:rsidRPr="00C23FDA">
        <w:rPr>
          <w:lang w:val="kk-KZ"/>
        </w:rPr>
        <w:t>. Трипептидформуласы берілген. Осындай пептидтің құрамына қандай аминқышқылдары кіреді?</w:t>
      </w:r>
    </w:p>
    <w:p w:rsidR="00A24A41" w:rsidRPr="00AE1C01" w:rsidRDefault="00A24A41" w:rsidP="00A24A41">
      <w:pPr>
        <w:tabs>
          <w:tab w:val="left" w:pos="454"/>
        </w:tabs>
        <w:rPr>
          <w:lang w:val="kk-KZ"/>
        </w:rPr>
      </w:pPr>
      <w:r w:rsidRPr="00AE1C01">
        <w:rPr>
          <w:noProof/>
        </w:rPr>
        <w:drawing>
          <wp:inline distT="0" distB="0" distL="0" distR="0" wp14:anchorId="2C558446" wp14:editId="67C02AE6">
            <wp:extent cx="3667125" cy="1362075"/>
            <wp:effectExtent l="0" t="0" r="9525"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97"/>
                    <pic:cNvPicPr>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67125" cy="1362075"/>
                    </a:xfrm>
                    <a:prstGeom prst="rect">
                      <a:avLst/>
                    </a:prstGeom>
                    <a:solidFill>
                      <a:srgbClr val="FFFFFF"/>
                    </a:solidFill>
                    <a:ln>
                      <a:noFill/>
                    </a:ln>
                  </pic:spPr>
                </pic:pic>
              </a:graphicData>
            </a:graphic>
          </wp:inline>
        </w:drawing>
      </w:r>
    </w:p>
    <w:p w:rsidR="00A24A41" w:rsidRPr="00C23FDA" w:rsidRDefault="00A24A41" w:rsidP="00A24A41">
      <w:pPr>
        <w:tabs>
          <w:tab w:val="left" w:pos="454"/>
        </w:tabs>
        <w:jc w:val="both"/>
        <w:rPr>
          <w:lang w:val="kk-KZ"/>
        </w:rPr>
      </w:pPr>
      <w:r w:rsidRPr="00AE1C01">
        <w:rPr>
          <w:lang w:val="kk-KZ"/>
        </w:rPr>
        <w:t>13</w:t>
      </w:r>
      <w:r w:rsidRPr="00C23FDA">
        <w:rPr>
          <w:lang w:val="kk-KZ"/>
        </w:rPr>
        <w:t>.Трипептид формуласы берілген. Осындай пептидтің құрамына қандай аминқышқылдары кіреді?</w:t>
      </w:r>
    </w:p>
    <w:p w:rsidR="00A24A41" w:rsidRPr="00C23FDA" w:rsidRDefault="00A24A41" w:rsidP="00A24A41">
      <w:pPr>
        <w:tabs>
          <w:tab w:val="left" w:pos="454"/>
        </w:tabs>
        <w:jc w:val="both"/>
        <w:rPr>
          <w:lang w:val="kk-KZ"/>
        </w:rPr>
      </w:pPr>
    </w:p>
    <w:p w:rsidR="00A24A41" w:rsidRPr="00AE1C01" w:rsidRDefault="00A24A41" w:rsidP="00A24A41">
      <w:pPr>
        <w:tabs>
          <w:tab w:val="left" w:pos="454"/>
        </w:tabs>
        <w:jc w:val="both"/>
        <w:rPr>
          <w:lang w:val="kk-KZ"/>
        </w:rPr>
      </w:pPr>
      <w:r w:rsidRPr="00AE1C01">
        <w:rPr>
          <w:noProof/>
        </w:rPr>
        <w:drawing>
          <wp:inline distT="0" distB="0" distL="0" distR="0" wp14:anchorId="523A9F9B" wp14:editId="2E09E649">
            <wp:extent cx="4267200" cy="131445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98"/>
                    <pic:cNvPicPr>
                      <a:picLocks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267200" cy="1314450"/>
                    </a:xfrm>
                    <a:prstGeom prst="rect">
                      <a:avLst/>
                    </a:prstGeom>
                    <a:solidFill>
                      <a:srgbClr val="FFFFFF"/>
                    </a:solidFill>
                    <a:ln>
                      <a:noFill/>
                    </a:ln>
                  </pic:spPr>
                </pic:pic>
              </a:graphicData>
            </a:graphic>
          </wp:inline>
        </w:drawing>
      </w:r>
    </w:p>
    <w:p w:rsidR="00A24A41" w:rsidRPr="00C23FDA" w:rsidRDefault="00A24A41" w:rsidP="00A24A41">
      <w:pPr>
        <w:tabs>
          <w:tab w:val="left" w:pos="454"/>
        </w:tabs>
        <w:rPr>
          <w:lang w:val="kk-KZ"/>
        </w:rPr>
      </w:pPr>
      <w:r w:rsidRPr="00AE1C01">
        <w:rPr>
          <w:lang w:val="kk-KZ"/>
        </w:rPr>
        <w:t>14</w:t>
      </w:r>
      <w:r w:rsidRPr="00C23FDA">
        <w:rPr>
          <w:lang w:val="kk-KZ"/>
        </w:rPr>
        <w:t>. Трипептид формуласы берілген. Берілген пептидке қандай атау сәйкес келеді?</w:t>
      </w:r>
    </w:p>
    <w:p w:rsidR="00A24A41" w:rsidRPr="00AE1C01" w:rsidRDefault="00A24A41" w:rsidP="00A24A41">
      <w:pPr>
        <w:tabs>
          <w:tab w:val="left" w:pos="454"/>
        </w:tabs>
        <w:jc w:val="both"/>
        <w:rPr>
          <w:lang w:val="kk-KZ"/>
        </w:rPr>
      </w:pPr>
      <w:r w:rsidRPr="00AE1C01">
        <w:rPr>
          <w:noProof/>
        </w:rPr>
        <w:drawing>
          <wp:inline distT="0" distB="0" distL="0" distR="0" wp14:anchorId="4CD4445A" wp14:editId="064F15A1">
            <wp:extent cx="3629025" cy="1085850"/>
            <wp:effectExtent l="0" t="0" r="9525"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99"/>
                    <pic:cNvPicPr>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29025" cy="1085850"/>
                    </a:xfrm>
                    <a:prstGeom prst="rect">
                      <a:avLst/>
                    </a:prstGeom>
                    <a:solidFill>
                      <a:srgbClr val="FFFFFF"/>
                    </a:solidFill>
                    <a:ln>
                      <a:noFill/>
                    </a:ln>
                  </pic:spPr>
                </pic:pic>
              </a:graphicData>
            </a:graphic>
          </wp:inline>
        </w:drawing>
      </w:r>
    </w:p>
    <w:p w:rsidR="00A24A41" w:rsidRPr="00C23FDA" w:rsidRDefault="00A24A41" w:rsidP="00A24A41">
      <w:pPr>
        <w:tabs>
          <w:tab w:val="left" w:pos="454"/>
        </w:tabs>
        <w:rPr>
          <w:lang w:val="kk-KZ"/>
        </w:rPr>
      </w:pPr>
      <w:r w:rsidRPr="00AE1C01">
        <w:rPr>
          <w:lang w:val="kk-KZ"/>
        </w:rPr>
        <w:t>15</w:t>
      </w:r>
      <w:r w:rsidRPr="00C23FDA">
        <w:rPr>
          <w:lang w:val="kk-KZ"/>
        </w:rPr>
        <w:t>. Трипептид формуласы берілген. Осындай пептидтің қышқылдық гидролизі кезінде қандай аминқышқылдары түзіледі?</w:t>
      </w:r>
    </w:p>
    <w:p w:rsidR="00A24A41" w:rsidRPr="00AE1C01" w:rsidRDefault="00A24A41" w:rsidP="00A24A41">
      <w:pPr>
        <w:tabs>
          <w:tab w:val="left" w:pos="454"/>
        </w:tabs>
        <w:rPr>
          <w:lang w:val="kk-KZ"/>
        </w:rPr>
      </w:pPr>
      <w:r w:rsidRPr="00AE1C01">
        <w:rPr>
          <w:noProof/>
        </w:rPr>
        <w:drawing>
          <wp:inline distT="0" distB="0" distL="0" distR="0" wp14:anchorId="22FD684E" wp14:editId="6E972F42">
            <wp:extent cx="3429000" cy="981075"/>
            <wp:effectExtent l="0" t="0" r="0" b="9525"/>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00"/>
                    <pic:cNvPicPr>
                      <a:picLocks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29000" cy="981075"/>
                    </a:xfrm>
                    <a:prstGeom prst="rect">
                      <a:avLst/>
                    </a:prstGeom>
                    <a:solidFill>
                      <a:srgbClr val="FFFFFF"/>
                    </a:solidFill>
                    <a:ln>
                      <a:noFill/>
                    </a:ln>
                  </pic:spPr>
                </pic:pic>
              </a:graphicData>
            </a:graphic>
          </wp:inline>
        </w:drawing>
      </w:r>
      <w:r w:rsidRPr="00AE1C01">
        <w:rPr>
          <w:lang w:val="kk-KZ"/>
        </w:rPr>
        <w:tab/>
      </w:r>
    </w:p>
    <w:p w:rsidR="00A24A41" w:rsidRPr="00AE1C01" w:rsidRDefault="00A24A41" w:rsidP="00A24A41">
      <w:pPr>
        <w:tabs>
          <w:tab w:val="left" w:pos="0"/>
        </w:tabs>
        <w:rPr>
          <w:lang w:val="kk-KZ"/>
        </w:rPr>
      </w:pPr>
      <w:r w:rsidRPr="00AE1C01">
        <w:rPr>
          <w:lang w:val="kk-KZ"/>
        </w:rPr>
        <w:t xml:space="preserve">16. Қандай </w:t>
      </w:r>
      <w:r w:rsidRPr="00AE1C01">
        <w:t>α</w:t>
      </w:r>
      <w:r w:rsidRPr="00AE1C01">
        <w:rPr>
          <w:lang w:val="kk-KZ"/>
        </w:rPr>
        <w:t>-амин қышқылының тотықпай жүретін дезаминдеуінің нәтижесінде бутенди қышқылы HOOC – CH = CH – COOH түзіледі?</w:t>
      </w:r>
    </w:p>
    <w:p w:rsidR="00A24A41" w:rsidRPr="00AE1C01" w:rsidRDefault="00A24A41" w:rsidP="00A24A41">
      <w:pPr>
        <w:tabs>
          <w:tab w:val="left" w:pos="0"/>
        </w:tabs>
        <w:rPr>
          <w:lang w:val="kk-KZ"/>
        </w:rPr>
      </w:pPr>
      <w:r w:rsidRPr="00AE1C01">
        <w:rPr>
          <w:lang w:val="kk-KZ"/>
        </w:rPr>
        <w:lastRenderedPageBreak/>
        <w:t xml:space="preserve">17. Қандай </w:t>
      </w:r>
      <w:r w:rsidRPr="00AE1C01">
        <w:t>α</w:t>
      </w:r>
      <w:r w:rsidRPr="00AE1C01">
        <w:rPr>
          <w:lang w:val="kk-KZ"/>
        </w:rPr>
        <w:t>-амин қышқылының тотыға жүретін дезаминдеуінің нәтижесінде пирожүзім қышқылы (2-оксопропан қышқылы) түзіледі?</w:t>
      </w:r>
    </w:p>
    <w:p w:rsidR="00A24A41" w:rsidRPr="00AE1C01" w:rsidRDefault="00A24A41" w:rsidP="00A24A41">
      <w:pPr>
        <w:tabs>
          <w:tab w:val="left" w:pos="454"/>
        </w:tabs>
        <w:rPr>
          <w:lang w:val="kk-KZ"/>
        </w:rPr>
      </w:pPr>
      <w:r w:rsidRPr="00AE1C01">
        <w:rPr>
          <w:lang w:val="kk-KZ"/>
        </w:rPr>
        <w:t>18. Келесі реакция берілген. Реакция нәтижесінде қандай өнім түзіледі?</w:t>
      </w:r>
    </w:p>
    <w:p w:rsidR="00A24A41" w:rsidRPr="00AE1C01" w:rsidRDefault="00A24A41" w:rsidP="00A24A41">
      <w:pPr>
        <w:tabs>
          <w:tab w:val="left" w:pos="454"/>
        </w:tabs>
        <w:rPr>
          <w:lang w:val="kk-KZ"/>
        </w:rPr>
      </w:pPr>
      <w:r w:rsidRPr="00AE1C01">
        <w:rPr>
          <w:noProof/>
        </w:rPr>
        <w:drawing>
          <wp:inline distT="0" distB="0" distL="0" distR="0" wp14:anchorId="38FCD649" wp14:editId="56B58A28">
            <wp:extent cx="2518914" cy="524332"/>
            <wp:effectExtent l="0" t="0" r="0" b="9525"/>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01"/>
                    <pic:cNvPicPr>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32816" cy="527226"/>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19. Келесі реакция берілген. Реакция нәтижесінде қандай өнім түзіледі?</w:t>
      </w:r>
    </w:p>
    <w:p w:rsidR="00A24A41" w:rsidRPr="00AE1C01" w:rsidRDefault="00A24A41" w:rsidP="00A24A41">
      <w:pPr>
        <w:tabs>
          <w:tab w:val="left" w:pos="454"/>
        </w:tabs>
        <w:rPr>
          <w:lang w:val="kk-KZ"/>
        </w:rPr>
      </w:pPr>
      <w:r w:rsidRPr="00AE1C01">
        <w:rPr>
          <w:noProof/>
        </w:rPr>
        <w:drawing>
          <wp:inline distT="0" distB="0" distL="0" distR="0" wp14:anchorId="0D81FFFE" wp14:editId="4F46767C">
            <wp:extent cx="2114550" cy="64770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02"/>
                    <pic:cNvPicPr>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solidFill>
                      <a:srgbClr val="FFFFFF"/>
                    </a:solidFill>
                    <a:ln>
                      <a:noFill/>
                    </a:ln>
                  </pic:spPr>
                </pic:pic>
              </a:graphicData>
            </a:graphic>
          </wp:inline>
        </w:drawing>
      </w:r>
    </w:p>
    <w:p w:rsidR="00A24A41" w:rsidRPr="00AE1C01" w:rsidRDefault="00A24A41" w:rsidP="00A24A41">
      <w:pPr>
        <w:tabs>
          <w:tab w:val="left" w:pos="567"/>
        </w:tabs>
        <w:rPr>
          <w:lang w:val="kk-KZ"/>
        </w:rPr>
      </w:pPr>
      <w:r w:rsidRPr="00AE1C01">
        <w:rPr>
          <w:lang w:val="kk-KZ"/>
        </w:rPr>
        <w:t>20. рН=12 мәнінде аланиннің келтірілген түрінің қайсысы басым түседі?</w:t>
      </w:r>
    </w:p>
    <w:p w:rsidR="00A24A41" w:rsidRPr="00AE1C01" w:rsidRDefault="00A24A41" w:rsidP="00A24A41">
      <w:pPr>
        <w:tabs>
          <w:tab w:val="left" w:pos="454"/>
        </w:tabs>
        <w:rPr>
          <w:lang w:val="kk-KZ"/>
        </w:rPr>
      </w:pPr>
      <w:r w:rsidRPr="00AE1C01">
        <w:rPr>
          <w:lang w:val="kk-KZ"/>
        </w:rPr>
        <w:t>21. рН=2 мәнінде валиннің келтірілген формалардың қайсысы басым түседі?</w:t>
      </w:r>
    </w:p>
    <w:p w:rsidR="00A24A41" w:rsidRPr="004508DF" w:rsidRDefault="00A24A41" w:rsidP="004508DF">
      <w:r w:rsidRPr="004508DF">
        <w:t xml:space="preserve">22. Тирозин ацилдеу реакциясына түседі. Осы реакцияны қандай реактивтің көмегімен жүзеге </w:t>
      </w:r>
      <w:proofErr w:type="gramStart"/>
      <w:r w:rsidRPr="004508DF">
        <w:t>асыру</w:t>
      </w:r>
      <w:proofErr w:type="gramEnd"/>
      <w:r w:rsidRPr="004508DF">
        <w:t>ға болады?</w:t>
      </w:r>
    </w:p>
    <w:p w:rsidR="00A24A41" w:rsidRPr="004508DF" w:rsidRDefault="00A24A41" w:rsidP="004508DF">
      <w:r w:rsidRPr="004508DF">
        <w:t xml:space="preserve">23.Треонин </w:t>
      </w:r>
      <w:proofErr w:type="gramStart"/>
      <w:r w:rsidRPr="004508DF">
        <w:t>к</w:t>
      </w:r>
      <w:proofErr w:type="gramEnd"/>
      <w:r w:rsidRPr="004508DF">
        <w:t xml:space="preserve">үрделі эфир түзу реакциясына қатысады. Осы реакцияны қандай реактивтердің көмегімен жүзеге </w:t>
      </w:r>
      <w:proofErr w:type="gramStart"/>
      <w:r w:rsidRPr="004508DF">
        <w:t>асыру</w:t>
      </w:r>
      <w:proofErr w:type="gramEnd"/>
      <w:r w:rsidRPr="004508DF">
        <w:t>ға болады?</w:t>
      </w:r>
    </w:p>
    <w:p w:rsidR="00A24A41" w:rsidRPr="004508DF" w:rsidRDefault="00A24A41" w:rsidP="004508DF">
      <w:r w:rsidRPr="004508DF">
        <w:t>24. Зерттелінетін сұйықтық қыздыру кезінде нингидринмен күлгін түс береді. Сынауықта қандай зат бар?</w:t>
      </w:r>
    </w:p>
    <w:p w:rsidR="00A24A41" w:rsidRPr="004508DF" w:rsidRDefault="00A24A41" w:rsidP="004508DF">
      <w:r w:rsidRPr="004508DF">
        <w:t>25. Бауыр ауруын алдын-алу және емдеу үшін метионин пероральды дә</w:t>
      </w:r>
      <w:proofErr w:type="gramStart"/>
      <w:r w:rsidRPr="004508DF">
        <w:t>р</w:t>
      </w:r>
      <w:proofErr w:type="gramEnd"/>
      <w:r w:rsidRPr="004508DF">
        <w:t>ілік форма түрінде пайдаланылады. Биологиялық сұйықтық – сілекейде (рН сілекей - 6,35) еріген күйінде метиониннің (изоэлектрлік нүктесі - 5,8) қандай иондық тү</w:t>
      </w:r>
      <w:proofErr w:type="gramStart"/>
      <w:r w:rsidRPr="004508DF">
        <w:t>р</w:t>
      </w:r>
      <w:proofErr w:type="gramEnd"/>
      <w:r w:rsidRPr="004508DF">
        <w:t>і басым түседі?</w:t>
      </w:r>
    </w:p>
    <w:p w:rsidR="00A24A41" w:rsidRPr="004508DF" w:rsidRDefault="00A24A41" w:rsidP="004508DF">
      <w:r w:rsidRPr="004508DF">
        <w:t xml:space="preserve">26. γ-аминомай қышқылы ағзада нерв импульстарының ингибиторының ролін атқарады. Қандай </w:t>
      </w:r>
      <w:proofErr w:type="gramStart"/>
      <w:r w:rsidRPr="004508DF">
        <w:t>α-</w:t>
      </w:r>
      <w:proofErr w:type="gramEnd"/>
      <w:r w:rsidRPr="004508DF">
        <w:t>аминқышқылынан декарбоксилдеу жолымен γ-аминомай қышқылы түзіледі?</w:t>
      </w:r>
    </w:p>
    <w:p w:rsidR="00A24A41" w:rsidRPr="004508DF" w:rsidRDefault="00A24A41" w:rsidP="004508DF">
      <w:r w:rsidRPr="004508DF">
        <w:t>27. СН3СН (ОН) СООН қ</w:t>
      </w:r>
      <w:proofErr w:type="gramStart"/>
      <w:r w:rsidRPr="004508DF">
        <w:t>осылыс</w:t>
      </w:r>
      <w:proofErr w:type="gramEnd"/>
      <w:r w:rsidRPr="004508DF">
        <w:t>қа қандай атау сәйкес келеді?</w:t>
      </w:r>
    </w:p>
    <w:p w:rsidR="00A24A41" w:rsidRPr="004508DF" w:rsidRDefault="00A24A41" w:rsidP="004508DF">
      <w:r w:rsidRPr="004508DF">
        <w:t>28. Қыздырғанда қ</w:t>
      </w:r>
      <w:proofErr w:type="gramStart"/>
      <w:r w:rsidRPr="004508DF">
        <w:t>ай</w:t>
      </w:r>
      <w:proofErr w:type="gramEnd"/>
      <w:r w:rsidRPr="004508DF">
        <w:t xml:space="preserve"> қышқылдар дипептид түзеді?</w:t>
      </w:r>
    </w:p>
    <w:p w:rsidR="00A24A41" w:rsidRPr="004508DF" w:rsidRDefault="00A24A41" w:rsidP="004508DF">
      <w:r w:rsidRPr="004508DF">
        <w:t>29. Төменгі қ</w:t>
      </w:r>
      <w:proofErr w:type="gramStart"/>
      <w:r w:rsidRPr="004508DF">
        <w:t>ай</w:t>
      </w:r>
      <w:proofErr w:type="gramEnd"/>
      <w:r w:rsidRPr="004508DF">
        <w:t xml:space="preserve"> тұжырым сериннің құрылымы мен қасиеттеріне сәйкес келеді?</w:t>
      </w:r>
      <w:r w:rsidRPr="004508DF">
        <w:tab/>
      </w:r>
    </w:p>
    <w:p w:rsidR="00A24A41" w:rsidRPr="004508DF" w:rsidRDefault="00A24A41" w:rsidP="004508DF">
      <w:r w:rsidRPr="004508DF">
        <w:t xml:space="preserve">30. Төмендегі қай </w:t>
      </w:r>
      <w:proofErr w:type="gramStart"/>
      <w:r w:rsidRPr="004508DF">
        <w:t>α-</w:t>
      </w:r>
      <w:proofErr w:type="gramEnd"/>
      <w:r w:rsidRPr="004508DF">
        <w:t>амин қышқылдары алмастырылмайтын α-амин қышқылдарына жатады?</w:t>
      </w:r>
    </w:p>
    <w:p w:rsidR="00A24A41" w:rsidRPr="00AE1C01" w:rsidRDefault="00A24A41" w:rsidP="004508DF">
      <w:pPr>
        <w:rPr>
          <w:lang w:val="kk-KZ"/>
        </w:rPr>
      </w:pPr>
      <w:r w:rsidRPr="004508DF">
        <w:t>31. Төменгі қ</w:t>
      </w:r>
      <w:proofErr w:type="gramStart"/>
      <w:r w:rsidRPr="004508DF">
        <w:t>ай</w:t>
      </w:r>
      <w:proofErr w:type="gramEnd"/>
      <w:r w:rsidRPr="004508DF">
        <w:t xml:space="preserve"> тұжырым</w:t>
      </w:r>
      <w:r w:rsidRPr="00AE1C01">
        <w:rPr>
          <w:lang w:val="kk-KZ"/>
        </w:rPr>
        <w:t xml:space="preserve"> фенилаланиннің құрылымы мен қасиеттеріне сәйкес келеді?</w:t>
      </w:r>
    </w:p>
    <w:p w:rsidR="00A24A41" w:rsidRPr="00AE1C01" w:rsidRDefault="00A24A41" w:rsidP="00A24A41">
      <w:pPr>
        <w:rPr>
          <w:lang w:val="kk-KZ"/>
        </w:rPr>
      </w:pPr>
    </w:p>
    <w:p w:rsidR="00A24A41" w:rsidRPr="00AE1C01" w:rsidRDefault="00A24A41" w:rsidP="00A24A41">
      <w:pPr>
        <w:ind w:left="40"/>
        <w:rPr>
          <w:b/>
        </w:rPr>
      </w:pPr>
      <w:r w:rsidRPr="00AE1C01">
        <w:rPr>
          <w:b/>
        </w:rPr>
        <w:t>VI тарау. Моносахаридтер. Дисахаридтер. Полисахаридтер.</w:t>
      </w:r>
    </w:p>
    <w:p w:rsidR="00A24A41" w:rsidRPr="00AE1C01" w:rsidRDefault="00A24A41" w:rsidP="00A24A41">
      <w:pPr>
        <w:ind w:left="40"/>
        <w:rPr>
          <w:b/>
        </w:rPr>
      </w:pPr>
    </w:p>
    <w:p w:rsidR="00A24A41" w:rsidRPr="00AE1C01" w:rsidRDefault="00A24A41" w:rsidP="00A24A41">
      <w:pPr>
        <w:rPr>
          <w:lang w:val="kk-KZ"/>
        </w:rPr>
      </w:pPr>
      <w:r w:rsidRPr="00AE1C01">
        <w:t>1.Глюкозада хиральды көміртек атомдарының саны қанша?</w:t>
      </w:r>
    </w:p>
    <w:p w:rsidR="00A24A41" w:rsidRPr="00AE1C01" w:rsidRDefault="00A24A41" w:rsidP="00A24A41">
      <w:pPr>
        <w:rPr>
          <w:lang w:val="kk-KZ"/>
        </w:rPr>
      </w:pPr>
      <w:r w:rsidRPr="00AE1C01">
        <w:rPr>
          <w:lang w:val="kk-KZ"/>
        </w:rPr>
        <w:t>2. Кетогексозаның кеңістік изомерлерінің саны қанша?</w:t>
      </w:r>
    </w:p>
    <w:p w:rsidR="00A24A41" w:rsidRPr="004508DF" w:rsidRDefault="00A24A41" w:rsidP="004508DF">
      <w:r w:rsidRPr="004508DF">
        <w:t xml:space="preserve">3.Қандай  стереоизомерлер глюкозаның эпимеры болып табылады? </w:t>
      </w:r>
    </w:p>
    <w:p w:rsidR="00A24A41" w:rsidRPr="00AE1C01" w:rsidRDefault="00A24A41" w:rsidP="00A24A41">
      <w:pPr>
        <w:rPr>
          <w:lang w:val="kk-KZ"/>
        </w:rPr>
      </w:pPr>
      <w:r w:rsidRPr="00AE1C01">
        <w:rPr>
          <w:lang w:val="kk-KZ"/>
        </w:rPr>
        <w:t>4. Альдозаны гликар қышқылына айналдыратын қандай тотықтырғыш?</w:t>
      </w:r>
    </w:p>
    <w:p w:rsidR="00A24A41" w:rsidRPr="00AE1C01" w:rsidRDefault="00A24A41" w:rsidP="00A24A41">
      <w:pPr>
        <w:rPr>
          <w:lang w:val="kk-KZ"/>
        </w:rPr>
      </w:pPr>
      <w:r w:rsidRPr="00AE1C01">
        <w:rPr>
          <w:lang w:val="kk-KZ"/>
        </w:rPr>
        <w:t>5. Глюкозаны бром суымен тотықтырғанда қандай өнім түзіледі?</w:t>
      </w:r>
    </w:p>
    <w:p w:rsidR="00A24A41" w:rsidRPr="00AE1C01" w:rsidRDefault="00A24A41" w:rsidP="00A24A41">
      <w:pPr>
        <w:tabs>
          <w:tab w:val="left" w:pos="454"/>
        </w:tabs>
        <w:rPr>
          <w:lang w:val="kk-KZ"/>
        </w:rPr>
      </w:pPr>
      <w:r w:rsidRPr="00AE1C01">
        <w:rPr>
          <w:lang w:val="kk-KZ"/>
        </w:rPr>
        <w:t>6. Формулаға қандай атау сәйкес келеді?</w:t>
      </w:r>
    </w:p>
    <w:p w:rsidR="00A24A41" w:rsidRPr="00AE1C01" w:rsidRDefault="00A24A41" w:rsidP="00A24A41">
      <w:pPr>
        <w:tabs>
          <w:tab w:val="left" w:pos="454"/>
        </w:tabs>
        <w:rPr>
          <w:lang w:val="kk-KZ"/>
        </w:rPr>
      </w:pPr>
      <w:r w:rsidRPr="00AE1C01">
        <w:rPr>
          <w:noProof/>
        </w:rPr>
        <w:drawing>
          <wp:inline distT="0" distB="0" distL="0" distR="0" wp14:anchorId="5D3C4A43" wp14:editId="6CF9D6A9">
            <wp:extent cx="1095375" cy="1019175"/>
            <wp:effectExtent l="0" t="0" r="9525" b="9525"/>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16"/>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95375" cy="1019175"/>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7. Циклді жартылай ацетальдің құрылымы қандай моносахаридтің оксо- формасына сәйкес келеді?</w:t>
      </w:r>
    </w:p>
    <w:p w:rsidR="00A24A41" w:rsidRPr="00AE1C01" w:rsidRDefault="00A24A41" w:rsidP="00A24A41">
      <w:pPr>
        <w:tabs>
          <w:tab w:val="left" w:pos="454"/>
        </w:tabs>
        <w:rPr>
          <w:lang w:val="kk-KZ"/>
        </w:rPr>
      </w:pPr>
      <w:r w:rsidRPr="00AE1C01">
        <w:rPr>
          <w:noProof/>
        </w:rPr>
        <w:lastRenderedPageBreak/>
        <w:drawing>
          <wp:inline distT="0" distB="0" distL="0" distR="0" wp14:anchorId="47AD07EE" wp14:editId="54161D16">
            <wp:extent cx="1209675" cy="857250"/>
            <wp:effectExtent l="0" t="0" r="9525"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17"/>
                    <pic:cNvPicPr>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09675" cy="857250"/>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8. Циклді жартылай ацетальдің құрылымы қандай моносахаридтің оксо- формасына сәйкес келеді?</w:t>
      </w:r>
    </w:p>
    <w:p w:rsidR="00A24A41" w:rsidRPr="00AE1C01" w:rsidRDefault="00A24A41" w:rsidP="00A24A41">
      <w:pPr>
        <w:tabs>
          <w:tab w:val="left" w:pos="454"/>
        </w:tabs>
        <w:rPr>
          <w:lang w:val="kk-KZ"/>
        </w:rPr>
      </w:pPr>
      <w:r w:rsidRPr="00AE1C01">
        <w:rPr>
          <w:noProof/>
        </w:rPr>
        <w:drawing>
          <wp:inline distT="0" distB="0" distL="0" distR="0" wp14:anchorId="6F66B6D9" wp14:editId="52818536">
            <wp:extent cx="1152525" cy="1047750"/>
            <wp:effectExtent l="0" t="0" r="9525"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18"/>
                    <pic:cNvPicPr>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9. Циклді жартылай ацетальдің құрылымы қандай моносахаридке сәйкес келеді?</w:t>
      </w:r>
    </w:p>
    <w:p w:rsidR="00A24A41" w:rsidRPr="00AE1C01" w:rsidRDefault="00A24A41" w:rsidP="00A24A41">
      <w:pPr>
        <w:rPr>
          <w:lang w:val="kk-KZ"/>
        </w:rPr>
      </w:pPr>
      <w:r w:rsidRPr="00AE1C01">
        <w:rPr>
          <w:noProof/>
        </w:rPr>
        <w:drawing>
          <wp:inline distT="0" distB="0" distL="0" distR="0" wp14:anchorId="4DE0557D" wp14:editId="323C7354">
            <wp:extent cx="1533525" cy="847725"/>
            <wp:effectExtent l="0" t="0" r="9525" b="9525"/>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19"/>
                    <pic:cNvPicPr>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33525" cy="847725"/>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10. Амилопектинмен салыстырғанда амилозадағы моносахаридті қалдықтар арасында қандай гликозидтік байланыс болмайды?</w:t>
      </w:r>
    </w:p>
    <w:p w:rsidR="00A24A41" w:rsidRPr="00AE1C01" w:rsidRDefault="00A24A41" w:rsidP="00A24A41">
      <w:pPr>
        <w:rPr>
          <w:lang w:val="kk-KZ"/>
        </w:rPr>
      </w:pPr>
      <w:r w:rsidRPr="00AE1C01">
        <w:rPr>
          <w:lang w:val="kk-KZ"/>
        </w:rPr>
        <w:t>11. Сахароза қандай моносахаридтердің конденсациясы кезінде түзіледі?</w:t>
      </w:r>
    </w:p>
    <w:p w:rsidR="00A24A41" w:rsidRPr="00AE1C01" w:rsidRDefault="00A24A41" w:rsidP="00A24A41">
      <w:pPr>
        <w:rPr>
          <w:lang w:val="kk-KZ"/>
        </w:rPr>
      </w:pPr>
      <w:r w:rsidRPr="00AE1C01">
        <w:rPr>
          <w:lang w:val="kk-KZ"/>
        </w:rPr>
        <w:t>12. Лактозақандай моносахаридтердің конденсациясы кезінде түзіледі?</w:t>
      </w:r>
    </w:p>
    <w:p w:rsidR="00A24A41" w:rsidRPr="00AE1C01" w:rsidRDefault="00A24A41" w:rsidP="00A24A41">
      <w:pPr>
        <w:tabs>
          <w:tab w:val="left" w:pos="454"/>
        </w:tabs>
        <w:rPr>
          <w:lang w:val="kk-KZ"/>
        </w:rPr>
      </w:pPr>
      <w:r w:rsidRPr="00AE1C01">
        <w:rPr>
          <w:lang w:val="kk-KZ"/>
        </w:rPr>
        <w:t>13. Реакция нәтижесінде қандай өнім түзіледі?</w:t>
      </w:r>
    </w:p>
    <w:p w:rsidR="00A24A41" w:rsidRPr="00AE1C01" w:rsidRDefault="00A24A41" w:rsidP="00A24A41">
      <w:pPr>
        <w:rPr>
          <w:lang w:val="kk-KZ"/>
        </w:rPr>
      </w:pPr>
      <w:r w:rsidRPr="00AE1C01">
        <w:rPr>
          <w:lang w:val="kk-KZ"/>
        </w:rPr>
        <w:t xml:space="preserve">D-фруктофураноза + этанол </w:t>
      </w:r>
      <w:r w:rsidRPr="00AE1C01">
        <w:object w:dxaOrig="2024" w:dyaOrig="485">
          <v:rect id="rectole0000000120" o:spid="_x0000_i1067" style="width:101.2pt;height:24.45pt" o:ole="" o:preferrelative="t" stroked="f">
            <v:imagedata r:id="rId152" o:title=""/>
          </v:rect>
          <o:OLEObject Type="Embed" ProgID="Equation.3" ShapeID="rectole0000000120" DrawAspect="Content" ObjectID="_1503950719" r:id="rId153"/>
        </w:object>
      </w:r>
    </w:p>
    <w:p w:rsidR="00A24A41" w:rsidRPr="00AE1C01" w:rsidRDefault="00A24A41" w:rsidP="00A24A41">
      <w:pPr>
        <w:tabs>
          <w:tab w:val="left" w:pos="454"/>
        </w:tabs>
        <w:rPr>
          <w:lang w:val="kk-KZ"/>
        </w:rPr>
      </w:pPr>
      <w:r w:rsidRPr="00AE1C01">
        <w:rPr>
          <w:lang w:val="kk-KZ"/>
        </w:rPr>
        <w:t>14.Сахарозаны мальтозадан қандай реактивтің көмегімен ажыратуға болады?</w:t>
      </w:r>
    </w:p>
    <w:p w:rsidR="00A24A41" w:rsidRPr="00AE1C01" w:rsidRDefault="00A24A41" w:rsidP="00A24A41">
      <w:pPr>
        <w:tabs>
          <w:tab w:val="left" w:pos="454"/>
        </w:tabs>
        <w:rPr>
          <w:lang w:val="kk-KZ"/>
        </w:rPr>
      </w:pPr>
      <w:r w:rsidRPr="00AE1C01">
        <w:rPr>
          <w:lang w:val="kk-KZ"/>
        </w:rPr>
        <w:t xml:space="preserve">15. </w:t>
      </w:r>
      <w:r w:rsidRPr="00AE1C01">
        <w:t>α</w:t>
      </w:r>
      <w:r w:rsidRPr="00AE1C01">
        <w:rPr>
          <w:lang w:val="kk-KZ"/>
        </w:rPr>
        <w:t xml:space="preserve">-D-маннопиранозаға қатысты </w:t>
      </w:r>
      <w:r w:rsidRPr="00AE1C01">
        <w:t>α</w:t>
      </w:r>
      <w:r w:rsidRPr="00AE1C01">
        <w:rPr>
          <w:lang w:val="kk-KZ"/>
        </w:rPr>
        <w:t>-D-глюкопираноза қандай стереоизомер болып табылады?</w:t>
      </w:r>
    </w:p>
    <w:p w:rsidR="00A24A41" w:rsidRPr="00AE1C01" w:rsidRDefault="00A24A41" w:rsidP="00A24A41">
      <w:pPr>
        <w:tabs>
          <w:tab w:val="left" w:pos="454"/>
        </w:tabs>
        <w:rPr>
          <w:lang w:val="kk-KZ"/>
        </w:rPr>
      </w:pPr>
      <w:r w:rsidRPr="00AE1C01">
        <w:rPr>
          <w:lang w:val="kk-KZ"/>
        </w:rPr>
        <w:t xml:space="preserve">16. Метил- </w:t>
      </w:r>
      <w:r w:rsidRPr="00AE1C01">
        <w:t>α</w:t>
      </w:r>
      <w:r w:rsidRPr="00AE1C01">
        <w:rPr>
          <w:lang w:val="kk-KZ"/>
        </w:rPr>
        <w:t>-D-глюкопиранозидтің қышқылды ортада гидролизденуі нәтижесінде қандай өнімдер түзіледі?</w:t>
      </w:r>
    </w:p>
    <w:p w:rsidR="00A24A41" w:rsidRPr="00AE1C01" w:rsidRDefault="00A24A41" w:rsidP="00A24A41">
      <w:pPr>
        <w:tabs>
          <w:tab w:val="left" w:pos="454"/>
        </w:tabs>
        <w:rPr>
          <w:lang w:val="kk-KZ"/>
        </w:rPr>
      </w:pPr>
      <w:r w:rsidRPr="00AE1C01">
        <w:rPr>
          <w:lang w:val="kk-KZ"/>
        </w:rPr>
        <w:t xml:space="preserve">17. </w:t>
      </w:r>
      <w:r w:rsidRPr="00AE1C01">
        <w:t>α</w:t>
      </w:r>
      <w:r w:rsidRPr="00AE1C01">
        <w:rPr>
          <w:lang w:val="kk-KZ"/>
        </w:rPr>
        <w:t>-D-глюкопиранозаның екі қалдығынан тұратын және арасында (1</w:t>
      </w:r>
      <w:r w:rsidRPr="00AE1C01">
        <w:rPr>
          <w:rFonts w:ascii="Cambria Math" w:eastAsia="Cambria Math" w:hAnsi="Cambria Math" w:cs="Cambria Math"/>
          <w:lang w:val="kk-KZ"/>
        </w:rPr>
        <w:t>→</w:t>
      </w:r>
      <w:r w:rsidRPr="00AE1C01">
        <w:rPr>
          <w:lang w:val="kk-KZ"/>
        </w:rPr>
        <w:t>4)- гликозидті байланыс деген мәліметтер қандай дисахаридке сәйкес келеді?</w:t>
      </w:r>
    </w:p>
    <w:p w:rsidR="00A24A41" w:rsidRPr="00AE1C01" w:rsidRDefault="00A24A41" w:rsidP="00A24A41">
      <w:pPr>
        <w:tabs>
          <w:tab w:val="left" w:pos="454"/>
        </w:tabs>
        <w:rPr>
          <w:lang w:val="kk-KZ"/>
        </w:rPr>
      </w:pPr>
      <w:r w:rsidRPr="00AE1C01">
        <w:rPr>
          <w:lang w:val="kk-KZ"/>
        </w:rPr>
        <w:t>18. Мальтоза гидролизденгенде қандай заттарға ыдырайды?</w:t>
      </w:r>
    </w:p>
    <w:p w:rsidR="00A24A41" w:rsidRPr="00AE1C01" w:rsidRDefault="00A24A41" w:rsidP="00A24A41">
      <w:pPr>
        <w:tabs>
          <w:tab w:val="left" w:pos="454"/>
        </w:tabs>
        <w:rPr>
          <w:lang w:val="kk-KZ"/>
        </w:rPr>
      </w:pPr>
      <w:r w:rsidRPr="00AE1C01">
        <w:rPr>
          <w:lang w:val="kk-KZ"/>
        </w:rPr>
        <w:t>19. Лактоза гидролизденгенде қандай заттар түзіледі?</w:t>
      </w:r>
    </w:p>
    <w:p w:rsidR="00A24A41" w:rsidRPr="00AE1C01" w:rsidRDefault="00A24A41" w:rsidP="00A24A41">
      <w:pPr>
        <w:tabs>
          <w:tab w:val="left" w:pos="454"/>
        </w:tabs>
        <w:rPr>
          <w:lang w:val="kk-KZ"/>
        </w:rPr>
      </w:pPr>
      <w:r w:rsidRPr="00AE1C01">
        <w:t>20. Сахароза гидролиз кезінде қандай моносахаридтерге ыдырайды?</w:t>
      </w:r>
    </w:p>
    <w:p w:rsidR="00A24A41" w:rsidRPr="00AE1C01" w:rsidRDefault="00A24A41" w:rsidP="00A24A41">
      <w:pPr>
        <w:rPr>
          <w:lang w:val="kk-KZ"/>
        </w:rPr>
      </w:pPr>
      <w:r w:rsidRPr="00AE1C01">
        <w:rPr>
          <w:lang w:val="kk-KZ"/>
        </w:rPr>
        <w:t xml:space="preserve">21. Гиалурон қышқылының құрылымындағы дисахаридный фрагмент қандай компоненттерден тұрады? </w:t>
      </w:r>
    </w:p>
    <w:p w:rsidR="00A24A41" w:rsidRPr="00AE1C01" w:rsidRDefault="00A24A41" w:rsidP="00A24A41">
      <w:pPr>
        <w:rPr>
          <w:lang w:val="kk-KZ"/>
        </w:rPr>
      </w:pPr>
      <w:r w:rsidRPr="00AE1C01">
        <w:rPr>
          <w:noProof/>
        </w:rPr>
        <w:drawing>
          <wp:inline distT="0" distB="0" distL="0" distR="0" wp14:anchorId="54212BF7" wp14:editId="17A08364">
            <wp:extent cx="2895600" cy="1476375"/>
            <wp:effectExtent l="0" t="0" r="0" b="9525"/>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1"/>
                    <pic:cNvPicPr>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95600" cy="1476375"/>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 xml:space="preserve">22. Қышқылдық катализатор қатысында </w:t>
      </w:r>
      <w:r w:rsidRPr="00AE1C01">
        <w:t>α</w:t>
      </w:r>
      <w:r w:rsidRPr="00AE1C01">
        <w:rPr>
          <w:lang w:val="kk-KZ"/>
        </w:rPr>
        <w:t>-D-галактопиранозаға сусыз ортада этанолмен әсер еткенде қандай  өнімдер түзіледі?</w:t>
      </w:r>
    </w:p>
    <w:p w:rsidR="00A24A41" w:rsidRPr="004508DF" w:rsidRDefault="00A24A41" w:rsidP="004508DF">
      <w:r w:rsidRPr="004508DF">
        <w:t>23. Моносахаридтерге қандай кө</w:t>
      </w:r>
      <w:proofErr w:type="gramStart"/>
      <w:r w:rsidRPr="004508DF">
        <w:t>м</w:t>
      </w:r>
      <w:proofErr w:type="gramEnd"/>
      <w:r w:rsidRPr="004508DF">
        <w:t>ірсулар жатады?</w:t>
      </w:r>
    </w:p>
    <w:p w:rsidR="00A24A41" w:rsidRPr="004508DF" w:rsidRDefault="00A24A41" w:rsidP="004508DF">
      <w:r w:rsidRPr="004508DF">
        <w:lastRenderedPageBreak/>
        <w:t>24. Дисахаридтерге қандай кө</w:t>
      </w:r>
      <w:proofErr w:type="gramStart"/>
      <w:r w:rsidRPr="004508DF">
        <w:t>м</w:t>
      </w:r>
      <w:proofErr w:type="gramEnd"/>
      <w:r w:rsidRPr="004508DF">
        <w:t>ірсулар жатады?</w:t>
      </w:r>
    </w:p>
    <w:p w:rsidR="00A24A41" w:rsidRPr="004508DF" w:rsidRDefault="00A24A41" w:rsidP="004508DF">
      <w:r w:rsidRPr="004508DF">
        <w:t xml:space="preserve">25. </w:t>
      </w:r>
      <w:proofErr w:type="gramStart"/>
      <w:r w:rsidRPr="004508DF">
        <w:t>Пентоздар</w:t>
      </w:r>
      <w:proofErr w:type="gramEnd"/>
      <w:r w:rsidRPr="004508DF">
        <w:t>ға қандай моносахаридтер жатады?</w:t>
      </w:r>
    </w:p>
    <w:p w:rsidR="00A24A41" w:rsidRPr="004508DF" w:rsidRDefault="00A24A41" w:rsidP="004508DF">
      <w:r w:rsidRPr="004508DF">
        <w:t>26. Полисахаридтерге жататын кө</w:t>
      </w:r>
      <w:proofErr w:type="gramStart"/>
      <w:r w:rsidRPr="004508DF">
        <w:t>м</w:t>
      </w:r>
      <w:proofErr w:type="gramEnd"/>
      <w:r w:rsidRPr="004508DF">
        <w:t>ірсулар?</w:t>
      </w:r>
    </w:p>
    <w:p w:rsidR="00A24A41" w:rsidRPr="004508DF" w:rsidRDefault="00A24A41" w:rsidP="004508DF">
      <w:r w:rsidRPr="004508DF">
        <w:t xml:space="preserve">27. </w:t>
      </w:r>
      <w:proofErr w:type="gramStart"/>
      <w:r w:rsidRPr="004508DF">
        <w:t>Гексоздар</w:t>
      </w:r>
      <w:proofErr w:type="gramEnd"/>
      <w:r w:rsidRPr="004508DF">
        <w:t>ға қандай моносахаридтер жатады?</w:t>
      </w:r>
    </w:p>
    <w:p w:rsidR="00A24A41" w:rsidRPr="004508DF" w:rsidRDefault="00A24A41" w:rsidP="004508DF">
      <w:r w:rsidRPr="004508DF">
        <w:t>28. Келті</w:t>
      </w:r>
      <w:proofErr w:type="gramStart"/>
      <w:r w:rsidRPr="004508DF">
        <w:t>р</w:t>
      </w:r>
      <w:proofErr w:type="gramEnd"/>
      <w:r w:rsidRPr="004508DF">
        <w:t>ілген тұжырымдардың қайсысы лактозаның қасиеттеріне сәйкес келеді?</w:t>
      </w:r>
    </w:p>
    <w:p w:rsidR="00A24A41" w:rsidRPr="00AE1C01" w:rsidRDefault="00A24A41" w:rsidP="00A24A41">
      <w:pPr>
        <w:tabs>
          <w:tab w:val="left" w:pos="454"/>
        </w:tabs>
        <w:rPr>
          <w:lang w:val="kk-KZ"/>
        </w:rPr>
      </w:pPr>
      <w:r w:rsidRPr="00AE1C01">
        <w:rPr>
          <w:lang w:val="kk-KZ"/>
        </w:rPr>
        <w:t>29. D-галактозаның тотықсыздануынан қандай қосылыс түзіледі?</w:t>
      </w:r>
    </w:p>
    <w:p w:rsidR="00A24A41" w:rsidRPr="00AE1C01" w:rsidRDefault="00A24A41" w:rsidP="00A24A41">
      <w:pPr>
        <w:rPr>
          <w:lang w:val="kk-KZ"/>
        </w:rPr>
      </w:pPr>
      <w:r w:rsidRPr="00AE1C01">
        <w:rPr>
          <w:lang w:val="kk-KZ"/>
        </w:rPr>
        <w:t>30. Сорбит төмендегі</w:t>
      </w:r>
      <w:r w:rsidRPr="00AE1C01">
        <w:rPr>
          <w:rFonts w:ascii="Calibri" w:eastAsia="Calibri" w:hAnsi="Calibri" w:cs="Calibri"/>
          <w:lang w:val="kk-KZ"/>
        </w:rPr>
        <w:t xml:space="preserve"> м</w:t>
      </w:r>
      <w:r w:rsidRPr="00AE1C01">
        <w:rPr>
          <w:lang w:val="kk-KZ"/>
        </w:rPr>
        <w:t>оносахаридтердің қайсысы тотықсызданғанда түзіледі?</w:t>
      </w:r>
    </w:p>
    <w:p w:rsidR="00A24A41" w:rsidRPr="00AE1C01" w:rsidRDefault="00A24A41" w:rsidP="00A24A41">
      <w:pPr>
        <w:ind w:left="40"/>
        <w:rPr>
          <w:b/>
          <w:lang w:val="kk-KZ"/>
        </w:rPr>
      </w:pPr>
    </w:p>
    <w:p w:rsidR="00A24A41" w:rsidRPr="00AE1C01" w:rsidRDefault="00A24A41" w:rsidP="00A24A41">
      <w:pPr>
        <w:ind w:left="40"/>
        <w:rPr>
          <w:b/>
          <w:lang w:val="kk-KZ"/>
        </w:rPr>
      </w:pPr>
      <w:r w:rsidRPr="00AE1C01">
        <w:rPr>
          <w:b/>
          <w:lang w:val="kk-KZ"/>
        </w:rPr>
        <w:t>VII тарау. Сабындалатын және сабындалмайтын липидтер.</w:t>
      </w:r>
    </w:p>
    <w:p w:rsidR="00A24A41" w:rsidRPr="00AE1C01" w:rsidRDefault="00A24A41" w:rsidP="00A24A41">
      <w:pPr>
        <w:ind w:left="40"/>
        <w:rPr>
          <w:b/>
          <w:lang w:val="kk-KZ"/>
        </w:rPr>
      </w:pPr>
    </w:p>
    <w:p w:rsidR="00A24A41" w:rsidRPr="00AE1C01" w:rsidRDefault="00A24A41" w:rsidP="00A24A41">
      <w:pPr>
        <w:tabs>
          <w:tab w:val="left" w:pos="454"/>
        </w:tabs>
        <w:rPr>
          <w:lang w:val="kk-KZ"/>
        </w:rPr>
      </w:pPr>
      <w:r w:rsidRPr="00AE1C01">
        <w:rPr>
          <w:lang w:val="kk-KZ"/>
        </w:rPr>
        <w:t>1. Келесі қосылысқа қандай атау сәйкес келеді?</w:t>
      </w:r>
    </w:p>
    <w:p w:rsidR="00A24A41" w:rsidRPr="00AE1C01" w:rsidRDefault="00A24A41" w:rsidP="00A24A41">
      <w:pPr>
        <w:ind w:firstLine="426"/>
        <w:rPr>
          <w:lang w:val="kk-KZ"/>
        </w:rPr>
      </w:pPr>
      <w:r w:rsidRPr="00AE1C01">
        <w:rPr>
          <w:noProof/>
        </w:rPr>
        <w:drawing>
          <wp:inline distT="0" distB="0" distL="0" distR="0" wp14:anchorId="03DD52F2" wp14:editId="5CC3C98E">
            <wp:extent cx="1343025" cy="923925"/>
            <wp:effectExtent l="0" t="0" r="9525" b="9525"/>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2"/>
                    <pic:cNvPicPr>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3025" cy="923925"/>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2. Келесі қосылысқа қандай атау сәйкес келеді?</w:t>
      </w:r>
    </w:p>
    <w:p w:rsidR="00A24A41" w:rsidRPr="00AE1C01" w:rsidRDefault="00A24A41" w:rsidP="00A24A41">
      <w:pPr>
        <w:tabs>
          <w:tab w:val="left" w:pos="567"/>
        </w:tabs>
        <w:ind w:firstLine="426"/>
        <w:rPr>
          <w:lang w:val="kk-KZ"/>
        </w:rPr>
      </w:pPr>
      <w:r w:rsidRPr="00AE1C01">
        <w:rPr>
          <w:noProof/>
        </w:rPr>
        <w:drawing>
          <wp:inline distT="0" distB="0" distL="0" distR="0" wp14:anchorId="5E183CE7" wp14:editId="62E54E78">
            <wp:extent cx="1409700" cy="93345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3"/>
                    <pic:cNvPicPr>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09700" cy="933450"/>
                    </a:xfrm>
                    <a:prstGeom prst="rect">
                      <a:avLst/>
                    </a:prstGeom>
                    <a:solidFill>
                      <a:srgbClr val="FFFFFF"/>
                    </a:solidFill>
                    <a:ln>
                      <a:noFill/>
                    </a:ln>
                  </pic:spPr>
                </pic:pic>
              </a:graphicData>
            </a:graphic>
          </wp:inline>
        </w:drawing>
      </w:r>
    </w:p>
    <w:p w:rsidR="00A24A41" w:rsidRPr="00AE1C01" w:rsidRDefault="00A24A41" w:rsidP="00A24A41">
      <w:pPr>
        <w:tabs>
          <w:tab w:val="left" w:pos="454"/>
        </w:tabs>
        <w:spacing w:line="252" w:lineRule="auto"/>
        <w:rPr>
          <w:lang w:val="kk-KZ"/>
        </w:rPr>
      </w:pPr>
      <w:r w:rsidRPr="00AE1C01">
        <w:rPr>
          <w:lang w:val="kk-KZ"/>
        </w:rPr>
        <w:t>3. Фосфатидилэтаноламиннің құрамында қандай аминоспирт бар?</w:t>
      </w:r>
    </w:p>
    <w:p w:rsidR="00A24A41" w:rsidRPr="00AE1C01" w:rsidRDefault="00A24A41" w:rsidP="00A24A41">
      <w:pPr>
        <w:rPr>
          <w:lang w:val="kk-KZ"/>
        </w:rPr>
      </w:pPr>
      <w:r w:rsidRPr="00AE1C01">
        <w:rPr>
          <w:lang w:val="kk-KZ"/>
        </w:rPr>
        <w:t>4. Фосфатид қышқылы мен холиннен түзілген күрделі сабындалатын липид қалай аталады?</w:t>
      </w:r>
    </w:p>
    <w:p w:rsidR="00A24A41" w:rsidRPr="00AE1C01" w:rsidRDefault="00A24A41" w:rsidP="00A24A41">
      <w:pPr>
        <w:tabs>
          <w:tab w:val="left" w:pos="915"/>
        </w:tabs>
        <w:rPr>
          <w:lang w:val="kk-KZ"/>
        </w:rPr>
      </w:pPr>
      <w:r w:rsidRPr="00AE1C01">
        <w:rPr>
          <w:lang w:val="kk-KZ"/>
        </w:rPr>
        <w:t>5. Фосфатидилхолиннің құрамына кіретін аминоспирттің құрылысы қандай?</w:t>
      </w:r>
    </w:p>
    <w:p w:rsidR="00A24A41" w:rsidRPr="00AE1C01" w:rsidRDefault="00A24A41" w:rsidP="00A24A41">
      <w:pPr>
        <w:rPr>
          <w:lang w:val="kk-KZ"/>
        </w:rPr>
      </w:pPr>
      <w:r w:rsidRPr="00AE1C01">
        <w:rPr>
          <w:lang w:val="kk-KZ"/>
        </w:rPr>
        <w:t>6. Фосфатидилсериннің құрамына кіретін аминоспирттің құрылысы қандай?</w:t>
      </w:r>
    </w:p>
    <w:p w:rsidR="00A24A41" w:rsidRPr="00AE1C01" w:rsidRDefault="00A24A41" w:rsidP="00A24A41">
      <w:pPr>
        <w:tabs>
          <w:tab w:val="left" w:pos="454"/>
        </w:tabs>
        <w:ind w:left="454" w:hanging="454"/>
        <w:rPr>
          <w:lang w:val="kk-KZ"/>
        </w:rPr>
      </w:pPr>
      <w:r w:rsidRPr="00AE1C01">
        <w:rPr>
          <w:lang w:val="kk-KZ"/>
        </w:rPr>
        <w:t>7. Хол қышқылы қандай қосылыспен өзара әрекеттесіп, гликохол қышқылын түзеді?</w:t>
      </w:r>
    </w:p>
    <w:p w:rsidR="00A24A41" w:rsidRPr="00AE1C01" w:rsidRDefault="00A24A41" w:rsidP="00A24A41">
      <w:pPr>
        <w:tabs>
          <w:tab w:val="left" w:pos="454"/>
        </w:tabs>
        <w:ind w:left="454" w:hanging="454"/>
        <w:rPr>
          <w:lang w:val="kk-KZ"/>
        </w:rPr>
      </w:pPr>
      <w:r w:rsidRPr="00AE1C01">
        <w:rPr>
          <w:lang w:val="kk-KZ"/>
        </w:rPr>
        <w:t>8. Холқышқылы қандай қосылыспен өзара әрекеттесіп, таурохол қышқылын түзеді?</w:t>
      </w:r>
    </w:p>
    <w:p w:rsidR="00A24A41" w:rsidRPr="004508DF" w:rsidRDefault="00A24A41" w:rsidP="004508DF">
      <w:r w:rsidRPr="004508DF">
        <w:t xml:space="preserve">9.Трипальмитинді триолеиннен қандай реактивтердің көмегімен </w:t>
      </w:r>
      <w:proofErr w:type="gramStart"/>
      <w:r w:rsidRPr="004508DF">
        <w:t>ажырату</w:t>
      </w:r>
      <w:proofErr w:type="gramEnd"/>
      <w:r w:rsidRPr="004508DF">
        <w:t>ға болады?</w:t>
      </w:r>
    </w:p>
    <w:p w:rsidR="00A24A41" w:rsidRPr="00AE1C01" w:rsidRDefault="00A24A41" w:rsidP="00A24A41">
      <w:pPr>
        <w:rPr>
          <w:lang w:val="kk-KZ"/>
        </w:rPr>
      </w:pPr>
      <w:r w:rsidRPr="00AE1C01">
        <w:rPr>
          <w:lang w:val="kk-KZ"/>
        </w:rPr>
        <w:t>10. Триацилглицериннің қышқылдық гидролиз нәтижесінде келтірілген қосылыстардың қайсысы түзіледі?</w:t>
      </w:r>
    </w:p>
    <w:p w:rsidR="00A24A41" w:rsidRPr="00AE1C01" w:rsidRDefault="00A24A41" w:rsidP="00A24A41">
      <w:pPr>
        <w:tabs>
          <w:tab w:val="left" w:pos="426"/>
        </w:tabs>
        <w:rPr>
          <w:lang w:val="kk-KZ"/>
        </w:rPr>
      </w:pPr>
      <w:r w:rsidRPr="00AE1C01">
        <w:rPr>
          <w:noProof/>
        </w:rPr>
        <w:drawing>
          <wp:inline distT="0" distB="0" distL="0" distR="0" wp14:anchorId="120048A8" wp14:editId="2FF0208F">
            <wp:extent cx="1390650" cy="93345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4"/>
                    <pic:cNvPicPr>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11. Триацилглицериннің сабындану реакциясының нәтижесінде келтірілген қосылыстардың қайсысы түзіледі?</w:t>
      </w:r>
    </w:p>
    <w:p w:rsidR="00A24A41" w:rsidRPr="00AE1C01" w:rsidRDefault="00A24A41" w:rsidP="00A24A41">
      <w:pPr>
        <w:rPr>
          <w:lang w:val="kk-KZ"/>
        </w:rPr>
      </w:pPr>
      <w:r w:rsidRPr="00AE1C01">
        <w:rPr>
          <w:noProof/>
        </w:rPr>
        <w:drawing>
          <wp:inline distT="0" distB="0" distL="0" distR="0" wp14:anchorId="2A1DEB63" wp14:editId="58DBFBD9">
            <wp:extent cx="1333500" cy="904875"/>
            <wp:effectExtent l="0" t="0" r="0"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5"/>
                    <pic:cNvPicPr>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solidFill>
                      <a:srgbClr val="FFFFFF"/>
                    </a:solidFill>
                    <a:ln>
                      <a:noFill/>
                    </a:ln>
                  </pic:spPr>
                </pic:pic>
              </a:graphicData>
            </a:graphic>
          </wp:inline>
        </w:drawing>
      </w:r>
    </w:p>
    <w:p w:rsidR="00A24A41" w:rsidRPr="00AE1C01" w:rsidRDefault="00A24A41" w:rsidP="00A24A41">
      <w:pPr>
        <w:tabs>
          <w:tab w:val="left" w:pos="454"/>
        </w:tabs>
      </w:pPr>
      <w:r w:rsidRPr="00AE1C01">
        <w:t xml:space="preserve">12. Реакция берілген: L-фосфатид қышқылы +этаноламин </w:t>
      </w:r>
      <w:r w:rsidRPr="00AE1C01">
        <w:rPr>
          <w:rFonts w:ascii="Cambria Math" w:eastAsia="Cambria Math" w:hAnsi="Cambria Math" w:cs="Cambria Math"/>
        </w:rPr>
        <w:t>→</w:t>
      </w:r>
      <w:r w:rsidRPr="00AE1C01">
        <w:t xml:space="preserve">? </w:t>
      </w:r>
    </w:p>
    <w:p w:rsidR="00A24A41" w:rsidRPr="00AE1C01" w:rsidRDefault="00A24A41" w:rsidP="00A24A41">
      <w:pPr>
        <w:tabs>
          <w:tab w:val="left" w:pos="454"/>
        </w:tabs>
        <w:rPr>
          <w:lang w:val="kk-KZ"/>
        </w:rPr>
      </w:pPr>
      <w:r w:rsidRPr="00AE1C01">
        <w:t>Реакция өнімі қалай аталады?</w:t>
      </w:r>
    </w:p>
    <w:p w:rsidR="00A24A41" w:rsidRPr="00AE1C01" w:rsidRDefault="00A24A41" w:rsidP="00A24A41">
      <w:pPr>
        <w:tabs>
          <w:tab w:val="left" w:pos="454"/>
        </w:tabs>
        <w:rPr>
          <w:lang w:val="kk-KZ"/>
        </w:rPr>
      </w:pPr>
      <w:r w:rsidRPr="00AE1C01">
        <w:rPr>
          <w:lang w:val="kk-KZ"/>
        </w:rPr>
        <w:lastRenderedPageBreak/>
        <w:t>13.Триацилглицериннің қышқылдық гидролиз нәтижесінде келтірілген қосылыстардың қайсысы түзіледі?</w:t>
      </w:r>
    </w:p>
    <w:p w:rsidR="00A24A41" w:rsidRPr="00AE1C01" w:rsidRDefault="00A24A41" w:rsidP="00A24A41">
      <w:pPr>
        <w:rPr>
          <w:lang w:val="kk-KZ"/>
        </w:rPr>
      </w:pPr>
      <w:r w:rsidRPr="00AE1C01">
        <w:rPr>
          <w:noProof/>
        </w:rPr>
        <w:drawing>
          <wp:inline distT="0" distB="0" distL="0" distR="0" wp14:anchorId="0A59873B" wp14:editId="27A59C48">
            <wp:extent cx="1266825" cy="857250"/>
            <wp:effectExtent l="0" t="0" r="952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6"/>
                    <pic:cNvPicPr>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14. Хол қышқылының тауринмен өзара әрекеттесу реакциясының типі, механизмі және соңғы өнімі қандай?</w:t>
      </w:r>
    </w:p>
    <w:p w:rsidR="00A24A41" w:rsidRPr="00AE1C01" w:rsidRDefault="00A24A41" w:rsidP="00A24A41">
      <w:pPr>
        <w:tabs>
          <w:tab w:val="left" w:pos="454"/>
        </w:tabs>
        <w:rPr>
          <w:lang w:val="kk-KZ"/>
        </w:rPr>
      </w:pPr>
      <w:r w:rsidRPr="00AE1C01">
        <w:rPr>
          <w:lang w:val="kk-KZ"/>
        </w:rPr>
        <w:t>15. Фосфатидилэтаноламинде қандай байланыс гидролизге ұшырайды?</w:t>
      </w:r>
    </w:p>
    <w:p w:rsidR="00A24A41" w:rsidRPr="00AE1C01" w:rsidRDefault="00A24A41" w:rsidP="00A24A41">
      <w:pPr>
        <w:tabs>
          <w:tab w:val="left" w:pos="454"/>
        </w:tabs>
        <w:rPr>
          <w:lang w:val="kk-KZ"/>
        </w:rPr>
      </w:pPr>
      <w:r w:rsidRPr="00AE1C01">
        <w:rPr>
          <w:noProof/>
        </w:rPr>
        <w:drawing>
          <wp:inline distT="0" distB="0" distL="0" distR="0" wp14:anchorId="17693254" wp14:editId="39BC6E86">
            <wp:extent cx="1924050" cy="1533525"/>
            <wp:effectExtent l="0" t="0" r="0" b="952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7"/>
                    <pic:cNvPicPr>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16. Гликохол қышқылында қандай байланыс гидролизге ұшырайды?</w:t>
      </w:r>
    </w:p>
    <w:p w:rsidR="00A24A41" w:rsidRPr="00AE1C01" w:rsidRDefault="00A24A41" w:rsidP="00A24A41">
      <w:pPr>
        <w:rPr>
          <w:lang w:val="kk-KZ"/>
        </w:rPr>
      </w:pPr>
      <w:r w:rsidRPr="00AE1C01">
        <w:rPr>
          <w:noProof/>
        </w:rPr>
        <w:drawing>
          <wp:inline distT="0" distB="0" distL="0" distR="0" wp14:anchorId="0CE8D264" wp14:editId="5ADBF349">
            <wp:extent cx="3071004" cy="1561381"/>
            <wp:effectExtent l="0" t="0" r="0" b="127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28"/>
                    <pic:cNvPicPr>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072418" cy="1562100"/>
                    </a:xfrm>
                    <a:prstGeom prst="rect">
                      <a:avLst/>
                    </a:prstGeom>
                    <a:solidFill>
                      <a:srgbClr val="FFFFFF"/>
                    </a:solidFill>
                    <a:ln>
                      <a:noFill/>
                    </a:ln>
                  </pic:spPr>
                </pic:pic>
              </a:graphicData>
            </a:graphic>
          </wp:inline>
        </w:drawing>
      </w:r>
    </w:p>
    <w:p w:rsidR="00A24A41" w:rsidRPr="00AE1C01" w:rsidRDefault="00A24A41" w:rsidP="00A24A41">
      <w:pPr>
        <w:rPr>
          <w:lang w:val="kk-KZ"/>
        </w:rPr>
      </w:pPr>
      <w:r w:rsidRPr="00AE1C01">
        <w:rPr>
          <w:lang w:val="kk-KZ"/>
        </w:rPr>
        <w:t>17. 1-олеоил-2-пальмитоил-3-стеароилглицерин атауына төмендегі қай қосылыс сәйкес келеді?</w:t>
      </w:r>
    </w:p>
    <w:p w:rsidR="00A24A41" w:rsidRPr="004508DF" w:rsidRDefault="00A24A41" w:rsidP="004508DF">
      <w:r w:rsidRPr="004508DF">
        <w:t>18. Төмендегі қандай липидтер консистенциясы бойынша қатты?</w:t>
      </w:r>
    </w:p>
    <w:p w:rsidR="00A24A41" w:rsidRPr="004508DF" w:rsidRDefault="00A24A41" w:rsidP="004508DF">
      <w:r w:rsidRPr="004508DF">
        <w:t>19.  Төмендегі қандай липидтер консистенциясы бойынша сұйық?</w:t>
      </w:r>
    </w:p>
    <w:p w:rsidR="00A24A41" w:rsidRPr="004508DF" w:rsidRDefault="00A24A41" w:rsidP="004508DF">
      <w:r w:rsidRPr="004508DF">
        <w:t>20. Алмастырылмайтын қышқ</w:t>
      </w:r>
      <w:proofErr w:type="gramStart"/>
      <w:r w:rsidRPr="004508DF">
        <w:t>ыл</w:t>
      </w:r>
      <w:proofErr w:type="gramEnd"/>
      <w:r w:rsidRPr="004508DF">
        <w:t>ға төмендегі жоғары май қышқылдарының қайсысы жатады?</w:t>
      </w:r>
    </w:p>
    <w:p w:rsidR="00A24A41" w:rsidRPr="004508DF" w:rsidRDefault="00A24A41" w:rsidP="004508DF">
      <w:r w:rsidRPr="004508DF">
        <w:t>21.Алмастырылмайтын қышқ</w:t>
      </w:r>
      <w:proofErr w:type="gramStart"/>
      <w:r w:rsidRPr="004508DF">
        <w:t>ыл</w:t>
      </w:r>
      <w:proofErr w:type="gramEnd"/>
      <w:r w:rsidRPr="004508DF">
        <w:t>ға төмендегі жоғары май қышқылдарының қайсысы жатады?</w:t>
      </w:r>
    </w:p>
    <w:p w:rsidR="00A24A41" w:rsidRPr="004508DF" w:rsidRDefault="00A24A41" w:rsidP="004508DF">
      <w:r w:rsidRPr="004508DF">
        <w:t>22. Линолен қышқылының құрылымы мен қасиеттері үшін дұрыс тұжырымдарды көрсет?</w:t>
      </w:r>
    </w:p>
    <w:p w:rsidR="00A24A41" w:rsidRPr="00AE1C01" w:rsidRDefault="00A24A41" w:rsidP="004508DF">
      <w:pPr>
        <w:rPr>
          <w:lang w:val="kk-KZ"/>
        </w:rPr>
      </w:pPr>
      <w:r w:rsidRPr="004508DF">
        <w:t>23. 1-олеоил-2-пальмитоил-3-стеароилглицериннің құрылымы мен қасиеттеріне сәйкес келетін</w:t>
      </w:r>
      <w:r w:rsidRPr="00AE1C01">
        <w:rPr>
          <w:lang w:val="kk-KZ"/>
        </w:rPr>
        <w:t xml:space="preserve"> тұжырымдар?</w:t>
      </w:r>
    </w:p>
    <w:p w:rsidR="00A24A41" w:rsidRPr="00AE1C01" w:rsidRDefault="00A24A41" w:rsidP="00A24A41">
      <w:pPr>
        <w:tabs>
          <w:tab w:val="left" w:pos="454"/>
        </w:tabs>
        <w:rPr>
          <w:lang w:val="kk-KZ"/>
        </w:rPr>
      </w:pPr>
      <w:r w:rsidRPr="00AE1C01">
        <w:rPr>
          <w:lang w:val="kk-KZ"/>
        </w:rPr>
        <w:t>24.Эргостериннің құрылымы мен қасиеттеріне қай тұжырымдар сәйкес келеді?</w:t>
      </w:r>
    </w:p>
    <w:p w:rsidR="00A24A41" w:rsidRPr="00AE1C01" w:rsidRDefault="00A24A41" w:rsidP="00A24A41">
      <w:pPr>
        <w:rPr>
          <w:lang w:val="kk-KZ"/>
        </w:rPr>
      </w:pPr>
      <w:r w:rsidRPr="00AE1C01">
        <w:rPr>
          <w:noProof/>
        </w:rPr>
        <w:drawing>
          <wp:inline distT="0" distB="0" distL="0" distR="0" wp14:anchorId="431110C2" wp14:editId="00BCC922">
            <wp:extent cx="1846053" cy="1190445"/>
            <wp:effectExtent l="0" t="0" r="1905"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34"/>
                    <pic:cNvPicPr>
                      <a:picLocks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46332" cy="1190625"/>
                    </a:xfrm>
                    <a:prstGeom prst="rect">
                      <a:avLst/>
                    </a:prstGeom>
                    <a:solidFill>
                      <a:srgbClr val="FFFFFF"/>
                    </a:solidFill>
                    <a:ln>
                      <a:noFill/>
                    </a:ln>
                  </pic:spPr>
                </pic:pic>
              </a:graphicData>
            </a:graphic>
          </wp:inline>
        </w:drawing>
      </w:r>
    </w:p>
    <w:p w:rsidR="00A24A41" w:rsidRPr="00AE1C01" w:rsidRDefault="00A24A41" w:rsidP="00A24A41">
      <w:pPr>
        <w:tabs>
          <w:tab w:val="left" w:pos="454"/>
        </w:tabs>
        <w:rPr>
          <w:lang w:val="kk-KZ"/>
        </w:rPr>
      </w:pPr>
      <w:r w:rsidRPr="00AE1C01">
        <w:rPr>
          <w:lang w:val="kk-KZ"/>
        </w:rPr>
        <w:t>25. Холестериннің құрылымы мен қасиеттеріне қай тұжырымдар сәйкес келеді?</w:t>
      </w:r>
    </w:p>
    <w:p w:rsidR="00A24A41" w:rsidRPr="00AE1C01" w:rsidRDefault="00A24A41" w:rsidP="00A24A41">
      <w:pPr>
        <w:spacing w:after="120"/>
        <w:ind w:hanging="318"/>
        <w:rPr>
          <w:lang w:val="kk-KZ"/>
        </w:rPr>
      </w:pPr>
      <w:r w:rsidRPr="00AE1C01">
        <w:rPr>
          <w:noProof/>
        </w:rPr>
        <w:lastRenderedPageBreak/>
        <w:drawing>
          <wp:inline distT="0" distB="0" distL="0" distR="0" wp14:anchorId="657CCAFB" wp14:editId="7F83F0C6">
            <wp:extent cx="1743075" cy="1162050"/>
            <wp:effectExtent l="0" t="0" r="9525"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35"/>
                    <pic:cNvPicPr>
                      <a:picLocks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solidFill>
                      <a:srgbClr val="FFFFFF"/>
                    </a:solidFill>
                    <a:ln>
                      <a:noFill/>
                    </a:ln>
                  </pic:spPr>
                </pic:pic>
              </a:graphicData>
            </a:graphic>
          </wp:inline>
        </w:drawing>
      </w:r>
    </w:p>
    <w:p w:rsidR="00A24A41" w:rsidRPr="00AE1C01" w:rsidRDefault="00A24A41" w:rsidP="00A24A41">
      <w:pPr>
        <w:rPr>
          <w:lang w:val="kk-KZ"/>
        </w:rPr>
      </w:pPr>
    </w:p>
    <w:p w:rsidR="00A24A41" w:rsidRPr="00AE1C01" w:rsidRDefault="00A24A41" w:rsidP="00A24A41">
      <w:pPr>
        <w:rPr>
          <w:b/>
        </w:rPr>
      </w:pPr>
      <w:r w:rsidRPr="00AE1C01">
        <w:rPr>
          <w:b/>
        </w:rPr>
        <w:t>VIII тарау.  Биологиялық маңызды гетероциклді қосылыстар.</w:t>
      </w:r>
    </w:p>
    <w:p w:rsidR="00A24A41" w:rsidRPr="00AE1C01" w:rsidRDefault="00A24A41" w:rsidP="00A24A41"/>
    <w:p w:rsidR="00A24A41" w:rsidRPr="00AE1C01" w:rsidRDefault="00A24A41" w:rsidP="00A24A41">
      <w:pPr>
        <w:tabs>
          <w:tab w:val="left" w:pos="0"/>
        </w:tabs>
      </w:pPr>
      <w:r w:rsidRPr="00AE1C01">
        <w:t>1.  Келесі құрылыстағы қосылыс қалай аталады?</w:t>
      </w:r>
    </w:p>
    <w:p w:rsidR="00A24A41" w:rsidRPr="00AE1C01" w:rsidRDefault="00A24A41" w:rsidP="00A24A41">
      <w:pPr>
        <w:rPr>
          <w:rFonts w:ascii="Calibri" w:eastAsia="Calibri" w:hAnsi="Calibri" w:cs="Calibri"/>
        </w:rPr>
      </w:pPr>
      <w:r w:rsidRPr="00AE1C01">
        <w:object w:dxaOrig="1843" w:dyaOrig="2955">
          <v:rect id="rectole0000000136" o:spid="_x0000_i1068" style="width:91.7pt;height:148.75pt" o:ole="" o:preferrelative="t" stroked="f">
            <v:imagedata r:id="rId163" o:title=""/>
          </v:rect>
          <o:OLEObject Type="Embed" ProgID="StaticMetafile" ShapeID="rectole0000000136" DrawAspect="Content" ObjectID="_1503950720" r:id="rId164"/>
        </w:object>
      </w:r>
    </w:p>
    <w:p w:rsidR="00A24A41" w:rsidRPr="00AE1C01" w:rsidRDefault="00A24A41" w:rsidP="00A24A41">
      <w:r w:rsidRPr="00AE1C01">
        <w:t>2. Келесі қосылысқа қандай атау сәйкес келеді?</w:t>
      </w:r>
    </w:p>
    <w:p w:rsidR="00A24A41" w:rsidRPr="00AE1C01" w:rsidRDefault="00A24A41" w:rsidP="00A24A41">
      <w:pPr>
        <w:rPr>
          <w:rFonts w:ascii="Calibri" w:eastAsia="Calibri" w:hAnsi="Calibri" w:cs="Calibri"/>
        </w:rPr>
      </w:pPr>
      <w:r w:rsidRPr="00AE1C01">
        <w:rPr>
          <w:noProof/>
        </w:rPr>
        <w:drawing>
          <wp:inline distT="0" distB="0" distL="0" distR="0" wp14:anchorId="03B8CF53" wp14:editId="63F64C23">
            <wp:extent cx="1228725" cy="1809750"/>
            <wp:effectExtent l="0" t="0" r="9525"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37"/>
                    <pic:cNvPicPr>
                      <a:picLocks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28725" cy="1809750"/>
                    </a:xfrm>
                    <a:prstGeom prst="rect">
                      <a:avLst/>
                    </a:prstGeom>
                    <a:solidFill>
                      <a:srgbClr val="FFFFFF"/>
                    </a:solidFill>
                    <a:ln>
                      <a:noFill/>
                    </a:ln>
                  </pic:spPr>
                </pic:pic>
              </a:graphicData>
            </a:graphic>
          </wp:inline>
        </w:drawing>
      </w:r>
    </w:p>
    <w:p w:rsidR="00A24A41" w:rsidRPr="00AE1C01" w:rsidRDefault="00A24A41" w:rsidP="00A24A41">
      <w:pPr>
        <w:tabs>
          <w:tab w:val="left" w:pos="0"/>
        </w:tabs>
      </w:pPr>
      <w:r w:rsidRPr="00AE1C01">
        <w:t>3. Аденин және гуанин қандай нуклеинді негіздің туындылары болып табылады?</w:t>
      </w:r>
    </w:p>
    <w:p w:rsidR="00A24A41" w:rsidRPr="00AE1C01" w:rsidRDefault="00A24A41" w:rsidP="00A24A41">
      <w:pPr>
        <w:tabs>
          <w:tab w:val="left" w:pos="0"/>
        </w:tabs>
        <w:rPr>
          <w:lang w:val="kk-KZ"/>
        </w:rPr>
      </w:pPr>
      <w:r w:rsidRPr="00AE1C01">
        <w:rPr>
          <w:lang w:val="kk-KZ"/>
        </w:rPr>
        <w:t>4. Пурин қандай конденсирленген ядролардан түзілген?</w:t>
      </w:r>
    </w:p>
    <w:p w:rsidR="00A24A41" w:rsidRPr="00AE1C01" w:rsidRDefault="00A24A41" w:rsidP="00A24A41">
      <w:pPr>
        <w:tabs>
          <w:tab w:val="left" w:pos="454"/>
        </w:tabs>
        <w:rPr>
          <w:lang w:val="kk-KZ"/>
        </w:rPr>
      </w:pPr>
      <w:r w:rsidRPr="00AE1C01">
        <w:rPr>
          <w:lang w:val="kk-KZ"/>
        </w:rPr>
        <w:t>5. Никотин қышқылының амиді қай дәруменге жатады?</w:t>
      </w:r>
    </w:p>
    <w:p w:rsidR="00A24A41" w:rsidRPr="00AE1C01" w:rsidRDefault="00A24A41" w:rsidP="00A24A41">
      <w:pPr>
        <w:tabs>
          <w:tab w:val="left" w:pos="0"/>
        </w:tabs>
        <w:ind w:left="454" w:hanging="454"/>
        <w:rPr>
          <w:lang w:val="kk-KZ"/>
        </w:rPr>
      </w:pPr>
      <w:r w:rsidRPr="00AE1C01">
        <w:rPr>
          <w:lang w:val="kk-KZ"/>
        </w:rPr>
        <w:t>6. ГДФ (гуанозин-5</w:t>
      </w:r>
      <w:r w:rsidRPr="00AE1C01">
        <w:rPr>
          <w:vertAlign w:val="superscript"/>
          <w:lang w:val="kk-KZ"/>
        </w:rPr>
        <w:t>/</w:t>
      </w:r>
      <w:r w:rsidRPr="00AE1C01">
        <w:rPr>
          <w:lang w:val="kk-KZ"/>
        </w:rPr>
        <w:t>-дифосфат)фосфорилденгенде қандай байланыс түзіледі?</w:t>
      </w:r>
    </w:p>
    <w:p w:rsidR="00A24A41" w:rsidRPr="00AE1C01" w:rsidRDefault="00A24A41" w:rsidP="00A24A41">
      <w:pPr>
        <w:tabs>
          <w:tab w:val="left" w:pos="454"/>
          <w:tab w:val="left" w:pos="851"/>
        </w:tabs>
        <w:rPr>
          <w:lang w:val="kk-KZ"/>
        </w:rPr>
      </w:pPr>
      <w:r w:rsidRPr="00AE1C01">
        <w:rPr>
          <w:lang w:val="kk-KZ"/>
        </w:rPr>
        <w:t>7. Уридинніңфосфор қышқылымен өзара әрекеттесу нәтижесінде қандай байланыс түзіледі?</w:t>
      </w:r>
    </w:p>
    <w:p w:rsidR="00A24A41" w:rsidRPr="00AE1C01" w:rsidRDefault="00A24A41" w:rsidP="00A24A41">
      <w:pPr>
        <w:tabs>
          <w:tab w:val="left" w:pos="454"/>
        </w:tabs>
        <w:rPr>
          <w:lang w:val="kk-KZ"/>
        </w:rPr>
      </w:pPr>
      <w:r w:rsidRPr="00AE1C01">
        <w:rPr>
          <w:lang w:val="kk-KZ"/>
        </w:rPr>
        <w:t>8. Урацилдің D – рибозамен өзара әрекеттесу нәтижесінде қандай байланыс түзіледі?</w:t>
      </w:r>
    </w:p>
    <w:p w:rsidR="00A24A41" w:rsidRPr="00AE1C01" w:rsidRDefault="00A24A41" w:rsidP="00A24A41">
      <w:pPr>
        <w:tabs>
          <w:tab w:val="left" w:pos="454"/>
        </w:tabs>
        <w:rPr>
          <w:lang w:val="kk-KZ"/>
        </w:rPr>
      </w:pPr>
      <w:r w:rsidRPr="00AE1C01">
        <w:rPr>
          <w:lang w:val="kk-KZ"/>
        </w:rPr>
        <w:t>9.Пиридиннің нитрлену реакциясының механизмі қандай?</w:t>
      </w:r>
    </w:p>
    <w:p w:rsidR="00A24A41" w:rsidRPr="00AE1C01" w:rsidRDefault="00A24A41" w:rsidP="00A24A41">
      <w:pPr>
        <w:tabs>
          <w:tab w:val="left" w:pos="454"/>
        </w:tabs>
        <w:rPr>
          <w:rFonts w:ascii="Cambria Math" w:eastAsia="Cambria Math" w:hAnsi="Cambria Math" w:cs="Cambria Math"/>
          <w:lang w:val="kk-KZ"/>
        </w:rPr>
      </w:pPr>
      <w:r w:rsidRPr="00AE1C01">
        <w:rPr>
          <w:lang w:val="kk-KZ"/>
        </w:rPr>
        <w:t xml:space="preserve">10. Реакция нәтижесінде қандай өнім түзіледі: </w:t>
      </w:r>
      <w:r w:rsidRPr="00AE1C01">
        <w:t>β</w:t>
      </w:r>
      <w:r w:rsidRPr="00AE1C01">
        <w:rPr>
          <w:lang w:val="kk-KZ"/>
        </w:rPr>
        <w:t xml:space="preserve">-метилпиридин +[O] </w:t>
      </w:r>
      <w:r w:rsidRPr="00AE1C01">
        <w:rPr>
          <w:rFonts w:ascii="Cambria Math" w:eastAsia="Cambria Math" w:hAnsi="Cambria Math" w:cs="Cambria Math"/>
          <w:lang w:val="kk-KZ"/>
        </w:rPr>
        <w:t>→ ?</w:t>
      </w:r>
    </w:p>
    <w:p w:rsidR="00A24A41" w:rsidRPr="00AE1C01" w:rsidRDefault="00A24A41" w:rsidP="00A24A41">
      <w:pPr>
        <w:rPr>
          <w:lang w:val="kk-KZ"/>
        </w:rPr>
      </w:pPr>
      <w:r w:rsidRPr="00AE1C01">
        <w:rPr>
          <w:lang w:val="kk-KZ"/>
        </w:rPr>
        <w:t>11.Қышқылдық ортада тимидилқышқылының толық гидролиздену кезінде қандай өнімдер түзіледі?</w:t>
      </w:r>
    </w:p>
    <w:p w:rsidR="00A24A41" w:rsidRPr="00AE1C01" w:rsidRDefault="00A24A41" w:rsidP="00A24A41">
      <w:pPr>
        <w:tabs>
          <w:tab w:val="left" w:pos="454"/>
        </w:tabs>
        <w:rPr>
          <w:rFonts w:ascii="Calibri" w:eastAsia="Calibri" w:hAnsi="Calibri" w:cs="Calibri"/>
        </w:rPr>
      </w:pPr>
      <w:r w:rsidRPr="00AE1C01">
        <w:rPr>
          <w:noProof/>
        </w:rPr>
        <w:lastRenderedPageBreak/>
        <w:drawing>
          <wp:inline distT="0" distB="0" distL="0" distR="0" wp14:anchorId="7AD3C243" wp14:editId="28D08598">
            <wp:extent cx="2009775" cy="1971675"/>
            <wp:effectExtent l="0" t="0" r="9525" b="9525"/>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38"/>
                    <pic:cNvPicPr>
                      <a:picLocks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09775" cy="1971675"/>
                    </a:xfrm>
                    <a:prstGeom prst="rect">
                      <a:avLst/>
                    </a:prstGeom>
                    <a:solidFill>
                      <a:srgbClr val="FFFFFF"/>
                    </a:solidFill>
                    <a:ln>
                      <a:noFill/>
                    </a:ln>
                  </pic:spPr>
                </pic:pic>
              </a:graphicData>
            </a:graphic>
          </wp:inline>
        </w:drawing>
      </w:r>
    </w:p>
    <w:p w:rsidR="00A24A41" w:rsidRPr="00AE1C01" w:rsidRDefault="00A24A41" w:rsidP="00A24A41">
      <w:pPr>
        <w:tabs>
          <w:tab w:val="left" w:pos="454"/>
        </w:tabs>
      </w:pPr>
      <w:r w:rsidRPr="00AE1C01">
        <w:t>1</w:t>
      </w:r>
      <w:r w:rsidRPr="00AE1C01">
        <w:rPr>
          <w:lang w:val="kk-KZ"/>
        </w:rPr>
        <w:t>2</w:t>
      </w:r>
      <w:r w:rsidRPr="00AE1C01">
        <w:t xml:space="preserve">. Реакция нәтижесінде қандай өнім түзіледі: пиридин + күкірт қышқылы </w:t>
      </w:r>
      <w:r w:rsidRPr="00AE1C01">
        <w:rPr>
          <w:rFonts w:ascii="Cambria Math" w:eastAsia="Cambria Math" w:hAnsi="Cambria Math" w:cs="Cambria Math"/>
        </w:rPr>
        <w:t>→</w:t>
      </w:r>
      <w:r w:rsidRPr="00AE1C01">
        <w:t>?</w:t>
      </w:r>
    </w:p>
    <w:p w:rsidR="00A24A41" w:rsidRPr="00AE1C01" w:rsidRDefault="00A24A41" w:rsidP="00A24A41">
      <w:pPr>
        <w:tabs>
          <w:tab w:val="left" w:pos="454"/>
        </w:tabs>
      </w:pPr>
      <w:r w:rsidRPr="00AE1C01">
        <w:t>1</w:t>
      </w:r>
      <w:r w:rsidRPr="00AE1C01">
        <w:rPr>
          <w:lang w:val="kk-KZ"/>
        </w:rPr>
        <w:t>3</w:t>
      </w:r>
      <w:r w:rsidRPr="00AE1C01">
        <w:t>. Пиридиннің нитрлеу реакциясы қандай механизммен жүреді және нитро-тобы қай жағдайда реакцияға түседі ?</w:t>
      </w:r>
    </w:p>
    <w:p w:rsidR="00A24A41" w:rsidRPr="00AE1C01" w:rsidRDefault="00A24A41" w:rsidP="00A24A41">
      <w:pPr>
        <w:tabs>
          <w:tab w:val="left" w:pos="454"/>
        </w:tabs>
        <w:spacing w:line="252" w:lineRule="auto"/>
      </w:pPr>
      <w:r w:rsidRPr="00AE1C01">
        <w:t>1</w:t>
      </w:r>
      <w:r w:rsidRPr="00AE1C01">
        <w:rPr>
          <w:lang w:val="kk-KZ"/>
        </w:rPr>
        <w:t>4</w:t>
      </w:r>
      <w:r w:rsidRPr="00AE1C01">
        <w:t>. Келесі реакция бойынша қандай өнім түзіледі:</w:t>
      </w:r>
    </w:p>
    <w:p w:rsidR="00A24A41" w:rsidRPr="00AE1C01" w:rsidRDefault="00A24A41" w:rsidP="00A24A41">
      <w:pPr>
        <w:spacing w:line="252" w:lineRule="auto"/>
      </w:pPr>
      <w:r w:rsidRPr="00AE1C01">
        <w:t>Уридин + Н</w:t>
      </w:r>
      <w:r w:rsidRPr="00AE1C01">
        <w:rPr>
          <w:vertAlign w:val="superscript"/>
        </w:rPr>
        <w:t>+</w:t>
      </w:r>
      <w:r w:rsidRPr="00AE1C01">
        <w:t xml:space="preserve">, НОН </w:t>
      </w:r>
      <w:r w:rsidRPr="00AE1C01">
        <w:object w:dxaOrig="1619" w:dyaOrig="445">
          <v:rect id="rectole0000000139" o:spid="_x0000_i1069" style="width:81.5pt;height:22.4pt" o:ole="" o:preferrelative="t" stroked="f">
            <v:imagedata r:id="rId167" o:title=""/>
          </v:rect>
          <o:OLEObject Type="Embed" ProgID="Equation.3" ShapeID="rectole0000000139" DrawAspect="Content" ObjectID="_1503950721" r:id="rId168"/>
        </w:object>
      </w:r>
      <w:r w:rsidRPr="00AE1C01">
        <w:t>?</w:t>
      </w:r>
    </w:p>
    <w:p w:rsidR="00A24A41" w:rsidRPr="00AE1C01" w:rsidRDefault="00A24A41" w:rsidP="00A24A41">
      <w:r w:rsidRPr="00AE1C01">
        <w:t>1</w:t>
      </w:r>
      <w:r w:rsidRPr="00AE1C01">
        <w:rPr>
          <w:lang w:val="kk-KZ"/>
        </w:rPr>
        <w:t>5</w:t>
      </w:r>
      <w:r w:rsidRPr="00AE1C01">
        <w:t xml:space="preserve">. Реакция бойынша қандай өнім түзіледі: пиридин  + НСl </w:t>
      </w:r>
      <w:r w:rsidRPr="00AE1C01">
        <w:rPr>
          <w:rFonts w:ascii="Cambria Math" w:eastAsia="Cambria Math" w:hAnsi="Cambria Math" w:cs="Cambria Math"/>
        </w:rPr>
        <w:t>→</w:t>
      </w:r>
      <w:r w:rsidRPr="00AE1C01">
        <w:t>?</w:t>
      </w:r>
    </w:p>
    <w:p w:rsidR="00A24A41" w:rsidRPr="00AE1C01" w:rsidRDefault="00A24A41" w:rsidP="00A24A41">
      <w:r w:rsidRPr="00AE1C01">
        <w:t>1</w:t>
      </w:r>
      <w:r w:rsidRPr="00AE1C01">
        <w:rPr>
          <w:lang w:val="kk-KZ"/>
        </w:rPr>
        <w:t>6</w:t>
      </w:r>
      <w:r w:rsidRPr="00AE1C01">
        <w:t>. Имидазол туындылар күйінде жануарлар және өсімдік әлемінде кеңінен таралған, В</w:t>
      </w:r>
      <w:r w:rsidRPr="00AE1C01">
        <w:rPr>
          <w:vertAlign w:val="subscript"/>
        </w:rPr>
        <w:t xml:space="preserve">12 </w:t>
      </w:r>
      <w:r w:rsidRPr="00AE1C01">
        <w:t xml:space="preserve">дәруменінің </w:t>
      </w:r>
      <w:r w:rsidRPr="00AE1C01">
        <w:rPr>
          <w:lang w:val="kk-KZ"/>
        </w:rPr>
        <w:t>қ</w:t>
      </w:r>
      <w:r w:rsidRPr="00AE1C01">
        <w:t>ұрамына кіреді. Неліктен күшті тотықтырғыштар имидазол сақинасын қиын тотықтырады?</w:t>
      </w:r>
    </w:p>
    <w:p w:rsidR="00A24A41" w:rsidRPr="00AE1C01" w:rsidRDefault="00A24A41" w:rsidP="00A24A41">
      <w:pPr>
        <w:tabs>
          <w:tab w:val="left" w:pos="454"/>
        </w:tabs>
        <w:rPr>
          <w:rFonts w:ascii="Cambria Math" w:eastAsia="Cambria Math" w:hAnsi="Cambria Math" w:cs="Cambria Math"/>
        </w:rPr>
      </w:pPr>
      <w:r w:rsidRPr="00AE1C01">
        <w:rPr>
          <w:lang w:val="kk-KZ"/>
        </w:rPr>
        <w:t>17</w:t>
      </w:r>
      <w:r w:rsidRPr="00AE1C01">
        <w:t xml:space="preserve">.Реакция нәтижесінде қандай өнім түзіледі: пиррол + 2 [Н] </w:t>
      </w:r>
      <w:r w:rsidRPr="00AE1C01">
        <w:rPr>
          <w:rFonts w:ascii="Cambria Math" w:eastAsia="Cambria Math" w:hAnsi="Cambria Math" w:cs="Cambria Math"/>
        </w:rPr>
        <w:t>→</w:t>
      </w:r>
    </w:p>
    <w:p w:rsidR="00A24A41" w:rsidRPr="00AE1C01" w:rsidRDefault="00A24A41" w:rsidP="00A24A41">
      <w:pPr>
        <w:tabs>
          <w:tab w:val="left" w:pos="454"/>
        </w:tabs>
        <w:rPr>
          <w:rFonts w:ascii="Cambria Math" w:eastAsia="Cambria Math" w:hAnsi="Cambria Math" w:cs="Cambria Math"/>
        </w:rPr>
      </w:pPr>
      <w:r w:rsidRPr="00AE1C01">
        <w:rPr>
          <w:lang w:val="kk-KZ"/>
        </w:rPr>
        <w:t>18</w:t>
      </w:r>
      <w:r w:rsidRPr="00AE1C01">
        <w:t xml:space="preserve">.Реакция нәтижесінде қандай өнім түзіледі:пиррол + 4 [Н] </w:t>
      </w:r>
      <w:r w:rsidRPr="00AE1C01">
        <w:rPr>
          <w:rFonts w:ascii="Cambria Math" w:eastAsia="Cambria Math" w:hAnsi="Cambria Math" w:cs="Cambria Math"/>
        </w:rPr>
        <w:t>→</w:t>
      </w:r>
    </w:p>
    <w:p w:rsidR="00A24A41" w:rsidRPr="00AE1C01" w:rsidRDefault="00A24A41" w:rsidP="00A24A41">
      <w:pPr>
        <w:tabs>
          <w:tab w:val="left" w:pos="454"/>
        </w:tabs>
        <w:jc w:val="both"/>
        <w:rPr>
          <w:rFonts w:ascii="Cambria Math" w:eastAsia="Cambria Math" w:hAnsi="Cambria Math" w:cs="Cambria Math"/>
        </w:rPr>
      </w:pPr>
      <w:r w:rsidRPr="00AE1C01">
        <w:t xml:space="preserve">19. Реакция нәтижесінде қандай өнім түзілед:пиридин + 6 [Н] </w:t>
      </w:r>
      <w:r w:rsidRPr="00AE1C01">
        <w:rPr>
          <w:rFonts w:ascii="Cambria Math" w:eastAsia="Cambria Math" w:hAnsi="Cambria Math" w:cs="Cambria Math"/>
        </w:rPr>
        <w:t>→</w:t>
      </w:r>
    </w:p>
    <w:p w:rsidR="00A24A41" w:rsidRPr="00AE1C01" w:rsidRDefault="00A24A41" w:rsidP="00A24A41">
      <w:pPr>
        <w:tabs>
          <w:tab w:val="left" w:pos="454"/>
        </w:tabs>
        <w:ind w:left="454" w:hanging="454"/>
        <w:rPr>
          <w:lang w:val="kk-KZ"/>
        </w:rPr>
      </w:pPr>
      <w:r w:rsidRPr="00AE1C01">
        <w:rPr>
          <w:lang w:val="kk-KZ"/>
        </w:rPr>
        <w:t>20. Никотин қышқылы төмендегі қосылыстардың қайсысының туындысы?</w:t>
      </w:r>
    </w:p>
    <w:p w:rsidR="00A24A41" w:rsidRPr="004508DF" w:rsidRDefault="00A24A41" w:rsidP="004508DF">
      <w:r w:rsidRPr="004508DF">
        <w:t>21. Конденцирленген гетероциклдерге жататын гетероциклдерді көрсет</w:t>
      </w:r>
    </w:p>
    <w:p w:rsidR="00A24A41" w:rsidRPr="004508DF" w:rsidRDefault="00A24A41" w:rsidP="004508DF">
      <w:r w:rsidRPr="004508DF">
        <w:t>22.Тиминнің құрылымы мен қасиеттеріне қ</w:t>
      </w:r>
      <w:proofErr w:type="gramStart"/>
      <w:r w:rsidRPr="004508DF">
        <w:t>ай</w:t>
      </w:r>
      <w:proofErr w:type="gramEnd"/>
      <w:r w:rsidRPr="004508DF">
        <w:t xml:space="preserve"> тұжырымдар сәйкес келеді</w:t>
      </w:r>
    </w:p>
    <w:p w:rsidR="00A24A41" w:rsidRPr="00AE1C01" w:rsidRDefault="00A24A41" w:rsidP="00A24A41">
      <w:pPr>
        <w:tabs>
          <w:tab w:val="left" w:pos="454"/>
        </w:tabs>
        <w:rPr>
          <w:rFonts w:ascii="Calibri" w:eastAsia="Calibri" w:hAnsi="Calibri" w:cs="Calibri"/>
        </w:rPr>
      </w:pPr>
      <w:r w:rsidRPr="00AE1C01">
        <w:object w:dxaOrig="1721" w:dyaOrig="1741">
          <v:rect id="rectole0000000140" o:spid="_x0000_i1070" style="width:85.6pt;height:86.95pt" o:ole="" o:preferrelative="t" stroked="f">
            <v:imagedata r:id="rId169" o:title=""/>
          </v:rect>
          <o:OLEObject Type="Embed" ProgID="StaticMetafile" ShapeID="rectole0000000140" DrawAspect="Content" ObjectID="_1503950722" r:id="rId170"/>
        </w:object>
      </w:r>
    </w:p>
    <w:p w:rsidR="00A24A41" w:rsidRPr="00AE1C01" w:rsidRDefault="00A24A41" w:rsidP="00A24A41">
      <w:pPr>
        <w:tabs>
          <w:tab w:val="left" w:pos="454"/>
        </w:tabs>
      </w:pPr>
      <w:r w:rsidRPr="00AE1C01">
        <w:t>23. Пирролды иодтану реакциясының механизмі қандай?</w:t>
      </w:r>
    </w:p>
    <w:p w:rsidR="00A24A41" w:rsidRPr="00AE1C01" w:rsidRDefault="00A24A41" w:rsidP="00A24A41">
      <w:pPr>
        <w:tabs>
          <w:tab w:val="left" w:pos="454"/>
        </w:tabs>
      </w:pPr>
      <w:r w:rsidRPr="00AE1C01">
        <w:t>2</w:t>
      </w:r>
      <w:r w:rsidRPr="00AE1C01">
        <w:rPr>
          <w:lang w:val="kk-KZ"/>
        </w:rPr>
        <w:t>4</w:t>
      </w:r>
      <w:r w:rsidRPr="00AE1C01">
        <w:t>.Төмендегі</w:t>
      </w:r>
      <w:r w:rsidRPr="00AE1C01">
        <w:rPr>
          <w:lang w:val="kk-KZ"/>
        </w:rPr>
        <w:t xml:space="preserve"> </w:t>
      </w:r>
      <w:r w:rsidRPr="00AE1C01">
        <w:t>қосылыстардың</w:t>
      </w:r>
      <w:r w:rsidRPr="00AE1C01">
        <w:rPr>
          <w:lang w:val="kk-KZ"/>
        </w:rPr>
        <w:t xml:space="preserve"> </w:t>
      </w:r>
      <w:r w:rsidRPr="00AE1C01">
        <w:t>қайсысы</w:t>
      </w:r>
      <w:r w:rsidRPr="00AE1C01">
        <w:rPr>
          <w:lang w:val="kk-KZ"/>
        </w:rPr>
        <w:t xml:space="preserve"> </w:t>
      </w:r>
      <w:r w:rsidRPr="00AE1C01">
        <w:t>гетероциклдің</w:t>
      </w:r>
      <w:r w:rsidRPr="00AE1C01">
        <w:rPr>
          <w:lang w:val="kk-KZ"/>
        </w:rPr>
        <w:t xml:space="preserve"> </w:t>
      </w:r>
      <w:r w:rsidRPr="00AE1C01">
        <w:t>құрылымдық</w:t>
      </w:r>
      <w:r w:rsidRPr="00AE1C01">
        <w:rPr>
          <w:lang w:val="kk-KZ"/>
        </w:rPr>
        <w:t xml:space="preserve"> </w:t>
      </w:r>
      <w:r w:rsidRPr="00AE1C01">
        <w:t>формулаларының</w:t>
      </w:r>
      <w:r w:rsidRPr="00AE1C01">
        <w:rPr>
          <w:lang w:val="kk-KZ"/>
        </w:rPr>
        <w:t xml:space="preserve"> </w:t>
      </w:r>
      <w:r w:rsidRPr="00AE1C01">
        <w:t>атауларына</w:t>
      </w:r>
      <w:r w:rsidRPr="00AE1C01">
        <w:rPr>
          <w:lang w:val="kk-KZ"/>
        </w:rPr>
        <w:t xml:space="preserve"> </w:t>
      </w:r>
      <w:r w:rsidRPr="00AE1C01">
        <w:t>сәйке</w:t>
      </w:r>
      <w:r w:rsidRPr="00AE1C01">
        <w:rPr>
          <w:lang w:val="kk-KZ"/>
        </w:rPr>
        <w:t xml:space="preserve"> </w:t>
      </w:r>
      <w:r w:rsidRPr="00AE1C01">
        <w:t>скелмейді?</w:t>
      </w:r>
    </w:p>
    <w:p w:rsidR="00A24A41" w:rsidRPr="00AE1C01" w:rsidRDefault="00A24A41" w:rsidP="00A24A41">
      <w:r w:rsidRPr="00AE1C01">
        <w:rPr>
          <w:noProof/>
        </w:rPr>
        <w:drawing>
          <wp:inline distT="0" distB="0" distL="0" distR="0" wp14:anchorId="62A1D86E" wp14:editId="75F8E759">
            <wp:extent cx="533400" cy="87630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41"/>
                    <pic:cNvPicPr>
                      <a:picLocks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3400" cy="876300"/>
                    </a:xfrm>
                    <a:prstGeom prst="rect">
                      <a:avLst/>
                    </a:prstGeom>
                    <a:solidFill>
                      <a:srgbClr val="FFFFFF"/>
                    </a:solidFill>
                    <a:ln>
                      <a:noFill/>
                    </a:ln>
                  </pic:spPr>
                </pic:pic>
              </a:graphicData>
            </a:graphic>
          </wp:inline>
        </w:drawing>
      </w:r>
      <w:r w:rsidRPr="00AE1C01">
        <w:t xml:space="preserve">        </w:t>
      </w:r>
      <w:r w:rsidRPr="00AE1C01">
        <w:rPr>
          <w:noProof/>
        </w:rPr>
        <w:drawing>
          <wp:inline distT="0" distB="0" distL="0" distR="0" wp14:anchorId="68D0370B" wp14:editId="16DC88A0">
            <wp:extent cx="523875" cy="857250"/>
            <wp:effectExtent l="0" t="0" r="9525"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42"/>
                    <pic:cNvPicPr>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r w:rsidRPr="00AE1C01">
        <w:t xml:space="preserve">      </w:t>
      </w:r>
      <w:r w:rsidRPr="00AE1C01">
        <w:object w:dxaOrig="870" w:dyaOrig="959">
          <v:rect id="rectole0000000143" o:spid="_x0000_i1071" style="width:43.45pt;height:47.55pt" o:ole="" o:preferrelative="t" stroked="f">
            <v:imagedata r:id="rId173" o:title=""/>
          </v:rect>
          <o:OLEObject Type="Embed" ProgID="StaticMetafile" ShapeID="rectole0000000143" DrawAspect="Content" ObjectID="_1503950723" r:id="rId174"/>
        </w:object>
      </w:r>
      <w:r w:rsidRPr="00AE1C01">
        <w:t xml:space="preserve">     </w:t>
      </w:r>
      <w:r w:rsidRPr="00AE1C01">
        <w:rPr>
          <w:noProof/>
        </w:rPr>
        <w:drawing>
          <wp:inline distT="0" distB="0" distL="0" distR="0" wp14:anchorId="25721D9F" wp14:editId="25E718C8">
            <wp:extent cx="533400" cy="581025"/>
            <wp:effectExtent l="0" t="0" r="0" b="9525"/>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44"/>
                    <pic:cNvPicPr>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solidFill>
                      <a:srgbClr val="FFFFFF"/>
                    </a:solidFill>
                    <a:ln>
                      <a:noFill/>
                    </a:ln>
                  </pic:spPr>
                </pic:pic>
              </a:graphicData>
            </a:graphic>
          </wp:inline>
        </w:drawing>
      </w:r>
      <w:r w:rsidRPr="00AE1C01">
        <w:t xml:space="preserve">       </w:t>
      </w:r>
      <w:r w:rsidRPr="00AE1C01">
        <w:rPr>
          <w:noProof/>
        </w:rPr>
        <w:drawing>
          <wp:inline distT="0" distB="0" distL="0" distR="0" wp14:anchorId="2DAE7717" wp14:editId="191B7D4F">
            <wp:extent cx="495300" cy="81915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145"/>
                    <pic:cNvPicPr>
                      <a:picLocks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5300" cy="819150"/>
                    </a:xfrm>
                    <a:prstGeom prst="rect">
                      <a:avLst/>
                    </a:prstGeom>
                    <a:solidFill>
                      <a:srgbClr val="FFFFFF"/>
                    </a:solidFill>
                    <a:ln>
                      <a:noFill/>
                    </a:ln>
                  </pic:spPr>
                </pic:pic>
              </a:graphicData>
            </a:graphic>
          </wp:inline>
        </w:drawing>
      </w:r>
    </w:p>
    <w:p w:rsidR="00A24A41" w:rsidRPr="00AE1C01" w:rsidRDefault="00A24A41" w:rsidP="00A24A41">
      <w:pPr>
        <w:rPr>
          <w:sz w:val="18"/>
        </w:rPr>
      </w:pPr>
      <w:r w:rsidRPr="00AE1C01">
        <w:t xml:space="preserve">1) пиррол  2) пирролин   3) фуран    4) тиофен   5) пиперидин </w:t>
      </w:r>
    </w:p>
    <w:p w:rsidR="00A24A41" w:rsidRPr="004508DF" w:rsidRDefault="00A24A41" w:rsidP="004508DF">
      <w:r w:rsidRPr="004508DF">
        <w:t>25. Амфотерлі қасиет көрсететін қосылыстар</w:t>
      </w:r>
    </w:p>
    <w:p w:rsidR="00A24A41" w:rsidRPr="004508DF" w:rsidRDefault="00A24A41" w:rsidP="004508DF">
      <w:r w:rsidRPr="004508DF">
        <w:t>25.  Қандай қосылыстардың тотығуы нәтижесінде В</w:t>
      </w:r>
      <w:bookmarkStart w:id="0" w:name="_GoBack"/>
      <w:r w:rsidRPr="004508DF">
        <w:rPr>
          <w:vertAlign w:val="subscript"/>
        </w:rPr>
        <w:t>3</w:t>
      </w:r>
      <w:bookmarkEnd w:id="0"/>
      <w:r w:rsidRPr="004508DF">
        <w:t xml:space="preserve"> дәрумені</w:t>
      </w:r>
      <w:proofErr w:type="gramStart"/>
      <w:r w:rsidRPr="004508DF">
        <w:t>н алу</w:t>
      </w:r>
      <w:proofErr w:type="gramEnd"/>
      <w:r w:rsidRPr="004508DF">
        <w:t>ға болады?</w:t>
      </w:r>
    </w:p>
    <w:p w:rsidR="00A24A41" w:rsidRPr="00AE1C01" w:rsidRDefault="00A24A41" w:rsidP="00A24A41">
      <w:pPr>
        <w:rPr>
          <w:b/>
          <w:lang w:val="kk-KZ"/>
        </w:rPr>
      </w:pPr>
    </w:p>
    <w:p w:rsidR="00A24A41" w:rsidRPr="00AE1C01" w:rsidRDefault="00A24A41" w:rsidP="00A24A41">
      <w:pPr>
        <w:rPr>
          <w:b/>
          <w:lang w:val="kk-KZ"/>
        </w:rPr>
      </w:pPr>
      <w:r w:rsidRPr="00AE1C01">
        <w:rPr>
          <w:b/>
          <w:lang w:val="kk-KZ"/>
        </w:rPr>
        <w:t>Қауіпсіздік техникасы бойынша сұрақтар</w:t>
      </w:r>
    </w:p>
    <w:p w:rsidR="00A24A41" w:rsidRPr="00AE1C01" w:rsidRDefault="00A24A41" w:rsidP="00A24A41">
      <w:pPr>
        <w:rPr>
          <w:b/>
          <w:lang w:val="kk-KZ"/>
        </w:rPr>
      </w:pPr>
    </w:p>
    <w:p w:rsidR="00A24A41" w:rsidRPr="00AE1C01" w:rsidRDefault="00A24A41" w:rsidP="00A24A41">
      <w:pPr>
        <w:rPr>
          <w:lang w:val="kk-KZ"/>
        </w:rPr>
      </w:pPr>
      <w:r w:rsidRPr="00AE1C01">
        <w:rPr>
          <w:lang w:val="kk-KZ"/>
        </w:rPr>
        <w:lastRenderedPageBreak/>
        <w:t>1. Лабораторияда тілім-тілім кесілген натрийді қалай сақтайды?</w:t>
      </w:r>
    </w:p>
    <w:p w:rsidR="00A24A41" w:rsidRPr="00AE1C01" w:rsidRDefault="00A24A41" w:rsidP="00A24A41">
      <w:pPr>
        <w:tabs>
          <w:tab w:val="left" w:pos="567"/>
        </w:tabs>
        <w:rPr>
          <w:lang w:val="kk-KZ"/>
        </w:rPr>
      </w:pPr>
      <w:r w:rsidRPr="00AE1C01">
        <w:rPr>
          <w:lang w:val="kk-KZ"/>
        </w:rPr>
        <w:t>2. Өнеркәсіптік санитарияда химиялық заттарды жұмыс зонасының ауасындағы зиянды заттардың шекті жіберілетін концентрация (ШЖК) мәндерімен сипатталады. ШЖК (формальдегид үшін) = 0,5 мг/м</w:t>
      </w:r>
      <w:r w:rsidRPr="00AE1C01">
        <w:rPr>
          <w:vertAlign w:val="superscript"/>
          <w:lang w:val="kk-KZ"/>
        </w:rPr>
        <w:t>3</w:t>
      </w:r>
      <w:r w:rsidRPr="00AE1C01">
        <w:rPr>
          <w:lang w:val="kk-KZ"/>
        </w:rPr>
        <w:t>, қауіптілік класы – 2 нені білдіреді?</w:t>
      </w:r>
    </w:p>
    <w:p w:rsidR="00A24A41" w:rsidRPr="00AE1C01" w:rsidRDefault="00A24A41" w:rsidP="00A24A41">
      <w:pPr>
        <w:tabs>
          <w:tab w:val="left" w:pos="851"/>
        </w:tabs>
        <w:jc w:val="both"/>
        <w:rPr>
          <w:lang w:val="kk-KZ"/>
        </w:rPr>
      </w:pPr>
      <w:r w:rsidRPr="00AE1C01">
        <w:rPr>
          <w:lang w:val="kk-KZ"/>
        </w:rPr>
        <w:t>3. Күшті қышқылдармен күйік алғанда алғашқы көмек көрсетудің қандай шаралары жедел көрсетіледі?</w:t>
      </w:r>
    </w:p>
    <w:p w:rsidR="00A24A41" w:rsidRPr="00AE1C01" w:rsidRDefault="00A24A41" w:rsidP="00A24A41">
      <w:pPr>
        <w:tabs>
          <w:tab w:val="left" w:pos="851"/>
        </w:tabs>
        <w:jc w:val="both"/>
        <w:rPr>
          <w:lang w:val="kk-KZ"/>
        </w:rPr>
      </w:pPr>
      <w:r w:rsidRPr="00AE1C01">
        <w:rPr>
          <w:lang w:val="kk-KZ"/>
        </w:rPr>
        <w:t>4. Егер бірден қан тоқтамай жатырса, қан тоқтататын мақтаның бір уысын жапсырады. Оны  лабораторяда гигроскопиялық мақтаны қай ерітіндісіне батырып дайындайды?</w:t>
      </w:r>
    </w:p>
    <w:p w:rsidR="00A24A41" w:rsidRPr="00AE1C01" w:rsidRDefault="00A24A41" w:rsidP="00A24A41">
      <w:pPr>
        <w:tabs>
          <w:tab w:val="left" w:pos="567"/>
        </w:tabs>
        <w:rPr>
          <w:lang w:val="kk-KZ"/>
        </w:rPr>
      </w:pPr>
      <w:r w:rsidRPr="00AE1C01">
        <w:rPr>
          <w:lang w:val="kk-KZ"/>
        </w:rPr>
        <w:t>5. Қандай қосылыстармен уланғанда антидоттар – меркаптоқосылыстар (унитиол, димеркаптоянтарь қышқылы және т.б.) қолданылады?</w:t>
      </w:r>
    </w:p>
    <w:p w:rsidR="00A24A41" w:rsidRPr="00C23FDA" w:rsidRDefault="00A24A41" w:rsidP="00A24A41">
      <w:pPr>
        <w:rPr>
          <w:lang w:val="kk-KZ"/>
        </w:rPr>
      </w:pPr>
    </w:p>
    <w:p w:rsidR="00726D53" w:rsidRPr="00AE1C01" w:rsidRDefault="00726D53" w:rsidP="00B05790">
      <w:pPr>
        <w:jc w:val="center"/>
        <w:rPr>
          <w:lang w:val="kk-KZ"/>
        </w:rPr>
      </w:pPr>
    </w:p>
    <w:p w:rsidR="00CB4256" w:rsidRPr="00AE1C01" w:rsidRDefault="00CB4256" w:rsidP="00B05790">
      <w:pPr>
        <w:jc w:val="center"/>
        <w:rPr>
          <w:b/>
          <w:bCs/>
          <w:lang w:val="kk-KZ"/>
        </w:rPr>
      </w:pPr>
      <w:r w:rsidRPr="00AE1C01">
        <w:rPr>
          <w:b/>
          <w:bCs/>
          <w:lang w:val="kk-KZ"/>
        </w:rPr>
        <w:t>АРАЛЫҚ ЖӘНЕ ҚОРЫТЫНДЫ БАҚЫЛАУ СҰРАҚТАРЫ</w:t>
      </w:r>
    </w:p>
    <w:p w:rsidR="00CB4256" w:rsidRPr="00AE1C01" w:rsidRDefault="00CB4256" w:rsidP="00B05790">
      <w:pPr>
        <w:jc w:val="both"/>
        <w:rPr>
          <w:b/>
          <w:bCs/>
          <w:lang w:val="kk-KZ"/>
        </w:rPr>
      </w:pPr>
    </w:p>
    <w:p w:rsidR="00CB4256" w:rsidRPr="00AE1C01" w:rsidRDefault="00CB4256" w:rsidP="00B05790">
      <w:pPr>
        <w:jc w:val="both"/>
        <w:rPr>
          <w:b/>
          <w:bCs/>
          <w:lang w:val="kk-KZ"/>
        </w:rPr>
      </w:pPr>
      <w:r w:rsidRPr="00AE1C01">
        <w:rPr>
          <w:b/>
          <w:bCs/>
          <w:lang w:val="kk-KZ"/>
        </w:rPr>
        <w:t>БЕЙОРГАНИКАЛЫҚ ХИМИЯ</w:t>
      </w:r>
    </w:p>
    <w:p w:rsidR="00CB4256" w:rsidRPr="00AE1C01" w:rsidRDefault="00CB4256" w:rsidP="00C611D8">
      <w:pPr>
        <w:numPr>
          <w:ilvl w:val="0"/>
          <w:numId w:val="135"/>
        </w:numPr>
        <w:jc w:val="both"/>
        <w:rPr>
          <w:lang w:val="kk-KZ"/>
        </w:rPr>
      </w:pPr>
      <w:r w:rsidRPr="00AE1C01">
        <w:rPr>
          <w:lang w:val="kk-KZ"/>
        </w:rPr>
        <w:t>Термодинамикалық жүйе. Қоршаған ортамен байланысуына қарай, фазалар саны бойынша термодинамикалық жүйелердің классификациясы. Негізгі түсініктері мен заңдары.</w:t>
      </w:r>
    </w:p>
    <w:p w:rsidR="00CB4256" w:rsidRPr="00AE1C01" w:rsidRDefault="00CB4256" w:rsidP="00C611D8">
      <w:pPr>
        <w:numPr>
          <w:ilvl w:val="0"/>
          <w:numId w:val="135"/>
        </w:numPr>
        <w:jc w:val="both"/>
        <w:rPr>
          <w:lang w:val="kk-KZ"/>
        </w:rPr>
      </w:pPr>
      <w:r w:rsidRPr="00AE1C01">
        <w:rPr>
          <w:lang w:val="kk-KZ"/>
        </w:rPr>
        <w:t>Термодинамикалық жүйенің күйі: тепе-теңдіктегі, стационарлы, ауыспалы.</w:t>
      </w:r>
    </w:p>
    <w:p w:rsidR="00CB4256" w:rsidRPr="00AE1C01" w:rsidRDefault="00CB4256" w:rsidP="00C611D8">
      <w:pPr>
        <w:numPr>
          <w:ilvl w:val="0"/>
          <w:numId w:val="135"/>
        </w:numPr>
        <w:jc w:val="both"/>
        <w:rPr>
          <w:lang w:val="kk-KZ"/>
        </w:rPr>
      </w:pPr>
      <w:r w:rsidRPr="00AE1C01">
        <w:rPr>
          <w:lang w:val="kk-KZ"/>
        </w:rPr>
        <w:t xml:space="preserve"> Термодинамикалық жүйенің параметрлері: негізгі, күй функциялары, экстенсивті және интенсивті параметрлер.</w:t>
      </w:r>
    </w:p>
    <w:p w:rsidR="00CB4256" w:rsidRPr="00AE1C01" w:rsidRDefault="00CB4256" w:rsidP="00C611D8">
      <w:pPr>
        <w:numPr>
          <w:ilvl w:val="0"/>
          <w:numId w:val="135"/>
        </w:numPr>
        <w:jc w:val="both"/>
        <w:rPr>
          <w:lang w:val="kk-KZ"/>
        </w:rPr>
      </w:pPr>
      <w:r w:rsidRPr="00AE1C01">
        <w:rPr>
          <w:lang w:val="kk-KZ"/>
        </w:rPr>
        <w:t xml:space="preserve"> Термодинамикалық жүйенің күй функциялары: ішкі энергия, энтальпия, энтропия, изобара-изотермиялық потенциал.</w:t>
      </w:r>
    </w:p>
    <w:p w:rsidR="00CB4256" w:rsidRPr="00AE1C01" w:rsidRDefault="00CB4256" w:rsidP="00C611D8">
      <w:pPr>
        <w:numPr>
          <w:ilvl w:val="0"/>
          <w:numId w:val="135"/>
        </w:numPr>
        <w:jc w:val="both"/>
        <w:rPr>
          <w:lang w:val="kk-KZ"/>
        </w:rPr>
      </w:pPr>
      <w:r w:rsidRPr="00AE1C01">
        <w:rPr>
          <w:lang w:val="kk-KZ"/>
        </w:rPr>
        <w:t>Термодинамиканың бірінші бастамасы. Изобаралық және изохоралық процестердің жылуы.</w:t>
      </w:r>
    </w:p>
    <w:p w:rsidR="00CB4256" w:rsidRPr="00AE1C01" w:rsidRDefault="00CB4256" w:rsidP="00C611D8">
      <w:pPr>
        <w:numPr>
          <w:ilvl w:val="0"/>
          <w:numId w:val="135"/>
        </w:numPr>
        <w:jc w:val="both"/>
        <w:rPr>
          <w:lang w:val="kk-KZ"/>
        </w:rPr>
      </w:pPr>
      <w:r w:rsidRPr="00AE1C01">
        <w:rPr>
          <w:lang w:val="kk-KZ"/>
        </w:rPr>
        <w:t>Термохимия. Химиялық реакцияның жылу эффектісі. Термохимиялық есептеулер.</w:t>
      </w:r>
    </w:p>
    <w:p w:rsidR="00CB4256" w:rsidRPr="00AE1C01" w:rsidRDefault="00CB4256" w:rsidP="00C611D8">
      <w:pPr>
        <w:numPr>
          <w:ilvl w:val="0"/>
          <w:numId w:val="135"/>
        </w:numPr>
        <w:jc w:val="both"/>
        <w:rPr>
          <w:lang w:val="kk-KZ"/>
        </w:rPr>
      </w:pPr>
      <w:r w:rsidRPr="00AE1C01">
        <w:rPr>
          <w:lang w:val="kk-KZ"/>
        </w:rPr>
        <w:t>Стандартты түзілу жылуы. Жану жылуы. Бейтараптану жылуы.</w:t>
      </w:r>
    </w:p>
    <w:p w:rsidR="00CB4256" w:rsidRPr="00AE1C01" w:rsidRDefault="00CB4256" w:rsidP="00C611D8">
      <w:pPr>
        <w:numPr>
          <w:ilvl w:val="0"/>
          <w:numId w:val="135"/>
        </w:numPr>
        <w:jc w:val="both"/>
        <w:rPr>
          <w:lang w:val="kk-KZ"/>
        </w:rPr>
      </w:pPr>
      <w:r w:rsidRPr="00AE1C01">
        <w:rPr>
          <w:lang w:val="kk-KZ"/>
        </w:rPr>
        <w:t>Лавуазье-Лаплас заңы.</w:t>
      </w:r>
    </w:p>
    <w:p w:rsidR="00CB4256" w:rsidRPr="00AE1C01" w:rsidRDefault="00CB4256" w:rsidP="00C611D8">
      <w:pPr>
        <w:numPr>
          <w:ilvl w:val="0"/>
          <w:numId w:val="135"/>
        </w:numPr>
        <w:jc w:val="both"/>
        <w:rPr>
          <w:lang w:val="kk-KZ"/>
        </w:rPr>
      </w:pPr>
      <w:r w:rsidRPr="00AE1C01">
        <w:rPr>
          <w:lang w:val="kk-KZ"/>
        </w:rPr>
        <w:t xml:space="preserve"> Гесс заңы және одан шығатын салдарлары. Термохимиялық есептеулерді химиялық және биохимиялық процестердің  энергетикалық шамалары үшін қолдану.Тағам өнімдерінің калориялығын санау принциптері.</w:t>
      </w:r>
    </w:p>
    <w:p w:rsidR="00CB4256" w:rsidRPr="00AE1C01" w:rsidRDefault="00CB4256" w:rsidP="00C611D8">
      <w:pPr>
        <w:numPr>
          <w:ilvl w:val="0"/>
          <w:numId w:val="135"/>
        </w:numPr>
        <w:jc w:val="both"/>
        <w:rPr>
          <w:lang w:val="kk-KZ"/>
        </w:rPr>
      </w:pPr>
      <w:r w:rsidRPr="00AE1C01">
        <w:rPr>
          <w:lang w:val="kk-KZ"/>
        </w:rPr>
        <w:t>Химиялық реакция жылдамдығы. Орташа және шынайы реакция</w:t>
      </w:r>
    </w:p>
    <w:p w:rsidR="00CB4256" w:rsidRPr="00AE1C01" w:rsidRDefault="00CB4256" w:rsidP="00B05790">
      <w:pPr>
        <w:ind w:left="360"/>
        <w:jc w:val="both"/>
        <w:rPr>
          <w:lang w:val="kk-KZ"/>
        </w:rPr>
      </w:pPr>
      <w:r w:rsidRPr="00AE1C01">
        <w:rPr>
          <w:lang w:val="kk-KZ"/>
        </w:rPr>
        <w:t>жылдамдықтары.</w:t>
      </w:r>
    </w:p>
    <w:p w:rsidR="00CB4256" w:rsidRPr="00AE1C01" w:rsidRDefault="00CB4256" w:rsidP="00B05790">
      <w:pPr>
        <w:ind w:left="360" w:hanging="360"/>
        <w:jc w:val="both"/>
        <w:rPr>
          <w:lang w:val="kk-KZ"/>
        </w:rPr>
      </w:pPr>
      <w:r w:rsidRPr="00AE1C01">
        <w:rPr>
          <w:lang w:val="kk-KZ"/>
        </w:rPr>
        <w:t>11. Химиялық реакция жылдамдығына әсер ететін факторлар: әрекеттесуші заттар табиғаты, реагенттер концентрациясы (әсер етуші массалар заңы), температура (Вант-Гофф ережесі, Аррениус теңдеуі), катализатор қатысы.</w:t>
      </w:r>
    </w:p>
    <w:p w:rsidR="00CB4256" w:rsidRPr="00AE1C01" w:rsidRDefault="00CB4256" w:rsidP="00B05790">
      <w:pPr>
        <w:ind w:left="540" w:hanging="540"/>
        <w:jc w:val="both"/>
        <w:rPr>
          <w:lang w:val="kk-KZ"/>
        </w:rPr>
      </w:pPr>
      <w:r w:rsidRPr="00AE1C01">
        <w:rPr>
          <w:lang w:val="kk-KZ"/>
        </w:rPr>
        <w:t>12.  Реакция реті. Нөлінші, бірінші, екінші және үшінші ретті реакциялардың кинетикалық теңдеулері.</w:t>
      </w:r>
    </w:p>
    <w:p w:rsidR="00CB4256" w:rsidRPr="00AE1C01" w:rsidRDefault="00CB4256" w:rsidP="00B05790">
      <w:pPr>
        <w:jc w:val="both"/>
        <w:rPr>
          <w:lang w:val="kk-KZ"/>
        </w:rPr>
      </w:pPr>
      <w:r w:rsidRPr="00AE1C01">
        <w:rPr>
          <w:lang w:val="kk-KZ"/>
        </w:rPr>
        <w:t>13.   Реакция молекулалығы.</w:t>
      </w:r>
    </w:p>
    <w:p w:rsidR="00CB4256" w:rsidRPr="00AE1C01" w:rsidRDefault="00CB4256" w:rsidP="00B05790">
      <w:pPr>
        <w:jc w:val="both"/>
        <w:rPr>
          <w:lang w:val="kk-KZ"/>
        </w:rPr>
      </w:pPr>
      <w:r w:rsidRPr="00AE1C01">
        <w:rPr>
          <w:lang w:val="kk-KZ"/>
        </w:rPr>
        <w:t>14.  Катализ. Каталитикалық процестердің негізгі заңдылықтары.</w:t>
      </w:r>
    </w:p>
    <w:p w:rsidR="00CB4256" w:rsidRPr="00AE1C01" w:rsidRDefault="00CB4256" w:rsidP="00B05790">
      <w:pPr>
        <w:ind w:left="360" w:hanging="360"/>
        <w:jc w:val="both"/>
        <w:rPr>
          <w:lang w:val="kk-KZ"/>
        </w:rPr>
      </w:pPr>
      <w:r w:rsidRPr="00AE1C01">
        <w:rPr>
          <w:lang w:val="kk-KZ"/>
        </w:rPr>
        <w:t xml:space="preserve">15.  Ферментативті катализ. Ферментативті катализдің ерекшеліктері. </w:t>
      </w:r>
    </w:p>
    <w:p w:rsidR="00CB4256" w:rsidRPr="00AE1C01" w:rsidRDefault="00CB4256" w:rsidP="00B05790">
      <w:pPr>
        <w:ind w:left="360" w:hanging="360"/>
        <w:jc w:val="both"/>
        <w:rPr>
          <w:lang w:val="kk-KZ"/>
        </w:rPr>
      </w:pPr>
      <w:r w:rsidRPr="00AE1C01">
        <w:rPr>
          <w:lang w:val="kk-KZ"/>
        </w:rPr>
        <w:t xml:space="preserve">16. Михаэлис – Ментен теңдеуі көмегімен ферментативті реакция жылдамдығын сипаттаңыз.  </w:t>
      </w:r>
    </w:p>
    <w:p w:rsidR="00CB4256" w:rsidRPr="00AE1C01" w:rsidRDefault="00CB4256" w:rsidP="00B05790">
      <w:pPr>
        <w:ind w:left="540" w:hanging="540"/>
        <w:jc w:val="both"/>
        <w:rPr>
          <w:lang w:val="kk-KZ"/>
        </w:rPr>
      </w:pPr>
      <w:r w:rsidRPr="00AE1C01">
        <w:rPr>
          <w:lang w:val="kk-KZ"/>
        </w:rPr>
        <w:t>17. Реакциялардың кинетикалық классификациясы. Реакциялар: қарапайым, күрделі, қайтымды, параллельді, кезектес, қосарланған, тізбекті.</w:t>
      </w:r>
    </w:p>
    <w:p w:rsidR="00CB4256" w:rsidRPr="00AE1C01" w:rsidRDefault="005C0F57" w:rsidP="00B05790">
      <w:pPr>
        <w:ind w:left="540" w:hanging="540"/>
        <w:jc w:val="both"/>
        <w:rPr>
          <w:lang w:val="kk-KZ"/>
        </w:rPr>
      </w:pPr>
      <w:r w:rsidRPr="00AE1C01">
        <w:rPr>
          <w:lang w:val="kk-KZ"/>
        </w:rPr>
        <w:t xml:space="preserve">18. </w:t>
      </w:r>
      <w:r w:rsidR="00CB4256" w:rsidRPr="00AE1C01">
        <w:rPr>
          <w:lang w:val="kk-KZ"/>
        </w:rPr>
        <w:t>Ле-Шателье принципі. Химиялық тепе-теңдіктің әрекеттесуші заттар концентрациясы, реагенттер концентрациясы, температура, қысымның өзгерісі кезінде жылжуы.</w:t>
      </w:r>
    </w:p>
    <w:p w:rsidR="00CB4256" w:rsidRPr="00AE1C01" w:rsidRDefault="00CB4256" w:rsidP="00B05790">
      <w:pPr>
        <w:jc w:val="both"/>
        <w:rPr>
          <w:lang w:val="kk-KZ"/>
        </w:rPr>
      </w:pPr>
      <w:r w:rsidRPr="00AE1C01">
        <w:rPr>
          <w:lang w:val="kk-KZ"/>
        </w:rPr>
        <w:t>19.  Ерітінділер. Ерітінділердің классификациясы.</w:t>
      </w:r>
    </w:p>
    <w:p w:rsidR="00CB4256" w:rsidRPr="00AE1C01" w:rsidRDefault="00CB4256" w:rsidP="00B05790">
      <w:pPr>
        <w:jc w:val="both"/>
        <w:rPr>
          <w:lang w:val="kk-KZ"/>
        </w:rPr>
      </w:pPr>
      <w:r w:rsidRPr="00AE1C01">
        <w:rPr>
          <w:lang w:val="kk-KZ"/>
        </w:rPr>
        <w:t>20.  Газдардың сұйықтарда еруі. Генри, Дальтон және Сеченов заңдары.</w:t>
      </w:r>
    </w:p>
    <w:p w:rsidR="00CB4256" w:rsidRPr="00AE1C01" w:rsidRDefault="00CB4256" w:rsidP="00B05790">
      <w:pPr>
        <w:jc w:val="both"/>
        <w:rPr>
          <w:lang w:val="kk-KZ"/>
        </w:rPr>
      </w:pPr>
      <w:r w:rsidRPr="00AE1C01">
        <w:rPr>
          <w:lang w:val="kk-KZ"/>
        </w:rPr>
        <w:t>21.  Ерітінділердің құрамын өрнектеу тәсілдері.</w:t>
      </w:r>
    </w:p>
    <w:p w:rsidR="00CB4256" w:rsidRPr="00AE1C01" w:rsidRDefault="00CB4256" w:rsidP="00B05790">
      <w:pPr>
        <w:ind w:left="540" w:hanging="540"/>
        <w:jc w:val="both"/>
        <w:rPr>
          <w:lang w:val="kk-KZ"/>
        </w:rPr>
      </w:pPr>
      <w:r w:rsidRPr="00AE1C01">
        <w:rPr>
          <w:lang w:val="kk-KZ"/>
        </w:rPr>
        <w:t xml:space="preserve">22. Ерітінділердің коллигативтік қасиеттері. Рауль заңы және одан шығатын салдар.    </w:t>
      </w:r>
    </w:p>
    <w:p w:rsidR="00CB4256" w:rsidRPr="00AE1C01" w:rsidRDefault="00CB4256" w:rsidP="00C611D8">
      <w:pPr>
        <w:numPr>
          <w:ilvl w:val="0"/>
          <w:numId w:val="133"/>
        </w:numPr>
        <w:jc w:val="both"/>
        <w:rPr>
          <w:lang w:val="kk-KZ"/>
        </w:rPr>
      </w:pPr>
      <w:r w:rsidRPr="00AE1C01">
        <w:rPr>
          <w:lang w:val="kk-KZ"/>
        </w:rPr>
        <w:lastRenderedPageBreak/>
        <w:t>Осмос. Вант- Гофф заңы. Осмостық және онкотикалық қысым.</w:t>
      </w:r>
    </w:p>
    <w:p w:rsidR="00CB4256" w:rsidRPr="00AE1C01" w:rsidRDefault="00CB4256" w:rsidP="00C611D8">
      <w:pPr>
        <w:numPr>
          <w:ilvl w:val="0"/>
          <w:numId w:val="133"/>
        </w:numPr>
        <w:jc w:val="both"/>
        <w:rPr>
          <w:lang w:val="kk-KZ"/>
        </w:rPr>
      </w:pPr>
      <w:r w:rsidRPr="00AE1C01">
        <w:rPr>
          <w:lang w:val="kk-KZ"/>
        </w:rPr>
        <w:t>Осмостың медицина мен биологиядағы ролі. Гипо-, гипер- және изотонды ерітінділер.  Гемолиз. Плазмолиз.</w:t>
      </w:r>
    </w:p>
    <w:p w:rsidR="00CB4256" w:rsidRPr="00AE1C01" w:rsidRDefault="00CB4256" w:rsidP="00C611D8">
      <w:pPr>
        <w:numPr>
          <w:ilvl w:val="0"/>
          <w:numId w:val="133"/>
        </w:numPr>
        <w:jc w:val="both"/>
        <w:rPr>
          <w:lang w:val="kk-KZ"/>
        </w:rPr>
      </w:pPr>
      <w:r w:rsidRPr="00AE1C01">
        <w:rPr>
          <w:lang w:val="kk-KZ"/>
        </w:rPr>
        <w:t>Электролит ерітінділерінің коллигативтік қасиеттері.</w:t>
      </w:r>
    </w:p>
    <w:p w:rsidR="00CB4256" w:rsidRPr="00AE1C01" w:rsidRDefault="00CB4256" w:rsidP="00C611D8">
      <w:pPr>
        <w:numPr>
          <w:ilvl w:val="0"/>
          <w:numId w:val="133"/>
        </w:numPr>
        <w:jc w:val="both"/>
        <w:rPr>
          <w:lang w:val="kk-KZ"/>
        </w:rPr>
      </w:pPr>
      <w:r w:rsidRPr="00AE1C01">
        <w:rPr>
          <w:lang w:val="kk-KZ"/>
        </w:rPr>
        <w:t xml:space="preserve">Электролиттік диссоциациялану теориясы. Оствальдтің сұйылту заңы. </w:t>
      </w:r>
    </w:p>
    <w:p w:rsidR="00CB4256" w:rsidRPr="00AE1C01" w:rsidRDefault="00CB4256" w:rsidP="00C611D8">
      <w:pPr>
        <w:numPr>
          <w:ilvl w:val="0"/>
          <w:numId w:val="133"/>
        </w:numPr>
        <w:jc w:val="both"/>
        <w:rPr>
          <w:lang w:val="kk-KZ"/>
        </w:rPr>
      </w:pPr>
      <w:r w:rsidRPr="00AE1C01">
        <w:rPr>
          <w:lang w:val="kk-KZ"/>
        </w:rPr>
        <w:t>Күшті электролиттер теориясы.</w:t>
      </w:r>
    </w:p>
    <w:p w:rsidR="00CB4256" w:rsidRPr="00AE1C01" w:rsidRDefault="00CB4256" w:rsidP="00C611D8">
      <w:pPr>
        <w:numPr>
          <w:ilvl w:val="0"/>
          <w:numId w:val="133"/>
        </w:numPr>
        <w:jc w:val="both"/>
        <w:rPr>
          <w:lang w:val="kk-KZ"/>
        </w:rPr>
      </w:pPr>
      <w:r w:rsidRPr="00AE1C01">
        <w:rPr>
          <w:lang w:val="kk-KZ"/>
        </w:rPr>
        <w:t>Судың иондық көбейтіндісі. Сутектік көрсеткіш рН.</w:t>
      </w:r>
    </w:p>
    <w:p w:rsidR="00CB4256" w:rsidRPr="00AE1C01" w:rsidRDefault="00CB4256" w:rsidP="00C611D8">
      <w:pPr>
        <w:numPr>
          <w:ilvl w:val="0"/>
          <w:numId w:val="133"/>
        </w:numPr>
        <w:jc w:val="both"/>
        <w:rPr>
          <w:lang w:val="kk-KZ"/>
        </w:rPr>
      </w:pPr>
      <w:r w:rsidRPr="00AE1C01">
        <w:rPr>
          <w:lang w:val="kk-KZ"/>
        </w:rPr>
        <w:t xml:space="preserve">Ағзадағы буферлік жүйелер. Буферлік әсер ету механизмі. </w:t>
      </w:r>
    </w:p>
    <w:p w:rsidR="00CB4256" w:rsidRPr="00AE1C01" w:rsidRDefault="00CB4256" w:rsidP="00C611D8">
      <w:pPr>
        <w:numPr>
          <w:ilvl w:val="0"/>
          <w:numId w:val="133"/>
        </w:numPr>
        <w:jc w:val="both"/>
        <w:rPr>
          <w:lang w:val="kk-KZ"/>
        </w:rPr>
      </w:pPr>
      <w:r w:rsidRPr="00AE1C01">
        <w:rPr>
          <w:lang w:val="kk-KZ"/>
        </w:rPr>
        <w:t xml:space="preserve">Буферлік ерітінділердің рН-ын есептеу. Гендерсон-Гассельбах теңдеуі. </w:t>
      </w:r>
    </w:p>
    <w:p w:rsidR="00CB4256" w:rsidRPr="00AE1C01" w:rsidRDefault="00CB4256" w:rsidP="00C611D8">
      <w:pPr>
        <w:numPr>
          <w:ilvl w:val="0"/>
          <w:numId w:val="133"/>
        </w:numPr>
        <w:jc w:val="both"/>
        <w:rPr>
          <w:lang w:val="kk-KZ"/>
        </w:rPr>
      </w:pPr>
      <w:r w:rsidRPr="00AE1C01">
        <w:rPr>
          <w:lang w:val="kk-KZ"/>
        </w:rPr>
        <w:t xml:space="preserve">Буферлік сыйымдылық..  Буферлік сыйымдылыққа әсер ететін факторлар.    </w:t>
      </w:r>
    </w:p>
    <w:p w:rsidR="00CB4256" w:rsidRPr="00AE1C01" w:rsidRDefault="00CB4256" w:rsidP="00C611D8">
      <w:pPr>
        <w:numPr>
          <w:ilvl w:val="0"/>
          <w:numId w:val="133"/>
        </w:numPr>
        <w:jc w:val="both"/>
        <w:rPr>
          <w:lang w:val="kk-KZ"/>
        </w:rPr>
      </w:pPr>
      <w:r w:rsidRPr="00AE1C01">
        <w:rPr>
          <w:lang w:val="kk-KZ"/>
        </w:rPr>
        <w:t xml:space="preserve">Биогенді элементтердің жіктелуі. </w:t>
      </w:r>
    </w:p>
    <w:p w:rsidR="00CB4256" w:rsidRPr="00AE1C01" w:rsidRDefault="00CB4256" w:rsidP="00C611D8">
      <w:pPr>
        <w:numPr>
          <w:ilvl w:val="0"/>
          <w:numId w:val="133"/>
        </w:numPr>
        <w:jc w:val="both"/>
        <w:rPr>
          <w:lang w:val="kk-KZ"/>
        </w:rPr>
      </w:pPr>
      <w:r w:rsidRPr="00AE1C01">
        <w:rPr>
          <w:lang w:val="kk-KZ"/>
        </w:rPr>
        <w:t xml:space="preserve">Биогенді элементтер атомдары құрылысының ерекшеліктері. </w:t>
      </w:r>
    </w:p>
    <w:p w:rsidR="00CB4256" w:rsidRPr="00AE1C01" w:rsidRDefault="00CB4256" w:rsidP="00C611D8">
      <w:pPr>
        <w:numPr>
          <w:ilvl w:val="0"/>
          <w:numId w:val="133"/>
        </w:numPr>
        <w:jc w:val="both"/>
        <w:rPr>
          <w:lang w:val="kk-KZ"/>
        </w:rPr>
      </w:pPr>
      <w:r w:rsidRPr="00AE1C01">
        <w:rPr>
          <w:lang w:val="kk-KZ"/>
        </w:rPr>
        <w:t>Биогенді s-, p-, d- элементері, олардың қасиеттері, биологиялық ролі және олардың қосылыстарының медицинада қолданылуы.</w:t>
      </w:r>
    </w:p>
    <w:p w:rsidR="00CB4256" w:rsidRPr="00AE1C01" w:rsidRDefault="00CB4256" w:rsidP="00C611D8">
      <w:pPr>
        <w:numPr>
          <w:ilvl w:val="0"/>
          <w:numId w:val="133"/>
        </w:numPr>
        <w:jc w:val="both"/>
        <w:rPr>
          <w:lang w:val="kk-KZ"/>
        </w:rPr>
      </w:pPr>
      <w:r w:rsidRPr="00AE1C01">
        <w:rPr>
          <w:lang w:val="kk-KZ"/>
        </w:rPr>
        <w:t xml:space="preserve">Химиялық байланыс типтері және валеттілік байланыс әдісі тұрғысынан оларға сипаттама беру. </w:t>
      </w:r>
    </w:p>
    <w:p w:rsidR="00CB4256" w:rsidRPr="00AE1C01" w:rsidRDefault="00CB4256" w:rsidP="00C611D8">
      <w:pPr>
        <w:numPr>
          <w:ilvl w:val="0"/>
          <w:numId w:val="133"/>
        </w:numPr>
        <w:jc w:val="both"/>
        <w:rPr>
          <w:lang w:val="kk-KZ"/>
        </w:rPr>
      </w:pPr>
      <w:r w:rsidRPr="00AE1C01">
        <w:rPr>
          <w:lang w:val="kk-KZ"/>
        </w:rPr>
        <w:t>Вернердің координациялық теория тұрғысынан комплексті қосылыстардың құрылысы: комплекс түзуші, оның кординациялық саны, дентанттылығы, ішкі сфера және сыртқы сфера.</w:t>
      </w:r>
    </w:p>
    <w:p w:rsidR="00CB4256" w:rsidRPr="00AE1C01" w:rsidRDefault="00CB4256" w:rsidP="00C611D8">
      <w:pPr>
        <w:numPr>
          <w:ilvl w:val="0"/>
          <w:numId w:val="133"/>
        </w:numPr>
        <w:jc w:val="both"/>
        <w:rPr>
          <w:lang w:val="kk-KZ"/>
        </w:rPr>
      </w:pPr>
      <w:r w:rsidRPr="00AE1C01">
        <w:rPr>
          <w:lang w:val="kk-KZ"/>
        </w:rPr>
        <w:t xml:space="preserve">Комплексті қосылыстардың классификациясы. Комплексті косылыстардың изомериясы. </w:t>
      </w:r>
    </w:p>
    <w:p w:rsidR="00CB4256" w:rsidRPr="00AE1C01" w:rsidRDefault="00CB4256" w:rsidP="00C611D8">
      <w:pPr>
        <w:numPr>
          <w:ilvl w:val="0"/>
          <w:numId w:val="133"/>
        </w:numPr>
        <w:jc w:val="both"/>
        <w:rPr>
          <w:lang w:val="kk-KZ"/>
        </w:rPr>
      </w:pPr>
      <w:r w:rsidRPr="00AE1C01">
        <w:rPr>
          <w:lang w:val="kk-KZ"/>
        </w:rPr>
        <w:t xml:space="preserve">Комплексті қосылыстардың номенклатурасының негізгі принциптері. </w:t>
      </w:r>
    </w:p>
    <w:p w:rsidR="00CB4256" w:rsidRPr="00AE1C01" w:rsidRDefault="00CB4256" w:rsidP="00C611D8">
      <w:pPr>
        <w:numPr>
          <w:ilvl w:val="0"/>
          <w:numId w:val="133"/>
        </w:numPr>
        <w:jc w:val="both"/>
        <w:rPr>
          <w:b/>
          <w:bCs/>
          <w:lang w:val="kk-KZ"/>
        </w:rPr>
      </w:pPr>
      <w:r w:rsidRPr="00AE1C01">
        <w:rPr>
          <w:lang w:val="kk-KZ"/>
        </w:rPr>
        <w:t>Комплексті қосылыстардың тұрақтылығы. Біріншілік және екіншілік диссоциациялануы. Тұрақтылық және тұрақсыздық константалары.</w:t>
      </w:r>
    </w:p>
    <w:p w:rsidR="00CB4256" w:rsidRPr="00AE1C01" w:rsidRDefault="00CB4256" w:rsidP="00C611D8">
      <w:pPr>
        <w:numPr>
          <w:ilvl w:val="0"/>
          <w:numId w:val="133"/>
        </w:numPr>
        <w:jc w:val="both"/>
        <w:rPr>
          <w:b/>
          <w:bCs/>
          <w:lang w:val="kk-KZ"/>
        </w:rPr>
      </w:pPr>
      <w:r w:rsidRPr="00AE1C01">
        <w:rPr>
          <w:lang w:val="kk-KZ"/>
        </w:rPr>
        <w:t xml:space="preserve">Хелаттар. Хелаттардың медицинада қолданылуы. </w:t>
      </w:r>
    </w:p>
    <w:p w:rsidR="00CB4256" w:rsidRPr="00AE1C01" w:rsidRDefault="00CB4256" w:rsidP="00C611D8">
      <w:pPr>
        <w:numPr>
          <w:ilvl w:val="0"/>
          <w:numId w:val="133"/>
        </w:numPr>
        <w:jc w:val="both"/>
        <w:rPr>
          <w:b/>
          <w:bCs/>
          <w:lang w:val="kk-KZ"/>
        </w:rPr>
      </w:pPr>
      <w:r w:rsidRPr="00AE1C01">
        <w:rPr>
          <w:lang w:val="kk-KZ"/>
        </w:rPr>
        <w:t>Металлферменттер мен биокомплекстердің құрылысы. Олардың биологиялық ролі.</w:t>
      </w:r>
    </w:p>
    <w:p w:rsidR="00CB4256" w:rsidRPr="00AE1C01" w:rsidRDefault="00CB4256" w:rsidP="00C611D8">
      <w:pPr>
        <w:numPr>
          <w:ilvl w:val="0"/>
          <w:numId w:val="133"/>
        </w:numPr>
        <w:jc w:val="both"/>
        <w:rPr>
          <w:b/>
          <w:bCs/>
          <w:lang w:val="kk-KZ"/>
        </w:rPr>
      </w:pPr>
      <w:r w:rsidRPr="00AE1C01">
        <w:rPr>
          <w:lang w:val="kk-KZ"/>
        </w:rPr>
        <w:t>Комплексті қосылыстардың санитарлы-гигиеналық анализде қолданылуы.</w:t>
      </w:r>
    </w:p>
    <w:p w:rsidR="00CB4256" w:rsidRPr="00AE1C01" w:rsidRDefault="00CB4256" w:rsidP="00C611D8">
      <w:pPr>
        <w:numPr>
          <w:ilvl w:val="0"/>
          <w:numId w:val="133"/>
        </w:numPr>
        <w:jc w:val="both"/>
        <w:rPr>
          <w:b/>
          <w:bCs/>
          <w:lang w:val="kk-KZ"/>
        </w:rPr>
      </w:pPr>
      <w:r w:rsidRPr="00AE1C01">
        <w:rPr>
          <w:lang w:val="kk-KZ"/>
        </w:rPr>
        <w:t xml:space="preserve">Электрод. Электродтық потенциал. Электродтық потенциалдың түзілу механизмі. Нернст теңдеуі. </w:t>
      </w:r>
    </w:p>
    <w:p w:rsidR="00CB4256" w:rsidRPr="00AE1C01" w:rsidRDefault="00CB4256" w:rsidP="00C611D8">
      <w:pPr>
        <w:numPr>
          <w:ilvl w:val="0"/>
          <w:numId w:val="133"/>
        </w:numPr>
        <w:jc w:val="both"/>
        <w:rPr>
          <w:lang w:val="kk-KZ"/>
        </w:rPr>
      </w:pPr>
      <w:r w:rsidRPr="00AE1C01">
        <w:rPr>
          <w:lang w:val="kk-KZ"/>
        </w:rPr>
        <w:t>Электродтар классификациясы: І және ІІ текті электродтар, анықтаушы және салыстырушы электродтар. Хлоркүміс электроды – медициналық-биологиялық зерттеулердегі салыстырушы электрод.</w:t>
      </w:r>
    </w:p>
    <w:p w:rsidR="00CB4256" w:rsidRPr="00AE1C01" w:rsidRDefault="00CB4256" w:rsidP="00C611D8">
      <w:pPr>
        <w:numPr>
          <w:ilvl w:val="0"/>
          <w:numId w:val="133"/>
        </w:numPr>
        <w:jc w:val="both"/>
        <w:rPr>
          <w:lang w:val="kk-KZ"/>
        </w:rPr>
      </w:pPr>
      <w:r w:rsidRPr="00AE1C01">
        <w:rPr>
          <w:lang w:val="kk-KZ"/>
        </w:rPr>
        <w:t>Тотығу-тотықсыздану электродтық потенциалы. Редокс-электродтар.</w:t>
      </w:r>
    </w:p>
    <w:p w:rsidR="00CB4256" w:rsidRPr="00AE1C01" w:rsidRDefault="00CB4256" w:rsidP="00C611D8">
      <w:pPr>
        <w:numPr>
          <w:ilvl w:val="0"/>
          <w:numId w:val="133"/>
        </w:numPr>
        <w:jc w:val="both"/>
        <w:rPr>
          <w:lang w:val="kk-KZ"/>
        </w:rPr>
      </w:pPr>
      <w:r w:rsidRPr="00AE1C01">
        <w:rPr>
          <w:lang w:val="kk-KZ"/>
        </w:rPr>
        <w:t xml:space="preserve">Гальваникалық элемент. Гальваникалық элементтің электрқозғаушы күші. </w:t>
      </w:r>
    </w:p>
    <w:p w:rsidR="00CB4256" w:rsidRPr="00AE1C01" w:rsidRDefault="00CB4256" w:rsidP="00C611D8">
      <w:pPr>
        <w:numPr>
          <w:ilvl w:val="0"/>
          <w:numId w:val="133"/>
        </w:numPr>
        <w:jc w:val="both"/>
        <w:rPr>
          <w:lang w:val="kk-KZ"/>
        </w:rPr>
      </w:pPr>
      <w:r w:rsidRPr="00AE1C01">
        <w:rPr>
          <w:lang w:val="kk-KZ"/>
        </w:rPr>
        <w:t>Диффузиялық және мембрандық потенциалдардың пайда болу механизмі. Олардың биологиялық ролі.</w:t>
      </w:r>
    </w:p>
    <w:p w:rsidR="00CB4256" w:rsidRPr="00AE1C01" w:rsidRDefault="00CB4256" w:rsidP="00C611D8">
      <w:pPr>
        <w:numPr>
          <w:ilvl w:val="0"/>
          <w:numId w:val="133"/>
        </w:numPr>
        <w:jc w:val="both"/>
        <w:rPr>
          <w:lang w:val="kk-KZ"/>
        </w:rPr>
      </w:pPr>
      <w:r w:rsidRPr="00AE1C01">
        <w:rPr>
          <w:lang w:val="kk-KZ"/>
        </w:rPr>
        <w:t>Ион таңдамалы электрод. Биологиялық сұйықтықтарда иондар концентрациясын анықтау үшін қолданылуы.Шыны электроды – сутек иондарының концентрациясын анықтайтын анықтаушы электрод.</w:t>
      </w:r>
    </w:p>
    <w:p w:rsidR="00CB4256" w:rsidRPr="00AE1C01" w:rsidRDefault="00CB4256" w:rsidP="00C611D8">
      <w:pPr>
        <w:numPr>
          <w:ilvl w:val="0"/>
          <w:numId w:val="133"/>
        </w:numPr>
        <w:jc w:val="both"/>
        <w:rPr>
          <w:lang w:val="kk-KZ"/>
        </w:rPr>
      </w:pPr>
      <w:r w:rsidRPr="00AE1C01">
        <w:rPr>
          <w:lang w:val="kk-KZ"/>
        </w:rPr>
        <w:t>Потенциометрлік титрлеу. Медицина-биологиялық зерттеулерде қолданылуы.</w:t>
      </w:r>
    </w:p>
    <w:p w:rsidR="00CB4256" w:rsidRPr="00AE1C01" w:rsidRDefault="00CB4256" w:rsidP="00C611D8">
      <w:pPr>
        <w:numPr>
          <w:ilvl w:val="0"/>
          <w:numId w:val="133"/>
        </w:numPr>
        <w:jc w:val="both"/>
        <w:rPr>
          <w:lang w:val="kk-KZ"/>
        </w:rPr>
      </w:pPr>
      <w:r w:rsidRPr="00AE1C01">
        <w:rPr>
          <w:lang w:val="kk-KZ"/>
        </w:rPr>
        <w:t>Беттік құбылыстар. Адсорбция. Негізгі түсініктері.</w:t>
      </w:r>
    </w:p>
    <w:p w:rsidR="00CB4256" w:rsidRPr="00AE1C01" w:rsidRDefault="00CB4256" w:rsidP="00C611D8">
      <w:pPr>
        <w:numPr>
          <w:ilvl w:val="0"/>
          <w:numId w:val="133"/>
        </w:numPr>
        <w:jc w:val="both"/>
        <w:rPr>
          <w:lang w:val="kk-KZ"/>
        </w:rPr>
      </w:pPr>
      <w:r w:rsidRPr="00AE1C01">
        <w:rPr>
          <w:lang w:val="kk-KZ"/>
        </w:rPr>
        <w:t>Қозғалмалы фаза жанасу бетіндегі адсорбция. Гиббс теңдеуі.</w:t>
      </w:r>
    </w:p>
    <w:p w:rsidR="00CB4256" w:rsidRPr="00AE1C01" w:rsidRDefault="00CB4256" w:rsidP="00C611D8">
      <w:pPr>
        <w:numPr>
          <w:ilvl w:val="0"/>
          <w:numId w:val="133"/>
        </w:numPr>
        <w:jc w:val="both"/>
        <w:rPr>
          <w:lang w:val="kk-KZ"/>
        </w:rPr>
      </w:pPr>
      <w:r w:rsidRPr="00AE1C01">
        <w:rPr>
          <w:lang w:val="kk-KZ"/>
        </w:rPr>
        <w:t xml:space="preserve">Беттік активті заттар. Беттік қабаттағы молекулалардың бағытталуы. Биологиялық мембраналар құрылысы. </w:t>
      </w:r>
    </w:p>
    <w:p w:rsidR="00CB4256" w:rsidRPr="00AE1C01" w:rsidRDefault="00CB4256" w:rsidP="00C611D8">
      <w:pPr>
        <w:numPr>
          <w:ilvl w:val="0"/>
          <w:numId w:val="133"/>
        </w:numPr>
        <w:jc w:val="both"/>
        <w:rPr>
          <w:lang w:val="kk-KZ"/>
        </w:rPr>
      </w:pPr>
      <w:r w:rsidRPr="00AE1C01">
        <w:rPr>
          <w:lang w:val="kk-KZ"/>
        </w:rPr>
        <w:t>Қозғалмайтын фаза бөлу бетіндегі адсорбция. Лэнгмюр және Фрейндлих теңдеулері.</w:t>
      </w:r>
    </w:p>
    <w:p w:rsidR="00CB4256" w:rsidRPr="00AE1C01" w:rsidRDefault="00CB4256" w:rsidP="00C611D8">
      <w:pPr>
        <w:numPr>
          <w:ilvl w:val="0"/>
          <w:numId w:val="133"/>
        </w:numPr>
        <w:jc w:val="both"/>
        <w:rPr>
          <w:lang w:val="kk-KZ"/>
        </w:rPr>
      </w:pPr>
      <w:r w:rsidRPr="00AE1C01">
        <w:rPr>
          <w:lang w:val="kk-KZ"/>
        </w:rPr>
        <w:t>Ерітіндіден адсорбцияланудың негізгі заңдылықтары. Ионалмасу адсорбциясы. Медицинада қолданылуы.</w:t>
      </w:r>
    </w:p>
    <w:p w:rsidR="00CB4256" w:rsidRPr="00AE1C01" w:rsidRDefault="00CB4256" w:rsidP="00C611D8">
      <w:pPr>
        <w:numPr>
          <w:ilvl w:val="0"/>
          <w:numId w:val="133"/>
        </w:numPr>
        <w:jc w:val="both"/>
        <w:rPr>
          <w:lang w:val="kk-KZ"/>
        </w:rPr>
      </w:pPr>
      <w:r w:rsidRPr="00AE1C01">
        <w:rPr>
          <w:lang w:val="kk-KZ"/>
        </w:rPr>
        <w:t>Хоматографиялық талдау әдісінің негіздері. Биологияда және медицинада қолданылуы.</w:t>
      </w:r>
    </w:p>
    <w:p w:rsidR="00CB4256" w:rsidRPr="00AE1C01" w:rsidRDefault="00CB4256" w:rsidP="00C611D8">
      <w:pPr>
        <w:numPr>
          <w:ilvl w:val="0"/>
          <w:numId w:val="133"/>
        </w:numPr>
        <w:jc w:val="both"/>
        <w:rPr>
          <w:lang w:val="kk-KZ"/>
        </w:rPr>
      </w:pPr>
      <w:r w:rsidRPr="00AE1C01">
        <w:rPr>
          <w:lang w:val="kk-KZ"/>
        </w:rPr>
        <w:lastRenderedPageBreak/>
        <w:t>Дисперсті жүйелер. Негізгі түсініктері. Дисперсті жүйелердің дисперсті дәрежесі, дисперсті фаза мен фисперсті ортаның агрегатты күйі,  дисперсті фаза мен фисперсті ортаның өзара әрекеттесу күші бойынша классификациясы.</w:t>
      </w:r>
    </w:p>
    <w:p w:rsidR="00CB4256" w:rsidRPr="00AE1C01" w:rsidRDefault="00CB4256" w:rsidP="00C611D8">
      <w:pPr>
        <w:numPr>
          <w:ilvl w:val="0"/>
          <w:numId w:val="133"/>
        </w:numPr>
        <w:jc w:val="both"/>
        <w:rPr>
          <w:lang w:val="kk-KZ"/>
        </w:rPr>
      </w:pPr>
      <w:r w:rsidRPr="00AE1C01">
        <w:rPr>
          <w:lang w:val="kk-KZ"/>
        </w:rPr>
        <w:t xml:space="preserve">Коллоидты ерітінділердің алыну әдістері. </w:t>
      </w:r>
    </w:p>
    <w:p w:rsidR="00CB4256" w:rsidRPr="00AE1C01" w:rsidRDefault="00CB4256" w:rsidP="00C611D8">
      <w:pPr>
        <w:numPr>
          <w:ilvl w:val="0"/>
          <w:numId w:val="133"/>
        </w:numPr>
        <w:jc w:val="both"/>
        <w:rPr>
          <w:lang w:val="kk-KZ"/>
        </w:rPr>
      </w:pPr>
      <w:r w:rsidRPr="00AE1C01">
        <w:rPr>
          <w:lang w:val="kk-KZ"/>
        </w:rPr>
        <w:t>Дисперсті жүйелердің қасиеттері: молекулярлы кинетикалық, электркинетикалық, оптикалық қасиеттері.</w:t>
      </w:r>
    </w:p>
    <w:p w:rsidR="00CB4256" w:rsidRPr="00AE1C01" w:rsidRDefault="00CB4256" w:rsidP="00C611D8">
      <w:pPr>
        <w:numPr>
          <w:ilvl w:val="0"/>
          <w:numId w:val="133"/>
        </w:numPr>
        <w:jc w:val="both"/>
        <w:rPr>
          <w:lang w:val="kk-KZ"/>
        </w:rPr>
      </w:pPr>
      <w:r w:rsidRPr="00AE1C01">
        <w:rPr>
          <w:lang w:val="kk-KZ"/>
        </w:rPr>
        <w:t>Мицелланың құрылысы.</w:t>
      </w:r>
    </w:p>
    <w:p w:rsidR="00CB4256" w:rsidRPr="00AE1C01" w:rsidRDefault="00CB4256" w:rsidP="00C611D8">
      <w:pPr>
        <w:numPr>
          <w:ilvl w:val="0"/>
          <w:numId w:val="133"/>
        </w:numPr>
        <w:jc w:val="both"/>
        <w:rPr>
          <w:lang w:val="kk-KZ"/>
        </w:rPr>
      </w:pPr>
      <w:r w:rsidRPr="00AE1C01">
        <w:rPr>
          <w:lang w:val="kk-KZ"/>
        </w:rPr>
        <w:t>Коллоидты ерітінділерді тазалау әдістері.</w:t>
      </w:r>
    </w:p>
    <w:p w:rsidR="00CB4256" w:rsidRPr="00AE1C01" w:rsidRDefault="00CB4256" w:rsidP="00C611D8">
      <w:pPr>
        <w:numPr>
          <w:ilvl w:val="0"/>
          <w:numId w:val="133"/>
        </w:numPr>
        <w:jc w:val="both"/>
        <w:rPr>
          <w:lang w:val="kk-KZ"/>
        </w:rPr>
      </w:pPr>
      <w:r w:rsidRPr="00AE1C01">
        <w:rPr>
          <w:lang w:val="kk-KZ"/>
        </w:rPr>
        <w:t>Электрофорез. Электроосмос. Медицинада қолданылуы.</w:t>
      </w:r>
    </w:p>
    <w:p w:rsidR="00CB4256" w:rsidRPr="00AE1C01" w:rsidRDefault="00CB4256" w:rsidP="00C611D8">
      <w:pPr>
        <w:numPr>
          <w:ilvl w:val="0"/>
          <w:numId w:val="133"/>
        </w:numPr>
        <w:jc w:val="both"/>
        <w:rPr>
          <w:lang w:val="kk-KZ"/>
        </w:rPr>
      </w:pPr>
      <w:r w:rsidRPr="00AE1C01">
        <w:rPr>
          <w:lang w:val="kk-KZ"/>
        </w:rPr>
        <w:t xml:space="preserve">Коллоидты жүйелердің тұрақтылығы және коагуляциясы. Коллоидты қорғау. Ағзадағы ролі. </w:t>
      </w:r>
    </w:p>
    <w:p w:rsidR="00CB4256" w:rsidRPr="00AE1C01" w:rsidRDefault="00CB4256" w:rsidP="00C611D8">
      <w:pPr>
        <w:numPr>
          <w:ilvl w:val="0"/>
          <w:numId w:val="133"/>
        </w:numPr>
        <w:jc w:val="both"/>
        <w:rPr>
          <w:lang w:val="kk-KZ"/>
        </w:rPr>
      </w:pPr>
      <w:r w:rsidRPr="00AE1C01">
        <w:rPr>
          <w:lang w:val="kk-KZ"/>
        </w:rPr>
        <w:t>Дөрекі жүйелер: суспензиялар,  эмульсиялар. Медицинада қолданылуы.</w:t>
      </w:r>
    </w:p>
    <w:p w:rsidR="00CB4256" w:rsidRPr="00AE1C01" w:rsidRDefault="00CB4256" w:rsidP="00C611D8">
      <w:pPr>
        <w:numPr>
          <w:ilvl w:val="0"/>
          <w:numId w:val="133"/>
        </w:numPr>
        <w:jc w:val="both"/>
        <w:rPr>
          <w:lang w:val="kk-KZ"/>
        </w:rPr>
      </w:pPr>
      <w:r w:rsidRPr="00AE1C01">
        <w:rPr>
          <w:lang w:val="kk-KZ"/>
        </w:rPr>
        <w:t>Жоғары молекулалы қосылыстардың табиғаты және құрылысы бойынша    классификациясы.</w:t>
      </w:r>
    </w:p>
    <w:p w:rsidR="00CB4256" w:rsidRPr="00AE1C01" w:rsidRDefault="00CB4256" w:rsidP="00C611D8">
      <w:pPr>
        <w:numPr>
          <w:ilvl w:val="0"/>
          <w:numId w:val="133"/>
        </w:numPr>
        <w:jc w:val="both"/>
        <w:rPr>
          <w:lang w:val="kk-KZ"/>
        </w:rPr>
      </w:pPr>
      <w:r w:rsidRPr="00AE1C01">
        <w:rPr>
          <w:lang w:val="kk-KZ"/>
        </w:rPr>
        <w:t xml:space="preserve">Ісіну. Шекті және шексіз ісіну. Ісіну дәрежесі. </w:t>
      </w:r>
    </w:p>
    <w:p w:rsidR="00CB4256" w:rsidRPr="00AE1C01" w:rsidRDefault="00CB4256" w:rsidP="00C611D8">
      <w:pPr>
        <w:numPr>
          <w:ilvl w:val="0"/>
          <w:numId w:val="133"/>
        </w:numPr>
        <w:jc w:val="both"/>
        <w:rPr>
          <w:lang w:val="kk-KZ"/>
        </w:rPr>
      </w:pPr>
      <w:r w:rsidRPr="00AE1C01">
        <w:rPr>
          <w:lang w:val="kk-KZ"/>
        </w:rPr>
        <w:t>ЖМЗ ерітінділерінің тұрақтылығы. Қоймалжыңдану, тұзсыздану, тиксотропия, синеризис, коацервация. Биологиялық мәні.</w:t>
      </w:r>
    </w:p>
    <w:p w:rsidR="00CB4256" w:rsidRPr="00AE1C01" w:rsidRDefault="00CB4256" w:rsidP="00C611D8">
      <w:pPr>
        <w:numPr>
          <w:ilvl w:val="0"/>
          <w:numId w:val="133"/>
        </w:numPr>
        <w:jc w:val="both"/>
        <w:rPr>
          <w:lang w:val="kk-KZ"/>
        </w:rPr>
      </w:pPr>
      <w:r w:rsidRPr="00AE1C01">
        <w:rPr>
          <w:lang w:val="kk-KZ"/>
        </w:rPr>
        <w:t xml:space="preserve">ЖМЗ ерітінділерінің осмостық қысымы. Галер теңдеуі. Плазма мен қан сары суының онкотикалық қысымы. </w:t>
      </w:r>
    </w:p>
    <w:p w:rsidR="00CB4256" w:rsidRPr="00AE1C01" w:rsidRDefault="00CB4256" w:rsidP="00C611D8">
      <w:pPr>
        <w:numPr>
          <w:ilvl w:val="0"/>
          <w:numId w:val="133"/>
        </w:numPr>
        <w:jc w:val="both"/>
        <w:rPr>
          <w:lang w:val="kk-KZ"/>
        </w:rPr>
      </w:pPr>
      <w:r w:rsidRPr="00AE1C01">
        <w:rPr>
          <w:lang w:val="kk-KZ"/>
        </w:rPr>
        <w:t>Доннанның мембраналық тепе-теңдігі.</w:t>
      </w:r>
    </w:p>
    <w:p w:rsidR="00CB4256" w:rsidRPr="00AE1C01" w:rsidRDefault="00CB4256" w:rsidP="00C611D8">
      <w:pPr>
        <w:numPr>
          <w:ilvl w:val="0"/>
          <w:numId w:val="133"/>
        </w:numPr>
        <w:jc w:val="both"/>
        <w:rPr>
          <w:lang w:val="kk-KZ"/>
        </w:rPr>
      </w:pPr>
      <w:r w:rsidRPr="00AE1C01">
        <w:rPr>
          <w:lang w:val="kk-KZ"/>
        </w:rPr>
        <w:t>Ақуыздардың изоэлектрлік нүктесі (ИЭН) және оны анықтау әдістері.</w:t>
      </w:r>
    </w:p>
    <w:p w:rsidR="00CB4256" w:rsidRPr="00AE1C01" w:rsidRDefault="00CB4256" w:rsidP="00C611D8">
      <w:pPr>
        <w:numPr>
          <w:ilvl w:val="0"/>
          <w:numId w:val="133"/>
        </w:numPr>
        <w:jc w:val="both"/>
        <w:rPr>
          <w:lang w:val="kk-KZ"/>
        </w:rPr>
      </w:pPr>
      <w:r w:rsidRPr="00AE1C01">
        <w:rPr>
          <w:lang w:val="kk-KZ"/>
        </w:rPr>
        <w:t>ЖМЗ ерітінділерінің тұтқырлығы. Штаудингер және Марк-Кун-Хаувинк теңдеуі. Қанның және тағы басқа да биологиялық сұйықтықтардың тұтқырлығы.</w:t>
      </w:r>
    </w:p>
    <w:p w:rsidR="00CB4256" w:rsidRPr="00AE1C01" w:rsidRDefault="00CB4256" w:rsidP="00B05790">
      <w:pPr>
        <w:rPr>
          <w:lang w:val="kk-KZ"/>
        </w:rPr>
      </w:pPr>
    </w:p>
    <w:p w:rsidR="00CB4256" w:rsidRPr="00AE1C01" w:rsidRDefault="00CB4256" w:rsidP="00B05790">
      <w:pPr>
        <w:rPr>
          <w:b/>
          <w:caps/>
          <w:lang w:val="kk-KZ"/>
        </w:rPr>
      </w:pPr>
      <w:r w:rsidRPr="00AE1C01">
        <w:rPr>
          <w:b/>
          <w:caps/>
          <w:lang w:val="kk-KZ"/>
        </w:rPr>
        <w:t>органикалық химия</w:t>
      </w:r>
    </w:p>
    <w:p w:rsidR="00CB4256" w:rsidRPr="00AE1C01" w:rsidRDefault="00CB4256" w:rsidP="00C611D8">
      <w:pPr>
        <w:numPr>
          <w:ilvl w:val="0"/>
          <w:numId w:val="138"/>
        </w:numPr>
        <w:tabs>
          <w:tab w:val="left" w:pos="9375"/>
        </w:tabs>
      </w:pPr>
      <w:r w:rsidRPr="00AE1C01">
        <w:rPr>
          <w:lang w:val="kk-KZ"/>
        </w:rPr>
        <w:t>Көмірсутектер,  жіктелуі.</w:t>
      </w:r>
      <w:r w:rsidRPr="00AE1C01">
        <w:t xml:space="preserve"> </w:t>
      </w:r>
    </w:p>
    <w:p w:rsidR="00CB4256" w:rsidRPr="00AE1C01" w:rsidRDefault="00CB4256" w:rsidP="00C611D8">
      <w:pPr>
        <w:pStyle w:val="a4"/>
        <w:numPr>
          <w:ilvl w:val="0"/>
          <w:numId w:val="138"/>
        </w:numPr>
        <w:tabs>
          <w:tab w:val="left" w:pos="5245"/>
        </w:tabs>
        <w:rPr>
          <w:b w:val="0"/>
          <w:bCs/>
          <w:sz w:val="24"/>
        </w:rPr>
      </w:pPr>
      <w:r w:rsidRPr="00AE1C01">
        <w:rPr>
          <w:b w:val="0"/>
          <w:bCs/>
          <w:sz w:val="24"/>
        </w:rPr>
        <w:t>Органикалық қосылыстардың кластары.</w:t>
      </w:r>
    </w:p>
    <w:p w:rsidR="00CB4256" w:rsidRPr="00AE1C01" w:rsidRDefault="00CB4256" w:rsidP="00C611D8">
      <w:pPr>
        <w:pStyle w:val="a4"/>
        <w:numPr>
          <w:ilvl w:val="0"/>
          <w:numId w:val="138"/>
        </w:numPr>
        <w:rPr>
          <w:b w:val="0"/>
          <w:bCs/>
          <w:sz w:val="24"/>
        </w:rPr>
      </w:pPr>
      <w:r w:rsidRPr="00AE1C01">
        <w:rPr>
          <w:b w:val="0"/>
          <w:bCs/>
          <w:sz w:val="24"/>
        </w:rPr>
        <w:t>Органикалық қосылыстардың  номенклатурасы, изомериясы.</w:t>
      </w:r>
    </w:p>
    <w:p w:rsidR="00CB4256" w:rsidRPr="00AE1C01" w:rsidRDefault="00CB4256" w:rsidP="00C611D8">
      <w:pPr>
        <w:numPr>
          <w:ilvl w:val="0"/>
          <w:numId w:val="138"/>
        </w:numPr>
        <w:jc w:val="both"/>
      </w:pPr>
      <w:r w:rsidRPr="00AE1C01">
        <w:rPr>
          <w:lang w:val="kk-KZ"/>
        </w:rPr>
        <w:t>Органикалық қосылыстардың к</w:t>
      </w:r>
      <w:r w:rsidRPr="00AE1C01">
        <w:t>онфигурация</w:t>
      </w:r>
      <w:r w:rsidRPr="00AE1C01">
        <w:rPr>
          <w:lang w:val="kk-KZ"/>
        </w:rPr>
        <w:t>сы мен</w:t>
      </w:r>
      <w:r w:rsidRPr="00AE1C01">
        <w:t xml:space="preserve"> конформация</w:t>
      </w:r>
      <w:r w:rsidRPr="00AE1C01">
        <w:rPr>
          <w:lang w:val="kk-KZ"/>
        </w:rPr>
        <w:t>сы.</w:t>
      </w:r>
    </w:p>
    <w:p w:rsidR="00CB4256" w:rsidRPr="00AE1C01" w:rsidRDefault="00CB4256" w:rsidP="00C611D8">
      <w:pPr>
        <w:numPr>
          <w:ilvl w:val="0"/>
          <w:numId w:val="138"/>
        </w:numPr>
        <w:jc w:val="both"/>
      </w:pPr>
      <w:r w:rsidRPr="00AE1C01">
        <w:rPr>
          <w:lang w:val="kk-KZ"/>
        </w:rPr>
        <w:t>Органикалық реакциялардың т</w:t>
      </w:r>
      <w:r w:rsidRPr="00AE1C01">
        <w:t>ип</w:t>
      </w:r>
      <w:r w:rsidRPr="00AE1C01">
        <w:rPr>
          <w:lang w:val="kk-KZ"/>
        </w:rPr>
        <w:t>і мен</w:t>
      </w:r>
      <w:r w:rsidRPr="00AE1C01">
        <w:t xml:space="preserve"> механизм</w:t>
      </w:r>
      <w:r w:rsidRPr="00AE1C01">
        <w:rPr>
          <w:lang w:val="kk-KZ"/>
        </w:rPr>
        <w:t>і.</w:t>
      </w:r>
      <w:r w:rsidRPr="00AE1C01">
        <w:t xml:space="preserve"> </w:t>
      </w:r>
    </w:p>
    <w:p w:rsidR="00CB4256" w:rsidRPr="00AE1C01" w:rsidRDefault="00CB4256" w:rsidP="00C611D8">
      <w:pPr>
        <w:numPr>
          <w:ilvl w:val="0"/>
          <w:numId w:val="138"/>
        </w:numPr>
        <w:jc w:val="both"/>
      </w:pPr>
      <w:r w:rsidRPr="00AE1C01">
        <w:t>Субстрат, реагент, реакци</w:t>
      </w:r>
      <w:r w:rsidRPr="00AE1C01">
        <w:rPr>
          <w:lang w:val="kk-KZ"/>
        </w:rPr>
        <w:t>ялық орталық. Түсініктеме.</w:t>
      </w:r>
    </w:p>
    <w:p w:rsidR="00CB4256" w:rsidRPr="00AE1C01" w:rsidRDefault="00CB4256" w:rsidP="00C611D8">
      <w:pPr>
        <w:numPr>
          <w:ilvl w:val="0"/>
          <w:numId w:val="138"/>
        </w:numPr>
      </w:pPr>
      <w:r w:rsidRPr="00AE1C01">
        <w:rPr>
          <w:lang w:val="kk-KZ"/>
        </w:rPr>
        <w:t>Э</w:t>
      </w:r>
      <w:r w:rsidRPr="00AE1C01">
        <w:t>лектр</w:t>
      </w:r>
      <w:r w:rsidRPr="00AE1C01">
        <w:rPr>
          <w:lang w:val="kk-KZ"/>
        </w:rPr>
        <w:t xml:space="preserve"> терістілікке түсініктеме, атомдардың полярлығы.</w:t>
      </w:r>
    </w:p>
    <w:p w:rsidR="00CB4256" w:rsidRPr="00AE1C01" w:rsidRDefault="00CB4256" w:rsidP="00C611D8">
      <w:pPr>
        <w:numPr>
          <w:ilvl w:val="0"/>
          <w:numId w:val="138"/>
        </w:numPr>
        <w:jc w:val="both"/>
      </w:pPr>
      <w:r w:rsidRPr="00AE1C01">
        <w:t>Индуктив</w:t>
      </w:r>
      <w:r w:rsidRPr="00AE1C01">
        <w:rPr>
          <w:lang w:val="kk-KZ"/>
        </w:rPr>
        <w:t>тік және</w:t>
      </w:r>
      <w:r w:rsidRPr="00AE1C01">
        <w:t xml:space="preserve"> мезомер</w:t>
      </w:r>
      <w:r w:rsidRPr="00AE1C01">
        <w:rPr>
          <w:lang w:val="kk-KZ"/>
        </w:rPr>
        <w:t xml:space="preserve">лік </w:t>
      </w:r>
      <w:r w:rsidRPr="00AE1C01">
        <w:t xml:space="preserve"> электрон</w:t>
      </w:r>
      <w:r w:rsidRPr="00AE1C01">
        <w:rPr>
          <w:lang w:val="kk-KZ"/>
        </w:rPr>
        <w:t>дық</w:t>
      </w:r>
      <w:r w:rsidRPr="00AE1C01">
        <w:t xml:space="preserve"> эффект</w:t>
      </w:r>
      <w:r w:rsidRPr="00AE1C01">
        <w:rPr>
          <w:lang w:val="kk-KZ"/>
        </w:rPr>
        <w:t>ілер.</w:t>
      </w:r>
    </w:p>
    <w:p w:rsidR="00CB4256" w:rsidRPr="00AE1C01" w:rsidRDefault="00CB4256" w:rsidP="00C611D8">
      <w:pPr>
        <w:numPr>
          <w:ilvl w:val="0"/>
          <w:numId w:val="138"/>
        </w:numPr>
        <w:jc w:val="both"/>
      </w:pPr>
      <w:r w:rsidRPr="00AE1C01">
        <w:rPr>
          <w:lang w:val="kk-KZ"/>
        </w:rPr>
        <w:t>Ашық және тұйық қабысу жүйелері.</w:t>
      </w:r>
      <w:r w:rsidRPr="00AE1C01">
        <w:t xml:space="preserve"> </w:t>
      </w:r>
      <w:r w:rsidRPr="00AE1C01">
        <w:sym w:font="Symbol" w:char="F070"/>
      </w:r>
      <w:r w:rsidRPr="00AE1C01">
        <w:t>,</w:t>
      </w:r>
      <w:r w:rsidRPr="00AE1C01">
        <w:sym w:font="Symbol" w:char="F070"/>
      </w:r>
      <w:r w:rsidRPr="00AE1C01">
        <w:t xml:space="preserve">- </w:t>
      </w:r>
      <w:r w:rsidRPr="00AE1C01">
        <w:rPr>
          <w:lang w:val="kk-KZ"/>
        </w:rPr>
        <w:t>қабысу</w:t>
      </w:r>
      <w:r w:rsidRPr="00AE1C01">
        <w:t>,</w:t>
      </w:r>
      <w:r w:rsidRPr="00AE1C01">
        <w:rPr>
          <w:lang w:val="kk-KZ"/>
        </w:rPr>
        <w:t xml:space="preserve"> </w:t>
      </w:r>
      <w:r w:rsidRPr="00AE1C01">
        <w:t xml:space="preserve"> р,</w:t>
      </w:r>
      <w:r w:rsidRPr="00AE1C01">
        <w:sym w:font="Symbol" w:char="F070"/>
      </w:r>
      <w:r w:rsidRPr="00AE1C01">
        <w:t xml:space="preserve">- </w:t>
      </w:r>
      <w:r w:rsidRPr="00AE1C01">
        <w:rPr>
          <w:lang w:val="kk-KZ"/>
        </w:rPr>
        <w:t>қабысу</w:t>
      </w:r>
      <w:r w:rsidRPr="00AE1C01">
        <w:t xml:space="preserve">.     </w:t>
      </w:r>
    </w:p>
    <w:p w:rsidR="00CB4256" w:rsidRPr="00AE1C01" w:rsidRDefault="00CB4256" w:rsidP="00C611D8">
      <w:pPr>
        <w:numPr>
          <w:ilvl w:val="0"/>
          <w:numId w:val="138"/>
        </w:numPr>
        <w:jc w:val="both"/>
      </w:pPr>
      <w:r w:rsidRPr="00AE1C01">
        <w:rPr>
          <w:lang w:val="kk-KZ"/>
        </w:rPr>
        <w:t>А</w:t>
      </w:r>
      <w:r w:rsidRPr="00AE1C01">
        <w:t>ромат</w:t>
      </w:r>
      <w:r w:rsidRPr="00AE1C01">
        <w:rPr>
          <w:lang w:val="kk-KZ"/>
        </w:rPr>
        <w:t>тылыққа түсініктеме.</w:t>
      </w:r>
      <w:r w:rsidRPr="00AE1C01">
        <w:t xml:space="preserve"> </w:t>
      </w:r>
    </w:p>
    <w:p w:rsidR="00CB4256" w:rsidRPr="00AE1C01" w:rsidRDefault="00CB4256" w:rsidP="00C611D8">
      <w:pPr>
        <w:numPr>
          <w:ilvl w:val="0"/>
          <w:numId w:val="138"/>
        </w:numPr>
        <w:jc w:val="both"/>
      </w:pPr>
      <w:r w:rsidRPr="00AE1C01">
        <w:rPr>
          <w:lang w:val="kk-KZ"/>
        </w:rPr>
        <w:t>Қаныққан көмірсутектерге тән р</w:t>
      </w:r>
      <w:r w:rsidRPr="00AE1C01">
        <w:t>адикал</w:t>
      </w:r>
      <w:r w:rsidRPr="00AE1C01">
        <w:rPr>
          <w:lang w:val="kk-KZ"/>
        </w:rPr>
        <w:t>ды орын басу реакциясы</w:t>
      </w:r>
      <w:r w:rsidRPr="00AE1C01">
        <w:t xml:space="preserve"> (галоген</w:t>
      </w:r>
      <w:r w:rsidRPr="00AE1C01">
        <w:rPr>
          <w:lang w:val="kk-KZ"/>
        </w:rPr>
        <w:t>деу реакциясы</w:t>
      </w:r>
      <w:r w:rsidRPr="00AE1C01">
        <w:t xml:space="preserve">). </w:t>
      </w:r>
      <w:r w:rsidRPr="00AE1C01">
        <w:rPr>
          <w:lang w:val="kk-KZ"/>
        </w:rPr>
        <w:t>Р</w:t>
      </w:r>
      <w:r w:rsidRPr="00AE1C01">
        <w:t>еакци</w:t>
      </w:r>
      <w:r w:rsidRPr="00AE1C01">
        <w:rPr>
          <w:lang w:val="kk-KZ"/>
        </w:rPr>
        <w:t>я механизмі.</w:t>
      </w:r>
    </w:p>
    <w:p w:rsidR="00CB4256" w:rsidRPr="00AE1C01" w:rsidRDefault="00CB4256" w:rsidP="00C611D8">
      <w:pPr>
        <w:numPr>
          <w:ilvl w:val="0"/>
          <w:numId w:val="138"/>
        </w:numPr>
        <w:tabs>
          <w:tab w:val="left" w:pos="9375"/>
        </w:tabs>
        <w:jc w:val="both"/>
      </w:pPr>
      <w:r w:rsidRPr="00AE1C01">
        <w:rPr>
          <w:lang w:val="kk-KZ"/>
        </w:rPr>
        <w:t xml:space="preserve">Қаныққан көмірсутектердің </w:t>
      </w:r>
      <w:r w:rsidRPr="00AE1C01">
        <w:t xml:space="preserve"> пероксид</w:t>
      </w:r>
      <w:r w:rsidRPr="00AE1C01">
        <w:rPr>
          <w:lang w:val="kk-KZ"/>
        </w:rPr>
        <w:t>тік тотығу реакциясы.</w:t>
      </w:r>
    </w:p>
    <w:p w:rsidR="00CB4256" w:rsidRPr="00AE1C01" w:rsidRDefault="00CB4256" w:rsidP="00C611D8">
      <w:pPr>
        <w:numPr>
          <w:ilvl w:val="0"/>
          <w:numId w:val="138"/>
        </w:numPr>
        <w:jc w:val="both"/>
      </w:pPr>
      <w:r w:rsidRPr="00AE1C01">
        <w:rPr>
          <w:lang w:val="kk-KZ"/>
        </w:rPr>
        <w:t xml:space="preserve">Қанықпаған көмірсутектерге тән, </w:t>
      </w:r>
      <w:r w:rsidRPr="00AE1C01">
        <w:t>электрофил</w:t>
      </w:r>
      <w:r w:rsidRPr="00AE1C01">
        <w:rPr>
          <w:lang w:val="kk-KZ"/>
        </w:rPr>
        <w:t xml:space="preserve">ьді қосып алу реакциясы </w:t>
      </w:r>
      <w:r w:rsidRPr="00AE1C01">
        <w:t>(</w:t>
      </w:r>
      <w:r w:rsidRPr="00AE1C01">
        <w:rPr>
          <w:lang w:val="kk-KZ"/>
        </w:rPr>
        <w:t>г</w:t>
      </w:r>
      <w:r w:rsidRPr="00AE1C01">
        <w:t>алоген</w:t>
      </w:r>
      <w:r w:rsidRPr="00AE1C01">
        <w:rPr>
          <w:lang w:val="kk-KZ"/>
        </w:rPr>
        <w:t>деу,</w:t>
      </w:r>
      <w:r w:rsidRPr="00AE1C01">
        <w:t xml:space="preserve"> гидрогалоген</w:t>
      </w:r>
      <w:r w:rsidRPr="00AE1C01">
        <w:rPr>
          <w:lang w:val="kk-KZ"/>
        </w:rPr>
        <w:t>деу</w:t>
      </w:r>
      <w:r w:rsidRPr="00AE1C01">
        <w:t>, гидратаци</w:t>
      </w:r>
      <w:r w:rsidRPr="00AE1C01">
        <w:rPr>
          <w:lang w:val="kk-KZ"/>
        </w:rPr>
        <w:t>ялау реакциялары</w:t>
      </w:r>
      <w:r w:rsidRPr="00AE1C01">
        <w:t>).</w:t>
      </w:r>
      <w:r w:rsidRPr="00AE1C01">
        <w:rPr>
          <w:lang w:val="kk-KZ"/>
        </w:rPr>
        <w:t xml:space="preserve"> Реакция м</w:t>
      </w:r>
      <w:r w:rsidRPr="00AE1C01">
        <w:t>еханизм</w:t>
      </w:r>
      <w:r w:rsidRPr="00AE1C01">
        <w:rPr>
          <w:lang w:val="kk-KZ"/>
        </w:rPr>
        <w:t>дері.</w:t>
      </w:r>
      <w:r w:rsidRPr="00AE1C01">
        <w:t xml:space="preserve"> </w:t>
      </w:r>
    </w:p>
    <w:p w:rsidR="00CB4256" w:rsidRPr="00AE1C01" w:rsidRDefault="00CB4256" w:rsidP="00C611D8">
      <w:pPr>
        <w:numPr>
          <w:ilvl w:val="0"/>
          <w:numId w:val="138"/>
        </w:numPr>
        <w:tabs>
          <w:tab w:val="left" w:pos="9375"/>
        </w:tabs>
        <w:jc w:val="both"/>
      </w:pPr>
      <w:r w:rsidRPr="00AE1C01">
        <w:rPr>
          <w:lang w:val="kk-KZ"/>
        </w:rPr>
        <w:t>Қанықпаған көмірсутектердің тотығу және тотықсыздану реакциялары.</w:t>
      </w:r>
    </w:p>
    <w:p w:rsidR="00CB4256" w:rsidRPr="00AE1C01" w:rsidRDefault="00CB4256" w:rsidP="00C611D8">
      <w:pPr>
        <w:numPr>
          <w:ilvl w:val="0"/>
          <w:numId w:val="138"/>
        </w:numPr>
        <w:tabs>
          <w:tab w:val="left" w:pos="9375"/>
        </w:tabs>
        <w:jc w:val="both"/>
      </w:pPr>
      <w:r w:rsidRPr="00AE1C01">
        <w:rPr>
          <w:lang w:val="kk-KZ"/>
        </w:rPr>
        <w:t xml:space="preserve">Ароматты көмірсутектерге тән </w:t>
      </w:r>
      <w:r w:rsidRPr="00AE1C01">
        <w:t>электрофил</w:t>
      </w:r>
      <w:r w:rsidRPr="00AE1C01">
        <w:rPr>
          <w:lang w:val="kk-KZ"/>
        </w:rPr>
        <w:t>ьді орын басу реакциялары</w:t>
      </w:r>
      <w:r w:rsidRPr="00AE1C01">
        <w:t xml:space="preserve"> (нитр</w:t>
      </w:r>
      <w:r w:rsidRPr="00AE1C01">
        <w:rPr>
          <w:lang w:val="kk-KZ"/>
        </w:rPr>
        <w:t>леу</w:t>
      </w:r>
      <w:r w:rsidRPr="00AE1C01">
        <w:t>, сульфир</w:t>
      </w:r>
      <w:r w:rsidRPr="00AE1C01">
        <w:rPr>
          <w:lang w:val="kk-KZ"/>
        </w:rPr>
        <w:t>леу</w:t>
      </w:r>
      <w:r w:rsidRPr="00AE1C01">
        <w:t>, галоген</w:t>
      </w:r>
      <w:r w:rsidRPr="00AE1C01">
        <w:rPr>
          <w:lang w:val="kk-KZ"/>
        </w:rPr>
        <w:t>деу</w:t>
      </w:r>
      <w:r w:rsidRPr="00AE1C01">
        <w:t>, алкил</w:t>
      </w:r>
      <w:r w:rsidRPr="00AE1C01">
        <w:rPr>
          <w:lang w:val="kk-KZ"/>
        </w:rPr>
        <w:t>деу реакциялары</w:t>
      </w:r>
      <w:r w:rsidRPr="00AE1C01">
        <w:t xml:space="preserve">). </w:t>
      </w:r>
      <w:r w:rsidRPr="00AE1C01">
        <w:rPr>
          <w:lang w:val="kk-KZ"/>
        </w:rPr>
        <w:t>Реакция м</w:t>
      </w:r>
      <w:r w:rsidRPr="00AE1C01">
        <w:t>еханизм</w:t>
      </w:r>
      <w:r w:rsidRPr="00AE1C01">
        <w:rPr>
          <w:lang w:val="kk-KZ"/>
        </w:rPr>
        <w:t>і.</w:t>
      </w:r>
      <w:r w:rsidRPr="00AE1C01">
        <w:t xml:space="preserve"> </w:t>
      </w:r>
      <w:r w:rsidRPr="00AE1C01">
        <w:rPr>
          <w:lang w:val="kk-KZ"/>
        </w:rPr>
        <w:t>Э</w:t>
      </w:r>
      <w:r w:rsidRPr="00AE1C01">
        <w:t>лектронодонор</w:t>
      </w:r>
      <w:r w:rsidRPr="00AE1C01">
        <w:rPr>
          <w:lang w:val="kk-KZ"/>
        </w:rPr>
        <w:t xml:space="preserve">лы және </w:t>
      </w:r>
      <w:r w:rsidRPr="00AE1C01">
        <w:t>электроноакцептор</w:t>
      </w:r>
      <w:r w:rsidRPr="00AE1C01">
        <w:rPr>
          <w:lang w:val="kk-KZ"/>
        </w:rPr>
        <w:t>лы орын басушылардың эл</w:t>
      </w:r>
      <w:r w:rsidRPr="00AE1C01">
        <w:t>ектрофил</w:t>
      </w:r>
      <w:r w:rsidRPr="00AE1C01">
        <w:rPr>
          <w:lang w:val="kk-KZ"/>
        </w:rPr>
        <w:t>ьді орынбасу реакциясындағы  арендердің реакциялық қабілетілігіне әсері.</w:t>
      </w:r>
      <w:r w:rsidRPr="00AE1C01">
        <w:t xml:space="preserve"> </w:t>
      </w:r>
    </w:p>
    <w:p w:rsidR="00CB4256" w:rsidRPr="00AE1C01" w:rsidRDefault="00CB4256" w:rsidP="00C611D8">
      <w:pPr>
        <w:numPr>
          <w:ilvl w:val="0"/>
          <w:numId w:val="138"/>
        </w:numPr>
        <w:tabs>
          <w:tab w:val="left" w:pos="9375"/>
        </w:tabs>
      </w:pPr>
      <w:r w:rsidRPr="00AE1C01">
        <w:t>Бренстед</w:t>
      </w:r>
      <w:r w:rsidRPr="00AE1C01">
        <w:rPr>
          <w:lang w:val="kk-KZ"/>
        </w:rPr>
        <w:t xml:space="preserve"> теориясы бойынша органикалық қосылыстардың қышқылдығы мен негіздігі.</w:t>
      </w:r>
    </w:p>
    <w:p w:rsidR="00CB4256" w:rsidRPr="00AE1C01" w:rsidRDefault="00CB4256" w:rsidP="00C611D8">
      <w:pPr>
        <w:numPr>
          <w:ilvl w:val="0"/>
          <w:numId w:val="138"/>
        </w:numPr>
        <w:tabs>
          <w:tab w:val="left" w:pos="9375"/>
        </w:tabs>
      </w:pPr>
      <w:r w:rsidRPr="00AE1C01">
        <w:t>Спирттер</w:t>
      </w:r>
      <w:r w:rsidRPr="00AE1C01">
        <w:rPr>
          <w:lang w:val="kk-KZ"/>
        </w:rPr>
        <w:t>дің,</w:t>
      </w:r>
      <w:r w:rsidRPr="00AE1C01">
        <w:t xml:space="preserve"> фенол</w:t>
      </w:r>
      <w:r w:rsidRPr="00AE1C01">
        <w:rPr>
          <w:lang w:val="kk-KZ"/>
        </w:rPr>
        <w:t xml:space="preserve">дардың, </w:t>
      </w:r>
      <w:r w:rsidRPr="00AE1C01">
        <w:t>тиол</w:t>
      </w:r>
      <w:r w:rsidRPr="00AE1C01">
        <w:rPr>
          <w:lang w:val="kk-KZ"/>
        </w:rPr>
        <w:t>дардың,</w:t>
      </w:r>
      <w:r w:rsidRPr="00AE1C01">
        <w:t xml:space="preserve"> амин</w:t>
      </w:r>
      <w:r w:rsidRPr="00AE1C01">
        <w:rPr>
          <w:lang w:val="kk-KZ"/>
        </w:rPr>
        <w:t xml:space="preserve">дердің жіктелуі мен номенклатурасы </w:t>
      </w:r>
    </w:p>
    <w:p w:rsidR="00CB4256" w:rsidRPr="00AE1C01" w:rsidRDefault="00CB4256" w:rsidP="00C611D8">
      <w:pPr>
        <w:numPr>
          <w:ilvl w:val="0"/>
          <w:numId w:val="138"/>
        </w:numPr>
        <w:tabs>
          <w:tab w:val="left" w:pos="9375"/>
        </w:tabs>
      </w:pPr>
      <w:r w:rsidRPr="00AE1C01">
        <w:t>Спирт</w:t>
      </w:r>
      <w:r w:rsidRPr="00AE1C01">
        <w:rPr>
          <w:lang w:val="kk-KZ"/>
        </w:rPr>
        <w:t>тердің,</w:t>
      </w:r>
      <w:r w:rsidRPr="00AE1C01">
        <w:t xml:space="preserve"> фенол</w:t>
      </w:r>
      <w:r w:rsidRPr="00AE1C01">
        <w:rPr>
          <w:lang w:val="kk-KZ"/>
        </w:rPr>
        <w:t>дардың,</w:t>
      </w:r>
      <w:r w:rsidRPr="00AE1C01">
        <w:t xml:space="preserve"> тиол</w:t>
      </w:r>
      <w:r w:rsidRPr="00AE1C01">
        <w:rPr>
          <w:lang w:val="kk-KZ"/>
        </w:rPr>
        <w:t>дардың,</w:t>
      </w:r>
      <w:r w:rsidRPr="00AE1C01">
        <w:t xml:space="preserve"> амин</w:t>
      </w:r>
      <w:r w:rsidRPr="00AE1C01">
        <w:rPr>
          <w:lang w:val="kk-KZ"/>
        </w:rPr>
        <w:t>дердің химиялық қасиеттері.</w:t>
      </w:r>
    </w:p>
    <w:p w:rsidR="00CB4256" w:rsidRPr="00AE1C01" w:rsidRDefault="00CB4256" w:rsidP="00C611D8">
      <w:pPr>
        <w:numPr>
          <w:ilvl w:val="0"/>
          <w:numId w:val="138"/>
        </w:numPr>
        <w:tabs>
          <w:tab w:val="left" w:pos="9375"/>
        </w:tabs>
        <w:jc w:val="both"/>
      </w:pPr>
      <w:r w:rsidRPr="00AE1C01">
        <w:rPr>
          <w:lang w:val="kk-KZ"/>
        </w:rPr>
        <w:t>Біріншілік, екіншілік  спирттердің тотығу реакцияларын жазыңыз.</w:t>
      </w:r>
      <w:r w:rsidRPr="00AE1C01">
        <w:t xml:space="preserve"> </w:t>
      </w:r>
    </w:p>
    <w:p w:rsidR="00CB4256" w:rsidRPr="00AE1C01" w:rsidRDefault="00CB4256" w:rsidP="00C611D8">
      <w:pPr>
        <w:numPr>
          <w:ilvl w:val="0"/>
          <w:numId w:val="138"/>
        </w:numPr>
        <w:tabs>
          <w:tab w:val="left" w:pos="9375"/>
        </w:tabs>
        <w:jc w:val="both"/>
      </w:pPr>
      <w:r w:rsidRPr="00AE1C01">
        <w:rPr>
          <w:lang w:val="kk-KZ"/>
        </w:rPr>
        <w:lastRenderedPageBreak/>
        <w:t>Екі атомды фенолдардың тотығу реакциялары.</w:t>
      </w:r>
    </w:p>
    <w:p w:rsidR="00CB4256" w:rsidRPr="00AE1C01" w:rsidRDefault="00CB4256" w:rsidP="00C611D8">
      <w:pPr>
        <w:numPr>
          <w:ilvl w:val="0"/>
          <w:numId w:val="138"/>
        </w:numPr>
        <w:tabs>
          <w:tab w:val="left" w:pos="9375"/>
        </w:tabs>
        <w:jc w:val="both"/>
      </w:pPr>
      <w:r w:rsidRPr="00AE1C01">
        <w:rPr>
          <w:lang w:val="kk-KZ"/>
        </w:rPr>
        <w:t>Тиолдардың тотығу р</w:t>
      </w:r>
      <w:r w:rsidRPr="00AE1C01">
        <w:t>еакци</w:t>
      </w:r>
      <w:r w:rsidRPr="00AE1C01">
        <w:rPr>
          <w:lang w:val="kk-KZ"/>
        </w:rPr>
        <w:t>ялары</w:t>
      </w:r>
      <w:r w:rsidRPr="00AE1C01">
        <w:t xml:space="preserve">: </w:t>
      </w:r>
      <w:r w:rsidRPr="00AE1C01">
        <w:rPr>
          <w:lang w:val="kk-KZ"/>
        </w:rPr>
        <w:t>жұмсақ, қатты.</w:t>
      </w:r>
    </w:p>
    <w:p w:rsidR="00CB4256" w:rsidRPr="00AE1C01" w:rsidRDefault="00CB4256" w:rsidP="00C611D8">
      <w:pPr>
        <w:numPr>
          <w:ilvl w:val="0"/>
          <w:numId w:val="138"/>
        </w:numPr>
        <w:tabs>
          <w:tab w:val="left" w:pos="9375"/>
        </w:tabs>
        <w:jc w:val="both"/>
      </w:pPr>
      <w:r w:rsidRPr="00AE1C01">
        <w:rPr>
          <w:lang w:val="kk-KZ"/>
        </w:rPr>
        <w:t>Г</w:t>
      </w:r>
      <w:r w:rsidRPr="00AE1C01">
        <w:t>идроксил</w:t>
      </w:r>
      <w:r w:rsidRPr="00AE1C01">
        <w:rPr>
          <w:lang w:val="kk-KZ"/>
        </w:rPr>
        <w:t xml:space="preserve"> және </w:t>
      </w:r>
      <w:r w:rsidRPr="00AE1C01">
        <w:t xml:space="preserve"> амин</w:t>
      </w:r>
      <w:r w:rsidRPr="00AE1C01">
        <w:rPr>
          <w:lang w:val="kk-KZ"/>
        </w:rPr>
        <w:t xml:space="preserve"> топтары бар, қосылыстардың химиялық реакциялары.</w:t>
      </w:r>
    </w:p>
    <w:p w:rsidR="00CB4256" w:rsidRPr="00AE1C01" w:rsidRDefault="00CB4256" w:rsidP="00C611D8">
      <w:pPr>
        <w:numPr>
          <w:ilvl w:val="0"/>
          <w:numId w:val="138"/>
        </w:numPr>
        <w:tabs>
          <w:tab w:val="left" w:pos="9375"/>
        </w:tabs>
        <w:jc w:val="both"/>
      </w:pPr>
      <w:r w:rsidRPr="00AE1C01">
        <w:rPr>
          <w:lang w:val="kk-KZ"/>
        </w:rPr>
        <w:t>А</w:t>
      </w:r>
      <w:r w:rsidRPr="00AE1C01">
        <w:t>льдегид</w:t>
      </w:r>
      <w:r w:rsidRPr="00AE1C01">
        <w:rPr>
          <w:lang w:val="kk-KZ"/>
        </w:rPr>
        <w:t>тер,</w:t>
      </w:r>
      <w:r w:rsidRPr="00AE1C01">
        <w:t xml:space="preserve"> кетон</w:t>
      </w:r>
      <w:r w:rsidRPr="00AE1C01">
        <w:rPr>
          <w:lang w:val="kk-KZ"/>
        </w:rPr>
        <w:t xml:space="preserve">дардың органикалық табиғатына байланысты жіктелуі. Құрлысы. </w:t>
      </w:r>
      <w:r w:rsidRPr="00AE1C01">
        <w:t xml:space="preserve"> Номенклатура.</w:t>
      </w:r>
    </w:p>
    <w:p w:rsidR="00CB4256" w:rsidRPr="00AE1C01" w:rsidRDefault="00CB4256" w:rsidP="00C611D8">
      <w:pPr>
        <w:numPr>
          <w:ilvl w:val="0"/>
          <w:numId w:val="138"/>
        </w:numPr>
        <w:jc w:val="both"/>
      </w:pPr>
      <w:r w:rsidRPr="00AE1C01">
        <w:rPr>
          <w:lang w:val="kk-KZ"/>
        </w:rPr>
        <w:t xml:space="preserve">Карбон қышқылдарының </w:t>
      </w:r>
      <w:r w:rsidRPr="00AE1C01">
        <w:t>радикал</w:t>
      </w:r>
      <w:r w:rsidRPr="00AE1C01">
        <w:rPr>
          <w:lang w:val="kk-KZ"/>
        </w:rPr>
        <w:t>дың және к</w:t>
      </w:r>
      <w:r w:rsidRPr="00AE1C01">
        <w:t>арбоксил</w:t>
      </w:r>
      <w:r w:rsidRPr="00AE1C01">
        <w:rPr>
          <w:lang w:val="kk-KZ"/>
        </w:rPr>
        <w:t xml:space="preserve"> тобының санына қарай жіктелуі. Құрлысы.</w:t>
      </w:r>
      <w:r w:rsidRPr="00AE1C01">
        <w:t xml:space="preserve"> Номенклатура</w:t>
      </w:r>
      <w:r w:rsidRPr="00AE1C01">
        <w:rPr>
          <w:lang w:val="kk-KZ"/>
        </w:rPr>
        <w:t>сы</w:t>
      </w:r>
      <w:r w:rsidRPr="00AE1C01">
        <w:t>.</w:t>
      </w:r>
    </w:p>
    <w:p w:rsidR="00CB4256" w:rsidRPr="00AE1C01" w:rsidRDefault="00CB4256" w:rsidP="00C611D8">
      <w:pPr>
        <w:numPr>
          <w:ilvl w:val="0"/>
          <w:numId w:val="138"/>
        </w:numPr>
      </w:pPr>
      <w:r w:rsidRPr="00AE1C01">
        <w:rPr>
          <w:lang w:val="kk-KZ"/>
        </w:rPr>
        <w:t>К</w:t>
      </w:r>
      <w:r w:rsidRPr="00AE1C01">
        <w:t>арбонил</w:t>
      </w:r>
      <w:r w:rsidRPr="00AE1C01">
        <w:rPr>
          <w:lang w:val="kk-KZ"/>
        </w:rPr>
        <w:t>,</w:t>
      </w:r>
      <w:r w:rsidRPr="00AE1C01">
        <w:t xml:space="preserve"> карбоксил</w:t>
      </w:r>
      <w:r w:rsidRPr="00AE1C01">
        <w:rPr>
          <w:lang w:val="kk-KZ"/>
        </w:rPr>
        <w:t xml:space="preserve"> топтарының және </w:t>
      </w:r>
      <w:r w:rsidRPr="00AE1C01">
        <w:t>карбоксилат-ион</w:t>
      </w:r>
      <w:r w:rsidRPr="00AE1C01">
        <w:rPr>
          <w:lang w:val="kk-KZ"/>
        </w:rPr>
        <w:t>ының құрлысы.</w:t>
      </w:r>
    </w:p>
    <w:p w:rsidR="00CB4256" w:rsidRPr="00AE1C01" w:rsidRDefault="00CB4256" w:rsidP="00C611D8">
      <w:pPr>
        <w:numPr>
          <w:ilvl w:val="0"/>
          <w:numId w:val="138"/>
        </w:numPr>
        <w:rPr>
          <w:b/>
          <w:bCs/>
        </w:rPr>
      </w:pPr>
      <w:r w:rsidRPr="00AE1C01">
        <w:rPr>
          <w:lang w:val="kk-KZ"/>
        </w:rPr>
        <w:t>А</w:t>
      </w:r>
      <w:r w:rsidRPr="00AE1C01">
        <w:t>льдегид</w:t>
      </w:r>
      <w:r w:rsidRPr="00AE1C01">
        <w:rPr>
          <w:lang w:val="kk-KZ"/>
        </w:rPr>
        <w:t xml:space="preserve">тердің тотығуы және </w:t>
      </w:r>
      <w:r w:rsidRPr="00AE1C01">
        <w:t>альдегид</w:t>
      </w:r>
      <w:r w:rsidRPr="00AE1C01">
        <w:rPr>
          <w:lang w:val="kk-KZ"/>
        </w:rPr>
        <w:t xml:space="preserve">тер мен </w:t>
      </w:r>
      <w:r w:rsidRPr="00AE1C01">
        <w:t xml:space="preserve"> кетон</w:t>
      </w:r>
      <w:r w:rsidRPr="00AE1C01">
        <w:rPr>
          <w:lang w:val="kk-KZ"/>
        </w:rPr>
        <w:t>дардың тотықзыздануы.</w:t>
      </w:r>
    </w:p>
    <w:p w:rsidR="00CB4256" w:rsidRPr="00AE1C01" w:rsidRDefault="00CB4256" w:rsidP="00C611D8">
      <w:pPr>
        <w:numPr>
          <w:ilvl w:val="0"/>
          <w:numId w:val="138"/>
        </w:numPr>
        <w:rPr>
          <w:b/>
          <w:bCs/>
        </w:rPr>
      </w:pPr>
      <w:r w:rsidRPr="00AE1C01">
        <w:rPr>
          <w:lang w:val="kk-KZ"/>
        </w:rPr>
        <w:t>Альдегидтер мен кетондарға тән, ну</w:t>
      </w:r>
      <w:r w:rsidRPr="00AE1C01">
        <w:t>клеофил</w:t>
      </w:r>
      <w:r w:rsidRPr="00AE1C01">
        <w:rPr>
          <w:lang w:val="kk-KZ"/>
        </w:rPr>
        <w:t>ді қосып алу реакциялары.</w:t>
      </w:r>
      <w:r w:rsidRPr="00AE1C01">
        <w:t xml:space="preserve"> </w:t>
      </w:r>
    </w:p>
    <w:p w:rsidR="00CB4256" w:rsidRPr="00AE1C01" w:rsidRDefault="00CB4256" w:rsidP="00C611D8">
      <w:pPr>
        <w:numPr>
          <w:ilvl w:val="0"/>
          <w:numId w:val="138"/>
        </w:numPr>
      </w:pPr>
      <w:r w:rsidRPr="00AE1C01">
        <w:rPr>
          <w:lang w:val="kk-KZ"/>
        </w:rPr>
        <w:t xml:space="preserve">Карбон қышқылдарына тән, </w:t>
      </w:r>
      <w:r w:rsidRPr="00AE1C01">
        <w:t>нуклеофил</w:t>
      </w:r>
      <w:r w:rsidRPr="00AE1C01">
        <w:rPr>
          <w:lang w:val="kk-KZ"/>
        </w:rPr>
        <w:t>ді орын басу реакциялары.</w:t>
      </w:r>
    </w:p>
    <w:p w:rsidR="00CB4256" w:rsidRPr="00AE1C01" w:rsidRDefault="00CB4256" w:rsidP="00C611D8">
      <w:pPr>
        <w:numPr>
          <w:ilvl w:val="0"/>
          <w:numId w:val="138"/>
        </w:numPr>
      </w:pPr>
      <w:r w:rsidRPr="00AE1C01">
        <w:rPr>
          <w:lang w:val="kk-KZ"/>
        </w:rPr>
        <w:t>Карбон қышқылдарының қышқылдық қасиеттері.</w:t>
      </w:r>
      <w:r w:rsidRPr="00AE1C01">
        <w:t xml:space="preserve"> </w:t>
      </w:r>
    </w:p>
    <w:p w:rsidR="00CB4256" w:rsidRPr="00AE1C01" w:rsidRDefault="00CB4256" w:rsidP="00C611D8">
      <w:pPr>
        <w:numPr>
          <w:ilvl w:val="0"/>
          <w:numId w:val="138"/>
        </w:numPr>
      </w:pPr>
      <w:r w:rsidRPr="00AE1C01">
        <w:rPr>
          <w:lang w:val="kk-KZ"/>
        </w:rPr>
        <w:t>Карбоксил тобының саны мен өзара орналасуына байланысты қышқылдардың декарбоксилдену қабілеті.</w:t>
      </w:r>
      <w:r w:rsidRPr="00AE1C01">
        <w:t xml:space="preserve"> </w:t>
      </w:r>
    </w:p>
    <w:p w:rsidR="00CB4256" w:rsidRPr="00AE1C01" w:rsidRDefault="00CB4256" w:rsidP="00C611D8">
      <w:pPr>
        <w:numPr>
          <w:ilvl w:val="0"/>
          <w:numId w:val="138"/>
        </w:numPr>
      </w:pPr>
      <w:r w:rsidRPr="00AE1C01">
        <w:rPr>
          <w:lang w:val="kk-KZ"/>
        </w:rPr>
        <w:t>Көмір қышқылының туындылары</w:t>
      </w:r>
      <w:r w:rsidRPr="00AE1C01">
        <w:t xml:space="preserve">: мочевина, гуанидин. </w:t>
      </w:r>
      <w:r w:rsidRPr="00AE1C01">
        <w:rPr>
          <w:lang w:val="kk-KZ"/>
        </w:rPr>
        <w:t>М</w:t>
      </w:r>
      <w:r w:rsidRPr="00AE1C01">
        <w:t>очевин</w:t>
      </w:r>
      <w:r w:rsidRPr="00AE1C01">
        <w:rPr>
          <w:lang w:val="kk-KZ"/>
        </w:rPr>
        <w:t>аның гидролизі.</w:t>
      </w:r>
    </w:p>
    <w:p w:rsidR="00CB4256" w:rsidRPr="00AE1C01" w:rsidRDefault="00CB4256" w:rsidP="00C611D8">
      <w:pPr>
        <w:numPr>
          <w:ilvl w:val="0"/>
          <w:numId w:val="138"/>
        </w:numPr>
      </w:pPr>
      <w:r w:rsidRPr="00AE1C01">
        <w:t>Гетерофункционал</w:t>
      </w:r>
      <w:r w:rsidRPr="00AE1C01">
        <w:rPr>
          <w:lang w:val="kk-KZ"/>
        </w:rPr>
        <w:t>ды қосылыстар</w:t>
      </w:r>
      <w:r w:rsidRPr="00AE1C01">
        <w:t>. а) амин</w:t>
      </w:r>
      <w:r w:rsidRPr="00AE1C01">
        <w:rPr>
          <w:lang w:val="kk-KZ"/>
        </w:rPr>
        <w:t xml:space="preserve"> </w:t>
      </w:r>
      <w:r w:rsidRPr="00AE1C01">
        <w:t>спирт</w:t>
      </w:r>
      <w:r w:rsidRPr="00AE1C01">
        <w:rPr>
          <w:lang w:val="kk-KZ"/>
        </w:rPr>
        <w:t>тері</w:t>
      </w:r>
      <w:r w:rsidRPr="00AE1C01">
        <w:t xml:space="preserve">; б) гидрокси – </w:t>
      </w:r>
      <w:r w:rsidRPr="00AE1C01">
        <w:rPr>
          <w:lang w:val="kk-KZ"/>
        </w:rPr>
        <w:t>және</w:t>
      </w:r>
      <w:r w:rsidRPr="00AE1C01">
        <w:t xml:space="preserve"> амин</w:t>
      </w:r>
      <w:r w:rsidRPr="00AE1C01">
        <w:rPr>
          <w:lang w:val="kk-KZ"/>
        </w:rPr>
        <w:t xml:space="preserve"> қышқылдары</w:t>
      </w:r>
      <w:r w:rsidRPr="00AE1C01">
        <w:t>; г) альдегид –</w:t>
      </w:r>
      <w:r w:rsidRPr="00AE1C01">
        <w:rPr>
          <w:lang w:val="kk-KZ"/>
        </w:rPr>
        <w:t xml:space="preserve"> және </w:t>
      </w:r>
      <w:r w:rsidRPr="00AE1C01">
        <w:t xml:space="preserve"> кето</w:t>
      </w:r>
      <w:r w:rsidRPr="00AE1C01">
        <w:rPr>
          <w:lang w:val="kk-KZ"/>
        </w:rPr>
        <w:t>нқышқылдары. Құрлысы,</w:t>
      </w:r>
      <w:r w:rsidRPr="00AE1C01">
        <w:t xml:space="preserve"> номенклатура.</w:t>
      </w:r>
    </w:p>
    <w:p w:rsidR="00CB4256" w:rsidRPr="00AE1C01" w:rsidRDefault="00CB4256" w:rsidP="00C611D8">
      <w:pPr>
        <w:numPr>
          <w:ilvl w:val="0"/>
          <w:numId w:val="138"/>
        </w:numPr>
      </w:pPr>
      <w:r w:rsidRPr="00AE1C01">
        <w:t>Хирал</w:t>
      </w:r>
      <w:r w:rsidRPr="00AE1C01">
        <w:rPr>
          <w:lang w:val="kk-KZ"/>
        </w:rPr>
        <w:t xml:space="preserve">ды </w:t>
      </w:r>
      <w:r w:rsidRPr="00AE1C01">
        <w:t xml:space="preserve"> молекул</w:t>
      </w:r>
      <w:r w:rsidRPr="00AE1C01">
        <w:rPr>
          <w:lang w:val="kk-KZ"/>
        </w:rPr>
        <w:t>алар</w:t>
      </w:r>
      <w:r w:rsidRPr="00AE1C01">
        <w:t>, опти</w:t>
      </w:r>
      <w:r w:rsidRPr="00AE1C01">
        <w:rPr>
          <w:lang w:val="kk-KZ"/>
        </w:rPr>
        <w:t xml:space="preserve">калық </w:t>
      </w:r>
      <w:r w:rsidRPr="00AE1C01">
        <w:t xml:space="preserve"> изомерия. </w:t>
      </w:r>
    </w:p>
    <w:p w:rsidR="00CB4256" w:rsidRPr="00AE1C01" w:rsidRDefault="00CB4256" w:rsidP="00C611D8">
      <w:pPr>
        <w:numPr>
          <w:ilvl w:val="0"/>
          <w:numId w:val="138"/>
        </w:numPr>
      </w:pPr>
      <w:r w:rsidRPr="00AE1C01">
        <w:t xml:space="preserve"> α-, β-, γ – гидрокси </w:t>
      </w:r>
      <w:r w:rsidRPr="00AE1C01">
        <w:rPr>
          <w:lang w:val="kk-KZ"/>
        </w:rPr>
        <w:t xml:space="preserve"> және амин қышқылдарының </w:t>
      </w:r>
      <w:r w:rsidRPr="00AE1C01">
        <w:t xml:space="preserve"> карбоксил, гидроксил</w:t>
      </w:r>
      <w:r w:rsidRPr="00AE1C01">
        <w:rPr>
          <w:lang w:val="kk-KZ"/>
        </w:rPr>
        <w:t xml:space="preserve"> және амин топтары бойынша жүретін реакциялары.</w:t>
      </w:r>
    </w:p>
    <w:p w:rsidR="00CB4256" w:rsidRPr="00AE1C01" w:rsidRDefault="00CB4256" w:rsidP="00C611D8">
      <w:pPr>
        <w:numPr>
          <w:ilvl w:val="0"/>
          <w:numId w:val="138"/>
        </w:numPr>
      </w:pPr>
      <w:r w:rsidRPr="00AE1C01">
        <w:rPr>
          <w:lang w:val="kk-KZ"/>
        </w:rPr>
        <w:t>Оксоқышқылдарының карбонил және карбоксил топтары бойынша жүретін х</w:t>
      </w:r>
      <w:r w:rsidRPr="00AE1C01">
        <w:t>ими</w:t>
      </w:r>
      <w:r w:rsidRPr="00AE1C01">
        <w:rPr>
          <w:lang w:val="kk-KZ"/>
        </w:rPr>
        <w:t>ялық қасиеттері.</w:t>
      </w:r>
      <w:r w:rsidRPr="00AE1C01">
        <w:t xml:space="preserve"> </w:t>
      </w:r>
    </w:p>
    <w:p w:rsidR="00CB4256" w:rsidRPr="00AE1C01" w:rsidRDefault="00CB4256" w:rsidP="00C611D8">
      <w:pPr>
        <w:numPr>
          <w:ilvl w:val="0"/>
          <w:numId w:val="138"/>
        </w:numPr>
      </w:pPr>
      <w:r w:rsidRPr="00AE1C01">
        <w:rPr>
          <w:lang w:val="kk-KZ"/>
        </w:rPr>
        <w:t>Г</w:t>
      </w:r>
      <w:r w:rsidRPr="00AE1C01">
        <w:t>идрокси –</w:t>
      </w:r>
      <w:r w:rsidRPr="00AE1C01">
        <w:rPr>
          <w:lang w:val="kk-KZ"/>
        </w:rPr>
        <w:t xml:space="preserve"> және </w:t>
      </w:r>
      <w:r w:rsidRPr="00AE1C01">
        <w:t xml:space="preserve"> амин</w:t>
      </w:r>
      <w:r w:rsidRPr="00AE1C01">
        <w:rPr>
          <w:lang w:val="kk-KZ"/>
        </w:rPr>
        <w:t xml:space="preserve"> қышқылдарының арнайы реакциялары.</w:t>
      </w:r>
      <w:r w:rsidRPr="00AE1C01">
        <w:t xml:space="preserve"> </w:t>
      </w:r>
    </w:p>
    <w:p w:rsidR="00CB4256" w:rsidRPr="00AE1C01" w:rsidRDefault="00CB4256" w:rsidP="00C611D8">
      <w:pPr>
        <w:numPr>
          <w:ilvl w:val="0"/>
          <w:numId w:val="138"/>
        </w:numPr>
      </w:pPr>
      <w:r w:rsidRPr="00AE1C01">
        <w:t>Кето – енол</w:t>
      </w:r>
      <w:r w:rsidRPr="00AE1C01">
        <w:rPr>
          <w:lang w:val="kk-KZ"/>
        </w:rPr>
        <w:t>дық</w:t>
      </w:r>
      <w:r w:rsidRPr="00AE1C01">
        <w:t>, лактам – лактим</w:t>
      </w:r>
      <w:r w:rsidRPr="00AE1C01">
        <w:rPr>
          <w:lang w:val="kk-KZ"/>
        </w:rPr>
        <w:t xml:space="preserve"> </w:t>
      </w:r>
      <w:r w:rsidRPr="00AE1C01">
        <w:t xml:space="preserve"> таутомерия</w:t>
      </w:r>
      <w:r w:rsidRPr="00AE1C01">
        <w:rPr>
          <w:lang w:val="kk-KZ"/>
        </w:rPr>
        <w:t>сы</w:t>
      </w:r>
      <w:r w:rsidRPr="00AE1C01">
        <w:t xml:space="preserve">. </w:t>
      </w:r>
    </w:p>
    <w:p w:rsidR="00CB4256" w:rsidRPr="00AE1C01" w:rsidRDefault="00CB4256" w:rsidP="00C611D8">
      <w:pPr>
        <w:numPr>
          <w:ilvl w:val="0"/>
          <w:numId w:val="138"/>
        </w:numPr>
        <w:jc w:val="both"/>
      </w:pPr>
      <w:r w:rsidRPr="00AE1C01">
        <w:t>Фенол</w:t>
      </w:r>
      <w:r w:rsidRPr="00AE1C01">
        <w:rPr>
          <w:lang w:val="kk-KZ"/>
        </w:rPr>
        <w:t>қышқылдары.</w:t>
      </w:r>
      <w:r w:rsidRPr="00AE1C01">
        <w:t xml:space="preserve"> Салицил</w:t>
      </w:r>
      <w:r w:rsidRPr="00AE1C01">
        <w:rPr>
          <w:lang w:val="kk-KZ"/>
        </w:rPr>
        <w:t xml:space="preserve"> қышқылы және оның туындылары.</w:t>
      </w:r>
    </w:p>
    <w:p w:rsidR="00CB4256" w:rsidRPr="00AE1C01" w:rsidRDefault="00CB4256" w:rsidP="00C611D8">
      <w:pPr>
        <w:numPr>
          <w:ilvl w:val="0"/>
          <w:numId w:val="138"/>
        </w:numPr>
        <w:jc w:val="both"/>
      </w:pPr>
      <w:r w:rsidRPr="00AE1C01">
        <w:t>Аромат</w:t>
      </w:r>
      <w:r w:rsidRPr="00AE1C01">
        <w:rPr>
          <w:lang w:val="kk-KZ"/>
        </w:rPr>
        <w:t xml:space="preserve">ты </w:t>
      </w:r>
      <w:r w:rsidRPr="00AE1C01">
        <w:t xml:space="preserve"> амин</w:t>
      </w:r>
      <w:r w:rsidRPr="00AE1C01">
        <w:rPr>
          <w:lang w:val="kk-KZ"/>
        </w:rPr>
        <w:t xml:space="preserve"> қышқылдары.</w:t>
      </w:r>
      <w:r w:rsidRPr="00AE1C01">
        <w:t xml:space="preserve"> П-аминобензой</w:t>
      </w:r>
      <w:r w:rsidRPr="00AE1C01">
        <w:rPr>
          <w:lang w:val="kk-KZ"/>
        </w:rPr>
        <w:t xml:space="preserve"> қышқылы және оның туындылары.</w:t>
      </w:r>
      <w:r w:rsidRPr="00AE1C01">
        <w:t xml:space="preserve"> </w:t>
      </w:r>
    </w:p>
    <w:p w:rsidR="00CB4256" w:rsidRPr="00AE1C01" w:rsidRDefault="00CB4256" w:rsidP="00C611D8">
      <w:pPr>
        <w:numPr>
          <w:ilvl w:val="0"/>
          <w:numId w:val="138"/>
        </w:numPr>
        <w:rPr>
          <w:lang w:val="kk-KZ"/>
        </w:rPr>
      </w:pPr>
      <w:r w:rsidRPr="00AE1C01">
        <w:sym w:font="Symbol" w:char="F061"/>
      </w:r>
      <w:r w:rsidRPr="00AE1C01">
        <w:t>-амин</w:t>
      </w:r>
      <w:r w:rsidRPr="00AE1C01">
        <w:rPr>
          <w:lang w:val="kk-KZ"/>
        </w:rPr>
        <w:t xml:space="preserve"> қышқылдары. Жіктелуі. Құрлысы. Номенклатурасы.</w:t>
      </w:r>
    </w:p>
    <w:p w:rsidR="00CB4256" w:rsidRPr="00AE1C01" w:rsidRDefault="00CB4256" w:rsidP="00C611D8">
      <w:pPr>
        <w:numPr>
          <w:ilvl w:val="0"/>
          <w:numId w:val="138"/>
        </w:numPr>
        <w:rPr>
          <w:lang w:val="kk-KZ"/>
        </w:rPr>
      </w:pPr>
      <w:r w:rsidRPr="00AE1C01">
        <w:sym w:font="Symbol" w:char="F061"/>
      </w:r>
      <w:r w:rsidRPr="00AE1C01">
        <w:rPr>
          <w:lang w:val="kk-KZ"/>
        </w:rPr>
        <w:t xml:space="preserve">-амин қышқылдарының  химиялық қасиеттері: дезаминдену; қосымша функционалды топтары бойынша (гидроксил, тиол) реакциялары;  пептидтердің түзілуі. </w:t>
      </w:r>
    </w:p>
    <w:p w:rsidR="00CB4256" w:rsidRPr="00AE1C01" w:rsidRDefault="00CB4256" w:rsidP="00C611D8">
      <w:pPr>
        <w:numPr>
          <w:ilvl w:val="0"/>
          <w:numId w:val="138"/>
        </w:numPr>
        <w:rPr>
          <w:lang w:val="kk-KZ"/>
        </w:rPr>
      </w:pPr>
      <w:r w:rsidRPr="00AE1C01">
        <w:rPr>
          <w:lang w:val="kk-KZ"/>
        </w:rPr>
        <w:t>Пептидтер. Номенклатурасы.Пептиктік топтың электрондық және кеңістіктік құрылымы.</w:t>
      </w:r>
    </w:p>
    <w:p w:rsidR="00CB4256" w:rsidRPr="00AE1C01" w:rsidRDefault="00CB4256" w:rsidP="00C611D8">
      <w:pPr>
        <w:numPr>
          <w:ilvl w:val="0"/>
          <w:numId w:val="138"/>
        </w:numPr>
        <w:rPr>
          <w:lang w:val="kk-KZ"/>
        </w:rPr>
      </w:pPr>
      <w:r w:rsidRPr="00AE1C01">
        <w:rPr>
          <w:lang w:val="kk-KZ"/>
        </w:rPr>
        <w:t xml:space="preserve">Глутатионның тотығу және тотықсыздану кезіндегі ролі. </w:t>
      </w:r>
    </w:p>
    <w:p w:rsidR="00CB4256" w:rsidRPr="00AE1C01" w:rsidRDefault="00CB4256" w:rsidP="00C611D8">
      <w:pPr>
        <w:numPr>
          <w:ilvl w:val="0"/>
          <w:numId w:val="138"/>
        </w:numPr>
        <w:rPr>
          <w:lang w:val="kk-KZ"/>
        </w:rPr>
      </w:pPr>
      <w:r w:rsidRPr="00AE1C01">
        <w:rPr>
          <w:lang w:val="kk-KZ"/>
        </w:rPr>
        <w:t>Пептидтердің қышқылдық және негіздік  гидролизі.</w:t>
      </w:r>
    </w:p>
    <w:p w:rsidR="00CB4256" w:rsidRPr="00AE1C01" w:rsidRDefault="00CB4256" w:rsidP="00C611D8">
      <w:pPr>
        <w:numPr>
          <w:ilvl w:val="0"/>
          <w:numId w:val="138"/>
        </w:numPr>
      </w:pPr>
      <w:r w:rsidRPr="00AE1C01">
        <w:rPr>
          <w:lang w:val="kk-KZ"/>
        </w:rPr>
        <w:t>Ақуыздың бірінші реттік құрылымы.</w:t>
      </w:r>
    </w:p>
    <w:p w:rsidR="00CB4256" w:rsidRPr="00AE1C01" w:rsidRDefault="00CB4256" w:rsidP="00C611D8">
      <w:pPr>
        <w:numPr>
          <w:ilvl w:val="0"/>
          <w:numId w:val="138"/>
        </w:numPr>
      </w:pPr>
      <w:r w:rsidRPr="00AE1C01">
        <w:rPr>
          <w:lang w:val="kk-KZ"/>
        </w:rPr>
        <w:t>Көмірсулар жіктелуінің маңызы.</w:t>
      </w:r>
    </w:p>
    <w:p w:rsidR="00CB4256" w:rsidRPr="00AE1C01" w:rsidRDefault="00CB4256" w:rsidP="00C611D8">
      <w:pPr>
        <w:numPr>
          <w:ilvl w:val="0"/>
          <w:numId w:val="139"/>
        </w:numPr>
        <w:jc w:val="both"/>
        <w:rPr>
          <w:b/>
          <w:bCs/>
        </w:rPr>
      </w:pPr>
      <w:r w:rsidRPr="00AE1C01">
        <w:t>М</w:t>
      </w:r>
      <w:r w:rsidRPr="00AE1C01">
        <w:rPr>
          <w:lang w:val="kk-KZ"/>
        </w:rPr>
        <w:t>оносахариттер, жітелуі, құрлысы. Фишер формуласы</w:t>
      </w:r>
    </w:p>
    <w:p w:rsidR="00CB4256" w:rsidRPr="00AE1C01" w:rsidRDefault="00CB4256" w:rsidP="00C611D8">
      <w:pPr>
        <w:numPr>
          <w:ilvl w:val="0"/>
          <w:numId w:val="139"/>
        </w:numPr>
        <w:jc w:val="both"/>
        <w:rPr>
          <w:b/>
          <w:bCs/>
          <w:lang w:val="kk-KZ"/>
        </w:rPr>
      </w:pPr>
      <w:r w:rsidRPr="00AE1C01">
        <w:rPr>
          <w:lang w:val="kk-KZ"/>
        </w:rPr>
        <w:t xml:space="preserve">Цикло – оксотаутомериясы. Хеуорс формуласы. Гликозидтік гидроксил. </w:t>
      </w:r>
    </w:p>
    <w:p w:rsidR="00CB4256" w:rsidRPr="00AE1C01" w:rsidRDefault="00CB4256" w:rsidP="00C611D8">
      <w:pPr>
        <w:numPr>
          <w:ilvl w:val="0"/>
          <w:numId w:val="139"/>
        </w:numPr>
        <w:jc w:val="both"/>
        <w:rPr>
          <w:b/>
          <w:bCs/>
          <w:lang w:val="kk-KZ"/>
        </w:rPr>
      </w:pPr>
      <w:r w:rsidRPr="00AE1C01">
        <w:rPr>
          <w:lang w:val="kk-KZ"/>
        </w:rPr>
        <w:t xml:space="preserve">Көмірсулардың стереоизомериясы.  Энантиомерлер. Диастереомерлер. Эпимерлер. </w:t>
      </w:r>
      <w:r w:rsidRPr="00AE1C01">
        <w:sym w:font="Symbol" w:char="F061"/>
      </w:r>
      <w:r w:rsidRPr="00AE1C01">
        <w:rPr>
          <w:lang w:val="kk-KZ"/>
        </w:rPr>
        <w:t xml:space="preserve">, </w:t>
      </w:r>
      <w:r w:rsidRPr="00AE1C01">
        <w:sym w:font="Symbol" w:char="F062"/>
      </w:r>
      <w:r w:rsidRPr="00AE1C01">
        <w:rPr>
          <w:lang w:val="kk-KZ"/>
        </w:rPr>
        <w:t>- аномерлері.</w:t>
      </w:r>
    </w:p>
    <w:p w:rsidR="00CB4256" w:rsidRPr="00AE1C01" w:rsidRDefault="00CB4256" w:rsidP="00C611D8">
      <w:pPr>
        <w:numPr>
          <w:ilvl w:val="0"/>
          <w:numId w:val="139"/>
        </w:numPr>
        <w:jc w:val="both"/>
        <w:rPr>
          <w:b/>
          <w:bCs/>
        </w:rPr>
      </w:pPr>
      <w:r w:rsidRPr="00AE1C01">
        <w:rPr>
          <w:lang w:val="kk-KZ"/>
        </w:rPr>
        <w:t>Моносахриттердің химиялық қасиеттері.</w:t>
      </w:r>
    </w:p>
    <w:p w:rsidR="00CB4256" w:rsidRPr="00AE1C01" w:rsidRDefault="00CB4256" w:rsidP="00C611D8">
      <w:pPr>
        <w:numPr>
          <w:ilvl w:val="0"/>
          <w:numId w:val="139"/>
        </w:numPr>
        <w:jc w:val="both"/>
        <w:rPr>
          <w:b/>
          <w:bCs/>
        </w:rPr>
      </w:pPr>
      <w:r w:rsidRPr="00AE1C01">
        <w:t>Дисахар</w:t>
      </w:r>
      <w:r w:rsidRPr="00AE1C01">
        <w:rPr>
          <w:lang w:val="kk-KZ"/>
        </w:rPr>
        <w:t>идтер. Жіктелуі.</w:t>
      </w:r>
    </w:p>
    <w:p w:rsidR="00CB4256" w:rsidRPr="00AE1C01" w:rsidRDefault="00CB4256" w:rsidP="00C611D8">
      <w:pPr>
        <w:numPr>
          <w:ilvl w:val="0"/>
          <w:numId w:val="139"/>
        </w:numPr>
        <w:jc w:val="both"/>
        <w:rPr>
          <w:b/>
          <w:bCs/>
        </w:rPr>
      </w:pPr>
      <w:r w:rsidRPr="00AE1C01">
        <w:rPr>
          <w:lang w:val="kk-KZ"/>
        </w:rPr>
        <w:t>Тотықсыздандыратын дисахаридтер, құрамы, байланыс түрі, бос гликозидтік гидроксил тобы бойынша реакциялары. Толленс, Троммер және Фелинг реакциялары.</w:t>
      </w:r>
    </w:p>
    <w:p w:rsidR="00CB4256" w:rsidRPr="00AE1C01" w:rsidRDefault="00CB4256" w:rsidP="00C611D8">
      <w:pPr>
        <w:numPr>
          <w:ilvl w:val="0"/>
          <w:numId w:val="139"/>
        </w:numPr>
        <w:jc w:val="both"/>
      </w:pPr>
      <w:r w:rsidRPr="00AE1C01">
        <w:rPr>
          <w:lang w:val="kk-KZ"/>
        </w:rPr>
        <w:t>Тотықсыздандырмайтын дисахарид, құрамы, байланыс түрі.</w:t>
      </w:r>
    </w:p>
    <w:p w:rsidR="00CB4256" w:rsidRPr="00AE1C01" w:rsidRDefault="00CB4256" w:rsidP="00C611D8">
      <w:pPr>
        <w:numPr>
          <w:ilvl w:val="0"/>
          <w:numId w:val="139"/>
        </w:numPr>
        <w:jc w:val="both"/>
        <w:rPr>
          <w:lang w:val="kk-KZ"/>
        </w:rPr>
      </w:pPr>
      <w:r w:rsidRPr="00AE1C01">
        <w:t>Полисаха</w:t>
      </w:r>
      <w:r w:rsidRPr="00AE1C01">
        <w:rPr>
          <w:lang w:val="kk-KZ"/>
        </w:rPr>
        <w:t>ридтер. Жіктелуі. Гомополисахаридтердің өкілдері: крахмал, гликоген, клетчатка. Құрамы, құрлысы, қасиеттері.</w:t>
      </w:r>
    </w:p>
    <w:p w:rsidR="00CB4256" w:rsidRPr="00AE1C01" w:rsidRDefault="00CB4256" w:rsidP="00C611D8">
      <w:pPr>
        <w:numPr>
          <w:ilvl w:val="0"/>
          <w:numId w:val="139"/>
        </w:numPr>
        <w:jc w:val="both"/>
      </w:pPr>
      <w:r w:rsidRPr="00AE1C01">
        <w:rPr>
          <w:lang w:val="kk-KZ"/>
        </w:rPr>
        <w:t>Гетерополиссахаридтердің өкілдері: гиалурон қышқылы, хондроитинсульфаттар, гепарин. Олардың құрамы, құрлысы, қасиеттері.</w:t>
      </w:r>
    </w:p>
    <w:p w:rsidR="00CB4256" w:rsidRPr="00AE1C01" w:rsidRDefault="00CB4256" w:rsidP="00C611D8">
      <w:pPr>
        <w:numPr>
          <w:ilvl w:val="0"/>
          <w:numId w:val="140"/>
        </w:numPr>
        <w:rPr>
          <w:b/>
          <w:bCs/>
        </w:rPr>
      </w:pPr>
      <w:r w:rsidRPr="00AE1C01">
        <w:lastRenderedPageBreak/>
        <w:t>Липид</w:t>
      </w:r>
      <w:r w:rsidRPr="00AE1C01">
        <w:rPr>
          <w:lang w:val="kk-KZ"/>
        </w:rPr>
        <w:t>тер.</w:t>
      </w:r>
      <w:r w:rsidRPr="00AE1C01">
        <w:t xml:space="preserve"> </w:t>
      </w:r>
      <w:r w:rsidRPr="00AE1C01">
        <w:rPr>
          <w:lang w:val="kk-KZ"/>
        </w:rPr>
        <w:t>Жіктелуі</w:t>
      </w:r>
      <w:r w:rsidRPr="00AE1C01">
        <w:t>.</w:t>
      </w:r>
    </w:p>
    <w:p w:rsidR="00CB4256" w:rsidRPr="00AE1C01" w:rsidRDefault="00CB4256" w:rsidP="00C611D8">
      <w:pPr>
        <w:numPr>
          <w:ilvl w:val="0"/>
          <w:numId w:val="140"/>
        </w:numPr>
      </w:pPr>
      <w:r w:rsidRPr="00AE1C01">
        <w:rPr>
          <w:lang w:val="kk-KZ"/>
        </w:rPr>
        <w:t>Табиғи липидтердің құрамында кездесетін негізгі жоғары май қышқылдары, олардың құрылысы.</w:t>
      </w:r>
      <w:r w:rsidRPr="00AE1C01">
        <w:t xml:space="preserve"> </w:t>
      </w:r>
    </w:p>
    <w:p w:rsidR="00CB4256" w:rsidRPr="00AE1C01" w:rsidRDefault="00CB4256" w:rsidP="00C611D8">
      <w:pPr>
        <w:numPr>
          <w:ilvl w:val="0"/>
          <w:numId w:val="140"/>
        </w:numPr>
      </w:pPr>
      <w:r w:rsidRPr="00AE1C01">
        <w:rPr>
          <w:lang w:val="kk-KZ"/>
        </w:rPr>
        <w:t xml:space="preserve">Алмастырылмайтын жоғары май қышқылдары </w:t>
      </w:r>
      <w:r w:rsidRPr="00AE1C01">
        <w:t xml:space="preserve"> – «F»</w:t>
      </w:r>
      <w:r w:rsidRPr="00AE1C01">
        <w:rPr>
          <w:lang w:val="kk-KZ"/>
        </w:rPr>
        <w:t xml:space="preserve"> тобының витаминдері</w:t>
      </w:r>
      <w:r w:rsidRPr="00AE1C01">
        <w:t xml:space="preserve">. </w:t>
      </w:r>
    </w:p>
    <w:p w:rsidR="00CB4256" w:rsidRPr="00AE1C01" w:rsidRDefault="00CB4256" w:rsidP="00C611D8">
      <w:pPr>
        <w:numPr>
          <w:ilvl w:val="0"/>
          <w:numId w:val="140"/>
        </w:numPr>
        <w:rPr>
          <w:b/>
          <w:bCs/>
        </w:rPr>
      </w:pPr>
      <w:r w:rsidRPr="00AE1C01">
        <w:t>Триацилглицерин</w:t>
      </w:r>
      <w:r w:rsidRPr="00AE1C01">
        <w:rPr>
          <w:lang w:val="kk-KZ"/>
        </w:rPr>
        <w:t>дер</w:t>
      </w:r>
      <w:r w:rsidRPr="00AE1C01">
        <w:t xml:space="preserve">. </w:t>
      </w:r>
      <w:r w:rsidRPr="00AE1C01">
        <w:rPr>
          <w:lang w:val="kk-KZ"/>
        </w:rPr>
        <w:t>Жай және аралас майлар. Қатты және сұйық майлар</w:t>
      </w:r>
      <w:r w:rsidRPr="00AE1C01">
        <w:t>.</w:t>
      </w:r>
    </w:p>
    <w:p w:rsidR="00CB4256" w:rsidRPr="00AE1C01" w:rsidRDefault="00CB4256" w:rsidP="00C611D8">
      <w:pPr>
        <w:pStyle w:val="33"/>
        <w:numPr>
          <w:ilvl w:val="0"/>
          <w:numId w:val="140"/>
        </w:numPr>
        <w:spacing w:after="0"/>
        <w:rPr>
          <w:sz w:val="24"/>
          <w:szCs w:val="24"/>
        </w:rPr>
      </w:pPr>
      <w:r w:rsidRPr="00AE1C01">
        <w:rPr>
          <w:sz w:val="24"/>
          <w:szCs w:val="24"/>
        </w:rPr>
        <w:t>Иод</w:t>
      </w:r>
      <w:r w:rsidRPr="00AE1C01">
        <w:rPr>
          <w:sz w:val="24"/>
          <w:szCs w:val="24"/>
          <w:lang w:val="kk-KZ"/>
        </w:rPr>
        <w:t>тық сан – майлардың қанықпағандығының көрсеткіші.</w:t>
      </w:r>
    </w:p>
    <w:p w:rsidR="00CB4256" w:rsidRPr="00AE1C01" w:rsidRDefault="00CB4256" w:rsidP="00C611D8">
      <w:pPr>
        <w:pStyle w:val="33"/>
        <w:numPr>
          <w:ilvl w:val="0"/>
          <w:numId w:val="140"/>
        </w:numPr>
        <w:spacing w:after="0"/>
        <w:rPr>
          <w:sz w:val="24"/>
          <w:szCs w:val="24"/>
        </w:rPr>
      </w:pPr>
      <w:r w:rsidRPr="00AE1C01">
        <w:rPr>
          <w:sz w:val="24"/>
          <w:szCs w:val="24"/>
        </w:rPr>
        <w:t>Фосфолипид</w:t>
      </w:r>
      <w:r w:rsidRPr="00AE1C01">
        <w:rPr>
          <w:sz w:val="24"/>
          <w:szCs w:val="24"/>
          <w:lang w:val="kk-KZ"/>
        </w:rPr>
        <w:t>тер</w:t>
      </w:r>
      <w:r w:rsidRPr="00AE1C01">
        <w:rPr>
          <w:sz w:val="24"/>
          <w:szCs w:val="24"/>
        </w:rPr>
        <w:t xml:space="preserve">, </w:t>
      </w:r>
      <w:r w:rsidRPr="00AE1C01">
        <w:rPr>
          <w:sz w:val="24"/>
          <w:szCs w:val="24"/>
          <w:lang w:val="kk-KZ"/>
        </w:rPr>
        <w:t>жіктелуі, би</w:t>
      </w:r>
      <w:r w:rsidRPr="00AE1C01">
        <w:rPr>
          <w:sz w:val="24"/>
          <w:szCs w:val="24"/>
        </w:rPr>
        <w:t>ологи</w:t>
      </w:r>
      <w:r w:rsidRPr="00AE1C01">
        <w:rPr>
          <w:sz w:val="24"/>
          <w:szCs w:val="24"/>
          <w:lang w:val="kk-KZ"/>
        </w:rPr>
        <w:t xml:space="preserve">ялық </w:t>
      </w:r>
      <w:r w:rsidRPr="00AE1C01">
        <w:rPr>
          <w:sz w:val="24"/>
          <w:szCs w:val="24"/>
        </w:rPr>
        <w:t>рол</w:t>
      </w:r>
      <w:r w:rsidRPr="00AE1C01">
        <w:rPr>
          <w:sz w:val="24"/>
          <w:szCs w:val="24"/>
          <w:lang w:val="kk-KZ"/>
        </w:rPr>
        <w:t>і</w:t>
      </w:r>
      <w:r w:rsidRPr="00AE1C01">
        <w:rPr>
          <w:sz w:val="24"/>
          <w:szCs w:val="24"/>
        </w:rPr>
        <w:t>.</w:t>
      </w:r>
    </w:p>
    <w:p w:rsidR="00CB4256" w:rsidRPr="00AE1C01" w:rsidRDefault="00CB4256" w:rsidP="00C611D8">
      <w:pPr>
        <w:pStyle w:val="33"/>
        <w:numPr>
          <w:ilvl w:val="0"/>
          <w:numId w:val="140"/>
        </w:numPr>
        <w:spacing w:after="0"/>
        <w:rPr>
          <w:sz w:val="24"/>
          <w:szCs w:val="24"/>
        </w:rPr>
      </w:pPr>
      <w:r w:rsidRPr="00AE1C01">
        <w:rPr>
          <w:sz w:val="24"/>
          <w:szCs w:val="24"/>
          <w:lang w:val="kk-KZ"/>
        </w:rPr>
        <w:t>Ф</w:t>
      </w:r>
      <w:r w:rsidRPr="00AE1C01">
        <w:rPr>
          <w:sz w:val="24"/>
          <w:szCs w:val="24"/>
        </w:rPr>
        <w:t>осфоглицерид</w:t>
      </w:r>
      <w:r w:rsidRPr="00AE1C01">
        <w:rPr>
          <w:sz w:val="24"/>
          <w:szCs w:val="24"/>
          <w:lang w:val="kk-KZ"/>
        </w:rPr>
        <w:t xml:space="preserve">тердің құрылысының жалпы схемасы. </w:t>
      </w:r>
      <w:r w:rsidRPr="00AE1C01">
        <w:rPr>
          <w:sz w:val="24"/>
          <w:szCs w:val="24"/>
        </w:rPr>
        <w:t>Фосфатид</w:t>
      </w:r>
      <w:r w:rsidRPr="00AE1C01">
        <w:rPr>
          <w:sz w:val="24"/>
          <w:szCs w:val="24"/>
          <w:lang w:val="kk-KZ"/>
        </w:rPr>
        <w:t xml:space="preserve"> қышқылы.</w:t>
      </w:r>
    </w:p>
    <w:p w:rsidR="00CB4256" w:rsidRPr="00AE1C01" w:rsidRDefault="00CB4256" w:rsidP="00C611D8">
      <w:pPr>
        <w:pStyle w:val="33"/>
        <w:numPr>
          <w:ilvl w:val="0"/>
          <w:numId w:val="140"/>
        </w:numPr>
        <w:spacing w:after="0"/>
        <w:rPr>
          <w:sz w:val="24"/>
          <w:szCs w:val="24"/>
        </w:rPr>
      </w:pPr>
      <w:r w:rsidRPr="00AE1C01">
        <w:rPr>
          <w:sz w:val="24"/>
          <w:szCs w:val="24"/>
        </w:rPr>
        <w:t xml:space="preserve"> </w:t>
      </w:r>
      <w:r w:rsidRPr="00AE1C01">
        <w:rPr>
          <w:sz w:val="24"/>
          <w:szCs w:val="24"/>
          <w:lang w:val="kk-KZ"/>
        </w:rPr>
        <w:t>Ф</w:t>
      </w:r>
      <w:r w:rsidRPr="00AE1C01">
        <w:rPr>
          <w:sz w:val="24"/>
          <w:szCs w:val="24"/>
        </w:rPr>
        <w:t>осфоглицерид</w:t>
      </w:r>
      <w:r w:rsidRPr="00AE1C01">
        <w:rPr>
          <w:sz w:val="24"/>
          <w:szCs w:val="24"/>
          <w:lang w:val="kk-KZ"/>
        </w:rPr>
        <w:t>тердің құрамында кездесетін амин спирттері және олардың арасындағы генетикалық байланыс.</w:t>
      </w:r>
    </w:p>
    <w:p w:rsidR="00CB4256" w:rsidRPr="00AE1C01" w:rsidRDefault="00CB4256" w:rsidP="00C611D8">
      <w:pPr>
        <w:pStyle w:val="33"/>
        <w:numPr>
          <w:ilvl w:val="0"/>
          <w:numId w:val="140"/>
        </w:numPr>
        <w:spacing w:after="0"/>
        <w:rPr>
          <w:sz w:val="24"/>
          <w:szCs w:val="24"/>
        </w:rPr>
      </w:pPr>
      <w:r w:rsidRPr="00AE1C01">
        <w:rPr>
          <w:sz w:val="24"/>
          <w:szCs w:val="24"/>
        </w:rPr>
        <w:t>Фосфатидилсерин</w:t>
      </w:r>
      <w:r w:rsidRPr="00AE1C01">
        <w:rPr>
          <w:sz w:val="24"/>
          <w:szCs w:val="24"/>
          <w:lang w:val="kk-KZ"/>
        </w:rPr>
        <w:t>дер</w:t>
      </w:r>
      <w:r w:rsidRPr="00AE1C01">
        <w:rPr>
          <w:sz w:val="24"/>
          <w:szCs w:val="24"/>
        </w:rPr>
        <w:t>, фосфатидилэтаноламин</w:t>
      </w:r>
      <w:r w:rsidRPr="00AE1C01">
        <w:rPr>
          <w:sz w:val="24"/>
          <w:szCs w:val="24"/>
          <w:lang w:val="kk-KZ"/>
        </w:rPr>
        <w:t>дер</w:t>
      </w:r>
      <w:r w:rsidRPr="00AE1C01">
        <w:rPr>
          <w:sz w:val="24"/>
          <w:szCs w:val="24"/>
        </w:rPr>
        <w:t>, фосфатидилхолин</w:t>
      </w:r>
      <w:r w:rsidRPr="00AE1C01">
        <w:rPr>
          <w:sz w:val="24"/>
          <w:szCs w:val="24"/>
          <w:lang w:val="kk-KZ"/>
        </w:rPr>
        <w:t>дер</w:t>
      </w:r>
      <w:r w:rsidRPr="00AE1C01">
        <w:rPr>
          <w:sz w:val="24"/>
          <w:szCs w:val="24"/>
        </w:rPr>
        <w:t xml:space="preserve">. </w:t>
      </w:r>
      <w:r w:rsidRPr="00AE1C01">
        <w:rPr>
          <w:sz w:val="24"/>
          <w:szCs w:val="24"/>
          <w:lang w:val="kk-KZ"/>
        </w:rPr>
        <w:t>Құрылысы</w:t>
      </w:r>
      <w:r w:rsidRPr="00AE1C01">
        <w:rPr>
          <w:sz w:val="24"/>
          <w:szCs w:val="24"/>
        </w:rPr>
        <w:t xml:space="preserve">. </w:t>
      </w:r>
      <w:r w:rsidRPr="00AE1C01">
        <w:rPr>
          <w:sz w:val="24"/>
          <w:szCs w:val="24"/>
          <w:lang w:val="kk-KZ"/>
        </w:rPr>
        <w:t>Олардың б</w:t>
      </w:r>
      <w:r w:rsidRPr="00AE1C01">
        <w:rPr>
          <w:sz w:val="24"/>
          <w:szCs w:val="24"/>
        </w:rPr>
        <w:t>ифиль</w:t>
      </w:r>
      <w:r w:rsidRPr="00AE1C01">
        <w:rPr>
          <w:sz w:val="24"/>
          <w:szCs w:val="24"/>
          <w:lang w:val="kk-KZ"/>
        </w:rPr>
        <w:t>дік қасиеттері</w:t>
      </w:r>
      <w:r w:rsidRPr="00AE1C01">
        <w:rPr>
          <w:sz w:val="24"/>
          <w:szCs w:val="24"/>
        </w:rPr>
        <w:t>.</w:t>
      </w:r>
    </w:p>
    <w:p w:rsidR="00CB4256" w:rsidRPr="00AE1C01" w:rsidRDefault="00CB4256" w:rsidP="00C611D8">
      <w:pPr>
        <w:pStyle w:val="33"/>
        <w:numPr>
          <w:ilvl w:val="0"/>
          <w:numId w:val="140"/>
        </w:numPr>
        <w:spacing w:after="0"/>
        <w:rPr>
          <w:sz w:val="24"/>
          <w:szCs w:val="24"/>
        </w:rPr>
      </w:pPr>
      <w:r w:rsidRPr="00AE1C01">
        <w:rPr>
          <w:sz w:val="24"/>
          <w:szCs w:val="24"/>
          <w:lang w:val="kk-KZ"/>
        </w:rPr>
        <w:t>Сабынданатын липидтердің химиялық қасиеттері</w:t>
      </w:r>
      <w:r w:rsidRPr="00AE1C01">
        <w:rPr>
          <w:sz w:val="24"/>
          <w:szCs w:val="24"/>
        </w:rPr>
        <w:t>: гидролиз</w:t>
      </w:r>
      <w:r w:rsidRPr="00AE1C01">
        <w:rPr>
          <w:sz w:val="24"/>
          <w:szCs w:val="24"/>
          <w:lang w:val="kk-KZ"/>
        </w:rPr>
        <w:t xml:space="preserve">і </w:t>
      </w:r>
      <w:r w:rsidRPr="00AE1C01">
        <w:rPr>
          <w:sz w:val="24"/>
          <w:szCs w:val="24"/>
        </w:rPr>
        <w:t>(</w:t>
      </w:r>
      <w:r w:rsidRPr="00AE1C01">
        <w:rPr>
          <w:sz w:val="24"/>
          <w:szCs w:val="24"/>
          <w:lang w:val="kk-KZ"/>
        </w:rPr>
        <w:t>сабындану реакциясы</w:t>
      </w:r>
      <w:r w:rsidRPr="00AE1C01">
        <w:rPr>
          <w:sz w:val="24"/>
          <w:szCs w:val="24"/>
        </w:rPr>
        <w:t>),</w:t>
      </w:r>
      <w:r w:rsidRPr="00AE1C01">
        <w:rPr>
          <w:sz w:val="24"/>
          <w:szCs w:val="24"/>
          <w:lang w:val="kk-KZ"/>
        </w:rPr>
        <w:t xml:space="preserve"> тотығуы</w:t>
      </w:r>
      <w:r w:rsidRPr="00AE1C01">
        <w:rPr>
          <w:sz w:val="24"/>
          <w:szCs w:val="24"/>
        </w:rPr>
        <w:t>.</w:t>
      </w:r>
    </w:p>
    <w:p w:rsidR="00CB4256" w:rsidRPr="00AE1C01" w:rsidRDefault="00CB4256" w:rsidP="00C611D8">
      <w:pPr>
        <w:numPr>
          <w:ilvl w:val="0"/>
          <w:numId w:val="140"/>
        </w:numPr>
        <w:rPr>
          <w:b/>
          <w:bCs/>
        </w:rPr>
      </w:pPr>
      <w:r w:rsidRPr="00AE1C01">
        <w:t>Стерин</w:t>
      </w:r>
      <w:r w:rsidRPr="00AE1C01">
        <w:rPr>
          <w:lang w:val="kk-KZ"/>
        </w:rPr>
        <w:t>дер</w:t>
      </w:r>
      <w:r w:rsidRPr="00AE1C01">
        <w:t xml:space="preserve">, </w:t>
      </w:r>
      <w:r w:rsidRPr="00AE1C01">
        <w:rPr>
          <w:lang w:val="kk-KZ"/>
        </w:rPr>
        <w:t>жіктелуі</w:t>
      </w:r>
      <w:r w:rsidRPr="00AE1C01">
        <w:t>.</w:t>
      </w:r>
    </w:p>
    <w:p w:rsidR="00CB4256" w:rsidRPr="00AE1C01" w:rsidRDefault="00CB4256" w:rsidP="00C611D8">
      <w:pPr>
        <w:numPr>
          <w:ilvl w:val="0"/>
          <w:numId w:val="140"/>
        </w:numPr>
      </w:pPr>
      <w:r w:rsidRPr="00AE1C01">
        <w:t xml:space="preserve">Холестерин, эргостерин, </w:t>
      </w:r>
      <w:r w:rsidRPr="00AE1C01">
        <w:rPr>
          <w:lang w:val="kk-KZ"/>
        </w:rPr>
        <w:t>құрылысы</w:t>
      </w:r>
      <w:r w:rsidRPr="00AE1C01">
        <w:t xml:space="preserve">. </w:t>
      </w:r>
      <w:r w:rsidRPr="00AE1C01">
        <w:rPr>
          <w:lang w:val="kk-KZ"/>
        </w:rPr>
        <w:t>Табиғатта таралуы, б</w:t>
      </w:r>
      <w:r w:rsidRPr="00AE1C01">
        <w:t>иологи</w:t>
      </w:r>
      <w:r w:rsidRPr="00AE1C01">
        <w:rPr>
          <w:lang w:val="kk-KZ"/>
        </w:rPr>
        <w:t xml:space="preserve">ялық </w:t>
      </w:r>
      <w:r w:rsidRPr="00AE1C01">
        <w:t>рол</w:t>
      </w:r>
      <w:r w:rsidRPr="00AE1C01">
        <w:rPr>
          <w:lang w:val="kk-KZ"/>
        </w:rPr>
        <w:t>і</w:t>
      </w:r>
      <w:r w:rsidRPr="00AE1C01">
        <w:t>.</w:t>
      </w:r>
    </w:p>
    <w:p w:rsidR="00CB4256" w:rsidRPr="00AE1C01" w:rsidRDefault="00CB4256" w:rsidP="00C611D8">
      <w:pPr>
        <w:numPr>
          <w:ilvl w:val="0"/>
          <w:numId w:val="140"/>
        </w:numPr>
      </w:pPr>
      <w:r w:rsidRPr="00AE1C01">
        <w:t>Д</w:t>
      </w:r>
      <w:r w:rsidRPr="00AE1C01">
        <w:rPr>
          <w:vertAlign w:val="subscript"/>
        </w:rPr>
        <w:t>2</w:t>
      </w:r>
      <w:r w:rsidRPr="00AE1C01">
        <w:t>, Д</w:t>
      </w:r>
      <w:r w:rsidRPr="00AE1C01">
        <w:rPr>
          <w:vertAlign w:val="subscript"/>
        </w:rPr>
        <w:t>3</w:t>
      </w:r>
      <w:r w:rsidRPr="00AE1C01">
        <w:rPr>
          <w:vertAlign w:val="subscript"/>
          <w:lang w:val="kk-KZ"/>
        </w:rPr>
        <w:t xml:space="preserve"> </w:t>
      </w:r>
      <w:r w:rsidRPr="00AE1C01">
        <w:rPr>
          <w:lang w:val="kk-KZ"/>
        </w:rPr>
        <w:t>витаминдері</w:t>
      </w:r>
      <w:r w:rsidRPr="00AE1C01">
        <w:t xml:space="preserve">. </w:t>
      </w:r>
      <w:r w:rsidRPr="00AE1C01">
        <w:rPr>
          <w:lang w:val="kk-KZ"/>
        </w:rPr>
        <w:t>Құрылысы, маңызы.</w:t>
      </w:r>
    </w:p>
    <w:p w:rsidR="00CB4256" w:rsidRPr="00AE1C01" w:rsidRDefault="00CB4256" w:rsidP="00C611D8">
      <w:pPr>
        <w:numPr>
          <w:ilvl w:val="0"/>
          <w:numId w:val="141"/>
        </w:numPr>
        <w:jc w:val="both"/>
      </w:pPr>
      <w:r w:rsidRPr="00AE1C01">
        <w:rPr>
          <w:lang w:val="kk-KZ"/>
        </w:rPr>
        <w:t xml:space="preserve">Өт қышқылдары </w:t>
      </w:r>
      <w:r w:rsidRPr="00AE1C01">
        <w:t xml:space="preserve">(хол, дезоксихол). </w:t>
      </w:r>
      <w:r w:rsidRPr="00AE1C01">
        <w:rPr>
          <w:lang w:val="kk-KZ"/>
        </w:rPr>
        <w:t>Құрылысы, маңызы</w:t>
      </w:r>
      <w:r w:rsidRPr="00AE1C01">
        <w:t xml:space="preserve">. </w:t>
      </w:r>
      <w:r w:rsidRPr="00AE1C01">
        <w:rPr>
          <w:lang w:val="kk-KZ"/>
        </w:rPr>
        <w:t>Жұп өт қышқылдары.</w:t>
      </w:r>
    </w:p>
    <w:p w:rsidR="00CB4256" w:rsidRPr="00AE1C01" w:rsidRDefault="00CB4256" w:rsidP="00C611D8">
      <w:pPr>
        <w:numPr>
          <w:ilvl w:val="0"/>
          <w:numId w:val="141"/>
        </w:numPr>
        <w:tabs>
          <w:tab w:val="left" w:pos="9375"/>
        </w:tabs>
      </w:pPr>
      <w:r w:rsidRPr="00AE1C01">
        <w:t>Гетероцикл</w:t>
      </w:r>
      <w:r w:rsidRPr="00AE1C01">
        <w:rPr>
          <w:lang w:val="kk-KZ"/>
        </w:rPr>
        <w:t>дер</w:t>
      </w:r>
      <w:r w:rsidRPr="00AE1C01">
        <w:t xml:space="preserve">. </w:t>
      </w:r>
      <w:r w:rsidRPr="00AE1C01">
        <w:rPr>
          <w:lang w:val="kk-KZ"/>
        </w:rPr>
        <w:t>Анықтамасы. Жіктелуі.</w:t>
      </w:r>
    </w:p>
    <w:p w:rsidR="00CB4256" w:rsidRPr="00AE1C01" w:rsidRDefault="00CB4256" w:rsidP="00C611D8">
      <w:pPr>
        <w:numPr>
          <w:ilvl w:val="0"/>
          <w:numId w:val="141"/>
        </w:numPr>
        <w:tabs>
          <w:tab w:val="left" w:pos="9375"/>
        </w:tabs>
      </w:pPr>
      <w:r w:rsidRPr="00AE1C01">
        <w:t>Электрон</w:t>
      </w:r>
      <w:r w:rsidRPr="00AE1C01">
        <w:rPr>
          <w:lang w:val="kk-KZ"/>
        </w:rPr>
        <w:t>дық құрылымы,</w:t>
      </w:r>
      <w:r w:rsidRPr="00AE1C01">
        <w:t xml:space="preserve"> пиррол, фуран, тиофен, имид</w:t>
      </w:r>
      <w:r w:rsidRPr="00AE1C01">
        <w:rPr>
          <w:lang w:val="kk-KZ"/>
        </w:rPr>
        <w:t>а</w:t>
      </w:r>
      <w:r w:rsidRPr="00AE1C01">
        <w:t>зол, пиразол, пиридин, пиримидин</w:t>
      </w:r>
      <w:r w:rsidRPr="00AE1C01">
        <w:rPr>
          <w:lang w:val="kk-KZ"/>
        </w:rPr>
        <w:t>ның мысалдарымен гетероциклдердің қасиеттері. Ароматтылықтың критериі.</w:t>
      </w:r>
    </w:p>
    <w:p w:rsidR="00CB4256" w:rsidRPr="00AE1C01" w:rsidRDefault="00CB4256" w:rsidP="00C611D8">
      <w:pPr>
        <w:numPr>
          <w:ilvl w:val="0"/>
          <w:numId w:val="141"/>
        </w:numPr>
        <w:tabs>
          <w:tab w:val="left" w:pos="9375"/>
        </w:tabs>
      </w:pPr>
      <w:r w:rsidRPr="00AE1C01">
        <w:t>Пиримидин, пиримидин</w:t>
      </w:r>
      <w:r w:rsidRPr="00AE1C01">
        <w:rPr>
          <w:lang w:val="kk-KZ"/>
        </w:rPr>
        <w:t>дік негіздер</w:t>
      </w:r>
      <w:r w:rsidRPr="00AE1C01">
        <w:t>.</w:t>
      </w:r>
      <w:r w:rsidRPr="00AE1C01">
        <w:rPr>
          <w:lang w:val="kk-KZ"/>
        </w:rPr>
        <w:t>Құрлысы</w:t>
      </w:r>
      <w:r w:rsidRPr="00AE1C01">
        <w:t>. Лактим-лактам таутомерия</w:t>
      </w:r>
      <w:r w:rsidRPr="00AE1C01">
        <w:rPr>
          <w:lang w:val="kk-KZ"/>
        </w:rPr>
        <w:t>сы</w:t>
      </w:r>
      <w:r w:rsidRPr="00AE1C01">
        <w:t>.</w:t>
      </w:r>
    </w:p>
    <w:p w:rsidR="00CB4256" w:rsidRPr="00AE1C01" w:rsidRDefault="00CB4256" w:rsidP="00C611D8">
      <w:pPr>
        <w:numPr>
          <w:ilvl w:val="0"/>
          <w:numId w:val="141"/>
        </w:numPr>
        <w:tabs>
          <w:tab w:val="left" w:pos="9375"/>
        </w:tabs>
      </w:pPr>
      <w:r w:rsidRPr="00AE1C01">
        <w:t>Алкалоид</w:t>
      </w:r>
      <w:r w:rsidRPr="00AE1C01">
        <w:rPr>
          <w:lang w:val="kk-KZ"/>
        </w:rPr>
        <w:t>тар</w:t>
      </w:r>
      <w:r w:rsidRPr="00AE1C01">
        <w:t xml:space="preserve">, </w:t>
      </w:r>
      <w:r w:rsidRPr="00AE1C01">
        <w:rPr>
          <w:lang w:val="kk-KZ"/>
        </w:rPr>
        <w:t>анықтамасы</w:t>
      </w:r>
      <w:r w:rsidRPr="00AE1C01">
        <w:t xml:space="preserve">, </w:t>
      </w:r>
      <w:r w:rsidRPr="00AE1C01">
        <w:rPr>
          <w:lang w:val="kk-KZ"/>
        </w:rPr>
        <w:t>жіктелуі</w:t>
      </w:r>
      <w:r w:rsidRPr="00AE1C01">
        <w:t>. Никотин, никотинамид, никотин</w:t>
      </w:r>
      <w:r w:rsidRPr="00AE1C01">
        <w:rPr>
          <w:lang w:val="kk-KZ"/>
        </w:rPr>
        <w:t xml:space="preserve"> қышқылы. Құрылымы, маңызы.</w:t>
      </w:r>
    </w:p>
    <w:p w:rsidR="00CB4256" w:rsidRPr="00AE1C01" w:rsidRDefault="00CB4256" w:rsidP="00C611D8">
      <w:pPr>
        <w:numPr>
          <w:ilvl w:val="0"/>
          <w:numId w:val="141"/>
        </w:numPr>
        <w:tabs>
          <w:tab w:val="left" w:pos="9375"/>
        </w:tabs>
        <w:jc w:val="both"/>
        <w:rPr>
          <w:lang w:val="kk-KZ"/>
        </w:rPr>
      </w:pPr>
      <w:r w:rsidRPr="00AE1C01">
        <w:rPr>
          <w:lang w:val="kk-KZ"/>
        </w:rPr>
        <w:t>Органикалық қосылыстардың тотығу – тотықсыздану реакциясының ерекшелігі. Гидрид – ионының тасымалдануы туралы түсінік және оның НАД</w:t>
      </w:r>
      <w:r w:rsidRPr="00AE1C01">
        <w:rPr>
          <w:vertAlign w:val="superscript"/>
          <w:lang w:val="kk-KZ"/>
        </w:rPr>
        <w:t>+</w:t>
      </w:r>
      <w:r w:rsidRPr="00AE1C01">
        <w:rPr>
          <w:lang w:val="kk-KZ"/>
        </w:rPr>
        <w:t xml:space="preserve"> - НАДН жүйесіне әсері. </w:t>
      </w:r>
    </w:p>
    <w:p w:rsidR="00CB4256" w:rsidRPr="00AE1C01" w:rsidRDefault="00CB4256" w:rsidP="00C611D8">
      <w:pPr>
        <w:numPr>
          <w:ilvl w:val="0"/>
          <w:numId w:val="141"/>
        </w:numPr>
        <w:tabs>
          <w:tab w:val="left" w:pos="9375"/>
        </w:tabs>
      </w:pPr>
      <w:r w:rsidRPr="00AE1C01">
        <w:t>Конденс</w:t>
      </w:r>
      <w:r w:rsidRPr="00AE1C01">
        <w:rPr>
          <w:lang w:val="kk-KZ"/>
        </w:rPr>
        <w:t>ирленген</w:t>
      </w:r>
      <w:r w:rsidRPr="00AE1C01">
        <w:t xml:space="preserve"> гетероцикл</w:t>
      </w:r>
      <w:r w:rsidRPr="00AE1C01">
        <w:rPr>
          <w:lang w:val="kk-KZ"/>
        </w:rPr>
        <w:t>дар</w:t>
      </w:r>
      <w:r w:rsidRPr="00AE1C01">
        <w:t xml:space="preserve">: индол, хинолин, пурин. </w:t>
      </w:r>
      <w:r w:rsidRPr="00AE1C01">
        <w:rPr>
          <w:lang w:val="kk-KZ"/>
        </w:rPr>
        <w:t xml:space="preserve">Құрлысы. </w:t>
      </w:r>
    </w:p>
    <w:p w:rsidR="00CB4256" w:rsidRPr="00AE1C01" w:rsidRDefault="00CB4256" w:rsidP="00C611D8">
      <w:pPr>
        <w:numPr>
          <w:ilvl w:val="0"/>
          <w:numId w:val="141"/>
        </w:numPr>
        <w:tabs>
          <w:tab w:val="left" w:pos="9375"/>
        </w:tabs>
        <w:rPr>
          <w:lang w:val="kk-KZ"/>
        </w:rPr>
      </w:pPr>
      <w:r w:rsidRPr="00AE1C01">
        <w:rPr>
          <w:lang w:val="kk-KZ"/>
        </w:rPr>
        <w:t>Пуриннің гидрокси туындылары</w:t>
      </w:r>
      <w:r w:rsidRPr="00AE1C01">
        <w:t xml:space="preserve">: а) гипоксантин </w:t>
      </w:r>
      <w:r w:rsidRPr="00AE1C01">
        <w:rPr>
          <w:lang w:val="kk-KZ"/>
        </w:rPr>
        <w:t>және</w:t>
      </w:r>
      <w:r w:rsidRPr="00AE1C01">
        <w:t xml:space="preserve"> ксантин, лактим-лактам таутомер</w:t>
      </w:r>
      <w:r w:rsidRPr="00AE1C01">
        <w:rPr>
          <w:lang w:val="kk-KZ"/>
        </w:rPr>
        <w:t>ия түрі</w:t>
      </w:r>
      <w:r w:rsidRPr="00AE1C01">
        <w:t>; б) кофеин, хими</w:t>
      </w:r>
      <w:r w:rsidRPr="00AE1C01">
        <w:rPr>
          <w:lang w:val="kk-KZ"/>
        </w:rPr>
        <w:t>ялық табиғаты және маңызы</w:t>
      </w:r>
      <w:r w:rsidRPr="00AE1C01">
        <w:t xml:space="preserve">; в) </w:t>
      </w:r>
      <w:r w:rsidRPr="00AE1C01">
        <w:rPr>
          <w:lang w:val="kk-KZ"/>
        </w:rPr>
        <w:t xml:space="preserve">зәр қышқылы. Құрлысы, зәр қышқылының қасиеттері. Таутомериясы.  </w:t>
      </w:r>
    </w:p>
    <w:p w:rsidR="00CB4256" w:rsidRPr="00AE1C01" w:rsidRDefault="00CB4256" w:rsidP="00C611D8">
      <w:pPr>
        <w:numPr>
          <w:ilvl w:val="0"/>
          <w:numId w:val="141"/>
        </w:numPr>
        <w:tabs>
          <w:tab w:val="left" w:pos="9375"/>
        </w:tabs>
        <w:rPr>
          <w:lang w:val="kk-KZ"/>
        </w:rPr>
      </w:pPr>
      <w:r w:rsidRPr="00AE1C01">
        <w:rPr>
          <w:lang w:val="kk-KZ"/>
        </w:rPr>
        <w:t xml:space="preserve">Пуриннің амин туындылары, олардың химиялық табиғаты. Олардың зәр қышқылына айналуы. </w:t>
      </w:r>
    </w:p>
    <w:p w:rsidR="00CB4256" w:rsidRPr="00AE1C01" w:rsidRDefault="00CB4256" w:rsidP="00C611D8">
      <w:pPr>
        <w:numPr>
          <w:ilvl w:val="0"/>
          <w:numId w:val="141"/>
        </w:numPr>
        <w:tabs>
          <w:tab w:val="left" w:pos="9375"/>
        </w:tabs>
      </w:pPr>
      <w:r w:rsidRPr="00AE1C01">
        <w:rPr>
          <w:lang w:val="kk-KZ"/>
        </w:rPr>
        <w:t>Нуклеозидтер.Олардың құрамы, құрлысы.</w:t>
      </w:r>
    </w:p>
    <w:p w:rsidR="00CB4256" w:rsidRPr="00AE1C01" w:rsidRDefault="00CB4256" w:rsidP="00C611D8">
      <w:pPr>
        <w:numPr>
          <w:ilvl w:val="0"/>
          <w:numId w:val="141"/>
        </w:numPr>
        <w:tabs>
          <w:tab w:val="left" w:pos="9375"/>
        </w:tabs>
      </w:pPr>
      <w:r w:rsidRPr="00AE1C01">
        <w:rPr>
          <w:lang w:val="kk-KZ"/>
        </w:rPr>
        <w:t>Нукл</w:t>
      </w:r>
      <w:r w:rsidRPr="00AE1C01">
        <w:t>еотид</w:t>
      </w:r>
      <w:r w:rsidRPr="00AE1C01">
        <w:rPr>
          <w:lang w:val="kk-KZ"/>
        </w:rPr>
        <w:t>тер</w:t>
      </w:r>
      <w:r w:rsidRPr="00AE1C01">
        <w:t xml:space="preserve">. </w:t>
      </w:r>
      <w:r w:rsidRPr="00AE1C01">
        <w:rPr>
          <w:lang w:val="kk-KZ"/>
        </w:rPr>
        <w:t xml:space="preserve">Құрлысы. </w:t>
      </w:r>
    </w:p>
    <w:p w:rsidR="00CB4256" w:rsidRPr="00AE1C01" w:rsidRDefault="00CB4256" w:rsidP="00C611D8">
      <w:pPr>
        <w:numPr>
          <w:ilvl w:val="0"/>
          <w:numId w:val="141"/>
        </w:numPr>
        <w:tabs>
          <w:tab w:val="left" w:pos="9375"/>
        </w:tabs>
      </w:pPr>
      <w:r w:rsidRPr="00AE1C01">
        <w:rPr>
          <w:lang w:val="kk-KZ"/>
        </w:rPr>
        <w:t>Нуклеотидтердің ди- және три фосфор туындылары, олардың биологиялық ролі. Макроэріктік байланыс.</w:t>
      </w:r>
    </w:p>
    <w:p w:rsidR="00CB4256" w:rsidRPr="00AE1C01" w:rsidRDefault="00CB4256" w:rsidP="00C611D8">
      <w:pPr>
        <w:numPr>
          <w:ilvl w:val="0"/>
          <w:numId w:val="141"/>
        </w:numPr>
        <w:tabs>
          <w:tab w:val="left" w:pos="9375"/>
        </w:tabs>
      </w:pPr>
      <w:r w:rsidRPr="00AE1C01">
        <w:t>Цикл</w:t>
      </w:r>
      <w:r w:rsidRPr="00AE1C01">
        <w:rPr>
          <w:lang w:val="kk-KZ"/>
        </w:rPr>
        <w:t>ды</w:t>
      </w:r>
      <w:r w:rsidRPr="00AE1C01">
        <w:t xml:space="preserve"> АМФ, </w:t>
      </w:r>
      <w:r w:rsidRPr="00AE1C01">
        <w:rPr>
          <w:lang w:val="kk-KZ"/>
        </w:rPr>
        <w:t>құрлысы</w:t>
      </w:r>
      <w:r w:rsidRPr="00AE1C01">
        <w:t xml:space="preserve"> </w:t>
      </w:r>
      <w:r w:rsidRPr="00AE1C01">
        <w:rPr>
          <w:lang w:val="kk-KZ"/>
        </w:rPr>
        <w:t>және</w:t>
      </w:r>
      <w:r w:rsidRPr="00AE1C01">
        <w:t xml:space="preserve"> биологи</w:t>
      </w:r>
      <w:r w:rsidRPr="00AE1C01">
        <w:rPr>
          <w:lang w:val="kk-KZ"/>
        </w:rPr>
        <w:t>ялық</w:t>
      </w:r>
      <w:r w:rsidRPr="00AE1C01">
        <w:t xml:space="preserve"> рол</w:t>
      </w:r>
      <w:r w:rsidRPr="00AE1C01">
        <w:rPr>
          <w:lang w:val="kk-KZ"/>
        </w:rPr>
        <w:t>і</w:t>
      </w:r>
      <w:r w:rsidRPr="00AE1C01">
        <w:t>.</w:t>
      </w:r>
    </w:p>
    <w:p w:rsidR="00CB4256" w:rsidRPr="00AE1C01" w:rsidRDefault="00CB4256" w:rsidP="00C611D8">
      <w:pPr>
        <w:numPr>
          <w:ilvl w:val="0"/>
          <w:numId w:val="141"/>
        </w:numPr>
        <w:tabs>
          <w:tab w:val="left" w:pos="9375"/>
        </w:tabs>
      </w:pPr>
      <w:r w:rsidRPr="00AE1C01">
        <w:rPr>
          <w:lang w:val="kk-KZ"/>
        </w:rPr>
        <w:t xml:space="preserve">Нуклеин қышқылдарының жалпы құрылымының түзілу жоспары </w:t>
      </w:r>
      <w:r w:rsidRPr="00AE1C01">
        <w:t>(полинуклеотид</w:t>
      </w:r>
      <w:r w:rsidRPr="00AE1C01">
        <w:rPr>
          <w:lang w:val="kk-KZ"/>
        </w:rPr>
        <w:t>тер</w:t>
      </w:r>
      <w:r w:rsidRPr="00AE1C01">
        <w:t>).</w:t>
      </w:r>
    </w:p>
    <w:p w:rsidR="00CB4256" w:rsidRPr="00AE1C01" w:rsidRDefault="00CB4256" w:rsidP="00C611D8">
      <w:pPr>
        <w:numPr>
          <w:ilvl w:val="0"/>
          <w:numId w:val="141"/>
        </w:numPr>
        <w:tabs>
          <w:tab w:val="left" w:pos="9375"/>
        </w:tabs>
      </w:pPr>
      <w:r w:rsidRPr="00AE1C01">
        <w:t xml:space="preserve">РНК </w:t>
      </w:r>
      <w:r w:rsidRPr="00AE1C01">
        <w:rPr>
          <w:lang w:val="kk-KZ"/>
        </w:rPr>
        <w:t>және</w:t>
      </w:r>
      <w:r w:rsidRPr="00AE1C01">
        <w:t xml:space="preserve"> ДНК</w:t>
      </w:r>
      <w:r w:rsidRPr="00AE1C01">
        <w:rPr>
          <w:lang w:val="kk-KZ"/>
        </w:rPr>
        <w:t>- ның құрамының ерекшеліктеріне түсініктеме</w:t>
      </w:r>
      <w:r w:rsidRPr="00AE1C01">
        <w:t>.</w:t>
      </w:r>
      <w:r w:rsidRPr="00AE1C01">
        <w:rPr>
          <w:lang w:val="kk-KZ"/>
        </w:rPr>
        <w:t xml:space="preserve"> Олардың бірінші реттік құрлысы.</w:t>
      </w:r>
      <w:r w:rsidRPr="00AE1C01">
        <w:t xml:space="preserve"> </w:t>
      </w:r>
    </w:p>
    <w:p w:rsidR="00CB4256" w:rsidRPr="00AE1C01" w:rsidRDefault="00CB4256" w:rsidP="00B05790">
      <w:pPr>
        <w:pStyle w:val="ac"/>
        <w:spacing w:after="0"/>
        <w:ind w:left="240"/>
        <w:jc w:val="both"/>
        <w:rPr>
          <w:bCs/>
        </w:rPr>
      </w:pPr>
    </w:p>
    <w:p w:rsidR="00CB4256" w:rsidRPr="00AE1C01" w:rsidRDefault="00CB4256" w:rsidP="00B05790">
      <w:pPr>
        <w:jc w:val="center"/>
        <w:rPr>
          <w:b/>
          <w:bCs/>
        </w:rPr>
      </w:pPr>
      <w:r w:rsidRPr="00AE1C01">
        <w:rPr>
          <w:b/>
          <w:bCs/>
          <w:lang w:val="kk-KZ"/>
        </w:rPr>
        <w:t>ТӘЖІРИБЕЛІК ДАҒДЫЛАРДЫҢ ТІЗІМІ</w:t>
      </w:r>
    </w:p>
    <w:p w:rsidR="00CB4256" w:rsidRPr="00AE1C01" w:rsidRDefault="00CB4256" w:rsidP="00B05790">
      <w:pPr>
        <w:jc w:val="both"/>
        <w:rPr>
          <w:b/>
          <w:bCs/>
        </w:rPr>
      </w:pPr>
    </w:p>
    <w:p w:rsidR="00CB4256" w:rsidRPr="00AE1C01" w:rsidRDefault="00CB4256" w:rsidP="00B05790">
      <w:pPr>
        <w:jc w:val="both"/>
        <w:rPr>
          <w:b/>
          <w:bCs/>
        </w:rPr>
      </w:pPr>
      <w:r w:rsidRPr="00AE1C01">
        <w:rPr>
          <w:b/>
          <w:bCs/>
          <w:lang w:val="kk-KZ"/>
        </w:rPr>
        <w:t>БЕЙОРГАНИКАЛЫҚ ХИМИЯ</w:t>
      </w:r>
    </w:p>
    <w:p w:rsidR="00CB4256" w:rsidRPr="00AE1C01" w:rsidRDefault="00CB4256" w:rsidP="00C611D8">
      <w:pPr>
        <w:numPr>
          <w:ilvl w:val="0"/>
          <w:numId w:val="132"/>
        </w:numPr>
        <w:tabs>
          <w:tab w:val="clear" w:pos="360"/>
          <w:tab w:val="num" w:pos="0"/>
        </w:tabs>
        <w:jc w:val="both"/>
        <w:rPr>
          <w:lang w:val="kk-KZ"/>
        </w:rPr>
      </w:pPr>
      <w:r w:rsidRPr="00AE1C01">
        <w:rPr>
          <w:lang w:val="kk-KZ"/>
        </w:rPr>
        <w:t>Химиялық лабораторияда жұмыс істеу кезінде қауіпсіздік ережелерін қолдана білу.</w:t>
      </w:r>
    </w:p>
    <w:p w:rsidR="00CB4256" w:rsidRPr="00AE1C01" w:rsidRDefault="00CB4256" w:rsidP="00C611D8">
      <w:pPr>
        <w:numPr>
          <w:ilvl w:val="0"/>
          <w:numId w:val="132"/>
        </w:numPr>
        <w:jc w:val="both"/>
        <w:rPr>
          <w:lang w:val="kk-KZ"/>
        </w:rPr>
      </w:pPr>
      <w:r w:rsidRPr="00AE1C01">
        <w:rPr>
          <w:lang w:val="kk-KZ"/>
        </w:rPr>
        <w:t>Химиялық ыдыс пен негізгі құралды пайдалану, медициналық практикада қажетті физика-химиялық өлшеу әдістерін қолдану.</w:t>
      </w:r>
    </w:p>
    <w:p w:rsidR="00CB4256" w:rsidRPr="00AE1C01" w:rsidRDefault="00CB4256" w:rsidP="00C611D8">
      <w:pPr>
        <w:numPr>
          <w:ilvl w:val="0"/>
          <w:numId w:val="132"/>
        </w:numPr>
        <w:jc w:val="both"/>
        <w:rPr>
          <w:lang w:val="kk-KZ"/>
        </w:rPr>
      </w:pPr>
      <w:r w:rsidRPr="00AE1C01">
        <w:rPr>
          <w:lang w:val="kk-KZ"/>
        </w:rPr>
        <w:lastRenderedPageBreak/>
        <w:t xml:space="preserve">Еріген заттың молярлы концентрациясын, моляльды концентрациясын, эквивалентті молярлы концентрациясын, мольдік үлесін, ерітінді титрін және химиялық реакциялардың жылу эффектілерін есептеу. </w:t>
      </w:r>
    </w:p>
    <w:p w:rsidR="00CB4256" w:rsidRPr="00AE1C01" w:rsidRDefault="00CB4256" w:rsidP="00C611D8">
      <w:pPr>
        <w:numPr>
          <w:ilvl w:val="0"/>
          <w:numId w:val="132"/>
        </w:numPr>
        <w:jc w:val="both"/>
        <w:rPr>
          <w:lang w:val="kk-KZ"/>
        </w:rPr>
      </w:pPr>
      <w:r w:rsidRPr="00AE1C01">
        <w:rPr>
          <w:lang w:val="kk-KZ"/>
        </w:rPr>
        <w:t>Берілген концентрациядағы ерітінділерді дайындай білу, ерітіндінің тығыздығын және рН анықтай білу.</w:t>
      </w:r>
    </w:p>
    <w:p w:rsidR="00CB4256" w:rsidRPr="00AE1C01" w:rsidRDefault="00CB4256" w:rsidP="00C611D8">
      <w:pPr>
        <w:numPr>
          <w:ilvl w:val="0"/>
          <w:numId w:val="132"/>
        </w:numPr>
        <w:jc w:val="both"/>
        <w:rPr>
          <w:lang w:val="kk-KZ"/>
        </w:rPr>
      </w:pPr>
      <w:r w:rsidRPr="00AE1C01">
        <w:rPr>
          <w:lang w:val="kk-KZ"/>
        </w:rPr>
        <w:t>Берілген рН белгілі буферлі ерітіндіні дайындай білу.</w:t>
      </w:r>
    </w:p>
    <w:p w:rsidR="00CB4256" w:rsidRPr="00AE1C01" w:rsidRDefault="00CB4256" w:rsidP="00C611D8">
      <w:pPr>
        <w:numPr>
          <w:ilvl w:val="0"/>
          <w:numId w:val="132"/>
        </w:numPr>
        <w:jc w:val="both"/>
        <w:rPr>
          <w:lang w:val="kk-KZ"/>
        </w:rPr>
      </w:pPr>
      <w:r w:rsidRPr="00AE1C01">
        <w:rPr>
          <w:lang w:val="kk-KZ"/>
        </w:rPr>
        <w:t>Буферлік сыйымдылықты анықтай білу.</w:t>
      </w:r>
    </w:p>
    <w:p w:rsidR="00CB4256" w:rsidRPr="00AE1C01" w:rsidRDefault="00CB4256" w:rsidP="00C611D8">
      <w:pPr>
        <w:numPr>
          <w:ilvl w:val="0"/>
          <w:numId w:val="132"/>
        </w:numPr>
        <w:jc w:val="both"/>
        <w:rPr>
          <w:lang w:val="kk-KZ"/>
        </w:rPr>
      </w:pPr>
      <w:r w:rsidRPr="00AE1C01">
        <w:rPr>
          <w:lang w:val="kk-KZ"/>
        </w:rPr>
        <w:t>Биологиялық сұйықтықтарға потенциометрлік рН өлшеуді жүргізе білу.</w:t>
      </w:r>
    </w:p>
    <w:p w:rsidR="00CB4256" w:rsidRPr="00AE1C01" w:rsidRDefault="00CB4256" w:rsidP="00C611D8">
      <w:pPr>
        <w:numPr>
          <w:ilvl w:val="0"/>
          <w:numId w:val="132"/>
        </w:numPr>
        <w:jc w:val="both"/>
        <w:rPr>
          <w:lang w:val="kk-KZ"/>
        </w:rPr>
      </w:pPr>
      <w:r w:rsidRPr="00AE1C01">
        <w:rPr>
          <w:lang w:val="kk-KZ"/>
        </w:rPr>
        <w:t>Хроматографиялық анализ жүргізу.</w:t>
      </w:r>
    </w:p>
    <w:p w:rsidR="00CB4256" w:rsidRPr="00AE1C01" w:rsidRDefault="00CB4256" w:rsidP="00C611D8">
      <w:pPr>
        <w:numPr>
          <w:ilvl w:val="0"/>
          <w:numId w:val="132"/>
        </w:numPr>
        <w:jc w:val="both"/>
        <w:rPr>
          <w:lang w:val="kk-KZ"/>
        </w:rPr>
      </w:pPr>
      <w:r w:rsidRPr="00AE1C01">
        <w:rPr>
          <w:lang w:val="kk-KZ"/>
        </w:rPr>
        <w:t>Адсорбция шамасын есептеу.</w:t>
      </w:r>
    </w:p>
    <w:p w:rsidR="00CB4256" w:rsidRPr="00AE1C01" w:rsidRDefault="00CB4256" w:rsidP="00C611D8">
      <w:pPr>
        <w:numPr>
          <w:ilvl w:val="0"/>
          <w:numId w:val="132"/>
        </w:numPr>
        <w:jc w:val="both"/>
        <w:rPr>
          <w:lang w:val="kk-KZ"/>
        </w:rPr>
      </w:pPr>
      <w:r w:rsidRPr="00AE1C01">
        <w:rPr>
          <w:lang w:val="kk-KZ"/>
        </w:rPr>
        <w:t>Коллоидты ерітінділерді алу және олардың қасиеттерін зерттеу.</w:t>
      </w:r>
    </w:p>
    <w:p w:rsidR="00CB4256" w:rsidRPr="00AE1C01" w:rsidRDefault="00CB4256" w:rsidP="00C611D8">
      <w:pPr>
        <w:numPr>
          <w:ilvl w:val="0"/>
          <w:numId w:val="132"/>
        </w:numPr>
        <w:jc w:val="both"/>
        <w:rPr>
          <w:lang w:val="kk-KZ"/>
        </w:rPr>
      </w:pPr>
      <w:r w:rsidRPr="00AE1C01">
        <w:rPr>
          <w:lang w:val="kk-KZ"/>
        </w:rPr>
        <w:t>Коллоидты ерітінділердің коагуляция таьбалдырығын анықтау.</w:t>
      </w:r>
    </w:p>
    <w:p w:rsidR="00CB4256" w:rsidRPr="00AE1C01" w:rsidRDefault="00CB4256" w:rsidP="00C611D8">
      <w:pPr>
        <w:numPr>
          <w:ilvl w:val="0"/>
          <w:numId w:val="132"/>
        </w:numPr>
        <w:jc w:val="both"/>
        <w:rPr>
          <w:lang w:val="kk-KZ"/>
        </w:rPr>
      </w:pPr>
      <w:r w:rsidRPr="00AE1C01">
        <w:rPr>
          <w:lang w:val="kk-KZ"/>
        </w:rPr>
        <w:t>Биополимерлердің ісіну дәрежесін анықтау.</w:t>
      </w:r>
    </w:p>
    <w:p w:rsidR="00CB4256" w:rsidRPr="00AE1C01" w:rsidRDefault="00CB4256" w:rsidP="00C611D8">
      <w:pPr>
        <w:numPr>
          <w:ilvl w:val="0"/>
          <w:numId w:val="132"/>
        </w:numPr>
        <w:jc w:val="both"/>
        <w:rPr>
          <w:lang w:val="kk-KZ"/>
        </w:rPr>
      </w:pPr>
      <w:r w:rsidRPr="00AE1C01">
        <w:rPr>
          <w:lang w:val="kk-KZ"/>
        </w:rPr>
        <w:t>Криометрия әдісі бойынша төменгі молекулалы заттардың салыстырмалы молекулярлы массасын анықтай білу.</w:t>
      </w:r>
    </w:p>
    <w:p w:rsidR="00CB4256" w:rsidRPr="00AE1C01" w:rsidRDefault="00CB4256" w:rsidP="00C611D8">
      <w:pPr>
        <w:numPr>
          <w:ilvl w:val="0"/>
          <w:numId w:val="132"/>
        </w:numPr>
        <w:jc w:val="both"/>
        <w:rPr>
          <w:lang w:val="kk-KZ"/>
        </w:rPr>
      </w:pPr>
      <w:r w:rsidRPr="00AE1C01">
        <w:rPr>
          <w:lang w:val="kk-KZ"/>
        </w:rPr>
        <w:t>ЖМЗ вискозиметриялық мәліметтер бойынша салыстырмалы молекулярлы массасын анықтай білу.</w:t>
      </w:r>
    </w:p>
    <w:p w:rsidR="00CB4256" w:rsidRPr="00AE1C01" w:rsidRDefault="00CB4256" w:rsidP="00B05790">
      <w:pPr>
        <w:rPr>
          <w:b/>
          <w:caps/>
          <w:lang w:val="kk-KZ"/>
        </w:rPr>
      </w:pPr>
    </w:p>
    <w:p w:rsidR="00CB4256" w:rsidRPr="00AE1C01" w:rsidRDefault="00CB4256" w:rsidP="00B05790">
      <w:pPr>
        <w:rPr>
          <w:b/>
          <w:caps/>
        </w:rPr>
      </w:pPr>
      <w:r w:rsidRPr="00AE1C01">
        <w:rPr>
          <w:b/>
          <w:caps/>
          <w:lang w:val="kk-KZ"/>
        </w:rPr>
        <w:t>органикалық химия</w:t>
      </w:r>
    </w:p>
    <w:p w:rsidR="00CB4256" w:rsidRPr="00AE1C01" w:rsidRDefault="00CB4256" w:rsidP="00C611D8">
      <w:pPr>
        <w:numPr>
          <w:ilvl w:val="0"/>
          <w:numId w:val="134"/>
        </w:numPr>
        <w:rPr>
          <w:lang w:val="kk-KZ"/>
        </w:rPr>
      </w:pPr>
      <w:r w:rsidRPr="00AE1C01">
        <w:rPr>
          <w:lang w:val="kk-KZ"/>
        </w:rPr>
        <w:t>Органикалық қосылыстарды көміртегінің қаңқасының құрылысы және функционалдық топтар бойыншажіктей білу.</w:t>
      </w:r>
    </w:p>
    <w:p w:rsidR="00CB4256" w:rsidRPr="00AE1C01" w:rsidRDefault="00CB4256" w:rsidP="00C611D8">
      <w:pPr>
        <w:numPr>
          <w:ilvl w:val="0"/>
          <w:numId w:val="134"/>
        </w:numPr>
        <w:rPr>
          <w:lang w:val="kk-KZ"/>
        </w:rPr>
      </w:pPr>
      <w:r w:rsidRPr="00AE1C01">
        <w:rPr>
          <w:lang w:val="kk-KZ"/>
        </w:rPr>
        <w:t>Химиялық номенклатура ережелерін қолдана білу. Құрылымдық формуласы бойынша атын атай білу және биологиялық маңызды органикалық қосылыстардың негізгі класстарының аты бойынша құрылымдық формуласын жаза білу.</w:t>
      </w:r>
    </w:p>
    <w:p w:rsidR="00CB4256" w:rsidRPr="00AE1C01" w:rsidRDefault="00CB4256" w:rsidP="00C611D8">
      <w:pPr>
        <w:numPr>
          <w:ilvl w:val="0"/>
          <w:numId w:val="134"/>
        </w:numPr>
        <w:rPr>
          <w:lang w:val="kk-KZ"/>
        </w:rPr>
      </w:pPr>
      <w:r w:rsidRPr="00AE1C01">
        <w:rPr>
          <w:lang w:val="kk-KZ"/>
        </w:rPr>
        <w:t>Биологиялық маңызды органикалық қосылыстардың молекулаларынан хиральді орталықты және кеңістіктік құрылымын анықтай білу.</w:t>
      </w:r>
    </w:p>
    <w:p w:rsidR="00CB4256" w:rsidRPr="00AE1C01" w:rsidRDefault="00CB4256" w:rsidP="00C611D8">
      <w:pPr>
        <w:numPr>
          <w:ilvl w:val="0"/>
          <w:numId w:val="134"/>
        </w:numPr>
        <w:rPr>
          <w:lang w:val="kk-KZ"/>
        </w:rPr>
      </w:pPr>
      <w:r w:rsidRPr="00AE1C01">
        <w:rPr>
          <w:lang w:val="kk-KZ"/>
        </w:rPr>
        <w:t>Құрылымы бойынша молекулада реакциялық орталықты,сипаттамасын: қышқылдық, негіздік, электрофильдік немесе нуклеофильдік анықтай білу  және қоршаған ортаның белгілі бір жағдайындағы органикалық қосылыстардың реакциялық қабілеттілігін сапалы бағалау.</w:t>
      </w:r>
    </w:p>
    <w:p w:rsidR="00CB4256" w:rsidRPr="00AE1C01" w:rsidRDefault="00CB4256" w:rsidP="00C611D8">
      <w:pPr>
        <w:numPr>
          <w:ilvl w:val="0"/>
          <w:numId w:val="134"/>
        </w:numPr>
        <w:rPr>
          <w:lang w:val="kk-KZ"/>
        </w:rPr>
      </w:pPr>
      <w:r w:rsidRPr="00AE1C01">
        <w:rPr>
          <w:lang w:val="kk-KZ"/>
        </w:rPr>
        <w:t>Қос байланысты, , молекула құрамындағы пептидтік байланысты, диол фрагментін,альдегид тобын, алкалоидтарды,тотықсызданатын және басқа қасиеттерін  дәлелдейтін сапалық реакцияларды жүргізе білу.</w:t>
      </w:r>
    </w:p>
    <w:p w:rsidR="00CB4256" w:rsidRPr="00AE1C01" w:rsidRDefault="00CB4256" w:rsidP="00C611D8">
      <w:pPr>
        <w:numPr>
          <w:ilvl w:val="0"/>
          <w:numId w:val="134"/>
        </w:numPr>
        <w:rPr>
          <w:lang w:val="kk-KZ"/>
        </w:rPr>
      </w:pPr>
      <w:r w:rsidRPr="00AE1C01">
        <w:rPr>
          <w:lang w:val="kk-KZ"/>
        </w:rPr>
        <w:t>Эксперимен нәтижелерін анализдей және өңдей білу. Құжаттарды дұрыс жүргізу түрлері: конспектілеу және тапсырмалар, лабораториялық жұмыстар хаттамасын дұрыс толтыра білу.</w:t>
      </w:r>
    </w:p>
    <w:p w:rsidR="00CB4256" w:rsidRPr="00AE1C01" w:rsidRDefault="00CB4256" w:rsidP="00C611D8">
      <w:pPr>
        <w:numPr>
          <w:ilvl w:val="0"/>
          <w:numId w:val="134"/>
        </w:numPr>
        <w:rPr>
          <w:lang w:val="kk-KZ"/>
        </w:rPr>
      </w:pPr>
      <w:r w:rsidRPr="00AE1C01">
        <w:rPr>
          <w:lang w:val="kk-KZ"/>
        </w:rPr>
        <w:t>Химиялық ыдыстарды қолдана білу және химиялық экспериментті жүргізу ерекшеліктері.</w:t>
      </w:r>
    </w:p>
    <w:p w:rsidR="00CB4256" w:rsidRPr="00AE1C01" w:rsidRDefault="00CB4256" w:rsidP="00C611D8">
      <w:pPr>
        <w:numPr>
          <w:ilvl w:val="0"/>
          <w:numId w:val="134"/>
        </w:numPr>
        <w:jc w:val="both"/>
        <w:rPr>
          <w:lang w:val="kk-KZ"/>
        </w:rPr>
      </w:pPr>
      <w:r w:rsidRPr="00AE1C01">
        <w:rPr>
          <w:lang w:val="kk-KZ"/>
        </w:rPr>
        <w:t>Химиялық лабораторияда қауіпсіз жұмыс жүргізу ерекшеліктері (күйдіргіш, улы. ұшқыш органикалық қосылыстармен, қыздырғыш құралдармен).</w:t>
      </w:r>
    </w:p>
    <w:p w:rsidR="00CB4256" w:rsidRPr="00AE1C01" w:rsidRDefault="00CB4256"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CB4256" w:rsidRPr="00AE1C01" w:rsidRDefault="00CB4256" w:rsidP="00B05790">
      <w:pPr>
        <w:pStyle w:val="33"/>
        <w:spacing w:after="0"/>
        <w:ind w:left="360"/>
        <w:rPr>
          <w:sz w:val="24"/>
          <w:szCs w:val="24"/>
          <w:lang w:val="kk-KZ"/>
        </w:rPr>
      </w:pPr>
    </w:p>
    <w:p w:rsidR="00FE4083" w:rsidRPr="00AE1C01" w:rsidRDefault="00FE4083" w:rsidP="00B05790">
      <w:pPr>
        <w:pStyle w:val="33"/>
        <w:spacing w:after="0"/>
        <w:ind w:left="360"/>
        <w:jc w:val="both"/>
        <w:rPr>
          <w:sz w:val="24"/>
          <w:szCs w:val="24"/>
          <w:lang w:val="kk-KZ"/>
        </w:rPr>
      </w:pPr>
    </w:p>
    <w:p w:rsidR="00B9293D" w:rsidRPr="00AE1C01" w:rsidRDefault="00B9293D" w:rsidP="00B05790">
      <w:pPr>
        <w:ind w:left="360"/>
        <w:rPr>
          <w:lang w:val="kk-KZ"/>
        </w:rPr>
      </w:pPr>
    </w:p>
    <w:p w:rsidR="00B9293D" w:rsidRPr="00AE1C01" w:rsidRDefault="00B9293D" w:rsidP="00B05790">
      <w:pPr>
        <w:rPr>
          <w:b/>
          <w:lang w:val="kk-KZ"/>
        </w:rPr>
      </w:pPr>
    </w:p>
    <w:p w:rsidR="00E43E09" w:rsidRPr="00AE1C01" w:rsidRDefault="00E43E09" w:rsidP="00B05790">
      <w:pPr>
        <w:pStyle w:val="ac"/>
        <w:tabs>
          <w:tab w:val="left" w:pos="397"/>
        </w:tabs>
        <w:spacing w:after="0"/>
        <w:ind w:left="360" w:hanging="360"/>
        <w:rPr>
          <w:lang w:val="kk-KZ"/>
        </w:rPr>
      </w:pPr>
    </w:p>
    <w:sectPr w:rsidR="00E43E09" w:rsidRPr="00AE1C01" w:rsidSect="00F30B87">
      <w:headerReference w:type="default" r:id="rId177"/>
      <w:footerReference w:type="default" r:id="rId178"/>
      <w:headerReference w:type="first" r:id="rId179"/>
      <w:pgSz w:w="11906" w:h="16838"/>
      <w:pgMar w:top="1134" w:right="567" w:bottom="567" w:left="1134" w:header="113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422" w:rsidRDefault="00C50422">
      <w:r>
        <w:separator/>
      </w:r>
    </w:p>
  </w:endnote>
  <w:endnote w:type="continuationSeparator" w:id="0">
    <w:p w:rsidR="00C50422" w:rsidRDefault="00C5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KZ Times New Roman">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Default="001E0818" w:rsidP="00867927">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6</w:t>
    </w:r>
    <w:r>
      <w:rPr>
        <w:rStyle w:val="af0"/>
      </w:rPr>
      <w:fldChar w:fldCharType="end"/>
    </w:r>
  </w:p>
  <w:p w:rsidR="001E0818" w:rsidRDefault="001E0818" w:rsidP="0086792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Pr="00DF753A" w:rsidRDefault="001E0818" w:rsidP="00DF753A">
    <w:pPr>
      <w:pStyle w:val="aa"/>
      <w:jc w:val="right"/>
      <w:rPr>
        <w:lang w:val="kk-KZ"/>
      </w:rPr>
    </w:pPr>
    <w:r w:rsidRPr="00DF753A">
      <w:rPr>
        <w:bCs/>
      </w:rPr>
      <w:fldChar w:fldCharType="begin"/>
    </w:r>
    <w:r w:rsidRPr="00DF753A">
      <w:rPr>
        <w:bCs/>
      </w:rPr>
      <w:instrText>NUMPAGES</w:instrText>
    </w:r>
    <w:r w:rsidRPr="00DF753A">
      <w:rPr>
        <w:bCs/>
      </w:rPr>
      <w:fldChar w:fldCharType="separate"/>
    </w:r>
    <w:r w:rsidR="004508DF">
      <w:rPr>
        <w:bCs/>
        <w:noProof/>
      </w:rPr>
      <w:t>174</w:t>
    </w:r>
    <w:r w:rsidRPr="00DF753A">
      <w:rPr>
        <w:bCs/>
      </w:rPr>
      <w:fldChar w:fldCharType="end"/>
    </w:r>
    <w:r w:rsidRPr="00DF753A">
      <w:rPr>
        <w:bCs/>
        <w:lang w:val="kk-KZ"/>
      </w:rPr>
      <w:t xml:space="preserve"> </w:t>
    </w:r>
    <w:r w:rsidRPr="00DF753A">
      <w:t xml:space="preserve">беттің </w:t>
    </w:r>
    <w:r w:rsidRPr="00DF753A">
      <w:rPr>
        <w:bCs/>
      </w:rPr>
      <w:fldChar w:fldCharType="begin"/>
    </w:r>
    <w:r w:rsidRPr="00DF753A">
      <w:rPr>
        <w:bCs/>
      </w:rPr>
      <w:instrText>PAGE</w:instrText>
    </w:r>
    <w:r w:rsidRPr="00DF753A">
      <w:rPr>
        <w:bCs/>
      </w:rPr>
      <w:fldChar w:fldCharType="separate"/>
    </w:r>
    <w:r w:rsidR="004508DF">
      <w:rPr>
        <w:bCs/>
        <w:noProof/>
      </w:rPr>
      <w:t>37</w:t>
    </w:r>
    <w:r w:rsidRPr="00DF753A">
      <w:rPr>
        <w:bCs/>
      </w:rPr>
      <w:fldChar w:fldCharType="end"/>
    </w:r>
    <w:r w:rsidRPr="00DF753A">
      <w:rPr>
        <w:bCs/>
        <w:lang w:val="kk-KZ"/>
      </w:rPr>
      <w:t>-ші беті</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Pr="00DF753A" w:rsidRDefault="001E0818">
    <w:pPr>
      <w:pStyle w:val="aa"/>
      <w:jc w:val="right"/>
      <w:rPr>
        <w:lang w:val="kk-KZ"/>
      </w:rPr>
    </w:pPr>
    <w:r w:rsidRPr="00DF753A">
      <w:rPr>
        <w:bCs/>
      </w:rPr>
      <w:fldChar w:fldCharType="begin"/>
    </w:r>
    <w:r w:rsidRPr="00DF753A">
      <w:rPr>
        <w:bCs/>
      </w:rPr>
      <w:instrText>NUMPAGES</w:instrText>
    </w:r>
    <w:r w:rsidRPr="00DF753A">
      <w:rPr>
        <w:bCs/>
      </w:rPr>
      <w:fldChar w:fldCharType="separate"/>
    </w:r>
    <w:r w:rsidR="004508DF">
      <w:rPr>
        <w:bCs/>
        <w:noProof/>
      </w:rPr>
      <w:t>174</w:t>
    </w:r>
    <w:r w:rsidRPr="00DF753A">
      <w:rPr>
        <w:bCs/>
      </w:rPr>
      <w:fldChar w:fldCharType="end"/>
    </w:r>
    <w:r w:rsidRPr="00DF753A">
      <w:rPr>
        <w:bCs/>
        <w:lang w:val="kk-KZ"/>
      </w:rPr>
      <w:t xml:space="preserve"> </w:t>
    </w:r>
    <w:r w:rsidRPr="00DF753A">
      <w:t xml:space="preserve">беттің </w:t>
    </w:r>
    <w:r w:rsidRPr="00DF753A">
      <w:rPr>
        <w:bCs/>
      </w:rPr>
      <w:fldChar w:fldCharType="begin"/>
    </w:r>
    <w:r w:rsidRPr="00DF753A">
      <w:rPr>
        <w:bCs/>
      </w:rPr>
      <w:instrText>PAGE</w:instrText>
    </w:r>
    <w:r w:rsidRPr="00DF753A">
      <w:rPr>
        <w:bCs/>
      </w:rPr>
      <w:fldChar w:fldCharType="separate"/>
    </w:r>
    <w:r w:rsidR="004508DF">
      <w:rPr>
        <w:bCs/>
        <w:noProof/>
      </w:rPr>
      <w:t>142</w:t>
    </w:r>
    <w:r w:rsidRPr="00DF753A">
      <w:rPr>
        <w:bCs/>
      </w:rPr>
      <w:fldChar w:fldCharType="end"/>
    </w:r>
    <w:r w:rsidRPr="00DF753A">
      <w:rPr>
        <w:bCs/>
        <w:lang w:val="kk-KZ"/>
      </w:rPr>
      <w:t>-ші беті</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Default="001E0818" w:rsidP="002F69CC">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1E0818" w:rsidRDefault="001E0818" w:rsidP="002F69CC">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Pr="00001181" w:rsidRDefault="001E0818">
    <w:pPr>
      <w:pStyle w:val="aa"/>
      <w:jc w:val="right"/>
      <w:rPr>
        <w:lang w:val="kk-KZ"/>
      </w:rPr>
    </w:pPr>
    <w:r w:rsidRPr="00001181">
      <w:rPr>
        <w:bCs/>
      </w:rPr>
      <w:fldChar w:fldCharType="begin"/>
    </w:r>
    <w:r w:rsidRPr="00001181">
      <w:rPr>
        <w:bCs/>
      </w:rPr>
      <w:instrText>NUMPAGES</w:instrText>
    </w:r>
    <w:r w:rsidRPr="00001181">
      <w:rPr>
        <w:bCs/>
      </w:rPr>
      <w:fldChar w:fldCharType="separate"/>
    </w:r>
    <w:r w:rsidR="004508DF">
      <w:rPr>
        <w:bCs/>
        <w:noProof/>
      </w:rPr>
      <w:t>174</w:t>
    </w:r>
    <w:r w:rsidRPr="00001181">
      <w:rPr>
        <w:bCs/>
      </w:rPr>
      <w:fldChar w:fldCharType="end"/>
    </w:r>
    <w:r w:rsidRPr="00001181">
      <w:t xml:space="preserve"> беттің </w:t>
    </w:r>
    <w:r w:rsidRPr="00001181">
      <w:rPr>
        <w:bCs/>
      </w:rPr>
      <w:fldChar w:fldCharType="begin"/>
    </w:r>
    <w:r w:rsidRPr="00001181">
      <w:rPr>
        <w:bCs/>
      </w:rPr>
      <w:instrText>PAGE</w:instrText>
    </w:r>
    <w:r w:rsidRPr="00001181">
      <w:rPr>
        <w:bCs/>
      </w:rPr>
      <w:fldChar w:fldCharType="separate"/>
    </w:r>
    <w:r w:rsidR="004508DF">
      <w:rPr>
        <w:bCs/>
        <w:noProof/>
      </w:rPr>
      <w:t>122</w:t>
    </w:r>
    <w:r w:rsidRPr="00001181">
      <w:rPr>
        <w:bCs/>
      </w:rPr>
      <w:fldChar w:fldCharType="end"/>
    </w:r>
    <w:r w:rsidRPr="00001181">
      <w:rPr>
        <w:bCs/>
        <w:lang w:val="kk-KZ"/>
      </w:rPr>
      <w:t>-</w:t>
    </w:r>
    <w:r w:rsidRPr="00001181">
      <w:rPr>
        <w:lang w:val="kk-KZ"/>
      </w:rPr>
      <w:t>ші беті</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Pr="00001181" w:rsidRDefault="001E0818" w:rsidP="009237D2">
    <w:pPr>
      <w:pStyle w:val="aa"/>
      <w:jc w:val="right"/>
      <w:rPr>
        <w:lang w:val="kk-KZ"/>
      </w:rPr>
    </w:pPr>
    <w:r w:rsidRPr="00001181">
      <w:rPr>
        <w:bCs/>
      </w:rPr>
      <w:fldChar w:fldCharType="begin"/>
    </w:r>
    <w:r w:rsidRPr="00001181">
      <w:rPr>
        <w:bCs/>
      </w:rPr>
      <w:instrText>NUMPAGES</w:instrText>
    </w:r>
    <w:r w:rsidRPr="00001181">
      <w:rPr>
        <w:bCs/>
      </w:rPr>
      <w:fldChar w:fldCharType="separate"/>
    </w:r>
    <w:r w:rsidR="004508DF">
      <w:rPr>
        <w:bCs/>
        <w:noProof/>
      </w:rPr>
      <w:t>174</w:t>
    </w:r>
    <w:r w:rsidRPr="00001181">
      <w:rPr>
        <w:bCs/>
      </w:rPr>
      <w:fldChar w:fldCharType="end"/>
    </w:r>
    <w:r w:rsidRPr="00001181">
      <w:t xml:space="preserve"> беттің </w:t>
    </w:r>
    <w:r w:rsidRPr="00001181">
      <w:rPr>
        <w:bCs/>
      </w:rPr>
      <w:fldChar w:fldCharType="begin"/>
    </w:r>
    <w:r w:rsidRPr="00001181">
      <w:rPr>
        <w:bCs/>
      </w:rPr>
      <w:instrText>PAGE</w:instrText>
    </w:r>
    <w:r w:rsidRPr="00001181">
      <w:rPr>
        <w:bCs/>
      </w:rPr>
      <w:fldChar w:fldCharType="separate"/>
    </w:r>
    <w:r w:rsidR="004508DF">
      <w:rPr>
        <w:bCs/>
        <w:noProof/>
      </w:rPr>
      <w:t>141</w:t>
    </w:r>
    <w:r w:rsidRPr="00001181">
      <w:rPr>
        <w:bCs/>
      </w:rPr>
      <w:fldChar w:fldCharType="end"/>
    </w:r>
    <w:r w:rsidRPr="00001181">
      <w:rPr>
        <w:bCs/>
        <w:lang w:val="kk-KZ"/>
      </w:rPr>
      <w:t>-</w:t>
    </w:r>
    <w:r w:rsidRPr="00001181">
      <w:rPr>
        <w:lang w:val="kk-KZ"/>
      </w:rPr>
      <w:t>ші беті</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818" w:rsidRPr="00242027" w:rsidRDefault="001E0818">
    <w:pPr>
      <w:pStyle w:val="aa"/>
      <w:jc w:val="right"/>
      <w:rPr>
        <w:lang w:val="kk-KZ"/>
      </w:rPr>
    </w:pPr>
    <w:r w:rsidRPr="005D14AA">
      <w:rPr>
        <w:bCs/>
      </w:rPr>
      <w:fldChar w:fldCharType="begin"/>
    </w:r>
    <w:r w:rsidRPr="005D14AA">
      <w:rPr>
        <w:bCs/>
      </w:rPr>
      <w:instrText>PAGE</w:instrText>
    </w:r>
    <w:r w:rsidRPr="005D14AA">
      <w:rPr>
        <w:bCs/>
      </w:rPr>
      <w:fldChar w:fldCharType="separate"/>
    </w:r>
    <w:r w:rsidR="004508DF">
      <w:rPr>
        <w:bCs/>
        <w:noProof/>
      </w:rPr>
      <w:t>170</w:t>
    </w:r>
    <w:r w:rsidRPr="005D14AA">
      <w:rPr>
        <w:bCs/>
      </w:rPr>
      <w:fldChar w:fldCharType="end"/>
    </w:r>
    <w:r>
      <w:rPr>
        <w:bCs/>
        <w:lang w:val="kk-KZ"/>
      </w:rPr>
      <w:t>-ші бет</w:t>
    </w:r>
    <w:r w:rsidRPr="005D14AA">
      <w:t xml:space="preserve"> </w:t>
    </w:r>
    <w:r w:rsidRPr="005D14AA">
      <w:rPr>
        <w:bCs/>
      </w:rPr>
      <w:fldChar w:fldCharType="begin"/>
    </w:r>
    <w:r w:rsidRPr="005D14AA">
      <w:rPr>
        <w:bCs/>
      </w:rPr>
      <w:instrText>NUMPAGES</w:instrText>
    </w:r>
    <w:r w:rsidRPr="005D14AA">
      <w:rPr>
        <w:bCs/>
      </w:rPr>
      <w:fldChar w:fldCharType="separate"/>
    </w:r>
    <w:r w:rsidR="004508DF">
      <w:rPr>
        <w:bCs/>
        <w:noProof/>
      </w:rPr>
      <w:t>174</w:t>
    </w:r>
    <w:r w:rsidRPr="005D14AA">
      <w:rPr>
        <w:bCs/>
      </w:rPr>
      <w:fldChar w:fldCharType="end"/>
    </w:r>
    <w:r>
      <w:rPr>
        <w:bCs/>
        <w:lang w:val="kk-KZ"/>
      </w:rPr>
      <w:t xml:space="preserve"> беттен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422" w:rsidRDefault="00C50422">
      <w:r>
        <w:separator/>
      </w:r>
    </w:p>
  </w:footnote>
  <w:footnote w:type="continuationSeparator" w:id="0">
    <w:p w:rsidR="00C50422" w:rsidRDefault="00C50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25" w:type="dxa"/>
      <w:jc w:val="center"/>
      <w:tblBorders>
        <w:bottom w:val="thinThickSmallGap" w:sz="18" w:space="0" w:color="auto"/>
      </w:tblBorders>
      <w:tblLayout w:type="fixed"/>
      <w:tblCellMar>
        <w:left w:w="70" w:type="dxa"/>
        <w:right w:w="70" w:type="dxa"/>
      </w:tblCellMar>
      <w:tblLook w:val="04A0" w:firstRow="1" w:lastRow="0" w:firstColumn="1" w:lastColumn="0" w:noHBand="0" w:noVBand="1"/>
    </w:tblPr>
    <w:tblGrid>
      <w:gridCol w:w="4338"/>
      <w:gridCol w:w="1876"/>
      <w:gridCol w:w="4811"/>
    </w:tblGrid>
    <w:tr w:rsidR="001E0818" w:rsidRPr="002451A1" w:rsidTr="00867927">
      <w:trPr>
        <w:cantSplit/>
        <w:trHeight w:val="68"/>
        <w:jc w:val="center"/>
      </w:trPr>
      <w:tc>
        <w:tcPr>
          <w:tcW w:w="4338" w:type="dxa"/>
          <w:tcBorders>
            <w:top w:val="nil"/>
            <w:left w:val="nil"/>
            <w:bottom w:val="nil"/>
            <w:right w:val="nil"/>
          </w:tcBorders>
          <w:vAlign w:val="center"/>
          <w:hideMark/>
        </w:tcPr>
        <w:p w:rsidR="001E0818" w:rsidRPr="0015052A" w:rsidRDefault="001E0818" w:rsidP="00867927">
          <w:pPr>
            <w:pStyle w:val="a8"/>
            <w:jc w:val="center"/>
            <w:rPr>
              <w:rFonts w:ascii="Tahoma" w:hAnsi="Tahoma" w:cs="Tahoma"/>
              <w:b/>
              <w:sz w:val="17"/>
              <w:szCs w:val="17"/>
              <w:lang w:val="kk-KZ"/>
            </w:rPr>
          </w:pPr>
          <w:r w:rsidRPr="0015052A">
            <w:rPr>
              <w:rFonts w:ascii="Tahoma" w:hAnsi="Tahoma" w:cs="Tahoma"/>
              <w:b/>
              <w:sz w:val="17"/>
              <w:szCs w:val="17"/>
              <w:lang w:val="kk-KZ"/>
            </w:rPr>
            <w:t>С.Ж.АСФЕНДИЯРОВ АТЫНДАҒЫ ҚАЗАҚ ҰЛТТЫҚ МЕДИЦИНА УНИВЕРСИТЕТІ</w:t>
          </w:r>
        </w:p>
      </w:tc>
      <w:tc>
        <w:tcPr>
          <w:tcW w:w="1876" w:type="dxa"/>
          <w:tcBorders>
            <w:top w:val="nil"/>
            <w:left w:val="nil"/>
            <w:bottom w:val="nil"/>
            <w:right w:val="nil"/>
          </w:tcBorders>
          <w:vAlign w:val="center"/>
          <w:hideMark/>
        </w:tcPr>
        <w:p w:rsidR="001E0818" w:rsidRPr="002451A1" w:rsidRDefault="001E0818" w:rsidP="00867927">
          <w:pPr>
            <w:pStyle w:val="a8"/>
            <w:tabs>
              <w:tab w:val="center" w:pos="4253"/>
            </w:tabs>
            <w:rPr>
              <w:rFonts w:ascii="Tahoma" w:hAnsi="Tahoma" w:cs="Tahoma"/>
              <w:sz w:val="17"/>
              <w:szCs w:val="17"/>
            </w:rPr>
          </w:pPr>
          <w:r>
            <w:rPr>
              <w:rFonts w:ascii="Tahoma" w:hAnsi="Tahoma" w:cs="Tahoma"/>
              <w:noProof/>
              <w:sz w:val="17"/>
              <w:szCs w:val="17"/>
            </w:rPr>
            <w:drawing>
              <wp:anchor distT="0" distB="0" distL="114300" distR="114300" simplePos="0" relativeHeight="251658752" behindDoc="0" locked="0" layoutInCell="1" allowOverlap="1" wp14:anchorId="20F2D102" wp14:editId="1E48FCCA">
                <wp:simplePos x="0" y="0"/>
                <wp:positionH relativeFrom="column">
                  <wp:posOffset>399415</wp:posOffset>
                </wp:positionH>
                <wp:positionV relativeFrom="paragraph">
                  <wp:posOffset>-88900</wp:posOffset>
                </wp:positionV>
                <wp:extent cx="602615" cy="521970"/>
                <wp:effectExtent l="19050" t="0" r="6985" b="0"/>
                <wp:wrapNone/>
                <wp:docPr id="4"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602615" cy="521970"/>
                        </a:xfrm>
                        <a:prstGeom prst="rect">
                          <a:avLst/>
                        </a:prstGeom>
                        <a:noFill/>
                        <a:ln w="9525">
                          <a:noFill/>
                          <a:miter lim="800000"/>
                          <a:headEnd/>
                          <a:tailEnd/>
                        </a:ln>
                      </pic:spPr>
                    </pic:pic>
                  </a:graphicData>
                </a:graphic>
              </wp:anchor>
            </w:drawing>
          </w:r>
        </w:p>
      </w:tc>
      <w:tc>
        <w:tcPr>
          <w:tcW w:w="4811" w:type="dxa"/>
          <w:tcBorders>
            <w:top w:val="nil"/>
            <w:left w:val="nil"/>
            <w:bottom w:val="nil"/>
            <w:right w:val="nil"/>
          </w:tcBorders>
          <w:vAlign w:val="center"/>
          <w:hideMark/>
        </w:tcPr>
        <w:p w:rsidR="001E0818" w:rsidRPr="002451A1" w:rsidRDefault="001E0818" w:rsidP="00867927">
          <w:pPr>
            <w:pStyle w:val="a8"/>
            <w:rPr>
              <w:rFonts w:ascii="Tahoma" w:hAnsi="Tahoma" w:cs="Tahoma"/>
              <w:b/>
              <w:sz w:val="17"/>
              <w:szCs w:val="17"/>
            </w:rPr>
          </w:pPr>
          <w:r w:rsidRPr="002451A1">
            <w:rPr>
              <w:rFonts w:ascii="Tahoma" w:hAnsi="Tahoma" w:cs="Tahoma"/>
              <w:b/>
              <w:sz w:val="17"/>
              <w:szCs w:val="17"/>
            </w:rPr>
            <w:t>КАЗАХСКИЙ НАЦИОНАЛЬНЫЙ МЕДИЦИНСКИЙ  УНИВЕРСИТЕТ ИМЕНИ  С.Д.АСФЕНДИЯРОВА</w:t>
          </w:r>
        </w:p>
      </w:tc>
    </w:tr>
    <w:tr w:rsidR="001E0818" w:rsidRPr="002451A1" w:rsidTr="00867927">
      <w:trPr>
        <w:cantSplit/>
        <w:trHeight w:val="851"/>
        <w:jc w:val="center"/>
      </w:trPr>
      <w:tc>
        <w:tcPr>
          <w:tcW w:w="11025" w:type="dxa"/>
          <w:gridSpan w:val="3"/>
          <w:tcBorders>
            <w:top w:val="nil"/>
            <w:left w:val="nil"/>
            <w:bottom w:val="thinThickSmallGap" w:sz="18" w:space="0" w:color="auto"/>
            <w:right w:val="nil"/>
          </w:tcBorders>
          <w:vAlign w:val="center"/>
        </w:tcPr>
        <w:p w:rsidR="001E0818" w:rsidRPr="002451A1" w:rsidRDefault="001E0818" w:rsidP="00867927">
          <w:pPr>
            <w:pStyle w:val="a8"/>
            <w:rPr>
              <w:rFonts w:ascii="Tahoma" w:hAnsi="Tahoma" w:cs="Tahoma"/>
              <w:b/>
              <w:sz w:val="17"/>
              <w:szCs w:val="17"/>
            </w:rPr>
          </w:pPr>
        </w:p>
        <w:p w:rsidR="001E0818" w:rsidRPr="002451A1" w:rsidRDefault="001E0818" w:rsidP="00867927">
          <w:pPr>
            <w:pStyle w:val="a8"/>
            <w:jc w:val="center"/>
            <w:rPr>
              <w:rFonts w:ascii="Tahoma" w:hAnsi="Tahoma" w:cs="Tahoma"/>
              <w:b/>
              <w:sz w:val="17"/>
              <w:szCs w:val="17"/>
            </w:rPr>
          </w:pPr>
          <w:r w:rsidRPr="002451A1">
            <w:rPr>
              <w:rFonts w:ascii="Tahoma" w:hAnsi="Tahoma" w:cs="Tahoma"/>
              <w:b/>
              <w:sz w:val="17"/>
              <w:szCs w:val="17"/>
            </w:rPr>
            <w:t>ХИМИ</w:t>
          </w:r>
          <w:r>
            <w:rPr>
              <w:rFonts w:ascii="Tahoma" w:hAnsi="Tahoma" w:cs="Tahoma"/>
              <w:b/>
              <w:sz w:val="17"/>
              <w:szCs w:val="17"/>
            </w:rPr>
            <w:t>Я КАФЕДРАСЫ</w:t>
          </w:r>
        </w:p>
        <w:p w:rsidR="001E0818" w:rsidRPr="002451A1" w:rsidRDefault="001E0818" w:rsidP="00867927">
          <w:pPr>
            <w:pStyle w:val="a8"/>
            <w:jc w:val="center"/>
            <w:rPr>
              <w:rFonts w:ascii="Tahoma" w:hAnsi="Tahoma" w:cs="Tahoma"/>
              <w:b/>
              <w:sz w:val="17"/>
              <w:szCs w:val="17"/>
            </w:rPr>
          </w:pPr>
          <w:r>
            <w:rPr>
              <w:rFonts w:ascii="Tahoma" w:hAnsi="Tahoma" w:cs="Tahoma"/>
              <w:b/>
              <w:sz w:val="17"/>
              <w:szCs w:val="17"/>
            </w:rPr>
            <w:t>ОҚ</w:t>
          </w:r>
          <w:proofErr w:type="gramStart"/>
          <w:r>
            <w:rPr>
              <w:rFonts w:ascii="Tahoma" w:hAnsi="Tahoma" w:cs="Tahoma"/>
              <w:b/>
              <w:sz w:val="17"/>
              <w:szCs w:val="17"/>
            </w:rPr>
            <w:t>У-</w:t>
          </w:r>
          <w:proofErr w:type="gramEnd"/>
          <w:r>
            <w:rPr>
              <w:rFonts w:ascii="Tahoma" w:hAnsi="Tahoma" w:cs="Tahoma"/>
              <w:b/>
              <w:sz w:val="17"/>
              <w:szCs w:val="17"/>
            </w:rPr>
            <w:t>ӘДІСТЕМЕЛІК КЕШЕН</w:t>
          </w:r>
        </w:p>
      </w:tc>
    </w:tr>
  </w:tbl>
  <w:p w:rsidR="001E0818" w:rsidRPr="00E14BF9" w:rsidRDefault="001E081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59" w:type="dxa"/>
      <w:jc w:val="center"/>
      <w:tblBorders>
        <w:bottom w:val="thinThickSmallGap" w:sz="18" w:space="0" w:color="auto"/>
      </w:tblBorders>
      <w:tblLayout w:type="fixed"/>
      <w:tblCellMar>
        <w:left w:w="70" w:type="dxa"/>
        <w:right w:w="70" w:type="dxa"/>
      </w:tblCellMar>
      <w:tblLook w:val="04A0" w:firstRow="1" w:lastRow="0" w:firstColumn="1" w:lastColumn="0" w:noHBand="0" w:noVBand="1"/>
    </w:tblPr>
    <w:tblGrid>
      <w:gridCol w:w="3972"/>
      <w:gridCol w:w="1876"/>
      <w:gridCol w:w="4811"/>
    </w:tblGrid>
    <w:tr w:rsidR="001E0818" w:rsidRPr="002451A1" w:rsidTr="00867927">
      <w:trPr>
        <w:cantSplit/>
        <w:trHeight w:val="68"/>
        <w:jc w:val="center"/>
      </w:trPr>
      <w:tc>
        <w:tcPr>
          <w:tcW w:w="3972" w:type="dxa"/>
          <w:tcBorders>
            <w:top w:val="nil"/>
            <w:left w:val="nil"/>
            <w:bottom w:val="nil"/>
            <w:right w:val="nil"/>
          </w:tcBorders>
          <w:vAlign w:val="center"/>
          <w:hideMark/>
        </w:tcPr>
        <w:p w:rsidR="001E0818" w:rsidRPr="0015052A" w:rsidRDefault="001E0818" w:rsidP="00867927">
          <w:pPr>
            <w:pStyle w:val="a8"/>
            <w:jc w:val="center"/>
            <w:rPr>
              <w:rFonts w:ascii="Tahoma" w:hAnsi="Tahoma" w:cs="Tahoma"/>
              <w:b/>
              <w:sz w:val="17"/>
              <w:szCs w:val="17"/>
              <w:lang w:val="kk-KZ"/>
            </w:rPr>
          </w:pPr>
          <w:r w:rsidRPr="0015052A">
            <w:rPr>
              <w:rFonts w:ascii="Tahoma" w:hAnsi="Tahoma" w:cs="Tahoma"/>
              <w:b/>
              <w:sz w:val="17"/>
              <w:szCs w:val="17"/>
              <w:lang w:val="kk-KZ"/>
            </w:rPr>
            <w:t>С.Ж.АСФЕНДИЯРОВ АТЫНДАҒЫ ҚАЗАҚ ҰЛТТЫҚ МЕДИЦИНА УНИВЕРСИТЕТІ</w:t>
          </w:r>
        </w:p>
      </w:tc>
      <w:tc>
        <w:tcPr>
          <w:tcW w:w="1876" w:type="dxa"/>
          <w:tcBorders>
            <w:top w:val="nil"/>
            <w:left w:val="nil"/>
            <w:bottom w:val="nil"/>
            <w:right w:val="nil"/>
          </w:tcBorders>
          <w:vAlign w:val="center"/>
          <w:hideMark/>
        </w:tcPr>
        <w:p w:rsidR="001E0818" w:rsidRPr="002451A1" w:rsidRDefault="001E0818" w:rsidP="00867927">
          <w:pPr>
            <w:pStyle w:val="a8"/>
            <w:tabs>
              <w:tab w:val="center" w:pos="4253"/>
            </w:tabs>
            <w:rPr>
              <w:rFonts w:ascii="Tahoma" w:hAnsi="Tahoma" w:cs="Tahoma"/>
              <w:sz w:val="17"/>
              <w:szCs w:val="17"/>
            </w:rPr>
          </w:pPr>
          <w:r>
            <w:rPr>
              <w:rFonts w:ascii="Tahoma" w:hAnsi="Tahoma" w:cs="Tahoma"/>
              <w:noProof/>
              <w:sz w:val="17"/>
              <w:szCs w:val="17"/>
            </w:rPr>
            <w:drawing>
              <wp:anchor distT="0" distB="0" distL="114300" distR="114300" simplePos="0" relativeHeight="251657728" behindDoc="0" locked="0" layoutInCell="1" allowOverlap="1" wp14:anchorId="71169AA9" wp14:editId="0B3837F7">
                <wp:simplePos x="0" y="0"/>
                <wp:positionH relativeFrom="column">
                  <wp:posOffset>307340</wp:posOffset>
                </wp:positionH>
                <wp:positionV relativeFrom="paragraph">
                  <wp:posOffset>-84455</wp:posOffset>
                </wp:positionV>
                <wp:extent cx="602615" cy="521970"/>
                <wp:effectExtent l="19050" t="0" r="6985" b="0"/>
                <wp:wrapNone/>
                <wp:docPr id="3"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602615" cy="521970"/>
                        </a:xfrm>
                        <a:prstGeom prst="rect">
                          <a:avLst/>
                        </a:prstGeom>
                        <a:noFill/>
                        <a:ln w="9525">
                          <a:noFill/>
                          <a:miter lim="800000"/>
                          <a:headEnd/>
                          <a:tailEnd/>
                        </a:ln>
                      </pic:spPr>
                    </pic:pic>
                  </a:graphicData>
                </a:graphic>
              </wp:anchor>
            </w:drawing>
          </w:r>
        </w:p>
      </w:tc>
      <w:tc>
        <w:tcPr>
          <w:tcW w:w="4811" w:type="dxa"/>
          <w:tcBorders>
            <w:top w:val="nil"/>
            <w:left w:val="nil"/>
            <w:bottom w:val="nil"/>
            <w:right w:val="nil"/>
          </w:tcBorders>
          <w:vAlign w:val="center"/>
          <w:hideMark/>
        </w:tcPr>
        <w:p w:rsidR="001E0818" w:rsidRPr="002451A1" w:rsidRDefault="001E0818" w:rsidP="00867927">
          <w:pPr>
            <w:pStyle w:val="a8"/>
            <w:rPr>
              <w:rFonts w:ascii="Tahoma" w:hAnsi="Tahoma" w:cs="Tahoma"/>
              <w:b/>
              <w:sz w:val="17"/>
              <w:szCs w:val="17"/>
            </w:rPr>
          </w:pPr>
          <w:r w:rsidRPr="002451A1">
            <w:rPr>
              <w:rFonts w:ascii="Tahoma" w:hAnsi="Tahoma" w:cs="Tahoma"/>
              <w:b/>
              <w:sz w:val="17"/>
              <w:szCs w:val="17"/>
            </w:rPr>
            <w:t>КАЗАХСКИЙ НАЦИОНАЛЬНЫЙ МЕДИЦИНСКИЙ  УНИВЕРСИТЕТ ИМЕНИ  С.Д.АСФЕНДИЯРОВА</w:t>
          </w:r>
        </w:p>
      </w:tc>
    </w:tr>
    <w:tr w:rsidR="001E0818" w:rsidRPr="002451A1" w:rsidTr="00867927">
      <w:trPr>
        <w:cantSplit/>
        <w:trHeight w:val="851"/>
        <w:jc w:val="center"/>
      </w:trPr>
      <w:tc>
        <w:tcPr>
          <w:tcW w:w="10659" w:type="dxa"/>
          <w:gridSpan w:val="3"/>
          <w:tcBorders>
            <w:top w:val="nil"/>
            <w:left w:val="nil"/>
            <w:bottom w:val="thinThickSmallGap" w:sz="18" w:space="0" w:color="auto"/>
            <w:right w:val="nil"/>
          </w:tcBorders>
          <w:vAlign w:val="center"/>
        </w:tcPr>
        <w:p w:rsidR="001E0818" w:rsidRPr="002451A1" w:rsidRDefault="001E0818" w:rsidP="00867927">
          <w:pPr>
            <w:pStyle w:val="a8"/>
            <w:rPr>
              <w:rFonts w:ascii="Tahoma" w:hAnsi="Tahoma" w:cs="Tahoma"/>
              <w:b/>
              <w:sz w:val="17"/>
              <w:szCs w:val="17"/>
            </w:rPr>
          </w:pPr>
        </w:p>
        <w:p w:rsidR="001E0818" w:rsidRPr="002451A1" w:rsidRDefault="001E0818" w:rsidP="00867927">
          <w:pPr>
            <w:pStyle w:val="a8"/>
            <w:jc w:val="center"/>
            <w:rPr>
              <w:rFonts w:ascii="Tahoma" w:hAnsi="Tahoma" w:cs="Tahoma"/>
              <w:b/>
              <w:sz w:val="17"/>
              <w:szCs w:val="17"/>
            </w:rPr>
          </w:pPr>
          <w:r w:rsidRPr="002451A1">
            <w:rPr>
              <w:rFonts w:ascii="Tahoma" w:hAnsi="Tahoma" w:cs="Tahoma"/>
              <w:b/>
              <w:sz w:val="17"/>
              <w:szCs w:val="17"/>
            </w:rPr>
            <w:t>ХИМИ</w:t>
          </w:r>
          <w:r>
            <w:rPr>
              <w:rFonts w:ascii="Tahoma" w:hAnsi="Tahoma" w:cs="Tahoma"/>
              <w:b/>
              <w:sz w:val="17"/>
              <w:szCs w:val="17"/>
            </w:rPr>
            <w:t>Я КАФЕДРАСЫ</w:t>
          </w:r>
        </w:p>
        <w:p w:rsidR="001E0818" w:rsidRPr="002451A1" w:rsidRDefault="001E0818" w:rsidP="00867927">
          <w:pPr>
            <w:pStyle w:val="a8"/>
            <w:jc w:val="center"/>
            <w:rPr>
              <w:rFonts w:ascii="Tahoma" w:hAnsi="Tahoma" w:cs="Tahoma"/>
              <w:b/>
              <w:sz w:val="17"/>
              <w:szCs w:val="17"/>
            </w:rPr>
          </w:pPr>
          <w:r>
            <w:rPr>
              <w:rFonts w:ascii="Tahoma" w:hAnsi="Tahoma" w:cs="Tahoma"/>
              <w:b/>
              <w:sz w:val="17"/>
              <w:szCs w:val="17"/>
            </w:rPr>
            <w:t>ОҚ</w:t>
          </w:r>
          <w:proofErr w:type="gramStart"/>
          <w:r>
            <w:rPr>
              <w:rFonts w:ascii="Tahoma" w:hAnsi="Tahoma" w:cs="Tahoma"/>
              <w:b/>
              <w:sz w:val="17"/>
              <w:szCs w:val="17"/>
            </w:rPr>
            <w:t>У-</w:t>
          </w:r>
          <w:proofErr w:type="gramEnd"/>
          <w:r>
            <w:rPr>
              <w:rFonts w:ascii="Tahoma" w:hAnsi="Tahoma" w:cs="Tahoma"/>
              <w:b/>
              <w:sz w:val="17"/>
              <w:szCs w:val="17"/>
            </w:rPr>
            <w:t>ӘДІСТЕМЕЛІК КЕШЕН</w:t>
          </w:r>
        </w:p>
      </w:tc>
    </w:tr>
  </w:tbl>
  <w:p w:rsidR="001E0818" w:rsidRPr="006937C9" w:rsidRDefault="001E0818" w:rsidP="0086792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jc w:val="center"/>
      <w:tblBorders>
        <w:bottom w:val="thinThickSmallGap" w:sz="18" w:space="0" w:color="auto"/>
      </w:tblBorders>
      <w:tblLayout w:type="fixed"/>
      <w:tblCellMar>
        <w:left w:w="70" w:type="dxa"/>
        <w:right w:w="70" w:type="dxa"/>
      </w:tblCellMar>
      <w:tblLook w:val="04A0" w:firstRow="1" w:lastRow="0" w:firstColumn="1" w:lastColumn="0" w:noHBand="0" w:noVBand="1"/>
    </w:tblPr>
    <w:tblGrid>
      <w:gridCol w:w="3972"/>
      <w:gridCol w:w="1493"/>
      <w:gridCol w:w="4811"/>
    </w:tblGrid>
    <w:tr w:rsidR="001E0818" w:rsidRPr="002451A1" w:rsidTr="002F69CC">
      <w:trPr>
        <w:cantSplit/>
        <w:trHeight w:val="68"/>
        <w:jc w:val="center"/>
      </w:trPr>
      <w:tc>
        <w:tcPr>
          <w:tcW w:w="3972" w:type="dxa"/>
          <w:tcBorders>
            <w:top w:val="nil"/>
            <w:left w:val="nil"/>
            <w:bottom w:val="nil"/>
            <w:right w:val="nil"/>
          </w:tcBorders>
          <w:vAlign w:val="center"/>
          <w:hideMark/>
        </w:tcPr>
        <w:p w:rsidR="001E0818" w:rsidRPr="0015052A" w:rsidRDefault="001E0818" w:rsidP="002F69CC">
          <w:pPr>
            <w:pStyle w:val="a8"/>
            <w:jc w:val="center"/>
            <w:rPr>
              <w:rFonts w:ascii="Tahoma" w:hAnsi="Tahoma" w:cs="Tahoma"/>
              <w:b/>
              <w:sz w:val="17"/>
              <w:szCs w:val="17"/>
              <w:lang w:val="kk-KZ"/>
            </w:rPr>
          </w:pPr>
          <w:r w:rsidRPr="0015052A">
            <w:rPr>
              <w:rFonts w:ascii="Tahoma" w:hAnsi="Tahoma" w:cs="Tahoma"/>
              <w:b/>
              <w:sz w:val="17"/>
              <w:szCs w:val="17"/>
              <w:lang w:val="kk-KZ"/>
            </w:rPr>
            <w:t>С.Ж.АСФЕНДИЯРОВ АТЫНДАҒЫ ҚАЗАҚ ҰЛТТЫҚ МЕДИЦИНА УНИВЕРСИТЕТІ</w:t>
          </w:r>
        </w:p>
      </w:tc>
      <w:tc>
        <w:tcPr>
          <w:tcW w:w="1493" w:type="dxa"/>
          <w:tcBorders>
            <w:top w:val="nil"/>
            <w:left w:val="nil"/>
            <w:bottom w:val="nil"/>
            <w:right w:val="nil"/>
          </w:tcBorders>
          <w:vAlign w:val="center"/>
          <w:hideMark/>
        </w:tcPr>
        <w:p w:rsidR="001E0818" w:rsidRPr="002451A1" w:rsidRDefault="001E0818" w:rsidP="002F69CC">
          <w:pPr>
            <w:pStyle w:val="a8"/>
            <w:tabs>
              <w:tab w:val="center" w:pos="4253"/>
            </w:tabs>
            <w:rPr>
              <w:rFonts w:ascii="Tahoma" w:hAnsi="Tahoma" w:cs="Tahoma"/>
              <w:sz w:val="17"/>
              <w:szCs w:val="17"/>
            </w:rPr>
          </w:pPr>
          <w:r>
            <w:rPr>
              <w:rFonts w:ascii="Tahoma" w:hAnsi="Tahoma" w:cs="Tahoma"/>
              <w:noProof/>
              <w:sz w:val="17"/>
              <w:szCs w:val="17"/>
            </w:rPr>
            <w:drawing>
              <wp:anchor distT="0" distB="0" distL="114300" distR="114300" simplePos="0" relativeHeight="251659776" behindDoc="0" locked="0" layoutInCell="1" allowOverlap="1" wp14:anchorId="06C7A7DF" wp14:editId="347FBEC6">
                <wp:simplePos x="0" y="0"/>
                <wp:positionH relativeFrom="column">
                  <wp:posOffset>141605</wp:posOffset>
                </wp:positionH>
                <wp:positionV relativeFrom="paragraph">
                  <wp:posOffset>-80010</wp:posOffset>
                </wp:positionV>
                <wp:extent cx="602615" cy="521970"/>
                <wp:effectExtent l="19050" t="0" r="6985" b="0"/>
                <wp:wrapNone/>
                <wp:docPr id="5"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602615" cy="521970"/>
                        </a:xfrm>
                        <a:prstGeom prst="rect">
                          <a:avLst/>
                        </a:prstGeom>
                        <a:noFill/>
                        <a:ln w="9525">
                          <a:noFill/>
                          <a:miter lim="800000"/>
                          <a:headEnd/>
                          <a:tailEnd/>
                        </a:ln>
                      </pic:spPr>
                    </pic:pic>
                  </a:graphicData>
                </a:graphic>
              </wp:anchor>
            </w:drawing>
          </w:r>
        </w:p>
      </w:tc>
      <w:tc>
        <w:tcPr>
          <w:tcW w:w="4811" w:type="dxa"/>
          <w:tcBorders>
            <w:top w:val="nil"/>
            <w:left w:val="nil"/>
            <w:bottom w:val="nil"/>
            <w:right w:val="nil"/>
          </w:tcBorders>
          <w:vAlign w:val="center"/>
          <w:hideMark/>
        </w:tcPr>
        <w:p w:rsidR="001E0818" w:rsidRPr="002451A1" w:rsidRDefault="001E0818" w:rsidP="002F69CC">
          <w:pPr>
            <w:pStyle w:val="a8"/>
            <w:jc w:val="center"/>
            <w:rPr>
              <w:rFonts w:ascii="Tahoma" w:hAnsi="Tahoma" w:cs="Tahoma"/>
              <w:b/>
              <w:sz w:val="17"/>
              <w:szCs w:val="17"/>
            </w:rPr>
          </w:pPr>
          <w:r w:rsidRPr="002451A1">
            <w:rPr>
              <w:rFonts w:ascii="Tahoma" w:hAnsi="Tahoma" w:cs="Tahoma"/>
              <w:b/>
              <w:sz w:val="17"/>
              <w:szCs w:val="17"/>
            </w:rPr>
            <w:t>КАЗАХСКИЙ НАЦИОНАЛЬНЫЙ МЕДИЦИНСКИЙ  УНИВЕРСИТЕТ ИМЕНИ  С.Д.АСФЕНДИЯРОВА</w:t>
          </w:r>
        </w:p>
      </w:tc>
    </w:tr>
    <w:tr w:rsidR="001E0818" w:rsidRPr="002451A1" w:rsidTr="002F69CC">
      <w:trPr>
        <w:cantSplit/>
        <w:trHeight w:val="851"/>
        <w:jc w:val="center"/>
      </w:trPr>
      <w:tc>
        <w:tcPr>
          <w:tcW w:w="10276" w:type="dxa"/>
          <w:gridSpan w:val="3"/>
          <w:tcBorders>
            <w:top w:val="nil"/>
            <w:left w:val="nil"/>
            <w:bottom w:val="thinThickSmallGap" w:sz="18" w:space="0" w:color="auto"/>
            <w:right w:val="nil"/>
          </w:tcBorders>
          <w:vAlign w:val="center"/>
        </w:tcPr>
        <w:p w:rsidR="001E0818" w:rsidRPr="002451A1" w:rsidRDefault="001E0818" w:rsidP="002F69CC">
          <w:pPr>
            <w:pStyle w:val="a8"/>
            <w:rPr>
              <w:rFonts w:ascii="Tahoma" w:hAnsi="Tahoma" w:cs="Tahoma"/>
              <w:b/>
              <w:sz w:val="17"/>
              <w:szCs w:val="17"/>
            </w:rPr>
          </w:pPr>
        </w:p>
        <w:p w:rsidR="001E0818" w:rsidRPr="002451A1" w:rsidRDefault="001E0818" w:rsidP="002F69CC">
          <w:pPr>
            <w:pStyle w:val="a8"/>
            <w:jc w:val="center"/>
            <w:rPr>
              <w:rFonts w:ascii="Tahoma" w:hAnsi="Tahoma" w:cs="Tahoma"/>
              <w:b/>
              <w:sz w:val="17"/>
              <w:szCs w:val="17"/>
            </w:rPr>
          </w:pPr>
          <w:r w:rsidRPr="002451A1">
            <w:rPr>
              <w:rFonts w:ascii="Tahoma" w:hAnsi="Tahoma" w:cs="Tahoma"/>
              <w:b/>
              <w:sz w:val="17"/>
              <w:szCs w:val="17"/>
            </w:rPr>
            <w:t>БИОЛОГИ</w:t>
          </w:r>
          <w:r>
            <w:rPr>
              <w:rFonts w:ascii="Tahoma" w:hAnsi="Tahoma" w:cs="Tahoma"/>
              <w:b/>
              <w:sz w:val="17"/>
              <w:szCs w:val="17"/>
            </w:rPr>
            <w:t>ЯЛЫҚ</w:t>
          </w:r>
          <w:r w:rsidRPr="002451A1">
            <w:rPr>
              <w:rFonts w:ascii="Tahoma" w:hAnsi="Tahoma" w:cs="Tahoma"/>
              <w:b/>
              <w:sz w:val="17"/>
              <w:szCs w:val="17"/>
            </w:rPr>
            <w:t xml:space="preserve"> ХИМИ</w:t>
          </w:r>
          <w:r>
            <w:rPr>
              <w:rFonts w:ascii="Tahoma" w:hAnsi="Tahoma" w:cs="Tahoma"/>
              <w:b/>
              <w:sz w:val="17"/>
              <w:szCs w:val="17"/>
            </w:rPr>
            <w:t>Я КАФЕДРАСЫ</w:t>
          </w:r>
        </w:p>
        <w:p w:rsidR="001E0818" w:rsidRPr="002451A1" w:rsidRDefault="001E0818" w:rsidP="002F69CC">
          <w:pPr>
            <w:pStyle w:val="a8"/>
            <w:jc w:val="center"/>
            <w:rPr>
              <w:rFonts w:ascii="Tahoma" w:hAnsi="Tahoma" w:cs="Tahoma"/>
              <w:b/>
              <w:sz w:val="17"/>
              <w:szCs w:val="17"/>
            </w:rPr>
          </w:pPr>
          <w:r>
            <w:rPr>
              <w:rFonts w:ascii="Tahoma" w:hAnsi="Tahoma" w:cs="Tahoma"/>
              <w:b/>
              <w:sz w:val="17"/>
              <w:szCs w:val="17"/>
            </w:rPr>
            <w:t>ОҚ</w:t>
          </w:r>
          <w:proofErr w:type="gramStart"/>
          <w:r>
            <w:rPr>
              <w:rFonts w:ascii="Tahoma" w:hAnsi="Tahoma" w:cs="Tahoma"/>
              <w:b/>
              <w:sz w:val="17"/>
              <w:szCs w:val="17"/>
            </w:rPr>
            <w:t>У-</w:t>
          </w:r>
          <w:proofErr w:type="gramEnd"/>
          <w:r>
            <w:rPr>
              <w:rFonts w:ascii="Tahoma" w:hAnsi="Tahoma" w:cs="Tahoma"/>
              <w:b/>
              <w:sz w:val="17"/>
              <w:szCs w:val="17"/>
            </w:rPr>
            <w:t>ӘДІСТЕМЕЛІК КЕШЕН</w:t>
          </w:r>
        </w:p>
      </w:tc>
    </w:tr>
  </w:tbl>
  <w:p w:rsidR="001E0818" w:rsidRPr="00A7478F" w:rsidRDefault="001E0818" w:rsidP="002F69CC">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50" w:type="dxa"/>
      <w:tblBorders>
        <w:bottom w:val="thinThickSmallGap" w:sz="18" w:space="0" w:color="auto"/>
      </w:tblBorders>
      <w:tblLayout w:type="fixed"/>
      <w:tblCellMar>
        <w:left w:w="70" w:type="dxa"/>
        <w:right w:w="70" w:type="dxa"/>
      </w:tblCellMar>
      <w:tblLook w:val="04A0" w:firstRow="1" w:lastRow="0" w:firstColumn="1" w:lastColumn="0" w:noHBand="0" w:noVBand="1"/>
    </w:tblPr>
    <w:tblGrid>
      <w:gridCol w:w="3972"/>
      <w:gridCol w:w="1493"/>
      <w:gridCol w:w="4285"/>
    </w:tblGrid>
    <w:tr w:rsidR="001E0818" w:rsidRPr="00502D1C">
      <w:trPr>
        <w:cantSplit/>
        <w:trHeight w:val="68"/>
      </w:trPr>
      <w:tc>
        <w:tcPr>
          <w:tcW w:w="3973" w:type="dxa"/>
          <w:tcBorders>
            <w:top w:val="nil"/>
            <w:left w:val="nil"/>
            <w:bottom w:val="nil"/>
            <w:right w:val="nil"/>
          </w:tcBorders>
          <w:vAlign w:val="center"/>
        </w:tcPr>
        <w:p w:rsidR="001E0818" w:rsidRPr="00502D1C" w:rsidRDefault="001E0818" w:rsidP="0015052A">
          <w:pPr>
            <w:pStyle w:val="a8"/>
            <w:rPr>
              <w:rFonts w:ascii="Tahoma" w:hAnsi="Tahoma" w:cs="Tahoma"/>
              <w:b/>
              <w:sz w:val="17"/>
              <w:szCs w:val="17"/>
              <w:lang w:val="kk-KZ"/>
            </w:rPr>
          </w:pPr>
          <w:r w:rsidRPr="00502D1C">
            <w:rPr>
              <w:rFonts w:ascii="Tahoma" w:hAnsi="Tahoma" w:cs="Tahoma"/>
              <w:b/>
              <w:sz w:val="17"/>
              <w:szCs w:val="17"/>
              <w:lang w:val="kk-KZ"/>
            </w:rPr>
            <w:t>С.Ж.АСФЕНДИЯРОВ АТЫНДАҒЫ ҚАЗАҚ ҰЛТТЫҚ МЕДИЦИНА УНИВЕРСИТЕТІ</w:t>
          </w:r>
        </w:p>
      </w:tc>
      <w:tc>
        <w:tcPr>
          <w:tcW w:w="1493" w:type="dxa"/>
          <w:tcBorders>
            <w:top w:val="nil"/>
            <w:left w:val="nil"/>
            <w:bottom w:val="nil"/>
            <w:right w:val="nil"/>
          </w:tcBorders>
          <w:vAlign w:val="center"/>
        </w:tcPr>
        <w:p w:rsidR="001E0818" w:rsidRPr="00502D1C" w:rsidRDefault="001E0818" w:rsidP="0015052A">
          <w:pPr>
            <w:pStyle w:val="a8"/>
            <w:rPr>
              <w:rFonts w:ascii="Tahoma" w:hAnsi="Tahoma" w:cs="Tahoma"/>
              <w:sz w:val="17"/>
              <w:szCs w:val="17"/>
            </w:rPr>
          </w:pPr>
          <w:r>
            <w:rPr>
              <w:rFonts w:ascii="Tahoma" w:hAnsi="Tahoma" w:cs="Tahoma"/>
              <w:noProof/>
              <w:sz w:val="17"/>
              <w:szCs w:val="17"/>
            </w:rPr>
            <w:drawing>
              <wp:anchor distT="0" distB="0" distL="114300" distR="114300" simplePos="0" relativeHeight="251655680" behindDoc="0" locked="0" layoutInCell="1" allowOverlap="1" wp14:anchorId="7169615B" wp14:editId="72C8E607">
                <wp:simplePos x="0" y="0"/>
                <wp:positionH relativeFrom="column">
                  <wp:posOffset>111760</wp:posOffset>
                </wp:positionH>
                <wp:positionV relativeFrom="paragraph">
                  <wp:posOffset>-83185</wp:posOffset>
                </wp:positionV>
                <wp:extent cx="533400" cy="462280"/>
                <wp:effectExtent l="19050" t="0" r="0" b="0"/>
                <wp:wrapNone/>
                <wp:docPr id="2"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533400" cy="462280"/>
                        </a:xfrm>
                        <a:prstGeom prst="rect">
                          <a:avLst/>
                        </a:prstGeom>
                        <a:noFill/>
                        <a:ln w="9525">
                          <a:noFill/>
                          <a:miter lim="800000"/>
                          <a:headEnd/>
                          <a:tailEnd/>
                        </a:ln>
                      </pic:spPr>
                    </pic:pic>
                  </a:graphicData>
                </a:graphic>
              </wp:anchor>
            </w:drawing>
          </w:r>
        </w:p>
      </w:tc>
      <w:tc>
        <w:tcPr>
          <w:tcW w:w="4285" w:type="dxa"/>
          <w:tcBorders>
            <w:top w:val="nil"/>
            <w:left w:val="nil"/>
            <w:bottom w:val="nil"/>
            <w:right w:val="nil"/>
          </w:tcBorders>
          <w:vAlign w:val="center"/>
        </w:tcPr>
        <w:p w:rsidR="001E0818" w:rsidRPr="00502D1C" w:rsidRDefault="001E0818" w:rsidP="0015052A">
          <w:pPr>
            <w:pStyle w:val="a8"/>
            <w:rPr>
              <w:rFonts w:ascii="Tahoma" w:hAnsi="Tahoma" w:cs="Tahoma"/>
              <w:b/>
              <w:sz w:val="17"/>
              <w:szCs w:val="17"/>
            </w:rPr>
          </w:pPr>
          <w:r w:rsidRPr="00502D1C">
            <w:rPr>
              <w:rFonts w:ascii="Tahoma" w:hAnsi="Tahoma" w:cs="Tahoma"/>
              <w:b/>
              <w:sz w:val="17"/>
              <w:szCs w:val="17"/>
            </w:rPr>
            <w:t>КАЗАХСКИЙ НАЦИОНАЛЬНЫЙ МЕДИЦИНСКИЙ  УНИВЕРСИТЕТ ИМЕНИ  С.Д.АСФЕНДИЯРОВА</w:t>
          </w:r>
        </w:p>
      </w:tc>
    </w:tr>
    <w:tr w:rsidR="001E0818" w:rsidRPr="00502D1C">
      <w:trPr>
        <w:cantSplit/>
        <w:trHeight w:val="851"/>
      </w:trPr>
      <w:tc>
        <w:tcPr>
          <w:tcW w:w="9751" w:type="dxa"/>
          <w:gridSpan w:val="3"/>
          <w:tcBorders>
            <w:top w:val="nil"/>
            <w:left w:val="nil"/>
            <w:bottom w:val="thinThickSmallGap" w:sz="18" w:space="0" w:color="auto"/>
            <w:right w:val="nil"/>
          </w:tcBorders>
          <w:vAlign w:val="center"/>
        </w:tcPr>
        <w:p w:rsidR="001E0818" w:rsidRPr="00502D1C" w:rsidRDefault="001E0818" w:rsidP="0015052A">
          <w:pPr>
            <w:pStyle w:val="a8"/>
            <w:rPr>
              <w:rFonts w:ascii="Tahoma" w:hAnsi="Tahoma" w:cs="Tahoma"/>
              <w:b/>
              <w:sz w:val="17"/>
              <w:szCs w:val="17"/>
            </w:rPr>
          </w:pPr>
        </w:p>
        <w:p w:rsidR="001E0818" w:rsidRPr="00502D1C" w:rsidRDefault="001E0818" w:rsidP="00242027">
          <w:pPr>
            <w:pStyle w:val="a8"/>
            <w:jc w:val="center"/>
            <w:rPr>
              <w:rFonts w:ascii="Tahoma" w:hAnsi="Tahoma" w:cs="Tahoma"/>
              <w:b/>
              <w:sz w:val="17"/>
              <w:szCs w:val="17"/>
            </w:rPr>
          </w:pPr>
          <w:r>
            <w:rPr>
              <w:rFonts w:ascii="Tahoma" w:hAnsi="Tahoma" w:cs="Tahoma"/>
              <w:b/>
              <w:sz w:val="17"/>
              <w:szCs w:val="17"/>
              <w:lang w:val="kk-KZ"/>
            </w:rPr>
            <w:t xml:space="preserve">ХИМИЯ </w:t>
          </w:r>
          <w:r w:rsidRPr="00502D1C">
            <w:rPr>
              <w:rFonts w:ascii="Tahoma" w:hAnsi="Tahoma" w:cs="Tahoma"/>
              <w:b/>
              <w:sz w:val="17"/>
              <w:szCs w:val="17"/>
            </w:rPr>
            <w:t>КАФЕДРА</w:t>
          </w:r>
          <w:r>
            <w:rPr>
              <w:rFonts w:ascii="Tahoma" w:hAnsi="Tahoma" w:cs="Tahoma"/>
              <w:b/>
              <w:sz w:val="17"/>
              <w:szCs w:val="17"/>
              <w:lang w:val="kk-KZ"/>
            </w:rPr>
            <w:t>СЫ</w:t>
          </w:r>
        </w:p>
        <w:p w:rsidR="001E0818" w:rsidRPr="00502D1C" w:rsidRDefault="001E0818" w:rsidP="00242027">
          <w:pPr>
            <w:pStyle w:val="a8"/>
            <w:jc w:val="center"/>
            <w:rPr>
              <w:rFonts w:ascii="Tahoma" w:hAnsi="Tahoma" w:cs="Tahoma"/>
              <w:b/>
              <w:sz w:val="17"/>
              <w:szCs w:val="17"/>
            </w:rPr>
          </w:pPr>
          <w:r>
            <w:rPr>
              <w:rFonts w:ascii="Tahoma" w:hAnsi="Tahoma" w:cs="Tahoma"/>
              <w:b/>
              <w:sz w:val="17"/>
              <w:szCs w:val="17"/>
              <w:lang w:val="kk-KZ"/>
            </w:rPr>
            <w:t>ОҚУ</w:t>
          </w:r>
          <w:r w:rsidRPr="00502D1C">
            <w:rPr>
              <w:rFonts w:ascii="Tahoma" w:hAnsi="Tahoma" w:cs="Tahoma"/>
              <w:b/>
              <w:sz w:val="17"/>
              <w:szCs w:val="17"/>
            </w:rPr>
            <w:t>-</w:t>
          </w:r>
          <w:r>
            <w:rPr>
              <w:rFonts w:ascii="Tahoma" w:hAnsi="Tahoma" w:cs="Tahoma"/>
              <w:b/>
              <w:sz w:val="17"/>
              <w:szCs w:val="17"/>
              <w:lang w:val="kk-KZ"/>
            </w:rPr>
            <w:t>ӘДІСТЕМЕЛІК КЕШЕН</w:t>
          </w:r>
        </w:p>
      </w:tc>
    </w:tr>
  </w:tbl>
  <w:p w:rsidR="001E0818" w:rsidRPr="0015052A" w:rsidRDefault="001E0818" w:rsidP="0015052A">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50" w:type="dxa"/>
      <w:tblBorders>
        <w:bottom w:val="thinThickSmallGap" w:sz="18" w:space="0" w:color="auto"/>
      </w:tblBorders>
      <w:tblLayout w:type="fixed"/>
      <w:tblCellMar>
        <w:left w:w="70" w:type="dxa"/>
        <w:right w:w="70" w:type="dxa"/>
      </w:tblCellMar>
      <w:tblLook w:val="04A0" w:firstRow="1" w:lastRow="0" w:firstColumn="1" w:lastColumn="0" w:noHBand="0" w:noVBand="1"/>
    </w:tblPr>
    <w:tblGrid>
      <w:gridCol w:w="3972"/>
      <w:gridCol w:w="1493"/>
      <w:gridCol w:w="4285"/>
    </w:tblGrid>
    <w:tr w:rsidR="001E0818" w:rsidRPr="00502D1C" w:rsidTr="00905227">
      <w:trPr>
        <w:cantSplit/>
        <w:trHeight w:val="68"/>
      </w:trPr>
      <w:tc>
        <w:tcPr>
          <w:tcW w:w="3972" w:type="dxa"/>
          <w:tcBorders>
            <w:top w:val="nil"/>
            <w:left w:val="nil"/>
            <w:bottom w:val="nil"/>
            <w:right w:val="nil"/>
          </w:tcBorders>
          <w:vAlign w:val="center"/>
        </w:tcPr>
        <w:p w:rsidR="001E0818" w:rsidRPr="00502D1C" w:rsidRDefault="001E0818" w:rsidP="00905227">
          <w:pPr>
            <w:pStyle w:val="a8"/>
            <w:jc w:val="center"/>
            <w:rPr>
              <w:rFonts w:ascii="Tahoma" w:hAnsi="Tahoma" w:cs="Tahoma"/>
              <w:b/>
              <w:sz w:val="17"/>
              <w:szCs w:val="17"/>
              <w:lang w:val="kk-KZ"/>
            </w:rPr>
          </w:pPr>
          <w:r w:rsidRPr="00502D1C">
            <w:rPr>
              <w:rFonts w:ascii="Tahoma" w:hAnsi="Tahoma" w:cs="Tahoma"/>
              <w:b/>
              <w:sz w:val="17"/>
              <w:szCs w:val="17"/>
              <w:lang w:val="kk-KZ"/>
            </w:rPr>
            <w:t>С.Ж.АСФЕНДИЯРОВ АТЫНДАҒЫ ҚАЗАҚ ҰЛТТЫҚ МЕДИЦИНА УНИВЕРСИТЕТІ</w:t>
          </w:r>
        </w:p>
      </w:tc>
      <w:tc>
        <w:tcPr>
          <w:tcW w:w="1493" w:type="dxa"/>
          <w:tcBorders>
            <w:top w:val="nil"/>
            <w:left w:val="nil"/>
            <w:bottom w:val="nil"/>
            <w:right w:val="nil"/>
          </w:tcBorders>
          <w:vAlign w:val="center"/>
        </w:tcPr>
        <w:p w:rsidR="001E0818" w:rsidRPr="00502D1C" w:rsidRDefault="001E0818" w:rsidP="00BE0F6F">
          <w:pPr>
            <w:pStyle w:val="a8"/>
            <w:rPr>
              <w:rFonts w:ascii="Tahoma" w:hAnsi="Tahoma" w:cs="Tahoma"/>
              <w:sz w:val="17"/>
              <w:szCs w:val="17"/>
            </w:rPr>
          </w:pPr>
          <w:r>
            <w:rPr>
              <w:rFonts w:ascii="Tahoma" w:hAnsi="Tahoma" w:cs="Tahoma"/>
              <w:noProof/>
              <w:sz w:val="17"/>
              <w:szCs w:val="17"/>
            </w:rPr>
            <w:drawing>
              <wp:anchor distT="0" distB="0" distL="114300" distR="114300" simplePos="0" relativeHeight="251656704" behindDoc="0" locked="0" layoutInCell="1" allowOverlap="1" wp14:anchorId="202D920E" wp14:editId="0F48F223">
                <wp:simplePos x="0" y="0"/>
                <wp:positionH relativeFrom="column">
                  <wp:posOffset>111760</wp:posOffset>
                </wp:positionH>
                <wp:positionV relativeFrom="paragraph">
                  <wp:posOffset>-83185</wp:posOffset>
                </wp:positionV>
                <wp:extent cx="533400" cy="462280"/>
                <wp:effectExtent l="19050" t="0" r="0" b="0"/>
                <wp:wrapNone/>
                <wp:docPr id="1"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533400" cy="462280"/>
                        </a:xfrm>
                        <a:prstGeom prst="rect">
                          <a:avLst/>
                        </a:prstGeom>
                        <a:noFill/>
                        <a:ln w="9525">
                          <a:noFill/>
                          <a:miter lim="800000"/>
                          <a:headEnd/>
                          <a:tailEnd/>
                        </a:ln>
                      </pic:spPr>
                    </pic:pic>
                  </a:graphicData>
                </a:graphic>
              </wp:anchor>
            </w:drawing>
          </w:r>
        </w:p>
      </w:tc>
      <w:tc>
        <w:tcPr>
          <w:tcW w:w="4285" w:type="dxa"/>
          <w:tcBorders>
            <w:top w:val="nil"/>
            <w:left w:val="nil"/>
            <w:bottom w:val="nil"/>
            <w:right w:val="nil"/>
          </w:tcBorders>
          <w:vAlign w:val="center"/>
        </w:tcPr>
        <w:p w:rsidR="001E0818" w:rsidRPr="00502D1C" w:rsidRDefault="001E0818" w:rsidP="00905227">
          <w:pPr>
            <w:pStyle w:val="a8"/>
            <w:jc w:val="center"/>
            <w:rPr>
              <w:rFonts w:ascii="Tahoma" w:hAnsi="Tahoma" w:cs="Tahoma"/>
              <w:b/>
              <w:sz w:val="17"/>
              <w:szCs w:val="17"/>
            </w:rPr>
          </w:pPr>
          <w:r w:rsidRPr="00502D1C">
            <w:rPr>
              <w:rFonts w:ascii="Tahoma" w:hAnsi="Tahoma" w:cs="Tahoma"/>
              <w:b/>
              <w:sz w:val="17"/>
              <w:szCs w:val="17"/>
            </w:rPr>
            <w:t>КАЗАХСКИЙ НАЦИОНАЛЬНЫЙ МЕДИЦИНСКИЙ  УНИВЕРСИТЕТ ИМЕНИ  С.Д.АСФЕНДИЯРОВА</w:t>
          </w:r>
        </w:p>
      </w:tc>
    </w:tr>
    <w:tr w:rsidR="001E0818" w:rsidRPr="00502D1C" w:rsidTr="00905227">
      <w:trPr>
        <w:cantSplit/>
        <w:trHeight w:val="851"/>
      </w:trPr>
      <w:tc>
        <w:tcPr>
          <w:tcW w:w="9750" w:type="dxa"/>
          <w:gridSpan w:val="3"/>
          <w:tcBorders>
            <w:top w:val="nil"/>
            <w:left w:val="nil"/>
            <w:bottom w:val="thinThickSmallGap" w:sz="18" w:space="0" w:color="auto"/>
            <w:right w:val="nil"/>
          </w:tcBorders>
          <w:vAlign w:val="center"/>
        </w:tcPr>
        <w:p w:rsidR="001E0818" w:rsidRPr="00502D1C" w:rsidRDefault="001E0818" w:rsidP="00BE0F6F">
          <w:pPr>
            <w:pStyle w:val="a8"/>
            <w:rPr>
              <w:rFonts w:ascii="Tahoma" w:hAnsi="Tahoma" w:cs="Tahoma"/>
              <w:b/>
              <w:sz w:val="17"/>
              <w:szCs w:val="17"/>
            </w:rPr>
          </w:pPr>
        </w:p>
        <w:p w:rsidR="001E0818" w:rsidRPr="00502D1C" w:rsidRDefault="001E0818" w:rsidP="00BE0F6F">
          <w:pPr>
            <w:pStyle w:val="a8"/>
            <w:jc w:val="center"/>
            <w:rPr>
              <w:rFonts w:ascii="Tahoma" w:hAnsi="Tahoma" w:cs="Tahoma"/>
              <w:b/>
              <w:sz w:val="17"/>
              <w:szCs w:val="17"/>
            </w:rPr>
          </w:pPr>
          <w:r>
            <w:rPr>
              <w:rFonts w:ascii="Tahoma" w:hAnsi="Tahoma" w:cs="Tahoma"/>
              <w:b/>
              <w:sz w:val="17"/>
              <w:szCs w:val="17"/>
              <w:lang w:val="kk-KZ"/>
            </w:rPr>
            <w:t xml:space="preserve">ХИМИЯ </w:t>
          </w:r>
          <w:r w:rsidRPr="00502D1C">
            <w:rPr>
              <w:rFonts w:ascii="Tahoma" w:hAnsi="Tahoma" w:cs="Tahoma"/>
              <w:b/>
              <w:sz w:val="17"/>
              <w:szCs w:val="17"/>
            </w:rPr>
            <w:t>КАФЕДРА</w:t>
          </w:r>
          <w:r>
            <w:rPr>
              <w:rFonts w:ascii="Tahoma" w:hAnsi="Tahoma" w:cs="Tahoma"/>
              <w:b/>
              <w:sz w:val="17"/>
              <w:szCs w:val="17"/>
              <w:lang w:val="kk-KZ"/>
            </w:rPr>
            <w:t>СЫ</w:t>
          </w:r>
        </w:p>
        <w:p w:rsidR="001E0818" w:rsidRPr="00502D1C" w:rsidRDefault="001E0818" w:rsidP="00242027">
          <w:pPr>
            <w:pStyle w:val="a8"/>
            <w:jc w:val="center"/>
            <w:rPr>
              <w:rFonts w:ascii="Tahoma" w:hAnsi="Tahoma" w:cs="Tahoma"/>
              <w:b/>
              <w:sz w:val="17"/>
              <w:szCs w:val="17"/>
            </w:rPr>
          </w:pPr>
          <w:r>
            <w:rPr>
              <w:rFonts w:ascii="Tahoma" w:hAnsi="Tahoma" w:cs="Tahoma"/>
              <w:b/>
              <w:sz w:val="17"/>
              <w:szCs w:val="17"/>
              <w:lang w:val="kk-KZ"/>
            </w:rPr>
            <w:t>ОҚУ</w:t>
          </w:r>
          <w:r w:rsidRPr="00502D1C">
            <w:rPr>
              <w:rFonts w:ascii="Tahoma" w:hAnsi="Tahoma" w:cs="Tahoma"/>
              <w:b/>
              <w:sz w:val="17"/>
              <w:szCs w:val="17"/>
            </w:rPr>
            <w:t>-</w:t>
          </w:r>
          <w:r>
            <w:rPr>
              <w:rFonts w:ascii="Tahoma" w:hAnsi="Tahoma" w:cs="Tahoma"/>
              <w:b/>
              <w:sz w:val="17"/>
              <w:szCs w:val="17"/>
              <w:lang w:val="kk-KZ"/>
            </w:rPr>
            <w:t>ӘДІСТЕМЕЛІК КЕШЕН</w:t>
          </w:r>
        </w:p>
      </w:tc>
    </w:tr>
  </w:tbl>
  <w:p w:rsidR="001E0818" w:rsidRDefault="001E0818" w:rsidP="00B035BF">
    <w:pPr>
      <w:pStyle w:val="a8"/>
      <w:tabs>
        <w:tab w:val="clear" w:pos="4677"/>
        <w:tab w:val="clear" w:pos="9355"/>
        <w:tab w:val="left" w:pos="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950"/>
    <w:multiLevelType w:val="hybridMultilevel"/>
    <w:tmpl w:val="53C06DA8"/>
    <w:lvl w:ilvl="0" w:tplc="742AF574">
      <w:start w:val="1"/>
      <w:numFmt w:val="decimal"/>
      <w:lvlText w:val="%1)"/>
      <w:lvlJc w:val="left"/>
      <w:pPr>
        <w:ind w:left="1408"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87F7B"/>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356FA1"/>
    <w:multiLevelType w:val="hybridMultilevel"/>
    <w:tmpl w:val="9DF89F0A"/>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14C6BB7"/>
    <w:multiLevelType w:val="hybridMultilevel"/>
    <w:tmpl w:val="3C40AE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1747C8C"/>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01AE1706"/>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1BC270A"/>
    <w:multiLevelType w:val="hybridMultilevel"/>
    <w:tmpl w:val="D8B8C070"/>
    <w:lvl w:ilvl="0" w:tplc="E1A65CF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21C14EB"/>
    <w:multiLevelType w:val="hybridMultilevel"/>
    <w:tmpl w:val="A54E3BF4"/>
    <w:lvl w:ilvl="0" w:tplc="76BEB316">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296690D"/>
    <w:multiLevelType w:val="hybridMultilevel"/>
    <w:tmpl w:val="82C2C92C"/>
    <w:lvl w:ilvl="0" w:tplc="7CEE29A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03627C22"/>
    <w:multiLevelType w:val="hybridMultilevel"/>
    <w:tmpl w:val="0876E9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3CD7605"/>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1">
    <w:nsid w:val="03D24E72"/>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4415DFF"/>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45F59B2"/>
    <w:multiLevelType w:val="singleLevel"/>
    <w:tmpl w:val="0419000F"/>
    <w:lvl w:ilvl="0">
      <w:start w:val="1"/>
      <w:numFmt w:val="decimal"/>
      <w:lvlText w:val="%1."/>
      <w:lvlJc w:val="left"/>
      <w:pPr>
        <w:ind w:left="720" w:hanging="360"/>
      </w:pPr>
      <w:rPr>
        <w:rFonts w:hint="default"/>
      </w:rPr>
    </w:lvl>
  </w:abstractNum>
  <w:abstractNum w:abstractNumId="14">
    <w:nsid w:val="047954DE"/>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47B03AF"/>
    <w:multiLevelType w:val="hybridMultilevel"/>
    <w:tmpl w:val="23725596"/>
    <w:lvl w:ilvl="0" w:tplc="EC26136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04945114"/>
    <w:multiLevelType w:val="hybridMultilevel"/>
    <w:tmpl w:val="73CA707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04EA2596"/>
    <w:multiLevelType w:val="multilevel"/>
    <w:tmpl w:val="5878733E"/>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828"/>
        </w:tabs>
        <w:ind w:left="1828" w:hanging="720"/>
      </w:pPr>
      <w:rPr>
        <w:rFonts w:hint="default"/>
      </w:rPr>
    </w:lvl>
    <w:lvl w:ilvl="2">
      <w:start w:val="2"/>
      <w:numFmt w:val="decimal"/>
      <w:lvlText w:val="%1.%2.%3."/>
      <w:lvlJc w:val="left"/>
      <w:pPr>
        <w:tabs>
          <w:tab w:val="num" w:pos="2368"/>
        </w:tabs>
        <w:ind w:left="2368" w:hanging="720"/>
      </w:pPr>
      <w:rPr>
        <w:rFonts w:hint="default"/>
      </w:rPr>
    </w:lvl>
    <w:lvl w:ilvl="3">
      <w:start w:val="1"/>
      <w:numFmt w:val="decimal"/>
      <w:lvlText w:val="%1.%2.%3.%4."/>
      <w:lvlJc w:val="left"/>
      <w:pPr>
        <w:tabs>
          <w:tab w:val="num" w:pos="3268"/>
        </w:tabs>
        <w:ind w:left="3268" w:hanging="1080"/>
      </w:pPr>
      <w:rPr>
        <w:rFonts w:hint="default"/>
      </w:rPr>
    </w:lvl>
    <w:lvl w:ilvl="4">
      <w:start w:val="1"/>
      <w:numFmt w:val="decimal"/>
      <w:lvlText w:val="%1.%2.%3.%4.%5."/>
      <w:lvlJc w:val="left"/>
      <w:pPr>
        <w:tabs>
          <w:tab w:val="num" w:pos="3808"/>
        </w:tabs>
        <w:ind w:left="3808" w:hanging="1080"/>
      </w:pPr>
      <w:rPr>
        <w:rFonts w:hint="default"/>
      </w:rPr>
    </w:lvl>
    <w:lvl w:ilvl="5">
      <w:start w:val="1"/>
      <w:numFmt w:val="decimal"/>
      <w:lvlText w:val="%1.%2.%3.%4.%5.%6."/>
      <w:lvlJc w:val="left"/>
      <w:pPr>
        <w:tabs>
          <w:tab w:val="num" w:pos="4708"/>
        </w:tabs>
        <w:ind w:left="4708" w:hanging="1440"/>
      </w:pPr>
      <w:rPr>
        <w:rFonts w:hint="default"/>
      </w:rPr>
    </w:lvl>
    <w:lvl w:ilvl="6">
      <w:start w:val="1"/>
      <w:numFmt w:val="decimal"/>
      <w:lvlText w:val="%1.%2.%3.%4.%5.%6.%7."/>
      <w:lvlJc w:val="left"/>
      <w:pPr>
        <w:tabs>
          <w:tab w:val="num" w:pos="5248"/>
        </w:tabs>
        <w:ind w:left="5248" w:hanging="1440"/>
      </w:pPr>
      <w:rPr>
        <w:rFonts w:hint="default"/>
      </w:rPr>
    </w:lvl>
    <w:lvl w:ilvl="7">
      <w:start w:val="1"/>
      <w:numFmt w:val="decimal"/>
      <w:lvlText w:val="%1.%2.%3.%4.%5.%6.%7.%8."/>
      <w:lvlJc w:val="left"/>
      <w:pPr>
        <w:tabs>
          <w:tab w:val="num" w:pos="6148"/>
        </w:tabs>
        <w:ind w:left="6148" w:hanging="1800"/>
      </w:pPr>
      <w:rPr>
        <w:rFonts w:hint="default"/>
      </w:rPr>
    </w:lvl>
    <w:lvl w:ilvl="8">
      <w:start w:val="1"/>
      <w:numFmt w:val="decimal"/>
      <w:lvlText w:val="%1.%2.%3.%4.%5.%6.%7.%8.%9."/>
      <w:lvlJc w:val="left"/>
      <w:pPr>
        <w:tabs>
          <w:tab w:val="num" w:pos="6688"/>
        </w:tabs>
        <w:ind w:left="6688" w:hanging="1800"/>
      </w:pPr>
      <w:rPr>
        <w:rFonts w:hint="default"/>
      </w:rPr>
    </w:lvl>
  </w:abstractNum>
  <w:abstractNum w:abstractNumId="18">
    <w:nsid w:val="05037D8D"/>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586204B"/>
    <w:multiLevelType w:val="singleLevel"/>
    <w:tmpl w:val="C3D8D23A"/>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20">
    <w:nsid w:val="063C6D87"/>
    <w:multiLevelType w:val="hybridMultilevel"/>
    <w:tmpl w:val="4726D5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07632300"/>
    <w:multiLevelType w:val="hybridMultilevel"/>
    <w:tmpl w:val="D752FCE0"/>
    <w:lvl w:ilvl="0" w:tplc="2FECE3F8">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077E23DF"/>
    <w:multiLevelType w:val="hybridMultilevel"/>
    <w:tmpl w:val="10B0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7CB2BA2"/>
    <w:multiLevelType w:val="hybridMultilevel"/>
    <w:tmpl w:val="57ACE052"/>
    <w:lvl w:ilvl="0" w:tplc="0419000F">
      <w:start w:val="1"/>
      <w:numFmt w:val="decimal"/>
      <w:lvlText w:val="%1."/>
      <w:lvlJc w:val="left"/>
      <w:pPr>
        <w:ind w:left="644" w:hanging="360"/>
      </w:pPr>
      <w:rPr>
        <w:rFonts w:hint="default"/>
      </w:rPr>
    </w:lvl>
    <w:lvl w:ilvl="1" w:tplc="93023BFA">
      <w:start w:val="1"/>
      <w:numFmt w:val="bullet"/>
      <w:lvlText w:val=""/>
      <w:lvlJc w:val="left"/>
      <w:pPr>
        <w:tabs>
          <w:tab w:val="num" w:pos="1497"/>
        </w:tabs>
        <w:ind w:left="1401" w:hanging="397"/>
      </w:pPr>
      <w:rPr>
        <w:rFonts w:ascii="Symbol" w:hAnsi="Symbol"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0809783C"/>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085A2084"/>
    <w:multiLevelType w:val="hybridMultilevel"/>
    <w:tmpl w:val="607E49E8"/>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086D6726"/>
    <w:multiLevelType w:val="hybridMultilevel"/>
    <w:tmpl w:val="9C1688A6"/>
    <w:lvl w:ilvl="0" w:tplc="0B1CA5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8746A6E"/>
    <w:multiLevelType w:val="hybridMultilevel"/>
    <w:tmpl w:val="8688B11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08903F76"/>
    <w:multiLevelType w:val="hybridMultilevel"/>
    <w:tmpl w:val="6DFCBA26"/>
    <w:lvl w:ilvl="0" w:tplc="0419000F">
      <w:start w:val="4"/>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C3AC4C1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926266B"/>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0">
    <w:nsid w:val="09523130"/>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0A3C4DF7"/>
    <w:multiLevelType w:val="hybridMultilevel"/>
    <w:tmpl w:val="65C232EE"/>
    <w:lvl w:ilvl="0" w:tplc="C33EDAB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0AD23903"/>
    <w:multiLevelType w:val="hybridMultilevel"/>
    <w:tmpl w:val="B31A92D8"/>
    <w:lvl w:ilvl="0" w:tplc="BD2007D2">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AFF0471"/>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B81769B"/>
    <w:multiLevelType w:val="hybridMultilevel"/>
    <w:tmpl w:val="6FC661D8"/>
    <w:lvl w:ilvl="0" w:tplc="B86215C0">
      <w:start w:val="1"/>
      <w:numFmt w:val="decimal"/>
      <w:lvlText w:val="%1)"/>
      <w:lvlJc w:val="left"/>
      <w:pPr>
        <w:ind w:left="855" w:hanging="39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5">
    <w:nsid w:val="0B9C2048"/>
    <w:multiLevelType w:val="hybridMultilevel"/>
    <w:tmpl w:val="607E49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BBF4158"/>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7">
    <w:nsid w:val="0C955B30"/>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0C973A04"/>
    <w:multiLevelType w:val="hybridMultilevel"/>
    <w:tmpl w:val="0520E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C27C10"/>
    <w:multiLevelType w:val="hybridMultilevel"/>
    <w:tmpl w:val="5E1CE618"/>
    <w:lvl w:ilvl="0" w:tplc="E65635BA">
      <w:start w:val="1"/>
      <w:numFmt w:val="decimal"/>
      <w:lvlText w:val="%1)"/>
      <w:lvlJc w:val="left"/>
      <w:pPr>
        <w:tabs>
          <w:tab w:val="num" w:pos="720"/>
        </w:tabs>
        <w:ind w:left="720" w:hanging="360"/>
      </w:pPr>
      <w:rPr>
        <w:rFonts w:hint="default"/>
        <w:b w:val="0"/>
        <w:bCs w:val="0"/>
      </w:rPr>
    </w:lvl>
    <w:lvl w:ilvl="1" w:tplc="62C81D16">
      <w:start w:val="1"/>
      <w:numFmt w:val="decimal"/>
      <w:lvlText w:val="%2."/>
      <w:lvlJc w:val="left"/>
      <w:pPr>
        <w:tabs>
          <w:tab w:val="num" w:pos="360"/>
        </w:tabs>
        <w:ind w:left="360" w:hanging="360"/>
      </w:pPr>
      <w:rPr>
        <w:rFonts w:hint="default"/>
      </w:rPr>
    </w:lvl>
    <w:lvl w:ilvl="2" w:tplc="B0181CCC">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0ED07959"/>
    <w:multiLevelType w:val="hybridMultilevel"/>
    <w:tmpl w:val="FE00CDC8"/>
    <w:lvl w:ilvl="0" w:tplc="B0181CC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1">
    <w:nsid w:val="0FAF6E6C"/>
    <w:multiLevelType w:val="hybridMultilevel"/>
    <w:tmpl w:val="E55241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FC93E7F"/>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10024089"/>
    <w:multiLevelType w:val="hybridMultilevel"/>
    <w:tmpl w:val="21C00E46"/>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097278C"/>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5">
    <w:nsid w:val="10DE3B9C"/>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6">
    <w:nsid w:val="112432E5"/>
    <w:multiLevelType w:val="hybridMultilevel"/>
    <w:tmpl w:val="7C80D99A"/>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B30AFF20">
      <w:start w:val="1"/>
      <w:numFmt w:val="decimal"/>
      <w:lvlText w:val="%3."/>
      <w:lvlJc w:val="left"/>
      <w:pPr>
        <w:tabs>
          <w:tab w:val="num" w:pos="2160"/>
        </w:tabs>
        <w:ind w:left="2160" w:hanging="360"/>
      </w:pPr>
      <w:rPr>
        <w:rFonts w:hint="default"/>
      </w:rPr>
    </w:lvl>
    <w:lvl w:ilvl="3" w:tplc="04190005">
      <w:start w:val="1"/>
      <w:numFmt w:val="bullet"/>
      <w:lvlText w:val=""/>
      <w:lvlJc w:val="left"/>
      <w:pPr>
        <w:tabs>
          <w:tab w:val="num" w:pos="2880"/>
        </w:tabs>
        <w:ind w:left="2880" w:hanging="360"/>
      </w:pPr>
      <w:rPr>
        <w:rFonts w:ascii="Wingdings" w:hAnsi="Wingdings"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17B5BCF"/>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8">
    <w:nsid w:val="131429D5"/>
    <w:multiLevelType w:val="hybridMultilevel"/>
    <w:tmpl w:val="E1E222AC"/>
    <w:lvl w:ilvl="0" w:tplc="8CCCDB0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14676B45"/>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14BD3A40"/>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154A6C07"/>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156506E9"/>
    <w:multiLevelType w:val="hybridMultilevel"/>
    <w:tmpl w:val="83968C3C"/>
    <w:lvl w:ilvl="0" w:tplc="5F469EA8">
      <w:start w:val="1"/>
      <w:numFmt w:val="decimal"/>
      <w:lvlText w:val="%1."/>
      <w:lvlJc w:val="left"/>
      <w:pPr>
        <w:tabs>
          <w:tab w:val="num" w:pos="786"/>
        </w:tabs>
        <w:ind w:left="786" w:hanging="360"/>
      </w:pPr>
      <w:rPr>
        <w:rFonts w:hint="default"/>
      </w:rPr>
    </w:lvl>
    <w:lvl w:ilvl="1" w:tplc="35267508">
      <w:numFmt w:val="none"/>
      <w:lvlText w:val=""/>
      <w:lvlJc w:val="left"/>
      <w:pPr>
        <w:tabs>
          <w:tab w:val="num" w:pos="360"/>
        </w:tabs>
      </w:pPr>
    </w:lvl>
    <w:lvl w:ilvl="2" w:tplc="4CE68FD6">
      <w:numFmt w:val="none"/>
      <w:lvlText w:val=""/>
      <w:lvlJc w:val="left"/>
      <w:pPr>
        <w:tabs>
          <w:tab w:val="num" w:pos="360"/>
        </w:tabs>
      </w:pPr>
    </w:lvl>
    <w:lvl w:ilvl="3" w:tplc="91F046AA">
      <w:numFmt w:val="none"/>
      <w:lvlText w:val=""/>
      <w:lvlJc w:val="left"/>
      <w:pPr>
        <w:tabs>
          <w:tab w:val="num" w:pos="360"/>
        </w:tabs>
      </w:pPr>
    </w:lvl>
    <w:lvl w:ilvl="4" w:tplc="33464DA4">
      <w:numFmt w:val="none"/>
      <w:lvlText w:val=""/>
      <w:lvlJc w:val="left"/>
      <w:pPr>
        <w:tabs>
          <w:tab w:val="num" w:pos="360"/>
        </w:tabs>
      </w:pPr>
    </w:lvl>
    <w:lvl w:ilvl="5" w:tplc="E77AF94A">
      <w:numFmt w:val="none"/>
      <w:lvlText w:val=""/>
      <w:lvlJc w:val="left"/>
      <w:pPr>
        <w:tabs>
          <w:tab w:val="num" w:pos="360"/>
        </w:tabs>
      </w:pPr>
    </w:lvl>
    <w:lvl w:ilvl="6" w:tplc="56B255A6">
      <w:numFmt w:val="none"/>
      <w:lvlText w:val=""/>
      <w:lvlJc w:val="left"/>
      <w:pPr>
        <w:tabs>
          <w:tab w:val="num" w:pos="360"/>
        </w:tabs>
      </w:pPr>
    </w:lvl>
    <w:lvl w:ilvl="7" w:tplc="25A4527E">
      <w:numFmt w:val="none"/>
      <w:lvlText w:val=""/>
      <w:lvlJc w:val="left"/>
      <w:pPr>
        <w:tabs>
          <w:tab w:val="num" w:pos="360"/>
        </w:tabs>
      </w:pPr>
    </w:lvl>
    <w:lvl w:ilvl="8" w:tplc="42AE5E46">
      <w:numFmt w:val="none"/>
      <w:lvlText w:val=""/>
      <w:lvlJc w:val="left"/>
      <w:pPr>
        <w:tabs>
          <w:tab w:val="num" w:pos="360"/>
        </w:tabs>
      </w:pPr>
    </w:lvl>
  </w:abstractNum>
  <w:abstractNum w:abstractNumId="53">
    <w:nsid w:val="156C149D"/>
    <w:multiLevelType w:val="hybridMultilevel"/>
    <w:tmpl w:val="FFB21950"/>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5D53198"/>
    <w:multiLevelType w:val="hybridMultilevel"/>
    <w:tmpl w:val="C3229E14"/>
    <w:lvl w:ilvl="0" w:tplc="4E52FD16">
      <w:start w:val="1"/>
      <w:numFmt w:val="russianLower"/>
      <w:lvlText w:val="%1)"/>
      <w:lvlJc w:val="left"/>
      <w:pPr>
        <w:tabs>
          <w:tab w:val="num" w:pos="624"/>
        </w:tabs>
        <w:ind w:left="624" w:hanging="340"/>
      </w:pPr>
      <w:rPr>
        <w:rFonts w:hint="default"/>
        <w:b w:val="0"/>
        <w:sz w:val="24"/>
        <w:szCs w:val="24"/>
      </w:rPr>
    </w:lvl>
    <w:lvl w:ilvl="1" w:tplc="6CE4D94A">
      <w:start w:val="82"/>
      <w:numFmt w:val="decimal"/>
      <w:lvlText w:val="%2)"/>
      <w:lvlJc w:val="left"/>
      <w:pPr>
        <w:tabs>
          <w:tab w:val="num" w:pos="644"/>
        </w:tabs>
        <w:ind w:left="644" w:hanging="360"/>
      </w:pPr>
      <w:rPr>
        <w:rFonts w:hint="default"/>
        <w:b w:val="0"/>
        <w:sz w:val="24"/>
        <w:szCs w:val="24"/>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5">
    <w:nsid w:val="164210CA"/>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169F0348"/>
    <w:multiLevelType w:val="hybridMultilevel"/>
    <w:tmpl w:val="4E90492C"/>
    <w:lvl w:ilvl="0" w:tplc="2C702F5E">
      <w:start w:val="6"/>
      <w:numFmt w:val="decimal"/>
      <w:lvlText w:val="%1."/>
      <w:lvlJc w:val="left"/>
      <w:pPr>
        <w:tabs>
          <w:tab w:val="num" w:pos="360"/>
        </w:tabs>
        <w:ind w:left="360" w:hanging="360"/>
      </w:pPr>
      <w:rPr>
        <w:rFonts w:hint="default"/>
      </w:rPr>
    </w:lvl>
    <w:lvl w:ilvl="1" w:tplc="8DDCC09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6EE5A89"/>
    <w:multiLevelType w:val="singleLevel"/>
    <w:tmpl w:val="CCD20B7E"/>
    <w:lvl w:ilvl="0">
      <w:start w:val="7"/>
      <w:numFmt w:val="bullet"/>
      <w:lvlText w:val="-"/>
      <w:lvlJc w:val="left"/>
      <w:pPr>
        <w:tabs>
          <w:tab w:val="num" w:pos="360"/>
        </w:tabs>
        <w:ind w:left="360" w:hanging="360"/>
      </w:pPr>
      <w:rPr>
        <w:rFonts w:hint="default"/>
      </w:rPr>
    </w:lvl>
  </w:abstractNum>
  <w:abstractNum w:abstractNumId="58">
    <w:nsid w:val="17031004"/>
    <w:multiLevelType w:val="hybridMultilevel"/>
    <w:tmpl w:val="3384A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7AA7730"/>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182C0018"/>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18BA43AB"/>
    <w:multiLevelType w:val="hybridMultilevel"/>
    <w:tmpl w:val="71DA3B10"/>
    <w:lvl w:ilvl="0" w:tplc="04190011">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19686560"/>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63">
    <w:nsid w:val="19ED42AE"/>
    <w:multiLevelType w:val="hybridMultilevel"/>
    <w:tmpl w:val="76BCA7B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19FC7E8D"/>
    <w:multiLevelType w:val="hybridMultilevel"/>
    <w:tmpl w:val="F34A0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A0B5BE5"/>
    <w:multiLevelType w:val="hybridMultilevel"/>
    <w:tmpl w:val="BFCED1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1A526560"/>
    <w:multiLevelType w:val="hybridMultilevel"/>
    <w:tmpl w:val="F062A906"/>
    <w:lvl w:ilvl="0" w:tplc="E23CDAEC">
      <w:start w:val="1"/>
      <w:numFmt w:val="decimal"/>
      <w:lvlText w:val="%1)"/>
      <w:lvlJc w:val="left"/>
      <w:pPr>
        <w:tabs>
          <w:tab w:val="num" w:pos="644"/>
        </w:tabs>
        <w:ind w:left="644"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1A557507"/>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68">
    <w:nsid w:val="1A962448"/>
    <w:multiLevelType w:val="hybridMultilevel"/>
    <w:tmpl w:val="3A2E5AE8"/>
    <w:lvl w:ilvl="0" w:tplc="E8A25446">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1AE44ECA"/>
    <w:multiLevelType w:val="hybridMultilevel"/>
    <w:tmpl w:val="C420B2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1B9D7964"/>
    <w:multiLevelType w:val="hybridMultilevel"/>
    <w:tmpl w:val="3A727CD8"/>
    <w:lvl w:ilvl="0" w:tplc="FFFFFFFF">
      <w:start w:val="1"/>
      <w:numFmt w:val="bullet"/>
      <w:lvlText w:val=""/>
      <w:lvlJc w:val="left"/>
      <w:pPr>
        <w:tabs>
          <w:tab w:val="num" w:pos="2519"/>
        </w:tabs>
        <w:ind w:left="2519"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1">
    <w:nsid w:val="1BBC3AFC"/>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1BD271A6"/>
    <w:multiLevelType w:val="hybridMultilevel"/>
    <w:tmpl w:val="7F6A7110"/>
    <w:lvl w:ilvl="0" w:tplc="FFA04E8A">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D782922"/>
    <w:multiLevelType w:val="hybridMultilevel"/>
    <w:tmpl w:val="76BCA7B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1E35021F"/>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1F077F1E"/>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1F3736B8"/>
    <w:multiLevelType w:val="hybridMultilevel"/>
    <w:tmpl w:val="E4342CBE"/>
    <w:lvl w:ilvl="0" w:tplc="04190011">
      <w:start w:val="1"/>
      <w:numFmt w:val="decimal"/>
      <w:lvlText w:val="%1)"/>
      <w:lvlJc w:val="left"/>
      <w:pPr>
        <w:ind w:left="64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F566DD9"/>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78">
    <w:nsid w:val="1F801992"/>
    <w:multiLevelType w:val="hybridMultilevel"/>
    <w:tmpl w:val="55029802"/>
    <w:lvl w:ilvl="0" w:tplc="AD3676B4">
      <w:start w:val="1"/>
      <w:numFmt w:val="decimal"/>
      <w:lvlText w:val="%1."/>
      <w:lvlJc w:val="left"/>
      <w:pPr>
        <w:tabs>
          <w:tab w:val="num" w:pos="360"/>
        </w:tabs>
        <w:ind w:left="360" w:hanging="360"/>
      </w:pPr>
      <w:rPr>
        <w:rFonts w:hint="default"/>
      </w:rPr>
    </w:lvl>
    <w:lvl w:ilvl="1" w:tplc="5D5859C6">
      <w:start w:val="1"/>
      <w:numFmt w:val="decimal"/>
      <w:lvlText w:val="%2)"/>
      <w:lvlJc w:val="left"/>
      <w:pPr>
        <w:tabs>
          <w:tab w:val="num" w:pos="928"/>
        </w:tabs>
        <w:ind w:left="928"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1FAB271A"/>
    <w:multiLevelType w:val="hybridMultilevel"/>
    <w:tmpl w:val="C9567FC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0411836"/>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81">
    <w:nsid w:val="20A048DF"/>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212654A4"/>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22181AB4"/>
    <w:multiLevelType w:val="hybridMultilevel"/>
    <w:tmpl w:val="5778F486"/>
    <w:lvl w:ilvl="0" w:tplc="3F6695F2">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23A9494C"/>
    <w:multiLevelType w:val="singleLevel"/>
    <w:tmpl w:val="6A5EF0BE"/>
    <w:lvl w:ilvl="0">
      <w:start w:val="1"/>
      <w:numFmt w:val="decimal"/>
      <w:lvlText w:val="%1."/>
      <w:legacy w:legacy="1" w:legacySpace="0" w:legacyIndent="283"/>
      <w:lvlJc w:val="left"/>
      <w:pPr>
        <w:ind w:left="283" w:hanging="283"/>
      </w:pPr>
    </w:lvl>
  </w:abstractNum>
  <w:abstractNum w:abstractNumId="85">
    <w:nsid w:val="23C45153"/>
    <w:multiLevelType w:val="hybridMultilevel"/>
    <w:tmpl w:val="3A425E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24131705"/>
    <w:multiLevelType w:val="hybridMultilevel"/>
    <w:tmpl w:val="C7302AD8"/>
    <w:lvl w:ilvl="0" w:tplc="B86215C0">
      <w:start w:val="1"/>
      <w:numFmt w:val="decimal"/>
      <w:lvlText w:val="%1)"/>
      <w:lvlJc w:val="left"/>
      <w:pPr>
        <w:ind w:left="855" w:hanging="39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87">
    <w:nsid w:val="24882364"/>
    <w:multiLevelType w:val="hybridMultilevel"/>
    <w:tmpl w:val="B6649E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24BF6DBC"/>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89">
    <w:nsid w:val="25747C88"/>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90">
    <w:nsid w:val="25CE0808"/>
    <w:multiLevelType w:val="hybridMultilevel"/>
    <w:tmpl w:val="C53AF5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25F6038A"/>
    <w:multiLevelType w:val="hybridMultilevel"/>
    <w:tmpl w:val="F50EDAD2"/>
    <w:lvl w:ilvl="0" w:tplc="005C16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2">
    <w:nsid w:val="26721FE0"/>
    <w:multiLevelType w:val="hybridMultilevel"/>
    <w:tmpl w:val="DBA276F2"/>
    <w:lvl w:ilvl="0" w:tplc="0BF2B71C">
      <w:start w:val="1"/>
      <w:numFmt w:val="decimal"/>
      <w:lvlText w:val="%1)"/>
      <w:lvlJc w:val="left"/>
      <w:pPr>
        <w:ind w:left="859" w:hanging="4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3">
    <w:nsid w:val="267A52A1"/>
    <w:multiLevelType w:val="hybridMultilevel"/>
    <w:tmpl w:val="C840BC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7B2049E"/>
    <w:multiLevelType w:val="hybridMultilevel"/>
    <w:tmpl w:val="7FA8D0DE"/>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27E11774"/>
    <w:multiLevelType w:val="hybridMultilevel"/>
    <w:tmpl w:val="3C249DAE"/>
    <w:lvl w:ilvl="0" w:tplc="E35E452E">
      <w:start w:val="1"/>
      <w:numFmt w:val="decimal"/>
      <w:lvlText w:val="%1)"/>
      <w:lvlJc w:val="left"/>
      <w:pPr>
        <w:tabs>
          <w:tab w:val="num" w:pos="360"/>
        </w:tabs>
        <w:ind w:left="360" w:hanging="360"/>
      </w:pPr>
      <w:rPr>
        <w:rFonts w:ascii="Times New Roman" w:hAnsi="Times New Roman" w:cs="Times New Roman" w:hint="default"/>
        <w:b w:val="0"/>
        <w:sz w:val="24"/>
        <w:szCs w:val="24"/>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27FE731D"/>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97">
    <w:nsid w:val="284B6D94"/>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28561842"/>
    <w:multiLevelType w:val="hybridMultilevel"/>
    <w:tmpl w:val="94482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97F369E"/>
    <w:multiLevelType w:val="hybridMultilevel"/>
    <w:tmpl w:val="A58C5D2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9DE6DB1"/>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2A1A5979"/>
    <w:multiLevelType w:val="hybridMultilevel"/>
    <w:tmpl w:val="8E88737C"/>
    <w:lvl w:ilvl="0" w:tplc="6AF4A13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2A2A4ED8"/>
    <w:multiLevelType w:val="hybridMultilevel"/>
    <w:tmpl w:val="A3D8339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AC2188D"/>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2B8C554B"/>
    <w:multiLevelType w:val="hybridMultilevel"/>
    <w:tmpl w:val="03401DDE"/>
    <w:lvl w:ilvl="0" w:tplc="04190011">
      <w:start w:val="10"/>
      <w:numFmt w:val="decimal"/>
      <w:lvlText w:val="%1."/>
      <w:lvlJc w:val="left"/>
      <w:pPr>
        <w:tabs>
          <w:tab w:val="num" w:pos="360"/>
        </w:tabs>
        <w:ind w:left="360" w:hanging="360"/>
      </w:pPr>
      <w:rPr>
        <w:rFonts w:hint="default"/>
      </w:rPr>
    </w:lvl>
    <w:lvl w:ilvl="1" w:tplc="04190019">
      <w:start w:val="1"/>
      <w:numFmt w:val="decimal"/>
      <w:lvlText w:val="%2)"/>
      <w:lvlJc w:val="left"/>
      <w:pPr>
        <w:tabs>
          <w:tab w:val="num" w:pos="1440"/>
        </w:tabs>
        <w:ind w:left="1440" w:hanging="360"/>
      </w:pPr>
      <w:rPr>
        <w:rFonts w:hint="default"/>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2C0507B4"/>
    <w:multiLevelType w:val="hybridMultilevel"/>
    <w:tmpl w:val="86503682"/>
    <w:lvl w:ilvl="0" w:tplc="22464364">
      <w:numFmt w:val="bullet"/>
      <w:lvlText w:val="-"/>
      <w:lvlJc w:val="left"/>
      <w:pPr>
        <w:ind w:left="1260" w:hanging="360"/>
      </w:pPr>
      <w:rPr>
        <w:rFonts w:ascii="Times New Roman" w:eastAsia="Times New Roman" w:hAnsi="Times New Roman" w:cs="Times New Roman" w:hint="default"/>
        <w:b/>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2C5906BB"/>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2C957BF5"/>
    <w:multiLevelType w:val="hybridMultilevel"/>
    <w:tmpl w:val="7D3C020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2D1665EB"/>
    <w:multiLevelType w:val="hybridMultilevel"/>
    <w:tmpl w:val="8D94E482"/>
    <w:lvl w:ilvl="0" w:tplc="001C7970">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D234F66"/>
    <w:multiLevelType w:val="hybridMultilevel"/>
    <w:tmpl w:val="6568BC3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0">
    <w:nsid w:val="2DDD23FF"/>
    <w:multiLevelType w:val="hybridMultilevel"/>
    <w:tmpl w:val="151EA01A"/>
    <w:lvl w:ilvl="0" w:tplc="AE300498">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2E053088"/>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2E524D3D"/>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2E6D50E8"/>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2E885E7E"/>
    <w:multiLevelType w:val="hybridMultilevel"/>
    <w:tmpl w:val="DCD6B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F3F2EE2"/>
    <w:multiLevelType w:val="hybridMultilevel"/>
    <w:tmpl w:val="D10EC392"/>
    <w:lvl w:ilvl="0" w:tplc="1D9AFD0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nsid w:val="2FB20F36"/>
    <w:multiLevelType w:val="singleLevel"/>
    <w:tmpl w:val="06DEC5D0"/>
    <w:lvl w:ilvl="0">
      <w:start w:val="1"/>
      <w:numFmt w:val="decimal"/>
      <w:lvlText w:val="%1. "/>
      <w:legacy w:legacy="1" w:legacySpace="0" w:legacyIndent="283"/>
      <w:lvlJc w:val="left"/>
      <w:pPr>
        <w:ind w:left="643" w:hanging="283"/>
      </w:pPr>
      <w:rPr>
        <w:rFonts w:ascii="Times New Roman" w:hAnsi="Times New Roman" w:cs="Times New Roman" w:hint="default"/>
        <w:b w:val="0"/>
        <w:i w:val="0"/>
        <w:sz w:val="24"/>
        <w:szCs w:val="24"/>
        <w:u w:val="none"/>
      </w:rPr>
    </w:lvl>
  </w:abstractNum>
  <w:abstractNum w:abstractNumId="117">
    <w:nsid w:val="2FCE1DE8"/>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2FD24068"/>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302659DF"/>
    <w:multiLevelType w:val="hybridMultilevel"/>
    <w:tmpl w:val="2116CCD6"/>
    <w:lvl w:ilvl="0" w:tplc="874A8756">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0641DFB"/>
    <w:multiLevelType w:val="hybridMultilevel"/>
    <w:tmpl w:val="B0A89D26"/>
    <w:lvl w:ilvl="0" w:tplc="04190001">
      <w:start w:val="1"/>
      <w:numFmt w:val="bullet"/>
      <w:lvlText w:val=""/>
      <w:lvlJc w:val="left"/>
      <w:pPr>
        <w:tabs>
          <w:tab w:val="num" w:pos="1144"/>
        </w:tabs>
        <w:ind w:left="1144" w:hanging="360"/>
      </w:pPr>
      <w:rPr>
        <w:rFonts w:ascii="Symbol" w:hAnsi="Symbol" w:hint="default"/>
      </w:rPr>
    </w:lvl>
    <w:lvl w:ilvl="1" w:tplc="04190003" w:tentative="1">
      <w:start w:val="1"/>
      <w:numFmt w:val="bullet"/>
      <w:lvlText w:val="o"/>
      <w:lvlJc w:val="left"/>
      <w:pPr>
        <w:tabs>
          <w:tab w:val="num" w:pos="1864"/>
        </w:tabs>
        <w:ind w:left="1864" w:hanging="360"/>
      </w:pPr>
      <w:rPr>
        <w:rFonts w:ascii="Courier New" w:hAnsi="Courier New" w:cs="Courier New" w:hint="default"/>
      </w:rPr>
    </w:lvl>
    <w:lvl w:ilvl="2" w:tplc="04190005" w:tentative="1">
      <w:start w:val="1"/>
      <w:numFmt w:val="bullet"/>
      <w:lvlText w:val=""/>
      <w:lvlJc w:val="left"/>
      <w:pPr>
        <w:tabs>
          <w:tab w:val="num" w:pos="2584"/>
        </w:tabs>
        <w:ind w:left="2584" w:hanging="360"/>
      </w:pPr>
      <w:rPr>
        <w:rFonts w:ascii="Wingdings" w:hAnsi="Wingdings" w:hint="default"/>
      </w:rPr>
    </w:lvl>
    <w:lvl w:ilvl="3" w:tplc="04190001" w:tentative="1">
      <w:start w:val="1"/>
      <w:numFmt w:val="bullet"/>
      <w:lvlText w:val=""/>
      <w:lvlJc w:val="left"/>
      <w:pPr>
        <w:tabs>
          <w:tab w:val="num" w:pos="3304"/>
        </w:tabs>
        <w:ind w:left="3304" w:hanging="360"/>
      </w:pPr>
      <w:rPr>
        <w:rFonts w:ascii="Symbol" w:hAnsi="Symbol" w:hint="default"/>
      </w:rPr>
    </w:lvl>
    <w:lvl w:ilvl="4" w:tplc="04190003" w:tentative="1">
      <w:start w:val="1"/>
      <w:numFmt w:val="bullet"/>
      <w:lvlText w:val="o"/>
      <w:lvlJc w:val="left"/>
      <w:pPr>
        <w:tabs>
          <w:tab w:val="num" w:pos="4024"/>
        </w:tabs>
        <w:ind w:left="4024" w:hanging="360"/>
      </w:pPr>
      <w:rPr>
        <w:rFonts w:ascii="Courier New" w:hAnsi="Courier New" w:cs="Courier New" w:hint="default"/>
      </w:rPr>
    </w:lvl>
    <w:lvl w:ilvl="5" w:tplc="04190005" w:tentative="1">
      <w:start w:val="1"/>
      <w:numFmt w:val="bullet"/>
      <w:lvlText w:val=""/>
      <w:lvlJc w:val="left"/>
      <w:pPr>
        <w:tabs>
          <w:tab w:val="num" w:pos="4744"/>
        </w:tabs>
        <w:ind w:left="4744" w:hanging="360"/>
      </w:pPr>
      <w:rPr>
        <w:rFonts w:ascii="Wingdings" w:hAnsi="Wingdings" w:hint="default"/>
      </w:rPr>
    </w:lvl>
    <w:lvl w:ilvl="6" w:tplc="04190001" w:tentative="1">
      <w:start w:val="1"/>
      <w:numFmt w:val="bullet"/>
      <w:lvlText w:val=""/>
      <w:lvlJc w:val="left"/>
      <w:pPr>
        <w:tabs>
          <w:tab w:val="num" w:pos="5464"/>
        </w:tabs>
        <w:ind w:left="5464" w:hanging="360"/>
      </w:pPr>
      <w:rPr>
        <w:rFonts w:ascii="Symbol" w:hAnsi="Symbol" w:hint="default"/>
      </w:rPr>
    </w:lvl>
    <w:lvl w:ilvl="7" w:tplc="04190003" w:tentative="1">
      <w:start w:val="1"/>
      <w:numFmt w:val="bullet"/>
      <w:lvlText w:val="o"/>
      <w:lvlJc w:val="left"/>
      <w:pPr>
        <w:tabs>
          <w:tab w:val="num" w:pos="6184"/>
        </w:tabs>
        <w:ind w:left="6184" w:hanging="360"/>
      </w:pPr>
      <w:rPr>
        <w:rFonts w:ascii="Courier New" w:hAnsi="Courier New" w:cs="Courier New" w:hint="default"/>
      </w:rPr>
    </w:lvl>
    <w:lvl w:ilvl="8" w:tplc="04190005" w:tentative="1">
      <w:start w:val="1"/>
      <w:numFmt w:val="bullet"/>
      <w:lvlText w:val=""/>
      <w:lvlJc w:val="left"/>
      <w:pPr>
        <w:tabs>
          <w:tab w:val="num" w:pos="6904"/>
        </w:tabs>
        <w:ind w:left="6904" w:hanging="360"/>
      </w:pPr>
      <w:rPr>
        <w:rFonts w:ascii="Wingdings" w:hAnsi="Wingdings" w:hint="default"/>
      </w:rPr>
    </w:lvl>
  </w:abstractNum>
  <w:abstractNum w:abstractNumId="121">
    <w:nsid w:val="30753F69"/>
    <w:multiLevelType w:val="hybridMultilevel"/>
    <w:tmpl w:val="BFCED1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0F42A62"/>
    <w:multiLevelType w:val="hybridMultilevel"/>
    <w:tmpl w:val="0B784D58"/>
    <w:lvl w:ilvl="0" w:tplc="80D271CE">
      <w:start w:val="1"/>
      <w:numFmt w:val="russianLower"/>
      <w:lvlText w:val="%1)"/>
      <w:lvlJc w:val="left"/>
      <w:pPr>
        <w:tabs>
          <w:tab w:val="num" w:pos="624"/>
        </w:tabs>
        <w:ind w:left="624" w:hanging="340"/>
      </w:pPr>
      <w:rPr>
        <w:rFonts w:hint="default"/>
        <w:b w:val="0"/>
        <w:sz w:val="24"/>
        <w:szCs w:val="24"/>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3">
    <w:nsid w:val="310E1443"/>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314D23D3"/>
    <w:multiLevelType w:val="hybridMultilevel"/>
    <w:tmpl w:val="172404BC"/>
    <w:lvl w:ilvl="0" w:tplc="22464364">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5">
    <w:nsid w:val="317C1B3B"/>
    <w:multiLevelType w:val="hybridMultilevel"/>
    <w:tmpl w:val="42C29CE0"/>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6">
    <w:nsid w:val="31874F1A"/>
    <w:multiLevelType w:val="hybridMultilevel"/>
    <w:tmpl w:val="FE72063C"/>
    <w:lvl w:ilvl="0" w:tplc="68143EE2">
      <w:start w:val="14"/>
      <w:numFmt w:val="decimal"/>
      <w:lvlText w:val="%1."/>
      <w:lvlJc w:val="left"/>
      <w:pPr>
        <w:tabs>
          <w:tab w:val="num" w:pos="-3"/>
        </w:tabs>
        <w:ind w:left="360" w:hanging="360"/>
      </w:pPr>
      <w:rPr>
        <w:rFonts w:hint="default"/>
        <w:b w:val="0"/>
        <w:lang w:val="en-US"/>
      </w:rPr>
    </w:lvl>
    <w:lvl w:ilvl="1" w:tplc="D438EA52">
      <w:start w:val="1"/>
      <w:numFmt w:val="decimal"/>
      <w:lvlText w:val="%2)"/>
      <w:lvlJc w:val="left"/>
      <w:pPr>
        <w:tabs>
          <w:tab w:val="num" w:pos="1440"/>
        </w:tabs>
        <w:ind w:left="1440" w:hanging="360"/>
      </w:pPr>
      <w:rPr>
        <w:rFonts w:hint="default"/>
        <w:b w:val="0"/>
      </w:rPr>
    </w:lvl>
    <w:lvl w:ilvl="2" w:tplc="77C8B3E2">
      <w:start w:val="1"/>
      <w:numFmt w:val="decimal"/>
      <w:lvlText w:val="%3)"/>
      <w:lvlJc w:val="left"/>
      <w:pPr>
        <w:tabs>
          <w:tab w:val="num" w:pos="2340"/>
        </w:tabs>
        <w:ind w:left="2340" w:hanging="360"/>
      </w:pPr>
      <w:rPr>
        <w:rFonts w:hint="default"/>
      </w:rPr>
    </w:lvl>
    <w:lvl w:ilvl="3" w:tplc="B114EF78">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31902B37"/>
    <w:multiLevelType w:val="hybridMultilevel"/>
    <w:tmpl w:val="56880326"/>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31FB34F0"/>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32977D58"/>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30">
    <w:nsid w:val="32E24D81"/>
    <w:multiLevelType w:val="hybridMultilevel"/>
    <w:tmpl w:val="0298DF9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1">
    <w:nsid w:val="33271D76"/>
    <w:multiLevelType w:val="hybridMultilevel"/>
    <w:tmpl w:val="505EB13C"/>
    <w:lvl w:ilvl="0" w:tplc="CD9A36E8">
      <w:start w:val="1"/>
      <w:numFmt w:val="decimal"/>
      <w:lvlText w:val="%1)"/>
      <w:lvlJc w:val="left"/>
      <w:pPr>
        <w:tabs>
          <w:tab w:val="num" w:pos="360"/>
        </w:tabs>
        <w:ind w:left="360" w:hanging="360"/>
      </w:pPr>
      <w:rPr>
        <w:rFonts w:hint="default"/>
        <w:b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2">
    <w:nsid w:val="336F61F3"/>
    <w:multiLevelType w:val="hybridMultilevel"/>
    <w:tmpl w:val="0610CEFE"/>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3">
    <w:nsid w:val="33BC5F0A"/>
    <w:multiLevelType w:val="hybridMultilevel"/>
    <w:tmpl w:val="525AC518"/>
    <w:lvl w:ilvl="0" w:tplc="04190011">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33F74462"/>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346256CF"/>
    <w:multiLevelType w:val="hybridMultilevel"/>
    <w:tmpl w:val="FDD2F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4B1215D"/>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37">
    <w:nsid w:val="34C07215"/>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38">
    <w:nsid w:val="34CC2D13"/>
    <w:multiLevelType w:val="multilevel"/>
    <w:tmpl w:val="936877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39">
    <w:nsid w:val="35220E3E"/>
    <w:multiLevelType w:val="hybridMultilevel"/>
    <w:tmpl w:val="1CA66844"/>
    <w:lvl w:ilvl="0" w:tplc="FC2601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352B7C28"/>
    <w:multiLevelType w:val="hybridMultilevel"/>
    <w:tmpl w:val="B01CC194"/>
    <w:lvl w:ilvl="0" w:tplc="F77C1992">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41">
    <w:nsid w:val="362D13F9"/>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3631270F"/>
    <w:multiLevelType w:val="hybridMultilevel"/>
    <w:tmpl w:val="E0A25E22"/>
    <w:lvl w:ilvl="0" w:tplc="B56EEB6A">
      <w:start w:val="1"/>
      <w:numFmt w:val="decimal"/>
      <w:lvlText w:val="%1."/>
      <w:lvlJc w:val="left"/>
      <w:pPr>
        <w:tabs>
          <w:tab w:val="num" w:pos="502"/>
        </w:tabs>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367A236E"/>
    <w:multiLevelType w:val="hybridMultilevel"/>
    <w:tmpl w:val="F1D4DCD6"/>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368A004F"/>
    <w:multiLevelType w:val="hybridMultilevel"/>
    <w:tmpl w:val="2D740B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37852673"/>
    <w:multiLevelType w:val="hybridMultilevel"/>
    <w:tmpl w:val="F02422F0"/>
    <w:lvl w:ilvl="0" w:tplc="401E46EA">
      <w:start w:val="1"/>
      <w:numFmt w:val="decimal"/>
      <w:lvlText w:val="%1)"/>
      <w:lvlJc w:val="left"/>
      <w:pPr>
        <w:ind w:left="973" w:hanging="40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6">
    <w:nsid w:val="37E466AB"/>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383A53D0"/>
    <w:multiLevelType w:val="hybridMultilevel"/>
    <w:tmpl w:val="87DC91AE"/>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904167D"/>
    <w:multiLevelType w:val="hybridMultilevel"/>
    <w:tmpl w:val="CD745C5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nsid w:val="3978759D"/>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nsid w:val="39AB1ADA"/>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39E5468C"/>
    <w:multiLevelType w:val="hybridMultilevel"/>
    <w:tmpl w:val="B65EC35E"/>
    <w:lvl w:ilvl="0" w:tplc="D2048974">
      <w:start w:val="1"/>
      <w:numFmt w:val="decimal"/>
      <w:lvlText w:val="%1."/>
      <w:lvlJc w:val="left"/>
      <w:pPr>
        <w:ind w:left="360" w:hanging="360"/>
      </w:pPr>
      <w:rPr>
        <w:rFonts w:ascii="Times New Roman" w:hAnsi="Times New Roman" w:cs="Times New Roman"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3B2A721D"/>
    <w:multiLevelType w:val="hybridMultilevel"/>
    <w:tmpl w:val="40A45F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3B4F1153"/>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nsid w:val="3C0D7E67"/>
    <w:multiLevelType w:val="hybridMultilevel"/>
    <w:tmpl w:val="226C05A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5">
    <w:nsid w:val="3C9B486C"/>
    <w:multiLevelType w:val="hybridMultilevel"/>
    <w:tmpl w:val="29DAE13A"/>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3F556256"/>
    <w:multiLevelType w:val="hybridMultilevel"/>
    <w:tmpl w:val="99B40E3A"/>
    <w:lvl w:ilvl="0" w:tplc="CF5EC3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3F7A5D14"/>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nsid w:val="3FC356C3"/>
    <w:multiLevelType w:val="hybridMultilevel"/>
    <w:tmpl w:val="9AF65E88"/>
    <w:lvl w:ilvl="0" w:tplc="FE105B6A">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09D1916"/>
    <w:multiLevelType w:val="hybridMultilevel"/>
    <w:tmpl w:val="0A16595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0">
    <w:nsid w:val="413A0FB6"/>
    <w:multiLevelType w:val="hybridMultilevel"/>
    <w:tmpl w:val="FEC0B1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3842A594">
      <w:start w:val="1"/>
      <w:numFmt w:val="decimal"/>
      <w:lvlText w:val="%4."/>
      <w:lvlJc w:val="left"/>
      <w:pPr>
        <w:ind w:left="644" w:hanging="360"/>
      </w:pPr>
      <w:rPr>
        <w:b w:val="0"/>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1">
    <w:nsid w:val="42167C4E"/>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2">
    <w:nsid w:val="429B018E"/>
    <w:multiLevelType w:val="hybridMultilevel"/>
    <w:tmpl w:val="AD96EEBC"/>
    <w:lvl w:ilvl="0" w:tplc="22464364">
      <w:start w:val="1"/>
      <w:numFmt w:val="decimal"/>
      <w:lvlText w:val="%1."/>
      <w:lvlJc w:val="left"/>
      <w:pPr>
        <w:tabs>
          <w:tab w:val="num" w:pos="1259"/>
        </w:tabs>
        <w:ind w:left="125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63">
    <w:nsid w:val="4353115B"/>
    <w:multiLevelType w:val="hybridMultilevel"/>
    <w:tmpl w:val="2312E6A8"/>
    <w:lvl w:ilvl="0" w:tplc="478E6E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49131B4"/>
    <w:multiLevelType w:val="hybridMultilevel"/>
    <w:tmpl w:val="D234D462"/>
    <w:lvl w:ilvl="0" w:tplc="E822E84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165">
    <w:nsid w:val="44970706"/>
    <w:multiLevelType w:val="hybridMultilevel"/>
    <w:tmpl w:val="824861BA"/>
    <w:lvl w:ilvl="0" w:tplc="519C3FA2">
      <w:start w:val="1"/>
      <w:numFmt w:val="decimal"/>
      <w:lvlText w:val="%1)"/>
      <w:lvlJc w:val="left"/>
      <w:pPr>
        <w:ind w:left="859" w:hanging="4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6">
    <w:nsid w:val="44E019DA"/>
    <w:multiLevelType w:val="hybridMultilevel"/>
    <w:tmpl w:val="025E4388"/>
    <w:lvl w:ilvl="0" w:tplc="22464364">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46166D13"/>
    <w:multiLevelType w:val="hybridMultilevel"/>
    <w:tmpl w:val="A0BCB4BC"/>
    <w:lvl w:ilvl="0" w:tplc="D00E613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462705DB"/>
    <w:multiLevelType w:val="hybridMultilevel"/>
    <w:tmpl w:val="B6428B3A"/>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B30AFF20">
      <w:start w:val="1"/>
      <w:numFmt w:val="decimal"/>
      <w:lvlText w:val="%3."/>
      <w:lvlJc w:val="left"/>
      <w:pPr>
        <w:tabs>
          <w:tab w:val="num" w:pos="2160"/>
        </w:tabs>
        <w:ind w:left="2160" w:hanging="360"/>
      </w:pPr>
      <w:rPr>
        <w:rFonts w:hint="default"/>
      </w:rPr>
    </w:lvl>
    <w:lvl w:ilvl="3" w:tplc="04190005">
      <w:start w:val="1"/>
      <w:numFmt w:val="bullet"/>
      <w:lvlText w:val=""/>
      <w:lvlJc w:val="left"/>
      <w:pPr>
        <w:tabs>
          <w:tab w:val="num" w:pos="2880"/>
        </w:tabs>
        <w:ind w:left="2880" w:hanging="360"/>
      </w:pPr>
      <w:rPr>
        <w:rFonts w:ascii="Wingdings" w:hAnsi="Wingdings"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46A5671B"/>
    <w:multiLevelType w:val="hybridMultilevel"/>
    <w:tmpl w:val="607E49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6E6373F"/>
    <w:multiLevelType w:val="hybridMultilevel"/>
    <w:tmpl w:val="C6DC5808"/>
    <w:lvl w:ilvl="0" w:tplc="B0181CCC">
      <w:start w:val="1"/>
      <w:numFmt w:val="decimal"/>
      <w:lvlText w:val="%1)"/>
      <w:lvlJc w:val="left"/>
      <w:pPr>
        <w:tabs>
          <w:tab w:val="num" w:pos="720"/>
        </w:tabs>
        <w:ind w:left="720" w:hanging="360"/>
      </w:pPr>
    </w:lvl>
    <w:lvl w:ilvl="1" w:tplc="0CAC767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47902D25"/>
    <w:multiLevelType w:val="hybridMultilevel"/>
    <w:tmpl w:val="0E483568"/>
    <w:lvl w:ilvl="0" w:tplc="A5E4AE3E">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8E531F8"/>
    <w:multiLevelType w:val="hybridMultilevel"/>
    <w:tmpl w:val="D6AE7F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8F1159D"/>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nsid w:val="4B60676F"/>
    <w:multiLevelType w:val="hybridMultilevel"/>
    <w:tmpl w:val="A046193A"/>
    <w:lvl w:ilvl="0" w:tplc="5E64767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5">
    <w:nsid w:val="4C286246"/>
    <w:multiLevelType w:val="hybridMultilevel"/>
    <w:tmpl w:val="F310616A"/>
    <w:lvl w:ilvl="0" w:tplc="280CDCE6">
      <w:start w:val="1"/>
      <w:numFmt w:val="decimal"/>
      <w:lvlText w:val="%1)"/>
      <w:lvlJc w:val="left"/>
      <w:pPr>
        <w:ind w:left="943" w:hanging="3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6">
    <w:nsid w:val="4C482638"/>
    <w:multiLevelType w:val="hybridMultilevel"/>
    <w:tmpl w:val="8DA0DBE6"/>
    <w:lvl w:ilvl="0" w:tplc="87508C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D7E0F18"/>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8">
    <w:nsid w:val="4D865D97"/>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9">
    <w:nsid w:val="4DD11866"/>
    <w:multiLevelType w:val="hybridMultilevel"/>
    <w:tmpl w:val="9A288B7A"/>
    <w:lvl w:ilvl="0" w:tplc="A5C87E62">
      <w:start w:val="1"/>
      <w:numFmt w:val="decimal"/>
      <w:lvlText w:val="%1)"/>
      <w:lvlJc w:val="left"/>
      <w:pPr>
        <w:ind w:left="973" w:hanging="40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0">
    <w:nsid w:val="4E69483A"/>
    <w:multiLevelType w:val="hybridMultilevel"/>
    <w:tmpl w:val="E66EC1B8"/>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4E8C049F"/>
    <w:multiLevelType w:val="hybridMultilevel"/>
    <w:tmpl w:val="4852C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E9F7F38"/>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4EF01DD5"/>
    <w:multiLevelType w:val="hybridMultilevel"/>
    <w:tmpl w:val="DCC6218A"/>
    <w:lvl w:ilvl="0" w:tplc="AD3676B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4F343C95"/>
    <w:multiLevelType w:val="hybridMultilevel"/>
    <w:tmpl w:val="D1F67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F425089"/>
    <w:multiLevelType w:val="hybridMultilevel"/>
    <w:tmpl w:val="E9DC2DFE"/>
    <w:lvl w:ilvl="0" w:tplc="0419000F">
      <w:start w:val="1"/>
      <w:numFmt w:val="decimal"/>
      <w:lvlText w:val="%1."/>
      <w:lvlJc w:val="left"/>
      <w:pPr>
        <w:tabs>
          <w:tab w:val="num" w:pos="1260"/>
        </w:tabs>
        <w:ind w:left="1260" w:hanging="360"/>
      </w:pPr>
    </w:lvl>
    <w:lvl w:ilvl="1" w:tplc="A064B6C2">
      <w:start w:val="1"/>
      <w:numFmt w:val="bullet"/>
      <w:lvlText w:val=""/>
      <w:lvlJc w:val="left"/>
      <w:pPr>
        <w:tabs>
          <w:tab w:val="num" w:pos="1620"/>
        </w:tabs>
        <w:ind w:left="1620" w:firstLine="0"/>
      </w:pPr>
      <w:rPr>
        <w:rFonts w:ascii="Symbol" w:hAnsi="Symbol" w:hint="default"/>
        <w:color w:val="auto"/>
      </w:rPr>
    </w:lvl>
    <w:lvl w:ilvl="2" w:tplc="FFFFFFFF">
      <w:start w:val="1"/>
      <w:numFmt w:val="upperLetter"/>
      <w:lvlText w:val="%3) "/>
      <w:lvlJc w:val="left"/>
      <w:pPr>
        <w:tabs>
          <w:tab w:val="num" w:pos="2973"/>
        </w:tabs>
        <w:ind w:left="2973" w:hanging="453"/>
      </w:pPr>
      <w:rPr>
        <w:rFonts w:hint="default"/>
        <w:b w:val="0"/>
        <w:bCs w:val="0"/>
        <w:i w:val="0"/>
        <w:iCs w:val="0"/>
        <w:sz w:val="28"/>
        <w:szCs w:val="28"/>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6">
    <w:nsid w:val="4F4B234A"/>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nsid w:val="4F745CCD"/>
    <w:multiLevelType w:val="hybridMultilevel"/>
    <w:tmpl w:val="D14AA518"/>
    <w:lvl w:ilvl="0" w:tplc="FFFFFFFF">
      <w:start w:val="1"/>
      <w:numFmt w:val="bullet"/>
      <w:lvlText w:val=""/>
      <w:lvlJc w:val="left"/>
      <w:pPr>
        <w:tabs>
          <w:tab w:val="num" w:pos="1060"/>
        </w:tabs>
        <w:ind w:left="1060" w:firstLine="0"/>
      </w:pPr>
      <w:rPr>
        <w:rFonts w:ascii="Symbol" w:hAnsi="Symbol" w:hint="default"/>
        <w:color w:val="auto"/>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8">
    <w:nsid w:val="4FF817B5"/>
    <w:multiLevelType w:val="hybridMultilevel"/>
    <w:tmpl w:val="0C988EB2"/>
    <w:lvl w:ilvl="0" w:tplc="C5665F22">
      <w:start w:val="1"/>
      <w:numFmt w:val="russianLow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9">
    <w:nsid w:val="522A50AA"/>
    <w:multiLevelType w:val="hybridMultilevel"/>
    <w:tmpl w:val="A97A3C94"/>
    <w:lvl w:ilvl="0" w:tplc="E65635BA">
      <w:start w:val="1"/>
      <w:numFmt w:val="decimal"/>
      <w:lvlText w:val="%1)"/>
      <w:lvlJc w:val="left"/>
      <w:pPr>
        <w:tabs>
          <w:tab w:val="num" w:pos="502"/>
        </w:tabs>
        <w:ind w:left="502"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53176B43"/>
    <w:multiLevelType w:val="hybridMultilevel"/>
    <w:tmpl w:val="66A43F2E"/>
    <w:lvl w:ilvl="0" w:tplc="04190011">
      <w:start w:val="1"/>
      <w:numFmt w:val="decimal"/>
      <w:lvlText w:val="%1)"/>
      <w:lvlJc w:val="left"/>
      <w:pPr>
        <w:ind w:left="64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1">
    <w:nsid w:val="533B4D95"/>
    <w:multiLevelType w:val="hybridMultilevel"/>
    <w:tmpl w:val="D10EC392"/>
    <w:lvl w:ilvl="0" w:tplc="1D9AFD0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2">
    <w:nsid w:val="539C5B62"/>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nsid w:val="542D7E7E"/>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4">
    <w:nsid w:val="546B4604"/>
    <w:multiLevelType w:val="hybridMultilevel"/>
    <w:tmpl w:val="BB8A3364"/>
    <w:lvl w:ilvl="0" w:tplc="2FECE3F8">
      <w:start w:val="1"/>
      <w:numFmt w:val="decimal"/>
      <w:lvlText w:val="%1)"/>
      <w:lvlJc w:val="left"/>
      <w:pPr>
        <w:tabs>
          <w:tab w:val="num" w:pos="644"/>
        </w:tabs>
        <w:ind w:left="644"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54964581"/>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6">
    <w:nsid w:val="54992629"/>
    <w:multiLevelType w:val="hybridMultilevel"/>
    <w:tmpl w:val="0200F0C2"/>
    <w:lvl w:ilvl="0" w:tplc="3BA6DA64">
      <w:start w:val="1"/>
      <w:numFmt w:val="decimal"/>
      <w:lvlText w:val="%1."/>
      <w:lvlJc w:val="left"/>
      <w:pPr>
        <w:tabs>
          <w:tab w:val="num" w:pos="720"/>
        </w:tabs>
        <w:ind w:left="720" w:hanging="360"/>
      </w:pPr>
      <w:rPr>
        <w:rFonts w:hint="default"/>
        <w:b/>
        <w:u w:val="no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7">
    <w:nsid w:val="54B020AA"/>
    <w:multiLevelType w:val="hybridMultilevel"/>
    <w:tmpl w:val="D10EC392"/>
    <w:lvl w:ilvl="0" w:tplc="1D9AFD0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8">
    <w:nsid w:val="55183974"/>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9">
    <w:nsid w:val="552F224E"/>
    <w:multiLevelType w:val="hybridMultilevel"/>
    <w:tmpl w:val="7E96ADF8"/>
    <w:lvl w:ilvl="0" w:tplc="B3C86E5E">
      <w:start w:val="3"/>
      <w:numFmt w:val="decimal"/>
      <w:lvlText w:val="%1."/>
      <w:lvlJc w:val="left"/>
      <w:pPr>
        <w:tabs>
          <w:tab w:val="num" w:pos="502"/>
        </w:tabs>
        <w:ind w:left="502"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00">
    <w:nsid w:val="569138E0"/>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nsid w:val="570F1F49"/>
    <w:multiLevelType w:val="hybridMultilevel"/>
    <w:tmpl w:val="DF5A0E22"/>
    <w:lvl w:ilvl="0" w:tplc="E1A65CF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57231904"/>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3">
    <w:nsid w:val="57FE724A"/>
    <w:multiLevelType w:val="hybridMultilevel"/>
    <w:tmpl w:val="B142A4D0"/>
    <w:lvl w:ilvl="0" w:tplc="E23CDAEC">
      <w:start w:val="1"/>
      <w:numFmt w:val="decimal"/>
      <w:lvlText w:val="%1)"/>
      <w:lvlJc w:val="left"/>
      <w:pPr>
        <w:tabs>
          <w:tab w:val="num" w:pos="360"/>
        </w:tabs>
        <w:ind w:left="36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58A73BD0"/>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5">
    <w:nsid w:val="58B25FE2"/>
    <w:multiLevelType w:val="multilevel"/>
    <w:tmpl w:val="5878733E"/>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686"/>
        </w:tabs>
        <w:ind w:left="1686" w:hanging="720"/>
      </w:pPr>
      <w:rPr>
        <w:rFonts w:hint="default"/>
      </w:rPr>
    </w:lvl>
    <w:lvl w:ilvl="2">
      <w:start w:val="2"/>
      <w:numFmt w:val="decimal"/>
      <w:lvlText w:val="%1.%2.%3."/>
      <w:lvlJc w:val="left"/>
      <w:pPr>
        <w:tabs>
          <w:tab w:val="num" w:pos="2226"/>
        </w:tabs>
        <w:ind w:left="2226" w:hanging="720"/>
      </w:pPr>
      <w:rPr>
        <w:rFonts w:hint="default"/>
      </w:rPr>
    </w:lvl>
    <w:lvl w:ilvl="3">
      <w:start w:val="1"/>
      <w:numFmt w:val="decimal"/>
      <w:lvlText w:val="%1.%2.%3.%4."/>
      <w:lvlJc w:val="left"/>
      <w:pPr>
        <w:tabs>
          <w:tab w:val="num" w:pos="3126"/>
        </w:tabs>
        <w:ind w:left="3126" w:hanging="1080"/>
      </w:pPr>
      <w:rPr>
        <w:rFonts w:hint="default"/>
      </w:rPr>
    </w:lvl>
    <w:lvl w:ilvl="4">
      <w:start w:val="1"/>
      <w:numFmt w:val="decimal"/>
      <w:lvlText w:val="%1.%2.%3.%4.%5."/>
      <w:lvlJc w:val="left"/>
      <w:pPr>
        <w:tabs>
          <w:tab w:val="num" w:pos="3666"/>
        </w:tabs>
        <w:ind w:left="3666" w:hanging="1080"/>
      </w:pPr>
      <w:rPr>
        <w:rFonts w:hint="default"/>
      </w:rPr>
    </w:lvl>
    <w:lvl w:ilvl="5">
      <w:start w:val="1"/>
      <w:numFmt w:val="decimal"/>
      <w:lvlText w:val="%1.%2.%3.%4.%5.%6."/>
      <w:lvlJc w:val="left"/>
      <w:pPr>
        <w:tabs>
          <w:tab w:val="num" w:pos="4566"/>
        </w:tabs>
        <w:ind w:left="4566" w:hanging="1440"/>
      </w:pPr>
      <w:rPr>
        <w:rFonts w:hint="default"/>
      </w:rPr>
    </w:lvl>
    <w:lvl w:ilvl="6">
      <w:start w:val="1"/>
      <w:numFmt w:val="decimal"/>
      <w:lvlText w:val="%1.%2.%3.%4.%5.%6.%7."/>
      <w:lvlJc w:val="left"/>
      <w:pPr>
        <w:tabs>
          <w:tab w:val="num" w:pos="5106"/>
        </w:tabs>
        <w:ind w:left="5106" w:hanging="1440"/>
      </w:pPr>
      <w:rPr>
        <w:rFonts w:hint="default"/>
      </w:rPr>
    </w:lvl>
    <w:lvl w:ilvl="7">
      <w:start w:val="1"/>
      <w:numFmt w:val="decimal"/>
      <w:lvlText w:val="%1.%2.%3.%4.%5.%6.%7.%8."/>
      <w:lvlJc w:val="left"/>
      <w:pPr>
        <w:tabs>
          <w:tab w:val="num" w:pos="6006"/>
        </w:tabs>
        <w:ind w:left="6006" w:hanging="1800"/>
      </w:pPr>
      <w:rPr>
        <w:rFonts w:hint="default"/>
      </w:rPr>
    </w:lvl>
    <w:lvl w:ilvl="8">
      <w:start w:val="1"/>
      <w:numFmt w:val="decimal"/>
      <w:lvlText w:val="%1.%2.%3.%4.%5.%6.%7.%8.%9."/>
      <w:lvlJc w:val="left"/>
      <w:pPr>
        <w:tabs>
          <w:tab w:val="num" w:pos="6546"/>
        </w:tabs>
        <w:ind w:left="6546" w:hanging="1800"/>
      </w:pPr>
      <w:rPr>
        <w:rFonts w:hint="default"/>
      </w:rPr>
    </w:lvl>
  </w:abstractNum>
  <w:abstractNum w:abstractNumId="206">
    <w:nsid w:val="59501F35"/>
    <w:multiLevelType w:val="hybridMultilevel"/>
    <w:tmpl w:val="936C16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598C2AA5"/>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08">
    <w:nsid w:val="599A21E3"/>
    <w:multiLevelType w:val="hybridMultilevel"/>
    <w:tmpl w:val="7C7AF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9">
    <w:nsid w:val="5A7464D0"/>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nsid w:val="5A890D73"/>
    <w:multiLevelType w:val="hybridMultilevel"/>
    <w:tmpl w:val="6068CAB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1">
    <w:nsid w:val="5A8A2861"/>
    <w:multiLevelType w:val="hybridMultilevel"/>
    <w:tmpl w:val="B0CC0146"/>
    <w:lvl w:ilvl="0" w:tplc="182006A8">
      <w:start w:val="6"/>
      <w:numFmt w:val="decimal"/>
      <w:lvlText w:val="%1."/>
      <w:lvlJc w:val="left"/>
      <w:pPr>
        <w:ind w:left="502"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AC91E19"/>
    <w:multiLevelType w:val="hybridMultilevel"/>
    <w:tmpl w:val="DCD6B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ACF0C4B"/>
    <w:multiLevelType w:val="hybridMultilevel"/>
    <w:tmpl w:val="1C5EBF4C"/>
    <w:lvl w:ilvl="0" w:tplc="3A261B48">
      <w:start w:val="1"/>
      <w:numFmt w:val="decimal"/>
      <w:lvlText w:val="%1)"/>
      <w:lvlJc w:val="left"/>
      <w:pPr>
        <w:ind w:left="973" w:hanging="40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4">
    <w:nsid w:val="5B3A186B"/>
    <w:multiLevelType w:val="hybridMultilevel"/>
    <w:tmpl w:val="E2A22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B3B2E9E"/>
    <w:multiLevelType w:val="hybridMultilevel"/>
    <w:tmpl w:val="2F8A2C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BA6439C"/>
    <w:multiLevelType w:val="hybridMultilevel"/>
    <w:tmpl w:val="E46208E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5BAD4B95"/>
    <w:multiLevelType w:val="multilevel"/>
    <w:tmpl w:val="237C960E"/>
    <w:lvl w:ilvl="0">
      <w:start w:val="5"/>
      <w:numFmt w:val="decimal"/>
      <w:lvlText w:val="%1. "/>
      <w:lvlJc w:val="left"/>
      <w:pPr>
        <w:tabs>
          <w:tab w:val="num" w:pos="0"/>
        </w:tabs>
        <w:ind w:left="283" w:hanging="283"/>
      </w:pPr>
      <w:rPr>
        <w:rFonts w:ascii="Times New Roman" w:hAnsi="Times New Roman" w:cs="Times New Roman" w:hint="default"/>
        <w:b w:val="0"/>
        <w:i w:val="0"/>
        <w:sz w:val="24"/>
        <w:szCs w:val="24"/>
        <w:u w:val="none"/>
      </w:rPr>
    </w:lvl>
    <w:lvl w:ilvl="1">
      <w:start w:val="1"/>
      <w:numFmt w:val="decimal"/>
      <w:lvlText w:val="%2)"/>
      <w:lvlJc w:val="left"/>
      <w:pPr>
        <w:tabs>
          <w:tab w:val="num" w:pos="1440"/>
        </w:tabs>
        <w:ind w:left="1440" w:hanging="360"/>
      </w:pPr>
      <w:rPr>
        <w:rFonts w:hint="default"/>
        <w:sz w:val="24"/>
        <w:szCs w:val="24"/>
        <w:lang w:val="ru-RU"/>
      </w:rPr>
    </w:lvl>
    <w:lvl w:ilvl="2">
      <w:start w:val="12"/>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8">
    <w:nsid w:val="5BF21A4C"/>
    <w:multiLevelType w:val="hybridMultilevel"/>
    <w:tmpl w:val="F4FE4A12"/>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9">
    <w:nsid w:val="5C156629"/>
    <w:multiLevelType w:val="hybridMultilevel"/>
    <w:tmpl w:val="37C84806"/>
    <w:lvl w:ilvl="0" w:tplc="CCFC65E2">
      <w:start w:val="1"/>
      <w:numFmt w:val="decimal"/>
      <w:lvlText w:val="%1)"/>
      <w:lvlJc w:val="left"/>
      <w:pPr>
        <w:tabs>
          <w:tab w:val="num" w:pos="928"/>
        </w:tabs>
        <w:ind w:left="928" w:hanging="360"/>
      </w:pPr>
      <w:rPr>
        <w:rFonts w:hint="default"/>
        <w:b w:val="0"/>
        <w:bCs w:val="0"/>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20">
    <w:nsid w:val="5C2F3CD4"/>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1">
    <w:nsid w:val="5C840EF4"/>
    <w:multiLevelType w:val="hybridMultilevel"/>
    <w:tmpl w:val="3B4C2BC2"/>
    <w:lvl w:ilvl="0" w:tplc="B0181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CCC4F53"/>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3">
    <w:nsid w:val="5CE74C53"/>
    <w:multiLevelType w:val="hybridMultilevel"/>
    <w:tmpl w:val="B044CA88"/>
    <w:lvl w:ilvl="0" w:tplc="9294D9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5D542C64"/>
    <w:multiLevelType w:val="hybridMultilevel"/>
    <w:tmpl w:val="D360A980"/>
    <w:lvl w:ilvl="0" w:tplc="22464364">
      <w:numFmt w:val="bullet"/>
      <w:lvlText w:val="-"/>
      <w:lvlJc w:val="left"/>
      <w:pPr>
        <w:tabs>
          <w:tab w:val="num" w:pos="1296"/>
        </w:tabs>
        <w:ind w:left="1296" w:hanging="756"/>
      </w:pPr>
      <w:rPr>
        <w:rFonts w:ascii="Times New Roman" w:eastAsia="Times New Roman" w:hAnsi="Times New Roman" w:cs="Times New Roman" w:hint="default"/>
        <w:b/>
      </w:rPr>
    </w:lvl>
    <w:lvl w:ilvl="1" w:tplc="04190019"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225">
    <w:nsid w:val="5D665B8A"/>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nsid w:val="5E1349A7"/>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27">
    <w:nsid w:val="5E371D07"/>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8">
    <w:nsid w:val="5E506EE6"/>
    <w:multiLevelType w:val="hybridMultilevel"/>
    <w:tmpl w:val="680CED46"/>
    <w:lvl w:ilvl="0" w:tplc="22464364">
      <w:numFmt w:val="bullet"/>
      <w:lvlText w:val="-"/>
      <w:lvlJc w:val="left"/>
      <w:pPr>
        <w:ind w:left="1440" w:hanging="360"/>
      </w:pPr>
      <w:rPr>
        <w:rFonts w:ascii="Times New Roman" w:eastAsia="Times New Roman" w:hAnsi="Times New Roman" w:cs="Times New Roman"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nsid w:val="5E547D01"/>
    <w:multiLevelType w:val="hybridMultilevel"/>
    <w:tmpl w:val="DE40C456"/>
    <w:lvl w:ilvl="0" w:tplc="0CF4411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30">
    <w:nsid w:val="5E5C306A"/>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31">
    <w:nsid w:val="5EFC2A18"/>
    <w:multiLevelType w:val="hybridMultilevel"/>
    <w:tmpl w:val="607E49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F464A74"/>
    <w:multiLevelType w:val="hybridMultilevel"/>
    <w:tmpl w:val="699C0824"/>
    <w:lvl w:ilvl="0" w:tplc="6F520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5FA44E5F"/>
    <w:multiLevelType w:val="multilevel"/>
    <w:tmpl w:val="5878733E"/>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686"/>
        </w:tabs>
        <w:ind w:left="1686" w:hanging="720"/>
      </w:pPr>
      <w:rPr>
        <w:rFonts w:hint="default"/>
      </w:rPr>
    </w:lvl>
    <w:lvl w:ilvl="2">
      <w:start w:val="2"/>
      <w:numFmt w:val="decimal"/>
      <w:lvlText w:val="%1.%2.%3."/>
      <w:lvlJc w:val="left"/>
      <w:pPr>
        <w:tabs>
          <w:tab w:val="num" w:pos="2226"/>
        </w:tabs>
        <w:ind w:left="2226" w:hanging="720"/>
      </w:pPr>
      <w:rPr>
        <w:rFonts w:hint="default"/>
      </w:rPr>
    </w:lvl>
    <w:lvl w:ilvl="3">
      <w:start w:val="1"/>
      <w:numFmt w:val="decimal"/>
      <w:lvlText w:val="%1.%2.%3.%4."/>
      <w:lvlJc w:val="left"/>
      <w:pPr>
        <w:tabs>
          <w:tab w:val="num" w:pos="3126"/>
        </w:tabs>
        <w:ind w:left="3126" w:hanging="1080"/>
      </w:pPr>
      <w:rPr>
        <w:rFonts w:hint="default"/>
      </w:rPr>
    </w:lvl>
    <w:lvl w:ilvl="4">
      <w:start w:val="1"/>
      <w:numFmt w:val="decimal"/>
      <w:lvlText w:val="%1.%2.%3.%4.%5."/>
      <w:lvlJc w:val="left"/>
      <w:pPr>
        <w:tabs>
          <w:tab w:val="num" w:pos="3666"/>
        </w:tabs>
        <w:ind w:left="3666" w:hanging="1080"/>
      </w:pPr>
      <w:rPr>
        <w:rFonts w:hint="default"/>
      </w:rPr>
    </w:lvl>
    <w:lvl w:ilvl="5">
      <w:start w:val="1"/>
      <w:numFmt w:val="decimal"/>
      <w:lvlText w:val="%1.%2.%3.%4.%5.%6."/>
      <w:lvlJc w:val="left"/>
      <w:pPr>
        <w:tabs>
          <w:tab w:val="num" w:pos="4566"/>
        </w:tabs>
        <w:ind w:left="4566" w:hanging="1440"/>
      </w:pPr>
      <w:rPr>
        <w:rFonts w:hint="default"/>
      </w:rPr>
    </w:lvl>
    <w:lvl w:ilvl="6">
      <w:start w:val="1"/>
      <w:numFmt w:val="decimal"/>
      <w:lvlText w:val="%1.%2.%3.%4.%5.%6.%7."/>
      <w:lvlJc w:val="left"/>
      <w:pPr>
        <w:tabs>
          <w:tab w:val="num" w:pos="5106"/>
        </w:tabs>
        <w:ind w:left="5106" w:hanging="1440"/>
      </w:pPr>
      <w:rPr>
        <w:rFonts w:hint="default"/>
      </w:rPr>
    </w:lvl>
    <w:lvl w:ilvl="7">
      <w:start w:val="1"/>
      <w:numFmt w:val="decimal"/>
      <w:lvlText w:val="%1.%2.%3.%4.%5.%6.%7.%8."/>
      <w:lvlJc w:val="left"/>
      <w:pPr>
        <w:tabs>
          <w:tab w:val="num" w:pos="6006"/>
        </w:tabs>
        <w:ind w:left="6006" w:hanging="1800"/>
      </w:pPr>
      <w:rPr>
        <w:rFonts w:hint="default"/>
      </w:rPr>
    </w:lvl>
    <w:lvl w:ilvl="8">
      <w:start w:val="1"/>
      <w:numFmt w:val="decimal"/>
      <w:lvlText w:val="%1.%2.%3.%4.%5.%6.%7.%8.%9."/>
      <w:lvlJc w:val="left"/>
      <w:pPr>
        <w:tabs>
          <w:tab w:val="num" w:pos="6546"/>
        </w:tabs>
        <w:ind w:left="6546" w:hanging="1800"/>
      </w:pPr>
      <w:rPr>
        <w:rFonts w:hint="default"/>
      </w:rPr>
    </w:lvl>
  </w:abstractNum>
  <w:abstractNum w:abstractNumId="234">
    <w:nsid w:val="5FDA7364"/>
    <w:multiLevelType w:val="hybridMultilevel"/>
    <w:tmpl w:val="D9C05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60DE73E6"/>
    <w:multiLevelType w:val="hybridMultilevel"/>
    <w:tmpl w:val="131461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113523F"/>
    <w:multiLevelType w:val="hybridMultilevel"/>
    <w:tmpl w:val="0D107CB0"/>
    <w:lvl w:ilvl="0" w:tplc="2DCEB102">
      <w:start w:val="1"/>
      <w:numFmt w:val="decimal"/>
      <w:lvlText w:val="%1)"/>
      <w:lvlJc w:val="left"/>
      <w:pPr>
        <w:ind w:left="1003" w:hanging="435"/>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7">
    <w:nsid w:val="61D457F8"/>
    <w:multiLevelType w:val="hybridMultilevel"/>
    <w:tmpl w:val="0CD48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2DA2017"/>
    <w:multiLevelType w:val="hybridMultilevel"/>
    <w:tmpl w:val="9D8A3D5C"/>
    <w:lvl w:ilvl="0" w:tplc="0419000D">
      <w:start w:val="1"/>
      <w:numFmt w:val="bullet"/>
      <w:lvlText w:val=""/>
      <w:lvlJc w:val="left"/>
      <w:pPr>
        <w:ind w:left="1287" w:hanging="360"/>
      </w:pPr>
      <w:rPr>
        <w:rFonts w:ascii="Wingdings" w:hAnsi="Wingdings"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63237CCD"/>
    <w:multiLevelType w:val="hybridMultilevel"/>
    <w:tmpl w:val="6AFEEE9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0">
    <w:nsid w:val="638F413A"/>
    <w:multiLevelType w:val="hybridMultilevel"/>
    <w:tmpl w:val="5978A2F8"/>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41">
    <w:nsid w:val="640F5A7E"/>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42">
    <w:nsid w:val="641D6C88"/>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3">
    <w:nsid w:val="64A97A29"/>
    <w:multiLevelType w:val="hybridMultilevel"/>
    <w:tmpl w:val="B394E83C"/>
    <w:lvl w:ilvl="0" w:tplc="E1A65CF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65203CFF"/>
    <w:multiLevelType w:val="hybridMultilevel"/>
    <w:tmpl w:val="71A6486E"/>
    <w:lvl w:ilvl="0" w:tplc="04190011">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5">
    <w:nsid w:val="65C87BE5"/>
    <w:multiLevelType w:val="hybridMultilevel"/>
    <w:tmpl w:val="02C2351C"/>
    <w:lvl w:ilvl="0" w:tplc="04190011">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5DC6AA7"/>
    <w:multiLevelType w:val="hybridMultilevel"/>
    <w:tmpl w:val="F44CBA1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47">
    <w:nsid w:val="660E0070"/>
    <w:multiLevelType w:val="hybridMultilevel"/>
    <w:tmpl w:val="E7A41D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61B564F"/>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49">
    <w:nsid w:val="662574C6"/>
    <w:multiLevelType w:val="hybridMultilevel"/>
    <w:tmpl w:val="73F04266"/>
    <w:lvl w:ilvl="0" w:tplc="04190001">
      <w:start w:val="1"/>
      <w:numFmt w:val="bullet"/>
      <w:lvlText w:val=""/>
      <w:lvlJc w:val="left"/>
      <w:pPr>
        <w:ind w:left="644" w:hanging="360"/>
      </w:pPr>
      <w:rPr>
        <w:rFonts w:ascii="Symbol" w:hAnsi="Symbol" w:hint="default"/>
      </w:rPr>
    </w:lvl>
    <w:lvl w:ilvl="1" w:tplc="93023BFA">
      <w:start w:val="1"/>
      <w:numFmt w:val="bullet"/>
      <w:lvlText w:val=""/>
      <w:lvlJc w:val="left"/>
      <w:pPr>
        <w:tabs>
          <w:tab w:val="num" w:pos="1497"/>
        </w:tabs>
        <w:ind w:left="1401" w:hanging="397"/>
      </w:pPr>
      <w:rPr>
        <w:rFonts w:ascii="Symbol" w:hAnsi="Symbol"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0">
    <w:nsid w:val="66C55604"/>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1">
    <w:nsid w:val="673657A2"/>
    <w:multiLevelType w:val="hybridMultilevel"/>
    <w:tmpl w:val="F50EDAD2"/>
    <w:lvl w:ilvl="0" w:tplc="005C16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2">
    <w:nsid w:val="67394A1F"/>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3">
    <w:nsid w:val="67644389"/>
    <w:multiLevelType w:val="hybridMultilevel"/>
    <w:tmpl w:val="43A68E46"/>
    <w:lvl w:ilvl="0" w:tplc="9BDA8A6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4">
    <w:nsid w:val="67D9360A"/>
    <w:multiLevelType w:val="hybridMultilevel"/>
    <w:tmpl w:val="F0C44CD6"/>
    <w:lvl w:ilvl="0" w:tplc="19067DD4">
      <w:start w:val="1"/>
      <w:numFmt w:val="decimal"/>
      <w:lvlText w:val="%1."/>
      <w:lvlJc w:val="left"/>
      <w:pPr>
        <w:tabs>
          <w:tab w:val="num" w:pos="540"/>
        </w:tabs>
        <w:ind w:left="54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5">
    <w:nsid w:val="67DD4920"/>
    <w:multiLevelType w:val="hybridMultilevel"/>
    <w:tmpl w:val="31CCAA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697A3730"/>
    <w:multiLevelType w:val="hybridMultilevel"/>
    <w:tmpl w:val="D90422A0"/>
    <w:lvl w:ilvl="0" w:tplc="D00E613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7">
    <w:nsid w:val="69A94AC3"/>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8">
    <w:nsid w:val="6A33736B"/>
    <w:multiLevelType w:val="hybridMultilevel"/>
    <w:tmpl w:val="7D0A65A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9">
    <w:nsid w:val="6B7659C3"/>
    <w:multiLevelType w:val="hybridMultilevel"/>
    <w:tmpl w:val="948AD96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B7C3F5F"/>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1">
    <w:nsid w:val="6B81144F"/>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62">
    <w:nsid w:val="6BAD1CAE"/>
    <w:multiLevelType w:val="hybridMultilevel"/>
    <w:tmpl w:val="E9A041C8"/>
    <w:lvl w:ilvl="0" w:tplc="3BA6DA64">
      <w:start w:val="1"/>
      <w:numFmt w:val="bullet"/>
      <w:lvlText w:val=""/>
      <w:lvlJc w:val="left"/>
      <w:pPr>
        <w:tabs>
          <w:tab w:val="num" w:pos="1979"/>
        </w:tabs>
        <w:ind w:left="197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6BEF757D"/>
    <w:multiLevelType w:val="hybridMultilevel"/>
    <w:tmpl w:val="2006D428"/>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6CDF700A"/>
    <w:multiLevelType w:val="hybridMultilevel"/>
    <w:tmpl w:val="486A6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D483736"/>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6">
    <w:nsid w:val="6D547999"/>
    <w:multiLevelType w:val="hybridMultilevel"/>
    <w:tmpl w:val="244E2A7E"/>
    <w:lvl w:ilvl="0" w:tplc="863E6982">
      <w:start w:val="1"/>
      <w:numFmt w:val="decimal"/>
      <w:lvlText w:val="%1)"/>
      <w:lvlJc w:val="left"/>
      <w:pPr>
        <w:tabs>
          <w:tab w:val="num" w:pos="720"/>
        </w:tabs>
        <w:ind w:left="720"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7">
    <w:nsid w:val="6E435AFB"/>
    <w:multiLevelType w:val="hybridMultilevel"/>
    <w:tmpl w:val="24064132"/>
    <w:lvl w:ilvl="0" w:tplc="2B0AA3D2">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E905FE4"/>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9">
    <w:nsid w:val="6ED4022E"/>
    <w:multiLevelType w:val="hybridMultilevel"/>
    <w:tmpl w:val="896EDD14"/>
    <w:lvl w:ilvl="0" w:tplc="9AF426DE">
      <w:start w:val="56"/>
      <w:numFmt w:val="decimal"/>
      <w:lvlText w:val="%1)"/>
      <w:lvlJc w:val="left"/>
      <w:pPr>
        <w:tabs>
          <w:tab w:val="num" w:pos="540"/>
        </w:tabs>
        <w:ind w:left="540" w:hanging="360"/>
      </w:pPr>
      <w:rPr>
        <w:rFonts w:hint="default"/>
        <w:b w:val="0"/>
        <w:bCs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6F462E69"/>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1">
    <w:nsid w:val="6F654732"/>
    <w:multiLevelType w:val="hybridMultilevel"/>
    <w:tmpl w:val="2902825C"/>
    <w:lvl w:ilvl="0" w:tplc="F9DAB1B0">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86"/>
        </w:tabs>
        <w:ind w:left="1686" w:hanging="360"/>
      </w:pPr>
    </w:lvl>
    <w:lvl w:ilvl="2" w:tplc="0419001B" w:tentative="1">
      <w:start w:val="1"/>
      <w:numFmt w:val="lowerRoman"/>
      <w:lvlText w:val="%3."/>
      <w:lvlJc w:val="right"/>
      <w:pPr>
        <w:tabs>
          <w:tab w:val="num" w:pos="2406"/>
        </w:tabs>
        <w:ind w:left="2406" w:hanging="180"/>
      </w:pPr>
    </w:lvl>
    <w:lvl w:ilvl="3" w:tplc="0419000F" w:tentative="1">
      <w:start w:val="1"/>
      <w:numFmt w:val="decimal"/>
      <w:lvlText w:val="%4."/>
      <w:lvlJc w:val="left"/>
      <w:pPr>
        <w:tabs>
          <w:tab w:val="num" w:pos="3126"/>
        </w:tabs>
        <w:ind w:left="3126" w:hanging="360"/>
      </w:pPr>
    </w:lvl>
    <w:lvl w:ilvl="4" w:tplc="04190019" w:tentative="1">
      <w:start w:val="1"/>
      <w:numFmt w:val="lowerLetter"/>
      <w:lvlText w:val="%5."/>
      <w:lvlJc w:val="left"/>
      <w:pPr>
        <w:tabs>
          <w:tab w:val="num" w:pos="3846"/>
        </w:tabs>
        <w:ind w:left="3846" w:hanging="360"/>
      </w:pPr>
    </w:lvl>
    <w:lvl w:ilvl="5" w:tplc="0419001B" w:tentative="1">
      <w:start w:val="1"/>
      <w:numFmt w:val="lowerRoman"/>
      <w:lvlText w:val="%6."/>
      <w:lvlJc w:val="right"/>
      <w:pPr>
        <w:tabs>
          <w:tab w:val="num" w:pos="4566"/>
        </w:tabs>
        <w:ind w:left="4566" w:hanging="180"/>
      </w:pPr>
    </w:lvl>
    <w:lvl w:ilvl="6" w:tplc="0419000F" w:tentative="1">
      <w:start w:val="1"/>
      <w:numFmt w:val="decimal"/>
      <w:lvlText w:val="%7."/>
      <w:lvlJc w:val="left"/>
      <w:pPr>
        <w:tabs>
          <w:tab w:val="num" w:pos="5286"/>
        </w:tabs>
        <w:ind w:left="5286" w:hanging="360"/>
      </w:pPr>
    </w:lvl>
    <w:lvl w:ilvl="7" w:tplc="04190019" w:tentative="1">
      <w:start w:val="1"/>
      <w:numFmt w:val="lowerLetter"/>
      <w:lvlText w:val="%8."/>
      <w:lvlJc w:val="left"/>
      <w:pPr>
        <w:tabs>
          <w:tab w:val="num" w:pos="6006"/>
        </w:tabs>
        <w:ind w:left="6006" w:hanging="360"/>
      </w:pPr>
    </w:lvl>
    <w:lvl w:ilvl="8" w:tplc="0419001B" w:tentative="1">
      <w:start w:val="1"/>
      <w:numFmt w:val="lowerRoman"/>
      <w:lvlText w:val="%9."/>
      <w:lvlJc w:val="right"/>
      <w:pPr>
        <w:tabs>
          <w:tab w:val="num" w:pos="6726"/>
        </w:tabs>
        <w:ind w:left="6726" w:hanging="180"/>
      </w:pPr>
    </w:lvl>
  </w:abstractNum>
  <w:abstractNum w:abstractNumId="272">
    <w:nsid w:val="70721F27"/>
    <w:multiLevelType w:val="hybridMultilevel"/>
    <w:tmpl w:val="C832AAFC"/>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73">
    <w:nsid w:val="717A1CC8"/>
    <w:multiLevelType w:val="hybridMultilevel"/>
    <w:tmpl w:val="936C16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4">
    <w:nsid w:val="718F3E83"/>
    <w:multiLevelType w:val="hybridMultilevel"/>
    <w:tmpl w:val="F4203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2A02D43"/>
    <w:multiLevelType w:val="hybridMultilevel"/>
    <w:tmpl w:val="9B98A804"/>
    <w:lvl w:ilvl="0" w:tplc="44F26916">
      <w:start w:val="23"/>
      <w:numFmt w:val="decimal"/>
      <w:lvlText w:val="%1."/>
      <w:lvlJc w:val="left"/>
      <w:pPr>
        <w:tabs>
          <w:tab w:val="num" w:pos="360"/>
        </w:tabs>
        <w:ind w:left="360" w:hanging="360"/>
      </w:pPr>
      <w:rPr>
        <w:rFonts w:hint="default"/>
        <w:b w:val="0"/>
        <w:bCs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6">
    <w:nsid w:val="72A02DBC"/>
    <w:multiLevelType w:val="hybridMultilevel"/>
    <w:tmpl w:val="A4EA3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7">
    <w:nsid w:val="72C42A3F"/>
    <w:multiLevelType w:val="hybridMultilevel"/>
    <w:tmpl w:val="05AA9018"/>
    <w:lvl w:ilvl="0" w:tplc="4ACE481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8">
    <w:nsid w:val="73234CE4"/>
    <w:multiLevelType w:val="hybridMultilevel"/>
    <w:tmpl w:val="0D141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735A0BA2"/>
    <w:multiLevelType w:val="hybridMultilevel"/>
    <w:tmpl w:val="B10A7990"/>
    <w:lvl w:ilvl="0" w:tplc="04406200">
      <w:start w:val="1"/>
      <w:numFmt w:val="decimal"/>
      <w:lvlText w:val="%1."/>
      <w:lvlJc w:val="left"/>
      <w:pPr>
        <w:tabs>
          <w:tab w:val="num" w:pos="360"/>
        </w:tabs>
        <w:ind w:left="360" w:hanging="360"/>
      </w:pPr>
      <w:rPr>
        <w:rFonts w:hint="default"/>
        <w:b w:val="0"/>
        <w:bCs w:val="0"/>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80">
    <w:nsid w:val="742450D2"/>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1">
    <w:nsid w:val="749B231E"/>
    <w:multiLevelType w:val="hybridMultilevel"/>
    <w:tmpl w:val="304C20F0"/>
    <w:lvl w:ilvl="0" w:tplc="04190011">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82">
    <w:nsid w:val="74E07B43"/>
    <w:multiLevelType w:val="hybridMultilevel"/>
    <w:tmpl w:val="B908DC5A"/>
    <w:lvl w:ilvl="0" w:tplc="FCE0DDDA">
      <w:start w:val="1"/>
      <w:numFmt w:val="decimal"/>
      <w:lvlText w:val="%1)"/>
      <w:lvlJc w:val="left"/>
      <w:pPr>
        <w:ind w:left="643" w:hanging="36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3">
    <w:nsid w:val="75F05135"/>
    <w:multiLevelType w:val="hybridMultilevel"/>
    <w:tmpl w:val="2C005900"/>
    <w:lvl w:ilvl="0" w:tplc="75885792">
      <w:start w:val="47"/>
      <w:numFmt w:val="decimal"/>
      <w:lvlText w:val="%1)"/>
      <w:lvlJc w:val="left"/>
      <w:pPr>
        <w:tabs>
          <w:tab w:val="num" w:pos="502"/>
        </w:tabs>
        <w:ind w:left="502"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76933330"/>
    <w:multiLevelType w:val="hybridMultilevel"/>
    <w:tmpl w:val="ED82545C"/>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502" w:hanging="360"/>
      </w:pPr>
    </w:lvl>
    <w:lvl w:ilvl="2" w:tplc="0419001B" w:tentative="1">
      <w:start w:val="1"/>
      <w:numFmt w:val="lowerRoman"/>
      <w:lvlText w:val="%3."/>
      <w:lvlJc w:val="right"/>
      <w:pPr>
        <w:ind w:left="1222" w:hanging="180"/>
      </w:pPr>
    </w:lvl>
    <w:lvl w:ilvl="3" w:tplc="0419000F" w:tentative="1">
      <w:start w:val="1"/>
      <w:numFmt w:val="decimal"/>
      <w:lvlText w:val="%4."/>
      <w:lvlJc w:val="left"/>
      <w:pPr>
        <w:ind w:left="1942" w:hanging="360"/>
      </w:pPr>
    </w:lvl>
    <w:lvl w:ilvl="4" w:tplc="04190019" w:tentative="1">
      <w:start w:val="1"/>
      <w:numFmt w:val="lowerLetter"/>
      <w:lvlText w:val="%5."/>
      <w:lvlJc w:val="left"/>
      <w:pPr>
        <w:ind w:left="2662" w:hanging="360"/>
      </w:pPr>
    </w:lvl>
    <w:lvl w:ilvl="5" w:tplc="0419001B" w:tentative="1">
      <w:start w:val="1"/>
      <w:numFmt w:val="lowerRoman"/>
      <w:lvlText w:val="%6."/>
      <w:lvlJc w:val="right"/>
      <w:pPr>
        <w:ind w:left="3382" w:hanging="180"/>
      </w:pPr>
    </w:lvl>
    <w:lvl w:ilvl="6" w:tplc="0419000F" w:tentative="1">
      <w:start w:val="1"/>
      <w:numFmt w:val="decimal"/>
      <w:lvlText w:val="%7."/>
      <w:lvlJc w:val="left"/>
      <w:pPr>
        <w:ind w:left="4102" w:hanging="360"/>
      </w:pPr>
    </w:lvl>
    <w:lvl w:ilvl="7" w:tplc="04190019" w:tentative="1">
      <w:start w:val="1"/>
      <w:numFmt w:val="lowerLetter"/>
      <w:lvlText w:val="%8."/>
      <w:lvlJc w:val="left"/>
      <w:pPr>
        <w:ind w:left="4822" w:hanging="360"/>
      </w:pPr>
    </w:lvl>
    <w:lvl w:ilvl="8" w:tplc="0419001B" w:tentative="1">
      <w:start w:val="1"/>
      <w:numFmt w:val="lowerRoman"/>
      <w:lvlText w:val="%9."/>
      <w:lvlJc w:val="right"/>
      <w:pPr>
        <w:ind w:left="5542" w:hanging="180"/>
      </w:pPr>
    </w:lvl>
  </w:abstractNum>
  <w:abstractNum w:abstractNumId="285">
    <w:nsid w:val="76A67EA3"/>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86">
    <w:nsid w:val="772C14F0"/>
    <w:multiLevelType w:val="hybridMultilevel"/>
    <w:tmpl w:val="D1A68438"/>
    <w:lvl w:ilvl="0" w:tplc="19067DD4">
      <w:start w:val="1"/>
      <w:numFmt w:val="decimal"/>
      <w:lvlText w:val="%1."/>
      <w:lvlJc w:val="left"/>
      <w:pPr>
        <w:tabs>
          <w:tab w:val="num" w:pos="540"/>
        </w:tabs>
        <w:ind w:left="54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7">
    <w:nsid w:val="77536A40"/>
    <w:multiLevelType w:val="hybridMultilevel"/>
    <w:tmpl w:val="C36CA2C4"/>
    <w:lvl w:ilvl="0" w:tplc="3580E3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783E3C49"/>
    <w:multiLevelType w:val="hybridMultilevel"/>
    <w:tmpl w:val="650C09C2"/>
    <w:lvl w:ilvl="0" w:tplc="22464364">
      <w:start w:val="1"/>
      <w:numFmt w:val="decimal"/>
      <w:lvlText w:val="%1."/>
      <w:lvlJc w:val="left"/>
      <w:pPr>
        <w:tabs>
          <w:tab w:val="num" w:pos="360"/>
        </w:tabs>
        <w:ind w:left="360" w:hanging="360"/>
      </w:pPr>
      <w:rPr>
        <w:rFonts w:hint="default"/>
      </w:rPr>
    </w:lvl>
    <w:lvl w:ilvl="1" w:tplc="04190019">
      <w:start w:val="1"/>
      <w:numFmt w:val="bullet"/>
      <w:lvlText w:val="-"/>
      <w:lvlJc w:val="left"/>
      <w:pPr>
        <w:tabs>
          <w:tab w:val="num" w:pos="900"/>
        </w:tabs>
        <w:ind w:left="900" w:hanging="360"/>
      </w:pPr>
      <w:rPr>
        <w:rFonts w:ascii="Times New Roman" w:eastAsia="Times New Roman" w:hAnsi="Times New Roman"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89">
    <w:nsid w:val="785E6EF9"/>
    <w:multiLevelType w:val="hybridMultilevel"/>
    <w:tmpl w:val="C2B4FB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0">
    <w:nsid w:val="79726924"/>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1">
    <w:nsid w:val="79B72542"/>
    <w:multiLevelType w:val="hybridMultilevel"/>
    <w:tmpl w:val="F87AEC12"/>
    <w:lvl w:ilvl="0" w:tplc="D07E03E6">
      <w:start w:val="1"/>
      <w:numFmt w:val="decimal"/>
      <w:lvlText w:val="%1."/>
      <w:lvlJc w:val="left"/>
      <w:pPr>
        <w:ind w:left="502"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B3C7E88"/>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3">
    <w:nsid w:val="7B89090D"/>
    <w:multiLevelType w:val="hybridMultilevel"/>
    <w:tmpl w:val="F6D6273C"/>
    <w:lvl w:ilvl="0" w:tplc="3F6695F2">
      <w:start w:val="1"/>
      <w:numFmt w:val="decimal"/>
      <w:lvlText w:val="%1."/>
      <w:lvlJc w:val="left"/>
      <w:pPr>
        <w:tabs>
          <w:tab w:val="num" w:pos="502"/>
        </w:tabs>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4">
    <w:nsid w:val="7BBA698C"/>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5">
    <w:nsid w:val="7C593B79"/>
    <w:multiLevelType w:val="hybridMultilevel"/>
    <w:tmpl w:val="67384916"/>
    <w:lvl w:ilvl="0" w:tplc="8AA20EA0">
      <w:start w:val="1"/>
      <w:numFmt w:val="decimal"/>
      <w:lvlText w:val="%1."/>
      <w:lvlJc w:val="left"/>
      <w:pPr>
        <w:tabs>
          <w:tab w:val="num" w:pos="360"/>
        </w:tabs>
        <w:ind w:left="360" w:hanging="360"/>
      </w:pPr>
      <w:rPr>
        <w:sz w:val="24"/>
        <w:szCs w:val="24"/>
      </w:rPr>
    </w:lvl>
    <w:lvl w:ilvl="1" w:tplc="04190019">
      <w:start w:val="1"/>
      <w:numFmt w:val="lowerLetter"/>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6">
    <w:nsid w:val="7CF9223C"/>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7">
    <w:nsid w:val="7D975D69"/>
    <w:multiLevelType w:val="hybridMultilevel"/>
    <w:tmpl w:val="88D8464A"/>
    <w:lvl w:ilvl="0" w:tplc="ECCCE946">
      <w:start w:val="69"/>
      <w:numFmt w:val="decimal"/>
      <w:lvlText w:val="%1)"/>
      <w:lvlJc w:val="left"/>
      <w:pPr>
        <w:tabs>
          <w:tab w:val="num" w:pos="502"/>
        </w:tabs>
        <w:ind w:left="502"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8">
    <w:nsid w:val="7DBA2B91"/>
    <w:multiLevelType w:val="hybridMultilevel"/>
    <w:tmpl w:val="3EE8BE7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9">
    <w:nsid w:val="7DCB389D"/>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0">
    <w:nsid w:val="7E025969"/>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01">
    <w:nsid w:val="7E1C5717"/>
    <w:multiLevelType w:val="hybridMultilevel"/>
    <w:tmpl w:val="A5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2">
    <w:nsid w:val="7E5B33DF"/>
    <w:multiLevelType w:val="hybridMultilevel"/>
    <w:tmpl w:val="E2521C3A"/>
    <w:lvl w:ilvl="0" w:tplc="1C0435D4">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3">
    <w:nsid w:val="7E972F98"/>
    <w:multiLevelType w:val="hybridMultilevel"/>
    <w:tmpl w:val="733C4B9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EE91799"/>
    <w:multiLevelType w:val="hybridMultilevel"/>
    <w:tmpl w:val="112285E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5">
    <w:nsid w:val="7EED2DC3"/>
    <w:multiLevelType w:val="multilevel"/>
    <w:tmpl w:val="1EAAA11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06">
    <w:nsid w:val="7EF379D3"/>
    <w:multiLevelType w:val="hybridMultilevel"/>
    <w:tmpl w:val="7952D740"/>
    <w:lvl w:ilvl="0" w:tplc="71F2C91A">
      <w:start w:val="1"/>
      <w:numFmt w:val="decimal"/>
      <w:lvlText w:val="%1."/>
      <w:lvlJc w:val="left"/>
      <w:pPr>
        <w:tabs>
          <w:tab w:val="num" w:pos="540"/>
        </w:tabs>
        <w:ind w:left="540" w:hanging="360"/>
      </w:pPr>
      <w:rPr>
        <w:rFonts w:ascii="Times New Roman" w:eastAsia="SimSun" w:hAnsi="Times New Roman" w:cs="Times New Roman"/>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7">
    <w:nsid w:val="7FBB06E4"/>
    <w:multiLevelType w:val="hybridMultilevel"/>
    <w:tmpl w:val="CE40F6F2"/>
    <w:lvl w:ilvl="0" w:tplc="59E418E8">
      <w:start w:val="4"/>
      <w:numFmt w:val="decimal"/>
      <w:lvlText w:val="%1."/>
      <w:lvlJc w:val="left"/>
      <w:pPr>
        <w:ind w:left="502"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FF109C5"/>
    <w:multiLevelType w:val="hybridMultilevel"/>
    <w:tmpl w:val="44E68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04"/>
  </w:num>
  <w:num w:numId="2">
    <w:abstractNumId w:val="22"/>
  </w:num>
  <w:num w:numId="3">
    <w:abstractNumId w:val="302"/>
  </w:num>
  <w:num w:numId="4">
    <w:abstractNumId w:val="52"/>
  </w:num>
  <w:num w:numId="5">
    <w:abstractNumId w:val="234"/>
  </w:num>
  <w:num w:numId="6">
    <w:abstractNumId w:val="288"/>
  </w:num>
  <w:num w:numId="7">
    <w:abstractNumId w:val="162"/>
  </w:num>
  <w:num w:numId="8">
    <w:abstractNumId w:val="274"/>
  </w:num>
  <w:num w:numId="9">
    <w:abstractNumId w:val="70"/>
  </w:num>
  <w:num w:numId="10">
    <w:abstractNumId w:val="224"/>
  </w:num>
  <w:num w:numId="11">
    <w:abstractNumId w:val="105"/>
  </w:num>
  <w:num w:numId="12">
    <w:abstractNumId w:val="102"/>
  </w:num>
  <w:num w:numId="13">
    <w:abstractNumId w:val="166"/>
  </w:num>
  <w:num w:numId="14">
    <w:abstractNumId w:val="228"/>
  </w:num>
  <w:num w:numId="15">
    <w:abstractNumId w:val="196"/>
  </w:num>
  <w:num w:numId="16">
    <w:abstractNumId w:val="10"/>
  </w:num>
  <w:num w:numId="17">
    <w:abstractNumId w:val="124"/>
  </w:num>
  <w:num w:numId="18">
    <w:abstractNumId w:val="160"/>
  </w:num>
  <w:num w:numId="19">
    <w:abstractNumId w:val="298"/>
  </w:num>
  <w:num w:numId="20">
    <w:abstractNumId w:val="87"/>
  </w:num>
  <w:num w:numId="21">
    <w:abstractNumId w:val="246"/>
  </w:num>
  <w:num w:numId="22">
    <w:abstractNumId w:val="256"/>
  </w:num>
  <w:num w:numId="23">
    <w:abstractNumId w:val="180"/>
  </w:num>
  <w:num w:numId="24">
    <w:abstractNumId w:val="249"/>
  </w:num>
  <w:num w:numId="25">
    <w:abstractNumId w:val="3"/>
  </w:num>
  <w:num w:numId="26">
    <w:abstractNumId w:val="116"/>
  </w:num>
  <w:num w:numId="27">
    <w:abstractNumId w:val="91"/>
  </w:num>
  <w:num w:numId="28">
    <w:abstractNumId w:val="169"/>
  </w:num>
  <w:num w:numId="29">
    <w:abstractNumId w:val="223"/>
  </w:num>
  <w:num w:numId="30">
    <w:abstractNumId w:val="2"/>
  </w:num>
  <w:num w:numId="31">
    <w:abstractNumId w:val="232"/>
  </w:num>
  <w:num w:numId="32">
    <w:abstractNumId w:val="98"/>
  </w:num>
  <w:num w:numId="33">
    <w:abstractNumId w:val="168"/>
  </w:num>
  <w:num w:numId="34">
    <w:abstractNumId w:val="9"/>
  </w:num>
  <w:num w:numId="35">
    <w:abstractNumId w:val="276"/>
  </w:num>
  <w:num w:numId="36">
    <w:abstractNumId w:val="7"/>
  </w:num>
  <w:num w:numId="37">
    <w:abstractNumId w:val="19"/>
  </w:num>
  <w:num w:numId="38">
    <w:abstractNumId w:val="72"/>
  </w:num>
  <w:num w:numId="39">
    <w:abstractNumId w:val="185"/>
  </w:num>
  <w:num w:numId="40">
    <w:abstractNumId w:val="85"/>
  </w:num>
  <w:num w:numId="41">
    <w:abstractNumId w:val="58"/>
  </w:num>
  <w:num w:numId="42">
    <w:abstractNumId w:val="25"/>
  </w:num>
  <w:num w:numId="43">
    <w:abstractNumId w:val="90"/>
  </w:num>
  <w:num w:numId="44">
    <w:abstractNumId w:val="237"/>
  </w:num>
  <w:num w:numId="45">
    <w:abstractNumId w:val="262"/>
  </w:num>
  <w:num w:numId="4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3"/>
  </w:num>
  <w:num w:numId="52">
    <w:abstractNumId w:val="130"/>
  </w:num>
  <w:num w:numId="53">
    <w:abstractNumId w:val="76"/>
  </w:num>
  <w:num w:numId="54">
    <w:abstractNumId w:val="94"/>
  </w:num>
  <w:num w:numId="55">
    <w:abstractNumId w:val="267"/>
  </w:num>
  <w:num w:numId="56">
    <w:abstractNumId w:val="83"/>
  </w:num>
  <w:num w:numId="57">
    <w:abstractNumId w:val="21"/>
  </w:num>
  <w:num w:numId="58">
    <w:abstractNumId w:val="163"/>
  </w:num>
  <w:num w:numId="59">
    <w:abstractNumId w:val="115"/>
  </w:num>
  <w:num w:numId="60">
    <w:abstractNumId w:val="109"/>
  </w:num>
  <w:num w:numId="6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4"/>
  </w:num>
  <w:num w:numId="66">
    <w:abstractNumId w:val="282"/>
  </w:num>
  <w:num w:numId="67">
    <w:abstractNumId w:val="148"/>
  </w:num>
  <w:num w:numId="68">
    <w:abstractNumId w:val="266"/>
  </w:num>
  <w:num w:numId="69">
    <w:abstractNumId w:val="48"/>
  </w:num>
  <w:num w:numId="70">
    <w:abstractNumId w:val="110"/>
  </w:num>
  <w:num w:numId="71">
    <w:abstractNumId w:val="306"/>
  </w:num>
  <w:num w:numId="72">
    <w:abstractNumId w:val="107"/>
  </w:num>
  <w:num w:numId="73">
    <w:abstractNumId w:val="174"/>
  </w:num>
  <w:num w:numId="74">
    <w:abstractNumId w:val="125"/>
  </w:num>
  <w:num w:numId="75">
    <w:abstractNumId w:val="16"/>
  </w:num>
  <w:num w:numId="76">
    <w:abstractNumId w:val="28"/>
  </w:num>
  <w:num w:numId="77">
    <w:abstractNumId w:val="272"/>
  </w:num>
  <w:num w:numId="78">
    <w:abstractNumId w:val="284"/>
  </w:num>
  <w:num w:numId="79">
    <w:abstractNumId w:val="240"/>
  </w:num>
  <w:num w:numId="80">
    <w:abstractNumId w:val="215"/>
  </w:num>
  <w:num w:numId="81">
    <w:abstractNumId w:val="144"/>
  </w:num>
  <w:num w:numId="82">
    <w:abstractNumId w:val="46"/>
  </w:num>
  <w:num w:numId="83">
    <w:abstractNumId w:val="132"/>
  </w:num>
  <w:num w:numId="84">
    <w:abstractNumId w:val="187"/>
  </w:num>
  <w:num w:numId="85">
    <w:abstractNumId w:val="239"/>
  </w:num>
  <w:num w:numId="86">
    <w:abstractNumId w:val="238"/>
  </w:num>
  <w:num w:numId="87">
    <w:abstractNumId w:val="247"/>
  </w:num>
  <w:num w:numId="88">
    <w:abstractNumId w:val="152"/>
  </w:num>
  <w:num w:numId="89">
    <w:abstractNumId w:val="69"/>
  </w:num>
  <w:num w:numId="90">
    <w:abstractNumId w:val="231"/>
  </w:num>
  <w:num w:numId="91">
    <w:abstractNumId w:val="64"/>
  </w:num>
  <w:num w:numId="92">
    <w:abstractNumId w:val="57"/>
  </w:num>
  <w:num w:numId="93">
    <w:abstractNumId w:val="73"/>
  </w:num>
  <w:num w:numId="94">
    <w:abstractNumId w:val="4"/>
  </w:num>
  <w:num w:numId="95">
    <w:abstractNumId w:val="194"/>
  </w:num>
  <w:num w:numId="96">
    <w:abstractNumId w:val="140"/>
  </w:num>
  <w:num w:numId="97">
    <w:abstractNumId w:val="236"/>
  </w:num>
  <w:num w:numId="98">
    <w:abstractNumId w:val="145"/>
  </w:num>
  <w:num w:numId="99">
    <w:abstractNumId w:val="213"/>
  </w:num>
  <w:num w:numId="100">
    <w:abstractNumId w:val="0"/>
  </w:num>
  <w:num w:numId="101">
    <w:abstractNumId w:val="61"/>
  </w:num>
  <w:num w:numId="102">
    <w:abstractNumId w:val="147"/>
  </w:num>
  <w:num w:numId="103">
    <w:abstractNumId w:val="245"/>
  </w:num>
  <w:num w:numId="104">
    <w:abstractNumId w:val="92"/>
  </w:num>
  <w:num w:numId="105">
    <w:abstractNumId w:val="86"/>
  </w:num>
  <w:num w:numId="106">
    <w:abstractNumId w:val="34"/>
  </w:num>
  <w:num w:numId="107">
    <w:abstractNumId w:val="218"/>
  </w:num>
  <w:num w:numId="108">
    <w:abstractNumId w:val="208"/>
  </w:num>
  <w:num w:numId="109">
    <w:abstractNumId w:val="291"/>
  </w:num>
  <w:num w:numId="110">
    <w:abstractNumId w:val="165"/>
  </w:num>
  <w:num w:numId="111">
    <w:abstractNumId w:val="175"/>
  </w:num>
  <w:num w:numId="112">
    <w:abstractNumId w:val="179"/>
  </w:num>
  <w:num w:numId="113">
    <w:abstractNumId w:val="307"/>
  </w:num>
  <w:num w:numId="114">
    <w:abstractNumId w:val="199"/>
  </w:num>
  <w:num w:numId="115">
    <w:abstractNumId w:val="119"/>
  </w:num>
  <w:num w:numId="116">
    <w:abstractNumId w:val="211"/>
  </w:num>
  <w:num w:numId="117">
    <w:abstractNumId w:val="13"/>
  </w:num>
  <w:num w:numId="118">
    <w:abstractNumId w:val="159"/>
  </w:num>
  <w:num w:numId="119">
    <w:abstractNumId w:val="63"/>
  </w:num>
  <w:num w:numId="120">
    <w:abstractNumId w:val="293"/>
  </w:num>
  <w:num w:numId="121">
    <w:abstractNumId w:val="197"/>
  </w:num>
  <w:num w:numId="122">
    <w:abstractNumId w:val="101"/>
  </w:num>
  <w:num w:numId="123">
    <w:abstractNumId w:val="131"/>
  </w:num>
  <w:num w:numId="124">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num>
  <w:num w:numId="127">
    <w:abstractNumId w:val="221"/>
  </w:num>
  <w:num w:numId="128">
    <w:abstractNumId w:val="191"/>
  </w:num>
  <w:num w:numId="129">
    <w:abstractNumId w:val="95"/>
  </w:num>
  <w:num w:numId="130">
    <w:abstractNumId w:val="277"/>
  </w:num>
  <w:num w:numId="131">
    <w:abstractNumId w:val="206"/>
  </w:num>
  <w:num w:numId="132">
    <w:abstractNumId w:val="279"/>
  </w:num>
  <w:num w:numId="133">
    <w:abstractNumId w:val="275"/>
  </w:num>
  <w:num w:numId="134">
    <w:abstractNumId w:val="258"/>
  </w:num>
  <w:num w:numId="135">
    <w:abstractNumId w:val="31"/>
  </w:num>
  <w:num w:numId="136">
    <w:abstractNumId w:val="39"/>
  </w:num>
  <w:num w:numId="137">
    <w:abstractNumId w:val="210"/>
  </w:num>
  <w:num w:numId="138">
    <w:abstractNumId w:val="189"/>
  </w:num>
  <w:num w:numId="139">
    <w:abstractNumId w:val="283"/>
  </w:num>
  <w:num w:numId="140">
    <w:abstractNumId w:val="269"/>
  </w:num>
  <w:num w:numId="141">
    <w:abstractNumId w:val="297"/>
  </w:num>
  <w:num w:numId="142">
    <w:abstractNumId w:val="216"/>
  </w:num>
  <w:num w:numId="143">
    <w:abstractNumId w:val="278"/>
  </w:num>
  <w:num w:numId="144">
    <w:abstractNumId w:val="184"/>
  </w:num>
  <w:num w:numId="145">
    <w:abstractNumId w:val="154"/>
  </w:num>
  <w:num w:numId="146">
    <w:abstractNumId w:val="41"/>
  </w:num>
  <w:num w:numId="147">
    <w:abstractNumId w:val="8"/>
  </w:num>
  <w:num w:numId="148">
    <w:abstractNumId w:val="281"/>
  </w:num>
  <w:num w:numId="149">
    <w:abstractNumId w:val="229"/>
  </w:num>
  <w:num w:numId="150">
    <w:abstractNumId w:val="27"/>
  </w:num>
  <w:num w:numId="151">
    <w:abstractNumId w:val="135"/>
  </w:num>
  <w:num w:numId="152">
    <w:abstractNumId w:val="38"/>
  </w:num>
  <w:num w:numId="153">
    <w:abstractNumId w:val="181"/>
  </w:num>
  <w:num w:numId="154">
    <w:abstractNumId w:val="212"/>
  </w:num>
  <w:num w:numId="155">
    <w:abstractNumId w:val="20"/>
  </w:num>
  <w:num w:numId="156">
    <w:abstractNumId w:val="253"/>
  </w:num>
  <w:num w:numId="157">
    <w:abstractNumId w:val="139"/>
  </w:num>
  <w:num w:numId="158">
    <w:abstractNumId w:val="156"/>
  </w:num>
  <w:num w:numId="159">
    <w:abstractNumId w:val="26"/>
  </w:num>
  <w:num w:numId="160">
    <w:abstractNumId w:val="120"/>
  </w:num>
  <w:num w:numId="161">
    <w:abstractNumId w:val="151"/>
  </w:num>
  <w:num w:numId="162">
    <w:abstractNumId w:val="188"/>
  </w:num>
  <w:num w:numId="163">
    <w:abstractNumId w:val="79"/>
  </w:num>
  <w:num w:numId="164">
    <w:abstractNumId w:val="104"/>
  </w:num>
  <w:num w:numId="165">
    <w:abstractNumId w:val="56"/>
  </w:num>
  <w:num w:numId="166">
    <w:abstractNumId w:val="138"/>
  </w:num>
  <w:num w:numId="167">
    <w:abstractNumId w:val="122"/>
  </w:num>
  <w:num w:numId="168">
    <w:abstractNumId w:val="54"/>
  </w:num>
  <w:num w:numId="169">
    <w:abstractNumId w:val="271"/>
  </w:num>
  <w:num w:numId="170">
    <w:abstractNumId w:val="78"/>
  </w:num>
  <w:num w:numId="171">
    <w:abstractNumId w:val="40"/>
  </w:num>
  <w:num w:numId="172">
    <w:abstractNumId w:val="164"/>
  </w:num>
  <w:num w:numId="173">
    <w:abstractNumId w:val="6"/>
  </w:num>
  <w:num w:numId="174">
    <w:abstractNumId w:val="201"/>
  </w:num>
  <w:num w:numId="175">
    <w:abstractNumId w:val="243"/>
  </w:num>
  <w:num w:numId="176">
    <w:abstractNumId w:val="17"/>
  </w:num>
  <w:num w:numId="177">
    <w:abstractNumId w:val="205"/>
  </w:num>
  <w:num w:numId="178">
    <w:abstractNumId w:val="233"/>
  </w:num>
  <w:num w:numId="179">
    <w:abstractNumId w:val="287"/>
  </w:num>
  <w:num w:numId="180">
    <w:abstractNumId w:val="263"/>
  </w:num>
  <w:num w:numId="181">
    <w:abstractNumId w:val="155"/>
  </w:num>
  <w:num w:numId="182">
    <w:abstractNumId w:val="53"/>
  </w:num>
  <w:num w:numId="183">
    <w:abstractNumId w:val="143"/>
  </w:num>
  <w:num w:numId="184">
    <w:abstractNumId w:val="127"/>
  </w:num>
  <w:num w:numId="185">
    <w:abstractNumId w:val="43"/>
  </w:num>
  <w:num w:numId="186">
    <w:abstractNumId w:val="183"/>
  </w:num>
  <w:num w:numId="187">
    <w:abstractNumId w:val="303"/>
  </w:num>
  <w:num w:numId="188">
    <w:abstractNumId w:val="219"/>
  </w:num>
  <w:num w:numId="189">
    <w:abstractNumId w:val="15"/>
  </w:num>
  <w:num w:numId="190">
    <w:abstractNumId w:val="108"/>
  </w:num>
  <w:num w:numId="191">
    <w:abstractNumId w:val="176"/>
  </w:num>
  <w:num w:numId="192">
    <w:abstractNumId w:val="259"/>
  </w:num>
  <w:num w:numId="193">
    <w:abstractNumId w:val="32"/>
  </w:num>
  <w:num w:numId="194">
    <w:abstractNumId w:val="190"/>
  </w:num>
  <w:num w:numId="195">
    <w:abstractNumId w:val="114"/>
  </w:num>
  <w:num w:numId="196">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3"/>
  </w:num>
  <w:num w:numId="199">
    <w:abstractNumId w:val="244"/>
  </w:num>
  <w:num w:numId="200">
    <w:abstractNumId w:val="264"/>
  </w:num>
  <w:num w:numId="201">
    <w:abstractNumId w:val="182"/>
  </w:num>
  <w:num w:numId="202">
    <w:abstractNumId w:val="51"/>
  </w:num>
  <w:num w:numId="203">
    <w:abstractNumId w:val="290"/>
  </w:num>
  <w:num w:numId="204">
    <w:abstractNumId w:val="227"/>
  </w:num>
  <w:num w:numId="205">
    <w:abstractNumId w:val="299"/>
  </w:num>
  <w:num w:numId="206">
    <w:abstractNumId w:val="270"/>
  </w:num>
  <w:num w:numId="207">
    <w:abstractNumId w:val="129"/>
  </w:num>
  <w:num w:numId="208">
    <w:abstractNumId w:val="204"/>
  </w:num>
  <w:num w:numId="209">
    <w:abstractNumId w:val="161"/>
  </w:num>
  <w:num w:numId="210">
    <w:abstractNumId w:val="59"/>
  </w:num>
  <w:num w:numId="211">
    <w:abstractNumId w:val="96"/>
  </w:num>
  <w:num w:numId="212">
    <w:abstractNumId w:val="177"/>
  </w:num>
  <w:num w:numId="213">
    <w:abstractNumId w:val="81"/>
  </w:num>
  <w:num w:numId="214">
    <w:abstractNumId w:val="103"/>
  </w:num>
  <w:num w:numId="215">
    <w:abstractNumId w:val="261"/>
  </w:num>
  <w:num w:numId="216">
    <w:abstractNumId w:val="24"/>
  </w:num>
  <w:num w:numId="217">
    <w:abstractNumId w:val="209"/>
  </w:num>
  <w:num w:numId="218">
    <w:abstractNumId w:val="301"/>
  </w:num>
  <w:num w:numId="219">
    <w:abstractNumId w:val="226"/>
  </w:num>
  <w:num w:numId="220">
    <w:abstractNumId w:val="50"/>
  </w:num>
  <w:num w:numId="221">
    <w:abstractNumId w:val="178"/>
  </w:num>
  <w:num w:numId="222">
    <w:abstractNumId w:val="100"/>
  </w:num>
  <w:num w:numId="223">
    <w:abstractNumId w:val="80"/>
  </w:num>
  <w:num w:numId="224">
    <w:abstractNumId w:val="74"/>
  </w:num>
  <w:num w:numId="225">
    <w:abstractNumId w:val="12"/>
  </w:num>
  <w:num w:numId="226">
    <w:abstractNumId w:val="153"/>
  </w:num>
  <w:num w:numId="227">
    <w:abstractNumId w:val="88"/>
  </w:num>
  <w:num w:numId="228">
    <w:abstractNumId w:val="289"/>
  </w:num>
  <w:num w:numId="229">
    <w:abstractNumId w:val="202"/>
  </w:num>
  <w:num w:numId="230">
    <w:abstractNumId w:val="268"/>
  </w:num>
  <w:num w:numId="231">
    <w:abstractNumId w:val="248"/>
  </w:num>
  <w:num w:numId="232">
    <w:abstractNumId w:val="157"/>
  </w:num>
  <w:num w:numId="233">
    <w:abstractNumId w:val="296"/>
  </w:num>
  <w:num w:numId="234">
    <w:abstractNumId w:val="33"/>
  </w:num>
  <w:num w:numId="235">
    <w:abstractNumId w:val="77"/>
  </w:num>
  <w:num w:numId="236">
    <w:abstractNumId w:val="30"/>
  </w:num>
  <w:num w:numId="237">
    <w:abstractNumId w:val="222"/>
  </w:num>
  <w:num w:numId="238">
    <w:abstractNumId w:val="71"/>
  </w:num>
  <w:num w:numId="239">
    <w:abstractNumId w:val="207"/>
  </w:num>
  <w:num w:numId="240">
    <w:abstractNumId w:val="186"/>
  </w:num>
  <w:num w:numId="241">
    <w:abstractNumId w:val="112"/>
  </w:num>
  <w:num w:numId="242">
    <w:abstractNumId w:val="252"/>
  </w:num>
  <w:num w:numId="243">
    <w:abstractNumId w:val="67"/>
  </w:num>
  <w:num w:numId="244">
    <w:abstractNumId w:val="242"/>
  </w:num>
  <w:num w:numId="245">
    <w:abstractNumId w:val="192"/>
  </w:num>
  <w:num w:numId="246">
    <w:abstractNumId w:val="82"/>
  </w:num>
  <w:num w:numId="247">
    <w:abstractNumId w:val="300"/>
  </w:num>
  <w:num w:numId="248">
    <w:abstractNumId w:val="128"/>
  </w:num>
  <w:num w:numId="249">
    <w:abstractNumId w:val="173"/>
  </w:num>
  <w:num w:numId="250">
    <w:abstractNumId w:val="14"/>
  </w:num>
  <w:num w:numId="251">
    <w:abstractNumId w:val="62"/>
  </w:num>
  <w:num w:numId="252">
    <w:abstractNumId w:val="42"/>
  </w:num>
  <w:num w:numId="253">
    <w:abstractNumId w:val="294"/>
  </w:num>
  <w:num w:numId="254">
    <w:abstractNumId w:val="200"/>
  </w:num>
  <w:num w:numId="255">
    <w:abstractNumId w:val="285"/>
  </w:num>
  <w:num w:numId="256">
    <w:abstractNumId w:val="113"/>
  </w:num>
  <w:num w:numId="257">
    <w:abstractNumId w:val="146"/>
  </w:num>
  <w:num w:numId="258">
    <w:abstractNumId w:val="149"/>
  </w:num>
  <w:num w:numId="259">
    <w:abstractNumId w:val="136"/>
  </w:num>
  <w:num w:numId="260">
    <w:abstractNumId w:val="198"/>
  </w:num>
  <w:num w:numId="261">
    <w:abstractNumId w:val="97"/>
  </w:num>
  <w:num w:numId="262">
    <w:abstractNumId w:val="220"/>
  </w:num>
  <w:num w:numId="263">
    <w:abstractNumId w:val="230"/>
  </w:num>
  <w:num w:numId="264">
    <w:abstractNumId w:val="123"/>
  </w:num>
  <w:num w:numId="265">
    <w:abstractNumId w:val="193"/>
  </w:num>
  <w:num w:numId="266">
    <w:abstractNumId w:val="250"/>
  </w:num>
  <w:num w:numId="267">
    <w:abstractNumId w:val="44"/>
  </w:num>
  <w:num w:numId="268">
    <w:abstractNumId w:val="265"/>
  </w:num>
  <w:num w:numId="269">
    <w:abstractNumId w:val="308"/>
  </w:num>
  <w:num w:numId="270">
    <w:abstractNumId w:val="260"/>
  </w:num>
  <w:num w:numId="271">
    <w:abstractNumId w:val="137"/>
  </w:num>
  <w:num w:numId="272">
    <w:abstractNumId w:val="18"/>
  </w:num>
  <w:num w:numId="273">
    <w:abstractNumId w:val="111"/>
  </w:num>
  <w:num w:numId="274">
    <w:abstractNumId w:val="11"/>
  </w:num>
  <w:num w:numId="275">
    <w:abstractNumId w:val="47"/>
  </w:num>
  <w:num w:numId="276">
    <w:abstractNumId w:val="225"/>
  </w:num>
  <w:num w:numId="277">
    <w:abstractNumId w:val="5"/>
  </w:num>
  <w:num w:numId="278">
    <w:abstractNumId w:val="150"/>
  </w:num>
  <w:num w:numId="279">
    <w:abstractNumId w:val="305"/>
  </w:num>
  <w:num w:numId="280">
    <w:abstractNumId w:val="106"/>
  </w:num>
  <w:num w:numId="281">
    <w:abstractNumId w:val="280"/>
  </w:num>
  <w:num w:numId="282">
    <w:abstractNumId w:val="257"/>
  </w:num>
  <w:num w:numId="283">
    <w:abstractNumId w:val="29"/>
  </w:num>
  <w:num w:numId="284">
    <w:abstractNumId w:val="195"/>
  </w:num>
  <w:num w:numId="285">
    <w:abstractNumId w:val="134"/>
  </w:num>
  <w:num w:numId="286">
    <w:abstractNumId w:val="75"/>
  </w:num>
  <w:num w:numId="287">
    <w:abstractNumId w:val="241"/>
  </w:num>
  <w:num w:numId="288">
    <w:abstractNumId w:val="118"/>
  </w:num>
  <w:num w:numId="289">
    <w:abstractNumId w:val="49"/>
  </w:num>
  <w:num w:numId="290">
    <w:abstractNumId w:val="141"/>
  </w:num>
  <w:num w:numId="291">
    <w:abstractNumId w:val="45"/>
  </w:num>
  <w:num w:numId="292">
    <w:abstractNumId w:val="35"/>
  </w:num>
  <w:num w:numId="293">
    <w:abstractNumId w:val="251"/>
  </w:num>
  <w:num w:numId="294">
    <w:abstractNumId w:val="1"/>
  </w:num>
  <w:num w:numId="295">
    <w:abstractNumId w:val="55"/>
  </w:num>
  <w:num w:numId="296">
    <w:abstractNumId w:val="117"/>
  </w:num>
  <w:num w:numId="297">
    <w:abstractNumId w:val="36"/>
  </w:num>
  <w:num w:numId="298">
    <w:abstractNumId w:val="60"/>
  </w:num>
  <w:num w:numId="299">
    <w:abstractNumId w:val="37"/>
  </w:num>
  <w:num w:numId="300">
    <w:abstractNumId w:val="292"/>
  </w:num>
  <w:num w:numId="301">
    <w:abstractNumId w:val="89"/>
  </w:num>
  <w:num w:numId="302">
    <w:abstractNumId w:val="126"/>
  </w:num>
  <w:num w:numId="303">
    <w:abstractNumId w:val="217"/>
  </w:num>
  <w:num w:numId="304">
    <w:abstractNumId w:val="84"/>
  </w:num>
  <w:num w:numId="305">
    <w:abstractNumId w:val="99"/>
  </w:num>
  <w:num w:numId="306">
    <w:abstractNumId w:val="172"/>
  </w:num>
  <w:num w:numId="307">
    <w:abstractNumId w:val="171"/>
  </w:num>
  <w:num w:numId="308">
    <w:abstractNumId w:val="235"/>
  </w:num>
  <w:num w:numId="309">
    <w:abstractNumId w:val="158"/>
  </w:num>
  <w:num w:numId="310">
    <w:abstractNumId w:val="93"/>
  </w:num>
  <w:numIdMacAtCleanup w:val="3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8644E"/>
    <w:rsid w:val="00001057"/>
    <w:rsid w:val="00001181"/>
    <w:rsid w:val="0000348D"/>
    <w:rsid w:val="00005061"/>
    <w:rsid w:val="000129AB"/>
    <w:rsid w:val="00012A6B"/>
    <w:rsid w:val="0002008B"/>
    <w:rsid w:val="00020260"/>
    <w:rsid w:val="00021847"/>
    <w:rsid w:val="000223C0"/>
    <w:rsid w:val="000268FB"/>
    <w:rsid w:val="00030E25"/>
    <w:rsid w:val="000312FC"/>
    <w:rsid w:val="0003151F"/>
    <w:rsid w:val="00031561"/>
    <w:rsid w:val="000322EA"/>
    <w:rsid w:val="000336A5"/>
    <w:rsid w:val="0003429F"/>
    <w:rsid w:val="0003592A"/>
    <w:rsid w:val="00036E92"/>
    <w:rsid w:val="00037DF5"/>
    <w:rsid w:val="000410EA"/>
    <w:rsid w:val="00043655"/>
    <w:rsid w:val="000465E8"/>
    <w:rsid w:val="00047585"/>
    <w:rsid w:val="00050050"/>
    <w:rsid w:val="00051E7B"/>
    <w:rsid w:val="0005567A"/>
    <w:rsid w:val="00056993"/>
    <w:rsid w:val="000602CF"/>
    <w:rsid w:val="000619A0"/>
    <w:rsid w:val="000734B8"/>
    <w:rsid w:val="0007460F"/>
    <w:rsid w:val="000754A4"/>
    <w:rsid w:val="00076376"/>
    <w:rsid w:val="000771FB"/>
    <w:rsid w:val="000804C4"/>
    <w:rsid w:val="000805D8"/>
    <w:rsid w:val="00082015"/>
    <w:rsid w:val="00082DB8"/>
    <w:rsid w:val="00085033"/>
    <w:rsid w:val="00085789"/>
    <w:rsid w:val="00086C9E"/>
    <w:rsid w:val="00087ED1"/>
    <w:rsid w:val="0009189A"/>
    <w:rsid w:val="00092AA3"/>
    <w:rsid w:val="00094419"/>
    <w:rsid w:val="00097CBA"/>
    <w:rsid w:val="000A25CA"/>
    <w:rsid w:val="000A3CC7"/>
    <w:rsid w:val="000A5CF4"/>
    <w:rsid w:val="000A6840"/>
    <w:rsid w:val="000B054F"/>
    <w:rsid w:val="000B28B2"/>
    <w:rsid w:val="000B61F5"/>
    <w:rsid w:val="000C0C1D"/>
    <w:rsid w:val="000C30DC"/>
    <w:rsid w:val="000C47EA"/>
    <w:rsid w:val="000D1F5B"/>
    <w:rsid w:val="000D2515"/>
    <w:rsid w:val="000E281E"/>
    <w:rsid w:val="000E38C1"/>
    <w:rsid w:val="000E3970"/>
    <w:rsid w:val="000E4425"/>
    <w:rsid w:val="000E62DF"/>
    <w:rsid w:val="000E6AD9"/>
    <w:rsid w:val="000E7657"/>
    <w:rsid w:val="000F0BC8"/>
    <w:rsid w:val="00100FD0"/>
    <w:rsid w:val="001013B6"/>
    <w:rsid w:val="001019F4"/>
    <w:rsid w:val="00103345"/>
    <w:rsid w:val="00104292"/>
    <w:rsid w:val="001052B3"/>
    <w:rsid w:val="001110BF"/>
    <w:rsid w:val="00112B66"/>
    <w:rsid w:val="0011450F"/>
    <w:rsid w:val="0011679F"/>
    <w:rsid w:val="00116F61"/>
    <w:rsid w:val="00117842"/>
    <w:rsid w:val="00122095"/>
    <w:rsid w:val="00124BA1"/>
    <w:rsid w:val="00130F54"/>
    <w:rsid w:val="0013123D"/>
    <w:rsid w:val="00133C8E"/>
    <w:rsid w:val="0013466D"/>
    <w:rsid w:val="001347D4"/>
    <w:rsid w:val="0013600A"/>
    <w:rsid w:val="0013663F"/>
    <w:rsid w:val="0013738F"/>
    <w:rsid w:val="00137FA1"/>
    <w:rsid w:val="00145E42"/>
    <w:rsid w:val="00146AB8"/>
    <w:rsid w:val="00147773"/>
    <w:rsid w:val="0015052A"/>
    <w:rsid w:val="0015359D"/>
    <w:rsid w:val="001564A9"/>
    <w:rsid w:val="00162236"/>
    <w:rsid w:val="00171F71"/>
    <w:rsid w:val="00172AF1"/>
    <w:rsid w:val="00173D54"/>
    <w:rsid w:val="00175916"/>
    <w:rsid w:val="00176468"/>
    <w:rsid w:val="001805FC"/>
    <w:rsid w:val="0018539F"/>
    <w:rsid w:val="0019302E"/>
    <w:rsid w:val="001941FD"/>
    <w:rsid w:val="001942A0"/>
    <w:rsid w:val="00194753"/>
    <w:rsid w:val="00194F75"/>
    <w:rsid w:val="001960EF"/>
    <w:rsid w:val="001A0B68"/>
    <w:rsid w:val="001A0F3E"/>
    <w:rsid w:val="001A33DE"/>
    <w:rsid w:val="001A4A21"/>
    <w:rsid w:val="001A4C73"/>
    <w:rsid w:val="001A4D90"/>
    <w:rsid w:val="001B074A"/>
    <w:rsid w:val="001B48D8"/>
    <w:rsid w:val="001B61C6"/>
    <w:rsid w:val="001B678A"/>
    <w:rsid w:val="001C2A76"/>
    <w:rsid w:val="001C3A2E"/>
    <w:rsid w:val="001C65AA"/>
    <w:rsid w:val="001D1BF0"/>
    <w:rsid w:val="001D1D30"/>
    <w:rsid w:val="001D3038"/>
    <w:rsid w:val="001D5C2F"/>
    <w:rsid w:val="001D5F86"/>
    <w:rsid w:val="001E0818"/>
    <w:rsid w:val="001E3D4F"/>
    <w:rsid w:val="001E71D7"/>
    <w:rsid w:val="001F080B"/>
    <w:rsid w:val="001F50AA"/>
    <w:rsid w:val="001F5754"/>
    <w:rsid w:val="001F7AE2"/>
    <w:rsid w:val="001F7E48"/>
    <w:rsid w:val="0020073E"/>
    <w:rsid w:val="00201683"/>
    <w:rsid w:val="00203DEC"/>
    <w:rsid w:val="00203E5C"/>
    <w:rsid w:val="00204ED0"/>
    <w:rsid w:val="00205C6F"/>
    <w:rsid w:val="00210F62"/>
    <w:rsid w:val="00214CC9"/>
    <w:rsid w:val="00217050"/>
    <w:rsid w:val="002226C4"/>
    <w:rsid w:val="00223FA4"/>
    <w:rsid w:val="0022753B"/>
    <w:rsid w:val="002308D0"/>
    <w:rsid w:val="002318F3"/>
    <w:rsid w:val="002367F7"/>
    <w:rsid w:val="00237F03"/>
    <w:rsid w:val="00242027"/>
    <w:rsid w:val="002424B1"/>
    <w:rsid w:val="002428F1"/>
    <w:rsid w:val="00246BBD"/>
    <w:rsid w:val="00252A9F"/>
    <w:rsid w:val="0025366C"/>
    <w:rsid w:val="0025612B"/>
    <w:rsid w:val="002573D5"/>
    <w:rsid w:val="00261EF1"/>
    <w:rsid w:val="00261FEB"/>
    <w:rsid w:val="00265E58"/>
    <w:rsid w:val="0027178D"/>
    <w:rsid w:val="002721FE"/>
    <w:rsid w:val="002726B2"/>
    <w:rsid w:val="00273E99"/>
    <w:rsid w:val="00275E92"/>
    <w:rsid w:val="002770CA"/>
    <w:rsid w:val="0028313F"/>
    <w:rsid w:val="002831DA"/>
    <w:rsid w:val="00285CE5"/>
    <w:rsid w:val="00286010"/>
    <w:rsid w:val="002863E1"/>
    <w:rsid w:val="0028685C"/>
    <w:rsid w:val="00286AE9"/>
    <w:rsid w:val="00286DEA"/>
    <w:rsid w:val="002900D5"/>
    <w:rsid w:val="00295ECC"/>
    <w:rsid w:val="002A1A4D"/>
    <w:rsid w:val="002A1B46"/>
    <w:rsid w:val="002A3329"/>
    <w:rsid w:val="002A6074"/>
    <w:rsid w:val="002B02C9"/>
    <w:rsid w:val="002B3552"/>
    <w:rsid w:val="002B6A94"/>
    <w:rsid w:val="002B71CE"/>
    <w:rsid w:val="002B7D9C"/>
    <w:rsid w:val="002C00CB"/>
    <w:rsid w:val="002C05E9"/>
    <w:rsid w:val="002C0DAB"/>
    <w:rsid w:val="002C3762"/>
    <w:rsid w:val="002C7F04"/>
    <w:rsid w:val="002D31F6"/>
    <w:rsid w:val="002D739F"/>
    <w:rsid w:val="002D7920"/>
    <w:rsid w:val="002E0238"/>
    <w:rsid w:val="002E0B78"/>
    <w:rsid w:val="002E21B6"/>
    <w:rsid w:val="002E281A"/>
    <w:rsid w:val="002E54BC"/>
    <w:rsid w:val="002E6817"/>
    <w:rsid w:val="002F13FB"/>
    <w:rsid w:val="002F1D59"/>
    <w:rsid w:val="002F69CC"/>
    <w:rsid w:val="003038E3"/>
    <w:rsid w:val="00303EE2"/>
    <w:rsid w:val="0030489F"/>
    <w:rsid w:val="00306225"/>
    <w:rsid w:val="00306D05"/>
    <w:rsid w:val="00306FA5"/>
    <w:rsid w:val="00307C4C"/>
    <w:rsid w:val="00314367"/>
    <w:rsid w:val="00316E01"/>
    <w:rsid w:val="003173E9"/>
    <w:rsid w:val="00317AFA"/>
    <w:rsid w:val="00323C23"/>
    <w:rsid w:val="0032473B"/>
    <w:rsid w:val="003258A9"/>
    <w:rsid w:val="00325A69"/>
    <w:rsid w:val="003279B7"/>
    <w:rsid w:val="00331398"/>
    <w:rsid w:val="00332075"/>
    <w:rsid w:val="00332805"/>
    <w:rsid w:val="00332A22"/>
    <w:rsid w:val="00333F07"/>
    <w:rsid w:val="00336BAB"/>
    <w:rsid w:val="003432EC"/>
    <w:rsid w:val="0034538E"/>
    <w:rsid w:val="00346CC7"/>
    <w:rsid w:val="00351D64"/>
    <w:rsid w:val="003527EB"/>
    <w:rsid w:val="0035561C"/>
    <w:rsid w:val="003619B1"/>
    <w:rsid w:val="003633EA"/>
    <w:rsid w:val="0036410D"/>
    <w:rsid w:val="00364514"/>
    <w:rsid w:val="00366C9F"/>
    <w:rsid w:val="00370E63"/>
    <w:rsid w:val="003727AB"/>
    <w:rsid w:val="00372EC6"/>
    <w:rsid w:val="00382876"/>
    <w:rsid w:val="00384744"/>
    <w:rsid w:val="003925FE"/>
    <w:rsid w:val="003952D8"/>
    <w:rsid w:val="0039771A"/>
    <w:rsid w:val="003A15DF"/>
    <w:rsid w:val="003A1825"/>
    <w:rsid w:val="003A20FF"/>
    <w:rsid w:val="003A46D7"/>
    <w:rsid w:val="003A5F84"/>
    <w:rsid w:val="003A7227"/>
    <w:rsid w:val="003B206C"/>
    <w:rsid w:val="003B4B80"/>
    <w:rsid w:val="003B4EC5"/>
    <w:rsid w:val="003B504F"/>
    <w:rsid w:val="003B5A8E"/>
    <w:rsid w:val="003B62F2"/>
    <w:rsid w:val="003B766B"/>
    <w:rsid w:val="003C248B"/>
    <w:rsid w:val="003C263A"/>
    <w:rsid w:val="003C26D2"/>
    <w:rsid w:val="003C7606"/>
    <w:rsid w:val="003D40DA"/>
    <w:rsid w:val="003D5720"/>
    <w:rsid w:val="003D65A3"/>
    <w:rsid w:val="003D6A5C"/>
    <w:rsid w:val="003D7222"/>
    <w:rsid w:val="003E2396"/>
    <w:rsid w:val="003F28D6"/>
    <w:rsid w:val="003F3152"/>
    <w:rsid w:val="003F7A51"/>
    <w:rsid w:val="003F7E92"/>
    <w:rsid w:val="004117D3"/>
    <w:rsid w:val="004153D1"/>
    <w:rsid w:val="004157BC"/>
    <w:rsid w:val="00420820"/>
    <w:rsid w:val="00422001"/>
    <w:rsid w:val="0042289F"/>
    <w:rsid w:val="0042513D"/>
    <w:rsid w:val="004255B6"/>
    <w:rsid w:val="00430206"/>
    <w:rsid w:val="00430653"/>
    <w:rsid w:val="00431852"/>
    <w:rsid w:val="00431B29"/>
    <w:rsid w:val="004320DF"/>
    <w:rsid w:val="00432737"/>
    <w:rsid w:val="00432C22"/>
    <w:rsid w:val="00436095"/>
    <w:rsid w:val="00437314"/>
    <w:rsid w:val="00437847"/>
    <w:rsid w:val="00442C33"/>
    <w:rsid w:val="00444F97"/>
    <w:rsid w:val="004452A2"/>
    <w:rsid w:val="00445684"/>
    <w:rsid w:val="00445A90"/>
    <w:rsid w:val="00446941"/>
    <w:rsid w:val="00447746"/>
    <w:rsid w:val="004505E8"/>
    <w:rsid w:val="004508DF"/>
    <w:rsid w:val="004579E8"/>
    <w:rsid w:val="00457CB1"/>
    <w:rsid w:val="0046389E"/>
    <w:rsid w:val="004773B1"/>
    <w:rsid w:val="004835EA"/>
    <w:rsid w:val="00486B4E"/>
    <w:rsid w:val="00491AD6"/>
    <w:rsid w:val="00496E14"/>
    <w:rsid w:val="004A073C"/>
    <w:rsid w:val="004A0F9A"/>
    <w:rsid w:val="004A2F8D"/>
    <w:rsid w:val="004A39EC"/>
    <w:rsid w:val="004A3FA4"/>
    <w:rsid w:val="004A4DD5"/>
    <w:rsid w:val="004A6A14"/>
    <w:rsid w:val="004A7AA2"/>
    <w:rsid w:val="004B0BDB"/>
    <w:rsid w:val="004C117D"/>
    <w:rsid w:val="004C2522"/>
    <w:rsid w:val="004C3441"/>
    <w:rsid w:val="004D15B5"/>
    <w:rsid w:val="004D4E34"/>
    <w:rsid w:val="004E059F"/>
    <w:rsid w:val="004E07A8"/>
    <w:rsid w:val="004E0ADB"/>
    <w:rsid w:val="004E2745"/>
    <w:rsid w:val="004E3A0D"/>
    <w:rsid w:val="004E4341"/>
    <w:rsid w:val="004E47F3"/>
    <w:rsid w:val="004F1F26"/>
    <w:rsid w:val="004F22C3"/>
    <w:rsid w:val="004F2AEF"/>
    <w:rsid w:val="004F430F"/>
    <w:rsid w:val="004F4D64"/>
    <w:rsid w:val="00501CB7"/>
    <w:rsid w:val="00502D1C"/>
    <w:rsid w:val="00502DC7"/>
    <w:rsid w:val="00504532"/>
    <w:rsid w:val="00511C72"/>
    <w:rsid w:val="0051326F"/>
    <w:rsid w:val="00513CD1"/>
    <w:rsid w:val="0051559D"/>
    <w:rsid w:val="00515815"/>
    <w:rsid w:val="00517C41"/>
    <w:rsid w:val="00520541"/>
    <w:rsid w:val="00521736"/>
    <w:rsid w:val="00521B89"/>
    <w:rsid w:val="005225E6"/>
    <w:rsid w:val="00525680"/>
    <w:rsid w:val="005268D9"/>
    <w:rsid w:val="00527BA4"/>
    <w:rsid w:val="00533EC0"/>
    <w:rsid w:val="00536EC2"/>
    <w:rsid w:val="00537281"/>
    <w:rsid w:val="00537E03"/>
    <w:rsid w:val="0054106D"/>
    <w:rsid w:val="00547A20"/>
    <w:rsid w:val="00547BF8"/>
    <w:rsid w:val="0055066D"/>
    <w:rsid w:val="00551BBC"/>
    <w:rsid w:val="00551ED7"/>
    <w:rsid w:val="0055247A"/>
    <w:rsid w:val="005524D2"/>
    <w:rsid w:val="00552BAB"/>
    <w:rsid w:val="0055480F"/>
    <w:rsid w:val="00555803"/>
    <w:rsid w:val="0055697B"/>
    <w:rsid w:val="00561857"/>
    <w:rsid w:val="00564824"/>
    <w:rsid w:val="00571C45"/>
    <w:rsid w:val="005729B9"/>
    <w:rsid w:val="00577350"/>
    <w:rsid w:val="00581679"/>
    <w:rsid w:val="00581ADB"/>
    <w:rsid w:val="00583028"/>
    <w:rsid w:val="0058450D"/>
    <w:rsid w:val="005855A0"/>
    <w:rsid w:val="00586579"/>
    <w:rsid w:val="005878D1"/>
    <w:rsid w:val="00594D3F"/>
    <w:rsid w:val="005A3F3F"/>
    <w:rsid w:val="005A5B33"/>
    <w:rsid w:val="005A5F7F"/>
    <w:rsid w:val="005A66FC"/>
    <w:rsid w:val="005B1075"/>
    <w:rsid w:val="005B1D7B"/>
    <w:rsid w:val="005B2234"/>
    <w:rsid w:val="005B2B33"/>
    <w:rsid w:val="005C0F57"/>
    <w:rsid w:val="005C20F9"/>
    <w:rsid w:val="005C2611"/>
    <w:rsid w:val="005C347B"/>
    <w:rsid w:val="005C3E07"/>
    <w:rsid w:val="005C52F7"/>
    <w:rsid w:val="005C7ABA"/>
    <w:rsid w:val="005D096E"/>
    <w:rsid w:val="005D14AA"/>
    <w:rsid w:val="005D215C"/>
    <w:rsid w:val="005E471C"/>
    <w:rsid w:val="005E56FC"/>
    <w:rsid w:val="005E5DEC"/>
    <w:rsid w:val="005E7080"/>
    <w:rsid w:val="005E76DB"/>
    <w:rsid w:val="005E7FF1"/>
    <w:rsid w:val="005F01E6"/>
    <w:rsid w:val="005F2A91"/>
    <w:rsid w:val="005F37F1"/>
    <w:rsid w:val="005F593F"/>
    <w:rsid w:val="005F69AF"/>
    <w:rsid w:val="006006CF"/>
    <w:rsid w:val="00600F3A"/>
    <w:rsid w:val="006040A4"/>
    <w:rsid w:val="0060632E"/>
    <w:rsid w:val="00607318"/>
    <w:rsid w:val="00616930"/>
    <w:rsid w:val="0061792F"/>
    <w:rsid w:val="00617F8B"/>
    <w:rsid w:val="00623596"/>
    <w:rsid w:val="006254F8"/>
    <w:rsid w:val="00627BE5"/>
    <w:rsid w:val="00636EFE"/>
    <w:rsid w:val="0064220D"/>
    <w:rsid w:val="00643DEF"/>
    <w:rsid w:val="00644027"/>
    <w:rsid w:val="00653C2C"/>
    <w:rsid w:val="00654165"/>
    <w:rsid w:val="00656D23"/>
    <w:rsid w:val="0066123F"/>
    <w:rsid w:val="00663898"/>
    <w:rsid w:val="00663C3D"/>
    <w:rsid w:val="00664583"/>
    <w:rsid w:val="0066546C"/>
    <w:rsid w:val="006754F3"/>
    <w:rsid w:val="00675778"/>
    <w:rsid w:val="00675E92"/>
    <w:rsid w:val="0068016F"/>
    <w:rsid w:val="0069072B"/>
    <w:rsid w:val="00691A3A"/>
    <w:rsid w:val="00695994"/>
    <w:rsid w:val="006A0AB6"/>
    <w:rsid w:val="006B21AB"/>
    <w:rsid w:val="006B4EBD"/>
    <w:rsid w:val="006B546B"/>
    <w:rsid w:val="006C06C8"/>
    <w:rsid w:val="006C1075"/>
    <w:rsid w:val="006C7A5B"/>
    <w:rsid w:val="006D1A72"/>
    <w:rsid w:val="006D1BDA"/>
    <w:rsid w:val="006D2F50"/>
    <w:rsid w:val="006D32C4"/>
    <w:rsid w:val="006D3EA3"/>
    <w:rsid w:val="006D4675"/>
    <w:rsid w:val="006D4B10"/>
    <w:rsid w:val="006D724C"/>
    <w:rsid w:val="006E041D"/>
    <w:rsid w:val="006E0A1B"/>
    <w:rsid w:val="006E2281"/>
    <w:rsid w:val="006F2338"/>
    <w:rsid w:val="006F36EA"/>
    <w:rsid w:val="006F3FAF"/>
    <w:rsid w:val="006F5CFA"/>
    <w:rsid w:val="006F675C"/>
    <w:rsid w:val="00706EDF"/>
    <w:rsid w:val="00711109"/>
    <w:rsid w:val="007113EA"/>
    <w:rsid w:val="007152F6"/>
    <w:rsid w:val="00716516"/>
    <w:rsid w:val="00716E0E"/>
    <w:rsid w:val="00721026"/>
    <w:rsid w:val="0072309D"/>
    <w:rsid w:val="0072343A"/>
    <w:rsid w:val="00723CA7"/>
    <w:rsid w:val="00724670"/>
    <w:rsid w:val="00726D53"/>
    <w:rsid w:val="00730E4F"/>
    <w:rsid w:val="007327CD"/>
    <w:rsid w:val="0073556B"/>
    <w:rsid w:val="00735D38"/>
    <w:rsid w:val="00740769"/>
    <w:rsid w:val="0074278F"/>
    <w:rsid w:val="00751D4F"/>
    <w:rsid w:val="007535BC"/>
    <w:rsid w:val="00754C34"/>
    <w:rsid w:val="00755E5B"/>
    <w:rsid w:val="00756B77"/>
    <w:rsid w:val="0076181E"/>
    <w:rsid w:val="00761B6B"/>
    <w:rsid w:val="0076278A"/>
    <w:rsid w:val="00764A9B"/>
    <w:rsid w:val="00766227"/>
    <w:rsid w:val="00766EDF"/>
    <w:rsid w:val="007702A1"/>
    <w:rsid w:val="007735A5"/>
    <w:rsid w:val="007741E3"/>
    <w:rsid w:val="007743E2"/>
    <w:rsid w:val="00774F48"/>
    <w:rsid w:val="007757A9"/>
    <w:rsid w:val="00777BF5"/>
    <w:rsid w:val="00777F53"/>
    <w:rsid w:val="0078170A"/>
    <w:rsid w:val="007825C3"/>
    <w:rsid w:val="00790381"/>
    <w:rsid w:val="0079044D"/>
    <w:rsid w:val="00790777"/>
    <w:rsid w:val="00790966"/>
    <w:rsid w:val="007921D8"/>
    <w:rsid w:val="00792AFE"/>
    <w:rsid w:val="0079386C"/>
    <w:rsid w:val="00793C26"/>
    <w:rsid w:val="00794BA4"/>
    <w:rsid w:val="00797D2F"/>
    <w:rsid w:val="007A0178"/>
    <w:rsid w:val="007A07AB"/>
    <w:rsid w:val="007A4922"/>
    <w:rsid w:val="007A6111"/>
    <w:rsid w:val="007A77B8"/>
    <w:rsid w:val="007B1692"/>
    <w:rsid w:val="007B1E3A"/>
    <w:rsid w:val="007B4E36"/>
    <w:rsid w:val="007B6366"/>
    <w:rsid w:val="007B6CF1"/>
    <w:rsid w:val="007B6E19"/>
    <w:rsid w:val="007C2993"/>
    <w:rsid w:val="007C2EAE"/>
    <w:rsid w:val="007C3565"/>
    <w:rsid w:val="007C46F3"/>
    <w:rsid w:val="007C6D52"/>
    <w:rsid w:val="007D12FE"/>
    <w:rsid w:val="007D6FD3"/>
    <w:rsid w:val="007E330B"/>
    <w:rsid w:val="007E608D"/>
    <w:rsid w:val="007F0663"/>
    <w:rsid w:val="007F5580"/>
    <w:rsid w:val="007F6A9E"/>
    <w:rsid w:val="007F7982"/>
    <w:rsid w:val="007F7C64"/>
    <w:rsid w:val="007F7E86"/>
    <w:rsid w:val="008009BB"/>
    <w:rsid w:val="00802008"/>
    <w:rsid w:val="0080502F"/>
    <w:rsid w:val="008065F5"/>
    <w:rsid w:val="00820235"/>
    <w:rsid w:val="008205AB"/>
    <w:rsid w:val="00821EFB"/>
    <w:rsid w:val="008238FD"/>
    <w:rsid w:val="00824F9C"/>
    <w:rsid w:val="0082673D"/>
    <w:rsid w:val="00826A14"/>
    <w:rsid w:val="00827494"/>
    <w:rsid w:val="00827C81"/>
    <w:rsid w:val="0083144D"/>
    <w:rsid w:val="008328BA"/>
    <w:rsid w:val="00834235"/>
    <w:rsid w:val="00837698"/>
    <w:rsid w:val="008403C7"/>
    <w:rsid w:val="0084108A"/>
    <w:rsid w:val="008463EA"/>
    <w:rsid w:val="00855CFE"/>
    <w:rsid w:val="008564C0"/>
    <w:rsid w:val="00856C9B"/>
    <w:rsid w:val="00857E44"/>
    <w:rsid w:val="00860EB3"/>
    <w:rsid w:val="008619B6"/>
    <w:rsid w:val="0086487C"/>
    <w:rsid w:val="00864E3C"/>
    <w:rsid w:val="00867927"/>
    <w:rsid w:val="00873BBF"/>
    <w:rsid w:val="00874FBA"/>
    <w:rsid w:val="008773CD"/>
    <w:rsid w:val="00877DFF"/>
    <w:rsid w:val="008811B2"/>
    <w:rsid w:val="00887769"/>
    <w:rsid w:val="008916CA"/>
    <w:rsid w:val="00893678"/>
    <w:rsid w:val="00893792"/>
    <w:rsid w:val="00895EFB"/>
    <w:rsid w:val="0089651A"/>
    <w:rsid w:val="008A0535"/>
    <w:rsid w:val="008A0F2E"/>
    <w:rsid w:val="008A29E6"/>
    <w:rsid w:val="008A314F"/>
    <w:rsid w:val="008B0CAB"/>
    <w:rsid w:val="008B0D65"/>
    <w:rsid w:val="008B26FE"/>
    <w:rsid w:val="008B3110"/>
    <w:rsid w:val="008B56C2"/>
    <w:rsid w:val="008B7427"/>
    <w:rsid w:val="008C25EB"/>
    <w:rsid w:val="008C2F24"/>
    <w:rsid w:val="008C4221"/>
    <w:rsid w:val="008C5DD1"/>
    <w:rsid w:val="008C5F87"/>
    <w:rsid w:val="008C7BD0"/>
    <w:rsid w:val="008D4306"/>
    <w:rsid w:val="008D49F8"/>
    <w:rsid w:val="008D5FDC"/>
    <w:rsid w:val="008D7172"/>
    <w:rsid w:val="008E0053"/>
    <w:rsid w:val="008E5C22"/>
    <w:rsid w:val="008E7AD3"/>
    <w:rsid w:val="008F13C4"/>
    <w:rsid w:val="008F1DC0"/>
    <w:rsid w:val="008F2433"/>
    <w:rsid w:val="008F2D7B"/>
    <w:rsid w:val="008F3865"/>
    <w:rsid w:val="008F3BE2"/>
    <w:rsid w:val="008F5DF5"/>
    <w:rsid w:val="008F6EB0"/>
    <w:rsid w:val="009007EE"/>
    <w:rsid w:val="00902B4B"/>
    <w:rsid w:val="00903EF3"/>
    <w:rsid w:val="00905227"/>
    <w:rsid w:val="00905A01"/>
    <w:rsid w:val="00905E70"/>
    <w:rsid w:val="0090675B"/>
    <w:rsid w:val="00906CE7"/>
    <w:rsid w:val="00911F24"/>
    <w:rsid w:val="009128C5"/>
    <w:rsid w:val="00914070"/>
    <w:rsid w:val="00917122"/>
    <w:rsid w:val="0092172D"/>
    <w:rsid w:val="0092285C"/>
    <w:rsid w:val="00922B0B"/>
    <w:rsid w:val="009237D2"/>
    <w:rsid w:val="00924789"/>
    <w:rsid w:val="009265A8"/>
    <w:rsid w:val="009341DF"/>
    <w:rsid w:val="00936C86"/>
    <w:rsid w:val="0094029E"/>
    <w:rsid w:val="0094031B"/>
    <w:rsid w:val="00941720"/>
    <w:rsid w:val="00942DCA"/>
    <w:rsid w:val="00944489"/>
    <w:rsid w:val="00945622"/>
    <w:rsid w:val="00946419"/>
    <w:rsid w:val="00946A51"/>
    <w:rsid w:val="0095081B"/>
    <w:rsid w:val="00954B39"/>
    <w:rsid w:val="00956F89"/>
    <w:rsid w:val="00957728"/>
    <w:rsid w:val="009578D4"/>
    <w:rsid w:val="0096658A"/>
    <w:rsid w:val="00971905"/>
    <w:rsid w:val="009725E6"/>
    <w:rsid w:val="0097489A"/>
    <w:rsid w:val="00974910"/>
    <w:rsid w:val="00983F5F"/>
    <w:rsid w:val="00985284"/>
    <w:rsid w:val="0098644E"/>
    <w:rsid w:val="00986B89"/>
    <w:rsid w:val="009877D7"/>
    <w:rsid w:val="00994E48"/>
    <w:rsid w:val="00995285"/>
    <w:rsid w:val="00997E86"/>
    <w:rsid w:val="009A2759"/>
    <w:rsid w:val="009A2B9A"/>
    <w:rsid w:val="009A7E16"/>
    <w:rsid w:val="009B208C"/>
    <w:rsid w:val="009B7324"/>
    <w:rsid w:val="009C5D59"/>
    <w:rsid w:val="009D17D4"/>
    <w:rsid w:val="009D187D"/>
    <w:rsid w:val="009D4201"/>
    <w:rsid w:val="009D6DE1"/>
    <w:rsid w:val="009E0134"/>
    <w:rsid w:val="009E0DE6"/>
    <w:rsid w:val="009E3403"/>
    <w:rsid w:val="009E68F5"/>
    <w:rsid w:val="009E7841"/>
    <w:rsid w:val="009F31E6"/>
    <w:rsid w:val="009F4EB0"/>
    <w:rsid w:val="009F7972"/>
    <w:rsid w:val="00A0038A"/>
    <w:rsid w:val="00A018C9"/>
    <w:rsid w:val="00A02487"/>
    <w:rsid w:val="00A069AD"/>
    <w:rsid w:val="00A13225"/>
    <w:rsid w:val="00A14801"/>
    <w:rsid w:val="00A14B75"/>
    <w:rsid w:val="00A24A41"/>
    <w:rsid w:val="00A2528F"/>
    <w:rsid w:val="00A26DA7"/>
    <w:rsid w:val="00A32111"/>
    <w:rsid w:val="00A329E8"/>
    <w:rsid w:val="00A3453C"/>
    <w:rsid w:val="00A35A25"/>
    <w:rsid w:val="00A35F34"/>
    <w:rsid w:val="00A41CD9"/>
    <w:rsid w:val="00A44D94"/>
    <w:rsid w:val="00A45467"/>
    <w:rsid w:val="00A46383"/>
    <w:rsid w:val="00A463A1"/>
    <w:rsid w:val="00A47959"/>
    <w:rsid w:val="00A502C6"/>
    <w:rsid w:val="00A57551"/>
    <w:rsid w:val="00A5797A"/>
    <w:rsid w:val="00A57C89"/>
    <w:rsid w:val="00A61664"/>
    <w:rsid w:val="00A624C7"/>
    <w:rsid w:val="00A7109E"/>
    <w:rsid w:val="00A7187C"/>
    <w:rsid w:val="00A72BD7"/>
    <w:rsid w:val="00A733D1"/>
    <w:rsid w:val="00A7441D"/>
    <w:rsid w:val="00A752A7"/>
    <w:rsid w:val="00A81E5D"/>
    <w:rsid w:val="00A821B7"/>
    <w:rsid w:val="00A85FB0"/>
    <w:rsid w:val="00A91FF8"/>
    <w:rsid w:val="00A92DE2"/>
    <w:rsid w:val="00A92E84"/>
    <w:rsid w:val="00A94362"/>
    <w:rsid w:val="00A94FDF"/>
    <w:rsid w:val="00A9671A"/>
    <w:rsid w:val="00A97069"/>
    <w:rsid w:val="00AA19A1"/>
    <w:rsid w:val="00AA23ED"/>
    <w:rsid w:val="00AA38ED"/>
    <w:rsid w:val="00AA443C"/>
    <w:rsid w:val="00AA6EBE"/>
    <w:rsid w:val="00AB2707"/>
    <w:rsid w:val="00AB4540"/>
    <w:rsid w:val="00AB619C"/>
    <w:rsid w:val="00AB771F"/>
    <w:rsid w:val="00AB7738"/>
    <w:rsid w:val="00AC0CE4"/>
    <w:rsid w:val="00AC26E7"/>
    <w:rsid w:val="00AC30F5"/>
    <w:rsid w:val="00AC5D0A"/>
    <w:rsid w:val="00AC6F8D"/>
    <w:rsid w:val="00AC7B1B"/>
    <w:rsid w:val="00AD3CB8"/>
    <w:rsid w:val="00AD5049"/>
    <w:rsid w:val="00AE1C01"/>
    <w:rsid w:val="00AE3F95"/>
    <w:rsid w:val="00AE43EE"/>
    <w:rsid w:val="00AE65E1"/>
    <w:rsid w:val="00AE6DC9"/>
    <w:rsid w:val="00AF0E73"/>
    <w:rsid w:val="00AF4F95"/>
    <w:rsid w:val="00AF506C"/>
    <w:rsid w:val="00B01A5F"/>
    <w:rsid w:val="00B023D6"/>
    <w:rsid w:val="00B033FD"/>
    <w:rsid w:val="00B035BF"/>
    <w:rsid w:val="00B03FAA"/>
    <w:rsid w:val="00B05790"/>
    <w:rsid w:val="00B07245"/>
    <w:rsid w:val="00B10176"/>
    <w:rsid w:val="00B1212B"/>
    <w:rsid w:val="00B138D4"/>
    <w:rsid w:val="00B21454"/>
    <w:rsid w:val="00B2279B"/>
    <w:rsid w:val="00B25014"/>
    <w:rsid w:val="00B261A5"/>
    <w:rsid w:val="00B34344"/>
    <w:rsid w:val="00B34819"/>
    <w:rsid w:val="00B36CB1"/>
    <w:rsid w:val="00B37163"/>
    <w:rsid w:val="00B40B90"/>
    <w:rsid w:val="00B47CE1"/>
    <w:rsid w:val="00B52F6B"/>
    <w:rsid w:val="00B57940"/>
    <w:rsid w:val="00B606E8"/>
    <w:rsid w:val="00B6260A"/>
    <w:rsid w:val="00B62D23"/>
    <w:rsid w:val="00B643FC"/>
    <w:rsid w:val="00B650B0"/>
    <w:rsid w:val="00B66243"/>
    <w:rsid w:val="00B67C7C"/>
    <w:rsid w:val="00B67D73"/>
    <w:rsid w:val="00B7125F"/>
    <w:rsid w:val="00B726CF"/>
    <w:rsid w:val="00B72C18"/>
    <w:rsid w:val="00B74B8F"/>
    <w:rsid w:val="00B75AF3"/>
    <w:rsid w:val="00B76346"/>
    <w:rsid w:val="00B804B1"/>
    <w:rsid w:val="00B8134B"/>
    <w:rsid w:val="00B83563"/>
    <w:rsid w:val="00B83D7D"/>
    <w:rsid w:val="00B83DA9"/>
    <w:rsid w:val="00B83F83"/>
    <w:rsid w:val="00B9293D"/>
    <w:rsid w:val="00B9366D"/>
    <w:rsid w:val="00B95722"/>
    <w:rsid w:val="00BA074E"/>
    <w:rsid w:val="00BA34A5"/>
    <w:rsid w:val="00BA4128"/>
    <w:rsid w:val="00BA5DD2"/>
    <w:rsid w:val="00BB0059"/>
    <w:rsid w:val="00BB2E06"/>
    <w:rsid w:val="00BC0EF5"/>
    <w:rsid w:val="00BC595A"/>
    <w:rsid w:val="00BC7912"/>
    <w:rsid w:val="00BD31EA"/>
    <w:rsid w:val="00BD4213"/>
    <w:rsid w:val="00BD5840"/>
    <w:rsid w:val="00BD784D"/>
    <w:rsid w:val="00BE0F6F"/>
    <w:rsid w:val="00BE4355"/>
    <w:rsid w:val="00BE5573"/>
    <w:rsid w:val="00BE6800"/>
    <w:rsid w:val="00BF5608"/>
    <w:rsid w:val="00BF6CE4"/>
    <w:rsid w:val="00BF6D75"/>
    <w:rsid w:val="00BF7F48"/>
    <w:rsid w:val="00C01A3B"/>
    <w:rsid w:val="00C02192"/>
    <w:rsid w:val="00C03ADB"/>
    <w:rsid w:val="00C0467C"/>
    <w:rsid w:val="00C061A1"/>
    <w:rsid w:val="00C063A7"/>
    <w:rsid w:val="00C070E2"/>
    <w:rsid w:val="00C07DA3"/>
    <w:rsid w:val="00C11E17"/>
    <w:rsid w:val="00C1230F"/>
    <w:rsid w:val="00C13666"/>
    <w:rsid w:val="00C16802"/>
    <w:rsid w:val="00C17CAC"/>
    <w:rsid w:val="00C20051"/>
    <w:rsid w:val="00C209C3"/>
    <w:rsid w:val="00C21674"/>
    <w:rsid w:val="00C233FB"/>
    <w:rsid w:val="00C23FDA"/>
    <w:rsid w:val="00C25EC8"/>
    <w:rsid w:val="00C33296"/>
    <w:rsid w:val="00C33CF9"/>
    <w:rsid w:val="00C44CB6"/>
    <w:rsid w:val="00C457C9"/>
    <w:rsid w:val="00C475A5"/>
    <w:rsid w:val="00C4763A"/>
    <w:rsid w:val="00C50422"/>
    <w:rsid w:val="00C514E7"/>
    <w:rsid w:val="00C521BD"/>
    <w:rsid w:val="00C55186"/>
    <w:rsid w:val="00C55620"/>
    <w:rsid w:val="00C56360"/>
    <w:rsid w:val="00C567CB"/>
    <w:rsid w:val="00C5794A"/>
    <w:rsid w:val="00C611D8"/>
    <w:rsid w:val="00C62695"/>
    <w:rsid w:val="00C639AB"/>
    <w:rsid w:val="00C662FA"/>
    <w:rsid w:val="00C66303"/>
    <w:rsid w:val="00C66EA8"/>
    <w:rsid w:val="00C72B91"/>
    <w:rsid w:val="00C7408D"/>
    <w:rsid w:val="00C76C42"/>
    <w:rsid w:val="00C806B8"/>
    <w:rsid w:val="00C81417"/>
    <w:rsid w:val="00C82B46"/>
    <w:rsid w:val="00C831F6"/>
    <w:rsid w:val="00C86C72"/>
    <w:rsid w:val="00C90230"/>
    <w:rsid w:val="00C9680F"/>
    <w:rsid w:val="00C97AF3"/>
    <w:rsid w:val="00CA0F1F"/>
    <w:rsid w:val="00CA206D"/>
    <w:rsid w:val="00CA2F29"/>
    <w:rsid w:val="00CA796F"/>
    <w:rsid w:val="00CB0280"/>
    <w:rsid w:val="00CB3BF5"/>
    <w:rsid w:val="00CB40F3"/>
    <w:rsid w:val="00CB4256"/>
    <w:rsid w:val="00CB44BF"/>
    <w:rsid w:val="00CB6083"/>
    <w:rsid w:val="00CB66BD"/>
    <w:rsid w:val="00CC2384"/>
    <w:rsid w:val="00CC3A35"/>
    <w:rsid w:val="00CC520F"/>
    <w:rsid w:val="00CC5359"/>
    <w:rsid w:val="00CC61CC"/>
    <w:rsid w:val="00CD02F3"/>
    <w:rsid w:val="00CD07B3"/>
    <w:rsid w:val="00CD2F5C"/>
    <w:rsid w:val="00CD4A21"/>
    <w:rsid w:val="00CD6816"/>
    <w:rsid w:val="00CE0820"/>
    <w:rsid w:val="00CE1104"/>
    <w:rsid w:val="00CE1CA2"/>
    <w:rsid w:val="00CE2CB3"/>
    <w:rsid w:val="00CE5040"/>
    <w:rsid w:val="00CF10C9"/>
    <w:rsid w:val="00CF230D"/>
    <w:rsid w:val="00CF32C7"/>
    <w:rsid w:val="00CF38C4"/>
    <w:rsid w:val="00CF3BDA"/>
    <w:rsid w:val="00CF427D"/>
    <w:rsid w:val="00CF4D0F"/>
    <w:rsid w:val="00CF75A6"/>
    <w:rsid w:val="00D00191"/>
    <w:rsid w:val="00D03609"/>
    <w:rsid w:val="00D10ABD"/>
    <w:rsid w:val="00D128E9"/>
    <w:rsid w:val="00D15005"/>
    <w:rsid w:val="00D16E2A"/>
    <w:rsid w:val="00D206D9"/>
    <w:rsid w:val="00D209D0"/>
    <w:rsid w:val="00D209DE"/>
    <w:rsid w:val="00D304D8"/>
    <w:rsid w:val="00D305E1"/>
    <w:rsid w:val="00D309BE"/>
    <w:rsid w:val="00D31E45"/>
    <w:rsid w:val="00D32231"/>
    <w:rsid w:val="00D32EFC"/>
    <w:rsid w:val="00D33B2F"/>
    <w:rsid w:val="00D36BCC"/>
    <w:rsid w:val="00D40090"/>
    <w:rsid w:val="00D42FE4"/>
    <w:rsid w:val="00D44B49"/>
    <w:rsid w:val="00D502DD"/>
    <w:rsid w:val="00D52BFB"/>
    <w:rsid w:val="00D54A28"/>
    <w:rsid w:val="00D54FE7"/>
    <w:rsid w:val="00D60E63"/>
    <w:rsid w:val="00D611DA"/>
    <w:rsid w:val="00D6179C"/>
    <w:rsid w:val="00D669DA"/>
    <w:rsid w:val="00D73A93"/>
    <w:rsid w:val="00D74BAE"/>
    <w:rsid w:val="00D7671A"/>
    <w:rsid w:val="00D814A8"/>
    <w:rsid w:val="00D86954"/>
    <w:rsid w:val="00D92325"/>
    <w:rsid w:val="00D92BF3"/>
    <w:rsid w:val="00D938E5"/>
    <w:rsid w:val="00D93F21"/>
    <w:rsid w:val="00D948D1"/>
    <w:rsid w:val="00D973EF"/>
    <w:rsid w:val="00D978FF"/>
    <w:rsid w:val="00D97ED4"/>
    <w:rsid w:val="00DA082E"/>
    <w:rsid w:val="00DA11A7"/>
    <w:rsid w:val="00DA25E5"/>
    <w:rsid w:val="00DA42B6"/>
    <w:rsid w:val="00DA4C30"/>
    <w:rsid w:val="00DA6512"/>
    <w:rsid w:val="00DB0E8C"/>
    <w:rsid w:val="00DB3A69"/>
    <w:rsid w:val="00DB55C3"/>
    <w:rsid w:val="00DB59E8"/>
    <w:rsid w:val="00DB74ED"/>
    <w:rsid w:val="00DC654B"/>
    <w:rsid w:val="00DD1837"/>
    <w:rsid w:val="00DD427E"/>
    <w:rsid w:val="00DE1A8A"/>
    <w:rsid w:val="00DE20F5"/>
    <w:rsid w:val="00DE5850"/>
    <w:rsid w:val="00DE79A3"/>
    <w:rsid w:val="00DF1079"/>
    <w:rsid w:val="00DF12A5"/>
    <w:rsid w:val="00DF74E5"/>
    <w:rsid w:val="00DF750B"/>
    <w:rsid w:val="00DF753A"/>
    <w:rsid w:val="00E073B1"/>
    <w:rsid w:val="00E12F57"/>
    <w:rsid w:val="00E13027"/>
    <w:rsid w:val="00E1480C"/>
    <w:rsid w:val="00E228D7"/>
    <w:rsid w:val="00E24352"/>
    <w:rsid w:val="00E24F37"/>
    <w:rsid w:val="00E30A94"/>
    <w:rsid w:val="00E3138D"/>
    <w:rsid w:val="00E32091"/>
    <w:rsid w:val="00E34871"/>
    <w:rsid w:val="00E37494"/>
    <w:rsid w:val="00E37CBB"/>
    <w:rsid w:val="00E400A8"/>
    <w:rsid w:val="00E43E09"/>
    <w:rsid w:val="00E477AF"/>
    <w:rsid w:val="00E518DF"/>
    <w:rsid w:val="00E5557E"/>
    <w:rsid w:val="00E60051"/>
    <w:rsid w:val="00E63730"/>
    <w:rsid w:val="00E66F1E"/>
    <w:rsid w:val="00E67610"/>
    <w:rsid w:val="00E75EAD"/>
    <w:rsid w:val="00E80D3F"/>
    <w:rsid w:val="00E8476B"/>
    <w:rsid w:val="00E87FC2"/>
    <w:rsid w:val="00E929E5"/>
    <w:rsid w:val="00E93A50"/>
    <w:rsid w:val="00E956C5"/>
    <w:rsid w:val="00E958EF"/>
    <w:rsid w:val="00E95BEA"/>
    <w:rsid w:val="00EA1073"/>
    <w:rsid w:val="00EA24C0"/>
    <w:rsid w:val="00EA5656"/>
    <w:rsid w:val="00EA5DB4"/>
    <w:rsid w:val="00EA60B3"/>
    <w:rsid w:val="00EA72A4"/>
    <w:rsid w:val="00EA76A9"/>
    <w:rsid w:val="00EC1F80"/>
    <w:rsid w:val="00EC4C0F"/>
    <w:rsid w:val="00EC6025"/>
    <w:rsid w:val="00ED3342"/>
    <w:rsid w:val="00ED510D"/>
    <w:rsid w:val="00ED71F7"/>
    <w:rsid w:val="00EE0A8F"/>
    <w:rsid w:val="00EE319D"/>
    <w:rsid w:val="00EE383E"/>
    <w:rsid w:val="00EE6148"/>
    <w:rsid w:val="00EF3278"/>
    <w:rsid w:val="00EF4812"/>
    <w:rsid w:val="00EF5E32"/>
    <w:rsid w:val="00F008E6"/>
    <w:rsid w:val="00F02988"/>
    <w:rsid w:val="00F03FE0"/>
    <w:rsid w:val="00F04F58"/>
    <w:rsid w:val="00F06CFD"/>
    <w:rsid w:val="00F07CFE"/>
    <w:rsid w:val="00F10E95"/>
    <w:rsid w:val="00F12A1B"/>
    <w:rsid w:val="00F12D16"/>
    <w:rsid w:val="00F13604"/>
    <w:rsid w:val="00F14471"/>
    <w:rsid w:val="00F14DF3"/>
    <w:rsid w:val="00F30452"/>
    <w:rsid w:val="00F30B87"/>
    <w:rsid w:val="00F33703"/>
    <w:rsid w:val="00F356F7"/>
    <w:rsid w:val="00F35740"/>
    <w:rsid w:val="00F35B3F"/>
    <w:rsid w:val="00F36F0F"/>
    <w:rsid w:val="00F37CF1"/>
    <w:rsid w:val="00F412C2"/>
    <w:rsid w:val="00F42203"/>
    <w:rsid w:val="00F4443E"/>
    <w:rsid w:val="00F46757"/>
    <w:rsid w:val="00F51BE3"/>
    <w:rsid w:val="00F52429"/>
    <w:rsid w:val="00F53C19"/>
    <w:rsid w:val="00F56A7D"/>
    <w:rsid w:val="00F5762A"/>
    <w:rsid w:val="00F63D45"/>
    <w:rsid w:val="00F72250"/>
    <w:rsid w:val="00F73E6C"/>
    <w:rsid w:val="00F77ABE"/>
    <w:rsid w:val="00F826DB"/>
    <w:rsid w:val="00F840D4"/>
    <w:rsid w:val="00F852B0"/>
    <w:rsid w:val="00F86A62"/>
    <w:rsid w:val="00F87ACE"/>
    <w:rsid w:val="00F91005"/>
    <w:rsid w:val="00F91E07"/>
    <w:rsid w:val="00F94B79"/>
    <w:rsid w:val="00F9516A"/>
    <w:rsid w:val="00F96D1B"/>
    <w:rsid w:val="00F97BBA"/>
    <w:rsid w:val="00F97EBC"/>
    <w:rsid w:val="00FB1562"/>
    <w:rsid w:val="00FB1C2E"/>
    <w:rsid w:val="00FB2131"/>
    <w:rsid w:val="00FB4C49"/>
    <w:rsid w:val="00FC3A13"/>
    <w:rsid w:val="00FC55D8"/>
    <w:rsid w:val="00FC5DFF"/>
    <w:rsid w:val="00FC73F6"/>
    <w:rsid w:val="00FC787E"/>
    <w:rsid w:val="00FD09C3"/>
    <w:rsid w:val="00FD0C31"/>
    <w:rsid w:val="00FD0FC4"/>
    <w:rsid w:val="00FD14E1"/>
    <w:rsid w:val="00FD1A93"/>
    <w:rsid w:val="00FD3D13"/>
    <w:rsid w:val="00FD5D40"/>
    <w:rsid w:val="00FD65F5"/>
    <w:rsid w:val="00FD6950"/>
    <w:rsid w:val="00FE3FCF"/>
    <w:rsid w:val="00FE4083"/>
    <w:rsid w:val="00FE5FCF"/>
    <w:rsid w:val="00FE6054"/>
    <w:rsid w:val="00FF2D2E"/>
    <w:rsid w:val="00FF2D8C"/>
    <w:rsid w:val="00FF62E6"/>
    <w:rsid w:val="00FF6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_x0000_s1040"/>
        <o:r id="V:Rule2" type="connector" idref="#_x0000_s1038"/>
        <o:r id="V:Rule3" type="connector" idref="#_x0000_s1041"/>
        <o:r id="V:Rule4"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Indent" w:uiPriority="99"/>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6303"/>
    <w:rPr>
      <w:rFonts w:eastAsia="Times New Roman"/>
      <w:sz w:val="24"/>
      <w:szCs w:val="24"/>
    </w:rPr>
  </w:style>
  <w:style w:type="paragraph" w:styleId="1">
    <w:name w:val="heading 1"/>
    <w:basedOn w:val="a"/>
    <w:next w:val="a"/>
    <w:link w:val="10"/>
    <w:qFormat/>
    <w:rsid w:val="0000348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98644E"/>
    <w:pPr>
      <w:keepNext/>
      <w:spacing w:before="240" w:after="60"/>
      <w:outlineLvl w:val="1"/>
    </w:pPr>
    <w:rPr>
      <w:rFonts w:ascii="Arial" w:hAnsi="Arial"/>
      <w:b/>
      <w:bCs/>
      <w:i/>
      <w:iCs/>
      <w:sz w:val="28"/>
      <w:szCs w:val="28"/>
    </w:rPr>
  </w:style>
  <w:style w:type="paragraph" w:styleId="3">
    <w:name w:val="heading 3"/>
    <w:basedOn w:val="a"/>
    <w:next w:val="a"/>
    <w:link w:val="30"/>
    <w:qFormat/>
    <w:rsid w:val="009B7324"/>
    <w:pPr>
      <w:keepNext/>
      <w:jc w:val="both"/>
      <w:outlineLvl w:val="2"/>
    </w:pPr>
    <w:rPr>
      <w:snapToGrid w:val="0"/>
      <w:sz w:val="28"/>
      <w:lang w:val="en-US"/>
    </w:rPr>
  </w:style>
  <w:style w:type="paragraph" w:styleId="4">
    <w:name w:val="heading 4"/>
    <w:basedOn w:val="a"/>
    <w:next w:val="a"/>
    <w:link w:val="40"/>
    <w:qFormat/>
    <w:rsid w:val="009B7324"/>
    <w:pPr>
      <w:keepNext/>
      <w:spacing w:before="482" w:after="261"/>
      <w:jc w:val="center"/>
      <w:outlineLvl w:val="3"/>
    </w:pPr>
    <w:rPr>
      <w:b/>
      <w:snapToGrid w:val="0"/>
      <w:sz w:val="28"/>
      <w:lang w:val="en-US"/>
    </w:rPr>
  </w:style>
  <w:style w:type="paragraph" w:styleId="5">
    <w:name w:val="heading 5"/>
    <w:basedOn w:val="a"/>
    <w:next w:val="a"/>
    <w:link w:val="50"/>
    <w:qFormat/>
    <w:rsid w:val="0098644E"/>
    <w:pPr>
      <w:spacing w:before="240" w:after="60"/>
      <w:outlineLvl w:val="4"/>
    </w:pPr>
    <w:rPr>
      <w:b/>
      <w:bCs/>
      <w:i/>
      <w:iCs/>
      <w:sz w:val="26"/>
      <w:szCs w:val="26"/>
    </w:rPr>
  </w:style>
  <w:style w:type="paragraph" w:styleId="6">
    <w:name w:val="heading 6"/>
    <w:basedOn w:val="a"/>
    <w:next w:val="a"/>
    <w:link w:val="60"/>
    <w:qFormat/>
    <w:rsid w:val="00766227"/>
    <w:pPr>
      <w:keepNext/>
      <w:keepLines/>
      <w:spacing w:before="200"/>
      <w:outlineLvl w:val="5"/>
    </w:pPr>
    <w:rPr>
      <w:rFonts w:ascii="Cambria" w:hAnsi="Cambria"/>
      <w:i/>
      <w:iCs/>
      <w:color w:val="243F60"/>
    </w:rPr>
  </w:style>
  <w:style w:type="paragraph" w:styleId="7">
    <w:name w:val="heading 7"/>
    <w:basedOn w:val="a"/>
    <w:next w:val="a"/>
    <w:link w:val="70"/>
    <w:qFormat/>
    <w:rsid w:val="0098644E"/>
    <w:pPr>
      <w:keepNext/>
      <w:outlineLvl w:val="6"/>
    </w:pPr>
    <w:rPr>
      <w:rFonts w:ascii="Arial" w:hAnsi="Arial"/>
      <w:b/>
      <w:snapToGrid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64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98644E"/>
    <w:pPr>
      <w:widowControl w:val="0"/>
      <w:autoSpaceDE w:val="0"/>
      <w:autoSpaceDN w:val="0"/>
      <w:adjustRightInd w:val="0"/>
      <w:spacing w:before="2820"/>
      <w:ind w:left="40"/>
      <w:jc w:val="center"/>
    </w:pPr>
    <w:rPr>
      <w:rFonts w:ascii="Arial" w:hAnsi="Arial" w:cs="Arial"/>
      <w:b/>
      <w:bCs/>
      <w:sz w:val="56"/>
      <w:szCs w:val="56"/>
    </w:rPr>
  </w:style>
  <w:style w:type="paragraph" w:styleId="a4">
    <w:name w:val="Body Text Indent"/>
    <w:basedOn w:val="a"/>
    <w:link w:val="a5"/>
    <w:uiPriority w:val="99"/>
    <w:rsid w:val="0098644E"/>
    <w:pPr>
      <w:ind w:left="4536"/>
      <w:jc w:val="both"/>
    </w:pPr>
    <w:rPr>
      <w:b/>
      <w:snapToGrid w:val="0"/>
      <w:sz w:val="28"/>
      <w:lang w:val="en-US"/>
    </w:rPr>
  </w:style>
  <w:style w:type="character" w:customStyle="1" w:styleId="a5">
    <w:name w:val="Основной текст с отступом Знак"/>
    <w:link w:val="a4"/>
    <w:uiPriority w:val="99"/>
    <w:rsid w:val="00857E44"/>
    <w:rPr>
      <w:b/>
      <w:snapToGrid w:val="0"/>
      <w:sz w:val="28"/>
      <w:lang w:val="en-US"/>
    </w:rPr>
  </w:style>
  <w:style w:type="paragraph" w:styleId="a6">
    <w:name w:val="Title"/>
    <w:aliases w:val="Знак Знак Знак"/>
    <w:basedOn w:val="a"/>
    <w:link w:val="a7"/>
    <w:qFormat/>
    <w:rsid w:val="0098644E"/>
    <w:pPr>
      <w:jc w:val="center"/>
    </w:pPr>
    <w:rPr>
      <w:b/>
      <w:sz w:val="28"/>
    </w:rPr>
  </w:style>
  <w:style w:type="paragraph" w:styleId="a8">
    <w:name w:val="header"/>
    <w:basedOn w:val="a"/>
    <w:link w:val="a9"/>
    <w:uiPriority w:val="99"/>
    <w:rsid w:val="0098644E"/>
    <w:pPr>
      <w:tabs>
        <w:tab w:val="center" w:pos="4677"/>
        <w:tab w:val="right" w:pos="9355"/>
      </w:tabs>
    </w:pPr>
  </w:style>
  <w:style w:type="character" w:customStyle="1" w:styleId="a9">
    <w:name w:val="Верхний колонтитул Знак"/>
    <w:basedOn w:val="a0"/>
    <w:link w:val="a8"/>
    <w:uiPriority w:val="99"/>
    <w:rsid w:val="0015052A"/>
  </w:style>
  <w:style w:type="paragraph" w:styleId="aa">
    <w:name w:val="footer"/>
    <w:basedOn w:val="a"/>
    <w:link w:val="ab"/>
    <w:uiPriority w:val="99"/>
    <w:rsid w:val="0098644E"/>
    <w:pPr>
      <w:tabs>
        <w:tab w:val="center" w:pos="4677"/>
        <w:tab w:val="right" w:pos="9355"/>
      </w:tabs>
    </w:pPr>
  </w:style>
  <w:style w:type="character" w:customStyle="1" w:styleId="ab">
    <w:name w:val="Нижний колонтитул Знак"/>
    <w:basedOn w:val="a0"/>
    <w:link w:val="aa"/>
    <w:uiPriority w:val="99"/>
    <w:rsid w:val="00985284"/>
  </w:style>
  <w:style w:type="paragraph" w:customStyle="1" w:styleId="FR2">
    <w:name w:val="FR2"/>
    <w:rsid w:val="0098644E"/>
    <w:pPr>
      <w:widowControl w:val="0"/>
      <w:autoSpaceDE w:val="0"/>
      <w:autoSpaceDN w:val="0"/>
      <w:adjustRightInd w:val="0"/>
      <w:spacing w:before="980" w:line="280" w:lineRule="auto"/>
      <w:ind w:firstLine="2520"/>
    </w:pPr>
    <w:rPr>
      <w:b/>
      <w:bCs/>
      <w:sz w:val="44"/>
      <w:szCs w:val="44"/>
    </w:rPr>
  </w:style>
  <w:style w:type="paragraph" w:styleId="31">
    <w:name w:val="Body Text Indent 3"/>
    <w:basedOn w:val="a"/>
    <w:link w:val="32"/>
    <w:rsid w:val="0098644E"/>
    <w:pPr>
      <w:ind w:firstLine="709"/>
      <w:jc w:val="both"/>
    </w:pPr>
    <w:rPr>
      <w:sz w:val="28"/>
    </w:rPr>
  </w:style>
  <w:style w:type="paragraph" w:styleId="ac">
    <w:name w:val="Body Text"/>
    <w:aliases w:val=" Знак Знак, Знак"/>
    <w:basedOn w:val="a"/>
    <w:link w:val="ad"/>
    <w:rsid w:val="0098644E"/>
    <w:pPr>
      <w:spacing w:after="120"/>
    </w:pPr>
  </w:style>
  <w:style w:type="character" w:customStyle="1" w:styleId="ad">
    <w:name w:val="Основной текст Знак"/>
    <w:aliases w:val=" Знак Знак Знак, Знак Знак1"/>
    <w:link w:val="ac"/>
    <w:rsid w:val="00857E44"/>
    <w:rPr>
      <w:sz w:val="24"/>
      <w:szCs w:val="24"/>
    </w:rPr>
  </w:style>
  <w:style w:type="paragraph" w:styleId="ae">
    <w:name w:val="caption"/>
    <w:basedOn w:val="a"/>
    <w:qFormat/>
    <w:rsid w:val="0098644E"/>
    <w:pPr>
      <w:jc w:val="center"/>
    </w:pPr>
    <w:rPr>
      <w:b/>
      <w:sz w:val="28"/>
    </w:rPr>
  </w:style>
  <w:style w:type="paragraph" w:styleId="af">
    <w:name w:val="List Bullet"/>
    <w:basedOn w:val="a"/>
    <w:autoRedefine/>
    <w:rsid w:val="008403C7"/>
    <w:pPr>
      <w:ind w:firstLine="284"/>
      <w:jc w:val="both"/>
    </w:pPr>
  </w:style>
  <w:style w:type="character" w:styleId="af0">
    <w:name w:val="page number"/>
    <w:basedOn w:val="a0"/>
    <w:rsid w:val="0098644E"/>
  </w:style>
  <w:style w:type="paragraph" w:styleId="21">
    <w:name w:val="Body Text 2"/>
    <w:basedOn w:val="a"/>
    <w:link w:val="22"/>
    <w:rsid w:val="0098644E"/>
    <w:pPr>
      <w:spacing w:after="120" w:line="480" w:lineRule="auto"/>
    </w:pPr>
  </w:style>
  <w:style w:type="paragraph" w:styleId="af1">
    <w:name w:val="Balloon Text"/>
    <w:basedOn w:val="a"/>
    <w:link w:val="af2"/>
    <w:uiPriority w:val="99"/>
    <w:rsid w:val="0015052A"/>
    <w:rPr>
      <w:rFonts w:ascii="Tahoma" w:hAnsi="Tahoma"/>
      <w:sz w:val="16"/>
      <w:szCs w:val="16"/>
    </w:rPr>
  </w:style>
  <w:style w:type="character" w:customStyle="1" w:styleId="af2">
    <w:name w:val="Текст выноски Знак"/>
    <w:link w:val="af1"/>
    <w:uiPriority w:val="99"/>
    <w:rsid w:val="0015052A"/>
    <w:rPr>
      <w:rFonts w:ascii="Tahoma" w:hAnsi="Tahoma" w:cs="Tahoma"/>
      <w:sz w:val="16"/>
      <w:szCs w:val="16"/>
    </w:rPr>
  </w:style>
  <w:style w:type="character" w:customStyle="1" w:styleId="highlight">
    <w:name w:val="highlight"/>
    <w:basedOn w:val="a0"/>
    <w:rsid w:val="008F3865"/>
  </w:style>
  <w:style w:type="paragraph" w:customStyle="1" w:styleId="western">
    <w:name w:val="western"/>
    <w:basedOn w:val="a"/>
    <w:rsid w:val="008F3865"/>
    <w:pPr>
      <w:spacing w:before="100" w:beforeAutospacing="1" w:after="100" w:afterAutospacing="1"/>
    </w:pPr>
  </w:style>
  <w:style w:type="paragraph" w:styleId="af3">
    <w:name w:val="List Paragraph"/>
    <w:basedOn w:val="a"/>
    <w:uiPriority w:val="34"/>
    <w:qFormat/>
    <w:rsid w:val="002A6074"/>
    <w:pPr>
      <w:ind w:left="720"/>
      <w:contextualSpacing/>
    </w:pPr>
  </w:style>
  <w:style w:type="paragraph" w:customStyle="1" w:styleId="210">
    <w:name w:val="Основной текст 21"/>
    <w:basedOn w:val="a"/>
    <w:rsid w:val="006254F8"/>
    <w:pPr>
      <w:ind w:left="360"/>
    </w:pPr>
  </w:style>
  <w:style w:type="paragraph" w:customStyle="1" w:styleId="Caaieiaie1">
    <w:name w:val="Caaieiaie 1"/>
    <w:basedOn w:val="a"/>
    <w:next w:val="a"/>
    <w:rsid w:val="006254F8"/>
    <w:pPr>
      <w:autoSpaceDE w:val="0"/>
      <w:autoSpaceDN w:val="0"/>
      <w:adjustRightInd w:val="0"/>
    </w:pPr>
  </w:style>
  <w:style w:type="paragraph" w:customStyle="1" w:styleId="Iniiaiieoaeno">
    <w:name w:val="Iniiaiie oaeno"/>
    <w:basedOn w:val="a"/>
    <w:next w:val="a"/>
    <w:rsid w:val="006254F8"/>
    <w:pPr>
      <w:autoSpaceDE w:val="0"/>
      <w:autoSpaceDN w:val="0"/>
      <w:adjustRightInd w:val="0"/>
    </w:pPr>
  </w:style>
  <w:style w:type="paragraph" w:styleId="33">
    <w:name w:val="Body Text 3"/>
    <w:basedOn w:val="a"/>
    <w:link w:val="34"/>
    <w:rsid w:val="00857E44"/>
    <w:pPr>
      <w:spacing w:after="120"/>
    </w:pPr>
    <w:rPr>
      <w:sz w:val="16"/>
      <w:szCs w:val="16"/>
    </w:rPr>
  </w:style>
  <w:style w:type="character" w:customStyle="1" w:styleId="34">
    <w:name w:val="Основной текст 3 Знак"/>
    <w:link w:val="33"/>
    <w:rsid w:val="00857E44"/>
    <w:rPr>
      <w:sz w:val="16"/>
      <w:szCs w:val="16"/>
    </w:rPr>
  </w:style>
  <w:style w:type="paragraph" w:styleId="23">
    <w:name w:val="Body Text Indent 2"/>
    <w:basedOn w:val="a"/>
    <w:link w:val="24"/>
    <w:rsid w:val="00857E44"/>
    <w:pPr>
      <w:spacing w:after="120" w:line="480" w:lineRule="auto"/>
      <w:ind w:left="283"/>
    </w:pPr>
  </w:style>
  <w:style w:type="character" w:customStyle="1" w:styleId="24">
    <w:name w:val="Основной текст с отступом 2 Знак"/>
    <w:basedOn w:val="a0"/>
    <w:link w:val="23"/>
    <w:rsid w:val="00857E44"/>
  </w:style>
  <w:style w:type="paragraph" w:styleId="af4">
    <w:name w:val="Normal (Web)"/>
    <w:basedOn w:val="a"/>
    <w:uiPriority w:val="99"/>
    <w:unhideWhenUsed/>
    <w:rsid w:val="003633EA"/>
    <w:pPr>
      <w:spacing w:before="100" w:beforeAutospacing="1" w:after="100" w:afterAutospacing="1"/>
    </w:pPr>
  </w:style>
  <w:style w:type="character" w:customStyle="1" w:styleId="10">
    <w:name w:val="Заголовок 1 Знак"/>
    <w:link w:val="1"/>
    <w:rsid w:val="0000348D"/>
    <w:rPr>
      <w:rFonts w:ascii="Cambria" w:eastAsia="SimSun" w:hAnsi="Cambria" w:cs="Times New Roman"/>
      <w:b/>
      <w:bCs/>
      <w:color w:val="365F91"/>
      <w:sz w:val="28"/>
      <w:szCs w:val="28"/>
    </w:rPr>
  </w:style>
  <w:style w:type="character" w:customStyle="1" w:styleId="af5">
    <w:name w:val="Текст Знак"/>
    <w:link w:val="af6"/>
    <w:locked/>
    <w:rsid w:val="0020073E"/>
    <w:rPr>
      <w:rFonts w:ascii="Courier New" w:hAnsi="Courier New" w:cs="Courier New"/>
    </w:rPr>
  </w:style>
  <w:style w:type="paragraph" w:styleId="af6">
    <w:name w:val="Plain Text"/>
    <w:basedOn w:val="a"/>
    <w:link w:val="af5"/>
    <w:rsid w:val="0020073E"/>
    <w:rPr>
      <w:rFonts w:ascii="Courier New" w:hAnsi="Courier New"/>
    </w:rPr>
  </w:style>
  <w:style w:type="character" w:customStyle="1" w:styleId="11">
    <w:name w:val="Текст Знак1"/>
    <w:rsid w:val="0020073E"/>
    <w:rPr>
      <w:rFonts w:ascii="Consolas" w:hAnsi="Consolas" w:cs="Consolas"/>
      <w:sz w:val="21"/>
      <w:szCs w:val="21"/>
    </w:rPr>
  </w:style>
  <w:style w:type="character" w:customStyle="1" w:styleId="ft543">
    <w:name w:val="ft543"/>
    <w:basedOn w:val="a0"/>
    <w:rsid w:val="003B766B"/>
  </w:style>
  <w:style w:type="character" w:customStyle="1" w:styleId="ft548">
    <w:name w:val="ft548"/>
    <w:basedOn w:val="a0"/>
    <w:rsid w:val="003B766B"/>
  </w:style>
  <w:style w:type="character" w:customStyle="1" w:styleId="ft551">
    <w:name w:val="ft551"/>
    <w:basedOn w:val="a0"/>
    <w:rsid w:val="003B766B"/>
  </w:style>
  <w:style w:type="character" w:customStyle="1" w:styleId="ft558">
    <w:name w:val="ft558"/>
    <w:basedOn w:val="a0"/>
    <w:rsid w:val="003B766B"/>
  </w:style>
  <w:style w:type="character" w:customStyle="1" w:styleId="ft560">
    <w:name w:val="ft560"/>
    <w:basedOn w:val="a0"/>
    <w:rsid w:val="003B766B"/>
  </w:style>
  <w:style w:type="character" w:customStyle="1" w:styleId="ft563">
    <w:name w:val="ft563"/>
    <w:basedOn w:val="a0"/>
    <w:rsid w:val="003B766B"/>
  </w:style>
  <w:style w:type="character" w:customStyle="1" w:styleId="ft565">
    <w:name w:val="ft565"/>
    <w:basedOn w:val="a0"/>
    <w:rsid w:val="003B766B"/>
  </w:style>
  <w:style w:type="character" w:customStyle="1" w:styleId="ft569">
    <w:name w:val="ft569"/>
    <w:basedOn w:val="a0"/>
    <w:rsid w:val="003B766B"/>
  </w:style>
  <w:style w:type="character" w:customStyle="1" w:styleId="ft572">
    <w:name w:val="ft572"/>
    <w:basedOn w:val="a0"/>
    <w:rsid w:val="003B766B"/>
  </w:style>
  <w:style w:type="character" w:customStyle="1" w:styleId="ft577">
    <w:name w:val="ft577"/>
    <w:basedOn w:val="a0"/>
    <w:rsid w:val="003B766B"/>
  </w:style>
  <w:style w:type="character" w:customStyle="1" w:styleId="ft581">
    <w:name w:val="ft581"/>
    <w:basedOn w:val="a0"/>
    <w:rsid w:val="003B766B"/>
  </w:style>
  <w:style w:type="character" w:customStyle="1" w:styleId="ft585">
    <w:name w:val="ft585"/>
    <w:basedOn w:val="a0"/>
    <w:rsid w:val="003B766B"/>
  </w:style>
  <w:style w:type="character" w:customStyle="1" w:styleId="ft591">
    <w:name w:val="ft591"/>
    <w:basedOn w:val="a0"/>
    <w:rsid w:val="003B766B"/>
  </w:style>
  <w:style w:type="character" w:customStyle="1" w:styleId="ft595">
    <w:name w:val="ft595"/>
    <w:basedOn w:val="a0"/>
    <w:rsid w:val="003B766B"/>
  </w:style>
  <w:style w:type="character" w:customStyle="1" w:styleId="ft600">
    <w:name w:val="ft600"/>
    <w:basedOn w:val="a0"/>
    <w:rsid w:val="003B766B"/>
  </w:style>
  <w:style w:type="character" w:customStyle="1" w:styleId="ft601">
    <w:name w:val="ft601"/>
    <w:basedOn w:val="a0"/>
    <w:rsid w:val="003B766B"/>
  </w:style>
  <w:style w:type="character" w:customStyle="1" w:styleId="ft607">
    <w:name w:val="ft607"/>
    <w:basedOn w:val="a0"/>
    <w:rsid w:val="003B766B"/>
  </w:style>
  <w:style w:type="character" w:customStyle="1" w:styleId="ft610">
    <w:name w:val="ft610"/>
    <w:basedOn w:val="a0"/>
    <w:rsid w:val="003B766B"/>
  </w:style>
  <w:style w:type="character" w:customStyle="1" w:styleId="ft614">
    <w:name w:val="ft614"/>
    <w:basedOn w:val="a0"/>
    <w:rsid w:val="003B766B"/>
  </w:style>
  <w:style w:type="character" w:customStyle="1" w:styleId="ft620">
    <w:name w:val="ft620"/>
    <w:basedOn w:val="a0"/>
    <w:rsid w:val="003B766B"/>
  </w:style>
  <w:style w:type="character" w:customStyle="1" w:styleId="ft623">
    <w:name w:val="ft623"/>
    <w:basedOn w:val="a0"/>
    <w:rsid w:val="003B766B"/>
  </w:style>
  <w:style w:type="character" w:customStyle="1" w:styleId="ft628">
    <w:name w:val="ft628"/>
    <w:basedOn w:val="a0"/>
    <w:rsid w:val="003B766B"/>
  </w:style>
  <w:style w:type="character" w:customStyle="1" w:styleId="ft634">
    <w:name w:val="ft634"/>
    <w:basedOn w:val="a0"/>
    <w:rsid w:val="003B766B"/>
  </w:style>
  <w:style w:type="character" w:customStyle="1" w:styleId="ft637">
    <w:name w:val="ft637"/>
    <w:basedOn w:val="a0"/>
    <w:rsid w:val="003B766B"/>
  </w:style>
  <w:style w:type="character" w:customStyle="1" w:styleId="ft645">
    <w:name w:val="ft645"/>
    <w:basedOn w:val="a0"/>
    <w:rsid w:val="003B766B"/>
  </w:style>
  <w:style w:type="character" w:customStyle="1" w:styleId="ft651">
    <w:name w:val="ft651"/>
    <w:basedOn w:val="a0"/>
    <w:rsid w:val="003B766B"/>
  </w:style>
  <w:style w:type="character" w:customStyle="1" w:styleId="ft658">
    <w:name w:val="ft658"/>
    <w:basedOn w:val="a0"/>
    <w:rsid w:val="003B766B"/>
  </w:style>
  <w:style w:type="character" w:customStyle="1" w:styleId="ft661">
    <w:name w:val="ft661"/>
    <w:basedOn w:val="a0"/>
    <w:rsid w:val="003B766B"/>
  </w:style>
  <w:style w:type="character" w:customStyle="1" w:styleId="ft666">
    <w:name w:val="ft666"/>
    <w:basedOn w:val="a0"/>
    <w:rsid w:val="003B766B"/>
  </w:style>
  <w:style w:type="character" w:customStyle="1" w:styleId="ft673">
    <w:name w:val="ft673"/>
    <w:basedOn w:val="a0"/>
    <w:rsid w:val="003B766B"/>
  </w:style>
  <w:style w:type="paragraph" w:styleId="af7">
    <w:name w:val="Subtitle"/>
    <w:basedOn w:val="a"/>
    <w:link w:val="af8"/>
    <w:qFormat/>
    <w:rsid w:val="00204ED0"/>
    <w:pPr>
      <w:keepLines/>
      <w:jc w:val="center"/>
    </w:pPr>
    <w:rPr>
      <w:rFonts w:ascii="Arial" w:hAnsi="Arial"/>
      <w:b/>
      <w:sz w:val="26"/>
    </w:rPr>
  </w:style>
  <w:style w:type="character" w:customStyle="1" w:styleId="af8">
    <w:name w:val="Подзаголовок Знак"/>
    <w:link w:val="af7"/>
    <w:rsid w:val="00204ED0"/>
    <w:rPr>
      <w:rFonts w:ascii="Arial" w:hAnsi="Arial"/>
      <w:b/>
      <w:sz w:val="26"/>
      <w:szCs w:val="24"/>
    </w:rPr>
  </w:style>
  <w:style w:type="paragraph" w:customStyle="1" w:styleId="12">
    <w:name w:val="заголовок 1"/>
    <w:basedOn w:val="a"/>
    <w:next w:val="a"/>
    <w:rsid w:val="00204ED0"/>
    <w:pPr>
      <w:keepNext/>
      <w:autoSpaceDE w:val="0"/>
      <w:autoSpaceDN w:val="0"/>
      <w:outlineLvl w:val="0"/>
    </w:pPr>
  </w:style>
  <w:style w:type="paragraph" w:customStyle="1" w:styleId="25">
    <w:name w:val="заголовок 2"/>
    <w:basedOn w:val="a"/>
    <w:next w:val="a"/>
    <w:rsid w:val="00204ED0"/>
    <w:pPr>
      <w:keepNext/>
    </w:pPr>
    <w:rPr>
      <w:sz w:val="32"/>
      <w:lang w:val="en-US"/>
    </w:rPr>
  </w:style>
  <w:style w:type="paragraph" w:customStyle="1" w:styleId="35">
    <w:name w:val="заголовок 3"/>
    <w:basedOn w:val="a"/>
    <w:next w:val="a"/>
    <w:rsid w:val="00204ED0"/>
    <w:pPr>
      <w:keepNext/>
      <w:ind w:firstLine="425"/>
    </w:pPr>
    <w:rPr>
      <w:sz w:val="32"/>
      <w:lang w:val="en-US"/>
    </w:rPr>
  </w:style>
  <w:style w:type="paragraph" w:customStyle="1" w:styleId="41">
    <w:name w:val="заголовок 4"/>
    <w:basedOn w:val="a"/>
    <w:next w:val="a"/>
    <w:rsid w:val="00204ED0"/>
    <w:pPr>
      <w:keepNext/>
      <w:ind w:firstLine="567"/>
    </w:pPr>
    <w:rPr>
      <w:sz w:val="32"/>
    </w:rPr>
  </w:style>
  <w:style w:type="paragraph" w:customStyle="1" w:styleId="51">
    <w:name w:val="заголовок 5"/>
    <w:basedOn w:val="a"/>
    <w:next w:val="a"/>
    <w:rsid w:val="00204ED0"/>
    <w:pPr>
      <w:keepNext/>
      <w:ind w:left="2160"/>
    </w:pPr>
    <w:rPr>
      <w:sz w:val="32"/>
      <w:lang w:val="en-US"/>
    </w:rPr>
  </w:style>
  <w:style w:type="character" w:customStyle="1" w:styleId="60">
    <w:name w:val="Заголовок 6 Знак"/>
    <w:link w:val="6"/>
    <w:rsid w:val="00766227"/>
    <w:rPr>
      <w:rFonts w:ascii="Cambria" w:eastAsia="SimSun" w:hAnsi="Cambria" w:cs="Times New Roman"/>
      <w:i/>
      <w:iCs/>
      <w:color w:val="243F60"/>
    </w:rPr>
  </w:style>
  <w:style w:type="paragraph" w:customStyle="1" w:styleId="13">
    <w:name w:val="Абзац списка1"/>
    <w:basedOn w:val="a"/>
    <w:rsid w:val="00A92E84"/>
    <w:pPr>
      <w:spacing w:after="200" w:line="276" w:lineRule="auto"/>
      <w:ind w:left="720"/>
    </w:pPr>
    <w:rPr>
      <w:rFonts w:ascii="Calibri" w:hAnsi="Calibri" w:cs="Calibri"/>
      <w:sz w:val="22"/>
      <w:szCs w:val="22"/>
    </w:rPr>
  </w:style>
  <w:style w:type="paragraph" w:customStyle="1" w:styleId="Normal1">
    <w:name w:val="Normal1"/>
    <w:rsid w:val="00A92E84"/>
    <w:pPr>
      <w:widowControl w:val="0"/>
      <w:snapToGrid w:val="0"/>
      <w:spacing w:line="300" w:lineRule="auto"/>
      <w:ind w:left="960" w:right="600"/>
    </w:pPr>
    <w:rPr>
      <w:rFonts w:ascii="Arial" w:hAnsi="Arial"/>
      <w:sz w:val="28"/>
    </w:rPr>
  </w:style>
  <w:style w:type="paragraph" w:customStyle="1" w:styleId="14">
    <w:name w:val="Обычный1"/>
    <w:rsid w:val="0072343A"/>
    <w:pPr>
      <w:widowControl w:val="0"/>
      <w:snapToGrid w:val="0"/>
      <w:spacing w:line="276" w:lineRule="auto"/>
      <w:jc w:val="center"/>
    </w:pPr>
    <w:rPr>
      <w:b/>
    </w:rPr>
  </w:style>
  <w:style w:type="character" w:customStyle="1" w:styleId="30">
    <w:name w:val="Заголовок 3 Знак"/>
    <w:link w:val="3"/>
    <w:rsid w:val="009B7324"/>
    <w:rPr>
      <w:snapToGrid w:val="0"/>
      <w:sz w:val="28"/>
      <w:lang w:val="en-US"/>
    </w:rPr>
  </w:style>
  <w:style w:type="character" w:customStyle="1" w:styleId="40">
    <w:name w:val="Заголовок 4 Знак"/>
    <w:link w:val="4"/>
    <w:rsid w:val="009B7324"/>
    <w:rPr>
      <w:b/>
      <w:snapToGrid w:val="0"/>
      <w:sz w:val="28"/>
      <w:lang w:val="en-US"/>
    </w:rPr>
  </w:style>
  <w:style w:type="paragraph" w:styleId="af9">
    <w:name w:val="Block Text"/>
    <w:basedOn w:val="a"/>
    <w:rsid w:val="009B7324"/>
    <w:pPr>
      <w:ind w:left="113" w:right="113"/>
      <w:jc w:val="center"/>
    </w:pPr>
    <w:rPr>
      <w:snapToGrid w:val="0"/>
      <w:sz w:val="28"/>
    </w:rPr>
  </w:style>
  <w:style w:type="paragraph" w:customStyle="1" w:styleId="26">
    <w:name w:val="Обычный2"/>
    <w:rsid w:val="009B7324"/>
  </w:style>
  <w:style w:type="paragraph" w:customStyle="1" w:styleId="211">
    <w:name w:val="Заголовок 21"/>
    <w:basedOn w:val="26"/>
    <w:next w:val="26"/>
    <w:rsid w:val="009B7324"/>
    <w:pPr>
      <w:keepNext/>
      <w:jc w:val="both"/>
      <w:outlineLvl w:val="1"/>
    </w:pPr>
    <w:rPr>
      <w:b/>
      <w:snapToGrid w:val="0"/>
      <w:sz w:val="28"/>
      <w:lang w:val="en-US"/>
    </w:rPr>
  </w:style>
  <w:style w:type="paragraph" w:customStyle="1" w:styleId="15">
    <w:name w:val="Стиль1"/>
    <w:basedOn w:val="af6"/>
    <w:next w:val="HTML"/>
    <w:rsid w:val="009B7324"/>
    <w:pPr>
      <w:jc w:val="center"/>
    </w:pPr>
    <w:rPr>
      <w:rFonts w:ascii="Times New Roman" w:hAnsi="Times New Roman"/>
    </w:rPr>
  </w:style>
  <w:style w:type="paragraph" w:styleId="HTML">
    <w:name w:val="HTML Preformatted"/>
    <w:basedOn w:val="a"/>
    <w:link w:val="HTML0"/>
    <w:rsid w:val="009B7324"/>
    <w:rPr>
      <w:rFonts w:ascii="Courier New" w:hAnsi="Courier New"/>
    </w:rPr>
  </w:style>
  <w:style w:type="character" w:customStyle="1" w:styleId="HTML0">
    <w:name w:val="Стандартный HTML Знак"/>
    <w:link w:val="HTML"/>
    <w:rsid w:val="009B7324"/>
    <w:rPr>
      <w:rFonts w:ascii="Courier New" w:hAnsi="Courier New" w:cs="Courier New"/>
    </w:rPr>
  </w:style>
  <w:style w:type="character" w:customStyle="1" w:styleId="a7">
    <w:name w:val="Название Знак"/>
    <w:aliases w:val="Знак Знак Знак Знак1"/>
    <w:link w:val="a6"/>
    <w:rsid w:val="002D31F6"/>
    <w:rPr>
      <w:b/>
      <w:sz w:val="28"/>
    </w:rPr>
  </w:style>
  <w:style w:type="paragraph" w:customStyle="1" w:styleId="36">
    <w:name w:val="Обычный3"/>
    <w:rsid w:val="00CB0280"/>
  </w:style>
  <w:style w:type="paragraph" w:customStyle="1" w:styleId="220">
    <w:name w:val="Заголовок 22"/>
    <w:basedOn w:val="36"/>
    <w:next w:val="36"/>
    <w:rsid w:val="00CB0280"/>
    <w:pPr>
      <w:keepNext/>
      <w:jc w:val="both"/>
      <w:outlineLvl w:val="1"/>
    </w:pPr>
    <w:rPr>
      <w:b/>
      <w:snapToGrid w:val="0"/>
      <w:sz w:val="28"/>
      <w:lang w:val="en-US"/>
    </w:rPr>
  </w:style>
  <w:style w:type="character" w:customStyle="1" w:styleId="32">
    <w:name w:val="Основной текст с отступом 3 Знак"/>
    <w:link w:val="31"/>
    <w:rsid w:val="008A0F2E"/>
    <w:rPr>
      <w:sz w:val="28"/>
    </w:rPr>
  </w:style>
  <w:style w:type="character" w:styleId="afa">
    <w:name w:val="Hyperlink"/>
    <w:rsid w:val="008A0F2E"/>
    <w:rPr>
      <w:strike w:val="0"/>
      <w:dstrike w:val="0"/>
      <w:color w:val="0046B9"/>
      <w:u w:val="none"/>
      <w:effect w:val="none"/>
    </w:rPr>
  </w:style>
  <w:style w:type="paragraph" w:customStyle="1" w:styleId="msolistparagraphbullet1gif">
    <w:name w:val="msolistparagraphbullet1.gif"/>
    <w:basedOn w:val="a"/>
    <w:rsid w:val="00D97ED4"/>
    <w:pPr>
      <w:spacing w:before="100" w:beforeAutospacing="1" w:after="100" w:afterAutospacing="1"/>
    </w:pPr>
  </w:style>
  <w:style w:type="paragraph" w:customStyle="1" w:styleId="msolistparagraphbullet2gif">
    <w:name w:val="msolistparagraphbullet2.gif"/>
    <w:basedOn w:val="a"/>
    <w:rsid w:val="00D97ED4"/>
    <w:pPr>
      <w:spacing w:before="100" w:beforeAutospacing="1" w:after="100" w:afterAutospacing="1"/>
    </w:pPr>
  </w:style>
  <w:style w:type="paragraph" w:customStyle="1" w:styleId="msolistparagraphbullet3gif">
    <w:name w:val="msolistparagraphbullet3.gif"/>
    <w:basedOn w:val="a"/>
    <w:rsid w:val="00D97ED4"/>
    <w:pPr>
      <w:spacing w:before="100" w:beforeAutospacing="1" w:after="100" w:afterAutospacing="1"/>
    </w:pPr>
  </w:style>
  <w:style w:type="paragraph" w:styleId="afb">
    <w:name w:val="No Spacing"/>
    <w:uiPriority w:val="1"/>
    <w:qFormat/>
    <w:rsid w:val="00B9293D"/>
    <w:rPr>
      <w:rFonts w:ascii="Calibri" w:eastAsia="Calibri" w:hAnsi="Calibri"/>
      <w:sz w:val="22"/>
      <w:szCs w:val="22"/>
      <w:lang w:eastAsia="en-US"/>
    </w:rPr>
  </w:style>
  <w:style w:type="paragraph" w:customStyle="1" w:styleId="FR3">
    <w:name w:val="FR3"/>
    <w:rsid w:val="00CB4256"/>
    <w:pPr>
      <w:widowControl w:val="0"/>
      <w:autoSpaceDE w:val="0"/>
      <w:autoSpaceDN w:val="0"/>
      <w:spacing w:line="340" w:lineRule="auto"/>
      <w:ind w:left="600" w:right="200" w:hanging="580"/>
    </w:pPr>
    <w:rPr>
      <w:rFonts w:ascii="Arial" w:eastAsia="Times New Roman" w:hAnsi="Arial" w:cs="Arial"/>
    </w:rPr>
  </w:style>
  <w:style w:type="paragraph" w:customStyle="1" w:styleId="FR4">
    <w:name w:val="FR4"/>
    <w:rsid w:val="00CB4256"/>
    <w:pPr>
      <w:widowControl w:val="0"/>
      <w:autoSpaceDE w:val="0"/>
      <w:autoSpaceDN w:val="0"/>
      <w:spacing w:before="240"/>
      <w:jc w:val="right"/>
    </w:pPr>
    <w:rPr>
      <w:rFonts w:eastAsia="Times New Roman"/>
      <w:sz w:val="16"/>
      <w:szCs w:val="16"/>
    </w:rPr>
  </w:style>
  <w:style w:type="paragraph" w:customStyle="1" w:styleId="FR5">
    <w:name w:val="FR5"/>
    <w:rsid w:val="00CB4256"/>
    <w:pPr>
      <w:widowControl w:val="0"/>
      <w:autoSpaceDE w:val="0"/>
      <w:autoSpaceDN w:val="0"/>
      <w:ind w:left="2520"/>
    </w:pPr>
    <w:rPr>
      <w:rFonts w:ascii="Arial" w:eastAsia="Times New Roman" w:hAnsi="Arial" w:cs="Arial"/>
      <w:b/>
      <w:bCs/>
      <w:sz w:val="12"/>
      <w:szCs w:val="12"/>
    </w:rPr>
  </w:style>
  <w:style w:type="character" w:customStyle="1" w:styleId="afc">
    <w:name w:val="Знак Знак Знак Знак"/>
    <w:locked/>
    <w:rsid w:val="00CB4256"/>
    <w:rPr>
      <w:rFonts w:ascii="KZ Times New Roman" w:hAnsi="KZ Times New Roman"/>
      <w:sz w:val="28"/>
      <w:szCs w:val="24"/>
      <w:lang w:val="ru-RU" w:eastAsia="ru-RU" w:bidi="ar-SA"/>
    </w:rPr>
  </w:style>
  <w:style w:type="paragraph" w:customStyle="1" w:styleId="42">
    <w:name w:val="Обычный4"/>
    <w:rsid w:val="00CB4256"/>
    <w:rPr>
      <w:rFonts w:eastAsia="Times New Roman"/>
    </w:rPr>
  </w:style>
  <w:style w:type="paragraph" w:customStyle="1" w:styleId="230">
    <w:name w:val="Заголовок 23"/>
    <w:basedOn w:val="42"/>
    <w:next w:val="42"/>
    <w:rsid w:val="00CB4256"/>
    <w:pPr>
      <w:keepNext/>
      <w:jc w:val="both"/>
      <w:outlineLvl w:val="1"/>
    </w:pPr>
    <w:rPr>
      <w:b/>
      <w:snapToGrid w:val="0"/>
      <w:sz w:val="28"/>
      <w:lang w:val="en-US"/>
    </w:rPr>
  </w:style>
  <w:style w:type="character" w:customStyle="1" w:styleId="afd">
    <w:name w:val="Знак Знак"/>
    <w:locked/>
    <w:rsid w:val="00CB4256"/>
    <w:rPr>
      <w:lang w:val="ru-RU" w:eastAsia="ru-RU"/>
    </w:rPr>
  </w:style>
  <w:style w:type="character" w:customStyle="1" w:styleId="20">
    <w:name w:val="Заголовок 2 Знак"/>
    <w:link w:val="2"/>
    <w:rsid w:val="00CB4256"/>
    <w:rPr>
      <w:rFonts w:ascii="Arial" w:hAnsi="Arial" w:cs="Arial"/>
      <w:b/>
      <w:bCs/>
      <w:i/>
      <w:iCs/>
      <w:sz w:val="28"/>
      <w:szCs w:val="28"/>
    </w:rPr>
  </w:style>
  <w:style w:type="character" w:customStyle="1" w:styleId="50">
    <w:name w:val="Заголовок 5 Знак"/>
    <w:link w:val="5"/>
    <w:rsid w:val="00CB4256"/>
    <w:rPr>
      <w:b/>
      <w:bCs/>
      <w:i/>
      <w:iCs/>
      <w:sz w:val="26"/>
      <w:szCs w:val="26"/>
    </w:rPr>
  </w:style>
  <w:style w:type="character" w:customStyle="1" w:styleId="70">
    <w:name w:val="Заголовок 7 Знак"/>
    <w:link w:val="7"/>
    <w:rsid w:val="00CB4256"/>
    <w:rPr>
      <w:rFonts w:ascii="Arial" w:hAnsi="Arial"/>
      <w:b/>
      <w:snapToGrid w:val="0"/>
      <w:sz w:val="22"/>
    </w:rPr>
  </w:style>
  <w:style w:type="character" w:customStyle="1" w:styleId="22">
    <w:name w:val="Основной текст 2 Знак"/>
    <w:link w:val="21"/>
    <w:rsid w:val="00CB4256"/>
  </w:style>
  <w:style w:type="character" w:customStyle="1" w:styleId="16">
    <w:name w:val="Название Знак1"/>
    <w:rsid w:val="00CB4256"/>
    <w:rPr>
      <w:rFonts w:ascii="Cambria" w:eastAsia="Times New Roman" w:hAnsi="Cambria" w:cs="Times New Roman"/>
      <w:color w:val="17365D"/>
      <w:spacing w:val="5"/>
      <w:kern w:val="28"/>
      <w:sz w:val="52"/>
      <w:szCs w:val="52"/>
    </w:rPr>
  </w:style>
  <w:style w:type="paragraph" w:customStyle="1" w:styleId="27">
    <w:name w:val="Абзац списка2"/>
    <w:basedOn w:val="a"/>
    <w:rsid w:val="001C3A2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7801">
      <w:bodyDiv w:val="1"/>
      <w:marLeft w:val="0"/>
      <w:marRight w:val="0"/>
      <w:marTop w:val="0"/>
      <w:marBottom w:val="0"/>
      <w:divBdr>
        <w:top w:val="none" w:sz="0" w:space="0" w:color="auto"/>
        <w:left w:val="none" w:sz="0" w:space="0" w:color="auto"/>
        <w:bottom w:val="none" w:sz="0" w:space="0" w:color="auto"/>
        <w:right w:val="none" w:sz="0" w:space="0" w:color="auto"/>
      </w:divBdr>
    </w:div>
    <w:div w:id="200024400">
      <w:bodyDiv w:val="1"/>
      <w:marLeft w:val="0"/>
      <w:marRight w:val="0"/>
      <w:marTop w:val="0"/>
      <w:marBottom w:val="0"/>
      <w:divBdr>
        <w:top w:val="none" w:sz="0" w:space="0" w:color="auto"/>
        <w:left w:val="none" w:sz="0" w:space="0" w:color="auto"/>
        <w:bottom w:val="none" w:sz="0" w:space="0" w:color="auto"/>
        <w:right w:val="none" w:sz="0" w:space="0" w:color="auto"/>
      </w:divBdr>
      <w:divsChild>
        <w:div w:id="973287878">
          <w:marLeft w:val="547"/>
          <w:marRight w:val="0"/>
          <w:marTop w:val="134"/>
          <w:marBottom w:val="0"/>
          <w:divBdr>
            <w:top w:val="none" w:sz="0" w:space="0" w:color="auto"/>
            <w:left w:val="none" w:sz="0" w:space="0" w:color="auto"/>
            <w:bottom w:val="none" w:sz="0" w:space="0" w:color="auto"/>
            <w:right w:val="none" w:sz="0" w:space="0" w:color="auto"/>
          </w:divBdr>
        </w:div>
      </w:divsChild>
    </w:div>
    <w:div w:id="208417561">
      <w:bodyDiv w:val="1"/>
      <w:marLeft w:val="0"/>
      <w:marRight w:val="0"/>
      <w:marTop w:val="0"/>
      <w:marBottom w:val="0"/>
      <w:divBdr>
        <w:top w:val="none" w:sz="0" w:space="0" w:color="auto"/>
        <w:left w:val="none" w:sz="0" w:space="0" w:color="auto"/>
        <w:bottom w:val="none" w:sz="0" w:space="0" w:color="auto"/>
        <w:right w:val="none" w:sz="0" w:space="0" w:color="auto"/>
      </w:divBdr>
    </w:div>
    <w:div w:id="235088240">
      <w:bodyDiv w:val="1"/>
      <w:marLeft w:val="0"/>
      <w:marRight w:val="0"/>
      <w:marTop w:val="0"/>
      <w:marBottom w:val="0"/>
      <w:divBdr>
        <w:top w:val="none" w:sz="0" w:space="0" w:color="auto"/>
        <w:left w:val="none" w:sz="0" w:space="0" w:color="auto"/>
        <w:bottom w:val="none" w:sz="0" w:space="0" w:color="auto"/>
        <w:right w:val="none" w:sz="0" w:space="0" w:color="auto"/>
      </w:divBdr>
    </w:div>
    <w:div w:id="389353524">
      <w:bodyDiv w:val="1"/>
      <w:marLeft w:val="0"/>
      <w:marRight w:val="0"/>
      <w:marTop w:val="0"/>
      <w:marBottom w:val="0"/>
      <w:divBdr>
        <w:top w:val="none" w:sz="0" w:space="0" w:color="auto"/>
        <w:left w:val="none" w:sz="0" w:space="0" w:color="auto"/>
        <w:bottom w:val="none" w:sz="0" w:space="0" w:color="auto"/>
        <w:right w:val="none" w:sz="0" w:space="0" w:color="auto"/>
      </w:divBdr>
    </w:div>
    <w:div w:id="410735855">
      <w:bodyDiv w:val="1"/>
      <w:marLeft w:val="0"/>
      <w:marRight w:val="0"/>
      <w:marTop w:val="0"/>
      <w:marBottom w:val="0"/>
      <w:divBdr>
        <w:top w:val="none" w:sz="0" w:space="0" w:color="auto"/>
        <w:left w:val="none" w:sz="0" w:space="0" w:color="auto"/>
        <w:bottom w:val="none" w:sz="0" w:space="0" w:color="auto"/>
        <w:right w:val="none" w:sz="0" w:space="0" w:color="auto"/>
      </w:divBdr>
    </w:div>
    <w:div w:id="547575625">
      <w:bodyDiv w:val="1"/>
      <w:marLeft w:val="0"/>
      <w:marRight w:val="0"/>
      <w:marTop w:val="0"/>
      <w:marBottom w:val="0"/>
      <w:divBdr>
        <w:top w:val="none" w:sz="0" w:space="0" w:color="auto"/>
        <w:left w:val="none" w:sz="0" w:space="0" w:color="auto"/>
        <w:bottom w:val="none" w:sz="0" w:space="0" w:color="auto"/>
        <w:right w:val="none" w:sz="0" w:space="0" w:color="auto"/>
      </w:divBdr>
    </w:div>
    <w:div w:id="621308158">
      <w:bodyDiv w:val="1"/>
      <w:marLeft w:val="0"/>
      <w:marRight w:val="0"/>
      <w:marTop w:val="0"/>
      <w:marBottom w:val="0"/>
      <w:divBdr>
        <w:top w:val="none" w:sz="0" w:space="0" w:color="auto"/>
        <w:left w:val="none" w:sz="0" w:space="0" w:color="auto"/>
        <w:bottom w:val="none" w:sz="0" w:space="0" w:color="auto"/>
        <w:right w:val="none" w:sz="0" w:space="0" w:color="auto"/>
      </w:divBdr>
    </w:div>
    <w:div w:id="687871220">
      <w:bodyDiv w:val="1"/>
      <w:marLeft w:val="0"/>
      <w:marRight w:val="0"/>
      <w:marTop w:val="0"/>
      <w:marBottom w:val="0"/>
      <w:divBdr>
        <w:top w:val="none" w:sz="0" w:space="0" w:color="auto"/>
        <w:left w:val="none" w:sz="0" w:space="0" w:color="auto"/>
        <w:bottom w:val="none" w:sz="0" w:space="0" w:color="auto"/>
        <w:right w:val="none" w:sz="0" w:space="0" w:color="auto"/>
      </w:divBdr>
    </w:div>
    <w:div w:id="766732637">
      <w:bodyDiv w:val="1"/>
      <w:marLeft w:val="0"/>
      <w:marRight w:val="0"/>
      <w:marTop w:val="0"/>
      <w:marBottom w:val="0"/>
      <w:divBdr>
        <w:top w:val="none" w:sz="0" w:space="0" w:color="auto"/>
        <w:left w:val="none" w:sz="0" w:space="0" w:color="auto"/>
        <w:bottom w:val="none" w:sz="0" w:space="0" w:color="auto"/>
        <w:right w:val="none" w:sz="0" w:space="0" w:color="auto"/>
      </w:divBdr>
    </w:div>
    <w:div w:id="787047811">
      <w:bodyDiv w:val="1"/>
      <w:marLeft w:val="0"/>
      <w:marRight w:val="0"/>
      <w:marTop w:val="0"/>
      <w:marBottom w:val="0"/>
      <w:divBdr>
        <w:top w:val="none" w:sz="0" w:space="0" w:color="auto"/>
        <w:left w:val="none" w:sz="0" w:space="0" w:color="auto"/>
        <w:bottom w:val="none" w:sz="0" w:space="0" w:color="auto"/>
        <w:right w:val="none" w:sz="0" w:space="0" w:color="auto"/>
      </w:divBdr>
      <w:divsChild>
        <w:div w:id="382216139">
          <w:marLeft w:val="547"/>
          <w:marRight w:val="0"/>
          <w:marTop w:val="134"/>
          <w:marBottom w:val="0"/>
          <w:divBdr>
            <w:top w:val="none" w:sz="0" w:space="0" w:color="auto"/>
            <w:left w:val="none" w:sz="0" w:space="0" w:color="auto"/>
            <w:bottom w:val="none" w:sz="0" w:space="0" w:color="auto"/>
            <w:right w:val="none" w:sz="0" w:space="0" w:color="auto"/>
          </w:divBdr>
        </w:div>
        <w:div w:id="986477604">
          <w:marLeft w:val="547"/>
          <w:marRight w:val="0"/>
          <w:marTop w:val="134"/>
          <w:marBottom w:val="0"/>
          <w:divBdr>
            <w:top w:val="none" w:sz="0" w:space="0" w:color="auto"/>
            <w:left w:val="none" w:sz="0" w:space="0" w:color="auto"/>
            <w:bottom w:val="none" w:sz="0" w:space="0" w:color="auto"/>
            <w:right w:val="none" w:sz="0" w:space="0" w:color="auto"/>
          </w:divBdr>
        </w:div>
      </w:divsChild>
    </w:div>
    <w:div w:id="893345513">
      <w:bodyDiv w:val="1"/>
      <w:marLeft w:val="0"/>
      <w:marRight w:val="0"/>
      <w:marTop w:val="0"/>
      <w:marBottom w:val="0"/>
      <w:divBdr>
        <w:top w:val="none" w:sz="0" w:space="0" w:color="auto"/>
        <w:left w:val="none" w:sz="0" w:space="0" w:color="auto"/>
        <w:bottom w:val="none" w:sz="0" w:space="0" w:color="auto"/>
        <w:right w:val="none" w:sz="0" w:space="0" w:color="auto"/>
      </w:divBdr>
    </w:div>
    <w:div w:id="995764879">
      <w:bodyDiv w:val="1"/>
      <w:marLeft w:val="0"/>
      <w:marRight w:val="0"/>
      <w:marTop w:val="0"/>
      <w:marBottom w:val="0"/>
      <w:divBdr>
        <w:top w:val="none" w:sz="0" w:space="0" w:color="auto"/>
        <w:left w:val="none" w:sz="0" w:space="0" w:color="auto"/>
        <w:bottom w:val="none" w:sz="0" w:space="0" w:color="auto"/>
        <w:right w:val="none" w:sz="0" w:space="0" w:color="auto"/>
      </w:divBdr>
    </w:div>
    <w:div w:id="1144472778">
      <w:bodyDiv w:val="1"/>
      <w:marLeft w:val="0"/>
      <w:marRight w:val="0"/>
      <w:marTop w:val="0"/>
      <w:marBottom w:val="0"/>
      <w:divBdr>
        <w:top w:val="none" w:sz="0" w:space="0" w:color="auto"/>
        <w:left w:val="none" w:sz="0" w:space="0" w:color="auto"/>
        <w:bottom w:val="none" w:sz="0" w:space="0" w:color="auto"/>
        <w:right w:val="none" w:sz="0" w:space="0" w:color="auto"/>
      </w:divBdr>
      <w:divsChild>
        <w:div w:id="856118880">
          <w:marLeft w:val="547"/>
          <w:marRight w:val="0"/>
          <w:marTop w:val="115"/>
          <w:marBottom w:val="0"/>
          <w:divBdr>
            <w:top w:val="none" w:sz="0" w:space="0" w:color="auto"/>
            <w:left w:val="none" w:sz="0" w:space="0" w:color="auto"/>
            <w:bottom w:val="none" w:sz="0" w:space="0" w:color="auto"/>
            <w:right w:val="none" w:sz="0" w:space="0" w:color="auto"/>
          </w:divBdr>
        </w:div>
      </w:divsChild>
    </w:div>
    <w:div w:id="1263146877">
      <w:bodyDiv w:val="1"/>
      <w:marLeft w:val="0"/>
      <w:marRight w:val="0"/>
      <w:marTop w:val="0"/>
      <w:marBottom w:val="0"/>
      <w:divBdr>
        <w:top w:val="none" w:sz="0" w:space="0" w:color="auto"/>
        <w:left w:val="none" w:sz="0" w:space="0" w:color="auto"/>
        <w:bottom w:val="none" w:sz="0" w:space="0" w:color="auto"/>
        <w:right w:val="none" w:sz="0" w:space="0" w:color="auto"/>
      </w:divBdr>
      <w:divsChild>
        <w:div w:id="1201163330">
          <w:marLeft w:val="562"/>
          <w:marRight w:val="0"/>
          <w:marTop w:val="0"/>
          <w:marBottom w:val="0"/>
          <w:divBdr>
            <w:top w:val="none" w:sz="0" w:space="0" w:color="auto"/>
            <w:left w:val="none" w:sz="0" w:space="0" w:color="auto"/>
            <w:bottom w:val="none" w:sz="0" w:space="0" w:color="auto"/>
            <w:right w:val="none" w:sz="0" w:space="0" w:color="auto"/>
          </w:divBdr>
        </w:div>
        <w:div w:id="1666938530">
          <w:marLeft w:val="562"/>
          <w:marRight w:val="0"/>
          <w:marTop w:val="0"/>
          <w:marBottom w:val="0"/>
          <w:divBdr>
            <w:top w:val="none" w:sz="0" w:space="0" w:color="auto"/>
            <w:left w:val="none" w:sz="0" w:space="0" w:color="auto"/>
            <w:bottom w:val="none" w:sz="0" w:space="0" w:color="auto"/>
            <w:right w:val="none" w:sz="0" w:space="0" w:color="auto"/>
          </w:divBdr>
        </w:div>
        <w:div w:id="2090537884">
          <w:marLeft w:val="562"/>
          <w:marRight w:val="0"/>
          <w:marTop w:val="0"/>
          <w:marBottom w:val="0"/>
          <w:divBdr>
            <w:top w:val="none" w:sz="0" w:space="0" w:color="auto"/>
            <w:left w:val="none" w:sz="0" w:space="0" w:color="auto"/>
            <w:bottom w:val="none" w:sz="0" w:space="0" w:color="auto"/>
            <w:right w:val="none" w:sz="0" w:space="0" w:color="auto"/>
          </w:divBdr>
        </w:div>
        <w:div w:id="2142914525">
          <w:marLeft w:val="562"/>
          <w:marRight w:val="0"/>
          <w:marTop w:val="0"/>
          <w:marBottom w:val="0"/>
          <w:divBdr>
            <w:top w:val="none" w:sz="0" w:space="0" w:color="auto"/>
            <w:left w:val="none" w:sz="0" w:space="0" w:color="auto"/>
            <w:bottom w:val="none" w:sz="0" w:space="0" w:color="auto"/>
            <w:right w:val="none" w:sz="0" w:space="0" w:color="auto"/>
          </w:divBdr>
        </w:div>
      </w:divsChild>
    </w:div>
    <w:div w:id="1283729946">
      <w:bodyDiv w:val="1"/>
      <w:marLeft w:val="0"/>
      <w:marRight w:val="0"/>
      <w:marTop w:val="0"/>
      <w:marBottom w:val="0"/>
      <w:divBdr>
        <w:top w:val="none" w:sz="0" w:space="0" w:color="auto"/>
        <w:left w:val="none" w:sz="0" w:space="0" w:color="auto"/>
        <w:bottom w:val="none" w:sz="0" w:space="0" w:color="auto"/>
        <w:right w:val="none" w:sz="0" w:space="0" w:color="auto"/>
      </w:divBdr>
    </w:div>
    <w:div w:id="1536430722">
      <w:bodyDiv w:val="1"/>
      <w:marLeft w:val="0"/>
      <w:marRight w:val="0"/>
      <w:marTop w:val="0"/>
      <w:marBottom w:val="0"/>
      <w:divBdr>
        <w:top w:val="none" w:sz="0" w:space="0" w:color="auto"/>
        <w:left w:val="none" w:sz="0" w:space="0" w:color="auto"/>
        <w:bottom w:val="none" w:sz="0" w:space="0" w:color="auto"/>
        <w:right w:val="none" w:sz="0" w:space="0" w:color="auto"/>
      </w:divBdr>
    </w:div>
    <w:div w:id="1628581212">
      <w:bodyDiv w:val="1"/>
      <w:marLeft w:val="0"/>
      <w:marRight w:val="0"/>
      <w:marTop w:val="0"/>
      <w:marBottom w:val="0"/>
      <w:divBdr>
        <w:top w:val="none" w:sz="0" w:space="0" w:color="auto"/>
        <w:left w:val="none" w:sz="0" w:space="0" w:color="auto"/>
        <w:bottom w:val="none" w:sz="0" w:space="0" w:color="auto"/>
        <w:right w:val="none" w:sz="0" w:space="0" w:color="auto"/>
      </w:divBdr>
      <w:divsChild>
        <w:div w:id="366763060">
          <w:marLeft w:val="0"/>
          <w:marRight w:val="0"/>
          <w:marTop w:val="0"/>
          <w:marBottom w:val="0"/>
          <w:divBdr>
            <w:top w:val="none" w:sz="0" w:space="0" w:color="auto"/>
            <w:left w:val="none" w:sz="0" w:space="0" w:color="auto"/>
            <w:bottom w:val="none" w:sz="0" w:space="0" w:color="auto"/>
            <w:right w:val="none" w:sz="0" w:space="0" w:color="auto"/>
          </w:divBdr>
          <w:divsChild>
            <w:div w:id="200572">
              <w:marLeft w:val="0"/>
              <w:marRight w:val="0"/>
              <w:marTop w:val="0"/>
              <w:marBottom w:val="0"/>
              <w:divBdr>
                <w:top w:val="none" w:sz="0" w:space="0" w:color="auto"/>
                <w:left w:val="none" w:sz="0" w:space="0" w:color="auto"/>
                <w:bottom w:val="none" w:sz="0" w:space="0" w:color="auto"/>
                <w:right w:val="none" w:sz="0" w:space="0" w:color="auto"/>
              </w:divBdr>
            </w:div>
            <w:div w:id="24251959">
              <w:marLeft w:val="0"/>
              <w:marRight w:val="0"/>
              <w:marTop w:val="0"/>
              <w:marBottom w:val="0"/>
              <w:divBdr>
                <w:top w:val="none" w:sz="0" w:space="0" w:color="auto"/>
                <w:left w:val="none" w:sz="0" w:space="0" w:color="auto"/>
                <w:bottom w:val="none" w:sz="0" w:space="0" w:color="auto"/>
                <w:right w:val="none" w:sz="0" w:space="0" w:color="auto"/>
              </w:divBdr>
            </w:div>
            <w:div w:id="115831049">
              <w:marLeft w:val="0"/>
              <w:marRight w:val="0"/>
              <w:marTop w:val="0"/>
              <w:marBottom w:val="0"/>
              <w:divBdr>
                <w:top w:val="none" w:sz="0" w:space="0" w:color="auto"/>
                <w:left w:val="none" w:sz="0" w:space="0" w:color="auto"/>
                <w:bottom w:val="none" w:sz="0" w:space="0" w:color="auto"/>
                <w:right w:val="none" w:sz="0" w:space="0" w:color="auto"/>
              </w:divBdr>
            </w:div>
            <w:div w:id="400955301">
              <w:marLeft w:val="0"/>
              <w:marRight w:val="0"/>
              <w:marTop w:val="0"/>
              <w:marBottom w:val="0"/>
              <w:divBdr>
                <w:top w:val="none" w:sz="0" w:space="0" w:color="auto"/>
                <w:left w:val="none" w:sz="0" w:space="0" w:color="auto"/>
                <w:bottom w:val="none" w:sz="0" w:space="0" w:color="auto"/>
                <w:right w:val="none" w:sz="0" w:space="0" w:color="auto"/>
              </w:divBdr>
            </w:div>
            <w:div w:id="411972224">
              <w:marLeft w:val="0"/>
              <w:marRight w:val="0"/>
              <w:marTop w:val="0"/>
              <w:marBottom w:val="0"/>
              <w:divBdr>
                <w:top w:val="none" w:sz="0" w:space="0" w:color="auto"/>
                <w:left w:val="none" w:sz="0" w:space="0" w:color="auto"/>
                <w:bottom w:val="none" w:sz="0" w:space="0" w:color="auto"/>
                <w:right w:val="none" w:sz="0" w:space="0" w:color="auto"/>
              </w:divBdr>
            </w:div>
            <w:div w:id="426075033">
              <w:marLeft w:val="0"/>
              <w:marRight w:val="0"/>
              <w:marTop w:val="0"/>
              <w:marBottom w:val="0"/>
              <w:divBdr>
                <w:top w:val="none" w:sz="0" w:space="0" w:color="auto"/>
                <w:left w:val="none" w:sz="0" w:space="0" w:color="auto"/>
                <w:bottom w:val="none" w:sz="0" w:space="0" w:color="auto"/>
                <w:right w:val="none" w:sz="0" w:space="0" w:color="auto"/>
              </w:divBdr>
            </w:div>
            <w:div w:id="527525063">
              <w:marLeft w:val="0"/>
              <w:marRight w:val="0"/>
              <w:marTop w:val="0"/>
              <w:marBottom w:val="0"/>
              <w:divBdr>
                <w:top w:val="none" w:sz="0" w:space="0" w:color="auto"/>
                <w:left w:val="none" w:sz="0" w:space="0" w:color="auto"/>
                <w:bottom w:val="none" w:sz="0" w:space="0" w:color="auto"/>
                <w:right w:val="none" w:sz="0" w:space="0" w:color="auto"/>
              </w:divBdr>
            </w:div>
            <w:div w:id="666633969">
              <w:marLeft w:val="0"/>
              <w:marRight w:val="0"/>
              <w:marTop w:val="0"/>
              <w:marBottom w:val="0"/>
              <w:divBdr>
                <w:top w:val="none" w:sz="0" w:space="0" w:color="auto"/>
                <w:left w:val="none" w:sz="0" w:space="0" w:color="auto"/>
                <w:bottom w:val="none" w:sz="0" w:space="0" w:color="auto"/>
                <w:right w:val="none" w:sz="0" w:space="0" w:color="auto"/>
              </w:divBdr>
            </w:div>
            <w:div w:id="754087519">
              <w:marLeft w:val="0"/>
              <w:marRight w:val="0"/>
              <w:marTop w:val="0"/>
              <w:marBottom w:val="0"/>
              <w:divBdr>
                <w:top w:val="none" w:sz="0" w:space="0" w:color="auto"/>
                <w:left w:val="none" w:sz="0" w:space="0" w:color="auto"/>
                <w:bottom w:val="none" w:sz="0" w:space="0" w:color="auto"/>
                <w:right w:val="none" w:sz="0" w:space="0" w:color="auto"/>
              </w:divBdr>
            </w:div>
            <w:div w:id="837306553">
              <w:marLeft w:val="0"/>
              <w:marRight w:val="0"/>
              <w:marTop w:val="0"/>
              <w:marBottom w:val="0"/>
              <w:divBdr>
                <w:top w:val="none" w:sz="0" w:space="0" w:color="auto"/>
                <w:left w:val="none" w:sz="0" w:space="0" w:color="auto"/>
                <w:bottom w:val="none" w:sz="0" w:space="0" w:color="auto"/>
                <w:right w:val="none" w:sz="0" w:space="0" w:color="auto"/>
              </w:divBdr>
            </w:div>
            <w:div w:id="902987410">
              <w:marLeft w:val="0"/>
              <w:marRight w:val="0"/>
              <w:marTop w:val="0"/>
              <w:marBottom w:val="0"/>
              <w:divBdr>
                <w:top w:val="none" w:sz="0" w:space="0" w:color="auto"/>
                <w:left w:val="none" w:sz="0" w:space="0" w:color="auto"/>
                <w:bottom w:val="none" w:sz="0" w:space="0" w:color="auto"/>
                <w:right w:val="none" w:sz="0" w:space="0" w:color="auto"/>
              </w:divBdr>
            </w:div>
            <w:div w:id="1007635254">
              <w:marLeft w:val="0"/>
              <w:marRight w:val="0"/>
              <w:marTop w:val="0"/>
              <w:marBottom w:val="0"/>
              <w:divBdr>
                <w:top w:val="none" w:sz="0" w:space="0" w:color="auto"/>
                <w:left w:val="none" w:sz="0" w:space="0" w:color="auto"/>
                <w:bottom w:val="none" w:sz="0" w:space="0" w:color="auto"/>
                <w:right w:val="none" w:sz="0" w:space="0" w:color="auto"/>
              </w:divBdr>
            </w:div>
            <w:div w:id="1136678635">
              <w:marLeft w:val="0"/>
              <w:marRight w:val="0"/>
              <w:marTop w:val="0"/>
              <w:marBottom w:val="0"/>
              <w:divBdr>
                <w:top w:val="none" w:sz="0" w:space="0" w:color="auto"/>
                <w:left w:val="none" w:sz="0" w:space="0" w:color="auto"/>
                <w:bottom w:val="none" w:sz="0" w:space="0" w:color="auto"/>
                <w:right w:val="none" w:sz="0" w:space="0" w:color="auto"/>
              </w:divBdr>
            </w:div>
            <w:div w:id="1185292946">
              <w:marLeft w:val="0"/>
              <w:marRight w:val="0"/>
              <w:marTop w:val="0"/>
              <w:marBottom w:val="0"/>
              <w:divBdr>
                <w:top w:val="none" w:sz="0" w:space="0" w:color="auto"/>
                <w:left w:val="none" w:sz="0" w:space="0" w:color="auto"/>
                <w:bottom w:val="none" w:sz="0" w:space="0" w:color="auto"/>
                <w:right w:val="none" w:sz="0" w:space="0" w:color="auto"/>
              </w:divBdr>
            </w:div>
            <w:div w:id="1210798064">
              <w:marLeft w:val="0"/>
              <w:marRight w:val="0"/>
              <w:marTop w:val="0"/>
              <w:marBottom w:val="0"/>
              <w:divBdr>
                <w:top w:val="none" w:sz="0" w:space="0" w:color="auto"/>
                <w:left w:val="none" w:sz="0" w:space="0" w:color="auto"/>
                <w:bottom w:val="none" w:sz="0" w:space="0" w:color="auto"/>
                <w:right w:val="none" w:sz="0" w:space="0" w:color="auto"/>
              </w:divBdr>
            </w:div>
            <w:div w:id="1215311394">
              <w:marLeft w:val="0"/>
              <w:marRight w:val="0"/>
              <w:marTop w:val="0"/>
              <w:marBottom w:val="0"/>
              <w:divBdr>
                <w:top w:val="none" w:sz="0" w:space="0" w:color="auto"/>
                <w:left w:val="none" w:sz="0" w:space="0" w:color="auto"/>
                <w:bottom w:val="none" w:sz="0" w:space="0" w:color="auto"/>
                <w:right w:val="none" w:sz="0" w:space="0" w:color="auto"/>
              </w:divBdr>
            </w:div>
            <w:div w:id="1270354365">
              <w:marLeft w:val="0"/>
              <w:marRight w:val="0"/>
              <w:marTop w:val="0"/>
              <w:marBottom w:val="0"/>
              <w:divBdr>
                <w:top w:val="none" w:sz="0" w:space="0" w:color="auto"/>
                <w:left w:val="none" w:sz="0" w:space="0" w:color="auto"/>
                <w:bottom w:val="none" w:sz="0" w:space="0" w:color="auto"/>
                <w:right w:val="none" w:sz="0" w:space="0" w:color="auto"/>
              </w:divBdr>
            </w:div>
            <w:div w:id="1297106014">
              <w:marLeft w:val="0"/>
              <w:marRight w:val="0"/>
              <w:marTop w:val="0"/>
              <w:marBottom w:val="0"/>
              <w:divBdr>
                <w:top w:val="none" w:sz="0" w:space="0" w:color="auto"/>
                <w:left w:val="none" w:sz="0" w:space="0" w:color="auto"/>
                <w:bottom w:val="none" w:sz="0" w:space="0" w:color="auto"/>
                <w:right w:val="none" w:sz="0" w:space="0" w:color="auto"/>
              </w:divBdr>
            </w:div>
            <w:div w:id="1430656622">
              <w:marLeft w:val="0"/>
              <w:marRight w:val="0"/>
              <w:marTop w:val="0"/>
              <w:marBottom w:val="0"/>
              <w:divBdr>
                <w:top w:val="none" w:sz="0" w:space="0" w:color="auto"/>
                <w:left w:val="none" w:sz="0" w:space="0" w:color="auto"/>
                <w:bottom w:val="none" w:sz="0" w:space="0" w:color="auto"/>
                <w:right w:val="none" w:sz="0" w:space="0" w:color="auto"/>
              </w:divBdr>
            </w:div>
            <w:div w:id="1534341447">
              <w:marLeft w:val="0"/>
              <w:marRight w:val="0"/>
              <w:marTop w:val="0"/>
              <w:marBottom w:val="0"/>
              <w:divBdr>
                <w:top w:val="none" w:sz="0" w:space="0" w:color="auto"/>
                <w:left w:val="none" w:sz="0" w:space="0" w:color="auto"/>
                <w:bottom w:val="none" w:sz="0" w:space="0" w:color="auto"/>
                <w:right w:val="none" w:sz="0" w:space="0" w:color="auto"/>
              </w:divBdr>
            </w:div>
            <w:div w:id="1540585639">
              <w:marLeft w:val="0"/>
              <w:marRight w:val="0"/>
              <w:marTop w:val="0"/>
              <w:marBottom w:val="0"/>
              <w:divBdr>
                <w:top w:val="none" w:sz="0" w:space="0" w:color="auto"/>
                <w:left w:val="none" w:sz="0" w:space="0" w:color="auto"/>
                <w:bottom w:val="none" w:sz="0" w:space="0" w:color="auto"/>
                <w:right w:val="none" w:sz="0" w:space="0" w:color="auto"/>
              </w:divBdr>
            </w:div>
            <w:div w:id="1561280771">
              <w:marLeft w:val="0"/>
              <w:marRight w:val="0"/>
              <w:marTop w:val="0"/>
              <w:marBottom w:val="0"/>
              <w:divBdr>
                <w:top w:val="none" w:sz="0" w:space="0" w:color="auto"/>
                <w:left w:val="none" w:sz="0" w:space="0" w:color="auto"/>
                <w:bottom w:val="none" w:sz="0" w:space="0" w:color="auto"/>
                <w:right w:val="none" w:sz="0" w:space="0" w:color="auto"/>
              </w:divBdr>
            </w:div>
            <w:div w:id="1563053716">
              <w:marLeft w:val="0"/>
              <w:marRight w:val="0"/>
              <w:marTop w:val="0"/>
              <w:marBottom w:val="0"/>
              <w:divBdr>
                <w:top w:val="none" w:sz="0" w:space="0" w:color="auto"/>
                <w:left w:val="none" w:sz="0" w:space="0" w:color="auto"/>
                <w:bottom w:val="none" w:sz="0" w:space="0" w:color="auto"/>
                <w:right w:val="none" w:sz="0" w:space="0" w:color="auto"/>
              </w:divBdr>
            </w:div>
            <w:div w:id="1598100116">
              <w:marLeft w:val="0"/>
              <w:marRight w:val="0"/>
              <w:marTop w:val="0"/>
              <w:marBottom w:val="0"/>
              <w:divBdr>
                <w:top w:val="none" w:sz="0" w:space="0" w:color="auto"/>
                <w:left w:val="none" w:sz="0" w:space="0" w:color="auto"/>
                <w:bottom w:val="none" w:sz="0" w:space="0" w:color="auto"/>
                <w:right w:val="none" w:sz="0" w:space="0" w:color="auto"/>
              </w:divBdr>
            </w:div>
            <w:div w:id="1710954858">
              <w:marLeft w:val="0"/>
              <w:marRight w:val="0"/>
              <w:marTop w:val="0"/>
              <w:marBottom w:val="0"/>
              <w:divBdr>
                <w:top w:val="none" w:sz="0" w:space="0" w:color="auto"/>
                <w:left w:val="none" w:sz="0" w:space="0" w:color="auto"/>
                <w:bottom w:val="none" w:sz="0" w:space="0" w:color="auto"/>
                <w:right w:val="none" w:sz="0" w:space="0" w:color="auto"/>
              </w:divBdr>
            </w:div>
            <w:div w:id="1722905021">
              <w:marLeft w:val="0"/>
              <w:marRight w:val="0"/>
              <w:marTop w:val="0"/>
              <w:marBottom w:val="0"/>
              <w:divBdr>
                <w:top w:val="none" w:sz="0" w:space="0" w:color="auto"/>
                <w:left w:val="none" w:sz="0" w:space="0" w:color="auto"/>
                <w:bottom w:val="none" w:sz="0" w:space="0" w:color="auto"/>
                <w:right w:val="none" w:sz="0" w:space="0" w:color="auto"/>
              </w:divBdr>
            </w:div>
            <w:div w:id="2004699260">
              <w:marLeft w:val="0"/>
              <w:marRight w:val="0"/>
              <w:marTop w:val="0"/>
              <w:marBottom w:val="0"/>
              <w:divBdr>
                <w:top w:val="none" w:sz="0" w:space="0" w:color="auto"/>
                <w:left w:val="none" w:sz="0" w:space="0" w:color="auto"/>
                <w:bottom w:val="none" w:sz="0" w:space="0" w:color="auto"/>
                <w:right w:val="none" w:sz="0" w:space="0" w:color="auto"/>
              </w:divBdr>
            </w:div>
            <w:div w:id="2018580202">
              <w:marLeft w:val="0"/>
              <w:marRight w:val="0"/>
              <w:marTop w:val="0"/>
              <w:marBottom w:val="0"/>
              <w:divBdr>
                <w:top w:val="none" w:sz="0" w:space="0" w:color="auto"/>
                <w:left w:val="none" w:sz="0" w:space="0" w:color="auto"/>
                <w:bottom w:val="none" w:sz="0" w:space="0" w:color="auto"/>
                <w:right w:val="none" w:sz="0" w:space="0" w:color="auto"/>
              </w:divBdr>
            </w:div>
            <w:div w:id="2030909012">
              <w:marLeft w:val="0"/>
              <w:marRight w:val="0"/>
              <w:marTop w:val="0"/>
              <w:marBottom w:val="0"/>
              <w:divBdr>
                <w:top w:val="none" w:sz="0" w:space="0" w:color="auto"/>
                <w:left w:val="none" w:sz="0" w:space="0" w:color="auto"/>
                <w:bottom w:val="none" w:sz="0" w:space="0" w:color="auto"/>
                <w:right w:val="none" w:sz="0" w:space="0" w:color="auto"/>
              </w:divBdr>
            </w:div>
            <w:div w:id="21003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1891">
      <w:bodyDiv w:val="1"/>
      <w:marLeft w:val="0"/>
      <w:marRight w:val="0"/>
      <w:marTop w:val="0"/>
      <w:marBottom w:val="0"/>
      <w:divBdr>
        <w:top w:val="none" w:sz="0" w:space="0" w:color="auto"/>
        <w:left w:val="none" w:sz="0" w:space="0" w:color="auto"/>
        <w:bottom w:val="none" w:sz="0" w:space="0" w:color="auto"/>
        <w:right w:val="none" w:sz="0" w:space="0" w:color="auto"/>
      </w:divBdr>
      <w:divsChild>
        <w:div w:id="1684358899">
          <w:marLeft w:val="547"/>
          <w:marRight w:val="0"/>
          <w:marTop w:val="115"/>
          <w:marBottom w:val="0"/>
          <w:divBdr>
            <w:top w:val="none" w:sz="0" w:space="0" w:color="auto"/>
            <w:left w:val="none" w:sz="0" w:space="0" w:color="auto"/>
            <w:bottom w:val="none" w:sz="0" w:space="0" w:color="auto"/>
            <w:right w:val="none" w:sz="0" w:space="0" w:color="auto"/>
          </w:divBdr>
        </w:div>
      </w:divsChild>
    </w:div>
    <w:div w:id="1932465326">
      <w:bodyDiv w:val="1"/>
      <w:marLeft w:val="0"/>
      <w:marRight w:val="0"/>
      <w:marTop w:val="0"/>
      <w:marBottom w:val="0"/>
      <w:divBdr>
        <w:top w:val="none" w:sz="0" w:space="0" w:color="auto"/>
        <w:left w:val="none" w:sz="0" w:space="0" w:color="auto"/>
        <w:bottom w:val="none" w:sz="0" w:space="0" w:color="auto"/>
        <w:right w:val="none" w:sz="0" w:space="0" w:color="auto"/>
      </w:divBdr>
      <w:divsChild>
        <w:div w:id="590965187">
          <w:marLeft w:val="547"/>
          <w:marRight w:val="0"/>
          <w:marTop w:val="106"/>
          <w:marBottom w:val="0"/>
          <w:divBdr>
            <w:top w:val="none" w:sz="0" w:space="0" w:color="auto"/>
            <w:left w:val="none" w:sz="0" w:space="0" w:color="auto"/>
            <w:bottom w:val="none" w:sz="0" w:space="0" w:color="auto"/>
            <w:right w:val="none" w:sz="0" w:space="0" w:color="auto"/>
          </w:divBdr>
        </w:div>
        <w:div w:id="686324011">
          <w:marLeft w:val="547"/>
          <w:marRight w:val="0"/>
          <w:marTop w:val="106"/>
          <w:marBottom w:val="0"/>
          <w:divBdr>
            <w:top w:val="none" w:sz="0" w:space="0" w:color="auto"/>
            <w:left w:val="none" w:sz="0" w:space="0" w:color="auto"/>
            <w:bottom w:val="none" w:sz="0" w:space="0" w:color="auto"/>
            <w:right w:val="none" w:sz="0" w:space="0" w:color="auto"/>
          </w:divBdr>
        </w:div>
        <w:div w:id="1566185919">
          <w:marLeft w:val="547"/>
          <w:marRight w:val="0"/>
          <w:marTop w:val="106"/>
          <w:marBottom w:val="0"/>
          <w:divBdr>
            <w:top w:val="none" w:sz="0" w:space="0" w:color="auto"/>
            <w:left w:val="none" w:sz="0" w:space="0" w:color="auto"/>
            <w:bottom w:val="none" w:sz="0" w:space="0" w:color="auto"/>
            <w:right w:val="none" w:sz="0" w:space="0" w:color="auto"/>
          </w:divBdr>
        </w:div>
        <w:div w:id="1830754631">
          <w:marLeft w:val="547"/>
          <w:marRight w:val="0"/>
          <w:marTop w:val="106"/>
          <w:marBottom w:val="0"/>
          <w:divBdr>
            <w:top w:val="none" w:sz="0" w:space="0" w:color="auto"/>
            <w:left w:val="none" w:sz="0" w:space="0" w:color="auto"/>
            <w:bottom w:val="none" w:sz="0" w:space="0" w:color="auto"/>
            <w:right w:val="none" w:sz="0" w:space="0" w:color="auto"/>
          </w:divBdr>
        </w:div>
        <w:div w:id="1881280018">
          <w:marLeft w:val="547"/>
          <w:marRight w:val="0"/>
          <w:marTop w:val="106"/>
          <w:marBottom w:val="0"/>
          <w:divBdr>
            <w:top w:val="none" w:sz="0" w:space="0" w:color="auto"/>
            <w:left w:val="none" w:sz="0" w:space="0" w:color="auto"/>
            <w:bottom w:val="none" w:sz="0" w:space="0" w:color="auto"/>
            <w:right w:val="none" w:sz="0" w:space="0" w:color="auto"/>
          </w:divBdr>
        </w:div>
      </w:divsChild>
    </w:div>
    <w:div w:id="2034384130">
      <w:bodyDiv w:val="1"/>
      <w:marLeft w:val="0"/>
      <w:marRight w:val="0"/>
      <w:marTop w:val="0"/>
      <w:marBottom w:val="0"/>
      <w:divBdr>
        <w:top w:val="none" w:sz="0" w:space="0" w:color="auto"/>
        <w:left w:val="none" w:sz="0" w:space="0" w:color="auto"/>
        <w:bottom w:val="none" w:sz="0" w:space="0" w:color="auto"/>
        <w:right w:val="none" w:sz="0" w:space="0" w:color="auto"/>
      </w:divBdr>
      <w:divsChild>
        <w:div w:id="785931470">
          <w:marLeft w:val="562"/>
          <w:marRight w:val="0"/>
          <w:marTop w:val="0"/>
          <w:marBottom w:val="0"/>
          <w:divBdr>
            <w:top w:val="none" w:sz="0" w:space="0" w:color="auto"/>
            <w:left w:val="none" w:sz="0" w:space="0" w:color="auto"/>
            <w:bottom w:val="none" w:sz="0" w:space="0" w:color="auto"/>
            <w:right w:val="none" w:sz="0" w:space="0" w:color="auto"/>
          </w:divBdr>
        </w:div>
        <w:div w:id="1738819754">
          <w:marLeft w:val="562"/>
          <w:marRight w:val="0"/>
          <w:marTop w:val="0"/>
          <w:marBottom w:val="0"/>
          <w:divBdr>
            <w:top w:val="none" w:sz="0" w:space="0" w:color="auto"/>
            <w:left w:val="none" w:sz="0" w:space="0" w:color="auto"/>
            <w:bottom w:val="none" w:sz="0" w:space="0" w:color="auto"/>
            <w:right w:val="none" w:sz="0" w:space="0" w:color="auto"/>
          </w:divBdr>
        </w:div>
        <w:div w:id="2122139668">
          <w:marLeft w:val="562"/>
          <w:marRight w:val="0"/>
          <w:marTop w:val="0"/>
          <w:marBottom w:val="0"/>
          <w:divBdr>
            <w:top w:val="none" w:sz="0" w:space="0" w:color="auto"/>
            <w:left w:val="none" w:sz="0" w:space="0" w:color="auto"/>
            <w:bottom w:val="none" w:sz="0" w:space="0" w:color="auto"/>
            <w:right w:val="none" w:sz="0" w:space="0" w:color="auto"/>
          </w:divBdr>
        </w:div>
        <w:div w:id="2124185058">
          <w:marLeft w:val="562"/>
          <w:marRight w:val="0"/>
          <w:marTop w:val="0"/>
          <w:marBottom w:val="0"/>
          <w:divBdr>
            <w:top w:val="none" w:sz="0" w:space="0" w:color="auto"/>
            <w:left w:val="none" w:sz="0" w:space="0" w:color="auto"/>
            <w:bottom w:val="none" w:sz="0" w:space="0" w:color="auto"/>
            <w:right w:val="none" w:sz="0" w:space="0" w:color="auto"/>
          </w:divBdr>
        </w:div>
      </w:divsChild>
    </w:div>
    <w:div w:id="2062703824">
      <w:bodyDiv w:val="1"/>
      <w:marLeft w:val="0"/>
      <w:marRight w:val="0"/>
      <w:marTop w:val="0"/>
      <w:marBottom w:val="0"/>
      <w:divBdr>
        <w:top w:val="none" w:sz="0" w:space="0" w:color="auto"/>
        <w:left w:val="none" w:sz="0" w:space="0" w:color="auto"/>
        <w:bottom w:val="none" w:sz="0" w:space="0" w:color="auto"/>
        <w:right w:val="none" w:sz="0" w:space="0" w:color="auto"/>
      </w:divBdr>
      <w:divsChild>
        <w:div w:id="208116935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6.wmf"/><Relationship Id="rId42" Type="http://schemas.openxmlformats.org/officeDocument/2006/relationships/image" Target="media/image18.wmf"/><Relationship Id="rId63" Type="http://schemas.openxmlformats.org/officeDocument/2006/relationships/image" Target="media/image30.wmf"/><Relationship Id="rId84" Type="http://schemas.openxmlformats.org/officeDocument/2006/relationships/image" Target="media/image41.emf"/><Relationship Id="rId138" Type="http://schemas.openxmlformats.org/officeDocument/2006/relationships/oleObject" Target="embeddings/oleObject45.bin"/><Relationship Id="rId159" Type="http://schemas.openxmlformats.org/officeDocument/2006/relationships/image" Target="media/image97.png"/><Relationship Id="rId170" Type="http://schemas.openxmlformats.org/officeDocument/2006/relationships/oleObject" Target="embeddings/oleObject49.bin"/><Relationship Id="rId107" Type="http://schemas.openxmlformats.org/officeDocument/2006/relationships/image" Target="media/image57.png"/><Relationship Id="rId11" Type="http://schemas.openxmlformats.org/officeDocument/2006/relationships/header" Target="header1.xml"/><Relationship Id="rId32" Type="http://schemas.openxmlformats.org/officeDocument/2006/relationships/image" Target="media/image12.png"/><Relationship Id="rId53" Type="http://schemas.openxmlformats.org/officeDocument/2006/relationships/oleObject" Target="embeddings/oleObject18.bin"/><Relationship Id="rId74" Type="http://schemas.openxmlformats.org/officeDocument/2006/relationships/oleObject" Target="embeddings/oleObject27.bin"/><Relationship Id="rId128" Type="http://schemas.openxmlformats.org/officeDocument/2006/relationships/oleObject" Target="embeddings/oleObject41.bin"/><Relationship Id="rId149" Type="http://schemas.openxmlformats.org/officeDocument/2006/relationships/image" Target="media/image88.png"/><Relationship Id="rId5" Type="http://schemas.openxmlformats.org/officeDocument/2006/relationships/settings" Target="settings.xml"/><Relationship Id="rId95" Type="http://schemas.openxmlformats.org/officeDocument/2006/relationships/image" Target="media/image48.wmf"/><Relationship Id="rId160" Type="http://schemas.openxmlformats.org/officeDocument/2006/relationships/image" Target="media/image98.png"/><Relationship Id="rId181"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oleObject" Target="embeddings/oleObject13.bin"/><Relationship Id="rId64" Type="http://schemas.openxmlformats.org/officeDocument/2006/relationships/oleObject" Target="embeddings/oleObject22.bin"/><Relationship Id="rId118" Type="http://schemas.openxmlformats.org/officeDocument/2006/relationships/oleObject" Target="embeddings/oleObject36.bin"/><Relationship Id="rId139" Type="http://schemas.openxmlformats.org/officeDocument/2006/relationships/image" Target="media/image78.png"/><Relationship Id="rId85" Type="http://schemas.openxmlformats.org/officeDocument/2006/relationships/image" Target="media/image42.wmf"/><Relationship Id="rId150" Type="http://schemas.openxmlformats.org/officeDocument/2006/relationships/image" Target="media/image89.png"/><Relationship Id="rId171" Type="http://schemas.openxmlformats.org/officeDocument/2006/relationships/image" Target="media/image106.png"/><Relationship Id="rId12" Type="http://schemas.openxmlformats.org/officeDocument/2006/relationships/footer" Target="footer1.xml"/><Relationship Id="rId33" Type="http://schemas.openxmlformats.org/officeDocument/2006/relationships/image" Target="media/image13.wmf"/><Relationship Id="rId108" Type="http://schemas.openxmlformats.org/officeDocument/2006/relationships/image" Target="media/image58.png"/><Relationship Id="rId129" Type="http://schemas.openxmlformats.org/officeDocument/2006/relationships/image" Target="media/image72.png"/><Relationship Id="rId54" Type="http://schemas.openxmlformats.org/officeDocument/2006/relationships/image" Target="media/image24.wmf"/><Relationship Id="rId75" Type="http://schemas.openxmlformats.org/officeDocument/2006/relationships/image" Target="media/image36.wmf"/><Relationship Id="rId96" Type="http://schemas.openxmlformats.org/officeDocument/2006/relationships/image" Target="media/image49.wmf"/><Relationship Id="rId140" Type="http://schemas.openxmlformats.org/officeDocument/2006/relationships/image" Target="media/image79.png"/><Relationship Id="rId161" Type="http://schemas.openxmlformats.org/officeDocument/2006/relationships/image" Target="media/image99.png"/><Relationship Id="rId6" Type="http://schemas.openxmlformats.org/officeDocument/2006/relationships/webSettings" Target="webSettings.xml"/><Relationship Id="rId23" Type="http://schemas.openxmlformats.org/officeDocument/2006/relationships/image" Target="media/image7.wmf"/><Relationship Id="rId119" Type="http://schemas.openxmlformats.org/officeDocument/2006/relationships/image" Target="media/image67.wmf"/><Relationship Id="rId44" Type="http://schemas.openxmlformats.org/officeDocument/2006/relationships/image" Target="media/image19.wmf"/><Relationship Id="rId60" Type="http://schemas.openxmlformats.org/officeDocument/2006/relationships/image" Target="media/image28.emf"/><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2.bin"/><Relationship Id="rId130" Type="http://schemas.openxmlformats.org/officeDocument/2006/relationships/image" Target="media/image73.png"/><Relationship Id="rId135" Type="http://schemas.openxmlformats.org/officeDocument/2006/relationships/oleObject" Target="embeddings/oleObject43.bin"/><Relationship Id="rId151" Type="http://schemas.openxmlformats.org/officeDocument/2006/relationships/image" Target="media/image90.png"/><Relationship Id="rId156" Type="http://schemas.openxmlformats.org/officeDocument/2006/relationships/image" Target="media/image94.png"/><Relationship Id="rId177" Type="http://schemas.openxmlformats.org/officeDocument/2006/relationships/header" Target="header4.xml"/><Relationship Id="rId172" Type="http://schemas.openxmlformats.org/officeDocument/2006/relationships/image" Target="media/image107.png"/><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image" Target="media/image16.emf"/><Relationship Id="rId109" Type="http://schemas.openxmlformats.org/officeDocument/2006/relationships/image" Target="media/image59.png"/><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oleObject" Target="embeddings/oleObject28.bin"/><Relationship Id="rId97" Type="http://schemas.openxmlformats.org/officeDocument/2006/relationships/header" Target="header3.xml"/><Relationship Id="rId104" Type="http://schemas.openxmlformats.org/officeDocument/2006/relationships/image" Target="media/image54.png"/><Relationship Id="rId120" Type="http://schemas.openxmlformats.org/officeDocument/2006/relationships/oleObject" Target="embeddings/oleObject37.bin"/><Relationship Id="rId125" Type="http://schemas.openxmlformats.org/officeDocument/2006/relationships/image" Target="media/image70.png"/><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5.wmf"/><Relationship Id="rId162" Type="http://schemas.openxmlformats.org/officeDocument/2006/relationships/image" Target="media/image100.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oleObject" Target="embeddings/oleObject42.bin"/><Relationship Id="rId136" Type="http://schemas.openxmlformats.org/officeDocument/2006/relationships/image" Target="media/image77.png"/><Relationship Id="rId157" Type="http://schemas.openxmlformats.org/officeDocument/2006/relationships/image" Target="media/image95.png"/><Relationship Id="rId178" Type="http://schemas.openxmlformats.org/officeDocument/2006/relationships/footer" Target="footer7.xml"/><Relationship Id="rId61" Type="http://schemas.openxmlformats.org/officeDocument/2006/relationships/image" Target="media/image29.wmf"/><Relationship Id="rId82" Type="http://schemas.openxmlformats.org/officeDocument/2006/relationships/oleObject" Target="embeddings/oleObject31.bin"/><Relationship Id="rId152" Type="http://schemas.openxmlformats.org/officeDocument/2006/relationships/image" Target="media/image91.png"/><Relationship Id="rId173" Type="http://schemas.openxmlformats.org/officeDocument/2006/relationships/image" Target="media/image108.png"/><Relationship Id="rId19" Type="http://schemas.openxmlformats.org/officeDocument/2006/relationships/image" Target="media/image5.wmf"/><Relationship Id="rId14" Type="http://schemas.openxmlformats.org/officeDocument/2006/relationships/header" Target="header2.xml"/><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image" Target="media/image37.wmf"/><Relationship Id="rId100" Type="http://schemas.openxmlformats.org/officeDocument/2006/relationships/image" Target="media/image51.png"/><Relationship Id="rId105" Type="http://schemas.openxmlformats.org/officeDocument/2006/relationships/image" Target="media/image55.png"/><Relationship Id="rId126" Type="http://schemas.openxmlformats.org/officeDocument/2006/relationships/oleObject" Target="embeddings/oleObject40.bin"/><Relationship Id="rId147" Type="http://schemas.openxmlformats.org/officeDocument/2006/relationships/image" Target="media/image86.png"/><Relationship Id="rId168" Type="http://schemas.openxmlformats.org/officeDocument/2006/relationships/oleObject" Target="embeddings/oleObject48.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26.bin"/><Relationship Id="rId93" Type="http://schemas.openxmlformats.org/officeDocument/2006/relationships/image" Target="media/image46.wmf"/><Relationship Id="rId98" Type="http://schemas.openxmlformats.org/officeDocument/2006/relationships/footer" Target="footer6.xml"/><Relationship Id="rId121" Type="http://schemas.openxmlformats.org/officeDocument/2006/relationships/image" Target="media/image68.png"/><Relationship Id="rId142" Type="http://schemas.openxmlformats.org/officeDocument/2006/relationships/image" Target="media/image81.png"/><Relationship Id="rId163"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20.wmf"/><Relationship Id="rId67" Type="http://schemas.openxmlformats.org/officeDocument/2006/relationships/image" Target="media/image32.wmf"/><Relationship Id="rId116" Type="http://schemas.openxmlformats.org/officeDocument/2006/relationships/image" Target="media/image65.png"/><Relationship Id="rId137" Type="http://schemas.openxmlformats.org/officeDocument/2006/relationships/oleObject" Target="embeddings/oleObject44.bin"/><Relationship Id="rId158" Type="http://schemas.openxmlformats.org/officeDocument/2006/relationships/image" Target="media/image96.png"/><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oleObject" Target="embeddings/oleObject21.bin"/><Relationship Id="rId83" Type="http://schemas.openxmlformats.org/officeDocument/2006/relationships/image" Target="media/image40.emf"/><Relationship Id="rId88" Type="http://schemas.openxmlformats.org/officeDocument/2006/relationships/oleObject" Target="embeddings/oleObject33.bin"/><Relationship Id="rId111" Type="http://schemas.openxmlformats.org/officeDocument/2006/relationships/image" Target="media/image61.png"/><Relationship Id="rId132" Type="http://schemas.openxmlformats.org/officeDocument/2006/relationships/image" Target="media/image74.png"/><Relationship Id="rId153" Type="http://schemas.openxmlformats.org/officeDocument/2006/relationships/oleObject" Target="embeddings/oleObject46.bin"/><Relationship Id="rId174" Type="http://schemas.openxmlformats.org/officeDocument/2006/relationships/oleObject" Target="embeddings/oleObject50.bin"/><Relationship Id="rId179" Type="http://schemas.openxmlformats.org/officeDocument/2006/relationships/header" Target="header5.xml"/><Relationship Id="rId15" Type="http://schemas.openxmlformats.org/officeDocument/2006/relationships/footer" Target="footer3.xml"/><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image" Target="media/image56.png"/><Relationship Id="rId127" Type="http://schemas.openxmlformats.org/officeDocument/2006/relationships/image" Target="media/image71.png"/><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image" Target="media/image23.wmf"/><Relationship Id="rId73" Type="http://schemas.openxmlformats.org/officeDocument/2006/relationships/image" Target="media/image35.wmf"/><Relationship Id="rId78" Type="http://schemas.openxmlformats.org/officeDocument/2006/relationships/oleObject" Target="embeddings/oleObject29.bin"/><Relationship Id="rId94" Type="http://schemas.openxmlformats.org/officeDocument/2006/relationships/image" Target="media/image47.wmf"/><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oleObject" Target="embeddings/oleObject38.bin"/><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oleObject" Target="embeddings/oleObject47.bin"/><Relationship Id="rId169" Type="http://schemas.openxmlformats.org/officeDocument/2006/relationships/image" Target="media/image105.png"/><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oleObject" Target="embeddings/oleObject15.bin"/><Relationship Id="rId68" Type="http://schemas.openxmlformats.org/officeDocument/2006/relationships/oleObject" Target="embeddings/oleObject24.bin"/><Relationship Id="rId89" Type="http://schemas.openxmlformats.org/officeDocument/2006/relationships/footer" Target="footer4.xml"/><Relationship Id="rId112" Type="http://schemas.openxmlformats.org/officeDocument/2006/relationships/oleObject" Target="embeddings/oleObject35.bin"/><Relationship Id="rId133" Type="http://schemas.openxmlformats.org/officeDocument/2006/relationships/image" Target="media/image75.png"/><Relationship Id="rId154" Type="http://schemas.openxmlformats.org/officeDocument/2006/relationships/image" Target="media/image92.png"/><Relationship Id="rId175" Type="http://schemas.openxmlformats.org/officeDocument/2006/relationships/image" Target="media/image109.png"/><Relationship Id="rId16" Type="http://schemas.openxmlformats.org/officeDocument/2006/relationships/image" Target="media/image3.emf"/><Relationship Id="rId37" Type="http://schemas.openxmlformats.org/officeDocument/2006/relationships/oleObject" Target="embeddings/oleObject11.bin"/><Relationship Id="rId58" Type="http://schemas.openxmlformats.org/officeDocument/2006/relationships/image" Target="media/image26.emf"/><Relationship Id="rId79" Type="http://schemas.openxmlformats.org/officeDocument/2006/relationships/image" Target="media/image38.wmf"/><Relationship Id="rId102" Type="http://schemas.openxmlformats.org/officeDocument/2006/relationships/image" Target="media/image53.png"/><Relationship Id="rId123" Type="http://schemas.openxmlformats.org/officeDocument/2006/relationships/image" Target="media/image69.png"/><Relationship Id="rId144" Type="http://schemas.openxmlformats.org/officeDocument/2006/relationships/image" Target="media/image83.png"/><Relationship Id="rId90" Type="http://schemas.openxmlformats.org/officeDocument/2006/relationships/footer" Target="footer5.xml"/><Relationship Id="rId165" Type="http://schemas.openxmlformats.org/officeDocument/2006/relationships/image" Target="media/image102.png"/><Relationship Id="rId27" Type="http://schemas.openxmlformats.org/officeDocument/2006/relationships/image" Target="media/image9.wmf"/><Relationship Id="rId48" Type="http://schemas.openxmlformats.org/officeDocument/2006/relationships/image" Target="media/image21.wmf"/><Relationship Id="rId69" Type="http://schemas.openxmlformats.org/officeDocument/2006/relationships/image" Target="media/image33.wmf"/><Relationship Id="rId113" Type="http://schemas.openxmlformats.org/officeDocument/2006/relationships/image" Target="media/image62.png"/><Relationship Id="rId134" Type="http://schemas.openxmlformats.org/officeDocument/2006/relationships/image" Target="media/image76.png"/><Relationship Id="rId80" Type="http://schemas.openxmlformats.org/officeDocument/2006/relationships/oleObject" Target="embeddings/oleObject30.bin"/><Relationship Id="rId155" Type="http://schemas.openxmlformats.org/officeDocument/2006/relationships/image" Target="media/image93.png"/><Relationship Id="rId176" Type="http://schemas.openxmlformats.org/officeDocument/2006/relationships/image" Target="media/image110.png"/><Relationship Id="rId17" Type="http://schemas.openxmlformats.org/officeDocument/2006/relationships/image" Target="media/image4.wmf"/><Relationship Id="rId38" Type="http://schemas.openxmlformats.org/officeDocument/2006/relationships/image" Target="media/image15.emf"/><Relationship Id="rId59" Type="http://schemas.openxmlformats.org/officeDocument/2006/relationships/image" Target="media/image27.emf"/><Relationship Id="rId103" Type="http://schemas.openxmlformats.org/officeDocument/2006/relationships/oleObject" Target="embeddings/oleObject34.bin"/><Relationship Id="rId124" Type="http://schemas.openxmlformats.org/officeDocument/2006/relationships/oleObject" Target="embeddings/oleObject39.bin"/><Relationship Id="rId70" Type="http://schemas.openxmlformats.org/officeDocument/2006/relationships/oleObject" Target="embeddings/oleObject25.bin"/><Relationship Id="rId91" Type="http://schemas.openxmlformats.org/officeDocument/2006/relationships/image" Target="media/image44.png"/><Relationship Id="rId145" Type="http://schemas.openxmlformats.org/officeDocument/2006/relationships/image" Target="media/image84.png"/><Relationship Id="rId166" Type="http://schemas.openxmlformats.org/officeDocument/2006/relationships/image" Target="media/image103.png"/><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oleObject" Target="embeddings/oleObject16.bin"/><Relationship Id="rId114"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6E199-C31E-46C8-B4FD-FEECA4DA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174</Pages>
  <Words>54933</Words>
  <Characters>313123</Characters>
  <Application>Microsoft Office Word</Application>
  <DocSecurity>0</DocSecurity>
  <Lines>2609</Lines>
  <Paragraphs>734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2</Company>
  <LinksUpToDate>false</LinksUpToDate>
  <CharactersWithSpaces>367322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1</dc:creator>
  <cp:keywords/>
  <dc:description/>
  <cp:lastModifiedBy>Asus1</cp:lastModifiedBy>
  <cp:revision>110</cp:revision>
  <cp:lastPrinted>2014-10-21T05:33:00Z</cp:lastPrinted>
  <dcterms:created xsi:type="dcterms:W3CDTF">2015-01-11T09:57:00Z</dcterms:created>
  <dcterms:modified xsi:type="dcterms:W3CDTF">2015-09-16T17:04:00Z</dcterms:modified>
</cp:coreProperties>
</file>