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0E3" w:rsidRDefault="00FB40E3" w:rsidP="006919EA">
      <w:pPr>
        <w:pStyle w:val="a5"/>
        <w:jc w:val="center"/>
        <w:rPr>
          <w:rFonts w:ascii="Times New Roman" w:hAnsi="Times New Roman" w:cs="Times New Roman"/>
          <w:b/>
          <w:sz w:val="28"/>
          <w:szCs w:val="28"/>
          <w:lang w:val="en-US"/>
        </w:rPr>
      </w:pPr>
    </w:p>
    <w:p w:rsidR="00FB40E3" w:rsidRDefault="00FB40E3" w:rsidP="006919EA">
      <w:pPr>
        <w:pStyle w:val="a5"/>
        <w:jc w:val="center"/>
        <w:rPr>
          <w:rFonts w:ascii="Times New Roman" w:hAnsi="Times New Roman" w:cs="Times New Roman"/>
          <w:b/>
          <w:sz w:val="28"/>
          <w:szCs w:val="28"/>
          <w:lang w:val="en-US"/>
        </w:rPr>
      </w:pPr>
    </w:p>
    <w:p w:rsidR="006919EA" w:rsidRPr="00945A0A" w:rsidRDefault="006919EA" w:rsidP="006919EA">
      <w:pPr>
        <w:pStyle w:val="a5"/>
        <w:jc w:val="center"/>
        <w:rPr>
          <w:rFonts w:ascii="Times New Roman" w:hAnsi="Times New Roman" w:cs="Times New Roman"/>
          <w:b/>
          <w:sz w:val="28"/>
          <w:szCs w:val="28"/>
        </w:rPr>
      </w:pPr>
      <w:r w:rsidRPr="00945A0A">
        <w:rPr>
          <w:rFonts w:ascii="Times New Roman" w:hAnsi="Times New Roman" w:cs="Times New Roman"/>
          <w:b/>
          <w:sz w:val="28"/>
          <w:szCs w:val="28"/>
        </w:rPr>
        <w:t>АННОТАЦИЯ</w:t>
      </w:r>
    </w:p>
    <w:p w:rsidR="006919EA" w:rsidRPr="00945A0A" w:rsidRDefault="006919EA" w:rsidP="006919EA">
      <w:pPr>
        <w:pStyle w:val="a5"/>
        <w:jc w:val="center"/>
        <w:rPr>
          <w:rFonts w:ascii="Times New Roman" w:hAnsi="Times New Roman" w:cs="Times New Roman"/>
          <w:sz w:val="28"/>
          <w:szCs w:val="28"/>
        </w:rPr>
      </w:pPr>
    </w:p>
    <w:p w:rsidR="006919EA" w:rsidRPr="00945A0A" w:rsidRDefault="006919EA" w:rsidP="006919EA">
      <w:pPr>
        <w:pStyle w:val="a5"/>
        <w:jc w:val="center"/>
        <w:rPr>
          <w:rFonts w:ascii="Times New Roman" w:hAnsi="Times New Roman" w:cs="Times New Roman"/>
          <w:sz w:val="28"/>
          <w:szCs w:val="28"/>
          <w:lang w:val="kk-KZ"/>
        </w:rPr>
      </w:pPr>
      <w:r w:rsidRPr="00945A0A">
        <w:rPr>
          <w:rFonts w:ascii="Times New Roman" w:hAnsi="Times New Roman" w:cs="Times New Roman"/>
          <w:sz w:val="28"/>
          <w:szCs w:val="28"/>
        </w:rPr>
        <w:t>диссертации на соискание ученой степени доктора философии (</w:t>
      </w:r>
      <w:proofErr w:type="spellStart"/>
      <w:r w:rsidRPr="00945A0A">
        <w:rPr>
          <w:rFonts w:ascii="Times New Roman" w:hAnsi="Times New Roman" w:cs="Times New Roman"/>
          <w:sz w:val="28"/>
          <w:szCs w:val="28"/>
        </w:rPr>
        <w:t>PhD</w:t>
      </w:r>
      <w:proofErr w:type="spellEnd"/>
      <w:r w:rsidRPr="00945A0A">
        <w:rPr>
          <w:rFonts w:ascii="Times New Roman" w:hAnsi="Times New Roman" w:cs="Times New Roman"/>
          <w:sz w:val="28"/>
          <w:szCs w:val="28"/>
        </w:rPr>
        <w:t>)</w:t>
      </w:r>
    </w:p>
    <w:p w:rsidR="006919EA" w:rsidRPr="00945A0A" w:rsidRDefault="006919EA" w:rsidP="006919EA">
      <w:pPr>
        <w:pStyle w:val="a5"/>
        <w:jc w:val="center"/>
        <w:rPr>
          <w:rFonts w:ascii="Times New Roman" w:hAnsi="Times New Roman" w:cs="Times New Roman"/>
          <w:sz w:val="28"/>
          <w:szCs w:val="28"/>
        </w:rPr>
      </w:pPr>
      <w:r w:rsidRPr="00945A0A">
        <w:rPr>
          <w:rFonts w:ascii="Times New Roman" w:hAnsi="Times New Roman" w:cs="Times New Roman"/>
          <w:sz w:val="28"/>
          <w:szCs w:val="28"/>
        </w:rPr>
        <w:t>по специальности6</w:t>
      </w:r>
      <w:r w:rsidRPr="00945A0A">
        <w:rPr>
          <w:rFonts w:ascii="Times New Roman" w:hAnsi="Times New Roman" w:cs="Times New Roman"/>
          <w:sz w:val="28"/>
          <w:szCs w:val="28"/>
          <w:lang w:val="en-US"/>
        </w:rPr>
        <w:t>D</w:t>
      </w:r>
      <w:r w:rsidRPr="00945A0A">
        <w:rPr>
          <w:rFonts w:ascii="Times New Roman" w:hAnsi="Times New Roman" w:cs="Times New Roman"/>
          <w:sz w:val="28"/>
          <w:szCs w:val="28"/>
        </w:rPr>
        <w:t>110200 – Общественное здравоохранение</w:t>
      </w:r>
    </w:p>
    <w:p w:rsidR="006919EA" w:rsidRPr="00945A0A" w:rsidRDefault="006919EA" w:rsidP="006919EA">
      <w:pPr>
        <w:pStyle w:val="a5"/>
        <w:jc w:val="center"/>
        <w:rPr>
          <w:rFonts w:ascii="Times New Roman" w:hAnsi="Times New Roman" w:cs="Times New Roman"/>
          <w:b/>
          <w:sz w:val="28"/>
          <w:szCs w:val="28"/>
          <w:lang w:eastAsia="ar-SA"/>
        </w:rPr>
      </w:pPr>
    </w:p>
    <w:p w:rsidR="006919EA" w:rsidRPr="00945A0A" w:rsidRDefault="006919EA" w:rsidP="006919EA">
      <w:pPr>
        <w:pStyle w:val="a5"/>
        <w:jc w:val="center"/>
        <w:rPr>
          <w:rFonts w:ascii="Times New Roman" w:hAnsi="Times New Roman" w:cs="Times New Roman"/>
          <w:sz w:val="28"/>
          <w:szCs w:val="28"/>
        </w:rPr>
      </w:pPr>
      <w:r>
        <w:rPr>
          <w:rFonts w:ascii="Times New Roman" w:hAnsi="Times New Roman" w:cs="Times New Roman"/>
          <w:sz w:val="28"/>
          <w:szCs w:val="28"/>
        </w:rPr>
        <w:t>Жоламановой Айнур Амангельдыевны</w:t>
      </w:r>
    </w:p>
    <w:p w:rsidR="006919EA" w:rsidRPr="00945A0A" w:rsidRDefault="006919EA" w:rsidP="006919EA">
      <w:pPr>
        <w:pStyle w:val="a5"/>
        <w:jc w:val="center"/>
        <w:rPr>
          <w:rFonts w:ascii="Times New Roman" w:hAnsi="Times New Roman" w:cs="Times New Roman"/>
          <w:sz w:val="28"/>
          <w:szCs w:val="28"/>
          <w:lang w:eastAsia="ar-SA"/>
        </w:rPr>
      </w:pPr>
    </w:p>
    <w:p w:rsidR="006919EA" w:rsidRPr="00945A0A" w:rsidRDefault="006919EA" w:rsidP="006919EA">
      <w:pPr>
        <w:pStyle w:val="a5"/>
        <w:jc w:val="center"/>
        <w:rPr>
          <w:rFonts w:ascii="Times New Roman" w:hAnsi="Times New Roman" w:cs="Times New Roman"/>
          <w:b/>
          <w:sz w:val="28"/>
          <w:szCs w:val="28"/>
        </w:rPr>
      </w:pPr>
      <w:r w:rsidRPr="00945A0A">
        <w:rPr>
          <w:rFonts w:ascii="Times New Roman" w:hAnsi="Times New Roman" w:cs="Times New Roman"/>
          <w:sz w:val="28"/>
          <w:szCs w:val="28"/>
        </w:rPr>
        <w:t>«</w:t>
      </w:r>
      <w:r w:rsidRPr="009E779A">
        <w:rPr>
          <w:rFonts w:ascii="Times New Roman" w:eastAsia="Times New Roman" w:hAnsi="Times New Roman" w:cs="Times New Roman"/>
          <w:b/>
          <w:sz w:val="28"/>
          <w:szCs w:val="28"/>
        </w:rPr>
        <w:t>Методико-организационные аспекты     профилактической помощи  контингенту с  пограничными состояниями на уровне ПМСП</w:t>
      </w:r>
      <w:r w:rsidRPr="00945A0A">
        <w:rPr>
          <w:rFonts w:ascii="Times New Roman" w:hAnsi="Times New Roman" w:cs="Times New Roman"/>
          <w:sz w:val="28"/>
          <w:szCs w:val="28"/>
        </w:rPr>
        <w:t>»</w:t>
      </w:r>
    </w:p>
    <w:p w:rsidR="006919EA" w:rsidRPr="00945A0A" w:rsidRDefault="006919EA" w:rsidP="006919EA">
      <w:pPr>
        <w:pStyle w:val="a5"/>
      </w:pPr>
    </w:p>
    <w:p w:rsidR="006919EA" w:rsidRDefault="006919EA" w:rsidP="006919EA">
      <w:pPr>
        <w:pStyle w:val="a5"/>
        <w:ind w:firstLine="708"/>
        <w:jc w:val="both"/>
        <w:rPr>
          <w:rFonts w:ascii="Times New Roman" w:hAnsi="Times New Roman" w:cs="Times New Roman"/>
          <w:sz w:val="28"/>
          <w:szCs w:val="28"/>
          <w:lang w:val="en-US"/>
        </w:rPr>
      </w:pPr>
      <w:r w:rsidRPr="00945A0A">
        <w:rPr>
          <w:rFonts w:ascii="Times New Roman" w:hAnsi="Times New Roman" w:cs="Times New Roman"/>
          <w:b/>
          <w:sz w:val="28"/>
          <w:szCs w:val="28"/>
        </w:rPr>
        <w:t>Актуальность темы исследования:</w:t>
      </w:r>
    </w:p>
    <w:p w:rsidR="00D263DE" w:rsidRPr="00EF190D" w:rsidRDefault="00D263DE" w:rsidP="00D263DE">
      <w:pPr>
        <w:pStyle w:val="a5"/>
        <w:ind w:firstLine="708"/>
        <w:jc w:val="both"/>
        <w:rPr>
          <w:rFonts w:ascii="Times New Roman" w:hAnsi="Times New Roman" w:cs="Times New Roman"/>
          <w:sz w:val="28"/>
          <w:szCs w:val="28"/>
        </w:rPr>
      </w:pPr>
      <w:r w:rsidRPr="00EF190D">
        <w:rPr>
          <w:rFonts w:ascii="Times New Roman" w:hAnsi="Times New Roman" w:cs="Times New Roman"/>
          <w:sz w:val="28"/>
          <w:szCs w:val="28"/>
        </w:rPr>
        <w:t xml:space="preserve">Согласно данным зарубежных эпидемиологических исследований последних десятилетий значительная, доля пациентов, с психическими расстройствами    накапливается в учреждениях  первичного медицинского звена. Выявляемая в  современных исследованиях высокая распространенность и типологическое разнообразие психической патологии и психосоматических соотношений (30 - 45%) определяют необходимость модернизации теоретических и методологических подходов, традиционно ориентированных на изучение узкого круга расстройств в организациях здравоохранения общего профиля. Данные  </w:t>
      </w:r>
      <w:proofErr w:type="gramStart"/>
      <w:r w:rsidRPr="00EF190D">
        <w:rPr>
          <w:rFonts w:ascii="Times New Roman" w:hAnsi="Times New Roman" w:cs="Times New Roman"/>
          <w:sz w:val="28"/>
          <w:szCs w:val="28"/>
        </w:rPr>
        <w:t>расстройства</w:t>
      </w:r>
      <w:proofErr w:type="gramEnd"/>
      <w:r w:rsidRPr="00EF190D">
        <w:rPr>
          <w:rFonts w:ascii="Times New Roman" w:hAnsi="Times New Roman" w:cs="Times New Roman"/>
          <w:sz w:val="28"/>
          <w:szCs w:val="28"/>
        </w:rPr>
        <w:t xml:space="preserve"> как правило  проявляются в виде психосомат</w:t>
      </w:r>
      <w:r>
        <w:rPr>
          <w:rFonts w:ascii="Times New Roman" w:hAnsi="Times New Roman" w:cs="Times New Roman"/>
          <w:sz w:val="28"/>
          <w:szCs w:val="28"/>
        </w:rPr>
        <w:t>ических расстройств у амбулатор</w:t>
      </w:r>
      <w:r w:rsidRPr="00EF190D">
        <w:rPr>
          <w:rFonts w:ascii="Times New Roman" w:hAnsi="Times New Roman" w:cs="Times New Roman"/>
          <w:sz w:val="28"/>
          <w:szCs w:val="28"/>
        </w:rPr>
        <w:t>ных и стационарных больных соматического профиля. Не уче</w:t>
      </w:r>
      <w:r>
        <w:rPr>
          <w:rFonts w:ascii="Times New Roman" w:hAnsi="Times New Roman" w:cs="Times New Roman"/>
          <w:sz w:val="28"/>
          <w:szCs w:val="28"/>
        </w:rPr>
        <w:t>т психического фактора в диагно</w:t>
      </w:r>
      <w:r w:rsidRPr="00EF190D">
        <w:rPr>
          <w:rFonts w:ascii="Times New Roman" w:hAnsi="Times New Roman" w:cs="Times New Roman"/>
          <w:sz w:val="28"/>
          <w:szCs w:val="28"/>
        </w:rPr>
        <w:t>стике и лечении соматических заболеваний приводит к их утяжелению, затягиванию сроков лечения, частым госпитализациям, росту затрат на обследование, лечение, содержание коечного фонда и др.Оптимизация лечебно-реабилитационной работы больных с психическими нарушениями представляется давно назревшей задачей. Внедрение стандартизованных подходов к. диагностике, в терапии; психических расстройств, в общесоматической сети трудноосуществимо без системного подхода к усовершенствованию медицинской помощи. В настоящее время необходимо ставить  актуальную задачу интеграции специализированных видов медицинской помощи в систему первичной медико - санитарной помощи с целью повышения ее качества.</w:t>
      </w:r>
    </w:p>
    <w:p w:rsidR="006919EA" w:rsidRPr="002F153D" w:rsidRDefault="006919EA" w:rsidP="006919EA">
      <w:pPr>
        <w:pStyle w:val="a5"/>
        <w:ind w:firstLine="708"/>
        <w:jc w:val="both"/>
        <w:rPr>
          <w:rFonts w:ascii="Times New Roman" w:hAnsi="Times New Roman" w:cs="Times New Roman"/>
          <w:sz w:val="28"/>
          <w:szCs w:val="28"/>
        </w:rPr>
      </w:pPr>
      <w:r w:rsidRPr="002F153D">
        <w:rPr>
          <w:rFonts w:ascii="Times New Roman" w:hAnsi="Times New Roman" w:cs="Times New Roman"/>
          <w:b/>
          <w:sz w:val="28"/>
          <w:szCs w:val="28"/>
        </w:rPr>
        <w:t>Цель исследования</w:t>
      </w:r>
      <w:r w:rsidRPr="002F153D">
        <w:rPr>
          <w:rFonts w:ascii="Times New Roman" w:hAnsi="Times New Roman" w:cs="Times New Roman"/>
          <w:sz w:val="28"/>
          <w:szCs w:val="28"/>
        </w:rPr>
        <w:t xml:space="preserve"> – </w:t>
      </w:r>
      <w:r w:rsidRPr="00F37BC1">
        <w:rPr>
          <w:rFonts w:ascii="Times New Roman" w:hAnsi="Times New Roman"/>
          <w:sz w:val="28"/>
          <w:szCs w:val="28"/>
        </w:rPr>
        <w:t>оценить эффективность проведения  профилактических психотерапевтических мероприятий на уровне ПМСП</w:t>
      </w:r>
    </w:p>
    <w:p w:rsidR="006919EA" w:rsidRPr="002F153D" w:rsidRDefault="006919EA" w:rsidP="006919EA">
      <w:pPr>
        <w:pStyle w:val="a5"/>
        <w:ind w:firstLine="360"/>
        <w:jc w:val="both"/>
        <w:rPr>
          <w:rFonts w:ascii="Times New Roman" w:hAnsi="Times New Roman" w:cs="Times New Roman"/>
          <w:b/>
          <w:sz w:val="28"/>
          <w:szCs w:val="28"/>
        </w:rPr>
      </w:pPr>
      <w:r w:rsidRPr="002F153D">
        <w:rPr>
          <w:rFonts w:ascii="Times New Roman" w:hAnsi="Times New Roman" w:cs="Times New Roman"/>
          <w:b/>
          <w:sz w:val="28"/>
          <w:szCs w:val="28"/>
        </w:rPr>
        <w:t xml:space="preserve">Задачи исследования </w:t>
      </w:r>
    </w:p>
    <w:p w:rsidR="006919EA" w:rsidRPr="00F37BC1" w:rsidRDefault="006919EA" w:rsidP="006919EA">
      <w:pPr>
        <w:numPr>
          <w:ilvl w:val="0"/>
          <w:numId w:val="16"/>
        </w:numPr>
        <w:spacing w:after="0" w:line="240" w:lineRule="auto"/>
        <w:contextualSpacing/>
        <w:jc w:val="both"/>
        <w:rPr>
          <w:rFonts w:ascii="Times New Roman" w:hAnsi="Times New Roman"/>
          <w:sz w:val="28"/>
          <w:szCs w:val="28"/>
        </w:rPr>
      </w:pPr>
      <w:r w:rsidRPr="00F37BC1">
        <w:rPr>
          <w:rFonts w:ascii="Times New Roman" w:hAnsi="Times New Roman"/>
          <w:sz w:val="28"/>
          <w:szCs w:val="28"/>
        </w:rPr>
        <w:t xml:space="preserve">Изучить клинико-психологический  статус больных с     расстройствами желудочно-кишечного тракта и </w:t>
      </w:r>
      <w:proofErr w:type="gramStart"/>
      <w:r w:rsidRPr="00F37BC1">
        <w:rPr>
          <w:rFonts w:ascii="Times New Roman" w:hAnsi="Times New Roman"/>
          <w:sz w:val="28"/>
          <w:szCs w:val="28"/>
        </w:rPr>
        <w:t>сердечно-сосудистой</w:t>
      </w:r>
      <w:proofErr w:type="gramEnd"/>
      <w:r w:rsidRPr="00F37BC1">
        <w:rPr>
          <w:rFonts w:ascii="Times New Roman" w:hAnsi="Times New Roman"/>
          <w:sz w:val="28"/>
          <w:szCs w:val="28"/>
        </w:rPr>
        <w:t xml:space="preserve"> системы.</w:t>
      </w:r>
    </w:p>
    <w:p w:rsidR="006919EA" w:rsidRPr="00F37BC1" w:rsidRDefault="006919EA" w:rsidP="006919EA">
      <w:pPr>
        <w:numPr>
          <w:ilvl w:val="0"/>
          <w:numId w:val="16"/>
        </w:numPr>
        <w:spacing w:after="0" w:line="240" w:lineRule="auto"/>
        <w:contextualSpacing/>
        <w:jc w:val="both"/>
        <w:rPr>
          <w:rFonts w:ascii="Times New Roman" w:hAnsi="Times New Roman"/>
          <w:sz w:val="28"/>
          <w:szCs w:val="28"/>
        </w:rPr>
      </w:pPr>
      <w:r w:rsidRPr="00F37BC1">
        <w:rPr>
          <w:rFonts w:ascii="Times New Roman" w:hAnsi="Times New Roman"/>
          <w:sz w:val="28"/>
          <w:szCs w:val="28"/>
        </w:rPr>
        <w:t xml:space="preserve">Разработать клинико-экономическую  эффективную  модель  </w:t>
      </w:r>
      <w:proofErr w:type="spellStart"/>
      <w:r w:rsidRPr="00F37BC1">
        <w:rPr>
          <w:rFonts w:ascii="Times New Roman" w:hAnsi="Times New Roman"/>
          <w:sz w:val="28"/>
          <w:szCs w:val="28"/>
        </w:rPr>
        <w:t>психопрофилактики</w:t>
      </w:r>
      <w:proofErr w:type="spellEnd"/>
      <w:r w:rsidRPr="00F37BC1">
        <w:rPr>
          <w:rFonts w:ascii="Times New Roman" w:hAnsi="Times New Roman"/>
          <w:sz w:val="28"/>
          <w:szCs w:val="28"/>
        </w:rPr>
        <w:t xml:space="preserve">   психосоматических  расстройств на уровне ПМСП.</w:t>
      </w:r>
    </w:p>
    <w:p w:rsidR="006919EA" w:rsidRPr="00F37BC1" w:rsidRDefault="006919EA" w:rsidP="006919EA">
      <w:pPr>
        <w:numPr>
          <w:ilvl w:val="0"/>
          <w:numId w:val="16"/>
        </w:numPr>
        <w:spacing w:after="0" w:line="240" w:lineRule="auto"/>
        <w:contextualSpacing/>
        <w:jc w:val="both"/>
        <w:rPr>
          <w:rFonts w:ascii="Times New Roman" w:hAnsi="Times New Roman"/>
          <w:sz w:val="28"/>
          <w:szCs w:val="28"/>
        </w:rPr>
      </w:pPr>
      <w:r w:rsidRPr="00F37BC1">
        <w:rPr>
          <w:rFonts w:ascii="Times New Roman" w:hAnsi="Times New Roman"/>
          <w:sz w:val="28"/>
          <w:szCs w:val="28"/>
        </w:rPr>
        <w:t xml:space="preserve">Провести </w:t>
      </w:r>
      <w:proofErr w:type="spellStart"/>
      <w:r w:rsidRPr="00F37BC1">
        <w:rPr>
          <w:rFonts w:ascii="Times New Roman" w:hAnsi="Times New Roman"/>
          <w:sz w:val="28"/>
          <w:szCs w:val="28"/>
        </w:rPr>
        <w:t>рандомизированное</w:t>
      </w:r>
      <w:proofErr w:type="spellEnd"/>
      <w:r w:rsidRPr="00F37BC1">
        <w:rPr>
          <w:rFonts w:ascii="Times New Roman" w:hAnsi="Times New Roman"/>
          <w:sz w:val="28"/>
          <w:szCs w:val="28"/>
        </w:rPr>
        <w:t xml:space="preserve">, контролируемое клиническое исследование, с применением разработанной комплексной модели  </w:t>
      </w:r>
      <w:proofErr w:type="spellStart"/>
      <w:r w:rsidRPr="00F37BC1">
        <w:rPr>
          <w:rFonts w:ascii="Times New Roman" w:hAnsi="Times New Roman"/>
          <w:sz w:val="28"/>
          <w:szCs w:val="28"/>
        </w:rPr>
        <w:t>психопрофилактики</w:t>
      </w:r>
      <w:proofErr w:type="spellEnd"/>
      <w:r w:rsidRPr="00F37BC1">
        <w:rPr>
          <w:rFonts w:ascii="Times New Roman" w:hAnsi="Times New Roman"/>
          <w:sz w:val="28"/>
          <w:szCs w:val="28"/>
        </w:rPr>
        <w:t>.</w:t>
      </w:r>
    </w:p>
    <w:p w:rsidR="006919EA" w:rsidRPr="00F37BC1" w:rsidRDefault="006919EA" w:rsidP="006919EA">
      <w:pPr>
        <w:numPr>
          <w:ilvl w:val="0"/>
          <w:numId w:val="16"/>
        </w:numPr>
        <w:spacing w:after="0" w:line="240" w:lineRule="auto"/>
        <w:contextualSpacing/>
        <w:jc w:val="both"/>
        <w:rPr>
          <w:rFonts w:ascii="Times New Roman" w:hAnsi="Times New Roman"/>
          <w:sz w:val="28"/>
          <w:szCs w:val="28"/>
        </w:rPr>
      </w:pPr>
      <w:r w:rsidRPr="00F37BC1">
        <w:rPr>
          <w:rFonts w:ascii="Times New Roman" w:hAnsi="Times New Roman"/>
          <w:sz w:val="28"/>
          <w:szCs w:val="28"/>
        </w:rPr>
        <w:t>Оценить медико-социальную эффективность проведения  психопрофилактических мероприятий на уровне ПМСП среди пациентов с психосоматическими расстройствами.</w:t>
      </w:r>
    </w:p>
    <w:p w:rsidR="006919EA" w:rsidRPr="00F37BC1" w:rsidRDefault="006919EA" w:rsidP="006919EA">
      <w:pPr>
        <w:numPr>
          <w:ilvl w:val="0"/>
          <w:numId w:val="16"/>
        </w:numPr>
        <w:spacing w:after="0" w:line="240" w:lineRule="auto"/>
        <w:contextualSpacing/>
        <w:jc w:val="both"/>
        <w:rPr>
          <w:rFonts w:ascii="Times New Roman" w:hAnsi="Times New Roman"/>
          <w:sz w:val="28"/>
          <w:szCs w:val="28"/>
        </w:rPr>
      </w:pPr>
      <w:r w:rsidRPr="00F37BC1">
        <w:rPr>
          <w:rFonts w:ascii="Times New Roman" w:hAnsi="Times New Roman"/>
          <w:sz w:val="28"/>
          <w:szCs w:val="28"/>
        </w:rPr>
        <w:t xml:space="preserve">Разработать алгоритм психопрофилактических мероприятий, основанный на оптимизированном </w:t>
      </w:r>
      <w:proofErr w:type="gramStart"/>
      <w:r w:rsidRPr="00F37BC1">
        <w:rPr>
          <w:rFonts w:ascii="Times New Roman" w:hAnsi="Times New Roman"/>
          <w:sz w:val="28"/>
          <w:szCs w:val="28"/>
        </w:rPr>
        <w:t>применении</w:t>
      </w:r>
      <w:proofErr w:type="gramEnd"/>
      <w:r w:rsidRPr="00F37BC1">
        <w:rPr>
          <w:rFonts w:ascii="Times New Roman" w:hAnsi="Times New Roman"/>
          <w:sz w:val="28"/>
          <w:szCs w:val="28"/>
        </w:rPr>
        <w:t xml:space="preserve"> на уровне ПМСП. </w:t>
      </w:r>
    </w:p>
    <w:p w:rsidR="006919EA" w:rsidRPr="002F153D" w:rsidRDefault="006919EA" w:rsidP="006919EA">
      <w:pPr>
        <w:pStyle w:val="a5"/>
        <w:tabs>
          <w:tab w:val="left" w:pos="1644"/>
        </w:tabs>
        <w:ind w:firstLine="708"/>
        <w:jc w:val="both"/>
        <w:rPr>
          <w:rFonts w:ascii="Times New Roman" w:hAnsi="Times New Roman" w:cs="Times New Roman"/>
          <w:b/>
          <w:sz w:val="28"/>
          <w:szCs w:val="28"/>
        </w:rPr>
      </w:pPr>
      <w:r w:rsidRPr="002F153D">
        <w:rPr>
          <w:rFonts w:ascii="Times New Roman" w:hAnsi="Times New Roman" w:cs="Times New Roman"/>
          <w:b/>
          <w:sz w:val="28"/>
          <w:szCs w:val="28"/>
        </w:rPr>
        <w:t xml:space="preserve">Научная новизна </w:t>
      </w:r>
    </w:p>
    <w:p w:rsidR="006919EA" w:rsidRPr="00F37BC1" w:rsidRDefault="006919EA" w:rsidP="006919EA">
      <w:pPr>
        <w:numPr>
          <w:ilvl w:val="0"/>
          <w:numId w:val="17"/>
        </w:numPr>
        <w:spacing w:after="0" w:line="240" w:lineRule="auto"/>
        <w:contextualSpacing/>
        <w:jc w:val="both"/>
        <w:rPr>
          <w:rFonts w:ascii="Times New Roman" w:hAnsi="Times New Roman"/>
          <w:sz w:val="28"/>
          <w:szCs w:val="28"/>
        </w:rPr>
      </w:pPr>
      <w:r w:rsidRPr="00F37BC1">
        <w:rPr>
          <w:rFonts w:ascii="Times New Roman" w:hAnsi="Times New Roman"/>
          <w:sz w:val="28"/>
          <w:szCs w:val="28"/>
        </w:rPr>
        <w:lastRenderedPageBreak/>
        <w:t>Предложена    современная  технология психотерапии  сомато</w:t>
      </w:r>
      <w:r w:rsidRPr="00F37BC1">
        <w:rPr>
          <w:rFonts w:ascii="Times New Roman" w:hAnsi="Times New Roman"/>
          <w:sz w:val="28"/>
          <w:szCs w:val="28"/>
        </w:rPr>
        <w:softHyphen/>
        <w:t xml:space="preserve">формных   расстройств, на примере </w:t>
      </w:r>
      <w:proofErr w:type="spellStart"/>
      <w:r w:rsidRPr="00F37BC1">
        <w:rPr>
          <w:rFonts w:ascii="Times New Roman" w:hAnsi="Times New Roman"/>
          <w:sz w:val="28"/>
          <w:szCs w:val="28"/>
        </w:rPr>
        <w:t>психопрофилактики</w:t>
      </w:r>
      <w:proofErr w:type="spellEnd"/>
      <w:r w:rsidRPr="00F37BC1">
        <w:rPr>
          <w:rFonts w:ascii="Times New Roman" w:hAnsi="Times New Roman"/>
          <w:sz w:val="28"/>
          <w:szCs w:val="28"/>
        </w:rPr>
        <w:t xml:space="preserve"> заболеваний  желудочно-кишечного тракта и </w:t>
      </w:r>
      <w:proofErr w:type="gramStart"/>
      <w:r w:rsidRPr="00F37BC1">
        <w:rPr>
          <w:rFonts w:ascii="Times New Roman" w:hAnsi="Times New Roman"/>
          <w:sz w:val="28"/>
          <w:szCs w:val="28"/>
        </w:rPr>
        <w:t>сердечно-сосудистой</w:t>
      </w:r>
      <w:proofErr w:type="gramEnd"/>
      <w:r w:rsidRPr="00F37BC1">
        <w:rPr>
          <w:rFonts w:ascii="Times New Roman" w:hAnsi="Times New Roman"/>
          <w:sz w:val="28"/>
          <w:szCs w:val="28"/>
        </w:rPr>
        <w:t xml:space="preserve"> системы   для использования на уровне ПМСП.</w:t>
      </w:r>
    </w:p>
    <w:p w:rsidR="006919EA" w:rsidRPr="00F37BC1" w:rsidRDefault="006919EA" w:rsidP="006919EA">
      <w:pPr>
        <w:numPr>
          <w:ilvl w:val="0"/>
          <w:numId w:val="17"/>
        </w:numPr>
        <w:spacing w:after="0" w:line="240" w:lineRule="auto"/>
        <w:contextualSpacing/>
        <w:jc w:val="both"/>
        <w:rPr>
          <w:rFonts w:ascii="Times New Roman" w:eastAsia="Times-Roman" w:hAnsi="Times New Roman"/>
          <w:sz w:val="28"/>
          <w:szCs w:val="28"/>
          <w:lang w:eastAsia="en-US"/>
        </w:rPr>
      </w:pPr>
      <w:r w:rsidRPr="00F37BC1">
        <w:rPr>
          <w:rFonts w:ascii="Times New Roman" w:eastAsia="Times-Roman" w:hAnsi="Times New Roman"/>
          <w:sz w:val="28"/>
          <w:szCs w:val="28"/>
          <w:lang w:eastAsia="en-US"/>
        </w:rPr>
        <w:t xml:space="preserve">На основании проведенного исследования, </w:t>
      </w:r>
      <w:proofErr w:type="gramStart"/>
      <w:r w:rsidRPr="00F37BC1">
        <w:rPr>
          <w:rFonts w:ascii="Times New Roman" w:eastAsia="Times-Roman" w:hAnsi="Times New Roman"/>
          <w:sz w:val="28"/>
          <w:szCs w:val="28"/>
          <w:lang w:eastAsia="en-US"/>
        </w:rPr>
        <w:t>установлена</w:t>
      </w:r>
      <w:proofErr w:type="gramEnd"/>
      <w:r w:rsidRPr="00F37BC1">
        <w:rPr>
          <w:rFonts w:ascii="Times New Roman" w:eastAsia="Times-Roman" w:hAnsi="Times New Roman"/>
          <w:sz w:val="28"/>
          <w:szCs w:val="28"/>
          <w:lang w:eastAsia="en-US"/>
        </w:rPr>
        <w:t xml:space="preserve"> реальная</w:t>
      </w:r>
    </w:p>
    <w:p w:rsidR="006919EA" w:rsidRPr="00F37BC1" w:rsidRDefault="006919EA" w:rsidP="006919EA">
      <w:pPr>
        <w:spacing w:after="0" w:line="240" w:lineRule="auto"/>
        <w:ind w:left="1211"/>
        <w:contextualSpacing/>
        <w:jc w:val="both"/>
        <w:rPr>
          <w:rFonts w:ascii="Times New Roman" w:eastAsia="Times-Roman" w:hAnsi="Times New Roman"/>
          <w:sz w:val="28"/>
          <w:szCs w:val="28"/>
          <w:lang w:eastAsia="en-US"/>
        </w:rPr>
      </w:pPr>
      <w:r w:rsidRPr="00F37BC1">
        <w:rPr>
          <w:rFonts w:ascii="Times New Roman" w:eastAsia="Times-Roman" w:hAnsi="Times New Roman"/>
          <w:sz w:val="28"/>
          <w:szCs w:val="28"/>
          <w:lang w:eastAsia="en-US"/>
        </w:rPr>
        <w:t>потребность в психотерапевтических вмешательствах контингента               больных,  в условиях ПМСП, с учетом эффективности и безопасности всего спектра психотерапевтических методик, рекомендованных с учетом психосоматической патоло</w:t>
      </w:r>
      <w:r>
        <w:rPr>
          <w:rFonts w:ascii="Times New Roman" w:eastAsia="Times-Roman" w:hAnsi="Times New Roman"/>
          <w:sz w:val="28"/>
          <w:szCs w:val="28"/>
          <w:lang w:eastAsia="en-US"/>
        </w:rPr>
        <w:t>г</w:t>
      </w:r>
      <w:r w:rsidRPr="00F37BC1">
        <w:rPr>
          <w:rFonts w:ascii="Times New Roman" w:eastAsia="Times-Roman" w:hAnsi="Times New Roman"/>
          <w:sz w:val="28"/>
          <w:szCs w:val="28"/>
          <w:lang w:eastAsia="en-US"/>
        </w:rPr>
        <w:t xml:space="preserve">ии.  </w:t>
      </w:r>
    </w:p>
    <w:p w:rsidR="006919EA" w:rsidRPr="00F37BC1" w:rsidRDefault="006919EA" w:rsidP="006919EA">
      <w:pPr>
        <w:numPr>
          <w:ilvl w:val="0"/>
          <w:numId w:val="17"/>
        </w:numPr>
        <w:spacing w:after="0" w:line="240" w:lineRule="auto"/>
        <w:contextualSpacing/>
        <w:jc w:val="both"/>
        <w:rPr>
          <w:rFonts w:ascii="Times New Roman" w:eastAsia="Times-Roman" w:hAnsi="Times New Roman"/>
          <w:sz w:val="28"/>
          <w:szCs w:val="28"/>
          <w:lang w:eastAsia="en-US"/>
        </w:rPr>
      </w:pPr>
      <w:r w:rsidRPr="00F37BC1">
        <w:rPr>
          <w:rFonts w:ascii="Times New Roman" w:hAnsi="Times New Roman"/>
          <w:sz w:val="28"/>
          <w:szCs w:val="28"/>
        </w:rPr>
        <w:t>Научно доказана эффективность комплексной модели  психотерапии в профилактических целях</w:t>
      </w:r>
      <w:proofErr w:type="gramStart"/>
      <w:r w:rsidRPr="00F37BC1">
        <w:rPr>
          <w:rFonts w:ascii="Times New Roman" w:hAnsi="Times New Roman"/>
          <w:sz w:val="28"/>
          <w:szCs w:val="28"/>
        </w:rPr>
        <w:t>.Р</w:t>
      </w:r>
      <w:proofErr w:type="gramEnd"/>
      <w:r w:rsidRPr="00F37BC1">
        <w:rPr>
          <w:rFonts w:ascii="Times New Roman" w:hAnsi="Times New Roman"/>
          <w:sz w:val="28"/>
          <w:szCs w:val="28"/>
        </w:rPr>
        <w:t xml:space="preserve">ациональность двусторонней направленности работы врачей общей практики с активным участием врачей  психотерапевтов в лечении и динамическом наблюдении больных с психосоматической  патологией. </w:t>
      </w:r>
    </w:p>
    <w:p w:rsidR="006919EA" w:rsidRDefault="006919EA" w:rsidP="006919EA">
      <w:pPr>
        <w:spacing w:after="0" w:line="240" w:lineRule="auto"/>
        <w:ind w:firstLine="1211"/>
        <w:contextualSpacing/>
        <w:jc w:val="both"/>
        <w:rPr>
          <w:rFonts w:ascii="Times New Roman" w:hAnsi="Times New Roman"/>
          <w:sz w:val="28"/>
          <w:szCs w:val="28"/>
        </w:rPr>
      </w:pPr>
      <w:r w:rsidRPr="002F153D">
        <w:rPr>
          <w:rFonts w:ascii="Times New Roman" w:hAnsi="Times New Roman"/>
          <w:b/>
          <w:sz w:val="28"/>
          <w:szCs w:val="28"/>
        </w:rPr>
        <w:t xml:space="preserve">Практическая, теоретическая значимость </w:t>
      </w:r>
      <w:r w:rsidRPr="002F153D">
        <w:rPr>
          <w:rFonts w:ascii="Times New Roman" w:hAnsi="Times New Roman"/>
          <w:sz w:val="28"/>
          <w:szCs w:val="28"/>
        </w:rPr>
        <w:t>в</w:t>
      </w:r>
      <w:r>
        <w:rPr>
          <w:rFonts w:ascii="Times New Roman" w:hAnsi="Times New Roman"/>
          <w:sz w:val="28"/>
          <w:szCs w:val="28"/>
        </w:rPr>
        <w:t xml:space="preserve">ыполненной работы заключается </w:t>
      </w:r>
      <w:proofErr w:type="gramStart"/>
      <w:r>
        <w:rPr>
          <w:rFonts w:ascii="Times New Roman" w:hAnsi="Times New Roman"/>
          <w:sz w:val="28"/>
          <w:szCs w:val="28"/>
        </w:rPr>
        <w:t>в</w:t>
      </w:r>
      <w:proofErr w:type="gramEnd"/>
      <w:r>
        <w:rPr>
          <w:rFonts w:ascii="Times New Roman" w:hAnsi="Times New Roman"/>
          <w:sz w:val="28"/>
          <w:szCs w:val="28"/>
        </w:rPr>
        <w:t>:</w:t>
      </w:r>
    </w:p>
    <w:p w:rsidR="006919EA" w:rsidRPr="00F37BC1" w:rsidRDefault="006919EA" w:rsidP="006919EA">
      <w:pPr>
        <w:numPr>
          <w:ilvl w:val="0"/>
          <w:numId w:val="18"/>
        </w:numPr>
        <w:spacing w:after="0" w:line="240" w:lineRule="auto"/>
        <w:contextualSpacing/>
        <w:jc w:val="both"/>
        <w:rPr>
          <w:rFonts w:ascii="Times New Roman" w:hAnsi="Times New Roman"/>
          <w:sz w:val="28"/>
          <w:szCs w:val="28"/>
        </w:rPr>
      </w:pPr>
      <w:r w:rsidRPr="00F37BC1">
        <w:rPr>
          <w:rFonts w:ascii="Times New Roman" w:hAnsi="Times New Roman"/>
          <w:sz w:val="28"/>
          <w:szCs w:val="28"/>
        </w:rPr>
        <w:t xml:space="preserve">Особое значение для  практики здравоохранения приобретает выделение апробированных на  клиническом материале категорий психосоматических </w:t>
      </w:r>
      <w:proofErr w:type="spellStart"/>
      <w:r w:rsidRPr="00F37BC1">
        <w:rPr>
          <w:rFonts w:ascii="Times New Roman" w:hAnsi="Times New Roman"/>
          <w:sz w:val="28"/>
          <w:szCs w:val="28"/>
        </w:rPr>
        <w:t>нозогений</w:t>
      </w:r>
      <w:proofErr w:type="spellEnd"/>
      <w:r w:rsidRPr="00F37BC1">
        <w:rPr>
          <w:rFonts w:ascii="Times New Roman" w:hAnsi="Times New Roman"/>
          <w:sz w:val="28"/>
          <w:szCs w:val="28"/>
        </w:rPr>
        <w:t>; прогнозировать динамику психосоматических соотношений, поведение в болезни, тяжесть социальны</w:t>
      </w:r>
      <w:r w:rsidR="00EA3902">
        <w:rPr>
          <w:rFonts w:ascii="Times New Roman" w:hAnsi="Times New Roman"/>
          <w:sz w:val="28"/>
          <w:szCs w:val="28"/>
        </w:rPr>
        <w:t>х</w:t>
      </w:r>
      <w:r w:rsidRPr="00F37BC1">
        <w:rPr>
          <w:rFonts w:ascii="Times New Roman" w:hAnsi="Times New Roman"/>
          <w:sz w:val="28"/>
          <w:szCs w:val="28"/>
        </w:rPr>
        <w:t xml:space="preserve"> последствий.</w:t>
      </w:r>
    </w:p>
    <w:p w:rsidR="006919EA" w:rsidRPr="00F37BC1" w:rsidRDefault="006919EA" w:rsidP="006919EA">
      <w:pPr>
        <w:numPr>
          <w:ilvl w:val="0"/>
          <w:numId w:val="18"/>
        </w:numPr>
        <w:spacing w:after="0" w:line="240" w:lineRule="auto"/>
        <w:contextualSpacing/>
        <w:jc w:val="both"/>
        <w:rPr>
          <w:rFonts w:ascii="Times New Roman" w:hAnsi="Times New Roman"/>
          <w:sz w:val="28"/>
          <w:szCs w:val="28"/>
        </w:rPr>
      </w:pPr>
      <w:r w:rsidRPr="00F37BC1">
        <w:rPr>
          <w:rFonts w:ascii="Times New Roman" w:hAnsi="Times New Roman"/>
          <w:sz w:val="28"/>
          <w:szCs w:val="28"/>
        </w:rPr>
        <w:t>Обобщенные результаты работы позволили выявить преимущества модели психотерапевтической помощи организациях ПМСП, основанной на междисциплинарном (двустороннем) подходе к диагностике и, лечению больных с широким кругом психосоматических расстройств.</w:t>
      </w:r>
    </w:p>
    <w:p w:rsidR="006919EA" w:rsidRPr="00F37BC1" w:rsidRDefault="006919EA" w:rsidP="006919EA">
      <w:pPr>
        <w:numPr>
          <w:ilvl w:val="0"/>
          <w:numId w:val="18"/>
        </w:numPr>
        <w:spacing w:after="0" w:line="240" w:lineRule="auto"/>
        <w:contextualSpacing/>
        <w:jc w:val="both"/>
        <w:rPr>
          <w:rFonts w:ascii="Times New Roman" w:hAnsi="Times New Roman"/>
          <w:sz w:val="28"/>
          <w:szCs w:val="28"/>
        </w:rPr>
      </w:pPr>
      <w:r w:rsidRPr="00F37BC1">
        <w:rPr>
          <w:rFonts w:ascii="Times New Roman" w:hAnsi="Times New Roman"/>
          <w:sz w:val="28"/>
          <w:szCs w:val="28"/>
        </w:rPr>
        <w:t xml:space="preserve">В возможности внедрения в отечественное здравоохранение эффективной комплексной модели психотерапии для амбулаторного лечения больных с  </w:t>
      </w:r>
      <w:proofErr w:type="spellStart"/>
      <w:r w:rsidRPr="00F37BC1">
        <w:rPr>
          <w:rFonts w:ascii="Times New Roman" w:hAnsi="Times New Roman"/>
          <w:sz w:val="28"/>
          <w:szCs w:val="28"/>
        </w:rPr>
        <w:t>соматоформными</w:t>
      </w:r>
      <w:proofErr w:type="spellEnd"/>
      <w:r w:rsidRPr="00F37BC1">
        <w:rPr>
          <w:rFonts w:ascii="Times New Roman" w:hAnsi="Times New Roman"/>
          <w:sz w:val="28"/>
          <w:szCs w:val="28"/>
        </w:rPr>
        <w:t xml:space="preserve">  желудочно-кишечными  и </w:t>
      </w:r>
      <w:proofErr w:type="spellStart"/>
      <w:proofErr w:type="gramStart"/>
      <w:r w:rsidRPr="00F37BC1">
        <w:rPr>
          <w:rFonts w:ascii="Times New Roman" w:hAnsi="Times New Roman"/>
          <w:sz w:val="28"/>
          <w:szCs w:val="28"/>
        </w:rPr>
        <w:t>сердечно-сосудистыми</w:t>
      </w:r>
      <w:proofErr w:type="spellEnd"/>
      <w:proofErr w:type="gramEnd"/>
      <w:r w:rsidRPr="00F37BC1">
        <w:rPr>
          <w:rFonts w:ascii="Times New Roman" w:hAnsi="Times New Roman"/>
          <w:sz w:val="28"/>
          <w:szCs w:val="28"/>
        </w:rPr>
        <w:t xml:space="preserve">   расстройства</w:t>
      </w:r>
      <w:r w:rsidRPr="00F37BC1">
        <w:rPr>
          <w:rFonts w:ascii="Times New Roman" w:hAnsi="Times New Roman"/>
          <w:sz w:val="28"/>
          <w:szCs w:val="28"/>
        </w:rPr>
        <w:softHyphen/>
        <w:t>ми.</w:t>
      </w:r>
    </w:p>
    <w:p w:rsidR="006919EA" w:rsidRPr="00F37BC1" w:rsidRDefault="006919EA" w:rsidP="006919EA">
      <w:pPr>
        <w:numPr>
          <w:ilvl w:val="0"/>
          <w:numId w:val="18"/>
        </w:numPr>
        <w:spacing w:after="0" w:line="240" w:lineRule="auto"/>
        <w:contextualSpacing/>
        <w:jc w:val="both"/>
        <w:rPr>
          <w:rFonts w:ascii="Times New Roman" w:hAnsi="Times New Roman"/>
          <w:sz w:val="28"/>
          <w:szCs w:val="28"/>
        </w:rPr>
      </w:pPr>
      <w:r w:rsidRPr="00F37BC1">
        <w:rPr>
          <w:rFonts w:ascii="Times New Roman" w:hAnsi="Times New Roman"/>
          <w:sz w:val="28"/>
          <w:szCs w:val="28"/>
        </w:rPr>
        <w:t xml:space="preserve">Разработана модель психопрофилактической помощи и алгоритм действия врача, позволяющая снизить сроки лечения, достичь стойкой и длительной ремиссии  и уровня социальной адаптации больных и снизить затраты медицинского обеспечения.   </w:t>
      </w:r>
    </w:p>
    <w:p w:rsidR="006919EA" w:rsidRPr="006919EA" w:rsidRDefault="006919EA" w:rsidP="006919EA">
      <w:pPr>
        <w:pStyle w:val="a5"/>
        <w:ind w:firstLine="709"/>
        <w:jc w:val="both"/>
        <w:rPr>
          <w:rFonts w:ascii="Times New Roman" w:hAnsi="Times New Roman" w:cs="Times New Roman"/>
          <w:sz w:val="28"/>
          <w:szCs w:val="28"/>
        </w:rPr>
      </w:pPr>
    </w:p>
    <w:p w:rsidR="006919EA" w:rsidRPr="00945A0A" w:rsidRDefault="006919EA" w:rsidP="006919EA">
      <w:pPr>
        <w:spacing w:after="0" w:line="240" w:lineRule="auto"/>
        <w:ind w:firstLine="709"/>
        <w:jc w:val="both"/>
        <w:rPr>
          <w:rFonts w:ascii="Times New Roman" w:hAnsi="Times New Roman"/>
          <w:b/>
          <w:bCs/>
          <w:sz w:val="28"/>
          <w:szCs w:val="28"/>
        </w:rPr>
      </w:pPr>
      <w:r w:rsidRPr="00945A0A">
        <w:rPr>
          <w:rFonts w:ascii="Times New Roman" w:hAnsi="Times New Roman"/>
          <w:b/>
          <w:bCs/>
          <w:sz w:val="28"/>
          <w:szCs w:val="28"/>
        </w:rPr>
        <w:t>Положения, выносимые на защиту</w:t>
      </w:r>
    </w:p>
    <w:p w:rsidR="006919EA" w:rsidRPr="00F37BC1" w:rsidRDefault="006919EA" w:rsidP="006919EA">
      <w:pPr>
        <w:numPr>
          <w:ilvl w:val="0"/>
          <w:numId w:val="19"/>
        </w:numPr>
        <w:spacing w:after="0" w:line="240" w:lineRule="auto"/>
        <w:contextualSpacing/>
        <w:jc w:val="both"/>
        <w:rPr>
          <w:rFonts w:ascii="Times New Roman" w:hAnsi="Times New Roman"/>
          <w:sz w:val="28"/>
          <w:szCs w:val="28"/>
        </w:rPr>
      </w:pPr>
      <w:r w:rsidRPr="00F37BC1">
        <w:rPr>
          <w:rFonts w:ascii="Times New Roman" w:hAnsi="Times New Roman"/>
          <w:sz w:val="28"/>
          <w:szCs w:val="28"/>
        </w:rPr>
        <w:t xml:space="preserve">Диагностика клинико-психологического статуса  подтверждает наличие в числе диспансерного контингента  ПМСП,  пациентов с психосоматическими расстройствами. </w:t>
      </w:r>
    </w:p>
    <w:p w:rsidR="006919EA" w:rsidRPr="00F37BC1" w:rsidRDefault="006919EA" w:rsidP="006919EA">
      <w:pPr>
        <w:numPr>
          <w:ilvl w:val="0"/>
          <w:numId w:val="19"/>
        </w:numPr>
        <w:spacing w:after="0" w:line="240" w:lineRule="auto"/>
        <w:contextualSpacing/>
        <w:jc w:val="both"/>
        <w:rPr>
          <w:rFonts w:ascii="Times New Roman" w:hAnsi="Times New Roman"/>
          <w:sz w:val="28"/>
          <w:szCs w:val="28"/>
        </w:rPr>
      </w:pPr>
      <w:r w:rsidRPr="00F37BC1">
        <w:rPr>
          <w:rFonts w:ascii="Times New Roman" w:hAnsi="Times New Roman"/>
          <w:sz w:val="28"/>
          <w:szCs w:val="28"/>
        </w:rPr>
        <w:t xml:space="preserve"> Применение психотерапевтической помощи позволит повысить эффек</w:t>
      </w:r>
      <w:r w:rsidRPr="00F37BC1">
        <w:rPr>
          <w:rFonts w:ascii="Times New Roman" w:hAnsi="Times New Roman"/>
          <w:sz w:val="28"/>
          <w:szCs w:val="28"/>
        </w:rPr>
        <w:softHyphen/>
        <w:t xml:space="preserve">тивность оказываемой  медицинской помощи при  психосоматических расстройствах желудочно-кишечного тракта и </w:t>
      </w:r>
      <w:proofErr w:type="gramStart"/>
      <w:r w:rsidRPr="00F37BC1">
        <w:rPr>
          <w:rFonts w:ascii="Times New Roman" w:hAnsi="Times New Roman"/>
          <w:sz w:val="28"/>
          <w:szCs w:val="28"/>
        </w:rPr>
        <w:t>сердечно-сосудистой</w:t>
      </w:r>
      <w:proofErr w:type="gramEnd"/>
      <w:r w:rsidRPr="00F37BC1">
        <w:rPr>
          <w:rFonts w:ascii="Times New Roman" w:hAnsi="Times New Roman"/>
          <w:sz w:val="28"/>
          <w:szCs w:val="28"/>
        </w:rPr>
        <w:t xml:space="preserve"> системы на уровне ПМСП, а также снизить число госпитальных случаев в рамках этих нозологий.</w:t>
      </w:r>
    </w:p>
    <w:p w:rsidR="006919EA" w:rsidRPr="00F37BC1" w:rsidRDefault="006919EA" w:rsidP="006919EA">
      <w:pPr>
        <w:numPr>
          <w:ilvl w:val="0"/>
          <w:numId w:val="19"/>
        </w:numPr>
        <w:spacing w:after="0" w:line="240" w:lineRule="auto"/>
        <w:contextualSpacing/>
        <w:jc w:val="both"/>
        <w:rPr>
          <w:rFonts w:ascii="Times New Roman" w:hAnsi="Times New Roman"/>
          <w:sz w:val="28"/>
          <w:szCs w:val="28"/>
        </w:rPr>
      </w:pPr>
      <w:r w:rsidRPr="00F37BC1">
        <w:rPr>
          <w:rFonts w:ascii="Times New Roman" w:hAnsi="Times New Roman"/>
          <w:sz w:val="28"/>
          <w:szCs w:val="28"/>
        </w:rPr>
        <w:t xml:space="preserve">Медицинская </w:t>
      </w:r>
      <w:proofErr w:type="gramStart"/>
      <w:r w:rsidRPr="00F37BC1">
        <w:rPr>
          <w:rFonts w:ascii="Times New Roman" w:hAnsi="Times New Roman"/>
          <w:sz w:val="28"/>
          <w:szCs w:val="28"/>
        </w:rPr>
        <w:t>помощь</w:t>
      </w:r>
      <w:proofErr w:type="gramEnd"/>
      <w:r w:rsidRPr="00F37BC1">
        <w:rPr>
          <w:rFonts w:ascii="Times New Roman" w:hAnsi="Times New Roman"/>
          <w:sz w:val="28"/>
          <w:szCs w:val="28"/>
        </w:rPr>
        <w:t xml:space="preserve"> оказываемая пациентам, страдающим  психосоматическими расстройствами, может включать не толь</w:t>
      </w:r>
      <w:r w:rsidRPr="00F37BC1">
        <w:rPr>
          <w:rFonts w:ascii="Times New Roman" w:hAnsi="Times New Roman"/>
          <w:sz w:val="28"/>
          <w:szCs w:val="28"/>
        </w:rPr>
        <w:softHyphen/>
        <w:t>ко   медикаментозную терапию, но также может быть подкреплена соответствующим психотерапевтическим  вмешательством.</w:t>
      </w:r>
    </w:p>
    <w:p w:rsidR="006919EA" w:rsidRPr="00F37BC1" w:rsidRDefault="006919EA" w:rsidP="006919EA">
      <w:pPr>
        <w:numPr>
          <w:ilvl w:val="0"/>
          <w:numId w:val="19"/>
        </w:numPr>
        <w:spacing w:after="0" w:line="240" w:lineRule="auto"/>
        <w:contextualSpacing/>
        <w:jc w:val="both"/>
        <w:rPr>
          <w:rFonts w:ascii="Times New Roman" w:hAnsi="Times New Roman"/>
          <w:sz w:val="28"/>
          <w:szCs w:val="28"/>
        </w:rPr>
      </w:pPr>
      <w:r w:rsidRPr="00F37BC1">
        <w:rPr>
          <w:rFonts w:ascii="Times New Roman" w:hAnsi="Times New Roman"/>
          <w:sz w:val="28"/>
          <w:szCs w:val="28"/>
        </w:rPr>
        <w:lastRenderedPageBreak/>
        <w:t xml:space="preserve">Применение   комплексной модели психотерапевтической помощи на уровне ПМСП,  позволит повысить доступность психотерапии для нуждающейся в ней категории пациентов. </w:t>
      </w:r>
    </w:p>
    <w:p w:rsidR="006919EA" w:rsidRPr="00F37BC1" w:rsidRDefault="006919EA" w:rsidP="006919EA">
      <w:pPr>
        <w:numPr>
          <w:ilvl w:val="0"/>
          <w:numId w:val="19"/>
        </w:numPr>
        <w:spacing w:after="0" w:line="240" w:lineRule="auto"/>
        <w:contextualSpacing/>
        <w:jc w:val="both"/>
        <w:rPr>
          <w:rFonts w:ascii="Times New Roman" w:hAnsi="Times New Roman"/>
          <w:sz w:val="28"/>
          <w:szCs w:val="28"/>
        </w:rPr>
      </w:pPr>
      <w:r w:rsidRPr="00F37BC1">
        <w:rPr>
          <w:rFonts w:ascii="Times New Roman" w:hAnsi="Times New Roman"/>
          <w:sz w:val="28"/>
          <w:szCs w:val="28"/>
        </w:rPr>
        <w:t>Создание комплексной модели профилактической психотерапии основано на учете специфических клинико-психологических и   соматической концепции заболевания позволит обеспечивать  повышение качества    оказываемых медицинских услуг.</w:t>
      </w:r>
    </w:p>
    <w:p w:rsidR="006919EA" w:rsidRPr="00F37BC1" w:rsidRDefault="006919EA" w:rsidP="006919EA">
      <w:pPr>
        <w:spacing w:after="0" w:line="240" w:lineRule="auto"/>
        <w:ind w:firstLine="851"/>
        <w:jc w:val="both"/>
        <w:rPr>
          <w:rFonts w:ascii="Times New Roman" w:hAnsi="Times New Roman"/>
          <w:b/>
          <w:sz w:val="28"/>
          <w:szCs w:val="28"/>
        </w:rPr>
      </w:pPr>
    </w:p>
    <w:p w:rsidR="006919EA" w:rsidRPr="00664837" w:rsidRDefault="006919EA" w:rsidP="006919EA">
      <w:pPr>
        <w:spacing w:after="0" w:line="240" w:lineRule="auto"/>
        <w:ind w:firstLine="851"/>
        <w:jc w:val="both"/>
        <w:rPr>
          <w:rFonts w:ascii="Times New Roman" w:hAnsi="Times New Roman"/>
          <w:sz w:val="28"/>
          <w:szCs w:val="28"/>
        </w:rPr>
      </w:pPr>
      <w:r w:rsidRPr="00F37BC1">
        <w:rPr>
          <w:rFonts w:ascii="Times New Roman" w:hAnsi="Times New Roman"/>
          <w:b/>
          <w:sz w:val="28"/>
          <w:szCs w:val="28"/>
        </w:rPr>
        <w:t>Публикации.</w:t>
      </w:r>
      <w:r w:rsidRPr="00F37BC1">
        <w:rPr>
          <w:rFonts w:ascii="Times New Roman" w:hAnsi="Times New Roman"/>
          <w:sz w:val="28"/>
          <w:szCs w:val="28"/>
        </w:rPr>
        <w:t xml:space="preserve">Результаты диссертационного исследования  изложены в 6 научных статьях, рекомендованных ВАК(2012-2013гг).Основные положения диссертации представлены на 2-х зарубежных конференциях: «Международной научно-практической конференции "Интеллектуальный потенциал XXI века: ступени познания". Новосибирск. </w:t>
      </w:r>
      <w:proofErr w:type="spellStart"/>
      <w:r w:rsidRPr="00F37BC1">
        <w:rPr>
          <w:rFonts w:ascii="Times New Roman" w:hAnsi="Times New Roman"/>
          <w:sz w:val="28"/>
          <w:szCs w:val="28"/>
        </w:rPr>
        <w:t>РоссийскаяФедерация</w:t>
      </w:r>
      <w:proofErr w:type="spellEnd"/>
      <w:r w:rsidRPr="00FB40E3">
        <w:rPr>
          <w:rFonts w:ascii="Times New Roman" w:hAnsi="Times New Roman"/>
          <w:sz w:val="28"/>
          <w:szCs w:val="28"/>
        </w:rPr>
        <w:t xml:space="preserve"> (2014</w:t>
      </w:r>
      <w:r w:rsidRPr="00F37BC1">
        <w:rPr>
          <w:rFonts w:ascii="Times New Roman" w:hAnsi="Times New Roman"/>
          <w:sz w:val="28"/>
          <w:szCs w:val="28"/>
        </w:rPr>
        <w:t>г</w:t>
      </w:r>
      <w:r w:rsidRPr="00FB40E3">
        <w:rPr>
          <w:rFonts w:ascii="Times New Roman" w:hAnsi="Times New Roman"/>
          <w:sz w:val="28"/>
          <w:szCs w:val="28"/>
        </w:rPr>
        <w:t xml:space="preserve">) </w:t>
      </w:r>
      <w:proofErr w:type="spellStart"/>
      <w:r w:rsidRPr="00F37BC1">
        <w:rPr>
          <w:rFonts w:ascii="Times New Roman" w:hAnsi="Times New Roman"/>
          <w:sz w:val="28"/>
          <w:szCs w:val="28"/>
        </w:rPr>
        <w:t>иМеждународнойнаучно</w:t>
      </w:r>
      <w:r w:rsidRPr="00FB40E3">
        <w:rPr>
          <w:rFonts w:ascii="Times New Roman" w:hAnsi="Times New Roman"/>
          <w:sz w:val="28"/>
          <w:szCs w:val="28"/>
        </w:rPr>
        <w:t>-</w:t>
      </w:r>
      <w:r w:rsidRPr="00F37BC1">
        <w:rPr>
          <w:rFonts w:ascii="Times New Roman" w:hAnsi="Times New Roman"/>
          <w:sz w:val="28"/>
          <w:szCs w:val="28"/>
        </w:rPr>
        <w:t>практическойконференции</w:t>
      </w:r>
      <w:proofErr w:type="spellEnd"/>
      <w:r w:rsidRPr="00FB40E3">
        <w:rPr>
          <w:rFonts w:ascii="Times New Roman" w:hAnsi="Times New Roman"/>
          <w:sz w:val="28"/>
          <w:szCs w:val="28"/>
        </w:rPr>
        <w:t xml:space="preserve"> «9</w:t>
      </w:r>
      <w:proofErr w:type="spellStart"/>
      <w:r w:rsidRPr="00F37BC1">
        <w:rPr>
          <w:rFonts w:ascii="Times New Roman" w:hAnsi="Times New Roman"/>
          <w:sz w:val="28"/>
          <w:szCs w:val="28"/>
          <w:vertAlign w:val="superscript"/>
          <w:lang w:val="en-US"/>
        </w:rPr>
        <w:t>th</w:t>
      </w:r>
      <w:r w:rsidRPr="00F37BC1">
        <w:rPr>
          <w:rFonts w:ascii="Times New Roman" w:hAnsi="Times New Roman"/>
          <w:sz w:val="28"/>
          <w:szCs w:val="28"/>
          <w:lang w:val="en-US"/>
        </w:rPr>
        <w:t>Conference</w:t>
      </w:r>
      <w:proofErr w:type="spellEnd"/>
      <w:r w:rsidRPr="00FB40E3">
        <w:rPr>
          <w:rFonts w:ascii="Times New Roman" w:hAnsi="Times New Roman"/>
          <w:sz w:val="28"/>
          <w:szCs w:val="28"/>
        </w:rPr>
        <w:t xml:space="preserve"> «</w:t>
      </w:r>
      <w:proofErr w:type="spellStart"/>
      <w:r w:rsidRPr="00F37BC1">
        <w:rPr>
          <w:rFonts w:ascii="Times New Roman" w:hAnsi="Times New Roman"/>
          <w:sz w:val="28"/>
          <w:szCs w:val="28"/>
          <w:lang w:val="en-US"/>
        </w:rPr>
        <w:t>EuropeanAppliedSciences</w:t>
      </w:r>
      <w:proofErr w:type="spellEnd"/>
      <w:r w:rsidRPr="00FB40E3">
        <w:rPr>
          <w:rFonts w:ascii="Times New Roman" w:hAnsi="Times New Roman"/>
          <w:sz w:val="28"/>
          <w:szCs w:val="28"/>
        </w:rPr>
        <w:t xml:space="preserve">: </w:t>
      </w:r>
      <w:proofErr w:type="spellStart"/>
      <w:r w:rsidRPr="00F37BC1">
        <w:rPr>
          <w:rFonts w:ascii="Times New Roman" w:hAnsi="Times New Roman"/>
          <w:sz w:val="28"/>
          <w:szCs w:val="28"/>
          <w:lang w:val="en-US"/>
        </w:rPr>
        <w:t>modernapproachesinscientificresearches</w:t>
      </w:r>
      <w:proofErr w:type="spellEnd"/>
      <w:r w:rsidRPr="00FB40E3">
        <w:rPr>
          <w:rFonts w:ascii="Times New Roman" w:hAnsi="Times New Roman"/>
          <w:sz w:val="28"/>
          <w:szCs w:val="28"/>
        </w:rPr>
        <w:t xml:space="preserve">». </w:t>
      </w:r>
      <w:proofErr w:type="spellStart"/>
      <w:r w:rsidRPr="00F37BC1">
        <w:rPr>
          <w:rFonts w:ascii="Times New Roman" w:hAnsi="Times New Roman"/>
          <w:sz w:val="28"/>
          <w:szCs w:val="28"/>
        </w:rPr>
        <w:t>Штутгард</w:t>
      </w:r>
      <w:proofErr w:type="spellEnd"/>
      <w:r w:rsidRPr="00F37BC1">
        <w:rPr>
          <w:rFonts w:ascii="Times New Roman" w:hAnsi="Times New Roman"/>
          <w:sz w:val="28"/>
          <w:szCs w:val="28"/>
        </w:rPr>
        <w:t>. Германия. (2014 г), а также результаты исследования были опубликованы в научно-исследовательском журнале «</w:t>
      </w:r>
      <w:r w:rsidRPr="00F37BC1">
        <w:rPr>
          <w:rFonts w:ascii="Times New Roman" w:hAnsi="Times New Roman"/>
          <w:sz w:val="28"/>
          <w:szCs w:val="28"/>
          <w:lang w:val="en-US"/>
        </w:rPr>
        <w:t>Archivesofpsychiatryandpsychotherapy</w:t>
      </w:r>
      <w:r w:rsidRPr="00F37BC1">
        <w:rPr>
          <w:rFonts w:ascii="Times New Roman" w:hAnsi="Times New Roman"/>
          <w:sz w:val="28"/>
          <w:szCs w:val="28"/>
        </w:rPr>
        <w:t>» индексированном в  EMBASE/</w:t>
      </w:r>
      <w:proofErr w:type="spellStart"/>
      <w:r w:rsidRPr="00F37BC1">
        <w:rPr>
          <w:rFonts w:ascii="Times New Roman" w:hAnsi="Times New Roman"/>
          <w:sz w:val="28"/>
          <w:szCs w:val="28"/>
        </w:rPr>
        <w:t>ExcerptaMedica</w:t>
      </w:r>
      <w:proofErr w:type="spellEnd"/>
      <w:r w:rsidRPr="00F37BC1">
        <w:rPr>
          <w:rFonts w:ascii="Times New Roman" w:hAnsi="Times New Roman"/>
          <w:sz w:val="28"/>
          <w:szCs w:val="28"/>
        </w:rPr>
        <w:t xml:space="preserve">, </w:t>
      </w:r>
      <w:proofErr w:type="spellStart"/>
      <w:r w:rsidRPr="00F37BC1">
        <w:rPr>
          <w:rFonts w:ascii="Times New Roman" w:hAnsi="Times New Roman"/>
          <w:sz w:val="28"/>
          <w:szCs w:val="28"/>
        </w:rPr>
        <w:t>PsycINFO</w:t>
      </w:r>
      <w:proofErr w:type="spellEnd"/>
      <w:r w:rsidRPr="00F37BC1">
        <w:rPr>
          <w:rFonts w:ascii="Times New Roman" w:hAnsi="Times New Roman"/>
          <w:sz w:val="28"/>
          <w:szCs w:val="28"/>
        </w:rPr>
        <w:t xml:space="preserve">, EBSCO, </w:t>
      </w:r>
      <w:proofErr w:type="spellStart"/>
      <w:r w:rsidRPr="00F37BC1">
        <w:rPr>
          <w:rFonts w:ascii="Times New Roman" w:hAnsi="Times New Roman"/>
          <w:sz w:val="28"/>
          <w:szCs w:val="28"/>
        </w:rPr>
        <w:t>IndexCopernicus</w:t>
      </w:r>
      <w:proofErr w:type="spellEnd"/>
      <w:r w:rsidRPr="00F37BC1">
        <w:rPr>
          <w:rFonts w:ascii="Times New Roman" w:hAnsi="Times New Roman"/>
          <w:sz w:val="28"/>
          <w:szCs w:val="28"/>
        </w:rPr>
        <w:t xml:space="preserve"> (6,78p), 8 </w:t>
      </w:r>
      <w:proofErr w:type="spellStart"/>
      <w:r w:rsidRPr="00F37BC1">
        <w:rPr>
          <w:rFonts w:ascii="Times New Roman" w:hAnsi="Times New Roman"/>
          <w:sz w:val="28"/>
          <w:szCs w:val="28"/>
        </w:rPr>
        <w:t>pointsMNiSW</w:t>
      </w:r>
      <w:proofErr w:type="spellEnd"/>
      <w:r w:rsidRPr="00F37BC1">
        <w:rPr>
          <w:rFonts w:ascii="Times New Roman" w:hAnsi="Times New Roman"/>
          <w:sz w:val="28"/>
          <w:szCs w:val="28"/>
        </w:rPr>
        <w:t xml:space="preserve">, PBL/GBL, DOAJ, </w:t>
      </w:r>
      <w:proofErr w:type="spellStart"/>
      <w:r w:rsidRPr="00F37BC1">
        <w:rPr>
          <w:rFonts w:ascii="Times New Roman" w:hAnsi="Times New Roman"/>
          <w:sz w:val="28"/>
          <w:szCs w:val="28"/>
        </w:rPr>
        <w:t>CrossrRef</w:t>
      </w:r>
      <w:proofErr w:type="spellEnd"/>
      <w:r w:rsidRPr="00F37BC1">
        <w:rPr>
          <w:rFonts w:ascii="Times New Roman" w:hAnsi="Times New Roman"/>
          <w:sz w:val="28"/>
          <w:szCs w:val="28"/>
        </w:rPr>
        <w:t xml:space="preserve">/DOI, </w:t>
      </w:r>
      <w:proofErr w:type="spellStart"/>
      <w:r w:rsidRPr="00F37BC1">
        <w:rPr>
          <w:rFonts w:ascii="Times New Roman" w:hAnsi="Times New Roman"/>
          <w:sz w:val="28"/>
          <w:szCs w:val="28"/>
        </w:rPr>
        <w:t>CochraneLibary</w:t>
      </w:r>
      <w:proofErr w:type="spellEnd"/>
      <w:r w:rsidRPr="00F37BC1">
        <w:rPr>
          <w:rFonts w:ascii="Times New Roman" w:hAnsi="Times New Roman"/>
          <w:sz w:val="28"/>
          <w:szCs w:val="28"/>
        </w:rPr>
        <w:t>, SCOPUS, E</w:t>
      </w:r>
      <w:r>
        <w:rPr>
          <w:rFonts w:ascii="Times New Roman" w:hAnsi="Times New Roman"/>
          <w:sz w:val="28"/>
          <w:szCs w:val="28"/>
        </w:rPr>
        <w:t>RIH PLUS (2015)</w:t>
      </w:r>
      <w:r w:rsidR="00664837" w:rsidRPr="00664837">
        <w:rPr>
          <w:rFonts w:ascii="Times New Roman" w:hAnsi="Times New Roman"/>
          <w:sz w:val="28"/>
          <w:szCs w:val="28"/>
        </w:rPr>
        <w:t>.</w:t>
      </w:r>
    </w:p>
    <w:p w:rsidR="006919EA" w:rsidRPr="00DF5F1D" w:rsidRDefault="006919EA" w:rsidP="006919EA">
      <w:pPr>
        <w:pStyle w:val="a5"/>
        <w:jc w:val="center"/>
        <w:rPr>
          <w:rFonts w:ascii="Times New Roman" w:hAnsi="Times New Roman" w:cs="Times New Roman"/>
          <w:sz w:val="28"/>
          <w:szCs w:val="28"/>
          <w:lang w:val="kk-KZ"/>
        </w:rPr>
      </w:pPr>
    </w:p>
    <w:p w:rsidR="00E560A3" w:rsidRDefault="00E560A3" w:rsidP="00467661">
      <w:pPr>
        <w:pStyle w:val="a5"/>
        <w:jc w:val="center"/>
        <w:rPr>
          <w:rFonts w:ascii="Times New Roman" w:hAnsi="Times New Roman" w:cs="Times New Roman"/>
          <w:sz w:val="28"/>
          <w:szCs w:val="28"/>
        </w:rPr>
      </w:pPr>
    </w:p>
    <w:p w:rsidR="007E4602" w:rsidRPr="00664837" w:rsidRDefault="007E4602" w:rsidP="007E4602">
      <w:pPr>
        <w:pStyle w:val="a5"/>
        <w:jc w:val="center"/>
        <w:rPr>
          <w:rFonts w:ascii="Times New Roman" w:hAnsi="Times New Roman" w:cs="Times New Roman"/>
          <w:sz w:val="28"/>
          <w:szCs w:val="28"/>
        </w:rPr>
      </w:pPr>
    </w:p>
    <w:p w:rsidR="007E4602" w:rsidRPr="00664837" w:rsidRDefault="007E4602" w:rsidP="007E4602">
      <w:pPr>
        <w:pStyle w:val="a5"/>
        <w:jc w:val="center"/>
        <w:rPr>
          <w:rFonts w:ascii="Times New Roman" w:hAnsi="Times New Roman" w:cs="Times New Roman"/>
          <w:sz w:val="28"/>
          <w:szCs w:val="28"/>
        </w:rPr>
      </w:pPr>
    </w:p>
    <w:p w:rsidR="007E4602" w:rsidRPr="00664837" w:rsidRDefault="007E4602" w:rsidP="007E4602">
      <w:pPr>
        <w:pStyle w:val="a5"/>
        <w:jc w:val="center"/>
        <w:rPr>
          <w:rFonts w:ascii="Times New Roman" w:hAnsi="Times New Roman" w:cs="Times New Roman"/>
          <w:sz w:val="28"/>
          <w:szCs w:val="28"/>
        </w:rPr>
      </w:pPr>
    </w:p>
    <w:p w:rsidR="007E4602" w:rsidRPr="00664837" w:rsidRDefault="007E4602" w:rsidP="007E4602">
      <w:pPr>
        <w:pStyle w:val="a5"/>
        <w:jc w:val="center"/>
        <w:rPr>
          <w:rFonts w:ascii="Times New Roman" w:hAnsi="Times New Roman" w:cs="Times New Roman"/>
          <w:sz w:val="28"/>
          <w:szCs w:val="28"/>
        </w:rPr>
      </w:pPr>
    </w:p>
    <w:p w:rsidR="007E4602" w:rsidRPr="00664837" w:rsidRDefault="007E4602" w:rsidP="007E4602">
      <w:pPr>
        <w:pStyle w:val="a5"/>
        <w:jc w:val="center"/>
        <w:rPr>
          <w:rFonts w:ascii="Times New Roman" w:hAnsi="Times New Roman" w:cs="Times New Roman"/>
          <w:sz w:val="28"/>
          <w:szCs w:val="28"/>
        </w:rPr>
      </w:pPr>
    </w:p>
    <w:p w:rsidR="007E4602" w:rsidRPr="00664837" w:rsidRDefault="007E4602" w:rsidP="007E4602">
      <w:pPr>
        <w:pStyle w:val="a5"/>
        <w:jc w:val="center"/>
        <w:rPr>
          <w:rFonts w:ascii="Times New Roman" w:hAnsi="Times New Roman" w:cs="Times New Roman"/>
          <w:sz w:val="28"/>
          <w:szCs w:val="28"/>
        </w:rPr>
      </w:pPr>
    </w:p>
    <w:p w:rsidR="007E4602" w:rsidRPr="00664837" w:rsidRDefault="007E4602" w:rsidP="007E4602">
      <w:pPr>
        <w:pStyle w:val="a5"/>
        <w:jc w:val="center"/>
        <w:rPr>
          <w:rFonts w:ascii="Times New Roman" w:hAnsi="Times New Roman" w:cs="Times New Roman"/>
          <w:sz w:val="28"/>
          <w:szCs w:val="28"/>
        </w:rPr>
      </w:pPr>
    </w:p>
    <w:p w:rsidR="007E4602" w:rsidRPr="00664837" w:rsidRDefault="007E4602" w:rsidP="007E4602">
      <w:pPr>
        <w:pStyle w:val="a5"/>
        <w:jc w:val="center"/>
        <w:rPr>
          <w:rFonts w:ascii="Times New Roman" w:hAnsi="Times New Roman" w:cs="Times New Roman"/>
          <w:sz w:val="28"/>
          <w:szCs w:val="28"/>
        </w:rPr>
      </w:pPr>
    </w:p>
    <w:p w:rsidR="007E4602" w:rsidRPr="00664837" w:rsidRDefault="007E4602" w:rsidP="007E4602">
      <w:pPr>
        <w:pStyle w:val="a5"/>
        <w:jc w:val="center"/>
        <w:rPr>
          <w:rFonts w:ascii="Times New Roman" w:hAnsi="Times New Roman" w:cs="Times New Roman"/>
          <w:sz w:val="28"/>
          <w:szCs w:val="28"/>
        </w:rPr>
      </w:pPr>
    </w:p>
    <w:p w:rsidR="007E4602" w:rsidRPr="00664837" w:rsidRDefault="007E4602" w:rsidP="007E4602">
      <w:pPr>
        <w:pStyle w:val="a5"/>
        <w:jc w:val="center"/>
        <w:rPr>
          <w:rFonts w:ascii="Times New Roman" w:hAnsi="Times New Roman" w:cs="Times New Roman"/>
          <w:sz w:val="28"/>
          <w:szCs w:val="28"/>
        </w:rPr>
      </w:pPr>
    </w:p>
    <w:p w:rsidR="007E4602" w:rsidRPr="00664837" w:rsidRDefault="007E4602" w:rsidP="007E4602">
      <w:pPr>
        <w:pStyle w:val="a5"/>
        <w:jc w:val="center"/>
        <w:rPr>
          <w:rFonts w:ascii="Times New Roman" w:hAnsi="Times New Roman" w:cs="Times New Roman"/>
          <w:sz w:val="28"/>
          <w:szCs w:val="28"/>
        </w:rPr>
      </w:pPr>
    </w:p>
    <w:p w:rsidR="007E4602" w:rsidRPr="00664837" w:rsidRDefault="007E4602" w:rsidP="007E4602">
      <w:pPr>
        <w:pStyle w:val="a5"/>
        <w:jc w:val="center"/>
        <w:rPr>
          <w:rFonts w:ascii="Times New Roman" w:hAnsi="Times New Roman" w:cs="Times New Roman"/>
          <w:sz w:val="28"/>
          <w:szCs w:val="28"/>
        </w:rPr>
      </w:pPr>
    </w:p>
    <w:p w:rsidR="007E4602" w:rsidRPr="00664837" w:rsidRDefault="007E4602" w:rsidP="007E4602">
      <w:pPr>
        <w:pStyle w:val="a5"/>
        <w:jc w:val="center"/>
        <w:rPr>
          <w:rFonts w:ascii="Times New Roman" w:hAnsi="Times New Roman" w:cs="Times New Roman"/>
          <w:sz w:val="28"/>
          <w:szCs w:val="28"/>
        </w:rPr>
      </w:pPr>
    </w:p>
    <w:p w:rsidR="007E4602" w:rsidRPr="00664837" w:rsidRDefault="007E4602" w:rsidP="007E4602">
      <w:pPr>
        <w:pStyle w:val="a5"/>
        <w:jc w:val="center"/>
        <w:rPr>
          <w:rFonts w:ascii="Times New Roman" w:hAnsi="Times New Roman" w:cs="Times New Roman"/>
          <w:sz w:val="28"/>
          <w:szCs w:val="28"/>
        </w:rPr>
      </w:pPr>
    </w:p>
    <w:p w:rsidR="007E4602" w:rsidRPr="00664837" w:rsidRDefault="007E4602" w:rsidP="007E4602">
      <w:pPr>
        <w:pStyle w:val="a5"/>
        <w:jc w:val="center"/>
        <w:rPr>
          <w:rFonts w:ascii="Times New Roman" w:hAnsi="Times New Roman" w:cs="Times New Roman"/>
          <w:sz w:val="28"/>
          <w:szCs w:val="28"/>
        </w:rPr>
      </w:pPr>
    </w:p>
    <w:p w:rsidR="007E4602" w:rsidRPr="00664837" w:rsidRDefault="007E4602" w:rsidP="007E4602">
      <w:pPr>
        <w:pStyle w:val="a5"/>
        <w:jc w:val="center"/>
        <w:rPr>
          <w:rFonts w:ascii="Times New Roman" w:hAnsi="Times New Roman" w:cs="Times New Roman"/>
          <w:sz w:val="28"/>
          <w:szCs w:val="28"/>
        </w:rPr>
      </w:pPr>
    </w:p>
    <w:p w:rsidR="007E4602" w:rsidRPr="00664837" w:rsidRDefault="007E4602" w:rsidP="007E4602">
      <w:pPr>
        <w:pStyle w:val="a5"/>
        <w:jc w:val="center"/>
        <w:rPr>
          <w:rFonts w:ascii="Times New Roman" w:hAnsi="Times New Roman" w:cs="Times New Roman"/>
          <w:sz w:val="28"/>
          <w:szCs w:val="28"/>
        </w:rPr>
      </w:pPr>
    </w:p>
    <w:p w:rsidR="007E4602" w:rsidRPr="00664837" w:rsidRDefault="007E4602" w:rsidP="007E4602">
      <w:pPr>
        <w:pStyle w:val="a5"/>
        <w:jc w:val="center"/>
        <w:rPr>
          <w:rFonts w:ascii="Times New Roman" w:hAnsi="Times New Roman" w:cs="Times New Roman"/>
          <w:sz w:val="28"/>
          <w:szCs w:val="28"/>
        </w:rPr>
      </w:pPr>
    </w:p>
    <w:p w:rsidR="007E4602" w:rsidRPr="00664837" w:rsidRDefault="007E4602" w:rsidP="007E4602">
      <w:pPr>
        <w:pStyle w:val="a5"/>
        <w:jc w:val="center"/>
        <w:rPr>
          <w:rFonts w:ascii="Times New Roman" w:hAnsi="Times New Roman" w:cs="Times New Roman"/>
          <w:sz w:val="28"/>
          <w:szCs w:val="28"/>
        </w:rPr>
      </w:pPr>
    </w:p>
    <w:p w:rsidR="007E4602" w:rsidRPr="00664837" w:rsidRDefault="007E4602" w:rsidP="007E4602">
      <w:pPr>
        <w:pStyle w:val="a5"/>
        <w:jc w:val="center"/>
        <w:rPr>
          <w:rFonts w:ascii="Times New Roman" w:hAnsi="Times New Roman" w:cs="Times New Roman"/>
          <w:sz w:val="28"/>
          <w:szCs w:val="28"/>
        </w:rPr>
      </w:pPr>
    </w:p>
    <w:p w:rsidR="007E4602" w:rsidRPr="00664837" w:rsidRDefault="007E4602" w:rsidP="007E4602">
      <w:pPr>
        <w:pStyle w:val="a5"/>
        <w:jc w:val="center"/>
        <w:rPr>
          <w:rFonts w:ascii="Times New Roman" w:hAnsi="Times New Roman" w:cs="Times New Roman"/>
          <w:sz w:val="28"/>
          <w:szCs w:val="28"/>
        </w:rPr>
      </w:pPr>
    </w:p>
    <w:p w:rsidR="007E4602" w:rsidRPr="00664837" w:rsidRDefault="007E4602" w:rsidP="007E4602">
      <w:pPr>
        <w:pStyle w:val="a5"/>
        <w:jc w:val="center"/>
        <w:rPr>
          <w:rFonts w:ascii="Times New Roman" w:hAnsi="Times New Roman" w:cs="Times New Roman"/>
          <w:sz w:val="28"/>
          <w:szCs w:val="28"/>
        </w:rPr>
      </w:pPr>
    </w:p>
    <w:p w:rsidR="007E4602" w:rsidRPr="00664837" w:rsidRDefault="007E4602" w:rsidP="007E4602">
      <w:pPr>
        <w:pStyle w:val="a5"/>
        <w:jc w:val="center"/>
        <w:rPr>
          <w:rFonts w:ascii="Times New Roman" w:hAnsi="Times New Roman" w:cs="Times New Roman"/>
          <w:sz w:val="28"/>
          <w:szCs w:val="28"/>
        </w:rPr>
      </w:pPr>
    </w:p>
    <w:p w:rsidR="007E4602" w:rsidRPr="00664837" w:rsidRDefault="007E4602" w:rsidP="007E4602">
      <w:pPr>
        <w:pStyle w:val="a5"/>
        <w:jc w:val="center"/>
        <w:rPr>
          <w:rFonts w:ascii="Times New Roman" w:hAnsi="Times New Roman" w:cs="Times New Roman"/>
          <w:sz w:val="28"/>
          <w:szCs w:val="28"/>
        </w:rPr>
      </w:pPr>
    </w:p>
    <w:p w:rsidR="007E4602" w:rsidRPr="00664837" w:rsidRDefault="007E4602" w:rsidP="007E4602">
      <w:pPr>
        <w:pStyle w:val="a5"/>
        <w:jc w:val="center"/>
        <w:rPr>
          <w:rFonts w:ascii="Times New Roman" w:hAnsi="Times New Roman" w:cs="Times New Roman"/>
          <w:sz w:val="28"/>
          <w:szCs w:val="28"/>
        </w:rPr>
      </w:pPr>
    </w:p>
    <w:p w:rsidR="007E4602" w:rsidRPr="00664837" w:rsidRDefault="007E4602" w:rsidP="007E4602">
      <w:pPr>
        <w:pStyle w:val="a5"/>
        <w:jc w:val="center"/>
        <w:rPr>
          <w:rFonts w:ascii="Times New Roman" w:hAnsi="Times New Roman" w:cs="Times New Roman"/>
          <w:sz w:val="28"/>
          <w:szCs w:val="28"/>
        </w:rPr>
      </w:pPr>
    </w:p>
    <w:p w:rsidR="007E4602" w:rsidRPr="00664837" w:rsidRDefault="007E4602" w:rsidP="007E4602">
      <w:pPr>
        <w:pStyle w:val="a5"/>
        <w:jc w:val="center"/>
        <w:rPr>
          <w:rFonts w:ascii="Times New Roman" w:hAnsi="Times New Roman" w:cs="Times New Roman"/>
          <w:sz w:val="28"/>
          <w:szCs w:val="28"/>
        </w:rPr>
      </w:pPr>
    </w:p>
    <w:p w:rsidR="007E4602" w:rsidRPr="00664837" w:rsidRDefault="007E4602" w:rsidP="007E4602">
      <w:pPr>
        <w:pStyle w:val="a5"/>
        <w:jc w:val="center"/>
        <w:rPr>
          <w:rFonts w:ascii="Times New Roman" w:hAnsi="Times New Roman" w:cs="Times New Roman"/>
          <w:sz w:val="28"/>
          <w:szCs w:val="28"/>
        </w:rPr>
      </w:pPr>
    </w:p>
    <w:p w:rsidR="007E4602" w:rsidRPr="00664837" w:rsidRDefault="007E4602" w:rsidP="007E4602">
      <w:pPr>
        <w:pStyle w:val="a5"/>
        <w:jc w:val="center"/>
        <w:rPr>
          <w:rFonts w:ascii="Times New Roman" w:hAnsi="Times New Roman" w:cs="Times New Roman"/>
          <w:sz w:val="28"/>
          <w:szCs w:val="28"/>
        </w:rPr>
      </w:pPr>
    </w:p>
    <w:p w:rsidR="007E4602" w:rsidRDefault="007E4602" w:rsidP="007E4602">
      <w:pPr>
        <w:pStyle w:val="a5"/>
        <w:jc w:val="center"/>
        <w:rPr>
          <w:rFonts w:ascii="Times New Roman" w:hAnsi="Times New Roman" w:cs="Times New Roman"/>
          <w:sz w:val="28"/>
          <w:szCs w:val="28"/>
          <w:lang w:val="kk-KZ"/>
        </w:rPr>
      </w:pPr>
      <w:proofErr w:type="spellStart"/>
      <w:r>
        <w:rPr>
          <w:rFonts w:ascii="Times New Roman" w:hAnsi="Times New Roman" w:cs="Times New Roman"/>
          <w:sz w:val="28"/>
          <w:szCs w:val="28"/>
        </w:rPr>
        <w:t>Айн</w:t>
      </w:r>
      <w:proofErr w:type="spellEnd"/>
      <w:r>
        <w:rPr>
          <w:rFonts w:ascii="Times New Roman" w:hAnsi="Times New Roman" w:cs="Times New Roman"/>
          <w:sz w:val="28"/>
          <w:szCs w:val="28"/>
          <w:lang w:val="kk-KZ"/>
        </w:rPr>
        <w:t>ұ</w:t>
      </w:r>
      <w:proofErr w:type="spellStart"/>
      <w:r>
        <w:rPr>
          <w:rFonts w:ascii="Times New Roman" w:hAnsi="Times New Roman" w:cs="Times New Roman"/>
          <w:sz w:val="28"/>
          <w:szCs w:val="28"/>
        </w:rPr>
        <w:t>рАман</w:t>
      </w:r>
      <w:proofErr w:type="spellEnd"/>
      <w:r>
        <w:rPr>
          <w:rFonts w:ascii="Times New Roman" w:hAnsi="Times New Roman" w:cs="Times New Roman"/>
          <w:sz w:val="28"/>
          <w:szCs w:val="28"/>
          <w:lang w:val="kk-KZ"/>
        </w:rPr>
        <w:t xml:space="preserve">гелдіқызы </w:t>
      </w:r>
      <w:proofErr w:type="spellStart"/>
      <w:r>
        <w:rPr>
          <w:rFonts w:ascii="Times New Roman" w:hAnsi="Times New Roman" w:cs="Times New Roman"/>
          <w:sz w:val="28"/>
          <w:szCs w:val="28"/>
        </w:rPr>
        <w:t>Жоламанова</w:t>
      </w:r>
      <w:proofErr w:type="spellEnd"/>
      <w:r>
        <w:rPr>
          <w:rFonts w:ascii="Times New Roman" w:hAnsi="Times New Roman" w:cs="Times New Roman"/>
          <w:sz w:val="28"/>
          <w:szCs w:val="28"/>
          <w:lang w:val="kk-KZ"/>
        </w:rPr>
        <w:t xml:space="preserve">ның  </w:t>
      </w:r>
    </w:p>
    <w:p w:rsidR="007E4602" w:rsidRDefault="007E4602" w:rsidP="007E4602">
      <w:pPr>
        <w:pStyle w:val="a5"/>
        <w:jc w:val="center"/>
        <w:rPr>
          <w:rFonts w:ascii="Times New Roman" w:hAnsi="Times New Roman" w:cs="Times New Roman"/>
          <w:sz w:val="28"/>
          <w:szCs w:val="28"/>
          <w:lang w:val="kk-KZ"/>
        </w:rPr>
      </w:pPr>
    </w:p>
    <w:p w:rsidR="007E4602" w:rsidRDefault="007E4602" w:rsidP="007E4602">
      <w:pPr>
        <w:pStyle w:val="a5"/>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6D110200 – Қоғамдық денсаулық сақтау мамандығы бойынша </w:t>
      </w:r>
    </w:p>
    <w:p w:rsidR="007E4602" w:rsidRDefault="007E4602" w:rsidP="007E4602">
      <w:pPr>
        <w:pStyle w:val="a5"/>
        <w:jc w:val="center"/>
        <w:rPr>
          <w:rFonts w:ascii="Times New Roman" w:hAnsi="Times New Roman" w:cs="Times New Roman"/>
          <w:sz w:val="28"/>
          <w:szCs w:val="28"/>
          <w:lang w:val="kk-KZ"/>
        </w:rPr>
      </w:pPr>
      <w:proofErr w:type="spellStart"/>
      <w:r>
        <w:rPr>
          <w:rFonts w:ascii="Times New Roman" w:hAnsi="Times New Roman" w:cs="Times New Roman"/>
          <w:sz w:val="28"/>
          <w:szCs w:val="28"/>
        </w:rPr>
        <w:t>философи</w:t>
      </w:r>
      <w:proofErr w:type="spellEnd"/>
      <w:r>
        <w:rPr>
          <w:rFonts w:ascii="Times New Roman" w:hAnsi="Times New Roman" w:cs="Times New Roman"/>
          <w:sz w:val="28"/>
          <w:szCs w:val="28"/>
          <w:lang w:val="kk-KZ"/>
        </w:rPr>
        <w:t xml:space="preserve">я </w:t>
      </w:r>
      <w:r>
        <w:rPr>
          <w:rFonts w:ascii="Times New Roman" w:hAnsi="Times New Roman" w:cs="Times New Roman"/>
          <w:sz w:val="28"/>
          <w:szCs w:val="28"/>
        </w:rPr>
        <w:t xml:space="preserve"> доктор</w:t>
      </w:r>
      <w:r>
        <w:rPr>
          <w:rFonts w:ascii="Times New Roman" w:hAnsi="Times New Roman" w:cs="Times New Roman"/>
          <w:sz w:val="28"/>
          <w:szCs w:val="28"/>
          <w:lang w:val="kk-KZ"/>
        </w:rPr>
        <w:t>ы ғылыми дәрежесі</w:t>
      </w:r>
      <w:proofErr w:type="gramStart"/>
      <w:r>
        <w:rPr>
          <w:rFonts w:ascii="Times New Roman" w:hAnsi="Times New Roman" w:cs="Times New Roman"/>
          <w:sz w:val="28"/>
          <w:szCs w:val="28"/>
          <w:lang w:val="kk-KZ"/>
        </w:rPr>
        <w:t>н алу</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PhD</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диссертаци</w:t>
      </w:r>
      <w:proofErr w:type="spellEnd"/>
      <w:r>
        <w:rPr>
          <w:rFonts w:ascii="Times New Roman" w:hAnsi="Times New Roman" w:cs="Times New Roman"/>
          <w:sz w:val="28"/>
          <w:szCs w:val="28"/>
          <w:lang w:val="kk-KZ"/>
        </w:rPr>
        <w:t>ясына</w:t>
      </w:r>
    </w:p>
    <w:p w:rsidR="007E4602" w:rsidRDefault="007E4602" w:rsidP="007E4602">
      <w:pPr>
        <w:pStyle w:val="a5"/>
        <w:jc w:val="center"/>
        <w:rPr>
          <w:rFonts w:ascii="Times New Roman" w:hAnsi="Times New Roman" w:cs="Times New Roman"/>
          <w:b/>
          <w:sz w:val="28"/>
          <w:szCs w:val="28"/>
          <w:lang w:val="kk-KZ"/>
        </w:rPr>
      </w:pPr>
      <w:r>
        <w:rPr>
          <w:rFonts w:ascii="Times New Roman" w:hAnsi="Times New Roman" w:cs="Times New Roman"/>
          <w:b/>
          <w:sz w:val="28"/>
          <w:szCs w:val="28"/>
          <w:lang w:val="kk-KZ"/>
        </w:rPr>
        <w:t>АННОТАЦИЯСЫ</w:t>
      </w:r>
    </w:p>
    <w:p w:rsidR="007E4602" w:rsidRPr="007E4602" w:rsidRDefault="007E4602" w:rsidP="007E4602">
      <w:pPr>
        <w:pStyle w:val="a5"/>
        <w:rPr>
          <w:rFonts w:ascii="Times New Roman" w:hAnsi="Times New Roman" w:cs="Times New Roman"/>
          <w:sz w:val="28"/>
          <w:szCs w:val="28"/>
          <w:lang w:val="kk-KZ" w:eastAsia="ar-SA"/>
        </w:rPr>
      </w:pPr>
    </w:p>
    <w:p w:rsidR="007E4602" w:rsidRPr="007E4602" w:rsidRDefault="007E4602" w:rsidP="007E4602">
      <w:pPr>
        <w:pStyle w:val="a5"/>
        <w:jc w:val="center"/>
        <w:rPr>
          <w:rFonts w:ascii="Times New Roman" w:hAnsi="Times New Roman" w:cs="Times New Roman"/>
          <w:b/>
          <w:sz w:val="28"/>
          <w:szCs w:val="28"/>
          <w:lang w:val="kk-KZ"/>
        </w:rPr>
      </w:pPr>
      <w:r w:rsidRPr="007E4602">
        <w:rPr>
          <w:rFonts w:ascii="Times New Roman" w:hAnsi="Times New Roman" w:cs="Times New Roman"/>
          <w:b/>
          <w:sz w:val="28"/>
          <w:szCs w:val="28"/>
          <w:lang w:val="kk-KZ"/>
        </w:rPr>
        <w:t>«</w:t>
      </w:r>
      <w:r>
        <w:rPr>
          <w:rFonts w:ascii="Times New Roman" w:hAnsi="Times New Roman" w:cs="Times New Roman"/>
          <w:b/>
          <w:sz w:val="28"/>
          <w:szCs w:val="28"/>
          <w:lang w:val="kk-KZ"/>
        </w:rPr>
        <w:t>БМСҚ деңгейіндешектес жағдайлары бар</w:t>
      </w:r>
      <w:r w:rsidRPr="007E4602">
        <w:rPr>
          <w:rFonts w:ascii="Times New Roman" w:eastAsia="Times New Roman" w:hAnsi="Times New Roman" w:cs="Times New Roman"/>
          <w:b/>
          <w:sz w:val="28"/>
          <w:szCs w:val="28"/>
          <w:lang w:val="kk-KZ"/>
        </w:rPr>
        <w:t>контингент</w:t>
      </w:r>
      <w:r>
        <w:rPr>
          <w:rFonts w:ascii="Times New Roman" w:eastAsia="Times New Roman" w:hAnsi="Times New Roman" w:cs="Times New Roman"/>
          <w:b/>
          <w:sz w:val="28"/>
          <w:szCs w:val="28"/>
          <w:lang w:val="kk-KZ"/>
        </w:rPr>
        <w:t>ке профилактикалық көмектің әдістемелік-ұйымдастырушылық аспектілері</w:t>
      </w:r>
      <w:r>
        <w:rPr>
          <w:rFonts w:ascii="Times New Roman" w:hAnsi="Times New Roman" w:cs="Times New Roman"/>
          <w:sz w:val="28"/>
          <w:szCs w:val="28"/>
          <w:lang w:val="kk-KZ"/>
        </w:rPr>
        <w:t>»</w:t>
      </w:r>
    </w:p>
    <w:p w:rsidR="007E4602" w:rsidRPr="007E4602" w:rsidRDefault="007E4602" w:rsidP="007E4602">
      <w:pPr>
        <w:pStyle w:val="a5"/>
        <w:rPr>
          <w:lang w:val="kk-KZ"/>
        </w:rPr>
      </w:pPr>
    </w:p>
    <w:p w:rsidR="007E4602" w:rsidRDefault="007E4602" w:rsidP="007E4602">
      <w:pPr>
        <w:pStyle w:val="a5"/>
        <w:ind w:firstLine="708"/>
        <w:jc w:val="both"/>
        <w:rPr>
          <w:rFonts w:ascii="Times New Roman" w:hAnsi="Times New Roman" w:cs="Times New Roman"/>
          <w:sz w:val="28"/>
          <w:szCs w:val="28"/>
          <w:lang w:val="kk-KZ"/>
        </w:rPr>
      </w:pPr>
      <w:r>
        <w:rPr>
          <w:rFonts w:ascii="Times New Roman" w:hAnsi="Times New Roman" w:cs="Times New Roman"/>
          <w:b/>
          <w:sz w:val="28"/>
          <w:szCs w:val="28"/>
          <w:lang w:val="kk-KZ"/>
        </w:rPr>
        <w:t>Зерттеу тақырыбының өзектілігі:</w:t>
      </w:r>
      <w:r>
        <w:rPr>
          <w:rFonts w:ascii="Times New Roman" w:hAnsi="Times New Roman" w:cs="Times New Roman"/>
          <w:sz w:val="28"/>
          <w:szCs w:val="28"/>
          <w:lang w:val="kk-KZ"/>
        </w:rPr>
        <w:t xml:space="preserve"> Шетелдік эпидемиологиялық зерттеулер деректеріне сәйкес соңғы онжылдықта алғашқы медициналық көмек мекемелерінде психикалық ауытқулары бар пациенттердің үлесі едәуір. Заманауи зерттеулерде анықталған психикалық патология мен психосоматикалық арақатынастың (30 - 45%) жоғары таралымдығы мен типологиялық әркелкілігі, жалпы бағыттағы денсаулық сақтау ұйымдарындағы ауытқулардың тар аясын зерттеуге бағдарланған теориялық және методологиялық тәсілдерді модернизациялау қажеттігін айқындайды. Осы ауытқулар әдетте соматикалық бағыттағы амбулаторлық және стационарлық науқастардың психосоматикалық ауытқулары түрінде байқалады.Соматикалық ауруларды  диагностикалау мен емдеудегі психикалық факторды есепке алмау, оның асқынуына және емдеу мерзімінің созылуына, науқастардың ауруханаға жиі түсуіне, тексеруге жұмсалатын шығынның өсуіне, емдеуге, керует қорын ұстауға және т.с.с. алып келіп жатады. Психикалық ауытқулары бар науқастарды емдеу-сауықтыру жұмыстарын оңтайландыру бұрыннан-ақ пісіп-жетілген міндет болып табылады. Психикалық ауытқулардың диагностикасына, терапиясына, жалпы соматикалық желіге қатысты стандартталған тәсілдерді енгізуде медицаналық көмекті жетілдіруге қатысты жүйелі тәсілсіз жүзеге асыру қиын. Бүгінгі таңда бастапқы медициналық-санитарлық көмек жүйесіне оның сапасын арттыру мақсатында медициналық көмектің мамандандырылған түрлерін ықпалдастыру тәрізді өзекті міндет қою керек.</w:t>
      </w:r>
    </w:p>
    <w:p w:rsidR="007E4602" w:rsidRDefault="007E4602" w:rsidP="007E4602">
      <w:pPr>
        <w:pStyle w:val="a5"/>
        <w:ind w:firstLine="708"/>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Зерттеу мақсаты </w:t>
      </w:r>
      <w:r>
        <w:rPr>
          <w:rFonts w:ascii="Times New Roman" w:hAnsi="Times New Roman" w:cs="Times New Roman"/>
          <w:sz w:val="28"/>
          <w:szCs w:val="28"/>
          <w:lang w:val="kk-KZ"/>
        </w:rPr>
        <w:t xml:space="preserve">– БМСҚ деңгейінде </w:t>
      </w:r>
      <w:r>
        <w:rPr>
          <w:rFonts w:ascii="Times New Roman" w:hAnsi="Times New Roman"/>
          <w:sz w:val="28"/>
          <w:szCs w:val="28"/>
          <w:lang w:val="kk-KZ"/>
        </w:rPr>
        <w:t>профилактикалық психотерапиялық іс-шараларды жүргізу тиімділігін бағалау.</w:t>
      </w:r>
    </w:p>
    <w:p w:rsidR="007E4602" w:rsidRDefault="007E4602" w:rsidP="007E4602">
      <w:pPr>
        <w:pStyle w:val="a5"/>
        <w:ind w:firstLine="360"/>
        <w:jc w:val="both"/>
        <w:rPr>
          <w:rFonts w:ascii="Times New Roman" w:hAnsi="Times New Roman" w:cs="Times New Roman"/>
          <w:b/>
          <w:sz w:val="28"/>
          <w:szCs w:val="28"/>
          <w:lang w:val="kk-KZ"/>
        </w:rPr>
      </w:pPr>
    </w:p>
    <w:p w:rsidR="007E4602" w:rsidRDefault="007E4602" w:rsidP="007E4602">
      <w:pPr>
        <w:pStyle w:val="a5"/>
        <w:ind w:firstLine="360"/>
        <w:jc w:val="both"/>
        <w:rPr>
          <w:rFonts w:ascii="Times New Roman" w:hAnsi="Times New Roman" w:cs="Times New Roman"/>
          <w:b/>
          <w:sz w:val="28"/>
          <w:szCs w:val="28"/>
        </w:rPr>
      </w:pPr>
      <w:r>
        <w:rPr>
          <w:rFonts w:ascii="Times New Roman" w:hAnsi="Times New Roman" w:cs="Times New Roman"/>
          <w:b/>
          <w:sz w:val="28"/>
          <w:szCs w:val="28"/>
          <w:lang w:val="kk-KZ"/>
        </w:rPr>
        <w:t>Зерттеу міндеттері</w:t>
      </w:r>
    </w:p>
    <w:p w:rsidR="007E4602" w:rsidRDefault="007E4602" w:rsidP="007E4602">
      <w:pPr>
        <w:numPr>
          <w:ilvl w:val="0"/>
          <w:numId w:val="22"/>
        </w:numPr>
        <w:spacing w:after="0" w:line="240" w:lineRule="auto"/>
        <w:contextualSpacing/>
        <w:jc w:val="both"/>
        <w:rPr>
          <w:rFonts w:ascii="Times New Roman" w:hAnsi="Times New Roman"/>
          <w:sz w:val="28"/>
          <w:szCs w:val="28"/>
        </w:rPr>
      </w:pPr>
      <w:r>
        <w:rPr>
          <w:rFonts w:ascii="Times New Roman" w:hAnsi="Times New Roman"/>
          <w:sz w:val="28"/>
          <w:szCs w:val="28"/>
          <w:lang w:val="kk-KZ"/>
        </w:rPr>
        <w:t>Асқазан-ішек жолдары мен жүрек-қан тамырлары ауруларымен ауыратын науқастардың клиникалық-психологиялық мәртебесін зерттеу.</w:t>
      </w:r>
    </w:p>
    <w:p w:rsidR="007E4602" w:rsidRDefault="007E4602" w:rsidP="007E4602">
      <w:pPr>
        <w:numPr>
          <w:ilvl w:val="0"/>
          <w:numId w:val="22"/>
        </w:numPr>
        <w:spacing w:after="0" w:line="240" w:lineRule="auto"/>
        <w:contextualSpacing/>
        <w:jc w:val="both"/>
        <w:rPr>
          <w:rFonts w:ascii="Times New Roman" w:hAnsi="Times New Roman"/>
          <w:sz w:val="28"/>
          <w:szCs w:val="28"/>
        </w:rPr>
      </w:pPr>
      <w:r>
        <w:rPr>
          <w:rFonts w:ascii="Times New Roman" w:hAnsi="Times New Roman"/>
          <w:sz w:val="28"/>
          <w:szCs w:val="28"/>
          <w:lang w:val="kk-KZ"/>
        </w:rPr>
        <w:t xml:space="preserve">БМСҚ деңгейінде </w:t>
      </w:r>
      <w:proofErr w:type="spellStart"/>
      <w:r>
        <w:rPr>
          <w:rFonts w:ascii="Times New Roman" w:hAnsi="Times New Roman"/>
          <w:sz w:val="28"/>
          <w:szCs w:val="28"/>
        </w:rPr>
        <w:t>психосомати</w:t>
      </w:r>
      <w:proofErr w:type="spellEnd"/>
      <w:r>
        <w:rPr>
          <w:rFonts w:ascii="Times New Roman" w:hAnsi="Times New Roman"/>
          <w:sz w:val="28"/>
          <w:szCs w:val="28"/>
          <w:lang w:val="kk-KZ"/>
        </w:rPr>
        <w:t xml:space="preserve">калық ауытқылар </w:t>
      </w:r>
      <w:proofErr w:type="spellStart"/>
      <w:r>
        <w:rPr>
          <w:rFonts w:ascii="Times New Roman" w:hAnsi="Times New Roman"/>
          <w:sz w:val="28"/>
          <w:szCs w:val="28"/>
        </w:rPr>
        <w:t>психо</w:t>
      </w:r>
      <w:proofErr w:type="spellEnd"/>
      <w:r>
        <w:rPr>
          <w:rFonts w:ascii="Times New Roman" w:hAnsi="Times New Roman"/>
          <w:sz w:val="28"/>
          <w:szCs w:val="28"/>
          <w:lang w:val="kk-KZ"/>
        </w:rPr>
        <w:t>профилактикасының клиникалық-экономикалық тиімді моделін жасау.</w:t>
      </w:r>
    </w:p>
    <w:p w:rsidR="007E4602" w:rsidRDefault="007E4602" w:rsidP="007E4602">
      <w:pPr>
        <w:numPr>
          <w:ilvl w:val="0"/>
          <w:numId w:val="22"/>
        </w:numPr>
        <w:spacing w:after="0" w:line="240" w:lineRule="auto"/>
        <w:contextualSpacing/>
        <w:jc w:val="both"/>
        <w:rPr>
          <w:rFonts w:ascii="Times New Roman" w:hAnsi="Times New Roman"/>
          <w:sz w:val="28"/>
          <w:szCs w:val="28"/>
        </w:rPr>
      </w:pPr>
      <w:r>
        <w:rPr>
          <w:rFonts w:ascii="Times New Roman" w:hAnsi="Times New Roman"/>
          <w:sz w:val="28"/>
          <w:szCs w:val="28"/>
          <w:lang w:val="kk-KZ"/>
        </w:rPr>
        <w:t>Жасалған п</w:t>
      </w:r>
      <w:proofErr w:type="spellStart"/>
      <w:r>
        <w:rPr>
          <w:rFonts w:ascii="Times New Roman" w:hAnsi="Times New Roman"/>
          <w:sz w:val="28"/>
          <w:szCs w:val="28"/>
        </w:rPr>
        <w:t>сихо</w:t>
      </w:r>
      <w:proofErr w:type="spellEnd"/>
      <w:r>
        <w:rPr>
          <w:rFonts w:ascii="Times New Roman" w:hAnsi="Times New Roman"/>
          <w:sz w:val="28"/>
          <w:szCs w:val="28"/>
          <w:lang w:val="kk-KZ"/>
        </w:rPr>
        <w:t>профилактиканың кешенді моделін қолданып, клиникалық зерттеулермен бақыланатын рандомизация жүргізу</w:t>
      </w:r>
      <w:r>
        <w:rPr>
          <w:rFonts w:ascii="Times New Roman" w:hAnsi="Times New Roman"/>
          <w:sz w:val="28"/>
          <w:szCs w:val="28"/>
        </w:rPr>
        <w:t>.</w:t>
      </w:r>
    </w:p>
    <w:p w:rsidR="007E4602" w:rsidRDefault="007E4602" w:rsidP="007E4602">
      <w:pPr>
        <w:numPr>
          <w:ilvl w:val="0"/>
          <w:numId w:val="22"/>
        </w:numPr>
        <w:spacing w:after="0" w:line="240" w:lineRule="auto"/>
        <w:contextualSpacing/>
        <w:jc w:val="both"/>
        <w:rPr>
          <w:rFonts w:ascii="Times New Roman" w:hAnsi="Times New Roman"/>
          <w:sz w:val="28"/>
          <w:szCs w:val="28"/>
        </w:rPr>
      </w:pPr>
      <w:r>
        <w:rPr>
          <w:rFonts w:ascii="Times New Roman" w:hAnsi="Times New Roman"/>
          <w:sz w:val="28"/>
          <w:szCs w:val="28"/>
          <w:lang w:val="kk-KZ"/>
        </w:rPr>
        <w:t xml:space="preserve">БМСҚ деңгейінде </w:t>
      </w:r>
      <w:proofErr w:type="spellStart"/>
      <w:r>
        <w:rPr>
          <w:rFonts w:ascii="Times New Roman" w:hAnsi="Times New Roman"/>
          <w:sz w:val="28"/>
          <w:szCs w:val="28"/>
        </w:rPr>
        <w:t>психосомати</w:t>
      </w:r>
      <w:proofErr w:type="spellEnd"/>
      <w:r>
        <w:rPr>
          <w:rFonts w:ascii="Times New Roman" w:hAnsi="Times New Roman"/>
          <w:sz w:val="28"/>
          <w:szCs w:val="28"/>
          <w:lang w:val="kk-KZ"/>
        </w:rPr>
        <w:t>калық ауытқылары бар пациенттер арасында п</w:t>
      </w:r>
      <w:proofErr w:type="spellStart"/>
      <w:r>
        <w:rPr>
          <w:rFonts w:ascii="Times New Roman" w:hAnsi="Times New Roman"/>
          <w:sz w:val="28"/>
          <w:szCs w:val="28"/>
        </w:rPr>
        <w:t>сихо</w:t>
      </w:r>
      <w:proofErr w:type="spellEnd"/>
      <w:r>
        <w:rPr>
          <w:rFonts w:ascii="Times New Roman" w:hAnsi="Times New Roman"/>
          <w:sz w:val="28"/>
          <w:szCs w:val="28"/>
          <w:lang w:val="kk-KZ"/>
        </w:rPr>
        <w:t>профилактикалық іс-шаралар жүргізудің медициналық-әлеуметтік тиімділігін бағалау</w:t>
      </w:r>
      <w:r>
        <w:rPr>
          <w:rFonts w:ascii="Times New Roman" w:hAnsi="Times New Roman"/>
          <w:sz w:val="28"/>
          <w:szCs w:val="28"/>
        </w:rPr>
        <w:t>.</w:t>
      </w:r>
    </w:p>
    <w:p w:rsidR="007E4602" w:rsidRDefault="007E4602" w:rsidP="007E4602">
      <w:pPr>
        <w:numPr>
          <w:ilvl w:val="0"/>
          <w:numId w:val="22"/>
        </w:numPr>
        <w:spacing w:after="0" w:line="240" w:lineRule="auto"/>
        <w:contextualSpacing/>
        <w:jc w:val="both"/>
        <w:rPr>
          <w:rFonts w:ascii="Times New Roman" w:hAnsi="Times New Roman"/>
          <w:sz w:val="28"/>
          <w:szCs w:val="28"/>
        </w:rPr>
      </w:pPr>
      <w:r>
        <w:rPr>
          <w:rFonts w:ascii="Times New Roman" w:hAnsi="Times New Roman"/>
          <w:sz w:val="28"/>
          <w:szCs w:val="28"/>
          <w:lang w:val="kk-KZ"/>
        </w:rPr>
        <w:t>БМСҚ деңгейінде оңтайландырылған қолдануға негізделген п</w:t>
      </w:r>
      <w:proofErr w:type="spellStart"/>
      <w:r>
        <w:rPr>
          <w:rFonts w:ascii="Times New Roman" w:hAnsi="Times New Roman"/>
          <w:sz w:val="28"/>
          <w:szCs w:val="28"/>
        </w:rPr>
        <w:t>сихо</w:t>
      </w:r>
      <w:proofErr w:type="spellEnd"/>
      <w:r>
        <w:rPr>
          <w:rFonts w:ascii="Times New Roman" w:hAnsi="Times New Roman"/>
          <w:sz w:val="28"/>
          <w:szCs w:val="28"/>
          <w:lang w:val="kk-KZ"/>
        </w:rPr>
        <w:t>профилактикалық іс-шаралар жүргізу алгоритімін жасау</w:t>
      </w:r>
      <w:r>
        <w:rPr>
          <w:rFonts w:ascii="Times New Roman" w:hAnsi="Times New Roman"/>
          <w:sz w:val="28"/>
          <w:szCs w:val="28"/>
        </w:rPr>
        <w:t xml:space="preserve">. </w:t>
      </w:r>
    </w:p>
    <w:p w:rsidR="007E4602" w:rsidRDefault="007E4602" w:rsidP="007E4602">
      <w:pPr>
        <w:pStyle w:val="2"/>
        <w:ind w:right="0" w:firstLine="709"/>
        <w:jc w:val="both"/>
        <w:rPr>
          <w:b/>
          <w:szCs w:val="28"/>
        </w:rPr>
      </w:pPr>
      <w:r>
        <w:rPr>
          <w:b/>
          <w:szCs w:val="28"/>
          <w:lang w:val="kk-KZ"/>
        </w:rPr>
        <w:lastRenderedPageBreak/>
        <w:t>Ғылыми жаңашылдығы</w:t>
      </w:r>
    </w:p>
    <w:p w:rsidR="007E4602" w:rsidRDefault="007E4602" w:rsidP="007E4602">
      <w:pPr>
        <w:numPr>
          <w:ilvl w:val="0"/>
          <w:numId w:val="23"/>
        </w:numPr>
        <w:spacing w:after="0" w:line="240" w:lineRule="auto"/>
        <w:contextualSpacing/>
        <w:jc w:val="both"/>
        <w:rPr>
          <w:rFonts w:ascii="Times New Roman" w:hAnsi="Times New Roman"/>
          <w:sz w:val="28"/>
          <w:szCs w:val="28"/>
        </w:rPr>
      </w:pPr>
      <w:r>
        <w:rPr>
          <w:rFonts w:ascii="Times New Roman" w:hAnsi="Times New Roman"/>
          <w:sz w:val="28"/>
          <w:szCs w:val="28"/>
          <w:lang w:val="kk-KZ"/>
        </w:rPr>
        <w:t>БМСҚ деңгейінде асқазан-ішек жолдары мен жүрек-қан тамырлары жүйесі ауруларының п</w:t>
      </w:r>
      <w:proofErr w:type="spellStart"/>
      <w:r>
        <w:rPr>
          <w:rFonts w:ascii="Times New Roman" w:hAnsi="Times New Roman"/>
          <w:sz w:val="28"/>
          <w:szCs w:val="28"/>
        </w:rPr>
        <w:t>сихо</w:t>
      </w:r>
      <w:proofErr w:type="spellEnd"/>
      <w:r>
        <w:rPr>
          <w:rFonts w:ascii="Times New Roman" w:hAnsi="Times New Roman"/>
          <w:sz w:val="28"/>
          <w:szCs w:val="28"/>
          <w:lang w:val="kk-KZ"/>
        </w:rPr>
        <w:t xml:space="preserve">профилактикасы мысалында  </w:t>
      </w:r>
      <w:proofErr w:type="spellStart"/>
      <w:r>
        <w:rPr>
          <w:rFonts w:ascii="Times New Roman" w:hAnsi="Times New Roman"/>
          <w:sz w:val="28"/>
          <w:szCs w:val="28"/>
        </w:rPr>
        <w:t>сомато</w:t>
      </w:r>
      <w:r>
        <w:rPr>
          <w:rFonts w:ascii="Times New Roman" w:hAnsi="Times New Roman"/>
          <w:sz w:val="28"/>
          <w:szCs w:val="28"/>
        </w:rPr>
        <w:softHyphen/>
        <w:t>форм</w:t>
      </w:r>
      <w:proofErr w:type="spellEnd"/>
      <w:r>
        <w:rPr>
          <w:rFonts w:ascii="Times New Roman" w:hAnsi="Times New Roman"/>
          <w:sz w:val="28"/>
          <w:szCs w:val="28"/>
          <w:lang w:val="kk-KZ"/>
        </w:rPr>
        <w:t xml:space="preserve">дық ауытқулар </w:t>
      </w:r>
      <w:proofErr w:type="spellStart"/>
      <w:r>
        <w:rPr>
          <w:rFonts w:ascii="Times New Roman" w:hAnsi="Times New Roman"/>
          <w:sz w:val="28"/>
          <w:szCs w:val="28"/>
        </w:rPr>
        <w:t>психотерапи</w:t>
      </w:r>
      <w:proofErr w:type="spellEnd"/>
      <w:r>
        <w:rPr>
          <w:rFonts w:ascii="Times New Roman" w:hAnsi="Times New Roman"/>
          <w:sz w:val="28"/>
          <w:szCs w:val="28"/>
          <w:lang w:val="kk-KZ"/>
        </w:rPr>
        <w:t>ясының заманауи технологиясы ұсынылды</w:t>
      </w:r>
      <w:r>
        <w:rPr>
          <w:rFonts w:ascii="Times New Roman" w:hAnsi="Times New Roman"/>
          <w:sz w:val="28"/>
          <w:szCs w:val="28"/>
        </w:rPr>
        <w:t>.</w:t>
      </w:r>
    </w:p>
    <w:p w:rsidR="007E4602" w:rsidRDefault="007E4602" w:rsidP="007E4602">
      <w:pPr>
        <w:numPr>
          <w:ilvl w:val="0"/>
          <w:numId w:val="23"/>
        </w:numPr>
        <w:spacing w:after="0" w:line="240" w:lineRule="auto"/>
        <w:contextualSpacing/>
        <w:jc w:val="both"/>
        <w:rPr>
          <w:rFonts w:ascii="Times New Roman" w:eastAsia="Times-Roman" w:hAnsi="Times New Roman"/>
          <w:sz w:val="28"/>
          <w:szCs w:val="28"/>
          <w:lang w:eastAsia="en-US"/>
        </w:rPr>
      </w:pPr>
      <w:r>
        <w:rPr>
          <w:rFonts w:ascii="Times New Roman" w:eastAsia="Times-Roman" w:hAnsi="Times New Roman"/>
          <w:sz w:val="28"/>
          <w:szCs w:val="28"/>
          <w:lang w:val="kk-KZ" w:eastAsia="en-US"/>
        </w:rPr>
        <w:t xml:space="preserve">Жүргізілген зерттеулер негізінде, </w:t>
      </w:r>
      <w:proofErr w:type="spellStart"/>
      <w:r>
        <w:rPr>
          <w:rFonts w:ascii="Times New Roman" w:eastAsia="Times-Roman" w:hAnsi="Times New Roman"/>
          <w:sz w:val="28"/>
          <w:szCs w:val="28"/>
          <w:lang w:eastAsia="en-US"/>
        </w:rPr>
        <w:t>психосомати</w:t>
      </w:r>
      <w:proofErr w:type="spellEnd"/>
      <w:r>
        <w:rPr>
          <w:rFonts w:ascii="Times New Roman" w:eastAsia="Times-Roman" w:hAnsi="Times New Roman"/>
          <w:sz w:val="28"/>
          <w:szCs w:val="28"/>
          <w:lang w:val="kk-KZ" w:eastAsia="en-US"/>
        </w:rPr>
        <w:t>калық</w:t>
      </w:r>
      <w:r>
        <w:rPr>
          <w:rFonts w:ascii="Times New Roman" w:eastAsia="Times-Roman" w:hAnsi="Times New Roman"/>
          <w:sz w:val="28"/>
          <w:szCs w:val="28"/>
          <w:lang w:eastAsia="en-US"/>
        </w:rPr>
        <w:t xml:space="preserve"> патологи</w:t>
      </w:r>
      <w:r>
        <w:rPr>
          <w:rFonts w:ascii="Times New Roman" w:eastAsia="Times-Roman" w:hAnsi="Times New Roman"/>
          <w:sz w:val="28"/>
          <w:szCs w:val="28"/>
          <w:lang w:val="kk-KZ" w:eastAsia="en-US"/>
        </w:rPr>
        <w:t xml:space="preserve">яны ескере отырып ұсынылған </w:t>
      </w:r>
      <w:proofErr w:type="spellStart"/>
      <w:r>
        <w:rPr>
          <w:rFonts w:ascii="Times New Roman" w:eastAsia="Times-Roman" w:hAnsi="Times New Roman"/>
          <w:sz w:val="28"/>
          <w:szCs w:val="28"/>
          <w:lang w:eastAsia="en-US"/>
        </w:rPr>
        <w:t>психотерап</w:t>
      </w:r>
      <w:proofErr w:type="spellEnd"/>
      <w:r>
        <w:rPr>
          <w:rFonts w:ascii="Times New Roman" w:eastAsia="Times-Roman" w:hAnsi="Times New Roman"/>
          <w:sz w:val="28"/>
          <w:szCs w:val="28"/>
          <w:lang w:val="kk-KZ" w:eastAsia="en-US"/>
        </w:rPr>
        <w:t xml:space="preserve">иялық әдістемелердің бүкіл шоғырының тиімділігі мен қауіпсіздігін есепке алып, </w:t>
      </w:r>
      <w:r>
        <w:rPr>
          <w:rFonts w:ascii="Times New Roman" w:hAnsi="Times New Roman"/>
          <w:sz w:val="28"/>
          <w:szCs w:val="28"/>
          <w:lang w:val="kk-KZ"/>
        </w:rPr>
        <w:t xml:space="preserve">БМСҚ деңгейінде науқастар </w:t>
      </w:r>
      <w:r>
        <w:rPr>
          <w:rFonts w:ascii="Times New Roman" w:eastAsia="Times-Roman" w:hAnsi="Times New Roman"/>
          <w:sz w:val="28"/>
          <w:szCs w:val="28"/>
          <w:lang w:eastAsia="en-US"/>
        </w:rPr>
        <w:t>контингент</w:t>
      </w:r>
      <w:r>
        <w:rPr>
          <w:rFonts w:ascii="Times New Roman" w:eastAsia="Times-Roman" w:hAnsi="Times New Roman"/>
          <w:sz w:val="28"/>
          <w:szCs w:val="28"/>
          <w:lang w:val="kk-KZ" w:eastAsia="en-US"/>
        </w:rPr>
        <w:t xml:space="preserve">іне </w:t>
      </w:r>
      <w:proofErr w:type="spellStart"/>
      <w:r>
        <w:rPr>
          <w:rFonts w:ascii="Times New Roman" w:eastAsia="Times-Roman" w:hAnsi="Times New Roman"/>
          <w:sz w:val="28"/>
          <w:szCs w:val="28"/>
          <w:lang w:eastAsia="en-US"/>
        </w:rPr>
        <w:t>психотерап</w:t>
      </w:r>
      <w:proofErr w:type="spellEnd"/>
      <w:r>
        <w:rPr>
          <w:rFonts w:ascii="Times New Roman" w:eastAsia="Times-Roman" w:hAnsi="Times New Roman"/>
          <w:sz w:val="28"/>
          <w:szCs w:val="28"/>
          <w:lang w:val="kk-KZ" w:eastAsia="en-US"/>
        </w:rPr>
        <w:t>иялық араласудың нақты қажеттілігі анықталды.</w:t>
      </w:r>
    </w:p>
    <w:p w:rsidR="007E4602" w:rsidRDefault="007E4602" w:rsidP="007E4602">
      <w:pPr>
        <w:numPr>
          <w:ilvl w:val="0"/>
          <w:numId w:val="23"/>
        </w:numPr>
        <w:spacing w:after="0" w:line="240" w:lineRule="auto"/>
        <w:contextualSpacing/>
        <w:jc w:val="both"/>
        <w:rPr>
          <w:rFonts w:ascii="Times New Roman" w:eastAsia="Times-Roman" w:hAnsi="Times New Roman"/>
          <w:sz w:val="28"/>
          <w:szCs w:val="28"/>
          <w:lang w:val="kk-KZ" w:eastAsia="en-US"/>
        </w:rPr>
      </w:pPr>
      <w:r>
        <w:rPr>
          <w:rFonts w:ascii="Times New Roman" w:eastAsia="Times-Roman" w:hAnsi="Times New Roman"/>
          <w:sz w:val="28"/>
          <w:szCs w:val="28"/>
          <w:lang w:val="kk-KZ" w:eastAsia="en-US"/>
        </w:rPr>
        <w:t xml:space="preserve"> Психотерапияның кешенді моделінің профилактикалық мақсаттағы тиімділігі, п</w:t>
      </w:r>
      <w:r>
        <w:rPr>
          <w:rFonts w:ascii="Times New Roman" w:hAnsi="Times New Roman"/>
          <w:sz w:val="28"/>
          <w:szCs w:val="28"/>
          <w:lang w:val="kk-KZ"/>
        </w:rPr>
        <w:t xml:space="preserve">сихосоматикалық патологиясы бар науқастарды емдеуде және динамикалық бақылауда психотерапевт дәрігерлердің белсене қатысуымен, жалпы тәжірибе дәрігерлері жұмысының екі жақты бағытының ұтымдылығы </w:t>
      </w:r>
      <w:r>
        <w:rPr>
          <w:rFonts w:ascii="Times New Roman" w:eastAsia="Times-Roman" w:hAnsi="Times New Roman"/>
          <w:sz w:val="28"/>
          <w:szCs w:val="28"/>
          <w:lang w:val="kk-KZ" w:eastAsia="en-US"/>
        </w:rPr>
        <w:t>ғылыми дәлелденді</w:t>
      </w:r>
      <w:r>
        <w:rPr>
          <w:rFonts w:ascii="Times New Roman" w:hAnsi="Times New Roman"/>
          <w:sz w:val="28"/>
          <w:szCs w:val="28"/>
          <w:lang w:val="kk-KZ"/>
        </w:rPr>
        <w:t>.</w:t>
      </w:r>
    </w:p>
    <w:p w:rsidR="007E4602" w:rsidRDefault="007E4602" w:rsidP="007E4602">
      <w:pPr>
        <w:spacing w:after="0" w:line="240" w:lineRule="auto"/>
        <w:ind w:left="1211"/>
        <w:contextualSpacing/>
        <w:jc w:val="both"/>
        <w:rPr>
          <w:rFonts w:ascii="Times New Roman" w:hAnsi="Times New Roman"/>
          <w:sz w:val="28"/>
          <w:szCs w:val="28"/>
          <w:lang w:val="kk-KZ"/>
        </w:rPr>
      </w:pPr>
      <w:r>
        <w:rPr>
          <w:rFonts w:ascii="Times New Roman" w:hAnsi="Times New Roman"/>
          <w:b/>
          <w:sz w:val="28"/>
          <w:szCs w:val="28"/>
          <w:lang w:val="kk-KZ"/>
        </w:rPr>
        <w:t>Орындалған жұмыстың практикалық, теориялық маңыздылығы келесі аталғандарды қамтиды:</w:t>
      </w:r>
    </w:p>
    <w:p w:rsidR="007E4602" w:rsidRDefault="007E4602" w:rsidP="007E4602">
      <w:pPr>
        <w:numPr>
          <w:ilvl w:val="0"/>
          <w:numId w:val="24"/>
        </w:numPr>
        <w:spacing w:after="0" w:line="240" w:lineRule="auto"/>
        <w:contextualSpacing/>
        <w:jc w:val="both"/>
        <w:rPr>
          <w:rFonts w:ascii="Times New Roman" w:hAnsi="Times New Roman"/>
          <w:sz w:val="28"/>
          <w:szCs w:val="28"/>
          <w:lang w:val="kk-KZ"/>
        </w:rPr>
      </w:pPr>
      <w:r>
        <w:rPr>
          <w:rFonts w:ascii="Times New Roman" w:hAnsi="Times New Roman"/>
          <w:sz w:val="28"/>
          <w:szCs w:val="28"/>
          <w:lang w:val="kk-KZ"/>
        </w:rPr>
        <w:t>Денсаулық сақтау тәжірибесі үшін клиникалық материалдарда сыналған психосоматикалық нозогений санатын бөлу; психосоматикалық арақатынастар динамикасын болжау, аурудың сипаттамасы, әлеуметтік салдардың ауырлығы айрықша маңызға ие болды.</w:t>
      </w:r>
    </w:p>
    <w:p w:rsidR="007E4602" w:rsidRDefault="007E4602" w:rsidP="007E4602">
      <w:pPr>
        <w:numPr>
          <w:ilvl w:val="0"/>
          <w:numId w:val="24"/>
        </w:numPr>
        <w:spacing w:after="0" w:line="240" w:lineRule="auto"/>
        <w:contextualSpacing/>
        <w:jc w:val="both"/>
        <w:rPr>
          <w:rFonts w:ascii="Times New Roman" w:hAnsi="Times New Roman"/>
          <w:sz w:val="28"/>
          <w:szCs w:val="28"/>
          <w:lang w:val="kk-KZ"/>
        </w:rPr>
      </w:pPr>
      <w:r>
        <w:rPr>
          <w:rFonts w:ascii="Times New Roman" w:hAnsi="Times New Roman"/>
          <w:sz w:val="28"/>
          <w:szCs w:val="28"/>
          <w:lang w:val="kk-KZ"/>
        </w:rPr>
        <w:t xml:space="preserve">Жұмыстың талдап жинақталған нәтижелері, диагностикалаудағы пәнаралық (екі жақты)  тәсілге  және көп психосоматикалық ауытқушылықтарының бар науқастарды емдеуге негізделген БМСҚ ұйымдарындағы психотерапиялық көмек моделінің артықшылықтарын анықтауға мүмкіндік берді. </w:t>
      </w:r>
    </w:p>
    <w:p w:rsidR="007E4602" w:rsidRDefault="007E4602" w:rsidP="007E4602">
      <w:pPr>
        <w:numPr>
          <w:ilvl w:val="0"/>
          <w:numId w:val="24"/>
        </w:numPr>
        <w:spacing w:after="0" w:line="240" w:lineRule="auto"/>
        <w:contextualSpacing/>
        <w:jc w:val="both"/>
        <w:rPr>
          <w:rFonts w:ascii="Times New Roman" w:hAnsi="Times New Roman"/>
          <w:sz w:val="28"/>
          <w:szCs w:val="28"/>
          <w:lang w:val="kk-KZ"/>
        </w:rPr>
      </w:pPr>
      <w:r>
        <w:rPr>
          <w:rFonts w:ascii="Times New Roman" w:hAnsi="Times New Roman"/>
          <w:sz w:val="28"/>
          <w:szCs w:val="28"/>
          <w:lang w:val="kk-KZ"/>
        </w:rPr>
        <w:t>Сомато</w:t>
      </w:r>
      <w:r>
        <w:rPr>
          <w:rFonts w:ascii="Times New Roman" w:hAnsi="Times New Roman"/>
          <w:sz w:val="28"/>
          <w:szCs w:val="28"/>
          <w:lang w:val="kk-KZ"/>
        </w:rPr>
        <w:softHyphen/>
        <w:t xml:space="preserve">формдық асқазан-ішек жолдары мен жүрек-қан тамырлары жүйесінің аурулары бар науқастарды амбулаториялық емдеу үшін психотерапияның тиімді кешенді моделін отандық денсаулық сақтау саласына енгізу мүмкіндігі. </w:t>
      </w:r>
    </w:p>
    <w:p w:rsidR="007E4602" w:rsidRDefault="007E4602" w:rsidP="007E4602">
      <w:pPr>
        <w:numPr>
          <w:ilvl w:val="0"/>
          <w:numId w:val="24"/>
        </w:numPr>
        <w:spacing w:after="0" w:line="240" w:lineRule="auto"/>
        <w:contextualSpacing/>
        <w:jc w:val="both"/>
        <w:rPr>
          <w:rFonts w:ascii="Times New Roman" w:hAnsi="Times New Roman"/>
          <w:sz w:val="28"/>
          <w:szCs w:val="28"/>
          <w:lang w:val="kk-KZ"/>
        </w:rPr>
      </w:pPr>
      <w:r>
        <w:rPr>
          <w:rFonts w:ascii="Times New Roman" w:hAnsi="Times New Roman"/>
          <w:sz w:val="28"/>
          <w:szCs w:val="28"/>
          <w:lang w:val="kk-KZ"/>
        </w:rPr>
        <w:t xml:space="preserve">Емдеу мерзімін азайтуға, тұрақты және ұзақ ремиссияға  және науқастардың әлеуметтік бейімделу деңгейі мен медициналық қамсыздандыру шығынын төмендетуге қол жеткізуге мүмкіндік беретін психопрофилактикалық көмек пен әрекет ету алгоритмінің моделі жасалды.   </w:t>
      </w:r>
    </w:p>
    <w:p w:rsidR="007E4602" w:rsidRDefault="007E4602" w:rsidP="007E4602">
      <w:pPr>
        <w:pStyle w:val="a5"/>
        <w:ind w:firstLine="709"/>
        <w:jc w:val="both"/>
        <w:rPr>
          <w:rFonts w:ascii="Times New Roman" w:hAnsi="Times New Roman" w:cs="Times New Roman"/>
          <w:sz w:val="28"/>
          <w:szCs w:val="28"/>
          <w:lang w:val="kk-KZ"/>
        </w:rPr>
      </w:pPr>
    </w:p>
    <w:p w:rsidR="007E4602" w:rsidRDefault="007E4602" w:rsidP="007E4602">
      <w:pPr>
        <w:spacing w:after="0" w:line="240" w:lineRule="auto"/>
        <w:ind w:firstLine="709"/>
        <w:jc w:val="both"/>
        <w:rPr>
          <w:rFonts w:ascii="Times New Roman" w:hAnsi="Times New Roman"/>
          <w:b/>
          <w:bCs/>
          <w:sz w:val="28"/>
          <w:szCs w:val="28"/>
          <w:lang w:val="kk-KZ"/>
        </w:rPr>
      </w:pPr>
      <w:r>
        <w:rPr>
          <w:rFonts w:ascii="Times New Roman" w:hAnsi="Times New Roman"/>
          <w:b/>
          <w:bCs/>
          <w:sz w:val="28"/>
          <w:szCs w:val="28"/>
          <w:lang w:val="kk-KZ"/>
        </w:rPr>
        <w:t>Қорғауға берілетін жағдайлар</w:t>
      </w:r>
    </w:p>
    <w:p w:rsidR="007E4602" w:rsidRDefault="007E4602" w:rsidP="007E4602">
      <w:pPr>
        <w:numPr>
          <w:ilvl w:val="0"/>
          <w:numId w:val="25"/>
        </w:numPr>
        <w:spacing w:after="0" w:line="240" w:lineRule="auto"/>
        <w:contextualSpacing/>
        <w:jc w:val="both"/>
        <w:rPr>
          <w:rFonts w:ascii="Times New Roman" w:hAnsi="Times New Roman"/>
          <w:sz w:val="28"/>
          <w:szCs w:val="28"/>
          <w:lang w:val="kk-KZ"/>
        </w:rPr>
      </w:pPr>
      <w:r>
        <w:rPr>
          <w:rFonts w:ascii="Times New Roman" w:hAnsi="Times New Roman"/>
          <w:sz w:val="28"/>
          <w:szCs w:val="28"/>
          <w:lang w:val="kk-KZ"/>
        </w:rPr>
        <w:t xml:space="preserve">Клиникалық-психологиялық мәртебені диагностикалау, психосоматикалық ауытқулары бар пациенттердердің БМСҚ диспансерлік контингенті арасында болуын растайды. </w:t>
      </w:r>
    </w:p>
    <w:p w:rsidR="007E4602" w:rsidRDefault="007E4602" w:rsidP="007E4602">
      <w:pPr>
        <w:numPr>
          <w:ilvl w:val="0"/>
          <w:numId w:val="25"/>
        </w:numPr>
        <w:spacing w:after="0" w:line="240" w:lineRule="auto"/>
        <w:contextualSpacing/>
        <w:jc w:val="both"/>
        <w:rPr>
          <w:rFonts w:ascii="Times New Roman" w:hAnsi="Times New Roman"/>
          <w:sz w:val="28"/>
          <w:szCs w:val="28"/>
          <w:lang w:val="kk-KZ"/>
        </w:rPr>
      </w:pPr>
      <w:r>
        <w:rPr>
          <w:rFonts w:ascii="Times New Roman" w:hAnsi="Times New Roman"/>
          <w:sz w:val="28"/>
          <w:szCs w:val="28"/>
          <w:lang w:val="kk-KZ"/>
        </w:rPr>
        <w:t xml:space="preserve"> Психотерапиялық көмекті пайдалану, асқазан-ішек жолдары мен жүрек-қан тамырлары жүйесінің аурулары  болған жағдайда, БМСҚ деңгейінде  көрсетілетін медициналық көмектің тиімділігін арттыруға, сондай-ақ бұл нозологиялар аясында гиспитальдық оқиғалар санын азайтуға  мүмкіндік береді.</w:t>
      </w:r>
    </w:p>
    <w:p w:rsidR="007E4602" w:rsidRDefault="007E4602" w:rsidP="007E4602">
      <w:pPr>
        <w:numPr>
          <w:ilvl w:val="0"/>
          <w:numId w:val="25"/>
        </w:numPr>
        <w:spacing w:after="0" w:line="240" w:lineRule="auto"/>
        <w:contextualSpacing/>
        <w:jc w:val="both"/>
        <w:rPr>
          <w:rFonts w:ascii="Times New Roman" w:hAnsi="Times New Roman"/>
          <w:sz w:val="28"/>
          <w:szCs w:val="28"/>
          <w:lang w:val="kk-KZ"/>
        </w:rPr>
      </w:pPr>
      <w:r>
        <w:rPr>
          <w:rFonts w:ascii="Times New Roman" w:hAnsi="Times New Roman"/>
          <w:sz w:val="28"/>
          <w:szCs w:val="28"/>
          <w:lang w:val="kk-KZ"/>
        </w:rPr>
        <w:t>Психосоматикалық ауытқулары бар пациенттерге медициналық көмек көрсету, тек дәрі-дәрмектпен емдеуді ғана қамтып қоймайды, сондай-ақ ол сәйкес психотерапиялық араласумен де күшейтілуі мүмкін.</w:t>
      </w:r>
    </w:p>
    <w:p w:rsidR="007E4602" w:rsidRDefault="007E4602" w:rsidP="007E4602">
      <w:pPr>
        <w:numPr>
          <w:ilvl w:val="0"/>
          <w:numId w:val="25"/>
        </w:numPr>
        <w:spacing w:after="0" w:line="240" w:lineRule="auto"/>
        <w:contextualSpacing/>
        <w:jc w:val="both"/>
        <w:rPr>
          <w:rFonts w:ascii="Times New Roman" w:hAnsi="Times New Roman"/>
          <w:sz w:val="28"/>
          <w:szCs w:val="28"/>
          <w:lang w:val="kk-KZ"/>
        </w:rPr>
      </w:pPr>
      <w:r>
        <w:rPr>
          <w:rFonts w:ascii="Times New Roman" w:hAnsi="Times New Roman"/>
          <w:sz w:val="28"/>
          <w:szCs w:val="28"/>
          <w:lang w:val="kk-KZ"/>
        </w:rPr>
        <w:lastRenderedPageBreak/>
        <w:t xml:space="preserve">БМСҚ деңгейінде  психотерапиялық көмектің кешенді моделін қолдану, оған мұқтаж пациенттер үшін психотерапияның қол жетімділігін арттыруға мүмкіндік береді. </w:t>
      </w:r>
    </w:p>
    <w:p w:rsidR="007E4602" w:rsidRDefault="007E4602" w:rsidP="007E4602">
      <w:pPr>
        <w:numPr>
          <w:ilvl w:val="0"/>
          <w:numId w:val="25"/>
        </w:numPr>
        <w:spacing w:after="0" w:line="240" w:lineRule="auto"/>
        <w:contextualSpacing/>
        <w:jc w:val="both"/>
        <w:rPr>
          <w:rFonts w:ascii="Times New Roman" w:hAnsi="Times New Roman"/>
          <w:sz w:val="28"/>
          <w:szCs w:val="28"/>
          <w:lang w:val="kk-KZ"/>
        </w:rPr>
      </w:pPr>
      <w:r>
        <w:rPr>
          <w:rFonts w:ascii="Times New Roman" w:hAnsi="Times New Roman"/>
          <w:sz w:val="28"/>
          <w:szCs w:val="28"/>
          <w:lang w:val="kk-KZ"/>
        </w:rPr>
        <w:t>Профилактикалық психотерапияның кешенді моделін жасау, аурудың ерекше клиникалық-психологиялық және соматикалық тұжырымдамасы есебіне негізделген және көрсетілетін. Медициналық көмектің сапасын арттыруды қамтамасыз етуге мүмкіндік береді.</w:t>
      </w:r>
    </w:p>
    <w:p w:rsidR="007E4602" w:rsidRDefault="007E4602" w:rsidP="007E4602">
      <w:pPr>
        <w:spacing w:after="0" w:line="240" w:lineRule="auto"/>
        <w:ind w:firstLine="851"/>
        <w:jc w:val="both"/>
        <w:rPr>
          <w:rFonts w:ascii="Times New Roman" w:hAnsi="Times New Roman"/>
          <w:b/>
          <w:sz w:val="28"/>
          <w:szCs w:val="28"/>
          <w:lang w:val="kk-KZ"/>
        </w:rPr>
      </w:pPr>
    </w:p>
    <w:p w:rsidR="007E4602" w:rsidRDefault="007E4602" w:rsidP="007E4602">
      <w:pPr>
        <w:pStyle w:val="a5"/>
        <w:jc w:val="center"/>
        <w:rPr>
          <w:rFonts w:ascii="Times New Roman" w:hAnsi="Times New Roman" w:cs="Times New Roman"/>
          <w:b/>
          <w:sz w:val="28"/>
          <w:szCs w:val="28"/>
          <w:lang w:val="kk-KZ"/>
        </w:rPr>
      </w:pPr>
      <w:r>
        <w:rPr>
          <w:rFonts w:ascii="Times New Roman" w:hAnsi="Times New Roman" w:cs="Times New Roman"/>
          <w:b/>
          <w:sz w:val="28"/>
          <w:szCs w:val="28"/>
          <w:lang w:val="kk-KZ"/>
        </w:rPr>
        <w:t>Диссертация тақырыбы бойынша жарияланымдар</w:t>
      </w:r>
    </w:p>
    <w:p w:rsidR="007E4602" w:rsidRDefault="007E4602" w:rsidP="007E4602">
      <w:pPr>
        <w:spacing w:after="0" w:line="240" w:lineRule="auto"/>
        <w:jc w:val="both"/>
        <w:rPr>
          <w:rFonts w:ascii="Times New Roman" w:hAnsi="Times New Roman"/>
          <w:sz w:val="28"/>
          <w:szCs w:val="28"/>
          <w:lang w:val="kk-KZ"/>
        </w:rPr>
      </w:pPr>
      <w:r>
        <w:rPr>
          <w:rFonts w:ascii="Times New Roman" w:hAnsi="Times New Roman"/>
          <w:sz w:val="28"/>
          <w:szCs w:val="28"/>
          <w:lang w:val="kk-KZ"/>
        </w:rPr>
        <w:tab/>
        <w:t>Диссертациялық зерттеулер нәтижелері ЖАК (2012-2013жж) ұсынған 6 ғылыми баяндамаларда баяндалған. Диссертацияның негізгі ережелері 2 шетелдік конференцияларда ұсынылған: «ХХІ ғасырдағы зияткерлік әлеует: таным сатысы». Новосибирск. Ресей Федерациясы (2014 ж)  және «9</w:t>
      </w:r>
      <w:r>
        <w:rPr>
          <w:rFonts w:ascii="Times New Roman" w:hAnsi="Times New Roman"/>
          <w:sz w:val="28"/>
          <w:szCs w:val="28"/>
          <w:vertAlign w:val="superscript"/>
          <w:lang w:val="kk-KZ"/>
        </w:rPr>
        <w:t xml:space="preserve">th </w:t>
      </w:r>
      <w:r>
        <w:rPr>
          <w:rFonts w:ascii="Times New Roman" w:hAnsi="Times New Roman"/>
          <w:sz w:val="28"/>
          <w:szCs w:val="28"/>
          <w:lang w:val="kk-KZ"/>
        </w:rPr>
        <w:t>Conference «European Applied Sciences: modern approaches in scientific researches» Халықаралық ғылыми-тәжірибелік конференциясы. Штутгард. Германия. (2014 ж), сондай-ақ зерттеулердің нәтижелері EMBASE/Excerpta Medica, PsycINFO, EBSCO, Index Copernicus (6,78p), 8 points MNiSW, PBL/GBL, DOAJ, CrossrRef/DOI, Cochrane Libary, SCOPUS, ERIH PLUS индекстелген «Archives of psychiatry and psychotherapy» ғылыми-зерттеу журналында жарияланған (2015).</w:t>
      </w:r>
    </w:p>
    <w:p w:rsidR="007E4602" w:rsidRDefault="007E4602" w:rsidP="007E4602">
      <w:pPr>
        <w:spacing w:after="0" w:line="240" w:lineRule="auto"/>
        <w:jc w:val="both"/>
        <w:rPr>
          <w:rFonts w:ascii="Times New Roman" w:hAnsi="Times New Roman"/>
          <w:sz w:val="28"/>
          <w:szCs w:val="28"/>
          <w:lang w:val="kk-KZ"/>
        </w:rPr>
      </w:pPr>
    </w:p>
    <w:p w:rsidR="00467661" w:rsidRDefault="00467661" w:rsidP="00467661">
      <w:pPr>
        <w:pStyle w:val="a5"/>
        <w:ind w:firstLine="708"/>
        <w:jc w:val="both"/>
        <w:rPr>
          <w:rFonts w:ascii="Times New Roman" w:eastAsia="Calibri" w:hAnsi="Times New Roman" w:cs="Times New Roman"/>
          <w:sz w:val="28"/>
          <w:szCs w:val="28"/>
          <w:lang w:val="kk-KZ" w:eastAsia="en-US"/>
        </w:rPr>
      </w:pPr>
    </w:p>
    <w:p w:rsidR="00467661" w:rsidRDefault="00467661" w:rsidP="00467661">
      <w:pPr>
        <w:pStyle w:val="a5"/>
        <w:ind w:firstLine="708"/>
        <w:jc w:val="both"/>
        <w:rPr>
          <w:rFonts w:ascii="Times New Roman" w:eastAsia="Calibri" w:hAnsi="Times New Roman" w:cs="Times New Roman"/>
          <w:sz w:val="28"/>
          <w:szCs w:val="28"/>
          <w:lang w:val="kk-KZ" w:eastAsia="en-US"/>
        </w:rPr>
      </w:pPr>
    </w:p>
    <w:p w:rsidR="00467661" w:rsidRDefault="00467661" w:rsidP="00467661">
      <w:pPr>
        <w:pStyle w:val="a5"/>
        <w:ind w:firstLine="708"/>
        <w:jc w:val="both"/>
        <w:rPr>
          <w:rFonts w:ascii="Times New Roman" w:eastAsia="Calibri" w:hAnsi="Times New Roman" w:cs="Times New Roman"/>
          <w:sz w:val="28"/>
          <w:szCs w:val="28"/>
          <w:lang w:val="kk-KZ" w:eastAsia="en-US"/>
        </w:rPr>
      </w:pPr>
    </w:p>
    <w:p w:rsidR="00467661" w:rsidRDefault="00467661" w:rsidP="00467661">
      <w:pPr>
        <w:pStyle w:val="a5"/>
        <w:ind w:firstLine="708"/>
        <w:jc w:val="both"/>
        <w:rPr>
          <w:rFonts w:ascii="Times New Roman" w:eastAsia="Calibri" w:hAnsi="Times New Roman" w:cs="Times New Roman"/>
          <w:sz w:val="28"/>
          <w:szCs w:val="28"/>
          <w:lang w:val="kk-KZ" w:eastAsia="en-US"/>
        </w:rPr>
      </w:pPr>
    </w:p>
    <w:p w:rsidR="00C473D8" w:rsidRDefault="00C473D8" w:rsidP="00467661">
      <w:pPr>
        <w:pStyle w:val="a5"/>
        <w:ind w:firstLine="708"/>
        <w:jc w:val="both"/>
        <w:rPr>
          <w:rFonts w:ascii="Times New Roman" w:eastAsia="Calibri" w:hAnsi="Times New Roman" w:cs="Times New Roman"/>
          <w:sz w:val="28"/>
          <w:szCs w:val="28"/>
          <w:lang w:val="kk-KZ" w:eastAsia="en-US"/>
        </w:rPr>
      </w:pPr>
    </w:p>
    <w:p w:rsidR="00C473D8" w:rsidRDefault="00C473D8" w:rsidP="00467661">
      <w:pPr>
        <w:pStyle w:val="a5"/>
        <w:ind w:firstLine="708"/>
        <w:jc w:val="both"/>
        <w:rPr>
          <w:rFonts w:ascii="Times New Roman" w:eastAsia="Calibri" w:hAnsi="Times New Roman" w:cs="Times New Roman"/>
          <w:sz w:val="28"/>
          <w:szCs w:val="28"/>
          <w:lang w:val="kk-KZ" w:eastAsia="en-US"/>
        </w:rPr>
      </w:pPr>
    </w:p>
    <w:p w:rsidR="00C473D8" w:rsidRDefault="00C473D8" w:rsidP="00467661">
      <w:pPr>
        <w:pStyle w:val="a5"/>
        <w:ind w:firstLine="708"/>
        <w:jc w:val="both"/>
        <w:rPr>
          <w:rFonts w:ascii="Times New Roman" w:eastAsia="Calibri" w:hAnsi="Times New Roman" w:cs="Times New Roman"/>
          <w:sz w:val="28"/>
          <w:szCs w:val="28"/>
          <w:lang w:val="kk-KZ" w:eastAsia="en-US"/>
        </w:rPr>
      </w:pPr>
    </w:p>
    <w:p w:rsidR="00C473D8" w:rsidRDefault="00C473D8" w:rsidP="00467661">
      <w:pPr>
        <w:pStyle w:val="a5"/>
        <w:ind w:firstLine="708"/>
        <w:jc w:val="both"/>
        <w:rPr>
          <w:rFonts w:ascii="Times New Roman" w:eastAsia="Calibri" w:hAnsi="Times New Roman" w:cs="Times New Roman"/>
          <w:sz w:val="28"/>
          <w:szCs w:val="28"/>
          <w:lang w:val="kk-KZ" w:eastAsia="en-US"/>
        </w:rPr>
      </w:pPr>
    </w:p>
    <w:p w:rsidR="00C473D8" w:rsidRDefault="00C473D8" w:rsidP="00467661">
      <w:pPr>
        <w:pStyle w:val="a5"/>
        <w:ind w:firstLine="708"/>
        <w:jc w:val="both"/>
        <w:rPr>
          <w:rFonts w:ascii="Times New Roman" w:eastAsia="Calibri" w:hAnsi="Times New Roman" w:cs="Times New Roman"/>
          <w:sz w:val="28"/>
          <w:szCs w:val="28"/>
          <w:lang w:val="kk-KZ" w:eastAsia="en-US"/>
        </w:rPr>
      </w:pPr>
    </w:p>
    <w:p w:rsidR="00C473D8" w:rsidRDefault="00C473D8" w:rsidP="00467661">
      <w:pPr>
        <w:pStyle w:val="a5"/>
        <w:ind w:firstLine="708"/>
        <w:jc w:val="both"/>
        <w:rPr>
          <w:rFonts w:ascii="Times New Roman" w:eastAsia="Calibri" w:hAnsi="Times New Roman" w:cs="Times New Roman"/>
          <w:sz w:val="28"/>
          <w:szCs w:val="28"/>
          <w:lang w:val="kk-KZ" w:eastAsia="en-US"/>
        </w:rPr>
      </w:pPr>
    </w:p>
    <w:p w:rsidR="00C473D8" w:rsidRDefault="00C473D8" w:rsidP="00467661">
      <w:pPr>
        <w:pStyle w:val="a5"/>
        <w:ind w:firstLine="708"/>
        <w:jc w:val="both"/>
        <w:rPr>
          <w:rFonts w:ascii="Times New Roman" w:eastAsia="Calibri" w:hAnsi="Times New Roman" w:cs="Times New Roman"/>
          <w:sz w:val="28"/>
          <w:szCs w:val="28"/>
          <w:lang w:val="kk-KZ" w:eastAsia="en-US"/>
        </w:rPr>
      </w:pPr>
    </w:p>
    <w:p w:rsidR="00C473D8" w:rsidRDefault="00C473D8" w:rsidP="00467661">
      <w:pPr>
        <w:pStyle w:val="a5"/>
        <w:ind w:firstLine="708"/>
        <w:jc w:val="both"/>
        <w:rPr>
          <w:rFonts w:ascii="Times New Roman" w:eastAsia="Calibri" w:hAnsi="Times New Roman" w:cs="Times New Roman"/>
          <w:sz w:val="28"/>
          <w:szCs w:val="28"/>
          <w:lang w:val="kk-KZ" w:eastAsia="en-US"/>
        </w:rPr>
      </w:pPr>
    </w:p>
    <w:p w:rsidR="00C473D8" w:rsidRDefault="00C473D8" w:rsidP="00467661">
      <w:pPr>
        <w:pStyle w:val="a5"/>
        <w:ind w:firstLine="708"/>
        <w:jc w:val="both"/>
        <w:rPr>
          <w:rFonts w:ascii="Times New Roman" w:eastAsia="Calibri" w:hAnsi="Times New Roman" w:cs="Times New Roman"/>
          <w:sz w:val="28"/>
          <w:szCs w:val="28"/>
          <w:lang w:val="kk-KZ" w:eastAsia="en-US"/>
        </w:rPr>
      </w:pPr>
    </w:p>
    <w:p w:rsidR="00C473D8" w:rsidRDefault="00C473D8" w:rsidP="00467661">
      <w:pPr>
        <w:pStyle w:val="a5"/>
        <w:ind w:firstLine="708"/>
        <w:jc w:val="both"/>
        <w:rPr>
          <w:rFonts w:ascii="Times New Roman" w:eastAsia="Calibri" w:hAnsi="Times New Roman" w:cs="Times New Roman"/>
          <w:sz w:val="28"/>
          <w:szCs w:val="28"/>
          <w:lang w:val="kk-KZ" w:eastAsia="en-US"/>
        </w:rPr>
      </w:pPr>
    </w:p>
    <w:p w:rsidR="00C473D8" w:rsidRDefault="00C473D8" w:rsidP="00467661">
      <w:pPr>
        <w:pStyle w:val="a5"/>
        <w:ind w:firstLine="708"/>
        <w:jc w:val="both"/>
        <w:rPr>
          <w:rFonts w:ascii="Times New Roman" w:eastAsia="Calibri" w:hAnsi="Times New Roman" w:cs="Times New Roman"/>
          <w:sz w:val="28"/>
          <w:szCs w:val="28"/>
          <w:lang w:val="kk-KZ" w:eastAsia="en-US"/>
        </w:rPr>
      </w:pPr>
    </w:p>
    <w:p w:rsidR="00C473D8" w:rsidRDefault="00C473D8" w:rsidP="00467661">
      <w:pPr>
        <w:pStyle w:val="a5"/>
        <w:ind w:firstLine="708"/>
        <w:jc w:val="both"/>
        <w:rPr>
          <w:rFonts w:ascii="Times New Roman" w:eastAsia="Calibri" w:hAnsi="Times New Roman" w:cs="Times New Roman"/>
          <w:sz w:val="28"/>
          <w:szCs w:val="28"/>
          <w:lang w:val="kk-KZ" w:eastAsia="en-US"/>
        </w:rPr>
      </w:pPr>
    </w:p>
    <w:p w:rsidR="00C473D8" w:rsidRDefault="00C473D8" w:rsidP="00467661">
      <w:pPr>
        <w:pStyle w:val="a5"/>
        <w:ind w:firstLine="708"/>
        <w:jc w:val="both"/>
        <w:rPr>
          <w:rFonts w:ascii="Times New Roman" w:eastAsia="Calibri" w:hAnsi="Times New Roman" w:cs="Times New Roman"/>
          <w:sz w:val="28"/>
          <w:szCs w:val="28"/>
          <w:lang w:val="kk-KZ" w:eastAsia="en-US"/>
        </w:rPr>
      </w:pPr>
    </w:p>
    <w:p w:rsidR="00C473D8" w:rsidRDefault="00C473D8" w:rsidP="00467661">
      <w:pPr>
        <w:pStyle w:val="a5"/>
        <w:ind w:firstLine="708"/>
        <w:jc w:val="both"/>
        <w:rPr>
          <w:rFonts w:ascii="Times New Roman" w:eastAsia="Calibri" w:hAnsi="Times New Roman" w:cs="Times New Roman"/>
          <w:sz w:val="28"/>
          <w:szCs w:val="28"/>
          <w:lang w:val="kk-KZ" w:eastAsia="en-US"/>
        </w:rPr>
      </w:pPr>
    </w:p>
    <w:p w:rsidR="00C473D8" w:rsidRDefault="00C473D8" w:rsidP="00467661">
      <w:pPr>
        <w:pStyle w:val="a5"/>
        <w:ind w:firstLine="708"/>
        <w:jc w:val="both"/>
        <w:rPr>
          <w:rFonts w:ascii="Times New Roman" w:eastAsia="Calibri" w:hAnsi="Times New Roman" w:cs="Times New Roman"/>
          <w:sz w:val="28"/>
          <w:szCs w:val="28"/>
          <w:lang w:val="kk-KZ" w:eastAsia="en-US"/>
        </w:rPr>
      </w:pPr>
    </w:p>
    <w:p w:rsidR="00C473D8" w:rsidRDefault="00C473D8" w:rsidP="00467661">
      <w:pPr>
        <w:pStyle w:val="a5"/>
        <w:ind w:firstLine="708"/>
        <w:jc w:val="both"/>
        <w:rPr>
          <w:rFonts w:ascii="Times New Roman" w:eastAsia="Calibri" w:hAnsi="Times New Roman" w:cs="Times New Roman"/>
          <w:sz w:val="28"/>
          <w:szCs w:val="28"/>
          <w:lang w:val="kk-KZ" w:eastAsia="en-US"/>
        </w:rPr>
      </w:pPr>
    </w:p>
    <w:p w:rsidR="00C473D8" w:rsidRDefault="00C473D8" w:rsidP="00467661">
      <w:pPr>
        <w:pStyle w:val="a5"/>
        <w:ind w:firstLine="708"/>
        <w:jc w:val="both"/>
        <w:rPr>
          <w:rFonts w:ascii="Times New Roman" w:eastAsia="Calibri" w:hAnsi="Times New Roman" w:cs="Times New Roman"/>
          <w:sz w:val="28"/>
          <w:szCs w:val="28"/>
          <w:lang w:val="kk-KZ" w:eastAsia="en-US"/>
        </w:rPr>
      </w:pPr>
    </w:p>
    <w:p w:rsidR="00C473D8" w:rsidRDefault="00C473D8" w:rsidP="00467661">
      <w:pPr>
        <w:pStyle w:val="a5"/>
        <w:ind w:firstLine="708"/>
        <w:jc w:val="both"/>
        <w:rPr>
          <w:rFonts w:ascii="Times New Roman" w:eastAsia="Calibri" w:hAnsi="Times New Roman" w:cs="Times New Roman"/>
          <w:sz w:val="28"/>
          <w:szCs w:val="28"/>
          <w:lang w:val="kk-KZ" w:eastAsia="en-US"/>
        </w:rPr>
      </w:pPr>
    </w:p>
    <w:p w:rsidR="00C473D8" w:rsidRDefault="00C473D8" w:rsidP="00467661">
      <w:pPr>
        <w:pStyle w:val="a5"/>
        <w:ind w:firstLine="708"/>
        <w:jc w:val="both"/>
        <w:rPr>
          <w:rFonts w:ascii="Times New Roman" w:eastAsia="Calibri" w:hAnsi="Times New Roman" w:cs="Times New Roman"/>
          <w:sz w:val="28"/>
          <w:szCs w:val="28"/>
          <w:lang w:val="kk-KZ" w:eastAsia="en-US"/>
        </w:rPr>
      </w:pPr>
    </w:p>
    <w:p w:rsidR="00C473D8" w:rsidRDefault="00C473D8" w:rsidP="00467661">
      <w:pPr>
        <w:pStyle w:val="a5"/>
        <w:ind w:firstLine="708"/>
        <w:jc w:val="both"/>
        <w:rPr>
          <w:rFonts w:ascii="Times New Roman" w:eastAsia="Calibri" w:hAnsi="Times New Roman" w:cs="Times New Roman"/>
          <w:sz w:val="28"/>
          <w:szCs w:val="28"/>
          <w:lang w:val="kk-KZ" w:eastAsia="en-US"/>
        </w:rPr>
      </w:pPr>
    </w:p>
    <w:p w:rsidR="00C473D8" w:rsidRDefault="00C473D8" w:rsidP="00467661">
      <w:pPr>
        <w:pStyle w:val="a5"/>
        <w:ind w:firstLine="708"/>
        <w:jc w:val="both"/>
        <w:rPr>
          <w:rFonts w:ascii="Times New Roman" w:eastAsia="Calibri" w:hAnsi="Times New Roman" w:cs="Times New Roman"/>
          <w:sz w:val="28"/>
          <w:szCs w:val="28"/>
          <w:lang w:val="kk-KZ" w:eastAsia="en-US"/>
        </w:rPr>
      </w:pPr>
    </w:p>
    <w:p w:rsidR="00C473D8" w:rsidRDefault="00C473D8" w:rsidP="00467661">
      <w:pPr>
        <w:pStyle w:val="a5"/>
        <w:ind w:firstLine="708"/>
        <w:jc w:val="both"/>
        <w:rPr>
          <w:rFonts w:ascii="Times New Roman" w:eastAsia="Calibri" w:hAnsi="Times New Roman" w:cs="Times New Roman"/>
          <w:sz w:val="28"/>
          <w:szCs w:val="28"/>
          <w:lang w:val="kk-KZ" w:eastAsia="en-US"/>
        </w:rPr>
      </w:pPr>
    </w:p>
    <w:p w:rsidR="00C473D8" w:rsidRDefault="00C473D8" w:rsidP="00467661">
      <w:pPr>
        <w:pStyle w:val="a5"/>
        <w:ind w:firstLine="708"/>
        <w:jc w:val="both"/>
        <w:rPr>
          <w:rFonts w:ascii="Times New Roman" w:eastAsia="Calibri" w:hAnsi="Times New Roman" w:cs="Times New Roman"/>
          <w:sz w:val="28"/>
          <w:szCs w:val="28"/>
          <w:lang w:val="kk-KZ" w:eastAsia="en-US"/>
        </w:rPr>
      </w:pPr>
    </w:p>
    <w:p w:rsidR="00C473D8" w:rsidRDefault="00C473D8" w:rsidP="00467661">
      <w:pPr>
        <w:pStyle w:val="a5"/>
        <w:ind w:firstLine="708"/>
        <w:jc w:val="both"/>
        <w:rPr>
          <w:rFonts w:ascii="Times New Roman" w:eastAsia="Calibri" w:hAnsi="Times New Roman" w:cs="Times New Roman"/>
          <w:sz w:val="28"/>
          <w:szCs w:val="28"/>
          <w:lang w:val="kk-KZ" w:eastAsia="en-US"/>
        </w:rPr>
      </w:pPr>
    </w:p>
    <w:p w:rsidR="00C473D8" w:rsidRDefault="00C473D8" w:rsidP="00467661">
      <w:pPr>
        <w:pStyle w:val="a5"/>
        <w:ind w:firstLine="708"/>
        <w:jc w:val="both"/>
        <w:rPr>
          <w:rFonts w:ascii="Times New Roman" w:eastAsia="Calibri" w:hAnsi="Times New Roman" w:cs="Times New Roman"/>
          <w:sz w:val="28"/>
          <w:szCs w:val="28"/>
          <w:lang w:val="kk-KZ" w:eastAsia="en-US"/>
        </w:rPr>
      </w:pPr>
    </w:p>
    <w:p w:rsidR="00C473D8" w:rsidRDefault="00C473D8" w:rsidP="00467661">
      <w:pPr>
        <w:pStyle w:val="a5"/>
        <w:ind w:firstLine="708"/>
        <w:jc w:val="both"/>
        <w:rPr>
          <w:rFonts w:ascii="Times New Roman" w:eastAsia="Calibri" w:hAnsi="Times New Roman" w:cs="Times New Roman"/>
          <w:sz w:val="28"/>
          <w:szCs w:val="28"/>
          <w:lang w:val="kk-KZ" w:eastAsia="en-US"/>
        </w:rPr>
      </w:pPr>
    </w:p>
    <w:p w:rsidR="00C473D8" w:rsidRDefault="00C473D8" w:rsidP="00467661">
      <w:pPr>
        <w:pStyle w:val="a5"/>
        <w:ind w:firstLine="708"/>
        <w:jc w:val="both"/>
        <w:rPr>
          <w:rFonts w:ascii="Times New Roman" w:eastAsia="Calibri" w:hAnsi="Times New Roman" w:cs="Times New Roman"/>
          <w:sz w:val="28"/>
          <w:szCs w:val="28"/>
          <w:lang w:val="kk-KZ" w:eastAsia="en-US"/>
        </w:rPr>
      </w:pPr>
    </w:p>
    <w:p w:rsidR="00C473D8" w:rsidRDefault="00C473D8" w:rsidP="00467661">
      <w:pPr>
        <w:pStyle w:val="a5"/>
        <w:ind w:firstLine="708"/>
        <w:jc w:val="both"/>
        <w:rPr>
          <w:rFonts w:ascii="Times New Roman" w:eastAsia="Calibri" w:hAnsi="Times New Roman" w:cs="Times New Roman"/>
          <w:sz w:val="28"/>
          <w:szCs w:val="28"/>
          <w:lang w:val="kk-KZ" w:eastAsia="en-US"/>
        </w:rPr>
      </w:pPr>
    </w:p>
    <w:p w:rsidR="00467661" w:rsidRPr="00467661" w:rsidRDefault="00467661" w:rsidP="00467661">
      <w:pPr>
        <w:pStyle w:val="a5"/>
        <w:jc w:val="center"/>
        <w:rPr>
          <w:rFonts w:ascii="Times New Roman" w:hAnsi="Times New Roman" w:cs="Times New Roman"/>
          <w:b/>
          <w:sz w:val="28"/>
          <w:szCs w:val="28"/>
          <w:lang w:val="en-US"/>
        </w:rPr>
      </w:pPr>
      <w:r w:rsidRPr="00467661">
        <w:rPr>
          <w:rFonts w:ascii="Times New Roman" w:hAnsi="Times New Roman" w:cs="Times New Roman"/>
          <w:b/>
          <w:sz w:val="28"/>
          <w:szCs w:val="28"/>
          <w:lang w:val="en-US"/>
        </w:rPr>
        <w:t>ABSTRACT</w:t>
      </w:r>
    </w:p>
    <w:p w:rsidR="00467661" w:rsidRPr="00467661" w:rsidRDefault="00467661" w:rsidP="00467661">
      <w:pPr>
        <w:pStyle w:val="a5"/>
        <w:jc w:val="center"/>
        <w:rPr>
          <w:rFonts w:ascii="Times New Roman" w:hAnsi="Times New Roman" w:cs="Times New Roman"/>
          <w:sz w:val="28"/>
          <w:szCs w:val="28"/>
          <w:lang w:val="en-US"/>
        </w:rPr>
      </w:pPr>
    </w:p>
    <w:p w:rsidR="00467661" w:rsidRDefault="00467661" w:rsidP="00467661">
      <w:pPr>
        <w:pStyle w:val="a5"/>
        <w:jc w:val="center"/>
        <w:rPr>
          <w:rFonts w:ascii="Times New Roman" w:hAnsi="Times New Roman" w:cs="Times New Roman"/>
          <w:sz w:val="28"/>
          <w:szCs w:val="28"/>
          <w:lang w:val="kk-KZ"/>
        </w:rPr>
      </w:pPr>
      <w:r w:rsidRPr="00467661">
        <w:rPr>
          <w:rFonts w:ascii="Times New Roman" w:hAnsi="Times New Roman" w:cs="Times New Roman"/>
          <w:sz w:val="28"/>
          <w:szCs w:val="28"/>
          <w:lang w:val="en-US"/>
        </w:rPr>
        <w:t>Dissertation for the Doctor of Philosophy Degree (PhD)</w:t>
      </w:r>
    </w:p>
    <w:p w:rsidR="00467661" w:rsidRPr="00467661" w:rsidRDefault="00467661" w:rsidP="00467661">
      <w:pPr>
        <w:pStyle w:val="a5"/>
        <w:jc w:val="center"/>
        <w:rPr>
          <w:rFonts w:ascii="Times New Roman" w:hAnsi="Times New Roman" w:cs="Times New Roman"/>
          <w:sz w:val="28"/>
          <w:szCs w:val="28"/>
          <w:lang w:val="en-US"/>
        </w:rPr>
      </w:pPr>
      <w:r w:rsidRPr="00467661">
        <w:rPr>
          <w:rFonts w:ascii="Times New Roman" w:hAnsi="Times New Roman" w:cs="Times New Roman"/>
          <w:sz w:val="28"/>
          <w:szCs w:val="28"/>
          <w:lang w:val="en-US"/>
        </w:rPr>
        <w:t>In 6D110200 - Public Health Care</w:t>
      </w:r>
    </w:p>
    <w:p w:rsidR="00467661" w:rsidRPr="00467661" w:rsidRDefault="00467661" w:rsidP="00467661">
      <w:pPr>
        <w:pStyle w:val="a5"/>
        <w:jc w:val="center"/>
        <w:rPr>
          <w:rFonts w:ascii="Times New Roman" w:hAnsi="Times New Roman" w:cs="Times New Roman"/>
          <w:b/>
          <w:sz w:val="28"/>
          <w:szCs w:val="28"/>
          <w:lang w:val="en-US" w:eastAsia="ar-SA"/>
        </w:rPr>
      </w:pPr>
    </w:p>
    <w:p w:rsidR="00467661" w:rsidRPr="00467661" w:rsidRDefault="00467661" w:rsidP="00467661">
      <w:pPr>
        <w:pStyle w:val="a5"/>
        <w:jc w:val="center"/>
        <w:rPr>
          <w:rFonts w:ascii="Times New Roman" w:hAnsi="Times New Roman" w:cs="Times New Roman"/>
          <w:sz w:val="28"/>
          <w:szCs w:val="28"/>
          <w:lang w:val="en-US"/>
        </w:rPr>
      </w:pPr>
      <w:proofErr w:type="spellStart"/>
      <w:proofErr w:type="gramStart"/>
      <w:r w:rsidRPr="00467661">
        <w:rPr>
          <w:rFonts w:ascii="Times New Roman" w:hAnsi="Times New Roman" w:cs="Times New Roman"/>
          <w:sz w:val="28"/>
          <w:szCs w:val="28"/>
          <w:lang w:val="en-US"/>
        </w:rPr>
        <w:t>by</w:t>
      </w:r>
      <w:r w:rsidR="00C473D8">
        <w:rPr>
          <w:rFonts w:ascii="Times New Roman" w:hAnsi="Times New Roman" w:cs="Times New Roman"/>
          <w:sz w:val="28"/>
          <w:szCs w:val="28"/>
          <w:lang w:val="en-US"/>
        </w:rPr>
        <w:t>ZholamanovaAinurAmangeldievna</w:t>
      </w:r>
      <w:proofErr w:type="spellEnd"/>
      <w:proofErr w:type="gramEnd"/>
    </w:p>
    <w:p w:rsidR="00467661" w:rsidRPr="00467661" w:rsidRDefault="00467661" w:rsidP="00467661">
      <w:pPr>
        <w:pStyle w:val="a5"/>
        <w:jc w:val="center"/>
        <w:rPr>
          <w:rFonts w:ascii="Times New Roman" w:hAnsi="Times New Roman" w:cs="Times New Roman"/>
          <w:sz w:val="28"/>
          <w:szCs w:val="28"/>
          <w:lang w:val="en-US" w:eastAsia="ar-SA"/>
        </w:rPr>
      </w:pPr>
    </w:p>
    <w:p w:rsidR="00467661" w:rsidRPr="00467661" w:rsidRDefault="00467661" w:rsidP="00467661">
      <w:pPr>
        <w:pStyle w:val="a5"/>
        <w:jc w:val="center"/>
        <w:rPr>
          <w:rFonts w:ascii="Times New Roman" w:hAnsi="Times New Roman" w:cs="Times New Roman"/>
          <w:b/>
          <w:sz w:val="28"/>
          <w:szCs w:val="28"/>
          <w:lang w:val="en-US"/>
        </w:rPr>
      </w:pPr>
      <w:r w:rsidRPr="00467661">
        <w:rPr>
          <w:rFonts w:ascii="Times New Roman" w:eastAsia="Times New Roman" w:hAnsi="Times New Roman" w:cs="Times New Roman"/>
          <w:b/>
          <w:sz w:val="28"/>
          <w:szCs w:val="28"/>
          <w:lang w:val="en-US"/>
        </w:rPr>
        <w:t>“</w:t>
      </w:r>
      <w:r w:rsidR="00C473D8" w:rsidRPr="00C473D8">
        <w:rPr>
          <w:rFonts w:ascii="Times New Roman" w:eastAsia="Times New Roman" w:hAnsi="Times New Roman" w:cs="Times New Roman"/>
          <w:b/>
          <w:sz w:val="28"/>
          <w:szCs w:val="28"/>
          <w:lang w:val="en-US"/>
        </w:rPr>
        <w:t xml:space="preserve">Methodical and organizational aspects of preventive care </w:t>
      </w:r>
      <w:r w:rsidR="00C473D8">
        <w:rPr>
          <w:rFonts w:ascii="Times New Roman" w:eastAsia="Times New Roman" w:hAnsi="Times New Roman" w:cs="Times New Roman"/>
          <w:b/>
          <w:sz w:val="28"/>
          <w:szCs w:val="28"/>
          <w:lang w:val="en-US"/>
        </w:rPr>
        <w:t xml:space="preserve">for </w:t>
      </w:r>
      <w:r w:rsidR="00C473D8" w:rsidRPr="00C473D8">
        <w:rPr>
          <w:rFonts w:ascii="Times New Roman" w:eastAsia="Times New Roman" w:hAnsi="Times New Roman" w:cs="Times New Roman"/>
          <w:b/>
          <w:sz w:val="28"/>
          <w:szCs w:val="28"/>
          <w:lang w:val="en-US"/>
        </w:rPr>
        <w:t>contingent with border</w:t>
      </w:r>
      <w:r w:rsidR="00C473D8">
        <w:rPr>
          <w:rFonts w:ascii="Times New Roman" w:eastAsia="Times New Roman" w:hAnsi="Times New Roman" w:cs="Times New Roman"/>
          <w:b/>
          <w:sz w:val="28"/>
          <w:szCs w:val="28"/>
          <w:lang w:val="en-US"/>
        </w:rPr>
        <w:t>line</w:t>
      </w:r>
      <w:r w:rsidR="00C473D8" w:rsidRPr="00C473D8">
        <w:rPr>
          <w:rFonts w:ascii="Times New Roman" w:eastAsia="Times New Roman" w:hAnsi="Times New Roman" w:cs="Times New Roman"/>
          <w:b/>
          <w:sz w:val="28"/>
          <w:szCs w:val="28"/>
          <w:lang w:val="en-US"/>
        </w:rPr>
        <w:t xml:space="preserve"> states in </w:t>
      </w:r>
      <w:r w:rsidR="00C473D8">
        <w:rPr>
          <w:rFonts w:ascii="Times New Roman" w:eastAsia="Times New Roman" w:hAnsi="Times New Roman" w:cs="Times New Roman"/>
          <w:b/>
          <w:sz w:val="28"/>
          <w:szCs w:val="28"/>
          <w:lang w:val="en-US"/>
        </w:rPr>
        <w:t>primary healthcare</w:t>
      </w:r>
      <w:r w:rsidRPr="00467661">
        <w:rPr>
          <w:rFonts w:ascii="Times New Roman" w:eastAsia="Times New Roman" w:hAnsi="Times New Roman" w:cs="Times New Roman"/>
          <w:b/>
          <w:sz w:val="28"/>
          <w:szCs w:val="28"/>
          <w:lang w:val="en-US"/>
        </w:rPr>
        <w:t>”</w:t>
      </w:r>
    </w:p>
    <w:p w:rsidR="00467661" w:rsidRPr="00467661" w:rsidRDefault="00467661" w:rsidP="00467661">
      <w:pPr>
        <w:pStyle w:val="a5"/>
        <w:rPr>
          <w:lang w:val="en-US"/>
        </w:rPr>
      </w:pPr>
    </w:p>
    <w:p w:rsidR="00467661" w:rsidRPr="00467661" w:rsidRDefault="00C473D8" w:rsidP="00467661">
      <w:pPr>
        <w:pStyle w:val="a5"/>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Actuality</w:t>
      </w:r>
      <w:r w:rsidR="00467661" w:rsidRPr="00467661">
        <w:rPr>
          <w:rFonts w:ascii="Times New Roman" w:hAnsi="Times New Roman" w:cs="Times New Roman"/>
          <w:b/>
          <w:sz w:val="28"/>
          <w:szCs w:val="28"/>
          <w:lang w:val="en-US"/>
        </w:rPr>
        <w:t xml:space="preserve">: </w:t>
      </w:r>
      <w:r w:rsidRPr="00C473D8">
        <w:rPr>
          <w:rFonts w:ascii="Times New Roman" w:hAnsi="Times New Roman" w:cs="Times New Roman"/>
          <w:sz w:val="28"/>
          <w:szCs w:val="28"/>
          <w:lang w:val="en-US"/>
        </w:rPr>
        <w:t>According to foreign epidemiological studies of the last decades a significant, proportion of patients with mental disorders accumulate in the primary care level.</w:t>
      </w:r>
      <w:r>
        <w:rPr>
          <w:rFonts w:ascii="Times New Roman" w:hAnsi="Times New Roman" w:cs="Times New Roman"/>
          <w:sz w:val="28"/>
          <w:szCs w:val="28"/>
          <w:lang w:val="en-US"/>
        </w:rPr>
        <w:t xml:space="preserve"> H</w:t>
      </w:r>
      <w:r w:rsidRPr="00C473D8">
        <w:rPr>
          <w:rFonts w:ascii="Times New Roman" w:hAnsi="Times New Roman" w:cs="Times New Roman"/>
          <w:sz w:val="28"/>
          <w:szCs w:val="28"/>
          <w:lang w:val="en-US"/>
        </w:rPr>
        <w:t>igh prevalence and typological variety of mental pathology and psychosomatic relations (30 - 45%)</w:t>
      </w:r>
      <w:proofErr w:type="gramStart"/>
      <w:r>
        <w:rPr>
          <w:rFonts w:ascii="Times New Roman" w:hAnsi="Times New Roman" w:cs="Times New Roman"/>
          <w:sz w:val="28"/>
          <w:szCs w:val="28"/>
          <w:lang w:val="en-US"/>
        </w:rPr>
        <w:t>,d</w:t>
      </w:r>
      <w:r w:rsidRPr="00C473D8">
        <w:rPr>
          <w:rFonts w:ascii="Times New Roman" w:hAnsi="Times New Roman" w:cs="Times New Roman"/>
          <w:sz w:val="28"/>
          <w:szCs w:val="28"/>
          <w:lang w:val="en-US"/>
        </w:rPr>
        <w:t>etected</w:t>
      </w:r>
      <w:proofErr w:type="gramEnd"/>
      <w:r w:rsidRPr="00C473D8">
        <w:rPr>
          <w:rFonts w:ascii="Times New Roman" w:hAnsi="Times New Roman" w:cs="Times New Roman"/>
          <w:sz w:val="28"/>
          <w:szCs w:val="28"/>
          <w:lang w:val="en-US"/>
        </w:rPr>
        <w:t xml:space="preserve"> in current research</w:t>
      </w:r>
      <w:r>
        <w:rPr>
          <w:rFonts w:ascii="Times New Roman" w:hAnsi="Times New Roman" w:cs="Times New Roman"/>
          <w:sz w:val="28"/>
          <w:szCs w:val="28"/>
          <w:lang w:val="en-US"/>
        </w:rPr>
        <w:t>,</w:t>
      </w:r>
      <w:r w:rsidRPr="00C473D8">
        <w:rPr>
          <w:rFonts w:ascii="Times New Roman" w:hAnsi="Times New Roman" w:cs="Times New Roman"/>
          <w:sz w:val="28"/>
          <w:szCs w:val="28"/>
          <w:lang w:val="en-US"/>
        </w:rPr>
        <w:t xml:space="preserve">determine </w:t>
      </w:r>
      <w:r>
        <w:rPr>
          <w:rFonts w:ascii="Times New Roman" w:hAnsi="Times New Roman" w:cs="Times New Roman"/>
          <w:sz w:val="28"/>
          <w:szCs w:val="28"/>
          <w:lang w:val="en-US"/>
        </w:rPr>
        <w:t>necessity</w:t>
      </w:r>
      <w:r w:rsidRPr="00C473D8">
        <w:rPr>
          <w:rFonts w:ascii="Times New Roman" w:hAnsi="Times New Roman" w:cs="Times New Roman"/>
          <w:sz w:val="28"/>
          <w:szCs w:val="28"/>
          <w:lang w:val="en-US"/>
        </w:rPr>
        <w:t xml:space="preserve"> for modernization of the theoretical and methodological approaches</w:t>
      </w:r>
      <w:r>
        <w:rPr>
          <w:rFonts w:ascii="Times New Roman" w:hAnsi="Times New Roman" w:cs="Times New Roman"/>
          <w:sz w:val="28"/>
          <w:szCs w:val="28"/>
          <w:lang w:val="en-US"/>
        </w:rPr>
        <w:t>,</w:t>
      </w:r>
      <w:r w:rsidRPr="00C473D8">
        <w:rPr>
          <w:rFonts w:ascii="Times New Roman" w:hAnsi="Times New Roman" w:cs="Times New Roman"/>
          <w:sz w:val="28"/>
          <w:szCs w:val="28"/>
          <w:lang w:val="en-US"/>
        </w:rPr>
        <w:t xml:space="preserve"> that have traditionally focused on the study of a narrow range of disorders in </w:t>
      </w:r>
      <w:r>
        <w:rPr>
          <w:rFonts w:ascii="Times New Roman" w:hAnsi="Times New Roman" w:cs="Times New Roman"/>
          <w:sz w:val="28"/>
          <w:szCs w:val="28"/>
          <w:lang w:val="en-US"/>
        </w:rPr>
        <w:t>primary</w:t>
      </w:r>
      <w:r w:rsidRPr="00C473D8">
        <w:rPr>
          <w:rFonts w:ascii="Times New Roman" w:hAnsi="Times New Roman" w:cs="Times New Roman"/>
          <w:sz w:val="28"/>
          <w:szCs w:val="28"/>
          <w:lang w:val="en-US"/>
        </w:rPr>
        <w:t xml:space="preserve"> health care organizations.These disorders usually manifest in the form of psychosomatic disorders in outpatient and inpatient physical profile</w:t>
      </w:r>
      <w:r w:rsidR="000674B8">
        <w:rPr>
          <w:rFonts w:ascii="Times New Roman" w:hAnsi="Times New Roman" w:cs="Times New Roman"/>
          <w:sz w:val="28"/>
          <w:szCs w:val="28"/>
          <w:lang w:val="en-US"/>
        </w:rPr>
        <w:t xml:space="preserve">. </w:t>
      </w:r>
      <w:r w:rsidR="000674B8" w:rsidRPr="000674B8">
        <w:rPr>
          <w:rFonts w:ascii="Times New Roman" w:hAnsi="Times New Roman" w:cs="Times New Roman"/>
          <w:sz w:val="28"/>
          <w:szCs w:val="28"/>
          <w:lang w:val="en-US"/>
        </w:rPr>
        <w:t xml:space="preserve">Not keeping a mental factor in the diagnosis and treatment of somatic diseases leads to their weighting, increasing the duration of treatment, more frequent hospitalization, increased costs for examination, treatment, maintenance of hospital beds, etc.Optimization of treatment and rehabilitation of patients with psychosomatic </w:t>
      </w:r>
      <w:r w:rsidR="000674B8">
        <w:rPr>
          <w:rFonts w:ascii="Times New Roman" w:hAnsi="Times New Roman" w:cs="Times New Roman"/>
          <w:sz w:val="28"/>
          <w:szCs w:val="28"/>
          <w:lang w:val="en-US"/>
        </w:rPr>
        <w:t>d</w:t>
      </w:r>
      <w:r w:rsidR="000674B8" w:rsidRPr="000674B8">
        <w:rPr>
          <w:rFonts w:ascii="Times New Roman" w:hAnsi="Times New Roman" w:cs="Times New Roman"/>
          <w:sz w:val="28"/>
          <w:szCs w:val="28"/>
          <w:lang w:val="en-US"/>
        </w:rPr>
        <w:t>isorder</w:t>
      </w:r>
      <w:r w:rsidR="000674B8">
        <w:rPr>
          <w:rFonts w:ascii="Times New Roman" w:hAnsi="Times New Roman" w:cs="Times New Roman"/>
          <w:sz w:val="28"/>
          <w:szCs w:val="28"/>
          <w:lang w:val="en-US"/>
        </w:rPr>
        <w:t>s</w:t>
      </w:r>
      <w:r w:rsidR="000674B8" w:rsidRPr="000674B8">
        <w:rPr>
          <w:rFonts w:ascii="Times New Roman" w:hAnsi="Times New Roman" w:cs="Times New Roman"/>
          <w:sz w:val="28"/>
          <w:szCs w:val="28"/>
          <w:lang w:val="en-US"/>
        </w:rPr>
        <w:t xml:space="preserve"> is long overdue task.</w:t>
      </w:r>
      <w:r w:rsidR="000674B8">
        <w:rPr>
          <w:rFonts w:ascii="Times New Roman" w:hAnsi="Times New Roman" w:cs="Times New Roman"/>
          <w:sz w:val="28"/>
          <w:szCs w:val="28"/>
          <w:lang w:val="en-US"/>
        </w:rPr>
        <w:t xml:space="preserve"> It’s difficult to achieve the</w:t>
      </w:r>
      <w:r w:rsidR="000674B8" w:rsidRPr="000674B8">
        <w:rPr>
          <w:rFonts w:ascii="Times New Roman" w:hAnsi="Times New Roman" w:cs="Times New Roman"/>
          <w:sz w:val="28"/>
          <w:szCs w:val="28"/>
          <w:lang w:val="en-US"/>
        </w:rPr>
        <w:t xml:space="preserve"> introduction of standardized approaches to diagnosis, treatment of mental disorders in </w:t>
      </w:r>
      <w:r w:rsidR="000674B8">
        <w:rPr>
          <w:rFonts w:ascii="Times New Roman" w:hAnsi="Times New Roman" w:cs="Times New Roman"/>
          <w:sz w:val="28"/>
          <w:szCs w:val="28"/>
          <w:lang w:val="en-US"/>
        </w:rPr>
        <w:t>primary healthcare</w:t>
      </w:r>
      <w:r w:rsidR="000674B8" w:rsidRPr="000674B8">
        <w:rPr>
          <w:rFonts w:ascii="Times New Roman" w:hAnsi="Times New Roman" w:cs="Times New Roman"/>
          <w:sz w:val="28"/>
          <w:szCs w:val="28"/>
          <w:lang w:val="en-US"/>
        </w:rPr>
        <w:t xml:space="preserve"> without a systematic approach</w:t>
      </w:r>
      <w:r w:rsidR="000674B8">
        <w:rPr>
          <w:rFonts w:ascii="Times New Roman" w:hAnsi="Times New Roman" w:cs="Times New Roman"/>
          <w:sz w:val="28"/>
          <w:szCs w:val="28"/>
          <w:lang w:val="en-US"/>
        </w:rPr>
        <w:t xml:space="preserve">. </w:t>
      </w:r>
      <w:r w:rsidR="000674B8" w:rsidRPr="000674B8">
        <w:rPr>
          <w:rFonts w:ascii="Times New Roman" w:hAnsi="Times New Roman" w:cs="Times New Roman"/>
          <w:sz w:val="28"/>
          <w:szCs w:val="28"/>
          <w:lang w:val="en-US"/>
        </w:rPr>
        <w:t>It is necessary to put the actual task of integration of specialized types of medical care into primary healthcare services in order to improve its quality.</w:t>
      </w:r>
    </w:p>
    <w:p w:rsidR="00467661" w:rsidRPr="00467661" w:rsidRDefault="00467661" w:rsidP="00467661">
      <w:pPr>
        <w:pStyle w:val="2"/>
        <w:ind w:right="0" w:firstLine="709"/>
        <w:jc w:val="both"/>
        <w:rPr>
          <w:szCs w:val="28"/>
          <w:lang w:val="en-US"/>
        </w:rPr>
      </w:pPr>
      <w:r w:rsidRPr="00467661">
        <w:rPr>
          <w:b/>
          <w:szCs w:val="28"/>
          <w:lang w:val="en-US"/>
        </w:rPr>
        <w:t>Goal of the study</w:t>
      </w:r>
      <w:r w:rsidR="000674B8">
        <w:rPr>
          <w:szCs w:val="28"/>
          <w:lang w:val="en-US"/>
        </w:rPr>
        <w:t xml:space="preserve">: </w:t>
      </w:r>
      <w:r w:rsidR="000674B8" w:rsidRPr="000674B8">
        <w:rPr>
          <w:szCs w:val="28"/>
          <w:lang w:val="en-US"/>
        </w:rPr>
        <w:t>to evaluate the effectiveness of preventive psychotherapeutic interventions in primary care</w:t>
      </w:r>
    </w:p>
    <w:p w:rsidR="00467661" w:rsidRPr="000674B8" w:rsidRDefault="00467661" w:rsidP="00467661">
      <w:pPr>
        <w:pStyle w:val="2"/>
        <w:ind w:right="0" w:firstLine="709"/>
        <w:jc w:val="both"/>
        <w:rPr>
          <w:b/>
          <w:szCs w:val="28"/>
          <w:lang w:val="en-US"/>
        </w:rPr>
      </w:pPr>
      <w:r w:rsidRPr="000674B8">
        <w:rPr>
          <w:b/>
          <w:szCs w:val="28"/>
          <w:lang w:val="en-US"/>
        </w:rPr>
        <w:t>Study tasks</w:t>
      </w:r>
    </w:p>
    <w:p w:rsidR="000674B8" w:rsidRPr="000674B8" w:rsidRDefault="000674B8" w:rsidP="003868B8">
      <w:pPr>
        <w:pStyle w:val="2"/>
        <w:numPr>
          <w:ilvl w:val="0"/>
          <w:numId w:val="20"/>
        </w:numPr>
        <w:ind w:left="1134" w:hanging="283"/>
        <w:jc w:val="both"/>
        <w:rPr>
          <w:rFonts w:eastAsiaTheme="minorEastAsia"/>
          <w:szCs w:val="28"/>
          <w:lang w:val="en-US"/>
        </w:rPr>
      </w:pPr>
      <w:r w:rsidRPr="000674B8">
        <w:rPr>
          <w:rFonts w:eastAsiaTheme="minorEastAsia"/>
          <w:szCs w:val="28"/>
          <w:lang w:val="en-US"/>
        </w:rPr>
        <w:t xml:space="preserve">To investigate the clinical and psychological status of patients with gastrointestinal </w:t>
      </w:r>
      <w:r>
        <w:rPr>
          <w:rFonts w:eastAsiaTheme="minorEastAsia"/>
          <w:szCs w:val="28"/>
          <w:lang w:val="en-US"/>
        </w:rPr>
        <w:t>or</w:t>
      </w:r>
      <w:r w:rsidRPr="000674B8">
        <w:rPr>
          <w:rFonts w:eastAsiaTheme="minorEastAsia"/>
          <w:szCs w:val="28"/>
          <w:lang w:val="en-US"/>
        </w:rPr>
        <w:t xml:space="preserve"> cardiovascular system</w:t>
      </w:r>
      <w:r>
        <w:rPr>
          <w:rFonts w:eastAsiaTheme="minorEastAsia"/>
          <w:szCs w:val="28"/>
          <w:lang w:val="en-US"/>
        </w:rPr>
        <w:t>disorders</w:t>
      </w:r>
      <w:r w:rsidRPr="000674B8">
        <w:rPr>
          <w:rFonts w:eastAsiaTheme="minorEastAsia"/>
          <w:szCs w:val="28"/>
          <w:lang w:val="en-US"/>
        </w:rPr>
        <w:t>.</w:t>
      </w:r>
    </w:p>
    <w:p w:rsidR="000674B8" w:rsidRPr="000674B8" w:rsidRDefault="000674B8" w:rsidP="003868B8">
      <w:pPr>
        <w:pStyle w:val="2"/>
        <w:numPr>
          <w:ilvl w:val="0"/>
          <w:numId w:val="20"/>
        </w:numPr>
        <w:ind w:left="1134" w:hanging="283"/>
        <w:jc w:val="both"/>
        <w:rPr>
          <w:rFonts w:eastAsiaTheme="minorEastAsia"/>
          <w:szCs w:val="28"/>
          <w:lang w:val="en-US"/>
        </w:rPr>
      </w:pPr>
      <w:r w:rsidRPr="000674B8">
        <w:rPr>
          <w:rFonts w:eastAsiaTheme="minorEastAsia"/>
          <w:szCs w:val="28"/>
          <w:lang w:val="en-US"/>
        </w:rPr>
        <w:t xml:space="preserve">Develop clinical and cost effective </w:t>
      </w:r>
      <w:proofErr w:type="spellStart"/>
      <w:r w:rsidRPr="000674B8">
        <w:rPr>
          <w:rFonts w:eastAsiaTheme="minorEastAsia"/>
          <w:szCs w:val="28"/>
          <w:lang w:val="en-US"/>
        </w:rPr>
        <w:t>psychoprophylaxismodel</w:t>
      </w:r>
      <w:proofErr w:type="spellEnd"/>
      <w:r w:rsidRPr="000674B8">
        <w:rPr>
          <w:rFonts w:eastAsiaTheme="minorEastAsia"/>
          <w:szCs w:val="28"/>
          <w:lang w:val="en-US"/>
        </w:rPr>
        <w:t xml:space="preserve"> </w:t>
      </w:r>
      <w:r>
        <w:rPr>
          <w:rFonts w:eastAsiaTheme="minorEastAsia"/>
          <w:szCs w:val="28"/>
          <w:lang w:val="en-US"/>
        </w:rPr>
        <w:t xml:space="preserve">for </w:t>
      </w:r>
      <w:r w:rsidRPr="000674B8">
        <w:rPr>
          <w:rFonts w:eastAsiaTheme="minorEastAsia"/>
          <w:szCs w:val="28"/>
          <w:lang w:val="en-US"/>
        </w:rPr>
        <w:t xml:space="preserve">psychosomatic disorders in primary </w:t>
      </w:r>
      <w:r>
        <w:rPr>
          <w:rFonts w:eastAsiaTheme="minorEastAsia"/>
          <w:szCs w:val="28"/>
          <w:lang w:val="en-US"/>
        </w:rPr>
        <w:t>health</w:t>
      </w:r>
      <w:r w:rsidRPr="000674B8">
        <w:rPr>
          <w:rFonts w:eastAsiaTheme="minorEastAsia"/>
          <w:szCs w:val="28"/>
          <w:lang w:val="en-US"/>
        </w:rPr>
        <w:t>care.</w:t>
      </w:r>
    </w:p>
    <w:p w:rsidR="003868B8" w:rsidRPr="003868B8" w:rsidRDefault="003868B8" w:rsidP="003868B8">
      <w:pPr>
        <w:pStyle w:val="2"/>
        <w:numPr>
          <w:ilvl w:val="0"/>
          <w:numId w:val="20"/>
        </w:numPr>
        <w:ind w:left="1134" w:hanging="283"/>
        <w:jc w:val="both"/>
        <w:rPr>
          <w:rFonts w:eastAsiaTheme="minorEastAsia"/>
          <w:szCs w:val="28"/>
          <w:lang w:val="en-US"/>
        </w:rPr>
      </w:pPr>
      <w:r w:rsidRPr="003868B8">
        <w:rPr>
          <w:rFonts w:eastAsiaTheme="minorEastAsia"/>
          <w:szCs w:val="28"/>
          <w:lang w:val="en-US"/>
        </w:rPr>
        <w:t xml:space="preserve">Perform a randomized controlled clinical trial using a comprehensive </w:t>
      </w:r>
      <w:proofErr w:type="spellStart"/>
      <w:r w:rsidRPr="003868B8">
        <w:rPr>
          <w:rFonts w:eastAsiaTheme="minorEastAsia"/>
          <w:szCs w:val="28"/>
          <w:lang w:val="en-US"/>
        </w:rPr>
        <w:t>psychoprophylaxis</w:t>
      </w:r>
      <w:proofErr w:type="spellEnd"/>
      <w:r w:rsidRPr="003868B8">
        <w:rPr>
          <w:rFonts w:eastAsiaTheme="minorEastAsia"/>
          <w:szCs w:val="28"/>
          <w:lang w:val="en-US"/>
        </w:rPr>
        <w:t xml:space="preserve"> model.</w:t>
      </w:r>
    </w:p>
    <w:p w:rsidR="003868B8" w:rsidRDefault="003868B8" w:rsidP="003868B8">
      <w:pPr>
        <w:pStyle w:val="2"/>
        <w:numPr>
          <w:ilvl w:val="0"/>
          <w:numId w:val="20"/>
        </w:numPr>
        <w:ind w:right="0"/>
        <w:jc w:val="both"/>
        <w:rPr>
          <w:b/>
          <w:szCs w:val="28"/>
          <w:lang w:val="en-US"/>
        </w:rPr>
      </w:pPr>
      <w:r w:rsidRPr="003868B8">
        <w:rPr>
          <w:rFonts w:eastAsiaTheme="minorEastAsia"/>
          <w:szCs w:val="28"/>
          <w:lang w:val="en-US"/>
        </w:rPr>
        <w:t xml:space="preserve">Rate medico-social </w:t>
      </w:r>
      <w:r>
        <w:rPr>
          <w:rFonts w:eastAsiaTheme="minorEastAsia"/>
          <w:szCs w:val="28"/>
          <w:lang w:val="en-US"/>
        </w:rPr>
        <w:t xml:space="preserve">efficiency of </w:t>
      </w:r>
      <w:proofErr w:type="spellStart"/>
      <w:r>
        <w:rPr>
          <w:rFonts w:eastAsiaTheme="minorEastAsia"/>
          <w:szCs w:val="28"/>
          <w:lang w:val="en-US"/>
        </w:rPr>
        <w:t>psychoprophylaxis</w:t>
      </w:r>
      <w:proofErr w:type="spellEnd"/>
      <w:r w:rsidRPr="003868B8">
        <w:rPr>
          <w:rFonts w:eastAsiaTheme="minorEastAsia"/>
          <w:szCs w:val="28"/>
          <w:lang w:val="en-US"/>
        </w:rPr>
        <w:t xml:space="preserve"> among patients with psychosomatic disorders </w:t>
      </w:r>
      <w:r>
        <w:rPr>
          <w:rFonts w:eastAsiaTheme="minorEastAsia"/>
          <w:szCs w:val="28"/>
          <w:lang w:val="en-US"/>
        </w:rPr>
        <w:t>in primary healthcare level</w:t>
      </w:r>
      <w:r w:rsidRPr="003868B8">
        <w:rPr>
          <w:rFonts w:eastAsiaTheme="minorEastAsia"/>
          <w:szCs w:val="28"/>
          <w:lang w:val="en-US"/>
        </w:rPr>
        <w:t>.</w:t>
      </w:r>
    </w:p>
    <w:p w:rsidR="00467661" w:rsidRPr="003868B8" w:rsidRDefault="003868B8" w:rsidP="003868B8">
      <w:pPr>
        <w:pStyle w:val="2"/>
        <w:numPr>
          <w:ilvl w:val="0"/>
          <w:numId w:val="20"/>
        </w:numPr>
        <w:ind w:right="0"/>
        <w:jc w:val="both"/>
        <w:rPr>
          <w:b/>
          <w:szCs w:val="28"/>
          <w:lang w:val="en-US"/>
        </w:rPr>
      </w:pPr>
      <w:r w:rsidRPr="003868B8">
        <w:rPr>
          <w:rFonts w:eastAsiaTheme="minorEastAsia"/>
          <w:szCs w:val="28"/>
          <w:lang w:val="en-US"/>
        </w:rPr>
        <w:t xml:space="preserve">To develop </w:t>
      </w:r>
      <w:r>
        <w:rPr>
          <w:rFonts w:eastAsiaTheme="minorEastAsia"/>
          <w:szCs w:val="28"/>
          <w:lang w:val="en-US"/>
        </w:rPr>
        <w:t xml:space="preserve">optimization-based </w:t>
      </w:r>
      <w:r w:rsidRPr="003868B8">
        <w:rPr>
          <w:rFonts w:eastAsiaTheme="minorEastAsia"/>
          <w:szCs w:val="28"/>
          <w:lang w:val="en-US"/>
        </w:rPr>
        <w:t xml:space="preserve">algorithm </w:t>
      </w:r>
      <w:r>
        <w:rPr>
          <w:rFonts w:eastAsiaTheme="minorEastAsia"/>
          <w:szCs w:val="28"/>
          <w:lang w:val="en-US"/>
        </w:rPr>
        <w:t xml:space="preserve">for </w:t>
      </w:r>
      <w:proofErr w:type="spellStart"/>
      <w:r w:rsidRPr="003868B8">
        <w:rPr>
          <w:rFonts w:eastAsiaTheme="minorEastAsia"/>
          <w:szCs w:val="28"/>
          <w:lang w:val="en-US"/>
        </w:rPr>
        <w:t>psychoprophyla</w:t>
      </w:r>
      <w:r>
        <w:rPr>
          <w:rFonts w:eastAsiaTheme="minorEastAsia"/>
          <w:szCs w:val="28"/>
          <w:lang w:val="en-US"/>
        </w:rPr>
        <w:t>xis</w:t>
      </w:r>
      <w:proofErr w:type="spellEnd"/>
      <w:r>
        <w:rPr>
          <w:rFonts w:eastAsiaTheme="minorEastAsia"/>
          <w:szCs w:val="28"/>
          <w:lang w:val="en-US"/>
        </w:rPr>
        <w:t xml:space="preserve"> in primary healthcare level</w:t>
      </w:r>
    </w:p>
    <w:p w:rsidR="00467661" w:rsidRDefault="00467661" w:rsidP="00467661">
      <w:pPr>
        <w:pStyle w:val="2"/>
        <w:ind w:right="0" w:firstLine="709"/>
        <w:jc w:val="both"/>
        <w:rPr>
          <w:b/>
          <w:szCs w:val="28"/>
        </w:rPr>
      </w:pPr>
      <w:proofErr w:type="spellStart"/>
      <w:r>
        <w:rPr>
          <w:b/>
          <w:szCs w:val="28"/>
        </w:rPr>
        <w:t>Scientificnovelty</w:t>
      </w:r>
      <w:proofErr w:type="spellEnd"/>
    </w:p>
    <w:p w:rsidR="00AC2752" w:rsidRDefault="003868B8" w:rsidP="003868B8">
      <w:pPr>
        <w:pStyle w:val="a5"/>
        <w:numPr>
          <w:ilvl w:val="0"/>
          <w:numId w:val="14"/>
        </w:numPr>
        <w:jc w:val="both"/>
        <w:rPr>
          <w:rFonts w:ascii="Times New Roman" w:hAnsi="Times New Roman" w:cs="Times New Roman"/>
          <w:sz w:val="28"/>
          <w:szCs w:val="28"/>
          <w:lang w:val="en-US"/>
        </w:rPr>
      </w:pPr>
      <w:r w:rsidRPr="003868B8">
        <w:rPr>
          <w:rFonts w:ascii="Times New Roman" w:hAnsi="Times New Roman" w:cs="Times New Roman"/>
          <w:sz w:val="28"/>
          <w:szCs w:val="28"/>
          <w:lang w:val="en-US"/>
        </w:rPr>
        <w:t xml:space="preserve">A modern </w:t>
      </w:r>
      <w:r>
        <w:rPr>
          <w:rFonts w:ascii="Times New Roman" w:hAnsi="Times New Roman" w:cs="Times New Roman"/>
          <w:sz w:val="28"/>
          <w:szCs w:val="28"/>
          <w:lang w:val="en-US"/>
        </w:rPr>
        <w:t xml:space="preserve">psychotherapy </w:t>
      </w:r>
      <w:r w:rsidRPr="003868B8">
        <w:rPr>
          <w:rFonts w:ascii="Times New Roman" w:hAnsi="Times New Roman" w:cs="Times New Roman"/>
          <w:sz w:val="28"/>
          <w:szCs w:val="28"/>
          <w:lang w:val="en-US"/>
        </w:rPr>
        <w:t xml:space="preserve">technology </w:t>
      </w:r>
      <w:r w:rsidR="00AC2752">
        <w:rPr>
          <w:rFonts w:ascii="Times New Roman" w:hAnsi="Times New Roman" w:cs="Times New Roman"/>
          <w:sz w:val="28"/>
          <w:szCs w:val="28"/>
          <w:lang w:val="en-US"/>
        </w:rPr>
        <w:t xml:space="preserve">developed on the basis of </w:t>
      </w:r>
      <w:r w:rsidRPr="003868B8">
        <w:rPr>
          <w:rFonts w:ascii="Times New Roman" w:hAnsi="Times New Roman" w:cs="Times New Roman"/>
          <w:sz w:val="28"/>
          <w:szCs w:val="28"/>
          <w:lang w:val="en-US"/>
        </w:rPr>
        <w:t xml:space="preserve">gastrointestinal tract and cardiovascular system </w:t>
      </w:r>
      <w:r w:rsidR="00AC2752">
        <w:rPr>
          <w:rFonts w:ascii="Times New Roman" w:hAnsi="Times New Roman" w:cs="Times New Roman"/>
          <w:sz w:val="28"/>
          <w:szCs w:val="28"/>
          <w:lang w:val="en-US"/>
        </w:rPr>
        <w:t xml:space="preserve">psychosomatic disorders </w:t>
      </w:r>
      <w:r w:rsidRPr="003868B8">
        <w:rPr>
          <w:rFonts w:ascii="Times New Roman" w:hAnsi="Times New Roman" w:cs="Times New Roman"/>
          <w:sz w:val="28"/>
          <w:szCs w:val="28"/>
          <w:lang w:val="en-US"/>
        </w:rPr>
        <w:t>for use in primary</w:t>
      </w:r>
      <w:r w:rsidR="00AC2752">
        <w:rPr>
          <w:rFonts w:ascii="Times New Roman" w:hAnsi="Times New Roman" w:cs="Times New Roman"/>
          <w:sz w:val="28"/>
          <w:szCs w:val="28"/>
          <w:lang w:val="en-US"/>
        </w:rPr>
        <w:t xml:space="preserve"> health</w:t>
      </w:r>
      <w:r w:rsidRPr="003868B8">
        <w:rPr>
          <w:rFonts w:ascii="Times New Roman" w:hAnsi="Times New Roman" w:cs="Times New Roman"/>
          <w:sz w:val="28"/>
          <w:szCs w:val="28"/>
          <w:lang w:val="en-US"/>
        </w:rPr>
        <w:t>care</w:t>
      </w:r>
      <w:r w:rsidR="00AC2752">
        <w:rPr>
          <w:rFonts w:ascii="Times New Roman" w:hAnsi="Times New Roman" w:cs="Times New Roman"/>
          <w:sz w:val="28"/>
          <w:szCs w:val="28"/>
          <w:lang w:val="en-US"/>
        </w:rPr>
        <w:t xml:space="preserve"> level</w:t>
      </w:r>
      <w:r w:rsidRPr="003868B8">
        <w:rPr>
          <w:rFonts w:ascii="Times New Roman" w:hAnsi="Times New Roman" w:cs="Times New Roman"/>
          <w:sz w:val="28"/>
          <w:szCs w:val="28"/>
          <w:lang w:val="en-US"/>
        </w:rPr>
        <w:t>.</w:t>
      </w:r>
    </w:p>
    <w:p w:rsidR="00AC2752" w:rsidRDefault="00AC2752" w:rsidP="00AC2752">
      <w:pPr>
        <w:pStyle w:val="2"/>
        <w:numPr>
          <w:ilvl w:val="0"/>
          <w:numId w:val="14"/>
        </w:numPr>
        <w:ind w:right="0"/>
        <w:jc w:val="both"/>
        <w:rPr>
          <w:rFonts w:eastAsiaTheme="minorEastAsia"/>
          <w:szCs w:val="28"/>
          <w:lang w:val="en-US"/>
        </w:rPr>
      </w:pPr>
      <w:r>
        <w:rPr>
          <w:rFonts w:eastAsiaTheme="minorEastAsia"/>
          <w:szCs w:val="28"/>
          <w:lang w:val="en-US"/>
        </w:rPr>
        <w:lastRenderedPageBreak/>
        <w:t xml:space="preserve">Defined study-based necessity </w:t>
      </w:r>
      <w:r w:rsidRPr="00AC2752">
        <w:rPr>
          <w:rFonts w:eastAsiaTheme="minorEastAsia"/>
          <w:szCs w:val="28"/>
          <w:lang w:val="en-US"/>
        </w:rPr>
        <w:t xml:space="preserve">for </w:t>
      </w:r>
      <w:r>
        <w:rPr>
          <w:rFonts w:eastAsiaTheme="minorEastAsia"/>
          <w:szCs w:val="28"/>
          <w:lang w:val="en-US"/>
        </w:rPr>
        <w:t xml:space="preserve">psychotherapy </w:t>
      </w:r>
      <w:r w:rsidRPr="00AC2752">
        <w:rPr>
          <w:rFonts w:eastAsiaTheme="minorEastAsia"/>
          <w:szCs w:val="28"/>
          <w:lang w:val="en-US"/>
        </w:rPr>
        <w:t xml:space="preserve">intervention in the primary </w:t>
      </w:r>
      <w:r>
        <w:rPr>
          <w:rFonts w:eastAsiaTheme="minorEastAsia"/>
          <w:szCs w:val="28"/>
          <w:lang w:val="en-US"/>
        </w:rPr>
        <w:t>health</w:t>
      </w:r>
      <w:r w:rsidRPr="00AC2752">
        <w:rPr>
          <w:rFonts w:eastAsiaTheme="minorEastAsia"/>
          <w:szCs w:val="28"/>
          <w:lang w:val="en-US"/>
        </w:rPr>
        <w:t>care</w:t>
      </w:r>
      <w:r>
        <w:rPr>
          <w:rFonts w:eastAsiaTheme="minorEastAsia"/>
          <w:szCs w:val="28"/>
          <w:lang w:val="en-US"/>
        </w:rPr>
        <w:t xml:space="preserve"> level</w:t>
      </w:r>
      <w:r w:rsidRPr="00AC2752">
        <w:rPr>
          <w:rFonts w:eastAsiaTheme="minorEastAsia"/>
          <w:szCs w:val="28"/>
          <w:lang w:val="en-US"/>
        </w:rPr>
        <w:t>, taking into account the efficiency and security of the entire spectrum of psychotherapeutic techniques</w:t>
      </w:r>
      <w:r>
        <w:rPr>
          <w:rFonts w:eastAsiaTheme="minorEastAsia"/>
          <w:szCs w:val="28"/>
          <w:lang w:val="en-US"/>
        </w:rPr>
        <w:t>,</w:t>
      </w:r>
      <w:r w:rsidRPr="00AC2752">
        <w:rPr>
          <w:rFonts w:eastAsiaTheme="minorEastAsia"/>
          <w:szCs w:val="28"/>
          <w:lang w:val="en-US"/>
        </w:rPr>
        <w:t xml:space="preserve"> recommended </w:t>
      </w:r>
      <w:r>
        <w:rPr>
          <w:rFonts w:eastAsiaTheme="minorEastAsia"/>
          <w:szCs w:val="28"/>
          <w:lang w:val="en-US"/>
        </w:rPr>
        <w:t xml:space="preserve">given </w:t>
      </w:r>
      <w:r w:rsidRPr="00AC2752">
        <w:rPr>
          <w:rFonts w:eastAsiaTheme="minorEastAsia"/>
          <w:szCs w:val="28"/>
          <w:lang w:val="en-US"/>
        </w:rPr>
        <w:t>psychosomatic pathology.</w:t>
      </w:r>
    </w:p>
    <w:p w:rsidR="00AC2752" w:rsidRDefault="00AC2752" w:rsidP="00AC2752">
      <w:pPr>
        <w:pStyle w:val="2"/>
        <w:numPr>
          <w:ilvl w:val="0"/>
          <w:numId w:val="14"/>
        </w:numPr>
        <w:ind w:right="0"/>
        <w:jc w:val="both"/>
        <w:rPr>
          <w:rFonts w:eastAsiaTheme="minorEastAsia"/>
          <w:szCs w:val="28"/>
          <w:lang w:val="en-US"/>
        </w:rPr>
      </w:pPr>
      <w:r w:rsidRPr="00AC2752">
        <w:rPr>
          <w:rFonts w:eastAsiaTheme="minorEastAsia"/>
          <w:szCs w:val="28"/>
          <w:lang w:val="en-US"/>
        </w:rPr>
        <w:t xml:space="preserve">Scientific proof of integrated </w:t>
      </w:r>
      <w:r>
        <w:rPr>
          <w:rFonts w:eastAsiaTheme="minorEastAsia"/>
          <w:szCs w:val="28"/>
          <w:lang w:val="en-US"/>
        </w:rPr>
        <w:t xml:space="preserve">psychotherapy </w:t>
      </w:r>
      <w:r w:rsidRPr="00AC2752">
        <w:rPr>
          <w:rFonts w:eastAsiaTheme="minorEastAsia"/>
          <w:szCs w:val="28"/>
          <w:lang w:val="en-US"/>
        </w:rPr>
        <w:t xml:space="preserve">model as a preventive measure; </w:t>
      </w:r>
      <w:r>
        <w:rPr>
          <w:rFonts w:eastAsiaTheme="minorEastAsia"/>
          <w:szCs w:val="28"/>
          <w:lang w:val="en-US"/>
        </w:rPr>
        <w:t xml:space="preserve">rationality of two-way orientation to </w:t>
      </w:r>
      <w:r w:rsidRPr="00AC2752">
        <w:rPr>
          <w:rFonts w:eastAsiaTheme="minorEastAsia"/>
          <w:szCs w:val="28"/>
          <w:lang w:val="en-US"/>
        </w:rPr>
        <w:t xml:space="preserve">general practitioners with the active participation of </w:t>
      </w:r>
      <w:r>
        <w:rPr>
          <w:rFonts w:eastAsiaTheme="minorEastAsia"/>
          <w:szCs w:val="28"/>
          <w:lang w:val="en-US"/>
        </w:rPr>
        <w:t>psycho</w:t>
      </w:r>
      <w:r w:rsidRPr="00AC2752">
        <w:rPr>
          <w:rFonts w:eastAsiaTheme="minorEastAsia"/>
          <w:szCs w:val="28"/>
          <w:lang w:val="en-US"/>
        </w:rPr>
        <w:t>therapists in the treatment and follow-up of patients with psychosomatic disorders.</w:t>
      </w:r>
    </w:p>
    <w:p w:rsidR="00467661" w:rsidRDefault="00467661" w:rsidP="00467661">
      <w:pPr>
        <w:pStyle w:val="2"/>
        <w:ind w:right="0" w:firstLine="709"/>
        <w:jc w:val="both"/>
        <w:rPr>
          <w:szCs w:val="28"/>
          <w:lang w:val="en-US"/>
        </w:rPr>
      </w:pPr>
      <w:r w:rsidRPr="00467661">
        <w:rPr>
          <w:b/>
          <w:szCs w:val="28"/>
          <w:lang w:val="en-US"/>
        </w:rPr>
        <w:t>Practical, theoretical importance of the work</w:t>
      </w:r>
    </w:p>
    <w:p w:rsidR="00EA3902" w:rsidRDefault="00EA3902" w:rsidP="00EA3902">
      <w:pPr>
        <w:pStyle w:val="2"/>
        <w:numPr>
          <w:ilvl w:val="0"/>
          <w:numId w:val="21"/>
        </w:numPr>
        <w:ind w:left="993" w:right="0" w:hanging="426"/>
        <w:jc w:val="both"/>
        <w:rPr>
          <w:szCs w:val="28"/>
          <w:lang w:val="en-US"/>
        </w:rPr>
      </w:pPr>
      <w:r>
        <w:rPr>
          <w:szCs w:val="28"/>
          <w:lang w:val="en-US"/>
        </w:rPr>
        <w:t>P</w:t>
      </w:r>
      <w:r w:rsidRPr="00EA3902">
        <w:rPr>
          <w:szCs w:val="28"/>
          <w:lang w:val="en-US"/>
        </w:rPr>
        <w:t xml:space="preserve">articular importance for public health </w:t>
      </w:r>
      <w:r>
        <w:rPr>
          <w:szCs w:val="28"/>
          <w:lang w:val="en-US"/>
        </w:rPr>
        <w:t>is</w:t>
      </w:r>
      <w:r w:rsidRPr="00EA3902">
        <w:rPr>
          <w:szCs w:val="28"/>
          <w:lang w:val="en-US"/>
        </w:rPr>
        <w:t xml:space="preserve"> in the selection of clinical</w:t>
      </w:r>
      <w:r>
        <w:rPr>
          <w:szCs w:val="28"/>
          <w:lang w:val="en-US"/>
        </w:rPr>
        <w:t>-proved</w:t>
      </w:r>
      <w:r w:rsidRPr="00EA3902">
        <w:rPr>
          <w:szCs w:val="28"/>
          <w:lang w:val="en-US"/>
        </w:rPr>
        <w:t xml:space="preserve"> categories</w:t>
      </w:r>
      <w:r>
        <w:rPr>
          <w:szCs w:val="28"/>
          <w:lang w:val="en-US"/>
        </w:rPr>
        <w:t xml:space="preserve"> of</w:t>
      </w:r>
      <w:r w:rsidRPr="00EA3902">
        <w:rPr>
          <w:szCs w:val="28"/>
          <w:lang w:val="en-US"/>
        </w:rPr>
        <w:t xml:space="preserve"> psychosomatic nozogeny; the ability to predict the dynamics of psychosomatic relations, behavior </w:t>
      </w:r>
      <w:r>
        <w:rPr>
          <w:szCs w:val="28"/>
          <w:lang w:val="en-US"/>
        </w:rPr>
        <w:t xml:space="preserve">during </w:t>
      </w:r>
      <w:r w:rsidRPr="00EA3902">
        <w:rPr>
          <w:szCs w:val="28"/>
          <w:lang w:val="en-US"/>
        </w:rPr>
        <w:t>disease, the severity of the social consequences.</w:t>
      </w:r>
    </w:p>
    <w:p w:rsidR="00EA3902" w:rsidRDefault="00541605" w:rsidP="009F40F3">
      <w:pPr>
        <w:pStyle w:val="2"/>
        <w:numPr>
          <w:ilvl w:val="0"/>
          <w:numId w:val="21"/>
        </w:numPr>
        <w:ind w:right="0"/>
        <w:jc w:val="both"/>
        <w:rPr>
          <w:szCs w:val="28"/>
          <w:lang w:val="en-US"/>
        </w:rPr>
      </w:pPr>
      <w:r>
        <w:rPr>
          <w:szCs w:val="28"/>
          <w:lang w:val="en-US"/>
        </w:rPr>
        <w:t>R</w:t>
      </w:r>
      <w:r w:rsidR="009F40F3" w:rsidRPr="009F40F3">
        <w:rPr>
          <w:szCs w:val="28"/>
          <w:lang w:val="en-US"/>
        </w:rPr>
        <w:t xml:space="preserve">esults revealed the advantages of the </w:t>
      </w:r>
      <w:proofErr w:type="spellStart"/>
      <w:r w:rsidRPr="000674B8">
        <w:rPr>
          <w:rFonts w:eastAsiaTheme="minorEastAsia"/>
          <w:szCs w:val="28"/>
          <w:lang w:val="en-US"/>
        </w:rPr>
        <w:t>psychoprophylaxis</w:t>
      </w:r>
      <w:r w:rsidR="009F40F3" w:rsidRPr="009F40F3">
        <w:rPr>
          <w:szCs w:val="28"/>
          <w:lang w:val="en-US"/>
        </w:rPr>
        <w:t>model</w:t>
      </w:r>
      <w:proofErr w:type="spellEnd"/>
      <w:r w:rsidR="009F40F3" w:rsidRPr="009F40F3">
        <w:rPr>
          <w:szCs w:val="28"/>
          <w:lang w:val="en-US"/>
        </w:rPr>
        <w:t xml:space="preserve"> </w:t>
      </w:r>
      <w:r w:rsidRPr="009F40F3">
        <w:rPr>
          <w:szCs w:val="28"/>
          <w:lang w:val="en-US"/>
        </w:rPr>
        <w:t xml:space="preserve">based on the </w:t>
      </w:r>
      <w:r>
        <w:rPr>
          <w:szCs w:val="28"/>
          <w:lang w:val="en-US"/>
        </w:rPr>
        <w:t>multi</w:t>
      </w:r>
      <w:r w:rsidRPr="009F40F3">
        <w:rPr>
          <w:szCs w:val="28"/>
          <w:lang w:val="en-US"/>
        </w:rPr>
        <w:t>disciplinary (</w:t>
      </w:r>
      <w:r>
        <w:rPr>
          <w:szCs w:val="28"/>
          <w:lang w:val="en-US"/>
        </w:rPr>
        <w:t>two-way</w:t>
      </w:r>
      <w:r w:rsidRPr="009F40F3">
        <w:rPr>
          <w:szCs w:val="28"/>
          <w:lang w:val="en-US"/>
        </w:rPr>
        <w:t>) approach to the diagnosis and treatment of patients with a wide range of psychosomatic disorders</w:t>
      </w:r>
      <w:r w:rsidR="009F40F3" w:rsidRPr="009F40F3">
        <w:rPr>
          <w:szCs w:val="28"/>
          <w:lang w:val="en-US"/>
        </w:rPr>
        <w:t>in primary health care.</w:t>
      </w:r>
    </w:p>
    <w:p w:rsidR="00541605" w:rsidRDefault="00541605" w:rsidP="00541605">
      <w:pPr>
        <w:pStyle w:val="2"/>
        <w:numPr>
          <w:ilvl w:val="0"/>
          <w:numId w:val="21"/>
        </w:numPr>
        <w:ind w:right="0"/>
        <w:jc w:val="both"/>
        <w:rPr>
          <w:szCs w:val="28"/>
          <w:lang w:val="en-US"/>
        </w:rPr>
      </w:pPr>
      <w:r>
        <w:rPr>
          <w:szCs w:val="28"/>
          <w:lang w:val="en-US"/>
        </w:rPr>
        <w:t>P</w:t>
      </w:r>
      <w:r w:rsidRPr="00541605">
        <w:rPr>
          <w:szCs w:val="28"/>
          <w:lang w:val="en-US"/>
        </w:rPr>
        <w:t xml:space="preserve">ossibility of introducing </w:t>
      </w:r>
      <w:r>
        <w:rPr>
          <w:szCs w:val="28"/>
          <w:lang w:val="en-US"/>
        </w:rPr>
        <w:t xml:space="preserve">of </w:t>
      </w:r>
      <w:r w:rsidRPr="00541605">
        <w:rPr>
          <w:szCs w:val="28"/>
          <w:lang w:val="en-US"/>
        </w:rPr>
        <w:t>complex therapy model for outpatient treatment of somatoform gastrointestin</w:t>
      </w:r>
      <w:r>
        <w:rPr>
          <w:szCs w:val="28"/>
          <w:lang w:val="en-US"/>
        </w:rPr>
        <w:t xml:space="preserve">al and cardiovascular </w:t>
      </w:r>
      <w:proofErr w:type="gramStart"/>
      <w:r>
        <w:rPr>
          <w:szCs w:val="28"/>
          <w:lang w:val="en-US"/>
        </w:rPr>
        <w:t>disorders</w:t>
      </w:r>
      <w:r w:rsidRPr="00541605">
        <w:rPr>
          <w:szCs w:val="28"/>
          <w:lang w:val="en-US"/>
        </w:rPr>
        <w:t>in</w:t>
      </w:r>
      <w:r>
        <w:rPr>
          <w:szCs w:val="28"/>
          <w:lang w:val="en-US"/>
        </w:rPr>
        <w:t>to</w:t>
      </w:r>
      <w:r w:rsidRPr="00541605">
        <w:rPr>
          <w:szCs w:val="28"/>
          <w:lang w:val="en-US"/>
        </w:rPr>
        <w:t xml:space="preserve">  national</w:t>
      </w:r>
      <w:proofErr w:type="gramEnd"/>
      <w:r w:rsidRPr="00541605">
        <w:rPr>
          <w:szCs w:val="28"/>
          <w:lang w:val="en-US"/>
        </w:rPr>
        <w:t xml:space="preserve"> healthcare</w:t>
      </w:r>
      <w:r>
        <w:rPr>
          <w:szCs w:val="28"/>
          <w:lang w:val="en-US"/>
        </w:rPr>
        <w:t xml:space="preserve"> system.</w:t>
      </w:r>
    </w:p>
    <w:p w:rsidR="00541605" w:rsidRPr="00EA3902" w:rsidRDefault="00541605" w:rsidP="00541605">
      <w:pPr>
        <w:pStyle w:val="2"/>
        <w:numPr>
          <w:ilvl w:val="0"/>
          <w:numId w:val="21"/>
        </w:numPr>
        <w:ind w:right="0"/>
        <w:jc w:val="both"/>
        <w:rPr>
          <w:szCs w:val="28"/>
          <w:lang w:val="en-US"/>
        </w:rPr>
      </w:pPr>
      <w:r>
        <w:rPr>
          <w:szCs w:val="28"/>
          <w:lang w:val="en-US"/>
        </w:rPr>
        <w:t xml:space="preserve">New </w:t>
      </w:r>
      <w:r w:rsidRPr="00541605">
        <w:rPr>
          <w:szCs w:val="28"/>
          <w:lang w:val="en-US"/>
        </w:rPr>
        <w:t xml:space="preserve">model </w:t>
      </w:r>
      <w:r>
        <w:rPr>
          <w:szCs w:val="28"/>
          <w:lang w:val="en-US"/>
        </w:rPr>
        <w:t xml:space="preserve">of </w:t>
      </w:r>
      <w:proofErr w:type="spellStart"/>
      <w:r w:rsidRPr="00541605">
        <w:rPr>
          <w:szCs w:val="28"/>
          <w:lang w:val="en-US"/>
        </w:rPr>
        <w:t>psychoprophyla</w:t>
      </w:r>
      <w:r>
        <w:rPr>
          <w:szCs w:val="28"/>
          <w:lang w:val="en-US"/>
        </w:rPr>
        <w:t>xy</w:t>
      </w:r>
      <w:r w:rsidRPr="00541605">
        <w:rPr>
          <w:szCs w:val="28"/>
          <w:lang w:val="en-US"/>
        </w:rPr>
        <w:t>and</w:t>
      </w:r>
      <w:proofErr w:type="spellEnd"/>
      <w:r w:rsidRPr="00541605">
        <w:rPr>
          <w:szCs w:val="28"/>
          <w:lang w:val="en-US"/>
        </w:rPr>
        <w:t xml:space="preserve"> algorithm can reduce treatment time, </w:t>
      </w:r>
      <w:r>
        <w:rPr>
          <w:szCs w:val="28"/>
          <w:lang w:val="en-US"/>
        </w:rPr>
        <w:t xml:space="preserve">achieve long-term remission, increase </w:t>
      </w:r>
      <w:r w:rsidRPr="00541605">
        <w:rPr>
          <w:szCs w:val="28"/>
          <w:lang w:val="en-US"/>
        </w:rPr>
        <w:t>level of social adaptation and reduce the cost of medical support.</w:t>
      </w:r>
    </w:p>
    <w:p w:rsidR="00467661" w:rsidRPr="00541605" w:rsidRDefault="00467661" w:rsidP="00467661">
      <w:pPr>
        <w:spacing w:after="0" w:line="240" w:lineRule="auto"/>
        <w:ind w:firstLine="709"/>
        <w:jc w:val="both"/>
        <w:rPr>
          <w:rFonts w:ascii="Times New Roman" w:hAnsi="Times New Roman"/>
          <w:b/>
          <w:bCs/>
          <w:sz w:val="28"/>
          <w:szCs w:val="28"/>
          <w:lang w:val="en-US"/>
        </w:rPr>
      </w:pPr>
      <w:r w:rsidRPr="00541605">
        <w:rPr>
          <w:rFonts w:ascii="Times New Roman" w:hAnsi="Times New Roman"/>
          <w:b/>
          <w:bCs/>
          <w:sz w:val="28"/>
          <w:szCs w:val="28"/>
          <w:lang w:val="en-US"/>
        </w:rPr>
        <w:t>P</w:t>
      </w:r>
      <w:r w:rsidR="00067817">
        <w:rPr>
          <w:rFonts w:ascii="Times New Roman" w:hAnsi="Times New Roman"/>
          <w:b/>
          <w:bCs/>
          <w:sz w:val="28"/>
          <w:szCs w:val="28"/>
          <w:lang w:val="en-US"/>
        </w:rPr>
        <w:t>ropositions</w:t>
      </w:r>
    </w:p>
    <w:p w:rsidR="00067817" w:rsidRDefault="00067817" w:rsidP="00664837">
      <w:pPr>
        <w:pStyle w:val="a5"/>
        <w:numPr>
          <w:ilvl w:val="0"/>
          <w:numId w:val="5"/>
        </w:numPr>
        <w:ind w:left="851"/>
        <w:jc w:val="both"/>
        <w:rPr>
          <w:rFonts w:ascii="Times New Roman" w:hAnsi="Times New Roman" w:cs="Times New Roman"/>
          <w:sz w:val="28"/>
          <w:szCs w:val="28"/>
          <w:lang w:val="en-US"/>
        </w:rPr>
      </w:pPr>
      <w:r w:rsidRPr="00067817">
        <w:rPr>
          <w:rFonts w:ascii="Times New Roman" w:hAnsi="Times New Roman" w:cs="Times New Roman"/>
          <w:sz w:val="28"/>
          <w:szCs w:val="28"/>
          <w:lang w:val="en-US"/>
        </w:rPr>
        <w:t>Diagnosis of clinical and psychological status confirms the presence of patients with psychosomatic disorders</w:t>
      </w:r>
      <w:r>
        <w:rPr>
          <w:rFonts w:ascii="Times New Roman" w:hAnsi="Times New Roman" w:cs="Times New Roman"/>
          <w:sz w:val="28"/>
          <w:szCs w:val="28"/>
          <w:lang w:val="en-US"/>
        </w:rPr>
        <w:t>among primary healthcare outpatient</w:t>
      </w:r>
      <w:r w:rsidRPr="00067817">
        <w:rPr>
          <w:rFonts w:ascii="Times New Roman" w:hAnsi="Times New Roman" w:cs="Times New Roman"/>
          <w:sz w:val="28"/>
          <w:szCs w:val="28"/>
          <w:lang w:val="en-US"/>
        </w:rPr>
        <w:t>.</w:t>
      </w:r>
    </w:p>
    <w:p w:rsidR="00CF43F6" w:rsidRDefault="00CF43F6" w:rsidP="00664837">
      <w:pPr>
        <w:pStyle w:val="a5"/>
        <w:numPr>
          <w:ilvl w:val="0"/>
          <w:numId w:val="5"/>
        </w:numPr>
        <w:ind w:left="851"/>
        <w:jc w:val="both"/>
        <w:rPr>
          <w:rFonts w:ascii="Times New Roman" w:hAnsi="Times New Roman" w:cs="Times New Roman"/>
          <w:sz w:val="28"/>
          <w:szCs w:val="28"/>
          <w:lang w:val="en-US"/>
        </w:rPr>
      </w:pPr>
      <w:r>
        <w:rPr>
          <w:rFonts w:ascii="Times New Roman" w:hAnsi="Times New Roman" w:cs="Times New Roman"/>
          <w:sz w:val="28"/>
          <w:szCs w:val="28"/>
          <w:lang w:val="en-US"/>
        </w:rPr>
        <w:t>Application</w:t>
      </w:r>
      <w:r w:rsidRPr="00067817">
        <w:rPr>
          <w:rFonts w:ascii="Times New Roman" w:hAnsi="Times New Roman" w:cs="Times New Roman"/>
          <w:sz w:val="28"/>
          <w:szCs w:val="28"/>
          <w:lang w:val="en-US"/>
        </w:rPr>
        <w:t xml:space="preserve"> of psychotherap</w:t>
      </w:r>
      <w:r>
        <w:rPr>
          <w:rFonts w:ascii="Times New Roman" w:hAnsi="Times New Roman" w:cs="Times New Roman"/>
          <w:sz w:val="28"/>
          <w:szCs w:val="28"/>
          <w:lang w:val="en-US"/>
        </w:rPr>
        <w:t>y</w:t>
      </w:r>
      <w:r w:rsidRPr="00067817">
        <w:rPr>
          <w:rFonts w:ascii="Times New Roman" w:hAnsi="Times New Roman" w:cs="Times New Roman"/>
          <w:sz w:val="28"/>
          <w:szCs w:val="28"/>
          <w:lang w:val="en-US"/>
        </w:rPr>
        <w:t xml:space="preserve"> helps</w:t>
      </w:r>
      <w:r>
        <w:rPr>
          <w:rFonts w:ascii="Times New Roman" w:hAnsi="Times New Roman" w:cs="Times New Roman"/>
          <w:sz w:val="28"/>
          <w:szCs w:val="28"/>
          <w:lang w:val="en-US"/>
        </w:rPr>
        <w:t xml:space="preserve">not only </w:t>
      </w:r>
      <w:r w:rsidR="00067817" w:rsidRPr="00067817">
        <w:rPr>
          <w:rFonts w:ascii="Times New Roman" w:hAnsi="Times New Roman" w:cs="Times New Roman"/>
          <w:sz w:val="28"/>
          <w:szCs w:val="28"/>
          <w:lang w:val="en-US"/>
        </w:rPr>
        <w:t xml:space="preserve">to enhance the effectiveness of </w:t>
      </w:r>
      <w:r w:rsidRPr="00067817">
        <w:rPr>
          <w:rFonts w:ascii="Times New Roman" w:hAnsi="Times New Roman" w:cs="Times New Roman"/>
          <w:sz w:val="28"/>
          <w:szCs w:val="28"/>
          <w:lang w:val="en-US"/>
        </w:rPr>
        <w:t>psychosomatic disorders of gastro</w:t>
      </w:r>
      <w:bookmarkStart w:id="0" w:name="_GoBack"/>
      <w:bookmarkEnd w:id="0"/>
      <w:r w:rsidRPr="00067817">
        <w:rPr>
          <w:rFonts w:ascii="Times New Roman" w:hAnsi="Times New Roman" w:cs="Times New Roman"/>
          <w:sz w:val="28"/>
          <w:szCs w:val="28"/>
          <w:lang w:val="en-US"/>
        </w:rPr>
        <w:t xml:space="preserve">intestinal tract and cardiovascular system </w:t>
      </w:r>
      <w:r>
        <w:rPr>
          <w:rFonts w:ascii="Times New Roman" w:hAnsi="Times New Roman" w:cs="Times New Roman"/>
          <w:sz w:val="28"/>
          <w:szCs w:val="28"/>
          <w:lang w:val="en-US"/>
        </w:rPr>
        <w:t xml:space="preserve">treatment </w:t>
      </w:r>
      <w:r w:rsidR="00067817" w:rsidRPr="00067817">
        <w:rPr>
          <w:rFonts w:ascii="Times New Roman" w:hAnsi="Times New Roman" w:cs="Times New Roman"/>
          <w:sz w:val="28"/>
          <w:szCs w:val="28"/>
          <w:lang w:val="en-US"/>
        </w:rPr>
        <w:t xml:space="preserve">at the level of primary health care, </w:t>
      </w:r>
      <w:r>
        <w:rPr>
          <w:rFonts w:ascii="Times New Roman" w:hAnsi="Times New Roman" w:cs="Times New Roman"/>
          <w:sz w:val="28"/>
          <w:szCs w:val="28"/>
          <w:lang w:val="en-US"/>
        </w:rPr>
        <w:t xml:space="preserve">but also </w:t>
      </w:r>
      <w:r w:rsidR="00067817" w:rsidRPr="00067817">
        <w:rPr>
          <w:rFonts w:ascii="Times New Roman" w:hAnsi="Times New Roman" w:cs="Times New Roman"/>
          <w:sz w:val="28"/>
          <w:szCs w:val="28"/>
          <w:lang w:val="en-US"/>
        </w:rPr>
        <w:t xml:space="preserve">reduce </w:t>
      </w:r>
      <w:r>
        <w:rPr>
          <w:rFonts w:ascii="Times New Roman" w:hAnsi="Times New Roman" w:cs="Times New Roman"/>
          <w:sz w:val="28"/>
          <w:szCs w:val="28"/>
          <w:lang w:val="en-US"/>
        </w:rPr>
        <w:t xml:space="preserve">hospitalization </w:t>
      </w:r>
      <w:r w:rsidRPr="00067817">
        <w:rPr>
          <w:rFonts w:ascii="Times New Roman" w:hAnsi="Times New Roman" w:cs="Times New Roman"/>
          <w:sz w:val="28"/>
          <w:szCs w:val="28"/>
          <w:lang w:val="en-US"/>
        </w:rPr>
        <w:t>number</w:t>
      </w:r>
      <w:r w:rsidR="00067817" w:rsidRPr="00067817">
        <w:rPr>
          <w:rFonts w:ascii="Times New Roman" w:hAnsi="Times New Roman" w:cs="Times New Roman"/>
          <w:sz w:val="28"/>
          <w:szCs w:val="28"/>
          <w:lang w:val="en-US"/>
        </w:rPr>
        <w:t>.</w:t>
      </w:r>
    </w:p>
    <w:p w:rsidR="00CF43F6" w:rsidRDefault="00805047" w:rsidP="00664837">
      <w:pPr>
        <w:pStyle w:val="a5"/>
        <w:numPr>
          <w:ilvl w:val="0"/>
          <w:numId w:val="5"/>
        </w:numPr>
        <w:ind w:left="851"/>
        <w:jc w:val="both"/>
        <w:rPr>
          <w:rFonts w:ascii="Times New Roman" w:hAnsi="Times New Roman" w:cs="Times New Roman"/>
          <w:sz w:val="28"/>
          <w:szCs w:val="28"/>
          <w:lang w:val="en-US"/>
        </w:rPr>
      </w:pPr>
      <w:r>
        <w:rPr>
          <w:rFonts w:ascii="Times New Roman" w:hAnsi="Times New Roman" w:cs="Times New Roman"/>
          <w:sz w:val="28"/>
          <w:szCs w:val="28"/>
          <w:lang w:val="en-US"/>
        </w:rPr>
        <w:t>M</w:t>
      </w:r>
      <w:r w:rsidR="00CF43F6" w:rsidRPr="00CF43F6">
        <w:rPr>
          <w:rFonts w:ascii="Times New Roman" w:hAnsi="Times New Roman" w:cs="Times New Roman"/>
          <w:sz w:val="28"/>
          <w:szCs w:val="28"/>
          <w:lang w:val="en-US"/>
        </w:rPr>
        <w:t>edical care provided to patients suffering from psychosomatic disorders, can include not only the medication, but may also be supported by appropriate psychotherapeutic intervention.</w:t>
      </w:r>
    </w:p>
    <w:p w:rsidR="00805047" w:rsidRDefault="00805047" w:rsidP="00664837">
      <w:pPr>
        <w:pStyle w:val="a5"/>
        <w:numPr>
          <w:ilvl w:val="0"/>
          <w:numId w:val="5"/>
        </w:numPr>
        <w:ind w:left="851"/>
        <w:jc w:val="both"/>
        <w:rPr>
          <w:rFonts w:ascii="Times New Roman" w:hAnsi="Times New Roman" w:cs="Times New Roman"/>
          <w:sz w:val="28"/>
          <w:szCs w:val="28"/>
          <w:lang w:val="en-US"/>
        </w:rPr>
      </w:pPr>
      <w:r w:rsidRPr="00805047">
        <w:rPr>
          <w:rFonts w:ascii="Times New Roman" w:hAnsi="Times New Roman" w:cs="Times New Roman"/>
          <w:sz w:val="28"/>
          <w:szCs w:val="28"/>
          <w:lang w:val="en-US"/>
        </w:rPr>
        <w:t xml:space="preserve">The application of an integrated model of psychotherapeutic care at the primary </w:t>
      </w:r>
      <w:r>
        <w:rPr>
          <w:rFonts w:ascii="Times New Roman" w:hAnsi="Times New Roman" w:cs="Times New Roman"/>
          <w:sz w:val="28"/>
          <w:szCs w:val="28"/>
          <w:lang w:val="en-US"/>
        </w:rPr>
        <w:t xml:space="preserve">healthcare </w:t>
      </w:r>
      <w:r w:rsidRPr="00805047">
        <w:rPr>
          <w:rFonts w:ascii="Times New Roman" w:hAnsi="Times New Roman" w:cs="Times New Roman"/>
          <w:sz w:val="28"/>
          <w:szCs w:val="28"/>
          <w:lang w:val="en-US"/>
        </w:rPr>
        <w:t xml:space="preserve">level will increase </w:t>
      </w:r>
      <w:proofErr w:type="spellStart"/>
      <w:r w:rsidRPr="00805047">
        <w:rPr>
          <w:rFonts w:ascii="Times New Roman" w:hAnsi="Times New Roman" w:cs="Times New Roman"/>
          <w:sz w:val="28"/>
          <w:szCs w:val="28"/>
          <w:lang w:val="en-US"/>
        </w:rPr>
        <w:t>it</w:t>
      </w:r>
      <w:r>
        <w:rPr>
          <w:rFonts w:ascii="Times New Roman" w:hAnsi="Times New Roman" w:cs="Times New Roman"/>
          <w:sz w:val="28"/>
          <w:szCs w:val="28"/>
          <w:lang w:val="en-US"/>
        </w:rPr>
        <w:t>’</w:t>
      </w:r>
      <w:r w:rsidRPr="00805047">
        <w:rPr>
          <w:rFonts w:ascii="Times New Roman" w:hAnsi="Times New Roman" w:cs="Times New Roman"/>
          <w:sz w:val="28"/>
          <w:szCs w:val="28"/>
          <w:lang w:val="en-US"/>
        </w:rPr>
        <w:t>s</w:t>
      </w:r>
      <w:proofErr w:type="spellEnd"/>
      <w:r w:rsidRPr="00805047">
        <w:rPr>
          <w:rFonts w:ascii="Times New Roman" w:hAnsi="Times New Roman" w:cs="Times New Roman"/>
          <w:sz w:val="28"/>
          <w:szCs w:val="28"/>
          <w:lang w:val="en-US"/>
        </w:rPr>
        <w:t xml:space="preserve"> availability to patients who need it.</w:t>
      </w:r>
    </w:p>
    <w:p w:rsidR="00805047" w:rsidRDefault="00805047" w:rsidP="00664837">
      <w:pPr>
        <w:pStyle w:val="a5"/>
        <w:numPr>
          <w:ilvl w:val="0"/>
          <w:numId w:val="5"/>
        </w:numPr>
        <w:ind w:left="851"/>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Createdclinical, psychological and somatic specifications-based </w:t>
      </w:r>
      <w:r w:rsidRPr="00805047">
        <w:rPr>
          <w:rFonts w:ascii="Times New Roman" w:hAnsi="Times New Roman" w:cs="Times New Roman"/>
          <w:sz w:val="28"/>
          <w:szCs w:val="28"/>
          <w:lang w:val="en-US"/>
        </w:rPr>
        <w:t xml:space="preserve">model of preventive therapy </w:t>
      </w:r>
      <w:r>
        <w:rPr>
          <w:rFonts w:ascii="Times New Roman" w:hAnsi="Times New Roman" w:cs="Times New Roman"/>
          <w:sz w:val="28"/>
          <w:szCs w:val="28"/>
          <w:lang w:val="en-US"/>
        </w:rPr>
        <w:t xml:space="preserve">allows </w:t>
      </w:r>
      <w:r w:rsidRPr="00805047">
        <w:rPr>
          <w:rFonts w:ascii="Times New Roman" w:hAnsi="Times New Roman" w:cs="Times New Roman"/>
          <w:sz w:val="28"/>
          <w:szCs w:val="28"/>
          <w:lang w:val="en-US"/>
        </w:rPr>
        <w:t>ensuring improvement of the quality of medical services.</w:t>
      </w:r>
    </w:p>
    <w:p w:rsidR="00467661" w:rsidRPr="00CF43F6" w:rsidRDefault="00467661" w:rsidP="00CF43F6">
      <w:pPr>
        <w:pStyle w:val="a5"/>
        <w:ind w:left="720"/>
        <w:jc w:val="both"/>
        <w:rPr>
          <w:rFonts w:ascii="Times New Roman" w:hAnsi="Times New Roman" w:cs="Times New Roman"/>
          <w:sz w:val="28"/>
          <w:szCs w:val="28"/>
          <w:lang w:val="en-US"/>
        </w:rPr>
      </w:pPr>
      <w:r w:rsidRPr="00CF43F6">
        <w:rPr>
          <w:rFonts w:ascii="Times New Roman" w:hAnsi="Times New Roman" w:cs="Times New Roman"/>
          <w:b/>
          <w:sz w:val="28"/>
          <w:szCs w:val="28"/>
          <w:lang w:val="en-US"/>
        </w:rPr>
        <w:t xml:space="preserve">Dissertation related publications </w:t>
      </w:r>
    </w:p>
    <w:p w:rsidR="00467661" w:rsidRPr="00467661" w:rsidRDefault="00467661" w:rsidP="00945A0A">
      <w:pPr>
        <w:pStyle w:val="a5"/>
        <w:ind w:firstLine="708"/>
        <w:jc w:val="both"/>
        <w:rPr>
          <w:rFonts w:ascii="Times New Roman" w:eastAsia="Calibri" w:hAnsi="Times New Roman" w:cs="Times New Roman"/>
          <w:sz w:val="28"/>
          <w:szCs w:val="28"/>
          <w:lang w:val="kk-KZ" w:eastAsia="en-US"/>
        </w:rPr>
      </w:pPr>
      <w:r w:rsidRPr="00467661">
        <w:rPr>
          <w:rFonts w:ascii="Times New Roman" w:hAnsi="Times New Roman" w:cs="Times New Roman"/>
          <w:sz w:val="28"/>
          <w:szCs w:val="28"/>
          <w:lang w:val="en-US"/>
        </w:rPr>
        <w:t>Following the dissertation materials are published in journals recommended by the Education and Science Control Committee of the Ministry of Education and Science of the Republic of Kazakhstan</w:t>
      </w:r>
      <w:r w:rsidR="00805047">
        <w:rPr>
          <w:rFonts w:ascii="Times New Roman" w:hAnsi="Times New Roman" w:cs="Times New Roman"/>
          <w:sz w:val="28"/>
          <w:szCs w:val="28"/>
          <w:lang w:val="en-US"/>
        </w:rPr>
        <w:t xml:space="preserve"> (2012-2013)</w:t>
      </w:r>
      <w:r w:rsidRPr="00467661">
        <w:rPr>
          <w:rFonts w:ascii="Times New Roman" w:hAnsi="Times New Roman" w:cs="Times New Roman"/>
          <w:sz w:val="28"/>
          <w:szCs w:val="28"/>
          <w:lang w:val="en-US"/>
        </w:rPr>
        <w:t xml:space="preserve">, </w:t>
      </w:r>
      <w:r w:rsidR="00805047">
        <w:rPr>
          <w:rFonts w:ascii="Times New Roman" w:hAnsi="Times New Roman" w:cs="Times New Roman"/>
          <w:sz w:val="28"/>
          <w:szCs w:val="28"/>
          <w:lang w:val="en-US"/>
        </w:rPr>
        <w:t xml:space="preserve">2 </w:t>
      </w:r>
      <w:r w:rsidRPr="00467661">
        <w:rPr>
          <w:rFonts w:ascii="Times New Roman" w:hAnsi="Times New Roman" w:cs="Times New Roman"/>
          <w:sz w:val="28"/>
          <w:szCs w:val="28"/>
          <w:lang w:val="en-US"/>
        </w:rPr>
        <w:t>publications were included into international foreign conference information packages</w:t>
      </w:r>
      <w:r w:rsidR="00290657">
        <w:rPr>
          <w:rFonts w:ascii="Times New Roman" w:hAnsi="Times New Roman" w:cs="Times New Roman"/>
          <w:sz w:val="28"/>
          <w:szCs w:val="28"/>
          <w:lang w:val="en-US"/>
        </w:rPr>
        <w:t>:i</w:t>
      </w:r>
      <w:r w:rsidR="00290657" w:rsidRPr="00290657">
        <w:rPr>
          <w:rFonts w:ascii="Times New Roman" w:hAnsi="Times New Roman" w:cs="Times New Roman"/>
          <w:sz w:val="28"/>
          <w:szCs w:val="28"/>
          <w:lang w:val="en-US"/>
        </w:rPr>
        <w:t>nternational scientific-practical conference</w:t>
      </w:r>
      <w:r w:rsidR="00290657">
        <w:rPr>
          <w:rFonts w:ascii="Times New Roman" w:hAnsi="Times New Roman" w:cs="Times New Roman"/>
          <w:sz w:val="28"/>
          <w:szCs w:val="28"/>
          <w:lang w:val="en-US"/>
        </w:rPr>
        <w:t xml:space="preserve"> “</w:t>
      </w:r>
      <w:r w:rsidR="00290657" w:rsidRPr="00290657">
        <w:rPr>
          <w:rFonts w:ascii="Times New Roman" w:hAnsi="Times New Roman" w:cs="Times New Roman"/>
          <w:sz w:val="28"/>
          <w:szCs w:val="28"/>
          <w:lang w:val="en-US"/>
        </w:rPr>
        <w:t>Intellectual potential of the XXI century: stage of cognition</w:t>
      </w:r>
      <w:r w:rsidR="00290657">
        <w:rPr>
          <w:rFonts w:ascii="Times New Roman" w:hAnsi="Times New Roman" w:cs="Times New Roman"/>
          <w:sz w:val="28"/>
          <w:szCs w:val="28"/>
          <w:lang w:val="en-US"/>
        </w:rPr>
        <w:t>” Novosibirsk,</w:t>
      </w:r>
      <w:r w:rsidR="00290657" w:rsidRPr="00290657">
        <w:rPr>
          <w:rFonts w:ascii="Times New Roman" w:hAnsi="Times New Roman" w:cs="Times New Roman"/>
          <w:sz w:val="28"/>
          <w:szCs w:val="28"/>
          <w:lang w:val="en-US"/>
        </w:rPr>
        <w:t xml:space="preserve"> Russian Federation (2014) and International Scientific and Practical Conference «9th Conference European Applied Sciences: modern approaches in scientific researches». Stuttgart. Germany</w:t>
      </w:r>
      <w:r w:rsidR="00290657">
        <w:rPr>
          <w:rFonts w:ascii="Times New Roman" w:hAnsi="Times New Roman" w:cs="Times New Roman"/>
          <w:sz w:val="28"/>
          <w:szCs w:val="28"/>
          <w:lang w:val="en-US"/>
        </w:rPr>
        <w:t xml:space="preserve"> 2014)</w:t>
      </w:r>
      <w:r w:rsidR="00290657" w:rsidRPr="00290657">
        <w:rPr>
          <w:rFonts w:ascii="Times New Roman" w:hAnsi="Times New Roman" w:cs="Times New Roman"/>
          <w:sz w:val="28"/>
          <w:szCs w:val="28"/>
          <w:lang w:val="en-US"/>
        </w:rPr>
        <w:t xml:space="preserve">. </w:t>
      </w:r>
      <w:r w:rsidR="00290657">
        <w:rPr>
          <w:rFonts w:ascii="Times New Roman" w:hAnsi="Times New Roman" w:cs="Times New Roman"/>
          <w:sz w:val="28"/>
          <w:szCs w:val="28"/>
          <w:lang w:val="en-US"/>
        </w:rPr>
        <w:t>T</w:t>
      </w:r>
      <w:r w:rsidR="00290657" w:rsidRPr="00290657">
        <w:rPr>
          <w:rFonts w:ascii="Times New Roman" w:hAnsi="Times New Roman" w:cs="Times New Roman"/>
          <w:sz w:val="28"/>
          <w:szCs w:val="28"/>
          <w:lang w:val="en-US"/>
        </w:rPr>
        <w:t xml:space="preserve">he results of the study were published in the research journal «Archives of psychiatry and psychotherapy» indexed in EMBASE / </w:t>
      </w:r>
      <w:proofErr w:type="spellStart"/>
      <w:r w:rsidR="00290657" w:rsidRPr="00290657">
        <w:rPr>
          <w:rFonts w:ascii="Times New Roman" w:hAnsi="Times New Roman" w:cs="Times New Roman"/>
          <w:sz w:val="28"/>
          <w:szCs w:val="28"/>
          <w:lang w:val="en-US"/>
        </w:rPr>
        <w:t>ExcerptaMedica</w:t>
      </w:r>
      <w:proofErr w:type="spellEnd"/>
      <w:r w:rsidR="00290657" w:rsidRPr="00290657">
        <w:rPr>
          <w:rFonts w:ascii="Times New Roman" w:hAnsi="Times New Roman" w:cs="Times New Roman"/>
          <w:sz w:val="28"/>
          <w:szCs w:val="28"/>
          <w:lang w:val="en-US"/>
        </w:rPr>
        <w:t xml:space="preserve">, </w:t>
      </w:r>
      <w:proofErr w:type="spellStart"/>
      <w:r w:rsidR="00290657" w:rsidRPr="00290657">
        <w:rPr>
          <w:rFonts w:ascii="Times New Roman" w:hAnsi="Times New Roman" w:cs="Times New Roman"/>
          <w:sz w:val="28"/>
          <w:szCs w:val="28"/>
          <w:lang w:val="en-US"/>
        </w:rPr>
        <w:t>PsycINFO</w:t>
      </w:r>
      <w:proofErr w:type="spellEnd"/>
      <w:r w:rsidR="00290657" w:rsidRPr="00290657">
        <w:rPr>
          <w:rFonts w:ascii="Times New Roman" w:hAnsi="Times New Roman" w:cs="Times New Roman"/>
          <w:sz w:val="28"/>
          <w:szCs w:val="28"/>
          <w:lang w:val="en-US"/>
        </w:rPr>
        <w:t xml:space="preserve">, EBSCO, Index Copernicus (6,78p), 8 points </w:t>
      </w:r>
      <w:proofErr w:type="spellStart"/>
      <w:r w:rsidR="00290657" w:rsidRPr="00290657">
        <w:rPr>
          <w:rFonts w:ascii="Times New Roman" w:hAnsi="Times New Roman" w:cs="Times New Roman"/>
          <w:sz w:val="28"/>
          <w:szCs w:val="28"/>
          <w:lang w:val="en-US"/>
        </w:rPr>
        <w:t>MNiSW</w:t>
      </w:r>
      <w:proofErr w:type="spellEnd"/>
      <w:r w:rsidR="00290657" w:rsidRPr="00290657">
        <w:rPr>
          <w:rFonts w:ascii="Times New Roman" w:hAnsi="Times New Roman" w:cs="Times New Roman"/>
          <w:sz w:val="28"/>
          <w:szCs w:val="28"/>
          <w:lang w:val="en-US"/>
        </w:rPr>
        <w:t xml:space="preserve">, PBL / GBL, DOAJ, </w:t>
      </w:r>
      <w:proofErr w:type="spellStart"/>
      <w:r w:rsidR="00290657" w:rsidRPr="00290657">
        <w:rPr>
          <w:rFonts w:ascii="Times New Roman" w:hAnsi="Times New Roman" w:cs="Times New Roman"/>
          <w:sz w:val="28"/>
          <w:szCs w:val="28"/>
          <w:lang w:val="en-US"/>
        </w:rPr>
        <w:t>CrossrRef</w:t>
      </w:r>
      <w:proofErr w:type="spellEnd"/>
      <w:r w:rsidR="00290657" w:rsidRPr="00290657">
        <w:rPr>
          <w:rFonts w:ascii="Times New Roman" w:hAnsi="Times New Roman" w:cs="Times New Roman"/>
          <w:sz w:val="28"/>
          <w:szCs w:val="28"/>
          <w:lang w:val="en-US"/>
        </w:rPr>
        <w:t xml:space="preserve"> / DOI, Cochrane </w:t>
      </w:r>
      <w:proofErr w:type="spellStart"/>
      <w:r w:rsidR="00290657" w:rsidRPr="00290657">
        <w:rPr>
          <w:rFonts w:ascii="Times New Roman" w:hAnsi="Times New Roman" w:cs="Times New Roman"/>
          <w:sz w:val="28"/>
          <w:szCs w:val="28"/>
          <w:lang w:val="en-US"/>
        </w:rPr>
        <w:t>Libary</w:t>
      </w:r>
      <w:proofErr w:type="spellEnd"/>
      <w:r w:rsidR="00290657" w:rsidRPr="00290657">
        <w:rPr>
          <w:rFonts w:ascii="Times New Roman" w:hAnsi="Times New Roman" w:cs="Times New Roman"/>
          <w:sz w:val="28"/>
          <w:szCs w:val="28"/>
          <w:lang w:val="en-US"/>
        </w:rPr>
        <w:t>, SCOPUS, ERIH PLUS. (2015)</w:t>
      </w:r>
    </w:p>
    <w:sectPr w:rsidR="00467661" w:rsidRPr="00467661" w:rsidSect="00EC1938">
      <w:pgSz w:w="11906" w:h="16838"/>
      <w:pgMar w:top="567" w:right="567" w:bottom="113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0D98"/>
    <w:multiLevelType w:val="hybridMultilevel"/>
    <w:tmpl w:val="92C6317A"/>
    <w:lvl w:ilvl="0" w:tplc="7C7C03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154C8"/>
    <w:multiLevelType w:val="hybridMultilevel"/>
    <w:tmpl w:val="70249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EF0F31"/>
    <w:multiLevelType w:val="hybridMultilevel"/>
    <w:tmpl w:val="068A525A"/>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9EF2352"/>
    <w:multiLevelType w:val="hybridMultilevel"/>
    <w:tmpl w:val="85C67868"/>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CF81016"/>
    <w:multiLevelType w:val="hybridMultilevel"/>
    <w:tmpl w:val="BAFCCAA0"/>
    <w:lvl w:ilvl="0" w:tplc="0419000F">
      <w:start w:val="1"/>
      <w:numFmt w:val="decimal"/>
      <w:lvlText w:val="%1."/>
      <w:lvlJc w:val="left"/>
      <w:pPr>
        <w:ind w:left="1211" w:hanging="360"/>
      </w:pPr>
      <w:rPr>
        <w:rFont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nsid w:val="1EAF54C3"/>
    <w:multiLevelType w:val="hybridMultilevel"/>
    <w:tmpl w:val="2100543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29027EEB"/>
    <w:multiLevelType w:val="hybridMultilevel"/>
    <w:tmpl w:val="88021CC8"/>
    <w:lvl w:ilvl="0" w:tplc="7C7C0352">
      <w:start w:val="1"/>
      <w:numFmt w:val="decimal"/>
      <w:lvlText w:val="%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7">
    <w:nsid w:val="31432602"/>
    <w:multiLevelType w:val="hybridMultilevel"/>
    <w:tmpl w:val="F1504A16"/>
    <w:lvl w:ilvl="0" w:tplc="7C7C03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323BB8"/>
    <w:multiLevelType w:val="hybridMultilevel"/>
    <w:tmpl w:val="918C5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9510B7"/>
    <w:multiLevelType w:val="multilevel"/>
    <w:tmpl w:val="E486AC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39702AEC"/>
    <w:multiLevelType w:val="hybridMultilevel"/>
    <w:tmpl w:val="21D4165E"/>
    <w:lvl w:ilvl="0" w:tplc="0419000F">
      <w:start w:val="1"/>
      <w:numFmt w:val="decimal"/>
      <w:lvlText w:val="%1."/>
      <w:lvlJc w:val="left"/>
      <w:pPr>
        <w:ind w:left="1211" w:hanging="360"/>
      </w:pPr>
      <w:rPr>
        <w:rFont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nsid w:val="3DD848E3"/>
    <w:multiLevelType w:val="hybridMultilevel"/>
    <w:tmpl w:val="FD0A017A"/>
    <w:lvl w:ilvl="0" w:tplc="0419000F">
      <w:start w:val="1"/>
      <w:numFmt w:val="decimal"/>
      <w:lvlText w:val="%1."/>
      <w:lvlJc w:val="left"/>
      <w:pPr>
        <w:ind w:left="1211" w:hanging="360"/>
      </w:pPr>
      <w:rPr>
        <w:rFont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
    <w:nsid w:val="4CC84B89"/>
    <w:multiLevelType w:val="hybridMultilevel"/>
    <w:tmpl w:val="B282D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FC7B69"/>
    <w:multiLevelType w:val="hybridMultilevel"/>
    <w:tmpl w:val="7830397A"/>
    <w:lvl w:ilvl="0" w:tplc="7C7C0352">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641057"/>
    <w:multiLevelType w:val="hybridMultilevel"/>
    <w:tmpl w:val="2EEC72CE"/>
    <w:lvl w:ilvl="0" w:tplc="1C2869D0">
      <w:start w:val="1"/>
      <w:numFmt w:val="decimal"/>
      <w:lvlText w:val="%1 "/>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5">
    <w:nsid w:val="5A3D1910"/>
    <w:multiLevelType w:val="hybridMultilevel"/>
    <w:tmpl w:val="A2D44906"/>
    <w:lvl w:ilvl="0" w:tplc="D2406594">
      <w:start w:val="1"/>
      <w:numFmt w:val="decimal"/>
      <w:lvlText w:val="%1."/>
      <w:lvlJc w:val="left"/>
      <w:pPr>
        <w:ind w:left="1080" w:hanging="360"/>
      </w:pPr>
      <w:rPr>
        <w:rFonts w:ascii="Times New Roman" w:eastAsiaTheme="minorEastAsia"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B434FE2"/>
    <w:multiLevelType w:val="hybridMultilevel"/>
    <w:tmpl w:val="DB70D332"/>
    <w:lvl w:ilvl="0" w:tplc="C420A5E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CB25B4"/>
    <w:multiLevelType w:val="hybridMultilevel"/>
    <w:tmpl w:val="C32052B8"/>
    <w:lvl w:ilvl="0" w:tplc="7C7C03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337109C"/>
    <w:multiLevelType w:val="hybridMultilevel"/>
    <w:tmpl w:val="E2AEE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6A698E"/>
    <w:multiLevelType w:val="multilevel"/>
    <w:tmpl w:val="846C85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E455E30"/>
    <w:multiLevelType w:val="hybridMultilevel"/>
    <w:tmpl w:val="48C8B238"/>
    <w:lvl w:ilvl="0" w:tplc="0419000F">
      <w:start w:val="1"/>
      <w:numFmt w:val="decimal"/>
      <w:lvlText w:val="%1."/>
      <w:lvlJc w:val="left"/>
      <w:pPr>
        <w:ind w:left="1211" w:hanging="360"/>
      </w:pPr>
      <w:rPr>
        <w:rFont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18"/>
  </w:num>
  <w:num w:numId="2">
    <w:abstractNumId w:val="17"/>
  </w:num>
  <w:num w:numId="3">
    <w:abstractNumId w:val="19"/>
  </w:num>
  <w:num w:numId="4">
    <w:abstractNumId w:val="7"/>
  </w:num>
  <w:num w:numId="5">
    <w:abstractNumId w:val="0"/>
  </w:num>
  <w:num w:numId="6">
    <w:abstractNumId w:val="13"/>
  </w:num>
  <w:num w:numId="7">
    <w:abstractNumId w:val="6"/>
  </w:num>
  <w:num w:numId="8">
    <w:abstractNumId w:val="14"/>
  </w:num>
  <w:num w:numId="9">
    <w:abstractNumId w:val="15"/>
  </w:num>
  <w:num w:numId="10">
    <w:abstractNumId w:val="16"/>
  </w:num>
  <w:num w:numId="11">
    <w:abstractNumId w:val="12"/>
  </w:num>
  <w:num w:numId="12">
    <w:abstractNumId w:val="9"/>
  </w:num>
  <w:num w:numId="13">
    <w:abstractNumId w:val="8"/>
  </w:num>
  <w:num w:numId="14">
    <w:abstractNumId w:val="5"/>
  </w:num>
  <w:num w:numId="15">
    <w:abstractNumId w:val="1"/>
  </w:num>
  <w:num w:numId="16">
    <w:abstractNumId w:val="10"/>
  </w:num>
  <w:num w:numId="17">
    <w:abstractNumId w:val="4"/>
  </w:num>
  <w:num w:numId="18">
    <w:abstractNumId w:val="11"/>
  </w:num>
  <w:num w:numId="19">
    <w:abstractNumId w:val="20"/>
  </w:num>
  <w:num w:numId="20">
    <w:abstractNumId w:val="2"/>
  </w:num>
  <w:num w:numId="21">
    <w:abstractNumId w:val="3"/>
  </w:num>
  <w:num w:numId="22">
    <w:abstractNumId w:val="10"/>
    <w:lvlOverride w:ilvl="0">
      <w:startOverride w:val="1"/>
    </w:lvlOverride>
    <w:lvlOverride w:ilvl="1"/>
    <w:lvlOverride w:ilvl="2"/>
    <w:lvlOverride w:ilvl="3"/>
    <w:lvlOverride w:ilvl="4"/>
    <w:lvlOverride w:ilvl="5"/>
    <w:lvlOverride w:ilvl="6"/>
    <w:lvlOverride w:ilvl="7"/>
    <w:lvlOverride w:ilvl="8"/>
  </w:num>
  <w:num w:numId="23">
    <w:abstractNumId w:val="4"/>
    <w:lvlOverride w:ilvl="0">
      <w:startOverride w:val="1"/>
    </w:lvlOverride>
    <w:lvlOverride w:ilvl="1"/>
    <w:lvlOverride w:ilvl="2"/>
    <w:lvlOverride w:ilvl="3"/>
    <w:lvlOverride w:ilvl="4"/>
    <w:lvlOverride w:ilvl="5"/>
    <w:lvlOverride w:ilvl="6"/>
    <w:lvlOverride w:ilvl="7"/>
    <w:lvlOverride w:ilvl="8"/>
  </w:num>
  <w:num w:numId="24">
    <w:abstractNumId w:val="11"/>
    <w:lvlOverride w:ilvl="0">
      <w:startOverride w:val="1"/>
    </w:lvlOverride>
    <w:lvlOverride w:ilvl="1"/>
    <w:lvlOverride w:ilvl="2"/>
    <w:lvlOverride w:ilvl="3"/>
    <w:lvlOverride w:ilvl="4"/>
    <w:lvlOverride w:ilvl="5"/>
    <w:lvlOverride w:ilvl="6"/>
    <w:lvlOverride w:ilvl="7"/>
    <w:lvlOverride w:ilvl="8"/>
  </w:num>
  <w:num w:numId="25">
    <w:abstractNumId w:val="2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characterSpacingControl w:val="doNotCompress"/>
  <w:compat/>
  <w:rsids>
    <w:rsidRoot w:val="005959AD"/>
    <w:rsid w:val="000022B6"/>
    <w:rsid w:val="000059BF"/>
    <w:rsid w:val="00007169"/>
    <w:rsid w:val="00020039"/>
    <w:rsid w:val="000674B8"/>
    <w:rsid w:val="00067817"/>
    <w:rsid w:val="00067A28"/>
    <w:rsid w:val="000A091F"/>
    <w:rsid w:val="000E499F"/>
    <w:rsid w:val="001347BC"/>
    <w:rsid w:val="001665B9"/>
    <w:rsid w:val="00290657"/>
    <w:rsid w:val="002B580C"/>
    <w:rsid w:val="002E0490"/>
    <w:rsid w:val="003824E2"/>
    <w:rsid w:val="003868B8"/>
    <w:rsid w:val="003F6FCC"/>
    <w:rsid w:val="00423FC6"/>
    <w:rsid w:val="004240AF"/>
    <w:rsid w:val="004657CD"/>
    <w:rsid w:val="00467661"/>
    <w:rsid w:val="004911D4"/>
    <w:rsid w:val="004B697D"/>
    <w:rsid w:val="004F76BB"/>
    <w:rsid w:val="00541605"/>
    <w:rsid w:val="005959AD"/>
    <w:rsid w:val="005A760C"/>
    <w:rsid w:val="00664837"/>
    <w:rsid w:val="006919EA"/>
    <w:rsid w:val="006A2087"/>
    <w:rsid w:val="006B5E0D"/>
    <w:rsid w:val="00791F72"/>
    <w:rsid w:val="007B49EC"/>
    <w:rsid w:val="007C7395"/>
    <w:rsid w:val="007E4602"/>
    <w:rsid w:val="00805047"/>
    <w:rsid w:val="00812DC2"/>
    <w:rsid w:val="008933C4"/>
    <w:rsid w:val="00945A0A"/>
    <w:rsid w:val="009F0E42"/>
    <w:rsid w:val="009F40F3"/>
    <w:rsid w:val="00A23A19"/>
    <w:rsid w:val="00A33060"/>
    <w:rsid w:val="00A6213A"/>
    <w:rsid w:val="00A65A37"/>
    <w:rsid w:val="00A813A9"/>
    <w:rsid w:val="00AC2752"/>
    <w:rsid w:val="00B05A0F"/>
    <w:rsid w:val="00BE7CD8"/>
    <w:rsid w:val="00C370FF"/>
    <w:rsid w:val="00C473D8"/>
    <w:rsid w:val="00CF2AF8"/>
    <w:rsid w:val="00CF43F6"/>
    <w:rsid w:val="00D263DE"/>
    <w:rsid w:val="00D747C2"/>
    <w:rsid w:val="00DD21AD"/>
    <w:rsid w:val="00E43822"/>
    <w:rsid w:val="00E560A3"/>
    <w:rsid w:val="00EA3902"/>
    <w:rsid w:val="00EC1938"/>
    <w:rsid w:val="00FB40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9AD"/>
    <w:pPr>
      <w:spacing w:after="200" w:line="276" w:lineRule="auto"/>
      <w:jc w:val="left"/>
    </w:pPr>
    <w:rPr>
      <w:rFonts w:ascii="Calibri" w:eastAsia="Times New Roman" w:hAnsi="Calibri" w:cs="Times New Roman"/>
      <w:lang w:eastAsia="ru-RU"/>
    </w:rPr>
  </w:style>
  <w:style w:type="paragraph" w:styleId="1">
    <w:name w:val="heading 1"/>
    <w:basedOn w:val="a"/>
    <w:next w:val="a"/>
    <w:link w:val="10"/>
    <w:qFormat/>
    <w:rsid w:val="00007169"/>
    <w:pPr>
      <w:keepNext/>
      <w:spacing w:after="0" w:line="360" w:lineRule="auto"/>
      <w:ind w:firstLine="720"/>
      <w:jc w:val="both"/>
      <w:outlineLvl w:val="0"/>
    </w:pPr>
    <w:rPr>
      <w:rFonts w:ascii="Times New Roman" w:hAnsi="Times New Roman"/>
      <w:b/>
      <w:sz w:val="28"/>
      <w:szCs w:val="20"/>
    </w:rPr>
  </w:style>
  <w:style w:type="paragraph" w:styleId="4">
    <w:name w:val="heading 4"/>
    <w:basedOn w:val="a"/>
    <w:next w:val="a"/>
    <w:link w:val="40"/>
    <w:uiPriority w:val="9"/>
    <w:semiHidden/>
    <w:unhideWhenUsed/>
    <w:qFormat/>
    <w:rsid w:val="00945A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5959AD"/>
    <w:pPr>
      <w:suppressAutoHyphens/>
      <w:spacing w:before="240" w:after="60" w:line="240" w:lineRule="auto"/>
      <w:jc w:val="center"/>
    </w:pPr>
    <w:rPr>
      <w:rFonts w:ascii="Arial" w:hAnsi="Arial"/>
      <w:b/>
      <w:kern w:val="2"/>
      <w:sz w:val="32"/>
      <w:szCs w:val="24"/>
      <w:lang w:val="en-AU" w:eastAsia="ar-SA"/>
    </w:rPr>
  </w:style>
  <w:style w:type="character" w:customStyle="1" w:styleId="a4">
    <w:name w:val="Название Знак"/>
    <w:basedOn w:val="a0"/>
    <w:link w:val="a3"/>
    <w:rsid w:val="005959AD"/>
    <w:rPr>
      <w:rFonts w:ascii="Arial" w:eastAsia="Times New Roman" w:hAnsi="Arial" w:cs="Times New Roman"/>
      <w:b/>
      <w:kern w:val="2"/>
      <w:sz w:val="32"/>
      <w:szCs w:val="24"/>
      <w:lang w:val="en-AU" w:eastAsia="ar-SA"/>
    </w:rPr>
  </w:style>
  <w:style w:type="character" w:customStyle="1" w:styleId="10">
    <w:name w:val="Заголовок 1 Знак"/>
    <w:basedOn w:val="a0"/>
    <w:link w:val="1"/>
    <w:rsid w:val="00007169"/>
    <w:rPr>
      <w:rFonts w:ascii="Times New Roman" w:eastAsia="Times New Roman" w:hAnsi="Times New Roman" w:cs="Times New Roman"/>
      <w:b/>
      <w:sz w:val="28"/>
      <w:szCs w:val="20"/>
      <w:lang w:eastAsia="ru-RU"/>
    </w:rPr>
  </w:style>
  <w:style w:type="paragraph" w:styleId="2">
    <w:name w:val="Body Text 2"/>
    <w:basedOn w:val="a"/>
    <w:link w:val="20"/>
    <w:semiHidden/>
    <w:rsid w:val="00DD21AD"/>
    <w:pPr>
      <w:spacing w:after="0" w:line="240" w:lineRule="auto"/>
      <w:ind w:right="-428"/>
    </w:pPr>
    <w:rPr>
      <w:rFonts w:ascii="Times New Roman" w:hAnsi="Times New Roman"/>
      <w:sz w:val="28"/>
      <w:szCs w:val="20"/>
    </w:rPr>
  </w:style>
  <w:style w:type="character" w:customStyle="1" w:styleId="20">
    <w:name w:val="Основной текст 2 Знак"/>
    <w:basedOn w:val="a0"/>
    <w:link w:val="2"/>
    <w:semiHidden/>
    <w:rsid w:val="00DD21AD"/>
    <w:rPr>
      <w:rFonts w:ascii="Times New Roman" w:eastAsia="Times New Roman" w:hAnsi="Times New Roman" w:cs="Times New Roman"/>
      <w:sz w:val="28"/>
      <w:szCs w:val="20"/>
      <w:lang w:eastAsia="ru-RU"/>
    </w:rPr>
  </w:style>
  <w:style w:type="paragraph" w:styleId="a5">
    <w:name w:val="No Spacing"/>
    <w:link w:val="a6"/>
    <w:uiPriority w:val="1"/>
    <w:qFormat/>
    <w:rsid w:val="000E499F"/>
    <w:pPr>
      <w:jc w:val="left"/>
    </w:pPr>
    <w:rPr>
      <w:rFonts w:eastAsiaTheme="minorEastAsia"/>
      <w:lang w:eastAsia="ru-RU"/>
    </w:rPr>
  </w:style>
  <w:style w:type="character" w:customStyle="1" w:styleId="a6">
    <w:name w:val="Без интервала Знак"/>
    <w:basedOn w:val="a0"/>
    <w:link w:val="a5"/>
    <w:uiPriority w:val="1"/>
    <w:rsid w:val="000E499F"/>
    <w:rPr>
      <w:rFonts w:eastAsiaTheme="minorEastAsia"/>
      <w:lang w:eastAsia="ru-RU"/>
    </w:rPr>
  </w:style>
  <w:style w:type="character" w:customStyle="1" w:styleId="40">
    <w:name w:val="Заголовок 4 Знак"/>
    <w:basedOn w:val="a0"/>
    <w:link w:val="4"/>
    <w:uiPriority w:val="9"/>
    <w:rsid w:val="00945A0A"/>
    <w:rPr>
      <w:rFonts w:asciiTheme="majorHAnsi" w:eastAsiaTheme="majorEastAsia" w:hAnsiTheme="majorHAnsi" w:cstheme="majorBidi"/>
      <w:b/>
      <w:bCs/>
      <w:i/>
      <w:iCs/>
      <w:color w:val="4F81BD" w:themeColor="accent1"/>
      <w:lang w:eastAsia="ru-RU"/>
    </w:rPr>
  </w:style>
  <w:style w:type="paragraph" w:styleId="a7">
    <w:name w:val="Balloon Text"/>
    <w:basedOn w:val="a"/>
    <w:link w:val="a8"/>
    <w:uiPriority w:val="99"/>
    <w:semiHidden/>
    <w:unhideWhenUsed/>
    <w:rsid w:val="00B05A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05A0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9AD"/>
    <w:pPr>
      <w:spacing w:after="200" w:line="276" w:lineRule="auto"/>
      <w:jc w:val="left"/>
    </w:pPr>
    <w:rPr>
      <w:rFonts w:ascii="Calibri" w:eastAsia="Times New Roman" w:hAnsi="Calibri" w:cs="Times New Roman"/>
      <w:lang w:eastAsia="ru-RU"/>
    </w:rPr>
  </w:style>
  <w:style w:type="paragraph" w:styleId="1">
    <w:name w:val="heading 1"/>
    <w:basedOn w:val="a"/>
    <w:next w:val="a"/>
    <w:link w:val="10"/>
    <w:qFormat/>
    <w:rsid w:val="00007169"/>
    <w:pPr>
      <w:keepNext/>
      <w:spacing w:after="0" w:line="360" w:lineRule="auto"/>
      <w:ind w:firstLine="720"/>
      <w:jc w:val="both"/>
      <w:outlineLvl w:val="0"/>
    </w:pPr>
    <w:rPr>
      <w:rFonts w:ascii="Times New Roman" w:hAnsi="Times New Roman"/>
      <w:b/>
      <w:sz w:val="28"/>
      <w:szCs w:val="20"/>
    </w:rPr>
  </w:style>
  <w:style w:type="paragraph" w:styleId="4">
    <w:name w:val="heading 4"/>
    <w:basedOn w:val="a"/>
    <w:next w:val="a"/>
    <w:link w:val="40"/>
    <w:uiPriority w:val="9"/>
    <w:semiHidden/>
    <w:unhideWhenUsed/>
    <w:qFormat/>
    <w:rsid w:val="00945A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5959AD"/>
    <w:pPr>
      <w:suppressAutoHyphens/>
      <w:spacing w:before="240" w:after="60" w:line="240" w:lineRule="auto"/>
      <w:jc w:val="center"/>
    </w:pPr>
    <w:rPr>
      <w:rFonts w:ascii="Arial" w:hAnsi="Arial"/>
      <w:b/>
      <w:kern w:val="2"/>
      <w:sz w:val="32"/>
      <w:szCs w:val="24"/>
      <w:lang w:val="en-AU" w:eastAsia="ar-SA"/>
    </w:rPr>
  </w:style>
  <w:style w:type="character" w:customStyle="1" w:styleId="a4">
    <w:name w:val="Название Знак"/>
    <w:basedOn w:val="a0"/>
    <w:link w:val="a3"/>
    <w:rsid w:val="005959AD"/>
    <w:rPr>
      <w:rFonts w:ascii="Arial" w:eastAsia="Times New Roman" w:hAnsi="Arial" w:cs="Times New Roman"/>
      <w:b/>
      <w:kern w:val="2"/>
      <w:sz w:val="32"/>
      <w:szCs w:val="24"/>
      <w:lang w:val="en-AU" w:eastAsia="ar-SA"/>
    </w:rPr>
  </w:style>
  <w:style w:type="character" w:customStyle="1" w:styleId="10">
    <w:name w:val="Заголовок 1 Знак"/>
    <w:basedOn w:val="a0"/>
    <w:link w:val="1"/>
    <w:rsid w:val="00007169"/>
    <w:rPr>
      <w:rFonts w:ascii="Times New Roman" w:eastAsia="Times New Roman" w:hAnsi="Times New Roman" w:cs="Times New Roman"/>
      <w:b/>
      <w:sz w:val="28"/>
      <w:szCs w:val="20"/>
      <w:lang w:eastAsia="ru-RU"/>
    </w:rPr>
  </w:style>
  <w:style w:type="paragraph" w:styleId="2">
    <w:name w:val="Body Text 2"/>
    <w:basedOn w:val="a"/>
    <w:link w:val="20"/>
    <w:semiHidden/>
    <w:rsid w:val="00DD21AD"/>
    <w:pPr>
      <w:spacing w:after="0" w:line="240" w:lineRule="auto"/>
      <w:ind w:right="-428"/>
    </w:pPr>
    <w:rPr>
      <w:rFonts w:ascii="Times New Roman" w:hAnsi="Times New Roman"/>
      <w:sz w:val="28"/>
      <w:szCs w:val="20"/>
    </w:rPr>
  </w:style>
  <w:style w:type="character" w:customStyle="1" w:styleId="20">
    <w:name w:val="Основной текст 2 Знак"/>
    <w:basedOn w:val="a0"/>
    <w:link w:val="2"/>
    <w:semiHidden/>
    <w:rsid w:val="00DD21AD"/>
    <w:rPr>
      <w:rFonts w:ascii="Times New Roman" w:eastAsia="Times New Roman" w:hAnsi="Times New Roman" w:cs="Times New Roman"/>
      <w:sz w:val="28"/>
      <w:szCs w:val="20"/>
      <w:lang w:eastAsia="ru-RU"/>
    </w:rPr>
  </w:style>
  <w:style w:type="paragraph" w:styleId="a5">
    <w:name w:val="No Spacing"/>
    <w:link w:val="a6"/>
    <w:uiPriority w:val="1"/>
    <w:qFormat/>
    <w:rsid w:val="000E499F"/>
    <w:pPr>
      <w:jc w:val="left"/>
    </w:pPr>
    <w:rPr>
      <w:rFonts w:eastAsiaTheme="minorEastAsia"/>
      <w:lang w:eastAsia="ru-RU"/>
    </w:rPr>
  </w:style>
  <w:style w:type="character" w:customStyle="1" w:styleId="a6">
    <w:name w:val="Без интервала Знак"/>
    <w:basedOn w:val="a0"/>
    <w:link w:val="a5"/>
    <w:uiPriority w:val="1"/>
    <w:rsid w:val="000E499F"/>
    <w:rPr>
      <w:rFonts w:eastAsiaTheme="minorEastAsia"/>
      <w:lang w:eastAsia="ru-RU"/>
    </w:rPr>
  </w:style>
  <w:style w:type="character" w:customStyle="1" w:styleId="40">
    <w:name w:val="Заголовок 4 Знак"/>
    <w:basedOn w:val="a0"/>
    <w:link w:val="4"/>
    <w:uiPriority w:val="9"/>
    <w:rsid w:val="00945A0A"/>
    <w:rPr>
      <w:rFonts w:asciiTheme="majorHAnsi" w:eastAsiaTheme="majorEastAsia" w:hAnsiTheme="majorHAnsi" w:cstheme="majorBidi"/>
      <w:b/>
      <w:bCs/>
      <w:i/>
      <w:iCs/>
      <w:color w:val="4F81BD" w:themeColor="accent1"/>
      <w:lang w:eastAsia="ru-RU"/>
    </w:rPr>
  </w:style>
  <w:style w:type="paragraph" w:styleId="a7">
    <w:name w:val="Balloon Text"/>
    <w:basedOn w:val="a"/>
    <w:link w:val="a8"/>
    <w:uiPriority w:val="99"/>
    <w:semiHidden/>
    <w:unhideWhenUsed/>
    <w:rsid w:val="00B05A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05A0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0026053">
      <w:bodyDiv w:val="1"/>
      <w:marLeft w:val="0"/>
      <w:marRight w:val="0"/>
      <w:marTop w:val="0"/>
      <w:marBottom w:val="0"/>
      <w:divBdr>
        <w:top w:val="none" w:sz="0" w:space="0" w:color="auto"/>
        <w:left w:val="none" w:sz="0" w:space="0" w:color="auto"/>
        <w:bottom w:val="none" w:sz="0" w:space="0" w:color="auto"/>
        <w:right w:val="none" w:sz="0" w:space="0" w:color="auto"/>
      </w:divBdr>
    </w:div>
    <w:div w:id="770055304">
      <w:bodyDiv w:val="1"/>
      <w:marLeft w:val="0"/>
      <w:marRight w:val="0"/>
      <w:marTop w:val="0"/>
      <w:marBottom w:val="0"/>
      <w:divBdr>
        <w:top w:val="none" w:sz="0" w:space="0" w:color="auto"/>
        <w:left w:val="none" w:sz="0" w:space="0" w:color="auto"/>
        <w:bottom w:val="none" w:sz="0" w:space="0" w:color="auto"/>
        <w:right w:val="none" w:sz="0" w:space="0" w:color="auto"/>
      </w:divBdr>
    </w:div>
    <w:div w:id="89948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A0D32-0E6F-423E-B1DF-35F70A46F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2691</Words>
  <Characters>15344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FHj</dc:creator>
  <cp:lastModifiedBy>www.PHILka.RU</cp:lastModifiedBy>
  <cp:revision>2</cp:revision>
  <dcterms:created xsi:type="dcterms:W3CDTF">2015-05-26T06:35:00Z</dcterms:created>
  <dcterms:modified xsi:type="dcterms:W3CDTF">2015-05-26T06:35:00Z</dcterms:modified>
</cp:coreProperties>
</file>