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7" w:rsidRDefault="007B62D7" w:rsidP="007B62D7">
      <w:pPr>
        <w:spacing w:after="0" w:line="240" w:lineRule="auto"/>
        <w:ind w:left="284"/>
        <w:jc w:val="center"/>
        <w:rPr>
          <w:rStyle w:val="s1"/>
          <w:color w:val="auto"/>
          <w:sz w:val="28"/>
          <w:szCs w:val="28"/>
        </w:rPr>
      </w:pPr>
      <w:bookmarkStart w:id="0" w:name="_GoBack"/>
      <w:bookmarkEnd w:id="0"/>
      <w:r w:rsidRPr="006909E1">
        <w:rPr>
          <w:rStyle w:val="s1"/>
          <w:color w:val="auto"/>
          <w:sz w:val="28"/>
          <w:szCs w:val="28"/>
        </w:rPr>
        <w:t>П</w:t>
      </w:r>
      <w:r w:rsidR="00606767">
        <w:rPr>
          <w:rStyle w:val="s1"/>
          <w:color w:val="auto"/>
          <w:sz w:val="28"/>
          <w:szCs w:val="28"/>
        </w:rPr>
        <w:t>еречень</w:t>
      </w:r>
      <w:r w:rsidRPr="006909E1">
        <w:rPr>
          <w:rStyle w:val="s1"/>
          <w:color w:val="auto"/>
          <w:sz w:val="28"/>
          <w:szCs w:val="28"/>
        </w:rPr>
        <w:t xml:space="preserve"> документов, п</w:t>
      </w:r>
      <w:r w:rsidR="00606767">
        <w:rPr>
          <w:rStyle w:val="s1"/>
          <w:color w:val="auto"/>
          <w:sz w:val="28"/>
          <w:szCs w:val="28"/>
        </w:rPr>
        <w:t>редставляемых на конкурс</w:t>
      </w:r>
      <w:r w:rsidRPr="006909E1">
        <w:rPr>
          <w:rStyle w:val="s1"/>
          <w:color w:val="auto"/>
          <w:sz w:val="28"/>
          <w:szCs w:val="28"/>
        </w:rPr>
        <w:t xml:space="preserve"> в  магистратуру </w:t>
      </w:r>
    </w:p>
    <w:p w:rsidR="00280F3C" w:rsidRPr="006909E1" w:rsidRDefault="00280F3C" w:rsidP="007B62D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0"/>
          <w:b/>
        </w:rPr>
        <w:t xml:space="preserve">21. </w:t>
      </w:r>
      <w:proofErr w:type="gramStart"/>
      <w:r w:rsidRPr="006909E1">
        <w:rPr>
          <w:rStyle w:val="s0"/>
          <w:b/>
        </w:rPr>
        <w:t>Граждане, поступающие в магистратуру  подают</w:t>
      </w:r>
      <w:proofErr w:type="gramEnd"/>
      <w:r w:rsidRPr="006909E1">
        <w:rPr>
          <w:rStyle w:val="s0"/>
          <w:b/>
        </w:rPr>
        <w:t xml:space="preserve">  в университет следующие документы: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 xml:space="preserve">1) заявление на имя ректора </w:t>
      </w:r>
      <w:r>
        <w:rPr>
          <w:rStyle w:val="s0"/>
        </w:rPr>
        <w:t>У</w:t>
      </w:r>
      <w:r w:rsidRPr="006909E1">
        <w:rPr>
          <w:rStyle w:val="s0"/>
        </w:rPr>
        <w:t>ниверситета;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Style w:val="s0"/>
        </w:rPr>
      </w:pPr>
      <w:r w:rsidRPr="006909E1">
        <w:rPr>
          <w:rStyle w:val="s0"/>
        </w:rPr>
        <w:t>2) нотариально засвидетельствованные:</w:t>
      </w:r>
    </w:p>
    <w:p w:rsidR="00225991" w:rsidRDefault="00225991" w:rsidP="00225991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s0"/>
        </w:rPr>
      </w:pPr>
      <w:r w:rsidRPr="00BB23AE">
        <w:rPr>
          <w:rStyle w:val="s0"/>
        </w:rPr>
        <w:t>копию диплома о высшем образовании  (или эквивалент)</w:t>
      </w:r>
      <w:r w:rsidRPr="00BB23AE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</w:t>
      </w:r>
      <w:r w:rsidRPr="00BB23AE">
        <w:rPr>
          <w:rStyle w:val="s0"/>
        </w:rPr>
        <w:t xml:space="preserve">(с приложением к диплому, </w:t>
      </w:r>
      <w:r>
        <w:rPr>
          <w:rStyle w:val="s0"/>
        </w:rPr>
        <w:t>м</w:t>
      </w:r>
      <w:r w:rsidRPr="00BB23AE">
        <w:rPr>
          <w:rStyle w:val="s0"/>
        </w:rPr>
        <w:t>инимальный GPA – 2,67  для профильной магистратуры, GPA – 3,0  для   научно-педагогической магистратуры);</w:t>
      </w:r>
    </w:p>
    <w:p w:rsidR="00225991" w:rsidRDefault="00225991" w:rsidP="00225991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>копию свидетельства о прохождении интернатуры (при наличии)</w:t>
      </w:r>
      <w:r>
        <w:rPr>
          <w:rStyle w:val="s0"/>
        </w:rPr>
        <w:t>;</w:t>
      </w:r>
    </w:p>
    <w:p w:rsidR="00225991" w:rsidRPr="00BB23AE" w:rsidRDefault="00225991" w:rsidP="00225991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s0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копию удостоверения личности или паспорта претендента;   </w:t>
      </w:r>
    </w:p>
    <w:p w:rsidR="00225991" w:rsidRDefault="00225991" w:rsidP="00225991">
      <w:pPr>
        <w:spacing w:after="0" w:line="240" w:lineRule="auto"/>
        <w:ind w:firstLine="284"/>
        <w:jc w:val="both"/>
        <w:rPr>
          <w:rStyle w:val="s0"/>
        </w:rPr>
      </w:pPr>
      <w:r w:rsidRPr="006909E1">
        <w:rPr>
          <w:rStyle w:val="s0"/>
        </w:rPr>
        <w:t xml:space="preserve">3) сертификат о сдаче теста по программам, указанным в </w:t>
      </w:r>
      <w:hyperlink r:id="rId8" w:history="1">
        <w:r w:rsidRPr="006909E1">
          <w:rPr>
            <w:rStyle w:val="a9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 </w:t>
      </w:r>
      <w:r w:rsidRPr="006909E1">
        <w:rPr>
          <w:rStyle w:val="s0"/>
        </w:rPr>
        <w:t xml:space="preserve">1  </w:t>
      </w:r>
    </w:p>
    <w:p w:rsidR="00225991" w:rsidRPr="00BB23AE" w:rsidRDefault="00225991" w:rsidP="002259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 xml:space="preserve">     </w:t>
      </w:r>
      <w:r w:rsidRPr="006909E1">
        <w:rPr>
          <w:rStyle w:val="s0"/>
        </w:rPr>
        <w:t xml:space="preserve">настоящих </w:t>
      </w:r>
      <w:r>
        <w:rPr>
          <w:rStyle w:val="s0"/>
        </w:rPr>
        <w:t xml:space="preserve"> </w:t>
      </w:r>
      <w:r w:rsidRPr="006909E1">
        <w:rPr>
          <w:rStyle w:val="s0"/>
        </w:rPr>
        <w:t>Правил (в случае их наличия);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225991" w:rsidRPr="006909E1" w:rsidRDefault="00225991" w:rsidP="00225991">
      <w:pPr>
        <w:tabs>
          <w:tab w:val="left" w:pos="284"/>
        </w:tabs>
        <w:spacing w:after="0" w:line="240" w:lineRule="auto"/>
        <w:jc w:val="both"/>
        <w:rPr>
          <w:rStyle w:val="s0"/>
        </w:rPr>
      </w:pPr>
      <w:r>
        <w:rPr>
          <w:rStyle w:val="s0"/>
          <w:lang w:val="kk-KZ"/>
        </w:rPr>
        <w:t xml:space="preserve">    4</w:t>
      </w:r>
      <w:r w:rsidRPr="006909E1">
        <w:rPr>
          <w:rStyle w:val="s0"/>
          <w:lang w:val="kk-KZ"/>
        </w:rPr>
        <w:t>) личный листок по учету кадров  с фото  5х6</w:t>
      </w:r>
      <w:r w:rsidR="004F5369">
        <w:rPr>
          <w:rStyle w:val="s0"/>
          <w:lang w:val="kk-KZ"/>
        </w:rPr>
        <w:t>;</w:t>
      </w:r>
      <w:r>
        <w:rPr>
          <w:rStyle w:val="s0"/>
        </w:rPr>
        <w:t xml:space="preserve"> </w:t>
      </w:r>
    </w:p>
    <w:p w:rsidR="00225991" w:rsidRPr="006909E1" w:rsidRDefault="00225991" w:rsidP="00225991">
      <w:pPr>
        <w:tabs>
          <w:tab w:val="left" w:pos="284"/>
        </w:tabs>
        <w:spacing w:after="0" w:line="240" w:lineRule="auto"/>
        <w:ind w:right="-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 xml:space="preserve">    5) </w:t>
      </w:r>
      <w:r w:rsidRPr="006909E1">
        <w:rPr>
          <w:rStyle w:val="s0"/>
        </w:rPr>
        <w:t xml:space="preserve">характеристика </w:t>
      </w:r>
      <w:r w:rsidRPr="006909E1">
        <w:rPr>
          <w:rFonts w:ascii="Times New Roman" w:hAnsi="Times New Roman" w:cs="Times New Roman"/>
          <w:sz w:val="28"/>
          <w:szCs w:val="28"/>
        </w:rPr>
        <w:t>(за подписью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, печать</w:t>
      </w:r>
      <w:r w:rsidRPr="006909E1">
        <w:rPr>
          <w:rFonts w:ascii="Times New Roman" w:hAnsi="Times New Roman" w:cs="Times New Roman"/>
          <w:sz w:val="28"/>
          <w:szCs w:val="28"/>
        </w:rPr>
        <w:t>);</w:t>
      </w:r>
    </w:p>
    <w:p w:rsidR="00225991" w:rsidRPr="006909E1" w:rsidRDefault="00225991" w:rsidP="00225991">
      <w:pPr>
        <w:tabs>
          <w:tab w:val="left" w:pos="284"/>
        </w:tabs>
        <w:spacing w:after="0" w:line="240" w:lineRule="auto"/>
        <w:ind w:left="284" w:right="-280"/>
        <w:rPr>
          <w:rStyle w:val="s0"/>
          <w:lang w:val="kk-KZ"/>
        </w:rPr>
      </w:pPr>
      <w:r>
        <w:rPr>
          <w:rStyle w:val="s0"/>
        </w:rPr>
        <w:t xml:space="preserve">6) </w:t>
      </w:r>
      <w:r w:rsidRPr="006909E1">
        <w:rPr>
          <w:rStyle w:val="s0"/>
        </w:rPr>
        <w:t>р</w:t>
      </w:r>
      <w:r w:rsidRPr="006909E1">
        <w:rPr>
          <w:rFonts w:ascii="Times New Roman" w:hAnsi="Times New Roman" w:cs="Times New Roman"/>
          <w:sz w:val="28"/>
          <w:szCs w:val="28"/>
        </w:rPr>
        <w:t>екомендательное пис</w:t>
      </w:r>
      <w:r>
        <w:rPr>
          <w:rFonts w:ascii="Times New Roman" w:hAnsi="Times New Roman" w:cs="Times New Roman"/>
          <w:sz w:val="28"/>
          <w:szCs w:val="28"/>
        </w:rPr>
        <w:t xml:space="preserve">ьмо (лица, имеющего возможность  </w:t>
      </w:r>
      <w:r w:rsidRPr="006909E1">
        <w:rPr>
          <w:rFonts w:ascii="Times New Roman" w:hAnsi="Times New Roman" w:cs="Times New Roman"/>
          <w:sz w:val="28"/>
          <w:szCs w:val="28"/>
        </w:rPr>
        <w:t xml:space="preserve">оценить профессиональные и </w:t>
      </w:r>
      <w:r w:rsidRPr="00690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6909E1">
        <w:rPr>
          <w:rFonts w:ascii="Times New Roman" w:hAnsi="Times New Roman" w:cs="Times New Roman"/>
          <w:sz w:val="28"/>
          <w:szCs w:val="28"/>
        </w:rPr>
        <w:t>кадемические</w:t>
      </w:r>
      <w:proofErr w:type="spellEnd"/>
      <w:r w:rsidRPr="006909E1">
        <w:rPr>
          <w:rFonts w:ascii="Times New Roman" w:hAnsi="Times New Roman" w:cs="Times New Roman"/>
          <w:sz w:val="28"/>
          <w:szCs w:val="28"/>
        </w:rPr>
        <w:t xml:space="preserve"> способности кандидата и осведомленного о его достижениях и будущих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909E1">
        <w:rPr>
          <w:rFonts w:ascii="Times New Roman" w:hAnsi="Times New Roman" w:cs="Times New Roman"/>
          <w:sz w:val="28"/>
          <w:szCs w:val="28"/>
        </w:rPr>
        <w:t xml:space="preserve">планах);       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>7</w:t>
      </w:r>
      <w:r w:rsidRPr="006909E1">
        <w:rPr>
          <w:rStyle w:val="s0"/>
        </w:rPr>
        <w:t>)  нотариально засвидетельствованную копию трудовой книжки (при наличии);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>8</w:t>
      </w:r>
      <w:r w:rsidRPr="006909E1">
        <w:rPr>
          <w:rStyle w:val="s0"/>
        </w:rPr>
        <w:t xml:space="preserve">) </w:t>
      </w:r>
      <w:r>
        <w:rPr>
          <w:rStyle w:val="s0"/>
        </w:rPr>
        <w:t xml:space="preserve"> </w:t>
      </w:r>
      <w:r w:rsidRPr="006909E1">
        <w:rPr>
          <w:rStyle w:val="s0"/>
        </w:rPr>
        <w:t>шесть фотографий размером 3x4;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>9</w:t>
      </w:r>
      <w:r w:rsidRPr="006909E1">
        <w:rPr>
          <w:rStyle w:val="s0"/>
        </w:rPr>
        <w:t xml:space="preserve">) </w:t>
      </w:r>
      <w:r>
        <w:rPr>
          <w:rStyle w:val="s0"/>
        </w:rPr>
        <w:t xml:space="preserve"> </w:t>
      </w:r>
      <w:r w:rsidRPr="006909E1">
        <w:rPr>
          <w:rStyle w:val="s0"/>
        </w:rPr>
        <w:t>медицинскую справку формы 086-У;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</w:rPr>
        <w:t>10</w:t>
      </w:r>
      <w:r w:rsidRPr="006909E1">
        <w:rPr>
          <w:rStyle w:val="s0"/>
        </w:rPr>
        <w:t xml:space="preserve">) список научных и научно-методических работ,  копии авторских свидетельств, грамот, </w:t>
      </w:r>
      <w:r w:rsidRPr="006909E1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д</w:t>
      </w:r>
      <w:proofErr w:type="spellStart"/>
      <w:r w:rsidRPr="006909E1">
        <w:rPr>
          <w:rStyle w:val="s0"/>
        </w:rPr>
        <w:t>ипломов</w:t>
      </w:r>
      <w:proofErr w:type="spellEnd"/>
      <w:r w:rsidRPr="006909E1">
        <w:rPr>
          <w:rStyle w:val="s0"/>
        </w:rPr>
        <w:t xml:space="preserve"> и т.д.</w:t>
      </w:r>
      <w:r w:rsidR="004F5369">
        <w:rPr>
          <w:rStyle w:val="s0"/>
        </w:rPr>
        <w:t xml:space="preserve"> </w:t>
      </w:r>
      <w:r w:rsidRPr="006909E1">
        <w:rPr>
          <w:rStyle w:val="s0"/>
        </w:rPr>
        <w:t>(при наличии);</w:t>
      </w:r>
      <w:r w:rsidRPr="006909E1">
        <w:rPr>
          <w:rFonts w:ascii="Arial" w:hAnsi="Arial" w:cs="Arial"/>
          <w:color w:val="22231F"/>
          <w:sz w:val="28"/>
          <w:szCs w:val="28"/>
          <w:shd w:val="clear" w:color="auto" w:fill="DBE2D0"/>
        </w:rPr>
        <w:t xml:space="preserve">  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</w:t>
      </w:r>
      <w:r>
        <w:rPr>
          <w:rStyle w:val="s0"/>
        </w:rPr>
        <w:t>1</w:t>
      </w:r>
      <w:r w:rsidRPr="006909E1">
        <w:rPr>
          <w:rStyle w:val="s0"/>
        </w:rPr>
        <w:t xml:space="preserve">) </w:t>
      </w:r>
      <w:r w:rsidRPr="006909E1">
        <w:rPr>
          <w:rFonts w:ascii="Times New Roman" w:hAnsi="Times New Roman" w:cs="Times New Roman"/>
          <w:sz w:val="28"/>
          <w:szCs w:val="28"/>
        </w:rPr>
        <w:t>эссе о причинах, побудивших претендента к поступлению на программу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E1">
        <w:rPr>
          <w:rFonts w:ascii="Times New Roman" w:hAnsi="Times New Roman" w:cs="Times New Roman"/>
          <w:sz w:val="28"/>
          <w:szCs w:val="28"/>
        </w:rPr>
        <w:t>о долгосрочных карьерных целях кандидата, и о том, как данная программа может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E1">
        <w:rPr>
          <w:rFonts w:ascii="Times New Roman" w:hAnsi="Times New Roman" w:cs="Times New Roman"/>
          <w:sz w:val="28"/>
          <w:szCs w:val="28"/>
        </w:rPr>
        <w:t>ему/ей в достижении этих целей;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Style w:val="s0"/>
        </w:rPr>
      </w:pPr>
      <w:proofErr w:type="gramStart"/>
      <w:r w:rsidRPr="006909E1">
        <w:rPr>
          <w:rStyle w:val="s0"/>
        </w:rPr>
        <w:t>1</w:t>
      </w:r>
      <w:r>
        <w:rPr>
          <w:rStyle w:val="s0"/>
        </w:rPr>
        <w:t>2</w:t>
      </w:r>
      <w:r w:rsidRPr="006909E1">
        <w:rPr>
          <w:rStyle w:val="s0"/>
        </w:rPr>
        <w:t>)</w:t>
      </w:r>
      <w:r w:rsidRPr="006909E1">
        <w:rPr>
          <w:rFonts w:ascii="Verdana" w:eastAsia="Times New Roman" w:hAnsi="Verdana" w:cs="Times New Roman"/>
          <w:color w:val="4E4E4E"/>
          <w:sz w:val="28"/>
          <w:szCs w:val="28"/>
        </w:rPr>
        <w:t xml:space="preserve"> </w:t>
      </w:r>
      <w:r w:rsidRPr="006909E1">
        <w:rPr>
          <w:rStyle w:val="s0"/>
        </w:rPr>
        <w:t>письмо, гарантирующее заключение договора и оплату расходов за обучение (для  поступающих  в магистратуру на платной основе  при условии оплаты обучения  каким-либо учреждением или организацией);</w:t>
      </w:r>
      <w:proofErr w:type="gramEnd"/>
    </w:p>
    <w:p w:rsidR="00225991" w:rsidRPr="006909E1" w:rsidRDefault="00225991" w:rsidP="00225991">
      <w:pPr>
        <w:spacing w:after="0" w:line="240" w:lineRule="auto"/>
        <w:ind w:left="284"/>
        <w:jc w:val="both"/>
        <w:rPr>
          <w:rStyle w:val="s0"/>
        </w:rPr>
      </w:pPr>
      <w:r w:rsidRPr="006909E1">
        <w:rPr>
          <w:rStyle w:val="s0"/>
        </w:rPr>
        <w:t>1</w:t>
      </w:r>
      <w:r>
        <w:rPr>
          <w:rStyle w:val="s0"/>
        </w:rPr>
        <w:t>3</w:t>
      </w:r>
      <w:r w:rsidRPr="006909E1">
        <w:rPr>
          <w:rStyle w:val="s0"/>
        </w:rPr>
        <w:t>) письмо-направление от организации на официальном бланке  (для лиц, поступающих по программе целевой подготовки);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Style w:val="s0"/>
        </w:rPr>
      </w:pPr>
      <w:r w:rsidRPr="006909E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9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909E1">
        <w:rPr>
          <w:rStyle w:val="s0"/>
        </w:rPr>
        <w:t>опись документов</w:t>
      </w:r>
      <w:r w:rsidR="004F5369">
        <w:rPr>
          <w:rStyle w:val="s0"/>
        </w:rPr>
        <w:t>.</w:t>
      </w:r>
      <w:r w:rsidRPr="006909E1">
        <w:rPr>
          <w:rStyle w:val="s0"/>
        </w:rPr>
        <w:t xml:space="preserve"> </w:t>
      </w:r>
    </w:p>
    <w:p w:rsidR="00225991" w:rsidRPr="006909E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9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 w:rsidRPr="006909E1">
        <w:rPr>
          <w:rFonts w:ascii="Times New Roman" w:hAnsi="Times New Roman" w:cs="Times New Roman"/>
          <w:bCs/>
          <w:sz w:val="28"/>
          <w:szCs w:val="28"/>
        </w:rPr>
        <w:t>Вместе с копиями документов, указанных в данном пункте предоставляется оригинал  для сверки. После  сверки  оригиналы  документов  возвращаются.</w:t>
      </w:r>
    </w:p>
    <w:p w:rsidR="00225991" w:rsidRDefault="00225991" w:rsidP="0022599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Комплект представляемых документов должен быть полным</w:t>
      </w:r>
      <w:r w:rsidR="00F41750">
        <w:rPr>
          <w:rFonts w:ascii="Times New Roman" w:hAnsi="Times New Roman" w:cs="Times New Roman"/>
          <w:bCs/>
          <w:sz w:val="28"/>
          <w:szCs w:val="28"/>
        </w:rPr>
        <w:t>. Н</w:t>
      </w:r>
      <w:r w:rsidRPr="006909E1">
        <w:rPr>
          <w:rFonts w:ascii="Times New Roman" w:hAnsi="Times New Roman" w:cs="Times New Roman"/>
          <w:bCs/>
          <w:sz w:val="28"/>
          <w:szCs w:val="28"/>
        </w:rPr>
        <w:t>едостающая информация или  документы могут привести к отказу в приеме документов</w:t>
      </w:r>
      <w:r w:rsidR="00F4175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DA8" w:rsidRPr="00606767" w:rsidRDefault="00666DA8" w:rsidP="00225991">
      <w:pPr>
        <w:spacing w:after="0" w:line="240" w:lineRule="auto"/>
        <w:ind w:firstLine="400"/>
        <w:jc w:val="both"/>
        <w:rPr>
          <w:sz w:val="28"/>
          <w:szCs w:val="28"/>
        </w:rPr>
      </w:pPr>
    </w:p>
    <w:sectPr w:rsidR="00666DA8" w:rsidRPr="00606767" w:rsidSect="00D35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C0" w:rsidRDefault="003171C0" w:rsidP="00B22B99">
      <w:pPr>
        <w:spacing w:after="0" w:line="240" w:lineRule="auto"/>
      </w:pPr>
      <w:r>
        <w:separator/>
      </w:r>
    </w:p>
  </w:endnote>
  <w:endnote w:type="continuationSeparator" w:id="0">
    <w:p w:rsidR="003171C0" w:rsidRDefault="003171C0" w:rsidP="00B2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9E" w:rsidRDefault="00D37D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D37D9E" w:rsidRPr="00DE0FFC" w:rsidTr="00917FCF">
      <w:trPr>
        <w:trHeight w:val="400"/>
      </w:trPr>
      <w:tc>
        <w:tcPr>
          <w:tcW w:w="2235" w:type="dxa"/>
        </w:tcPr>
        <w:p w:rsidR="00D37D9E" w:rsidRPr="00DE0FFC" w:rsidRDefault="00D37D9E" w:rsidP="00917FCF">
          <w:pPr>
            <w:pStyle w:val="a7"/>
            <w:rPr>
              <w:rFonts w:ascii="Times New Roman" w:hAnsi="Times New Roman" w:cs="Times New Roman"/>
              <w:sz w:val="8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D37D9E" w:rsidRPr="00DE0FFC" w:rsidRDefault="00D37D9E" w:rsidP="00917FCF">
          <w:pPr>
            <w:pStyle w:val="a7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D37D9E" w:rsidRPr="00DE0FFC" w:rsidRDefault="00D37D9E" w:rsidP="00917FCF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П</w:t>
          </w:r>
          <w:r w:rsidR="00F67B32">
            <w:rPr>
              <w:rFonts w:ascii="Times New Roman" w:hAnsi="Times New Roman" w:cs="Times New Roman"/>
              <w:sz w:val="17"/>
              <w:szCs w:val="17"/>
              <w:lang w:val="kk-KZ"/>
            </w:rPr>
            <w:t>е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речень документов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в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магистра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туру </w:t>
          </w:r>
        </w:p>
        <w:p w:rsidR="00D37D9E" w:rsidRPr="00DE0FFC" w:rsidRDefault="00D37D9E" w:rsidP="00917FCF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>Отдел магистратуры и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D37D9E" w:rsidRPr="00DE0FFC" w:rsidRDefault="00D37D9E" w:rsidP="00917FCF">
          <w:pPr>
            <w:pStyle w:val="a7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D9E" w:rsidRPr="00DE0FFC" w:rsidRDefault="00D37D9E" w:rsidP="00917FCF">
          <w:pPr>
            <w:pStyle w:val="a7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ED3CAF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ED3CAF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13635F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1</w:t>
          </w:r>
          <w:r w:rsidR="00ED3CAF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fldSimple w:instr="NUMPAGES  \* Arabic  \* MERGEFORMAT">
            <w:r w:rsidR="0013635F" w:rsidRPr="0013635F">
              <w:rPr>
                <w:rFonts w:ascii="Times New Roman" w:hAnsi="Times New Roman" w:cs="Times New Roman"/>
                <w:noProof/>
                <w:sz w:val="17"/>
                <w:szCs w:val="17"/>
                <w:lang w:val="en-US"/>
              </w:rPr>
              <w:t>2</w:t>
            </w:r>
          </w:fldSimple>
        </w:p>
      </w:tc>
    </w:tr>
  </w:tbl>
  <w:p w:rsidR="00D37D9E" w:rsidRDefault="00D37D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9E" w:rsidRDefault="00D37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C0" w:rsidRDefault="003171C0" w:rsidP="00B22B99">
      <w:pPr>
        <w:spacing w:after="0" w:line="240" w:lineRule="auto"/>
      </w:pPr>
      <w:r>
        <w:separator/>
      </w:r>
    </w:p>
  </w:footnote>
  <w:footnote w:type="continuationSeparator" w:id="0">
    <w:p w:rsidR="003171C0" w:rsidRDefault="003171C0" w:rsidP="00B2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9E" w:rsidRDefault="00D37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66"/>
      <w:gridCol w:w="990"/>
      <w:gridCol w:w="4315"/>
    </w:tblGrid>
    <w:tr w:rsidR="00D37D9E" w:rsidRPr="00644365" w:rsidTr="00917FCF">
      <w:trPr>
        <w:trHeight w:val="1247"/>
      </w:trPr>
      <w:tc>
        <w:tcPr>
          <w:tcW w:w="4361" w:type="dxa"/>
          <w:tcBorders>
            <w:right w:val="nil"/>
          </w:tcBorders>
        </w:tcPr>
        <w:p w:rsidR="00D37D9E" w:rsidRDefault="00D37D9E" w:rsidP="00917FC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37D9E" w:rsidRDefault="00D37D9E" w:rsidP="00917FC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37D9E" w:rsidRPr="003A4C67" w:rsidRDefault="00D37D9E" w:rsidP="00917FC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37D9E" w:rsidRPr="00C81B40" w:rsidRDefault="00D37D9E" w:rsidP="00917FC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D37D9E" w:rsidRPr="00BB3D88" w:rsidRDefault="00D37D9E" w:rsidP="00917FC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D37D9E" w:rsidRPr="00BB3D88" w:rsidRDefault="00D37D9E" w:rsidP="00917FCF">
          <w:pPr>
            <w:pStyle w:val="a5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D37D9E" w:rsidRPr="005B0AE9" w:rsidRDefault="00D37D9E" w:rsidP="00917FCF">
          <w:pPr>
            <w:pStyle w:val="a5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D37D9E" w:rsidRPr="00262253" w:rsidRDefault="00D37D9E" w:rsidP="00917FCF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D37D9E" w:rsidRPr="00262253" w:rsidRDefault="00D37D9E" w:rsidP="00917FCF">
          <w:pPr>
            <w:pStyle w:val="a5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37D9E" w:rsidRPr="00A43F50" w:rsidRDefault="00D37D9E" w:rsidP="00917FCF">
          <w:pPr>
            <w:pStyle w:val="a5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D37D9E" w:rsidRPr="00644365" w:rsidRDefault="00D37D9E" w:rsidP="00917FCF">
          <w:pPr>
            <w:pStyle w:val="a5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37D9E" w:rsidRPr="00C81B40" w:rsidRDefault="00D37D9E" w:rsidP="00917FCF">
          <w:pPr>
            <w:pStyle w:val="a5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D37D9E" w:rsidRPr="00C81B40" w:rsidRDefault="00D37D9E" w:rsidP="00917FCF">
          <w:pPr>
            <w:pStyle w:val="a5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D37D9E" w:rsidRPr="00644365" w:rsidRDefault="00D37D9E" w:rsidP="00917FCF">
          <w:pPr>
            <w:pStyle w:val="a5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37D9E" w:rsidRPr="003A4C67" w:rsidRDefault="00D37D9E" w:rsidP="00917FCF">
          <w:pPr>
            <w:pStyle w:val="a5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D37D9E" w:rsidRDefault="00D37D9E" w:rsidP="00917FCF">
          <w:pPr>
            <w:pStyle w:val="a5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D37D9E" w:rsidRPr="00644365" w:rsidRDefault="00D37D9E" w:rsidP="00917FCF">
          <w:pPr>
            <w:pStyle w:val="a5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B22B99" w:rsidRDefault="00B22B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9E" w:rsidRDefault="00D37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10"/>
    <w:multiLevelType w:val="hybridMultilevel"/>
    <w:tmpl w:val="6692819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F63"/>
    <w:rsid w:val="00002F8A"/>
    <w:rsid w:val="0001706D"/>
    <w:rsid w:val="000419C4"/>
    <w:rsid w:val="000926C9"/>
    <w:rsid w:val="0013635F"/>
    <w:rsid w:val="001A1E48"/>
    <w:rsid w:val="001C5212"/>
    <w:rsid w:val="00225991"/>
    <w:rsid w:val="00280F3C"/>
    <w:rsid w:val="002F72E1"/>
    <w:rsid w:val="003171C0"/>
    <w:rsid w:val="003A317E"/>
    <w:rsid w:val="003A5F5C"/>
    <w:rsid w:val="00417894"/>
    <w:rsid w:val="004F5369"/>
    <w:rsid w:val="00556F63"/>
    <w:rsid w:val="005D50B2"/>
    <w:rsid w:val="00606767"/>
    <w:rsid w:val="00666DA8"/>
    <w:rsid w:val="006F49BB"/>
    <w:rsid w:val="007B62D7"/>
    <w:rsid w:val="00874324"/>
    <w:rsid w:val="00A47BDC"/>
    <w:rsid w:val="00A50E4D"/>
    <w:rsid w:val="00A56D94"/>
    <w:rsid w:val="00B22B99"/>
    <w:rsid w:val="00B3486E"/>
    <w:rsid w:val="00CD699E"/>
    <w:rsid w:val="00D35BED"/>
    <w:rsid w:val="00D37D9E"/>
    <w:rsid w:val="00D4503D"/>
    <w:rsid w:val="00DE5FDC"/>
    <w:rsid w:val="00ED3CAF"/>
    <w:rsid w:val="00F14C76"/>
    <w:rsid w:val="00F41750"/>
    <w:rsid w:val="00F61C7D"/>
    <w:rsid w:val="00F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63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56F6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5">
    <w:name w:val="header"/>
    <w:basedOn w:val="a"/>
    <w:link w:val="a6"/>
    <w:uiPriority w:val="99"/>
    <w:unhideWhenUsed/>
    <w:rsid w:val="00B2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B99"/>
  </w:style>
  <w:style w:type="paragraph" w:styleId="a7">
    <w:name w:val="footer"/>
    <w:basedOn w:val="a"/>
    <w:link w:val="a8"/>
    <w:uiPriority w:val="99"/>
    <w:semiHidden/>
    <w:unhideWhenUsed/>
    <w:rsid w:val="00B2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B99"/>
  </w:style>
  <w:style w:type="character" w:customStyle="1" w:styleId="s1">
    <w:name w:val="s1"/>
    <w:basedOn w:val="a0"/>
    <w:rsid w:val="007B62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rsid w:val="00225991"/>
    <w:rPr>
      <w:rFonts w:ascii="Times New Roman" w:hAnsi="Times New Roman" w:cs="Times New Roman" w:hint="default"/>
      <w:color w:val="333399"/>
      <w:u w:val="single"/>
    </w:rPr>
  </w:style>
  <w:style w:type="paragraph" w:styleId="aa">
    <w:name w:val="List Paragraph"/>
    <w:basedOn w:val="a"/>
    <w:uiPriority w:val="34"/>
    <w:qFormat/>
    <w:rsid w:val="0022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20832.400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17</cp:revision>
  <cp:lastPrinted>2017-07-05T09:25:00Z</cp:lastPrinted>
  <dcterms:created xsi:type="dcterms:W3CDTF">2014-07-03T07:17:00Z</dcterms:created>
  <dcterms:modified xsi:type="dcterms:W3CDTF">2017-07-05T09:25:00Z</dcterms:modified>
</cp:coreProperties>
</file>