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D" w:rsidRPr="00BF0F07" w:rsidRDefault="0030688F" w:rsidP="00BE1CE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C36C7D" w:rsidRPr="00BF0F07">
        <w:rPr>
          <w:rFonts w:ascii="Times New Roman" w:hAnsi="Times New Roman" w:cs="Times New Roman"/>
          <w:b/>
          <w:sz w:val="24"/>
        </w:rPr>
        <w:t>. Комитет по образователь</w:t>
      </w:r>
      <w:r w:rsidR="00BF0F07" w:rsidRPr="00BF0F07">
        <w:rPr>
          <w:rFonts w:ascii="Times New Roman" w:hAnsi="Times New Roman" w:cs="Times New Roman"/>
          <w:b/>
          <w:sz w:val="24"/>
        </w:rPr>
        <w:t xml:space="preserve">ным программ </w:t>
      </w:r>
      <w:r w:rsidR="00BD35C4"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sz w:val="24"/>
        </w:rPr>
        <w:t xml:space="preserve"> специальности «Фармация</w:t>
      </w:r>
      <w:r w:rsidR="00BE1CEC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pPr w:leftFromText="180" w:rightFromText="180" w:vertAnchor="page" w:horzAnchor="margin" w:tblpX="-1026" w:tblpY="2480"/>
        <w:tblW w:w="9844" w:type="dxa"/>
        <w:tblLook w:val="04A0" w:firstRow="1" w:lastRow="0" w:firstColumn="1" w:lastColumn="0" w:noHBand="0" w:noVBand="1"/>
      </w:tblPr>
      <w:tblGrid>
        <w:gridCol w:w="959"/>
        <w:gridCol w:w="2838"/>
        <w:gridCol w:w="4031"/>
        <w:gridCol w:w="2016"/>
      </w:tblGrid>
      <w:tr w:rsidR="00C36C7D" w:rsidRPr="003A7B99" w:rsidTr="00EA16E9">
        <w:trPr>
          <w:trHeight w:val="274"/>
        </w:trPr>
        <w:tc>
          <w:tcPr>
            <w:tcW w:w="959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C36C7D" w:rsidRPr="003804CE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Кадырбаева</w:t>
            </w:r>
            <w:proofErr w:type="spellEnd"/>
            <w:r w:rsidRPr="0030688F">
              <w:rPr>
                <w:rStyle w:val="8pt"/>
                <w:sz w:val="24"/>
              </w:rPr>
              <w:t xml:space="preserve"> Г.М.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0"/>
                <w:sz w:val="24"/>
              </w:rPr>
              <w:t>Председатель КОП «фармацевт-</w:t>
            </w:r>
            <w:proofErr w:type="spellStart"/>
            <w:r w:rsidRPr="0030688F">
              <w:rPr>
                <w:rStyle w:val="8pt0"/>
                <w:sz w:val="24"/>
              </w:rPr>
              <w:t>фармакогност</w:t>
            </w:r>
            <w:proofErr w:type="spellEnd"/>
            <w:r w:rsidRPr="0030688F">
              <w:rPr>
                <w:rStyle w:val="8pt0"/>
                <w:sz w:val="24"/>
              </w:rPr>
              <w:t>»</w:t>
            </w:r>
          </w:p>
        </w:tc>
        <w:tc>
          <w:tcPr>
            <w:tcW w:w="2016" w:type="dxa"/>
            <w:shd w:val="clear" w:color="auto" w:fill="auto"/>
          </w:tcPr>
          <w:p w:rsidR="0030688F" w:rsidRPr="003A7B99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489A0D" wp14:editId="2F4ACC6D">
                  <wp:extent cx="110490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>
              <w:rPr>
                <w:rStyle w:val="8pt"/>
                <w:sz w:val="24"/>
              </w:rPr>
              <w:t>Балп</w:t>
            </w:r>
            <w:r w:rsidRPr="0030688F">
              <w:rPr>
                <w:rStyle w:val="8pt"/>
                <w:sz w:val="24"/>
              </w:rPr>
              <w:t>анова</w:t>
            </w:r>
            <w:proofErr w:type="spellEnd"/>
            <w:r w:rsidRPr="0030688F">
              <w:rPr>
                <w:rStyle w:val="8pt"/>
                <w:sz w:val="24"/>
              </w:rPr>
              <w:t xml:space="preserve"> Д.Т.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Заместитель КОП «фармацевт-токсиколог»</w:t>
            </w:r>
          </w:p>
        </w:tc>
        <w:tc>
          <w:tcPr>
            <w:tcW w:w="2016" w:type="dxa"/>
            <w:shd w:val="clear" w:color="auto" w:fill="auto"/>
          </w:tcPr>
          <w:p w:rsidR="0030688F" w:rsidRPr="003A7B99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rPr>
          <w:trHeight w:val="561"/>
        </w:trPr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Байзолданов</w:t>
            </w:r>
            <w:proofErr w:type="spellEnd"/>
            <w:r w:rsidRPr="0030688F">
              <w:rPr>
                <w:rStyle w:val="8pt"/>
                <w:sz w:val="24"/>
              </w:rPr>
              <w:t xml:space="preserve"> Т.Б.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Профессор «фармацевт-токсиколог»</w:t>
            </w:r>
          </w:p>
        </w:tc>
        <w:tc>
          <w:tcPr>
            <w:tcW w:w="2016" w:type="dxa"/>
            <w:shd w:val="clear" w:color="auto" w:fill="auto"/>
          </w:tcPr>
          <w:p w:rsidR="0030688F" w:rsidRPr="003A7B99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1340F" wp14:editId="548701B5">
                  <wp:extent cx="1133475" cy="1190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Бидасова</w:t>
            </w:r>
            <w:proofErr w:type="spellEnd"/>
            <w:r w:rsidRPr="0030688F">
              <w:rPr>
                <w:rStyle w:val="8pt"/>
                <w:sz w:val="24"/>
              </w:rPr>
              <w:t xml:space="preserve"> Г.К.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Секретарь КОП «фармацевт-менеджер»</w:t>
            </w:r>
          </w:p>
        </w:tc>
        <w:tc>
          <w:tcPr>
            <w:tcW w:w="2016" w:type="dxa"/>
            <w:shd w:val="clear" w:color="auto" w:fill="auto"/>
          </w:tcPr>
          <w:p w:rsidR="0030688F" w:rsidRPr="003A7B99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5969EC" wp14:editId="33417587">
                  <wp:extent cx="1143000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Бошкаева</w:t>
            </w:r>
            <w:proofErr w:type="spellEnd"/>
            <w:r w:rsidRPr="0030688F">
              <w:rPr>
                <w:rStyle w:val="8pt"/>
                <w:sz w:val="24"/>
              </w:rPr>
              <w:t xml:space="preserve"> А.К.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Завуч модуля «фармацевт-аналитик»</w:t>
            </w:r>
          </w:p>
        </w:tc>
        <w:tc>
          <w:tcPr>
            <w:tcW w:w="2016" w:type="dxa"/>
            <w:shd w:val="clear" w:color="auto" w:fill="auto"/>
          </w:tcPr>
          <w:p w:rsidR="0030688F" w:rsidRPr="003A7B99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Кунанбаева</w:t>
            </w:r>
            <w:proofErr w:type="spellEnd"/>
            <w:r w:rsidRPr="0030688F">
              <w:rPr>
                <w:rStyle w:val="8pt"/>
                <w:sz w:val="24"/>
              </w:rPr>
              <w:t xml:space="preserve"> Г.С.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Доцент модуля «фармацевт-аналитик»</w:t>
            </w:r>
          </w:p>
        </w:tc>
        <w:tc>
          <w:tcPr>
            <w:tcW w:w="2016" w:type="dxa"/>
            <w:shd w:val="clear" w:color="auto" w:fill="auto"/>
          </w:tcPr>
          <w:p w:rsidR="0030688F" w:rsidRPr="003A7B99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rPr>
          <w:trHeight w:val="557"/>
        </w:trPr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Бериккайрова</w:t>
            </w:r>
            <w:proofErr w:type="spellEnd"/>
            <w:r w:rsidRPr="0030688F">
              <w:rPr>
                <w:rStyle w:val="8pt"/>
                <w:sz w:val="24"/>
              </w:rPr>
              <w:t xml:space="preserve"> Г.М.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Завуч модуля «фармацевт-</w:t>
            </w:r>
            <w:proofErr w:type="spellStart"/>
            <w:r w:rsidRPr="0030688F">
              <w:rPr>
                <w:rStyle w:val="8pt"/>
                <w:sz w:val="24"/>
              </w:rPr>
              <w:t>фармакогност</w:t>
            </w:r>
            <w:proofErr w:type="spellEnd"/>
            <w:r w:rsidRPr="0030688F">
              <w:rPr>
                <w:rStyle w:val="8pt"/>
                <w:sz w:val="24"/>
              </w:rPr>
              <w:t>»</w:t>
            </w:r>
          </w:p>
        </w:tc>
        <w:tc>
          <w:tcPr>
            <w:tcW w:w="2016" w:type="dxa"/>
            <w:shd w:val="clear" w:color="auto" w:fill="auto"/>
          </w:tcPr>
          <w:p w:rsidR="0030688F" w:rsidRPr="003A7B99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467A02" wp14:editId="37C380E2">
                  <wp:extent cx="1143000" cy="1381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Кожанова К.К.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 xml:space="preserve">Директор центра практических навыков по </w:t>
            </w:r>
            <w:proofErr w:type="gramStart"/>
            <w:r w:rsidRPr="0030688F">
              <w:rPr>
                <w:rStyle w:val="8pt"/>
                <w:sz w:val="24"/>
              </w:rPr>
              <w:t>спец</w:t>
            </w:r>
            <w:proofErr w:type="gramEnd"/>
            <w:r w:rsidRPr="0030688F">
              <w:rPr>
                <w:rStyle w:val="8pt"/>
                <w:sz w:val="24"/>
              </w:rPr>
              <w:t>. «Фармация», «фармацевт-технолог»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43624" wp14:editId="080DED55">
                  <wp:extent cx="1028700" cy="15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8F" w:rsidRPr="003A7B99" w:rsidTr="00EA16E9">
        <w:trPr>
          <w:trHeight w:val="70"/>
        </w:trPr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Капсалямова</w:t>
            </w:r>
            <w:proofErr w:type="spellEnd"/>
            <w:r w:rsidRPr="0030688F">
              <w:rPr>
                <w:rStyle w:val="8pt"/>
                <w:sz w:val="24"/>
              </w:rPr>
              <w:t xml:space="preserve"> Э.Н.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Завуч модуля «фармацевт-технолог»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Наурызалиева</w:t>
            </w:r>
            <w:proofErr w:type="spellEnd"/>
            <w:r w:rsidRPr="0030688F">
              <w:rPr>
                <w:rStyle w:val="8pt"/>
                <w:sz w:val="24"/>
              </w:rPr>
              <w:t xml:space="preserve"> Ж.Т.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Завуч модуля «фармацевт-менеджер»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678B9" wp14:editId="25621671">
                  <wp:extent cx="1143000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Кадырова Д.М.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Завуч кафедры фармакологии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03C099" wp14:editId="0E00755E">
                  <wp:extent cx="1047750" cy="152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Ким И.И.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Доцент кафедры фармакологии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A34B13" wp14:editId="0D83ED06">
                  <wp:extent cx="1047750" cy="1524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Киштибаева</w:t>
            </w:r>
            <w:proofErr w:type="spellEnd"/>
            <w:r w:rsidRPr="0030688F">
              <w:rPr>
                <w:rStyle w:val="8pt"/>
                <w:sz w:val="24"/>
              </w:rPr>
              <w:t xml:space="preserve"> А.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Магистрант 1 курса «фармацевт-менеджер»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Жакипбеков</w:t>
            </w:r>
            <w:proofErr w:type="spellEnd"/>
            <w:r w:rsidRPr="0030688F">
              <w:rPr>
                <w:rStyle w:val="8pt"/>
                <w:sz w:val="24"/>
              </w:rPr>
              <w:t xml:space="preserve"> К.С.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Докторант 2 курса «фармацевт-менеджер»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 xml:space="preserve">Аюпова </w:t>
            </w:r>
            <w:proofErr w:type="spellStart"/>
            <w:r w:rsidRPr="0030688F">
              <w:rPr>
                <w:rStyle w:val="8pt"/>
                <w:sz w:val="24"/>
              </w:rPr>
              <w:t>Гаухар</w:t>
            </w:r>
            <w:proofErr w:type="spellEnd"/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Студент ФА-11-402-01к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>
              <w:rPr>
                <w:rStyle w:val="8pt"/>
                <w:sz w:val="24"/>
              </w:rPr>
              <w:t>Розие</w:t>
            </w:r>
            <w:r w:rsidRPr="0030688F">
              <w:rPr>
                <w:rStyle w:val="8pt"/>
                <w:sz w:val="24"/>
              </w:rPr>
              <w:t>ва</w:t>
            </w:r>
            <w:proofErr w:type="spellEnd"/>
            <w:r w:rsidRPr="0030688F">
              <w:rPr>
                <w:rStyle w:val="8pt"/>
                <w:sz w:val="24"/>
              </w:rPr>
              <w:t xml:space="preserve"> </w:t>
            </w:r>
            <w:proofErr w:type="spellStart"/>
            <w:r w:rsidRPr="0030688F">
              <w:rPr>
                <w:rStyle w:val="8pt"/>
                <w:sz w:val="24"/>
              </w:rPr>
              <w:t>Камиля</w:t>
            </w:r>
            <w:proofErr w:type="spellEnd"/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Студент ФА-11-405-02р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Жусупова</w:t>
            </w:r>
            <w:proofErr w:type="spellEnd"/>
            <w:r w:rsidRPr="0030688F">
              <w:rPr>
                <w:rStyle w:val="8pt"/>
                <w:sz w:val="24"/>
              </w:rPr>
              <w:t xml:space="preserve"> </w:t>
            </w:r>
            <w:proofErr w:type="spellStart"/>
            <w:r w:rsidRPr="0030688F">
              <w:rPr>
                <w:rStyle w:val="8pt"/>
                <w:sz w:val="24"/>
              </w:rPr>
              <w:t>Жазира</w:t>
            </w:r>
            <w:proofErr w:type="spellEnd"/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Студент ФА-11-405-2р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Гунько Н.А.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Испольнительный</w:t>
            </w:r>
            <w:proofErr w:type="spellEnd"/>
            <w:r w:rsidRPr="0030688F">
              <w:rPr>
                <w:rStyle w:val="8pt"/>
                <w:sz w:val="24"/>
              </w:rPr>
              <w:t xml:space="preserve"> директор </w:t>
            </w:r>
            <w:proofErr w:type="spellStart"/>
            <w:r w:rsidRPr="0030688F">
              <w:rPr>
                <w:rStyle w:val="8pt"/>
                <w:sz w:val="24"/>
              </w:rPr>
              <w:t>Ассоц</w:t>
            </w:r>
            <w:proofErr w:type="gramStart"/>
            <w:r w:rsidRPr="0030688F">
              <w:rPr>
                <w:rStyle w:val="8pt"/>
                <w:sz w:val="24"/>
              </w:rPr>
              <w:t>.Д</w:t>
            </w:r>
            <w:proofErr w:type="gramEnd"/>
            <w:r w:rsidRPr="0030688F">
              <w:rPr>
                <w:rStyle w:val="8pt"/>
                <w:sz w:val="24"/>
              </w:rPr>
              <w:t>ист.Фарм.прод.РК</w:t>
            </w:r>
            <w:proofErr w:type="spellEnd"/>
            <w:r w:rsidRPr="0030688F">
              <w:rPr>
                <w:rStyle w:val="8pt"/>
                <w:sz w:val="24"/>
              </w:rPr>
              <w:t xml:space="preserve"> работодатель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Сермухамедова</w:t>
            </w:r>
            <w:proofErr w:type="spellEnd"/>
            <w:r w:rsidRPr="0030688F">
              <w:rPr>
                <w:rStyle w:val="8pt"/>
                <w:sz w:val="24"/>
              </w:rPr>
              <w:t xml:space="preserve"> О.В.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>Генеральный директор ТОО «</w:t>
            </w:r>
            <w:proofErr w:type="spellStart"/>
            <w:r w:rsidRPr="0030688F">
              <w:rPr>
                <w:rStyle w:val="8pt"/>
                <w:sz w:val="24"/>
              </w:rPr>
              <w:t>ФитОлеум</w:t>
            </w:r>
            <w:proofErr w:type="spellEnd"/>
            <w:r w:rsidRPr="0030688F">
              <w:rPr>
                <w:rStyle w:val="8pt"/>
                <w:sz w:val="24"/>
              </w:rPr>
              <w:t>» работодатель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F" w:rsidRPr="003A7B99" w:rsidTr="00EA16E9">
        <w:tc>
          <w:tcPr>
            <w:tcW w:w="959" w:type="dxa"/>
            <w:shd w:val="clear" w:color="auto" w:fill="auto"/>
          </w:tcPr>
          <w:p w:rsidR="0030688F" w:rsidRPr="003A7B99" w:rsidRDefault="0030688F" w:rsidP="0030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30688F">
              <w:rPr>
                <w:rStyle w:val="8pt"/>
                <w:sz w:val="24"/>
              </w:rPr>
              <w:t>Смаилова</w:t>
            </w:r>
            <w:proofErr w:type="spellEnd"/>
            <w:r w:rsidRPr="0030688F">
              <w:rPr>
                <w:rStyle w:val="8pt"/>
                <w:sz w:val="24"/>
              </w:rPr>
              <w:t xml:space="preserve"> Р.Д.</w:t>
            </w:r>
          </w:p>
        </w:tc>
        <w:tc>
          <w:tcPr>
            <w:tcW w:w="4031" w:type="dxa"/>
            <w:shd w:val="clear" w:color="auto" w:fill="auto"/>
          </w:tcPr>
          <w:p w:rsidR="0030688F" w:rsidRPr="0030688F" w:rsidRDefault="0030688F" w:rsidP="0030688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30688F">
              <w:rPr>
                <w:rStyle w:val="8pt"/>
                <w:sz w:val="24"/>
              </w:rPr>
              <w:t xml:space="preserve">Сотрудник НКЛД на базе НИИ им. </w:t>
            </w:r>
            <w:proofErr w:type="spellStart"/>
            <w:r w:rsidRPr="0030688F">
              <w:rPr>
                <w:rStyle w:val="8pt"/>
                <w:sz w:val="24"/>
              </w:rPr>
              <w:t>Б.Атшабарова</w:t>
            </w:r>
            <w:proofErr w:type="spellEnd"/>
            <w:r w:rsidRPr="0030688F">
              <w:rPr>
                <w:rStyle w:val="8pt"/>
                <w:sz w:val="24"/>
              </w:rPr>
              <w:t xml:space="preserve"> работодатель</w:t>
            </w:r>
          </w:p>
        </w:tc>
        <w:tc>
          <w:tcPr>
            <w:tcW w:w="2016" w:type="dxa"/>
            <w:shd w:val="clear" w:color="auto" w:fill="auto"/>
          </w:tcPr>
          <w:p w:rsidR="0030688F" w:rsidRDefault="0030688F" w:rsidP="0030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6C7D" w:rsidRDefault="00C36C7D" w:rsidP="00BE1CEC">
      <w:pPr>
        <w:jc w:val="both"/>
      </w:pPr>
    </w:p>
    <w:p w:rsidR="00B05B03" w:rsidRDefault="00B05B03" w:rsidP="00BE1CEC">
      <w:pPr>
        <w:jc w:val="both"/>
      </w:pPr>
    </w:p>
    <w:p w:rsidR="005616C1" w:rsidRDefault="005616C1" w:rsidP="00BE1CEC">
      <w:pPr>
        <w:jc w:val="both"/>
      </w:pPr>
    </w:p>
    <w:p w:rsidR="0030688F" w:rsidRDefault="0030688F" w:rsidP="00BE1CEC">
      <w:pPr>
        <w:jc w:val="both"/>
      </w:pPr>
    </w:p>
    <w:sectPr w:rsidR="0030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8"/>
    <w:rsid w:val="00222E74"/>
    <w:rsid w:val="0030688F"/>
    <w:rsid w:val="00397028"/>
    <w:rsid w:val="004C1BE4"/>
    <w:rsid w:val="005616C1"/>
    <w:rsid w:val="00A26A06"/>
    <w:rsid w:val="00A91F22"/>
    <w:rsid w:val="00B05B03"/>
    <w:rsid w:val="00BD35C4"/>
    <w:rsid w:val="00BE1CEC"/>
    <w:rsid w:val="00BF0F07"/>
    <w:rsid w:val="00C161D8"/>
    <w:rsid w:val="00C36C7D"/>
    <w:rsid w:val="00D13622"/>
    <w:rsid w:val="00EA16E9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5"/>
    <w:rsid w:val="0030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5"/>
    <w:rsid w:val="0030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147F-EBC3-4E4D-B3CE-639CB290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21</cp:revision>
  <dcterms:created xsi:type="dcterms:W3CDTF">2013-12-20T06:59:00Z</dcterms:created>
  <dcterms:modified xsi:type="dcterms:W3CDTF">2014-02-10T05:32:00Z</dcterms:modified>
</cp:coreProperties>
</file>