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7" w:rsidRDefault="00251E87" w:rsidP="00251E87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</w:p>
    <w:p w:rsidR="00251E87" w:rsidRPr="003A3FF1" w:rsidRDefault="00251E87" w:rsidP="00251E87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3A3FF1">
        <w:rPr>
          <w:rFonts w:ascii="Times New Roman" w:hAnsi="Times New Roman" w:cs="Times New Roman"/>
          <w:b/>
          <w:sz w:val="24"/>
          <w:lang w:val="kk-KZ"/>
        </w:rPr>
        <w:t xml:space="preserve">График  </w:t>
      </w:r>
    </w:p>
    <w:p w:rsidR="00251E87" w:rsidRDefault="00251E87" w:rsidP="00251E87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проведения тестировани</w:t>
      </w:r>
      <w:r w:rsidRPr="003A3FF1">
        <w:rPr>
          <w:rFonts w:ascii="Times New Roman" w:hAnsi="Times New Roman" w:cs="Times New Roman"/>
          <w:b/>
          <w:sz w:val="24"/>
          <w:lang w:val="kk-KZ"/>
        </w:rPr>
        <w:t>я на знание государственного языка по системе «Казтест»</w:t>
      </w:r>
    </w:p>
    <w:p w:rsidR="00251E87" w:rsidRDefault="00251E87" w:rsidP="00251E87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с 21-25 октября 2013 года</w:t>
      </w:r>
    </w:p>
    <w:p w:rsidR="00251E87" w:rsidRPr="003A3FF1" w:rsidRDefault="00251E87" w:rsidP="00251E87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03"/>
        <w:gridCol w:w="55"/>
        <w:gridCol w:w="3259"/>
        <w:gridCol w:w="2143"/>
        <w:gridCol w:w="25"/>
        <w:gridCol w:w="1803"/>
        <w:gridCol w:w="117"/>
        <w:gridCol w:w="1868"/>
      </w:tblGrid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FF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59" w:type="dxa"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b/>
                <w:sz w:val="24"/>
                <w:lang w:val="kk-KZ"/>
              </w:rPr>
              <w:t>Наименование подразделения</w:t>
            </w:r>
          </w:p>
        </w:tc>
        <w:tc>
          <w:tcPr>
            <w:tcW w:w="2168" w:type="dxa"/>
            <w:gridSpan w:val="2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Дата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Время</w:t>
            </w:r>
          </w:p>
        </w:tc>
        <w:tc>
          <w:tcPr>
            <w:tcW w:w="1868" w:type="dxa"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Место проведения</w:t>
            </w:r>
          </w:p>
        </w:tc>
      </w:tr>
      <w:tr w:rsidR="00251E87" w:rsidRPr="003A3FF1" w:rsidTr="00B012D9">
        <w:trPr>
          <w:trHeight w:val="620"/>
        </w:trPr>
        <w:tc>
          <w:tcPr>
            <w:tcW w:w="10173" w:type="dxa"/>
            <w:gridSpan w:val="8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Pr="00E16FE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16F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 группа</w:t>
            </w:r>
            <w:r w:rsidRPr="00E16FE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 xml:space="preserve"> – сотрудники:</w:t>
            </w:r>
          </w:p>
          <w:p w:rsidR="00251E87" w:rsidRPr="00E16FE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251E87" w:rsidRPr="003A3FF1" w:rsidTr="00B012D9">
        <w:trPr>
          <w:trHeight w:val="619"/>
        </w:trPr>
        <w:tc>
          <w:tcPr>
            <w:tcW w:w="10173" w:type="dxa"/>
            <w:gridSpan w:val="8"/>
          </w:tcPr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Pr="00E16FE3" w:rsidRDefault="00251E87" w:rsidP="00251E87">
            <w:pPr>
              <w:pStyle w:val="a6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16FE3">
              <w:rPr>
                <w:rFonts w:ascii="Times New Roman" w:hAnsi="Times New Roman" w:cs="Times New Roman"/>
                <w:b/>
                <w:sz w:val="24"/>
                <w:lang w:val="kk-KZ"/>
              </w:rPr>
              <w:t>Департамент по административной работе</w:t>
            </w:r>
          </w:p>
          <w:p w:rsidR="00251E87" w:rsidRPr="00E16FE3" w:rsidRDefault="00251E87" w:rsidP="00B012D9">
            <w:pPr>
              <w:pStyle w:val="a6"/>
              <w:ind w:left="420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rPr>
          <w:trHeight w:val="562"/>
        </w:trPr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4A5628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A5628">
              <w:rPr>
                <w:rFonts w:ascii="Times New Roman" w:hAnsi="Times New Roman" w:cs="Times New Roman"/>
                <w:sz w:val="24"/>
                <w:lang w:val="kk-KZ"/>
              </w:rPr>
              <w:t>Управление человеческих ресурсов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21.10.2013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</w:p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№ 6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3A3FF1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Управление по кадровой работе и делопроизводству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3A3FF1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 xml:space="preserve">Отдел рекрутинга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кадров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3A3FF1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Юридический отдел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3A3FF1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Канцелярия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3A3FF1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Архив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</w:tcPr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1.2. Департамент  экономики и финансов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rPr>
          <w:trHeight w:val="562"/>
        </w:trPr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2E3561" w:rsidRDefault="00251E87" w:rsidP="00B012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ДЭФ-Расчетный отдел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21.10.2013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 w:val="restart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№ 6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2E3561" w:rsidRDefault="00251E87" w:rsidP="00B012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ДЭФ-экономический отдел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2E3561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ДЭФ-материальный отдел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2E3561" w:rsidRDefault="00251E87" w:rsidP="00B012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2E3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закупок и материального снабжения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D788F">
              <w:rPr>
                <w:rFonts w:ascii="Times New Roman" w:hAnsi="Times New Roman" w:cs="Times New Roman"/>
                <w:sz w:val="24"/>
                <w:lang w:val="kk-KZ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 поставщиками и подрядчиками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1.3. Институт развития университета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  <w:vMerge w:val="restart"/>
          </w:tcPr>
          <w:p w:rsidR="00251E87" w:rsidRPr="003A3FF1" w:rsidRDefault="00251E87" w:rsidP="00251E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Merge w:val="restart"/>
          </w:tcPr>
          <w:p w:rsidR="00251E87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Отдел СМК</w:t>
            </w:r>
          </w:p>
          <w:p w:rsidR="00251E87" w:rsidRPr="004A5628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68" w:type="dxa"/>
            <w:vAlign w:val="center"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251E87" w:rsidRPr="003A3FF1" w:rsidTr="00B012D9">
        <w:trPr>
          <w:trHeight w:val="276"/>
        </w:trPr>
        <w:tc>
          <w:tcPr>
            <w:tcW w:w="958" w:type="dxa"/>
            <w:gridSpan w:val="2"/>
            <w:vMerge/>
          </w:tcPr>
          <w:p w:rsidR="00251E87" w:rsidRPr="003A3FF1" w:rsidRDefault="00251E87" w:rsidP="00251E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Merge/>
          </w:tcPr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21.10.2013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-12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3A3FF1">
              <w:rPr>
                <w:rFonts w:ascii="Times New Roman" w:hAnsi="Times New Roman" w:cs="Times New Roman"/>
                <w:sz w:val="24"/>
                <w:lang w:val="kk-KZ"/>
              </w:rPr>
              <w:t>№ 6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Отдел стратегического планирования 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6D788F">
              <w:rPr>
                <w:rFonts w:ascii="Times New Roman" w:hAnsi="Times New Roman" w:cs="Times New Roman"/>
                <w:color w:val="000000"/>
                <w:sz w:val="24"/>
              </w:rPr>
              <w:t>Отдел международного сотрудничества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Центр МАКО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F31B30" w:rsidRDefault="00251E87" w:rsidP="00B01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B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 педагогического мастерства имени </w:t>
            </w:r>
            <w:r w:rsidRPr="00F31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Х.С Насыбуллина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  <w:vAlign w:val="center"/>
          </w:tcPr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</w:p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1.4. </w:t>
            </w:r>
            <w:r w:rsidRPr="009928FD">
              <w:rPr>
                <w:rFonts w:ascii="Times New Roman" w:hAnsi="Times New Roman" w:cs="Times New Roman"/>
                <w:b/>
                <w:color w:val="000000"/>
                <w:sz w:val="24"/>
              </w:rPr>
              <w:t>Департамент по развитию социально-культурных компетенции студентов</w:t>
            </w:r>
          </w:p>
          <w:p w:rsidR="00251E87" w:rsidRPr="00E16FE3" w:rsidRDefault="00251E87" w:rsidP="00B012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</w:p>
        </w:tc>
      </w:tr>
      <w:tr w:rsidR="00251E87" w:rsidRPr="003A3FF1" w:rsidTr="00B012D9">
        <w:trPr>
          <w:trHeight w:val="792"/>
        </w:trPr>
        <w:tc>
          <w:tcPr>
            <w:tcW w:w="958" w:type="dxa"/>
            <w:gridSpan w:val="2"/>
          </w:tcPr>
          <w:p w:rsidR="00251E87" w:rsidRPr="00944453" w:rsidRDefault="00251E87" w:rsidP="00251E8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59" w:type="dxa"/>
          </w:tcPr>
          <w:p w:rsidR="00251E87" w:rsidRPr="00944453" w:rsidRDefault="00251E87" w:rsidP="00B01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28FD">
              <w:rPr>
                <w:rFonts w:ascii="Times New Roman" w:hAnsi="Times New Roman" w:cs="Times New Roman"/>
                <w:color w:val="000000"/>
              </w:rPr>
              <w:t>Управление по социально-воспитательной работе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21.10.2013</w:t>
            </w:r>
          </w:p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-17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kk-KZ"/>
              </w:rPr>
              <w:t>00</w:t>
            </w:r>
          </w:p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F31B30" w:rsidRDefault="00251E87" w:rsidP="00B01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по развитию творчества и студенческого самоуправления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</w:tcPr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1.5. Департамент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технологии</w:t>
            </w:r>
          </w:p>
          <w:p w:rsidR="00251E87" w:rsidRPr="00944453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rPr>
          <w:trHeight w:val="828"/>
        </w:trPr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944453" w:rsidRDefault="00251E87" w:rsidP="00B01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 програмного обеспечения и внедрение информационных систем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21.10.2013</w:t>
            </w:r>
          </w:p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4A5628" w:rsidRDefault="00251E87" w:rsidP="00251E87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944453" w:rsidRDefault="00251E87" w:rsidP="00B01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944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 сервисно технического обеспечения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</w:tcPr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1.6. Департамент по академической работе</w:t>
            </w:r>
          </w:p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4B0ED0" w:rsidRDefault="00251E87" w:rsidP="00B012D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4B0ED0">
              <w:rPr>
                <w:rFonts w:ascii="Times New Roman" w:hAnsi="Times New Roman" w:cs="Times New Roman"/>
                <w:color w:val="000000"/>
                <w:lang w:val="kk-KZ"/>
              </w:rPr>
              <w:t xml:space="preserve">Отдел планирования и контроля учебного процесса 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Pr="004B0ED0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  <w:r w:rsidRPr="004B0ED0">
              <w:rPr>
                <w:rFonts w:ascii="Times New Roman" w:hAnsi="Times New Roman" w:cs="Times New Roman"/>
                <w:sz w:val="24"/>
                <w:lang w:val="kk-KZ"/>
              </w:rPr>
              <w:t>.10.2013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  <w:p w:rsidR="00251E87" w:rsidRPr="003A3FF1" w:rsidRDefault="00251E87" w:rsidP="00B012D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51E87" w:rsidRPr="001018D5" w:rsidRDefault="00251E87" w:rsidP="00B012D9">
            <w:pPr>
              <w:rPr>
                <w:rFonts w:ascii="Times New Roman" w:hAnsi="Times New Roman" w:cs="Times New Roman"/>
                <w:sz w:val="24"/>
              </w:rPr>
            </w:pPr>
            <w:r w:rsidRPr="001018D5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Управление </w:t>
            </w:r>
          </w:p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офис-регистратора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Центр языковой подготовки </w:t>
            </w:r>
          </w:p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6D788F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Отдел учебно-методической работы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</w:tcPr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1.7. Структурные  подразделения:</w:t>
            </w:r>
          </w:p>
          <w:p w:rsidR="00251E87" w:rsidRPr="003A3FF1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Центр тестирования 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Pr="004B0ED0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  <w:r w:rsidRPr="004B0ED0">
              <w:rPr>
                <w:rFonts w:ascii="Times New Roman" w:hAnsi="Times New Roman" w:cs="Times New Roman"/>
                <w:sz w:val="24"/>
                <w:lang w:val="kk-KZ"/>
              </w:rPr>
              <w:t>.10.2013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  <w:p w:rsidR="00251E87" w:rsidRPr="003A3FF1" w:rsidRDefault="00251E87" w:rsidP="00B012D9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51E87" w:rsidRPr="001018D5" w:rsidRDefault="00251E87" w:rsidP="00B012D9">
            <w:pPr>
              <w:rPr>
                <w:rFonts w:ascii="Times New Roman" w:hAnsi="Times New Roman" w:cs="Times New Roman"/>
                <w:sz w:val="24"/>
              </w:rPr>
            </w:pPr>
            <w:r w:rsidRPr="001018D5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>2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Библиотека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Отдел НИР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AE7189" w:rsidRDefault="00251E87" w:rsidP="00B012D9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E7189">
              <w:rPr>
                <w:rFonts w:ascii="Times New Roman" w:hAnsi="Times New Roman" w:cs="Times New Roman"/>
                <w:color w:val="000000"/>
                <w:sz w:val="24"/>
              </w:rPr>
              <w:t>Пресс-служба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Pr="00AE718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Центр практических навыков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3A3FF1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Институт имени Б.Атчабарова 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AE718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инновации 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AE718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ОМ НИР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7A652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СМО и СМУ сектор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7A652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652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ОМ НИР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7A652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652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по координации и лечебнодиагнос. работе методист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7A652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652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по координации и лечебнодиагнос. работе методист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7A652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652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по координации и лечебнодиагнос. работе ведущий специалист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7A652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652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Клиника внутренних болезней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</w:tcPr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1.8.</w:t>
            </w:r>
            <w:r>
              <w:rPr>
                <w:rFonts w:ascii="Times New Roman" w:hAnsi="Times New Roman" w:cs="Times New Roman"/>
                <w:b/>
                <w:sz w:val="24"/>
              </w:rPr>
              <w:t>Заместители деканов и секретари всех структурных подразделений</w:t>
            </w:r>
          </w:p>
          <w:p w:rsidR="00251E87" w:rsidRPr="00E16FE3" w:rsidRDefault="00251E87" w:rsidP="00B012D9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09510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ОМ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E87" w:rsidRPr="0055630D" w:rsidRDefault="00251E87" w:rsidP="00B0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30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5630D">
              <w:rPr>
                <w:rFonts w:ascii="Times New Roman" w:hAnsi="Times New Roman" w:cs="Times New Roman"/>
                <w:sz w:val="24"/>
              </w:rPr>
              <w:t>.10.2013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 аудитория</w:t>
            </w: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09510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стоматологии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фармации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факультета иностранных студентов 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Факультета ОЗ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Факультета послевузовского образования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педиатрии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ВМШ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58" w:type="dxa"/>
            <w:gridSpan w:val="2"/>
          </w:tcPr>
          <w:p w:rsidR="00251E87" w:rsidRPr="002669D5" w:rsidRDefault="00251E87" w:rsidP="00251E87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259" w:type="dxa"/>
            <w:vAlign w:val="center"/>
          </w:tcPr>
          <w:p w:rsidR="00251E87" w:rsidRPr="00585D08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D08">
              <w:rPr>
                <w:rFonts w:ascii="Times New Roman" w:hAnsi="Times New Roman" w:cs="Times New Roman"/>
                <w:sz w:val="24"/>
              </w:rPr>
              <w:t>Секретари всех структурных подразделений</w:t>
            </w:r>
          </w:p>
        </w:tc>
        <w:tc>
          <w:tcPr>
            <w:tcW w:w="2168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920" w:type="dxa"/>
            <w:gridSpan w:val="2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868" w:type="dxa"/>
            <w:vMerge/>
          </w:tcPr>
          <w:p w:rsidR="00251E87" w:rsidRPr="003A3FF1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10173" w:type="dxa"/>
            <w:gridSpan w:val="8"/>
          </w:tcPr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51E87" w:rsidRPr="00E16FE3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 w:rsidRPr="00E16FE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II-</w:t>
            </w:r>
            <w:r w:rsidRPr="00E16FE3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группа - руководители:</w:t>
            </w:r>
          </w:p>
          <w:p w:rsidR="00251E87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51E87" w:rsidRPr="003A3FF1" w:rsidTr="00B012D9">
        <w:tc>
          <w:tcPr>
            <w:tcW w:w="903" w:type="dxa"/>
          </w:tcPr>
          <w:p w:rsidR="00251E87" w:rsidRPr="00095109" w:rsidRDefault="00251E87" w:rsidP="00251E8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Проректора </w:t>
            </w:r>
          </w:p>
          <w:p w:rsidR="00251E87" w:rsidRPr="00E16FE3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43" w:type="dxa"/>
            <w:vMerge w:val="restart"/>
            <w:vAlign w:val="center"/>
          </w:tcPr>
          <w:p w:rsidR="00251E87" w:rsidRPr="00D4645D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5630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5630D">
              <w:rPr>
                <w:rFonts w:ascii="Times New Roman" w:hAnsi="Times New Roman" w:cs="Times New Roman"/>
                <w:sz w:val="24"/>
              </w:rPr>
              <w:t>.10.2013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 аудитория</w:t>
            </w:r>
          </w:p>
        </w:tc>
      </w:tr>
      <w:tr w:rsidR="00251E87" w:rsidRPr="003A3FF1" w:rsidTr="00B012D9">
        <w:tc>
          <w:tcPr>
            <w:tcW w:w="903" w:type="dxa"/>
          </w:tcPr>
          <w:p w:rsidR="00251E87" w:rsidRPr="00095109" w:rsidRDefault="00251E87" w:rsidP="00251E8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всех структурных подразделении</w:t>
            </w:r>
          </w:p>
          <w:p w:rsidR="00251E87" w:rsidRPr="00E16FE3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43" w:type="dxa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1E87" w:rsidRPr="003A3FF1" w:rsidTr="00B012D9">
        <w:tc>
          <w:tcPr>
            <w:tcW w:w="903" w:type="dxa"/>
          </w:tcPr>
          <w:p w:rsidR="00251E87" w:rsidRPr="00095109" w:rsidRDefault="00251E87" w:rsidP="00251E8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251E87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Деканы факультетов</w:t>
            </w:r>
          </w:p>
          <w:p w:rsidR="00251E87" w:rsidRPr="00E16FE3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43" w:type="dxa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1E87" w:rsidRPr="003A3FF1" w:rsidTr="00B012D9">
        <w:tc>
          <w:tcPr>
            <w:tcW w:w="903" w:type="dxa"/>
          </w:tcPr>
          <w:p w:rsidR="00251E87" w:rsidRPr="00095109" w:rsidRDefault="00251E87" w:rsidP="00251E8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251E87" w:rsidRPr="0009510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Директора учебных департаментов</w:t>
            </w:r>
          </w:p>
        </w:tc>
        <w:tc>
          <w:tcPr>
            <w:tcW w:w="2143" w:type="dxa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1E87" w:rsidRPr="003A3FF1" w:rsidTr="00B012D9">
        <w:tc>
          <w:tcPr>
            <w:tcW w:w="903" w:type="dxa"/>
          </w:tcPr>
          <w:p w:rsidR="00251E87" w:rsidRPr="00095109" w:rsidRDefault="00251E87" w:rsidP="00251E8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251E87" w:rsidRPr="00E16FE3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Начальники всех структурных подразделении</w:t>
            </w:r>
          </w:p>
        </w:tc>
        <w:tc>
          <w:tcPr>
            <w:tcW w:w="2143" w:type="dxa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1E87" w:rsidRPr="003A3FF1" w:rsidTr="00B012D9">
        <w:trPr>
          <w:trHeight w:val="848"/>
        </w:trPr>
        <w:tc>
          <w:tcPr>
            <w:tcW w:w="903" w:type="dxa"/>
          </w:tcPr>
          <w:p w:rsidR="00251E87" w:rsidRPr="0055630D" w:rsidRDefault="00251E87" w:rsidP="00251E8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251E87" w:rsidRPr="00AE718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институт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AE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Б. Атчабарова</w:t>
            </w:r>
          </w:p>
        </w:tc>
        <w:tc>
          <w:tcPr>
            <w:tcW w:w="2143" w:type="dxa"/>
            <w:vMerge w:val="restart"/>
            <w:vAlign w:val="center"/>
          </w:tcPr>
          <w:p w:rsidR="00251E87" w:rsidRPr="0055630D" w:rsidRDefault="00251E87" w:rsidP="00B0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30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5630D">
              <w:rPr>
                <w:rFonts w:ascii="Times New Roman" w:hAnsi="Times New Roman" w:cs="Times New Roman"/>
                <w:sz w:val="24"/>
              </w:rPr>
              <w:t>.10.2013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:rsidR="00251E87" w:rsidRPr="00944453" w:rsidRDefault="00251E87" w:rsidP="00B0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</w:t>
            </w:r>
            <w:r w:rsidRPr="0094445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00</w:t>
            </w:r>
          </w:p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 аудитория</w:t>
            </w:r>
          </w:p>
        </w:tc>
      </w:tr>
      <w:tr w:rsidR="00251E87" w:rsidRPr="003A3FF1" w:rsidTr="00B012D9">
        <w:tc>
          <w:tcPr>
            <w:tcW w:w="903" w:type="dxa"/>
          </w:tcPr>
          <w:p w:rsidR="00251E87" w:rsidRPr="0055630D" w:rsidRDefault="00251E87" w:rsidP="00251E87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251E87" w:rsidRPr="00AE7189" w:rsidRDefault="00251E87" w:rsidP="00B0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клиники внутренних болезней </w:t>
            </w:r>
          </w:p>
        </w:tc>
        <w:tc>
          <w:tcPr>
            <w:tcW w:w="2143" w:type="dxa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251E87" w:rsidRPr="00095109" w:rsidRDefault="00251E87" w:rsidP="00B012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251E87" w:rsidRPr="00095109" w:rsidRDefault="00251E87" w:rsidP="00B012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1E87" w:rsidRPr="003A3FF1" w:rsidRDefault="00251E87" w:rsidP="00251E87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63695" w:rsidRDefault="00663695"/>
    <w:sectPr w:rsidR="00663695" w:rsidSect="003A3FF1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63" w:rsidRDefault="00251E87" w:rsidP="00E54C63">
    <w:pPr>
      <w:spacing w:after="0"/>
      <w:jc w:val="right"/>
      <w:rPr>
        <w:rFonts w:ascii="Times New Roman" w:hAnsi="Times New Roman" w:cs="Times New Roman"/>
        <w:b/>
        <w:sz w:val="24"/>
        <w:lang w:val="kk-KZ"/>
      </w:rPr>
    </w:pPr>
    <w:r>
      <w:rPr>
        <w:rFonts w:ascii="Times New Roman" w:hAnsi="Times New Roman" w:cs="Times New Roman"/>
        <w:b/>
        <w:sz w:val="24"/>
        <w:lang w:val="kk-KZ"/>
      </w:rPr>
      <w:t xml:space="preserve">Приложение к приказу </w:t>
    </w:r>
    <w:r>
      <w:rPr>
        <w:rFonts w:ascii="Times New Roman" w:hAnsi="Times New Roman" w:cs="Times New Roman"/>
        <w:b/>
        <w:sz w:val="24"/>
        <w:lang w:val="kk-KZ"/>
      </w:rPr>
      <w:t>№ 850 от 18.10.</w:t>
    </w:r>
    <w:r>
      <w:rPr>
        <w:rFonts w:ascii="Times New Roman" w:hAnsi="Times New Roman" w:cs="Times New Roman"/>
        <w:b/>
        <w:sz w:val="24"/>
        <w:lang w:val="kk-KZ"/>
      </w:rPr>
      <w:t>2013 года</w:t>
    </w:r>
  </w:p>
  <w:p w:rsidR="00E54C63" w:rsidRDefault="00251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C6D"/>
    <w:multiLevelType w:val="hybridMultilevel"/>
    <w:tmpl w:val="1B54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9A7"/>
    <w:multiLevelType w:val="hybridMultilevel"/>
    <w:tmpl w:val="DF76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2181"/>
    <w:multiLevelType w:val="multilevel"/>
    <w:tmpl w:val="1610C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4A4CBE"/>
    <w:multiLevelType w:val="hybridMultilevel"/>
    <w:tmpl w:val="DF76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D77"/>
    <w:multiLevelType w:val="hybridMultilevel"/>
    <w:tmpl w:val="FE2C9836"/>
    <w:lvl w:ilvl="0" w:tplc="A0BE0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22ED5"/>
    <w:multiLevelType w:val="hybridMultilevel"/>
    <w:tmpl w:val="DF76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0F72"/>
    <w:multiLevelType w:val="hybridMultilevel"/>
    <w:tmpl w:val="5890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11B06"/>
    <w:multiLevelType w:val="hybridMultilevel"/>
    <w:tmpl w:val="DF76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87"/>
    <w:rsid w:val="00251E87"/>
    <w:rsid w:val="006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E87"/>
  </w:style>
  <w:style w:type="table" w:styleId="a5">
    <w:name w:val="Table Grid"/>
    <w:basedOn w:val="a1"/>
    <w:uiPriority w:val="59"/>
    <w:rsid w:val="0025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1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E87"/>
  </w:style>
  <w:style w:type="table" w:styleId="a5">
    <w:name w:val="Table Grid"/>
    <w:basedOn w:val="a1"/>
    <w:uiPriority w:val="59"/>
    <w:rsid w:val="0025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Жанар</cp:lastModifiedBy>
  <cp:revision>1</cp:revision>
  <dcterms:created xsi:type="dcterms:W3CDTF">2013-10-18T13:30:00Z</dcterms:created>
  <dcterms:modified xsi:type="dcterms:W3CDTF">2013-10-18T13:31:00Z</dcterms:modified>
</cp:coreProperties>
</file>