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D6457A" w:rsidRPr="00565331" w:rsidTr="00DF293C">
        <w:tc>
          <w:tcPr>
            <w:tcW w:w="4253" w:type="dxa"/>
          </w:tcPr>
          <w:p w:rsidR="00D6457A" w:rsidRPr="00565331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7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D6457A" w:rsidRPr="00565331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D6457A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  <w:p w:rsidR="00D6457A" w:rsidRPr="00565331" w:rsidRDefault="00D6457A" w:rsidP="00DF293C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</w:p>
        </w:tc>
        <w:tc>
          <w:tcPr>
            <w:tcW w:w="1843" w:type="dxa"/>
          </w:tcPr>
          <w:p w:rsidR="00D6457A" w:rsidRPr="00565331" w:rsidRDefault="00D6457A" w:rsidP="00DF293C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D6457A" w:rsidRPr="00565331" w:rsidTr="00DF293C">
        <w:tc>
          <w:tcPr>
            <w:tcW w:w="4253" w:type="dxa"/>
          </w:tcPr>
          <w:p w:rsidR="00D6457A" w:rsidRPr="00565331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D6457A" w:rsidRPr="00565331" w:rsidRDefault="00D6457A" w:rsidP="00DF293C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D6457A" w:rsidRDefault="00D6457A" w:rsidP="00DF293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D6457A" w:rsidRPr="00565331" w:rsidRDefault="00D6457A" w:rsidP="00D645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D6457A" w:rsidRPr="00565331" w:rsidRDefault="00D6457A" w:rsidP="00D6457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                                                        город Алматы</w:t>
      </w:r>
    </w:p>
    <w:p w:rsidR="00D6457A" w:rsidRDefault="00D6457A" w:rsidP="00D6457A">
      <w:pPr>
        <w:spacing w:after="0"/>
      </w:pPr>
    </w:p>
    <w:p w:rsidR="00D6457A" w:rsidRPr="00566171" w:rsidRDefault="00D6457A" w:rsidP="00D6457A">
      <w:pPr>
        <w:spacing w:after="0"/>
      </w:pP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>««</w:t>
      </w:r>
      <w:r w:rsidRPr="00A84BE5">
        <w:rPr>
          <w:rFonts w:ascii="Times New Roman" w:hAnsi="Times New Roman" w:cs="Times New Roman"/>
          <w:b/>
          <w:sz w:val="24"/>
          <w:szCs w:val="24"/>
          <w:lang w:val="kk-KZ"/>
        </w:rPr>
        <w:t>GPP-дәріханалық тәжірибе</w:t>
      </w: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>» атты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семинарды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>өткізу туралы»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457A" w:rsidRPr="007E278B" w:rsidRDefault="00D6457A" w:rsidP="00D64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ҚазҰМУ-нің о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қу үдерісін жетілдіру мен оқу үдерісіне жаңа оқу үлгілерін енгізу мақсатында, Адам ресурстарын дамыту басқармасына 201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жылдың  </w:t>
      </w:r>
      <w:r w:rsidR="00764BA7">
        <w:rPr>
          <w:rFonts w:ascii="Times New Roman" w:hAnsi="Times New Roman" w:cs="Times New Roman"/>
          <w:sz w:val="24"/>
          <w:szCs w:val="24"/>
          <w:lang w:val="kk-KZ"/>
        </w:rPr>
        <w:t>1-2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4BA7">
        <w:rPr>
          <w:rFonts w:ascii="Times New Roman" w:hAnsi="Times New Roman" w:cs="Times New Roman"/>
          <w:sz w:val="24"/>
          <w:szCs w:val="24"/>
          <w:lang w:val="kk-KZ"/>
        </w:rPr>
        <w:t>сәуірінде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Фармация  факультетінің профессор-оқытушы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құрамына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арналған </w:t>
      </w:r>
      <w:r w:rsidRPr="004F0841">
        <w:rPr>
          <w:rFonts w:ascii="Times New Roman" w:hAnsi="Times New Roman" w:cs="Times New Roman"/>
          <w:sz w:val="24"/>
          <w:szCs w:val="24"/>
          <w:lang w:val="kk-KZ"/>
        </w:rPr>
        <w:t>Практикалық дағды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4F0841">
        <w:rPr>
          <w:rFonts w:ascii="Times New Roman" w:hAnsi="Times New Roman" w:cs="Times New Roman"/>
          <w:sz w:val="24"/>
          <w:szCs w:val="24"/>
          <w:lang w:val="kk-KZ"/>
        </w:rPr>
        <w:t xml:space="preserve">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нда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5B38B0">
        <w:rPr>
          <w:rFonts w:ascii="Times New Roman" w:hAnsi="Times New Roman" w:cs="Times New Roman"/>
          <w:sz w:val="24"/>
          <w:szCs w:val="24"/>
          <w:lang w:val="kk-KZ"/>
        </w:rPr>
        <w:t>GPP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B38B0">
        <w:rPr>
          <w:rFonts w:ascii="Times New Roman" w:hAnsi="Times New Roman" w:cs="Times New Roman"/>
          <w:sz w:val="24"/>
          <w:szCs w:val="24"/>
          <w:lang w:val="kk-KZ"/>
        </w:rPr>
        <w:t>дәріхана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5B38B0">
        <w:rPr>
          <w:rFonts w:ascii="Times New Roman" w:hAnsi="Times New Roman" w:cs="Times New Roman"/>
          <w:sz w:val="24"/>
          <w:szCs w:val="24"/>
          <w:lang w:val="kk-KZ"/>
        </w:rPr>
        <w:t xml:space="preserve"> тәжірибе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» атты әдістемелік семинар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ұйымдастырылып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өткізі</w:t>
      </w:r>
      <w:r>
        <w:rPr>
          <w:rFonts w:ascii="Times New Roman" w:hAnsi="Times New Roman" w:cs="Times New Roman"/>
          <w:sz w:val="24"/>
          <w:szCs w:val="24"/>
          <w:lang w:val="kk-KZ"/>
        </w:rPr>
        <w:t>лсін.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6457A" w:rsidRDefault="00D6457A" w:rsidP="00D64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Төменде аталған қызметкерлер оқу барысында негізгі қызметінен босатылсын.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BA7">
        <w:rPr>
          <w:rFonts w:ascii="Times New Roman" w:hAnsi="Times New Roman" w:cs="Times New Roman"/>
          <w:sz w:val="24"/>
          <w:szCs w:val="24"/>
          <w:lang w:val="kk-KZ"/>
        </w:rPr>
        <w:t>Сакипова З.Б.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BA7">
        <w:rPr>
          <w:rFonts w:ascii="Times New Roman" w:hAnsi="Times New Roman" w:cs="Times New Roman"/>
          <w:sz w:val="24"/>
          <w:szCs w:val="24"/>
          <w:lang w:val="kk-KZ"/>
        </w:rPr>
        <w:t>Шопабаева А.Р.</w:t>
      </w:r>
    </w:p>
    <w:p w:rsidR="00764BA7" w:rsidRP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4BA7">
        <w:rPr>
          <w:rFonts w:ascii="Times New Roman" w:hAnsi="Times New Roman" w:cs="Times New Roman"/>
          <w:sz w:val="24"/>
          <w:szCs w:val="24"/>
          <w:lang w:val="kk-KZ"/>
        </w:rPr>
        <w:t xml:space="preserve">Жетерова С.К. 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Кожанова К.К. 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Капсалямова Э.Н. 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Кадырбаева Г.М. 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Сатимова Л. </w:t>
      </w:r>
    </w:p>
    <w:p w:rsidR="00764BA7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Далабай К. </w:t>
      </w:r>
    </w:p>
    <w:p w:rsidR="00764BA7" w:rsidRPr="005723DF" w:rsidRDefault="00764BA7" w:rsidP="00764B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Сермухамедова О.В. </w:t>
      </w:r>
    </w:p>
    <w:p w:rsidR="00D6457A" w:rsidRPr="002C0B19" w:rsidRDefault="00D6457A" w:rsidP="00D6457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еминарды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ң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ұ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йымдастырылуы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мен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ө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тк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лу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ін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қадағалау Х.С. Н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асыбу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л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лина  атында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ғ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ы пед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а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гогикалы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қ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шеберл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 мектеб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іне және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фармац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ия 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факультет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інің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деканатына 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ү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ктелс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н</w:t>
      </w:r>
      <w:r w:rsidRPr="002C0B1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                                             _________________            А.А.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Ақанов </w:t>
      </w: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Келісілді:</w:t>
      </w: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және тәрбие </w:t>
      </w: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>жұмысы бойынша проректоры                   _______________             Қ.А.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Төлебаев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кадрлық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епартаментінің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директоры                         _______________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В.Н. Девятко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2C0B19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Фармация факультетінің деканы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У.М.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Датхаев</w:t>
      </w:r>
      <w:proofErr w:type="spellEnd"/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Бұйрықты дайындаған: </w:t>
      </w: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Адам ресурстарын дамыту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>басқармасының бастығы                            __________________       Ә.Қ.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Кәрібаева </w:t>
      </w:r>
    </w:p>
    <w:p w:rsidR="00594886" w:rsidRPr="00566171" w:rsidRDefault="00594886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D6457A" w:rsidRPr="00565331" w:rsidTr="00DF293C">
        <w:tc>
          <w:tcPr>
            <w:tcW w:w="4253" w:type="dxa"/>
          </w:tcPr>
          <w:p w:rsidR="00D6457A" w:rsidRPr="00565331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1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D6457A" w:rsidRPr="00565331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D6457A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  <w:p w:rsidR="00D6457A" w:rsidRPr="00565331" w:rsidRDefault="00D6457A" w:rsidP="00DF293C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</w:p>
        </w:tc>
        <w:tc>
          <w:tcPr>
            <w:tcW w:w="1843" w:type="dxa"/>
          </w:tcPr>
          <w:p w:rsidR="00D6457A" w:rsidRPr="00565331" w:rsidRDefault="00D6457A" w:rsidP="00DF293C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D6457A" w:rsidRPr="00565331" w:rsidTr="00DF293C">
        <w:tc>
          <w:tcPr>
            <w:tcW w:w="4253" w:type="dxa"/>
          </w:tcPr>
          <w:p w:rsidR="00D6457A" w:rsidRPr="00565331" w:rsidRDefault="00D6457A" w:rsidP="00DF293C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D6457A" w:rsidRPr="00565331" w:rsidRDefault="00D6457A" w:rsidP="00DF293C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D6457A" w:rsidRDefault="00D6457A" w:rsidP="00DF293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  <w:p w:rsidR="00D6457A" w:rsidRPr="00565331" w:rsidRDefault="00D6457A" w:rsidP="00DF293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D6457A" w:rsidRPr="00565331" w:rsidRDefault="00D6457A" w:rsidP="00D645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D6457A" w:rsidRPr="00565331" w:rsidRDefault="00D6457A" w:rsidP="00D6457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                                                        город Алматы</w:t>
      </w:r>
    </w:p>
    <w:p w:rsidR="00D6457A" w:rsidRDefault="00D6457A" w:rsidP="00D6457A">
      <w:pPr>
        <w:spacing w:after="0"/>
      </w:pPr>
    </w:p>
    <w:p w:rsidR="00D6457A" w:rsidRDefault="00D6457A" w:rsidP="00D6457A">
      <w:pPr>
        <w:spacing w:after="0" w:line="240" w:lineRule="auto"/>
        <w:rPr>
          <w:lang w:val="kk-KZ"/>
        </w:rPr>
      </w:pP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 проведении семинара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 w:rsidRPr="007E278B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7E27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Надлежащая аптечная практика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GPP</w:t>
      </w:r>
      <w:r w:rsidRPr="007E278B">
        <w:rPr>
          <w:rFonts w:ascii="Times New Roman" w:hAnsi="Times New Roman" w:cs="Times New Roman"/>
          <w:b/>
          <w:sz w:val="24"/>
          <w:szCs w:val="24"/>
        </w:rPr>
        <w:t>»</w:t>
      </w: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7A" w:rsidRPr="007E278B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457A" w:rsidRPr="007E278B" w:rsidRDefault="00D6457A" w:rsidP="00D64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sz w:val="24"/>
          <w:szCs w:val="24"/>
        </w:rPr>
        <w:t xml:space="preserve">В рамках плана основных мероприятий по реализации стратегии развития КазНМУ имени </w:t>
      </w:r>
      <w:proofErr w:type="spellStart"/>
      <w:r w:rsidRPr="007E278B">
        <w:rPr>
          <w:rFonts w:ascii="Times New Roman" w:hAnsi="Times New Roman" w:cs="Times New Roman"/>
          <w:sz w:val="24"/>
          <w:szCs w:val="24"/>
        </w:rPr>
        <w:t>С.Д.Асфендиярова</w:t>
      </w:r>
      <w:proofErr w:type="spellEnd"/>
      <w:r w:rsidRPr="007E278B">
        <w:rPr>
          <w:rFonts w:ascii="Times New Roman" w:hAnsi="Times New Roman" w:cs="Times New Roman"/>
          <w:sz w:val="24"/>
          <w:szCs w:val="24"/>
        </w:rPr>
        <w:t>, Управлению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proofErr w:type="spellStart"/>
      <w:r w:rsidRPr="007E278B">
        <w:rPr>
          <w:rFonts w:ascii="Times New Roman" w:hAnsi="Times New Roman" w:cs="Times New Roman"/>
          <w:sz w:val="24"/>
          <w:szCs w:val="24"/>
        </w:rPr>
        <w:t>развити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7E278B">
        <w:rPr>
          <w:rFonts w:ascii="Times New Roman" w:hAnsi="Times New Roman" w:cs="Times New Roman"/>
          <w:sz w:val="24"/>
          <w:szCs w:val="24"/>
        </w:rPr>
        <w:t xml:space="preserve"> человеческих ресурсов организовать проведение  обучающего семинара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E278B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278B">
        <w:rPr>
          <w:rFonts w:ascii="Times New Roman" w:hAnsi="Times New Roman" w:cs="Times New Roman"/>
          <w:sz w:val="24"/>
          <w:szCs w:val="24"/>
        </w:rPr>
        <w:t>: «</w:t>
      </w:r>
      <w:r w:rsidRPr="004779BC">
        <w:rPr>
          <w:rFonts w:ascii="Times New Roman" w:hAnsi="Times New Roman" w:cs="Times New Roman"/>
          <w:sz w:val="24"/>
          <w:szCs w:val="24"/>
        </w:rPr>
        <w:t>Надлежащая аптечная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79BC">
        <w:rPr>
          <w:rFonts w:ascii="Times New Roman" w:hAnsi="Times New Roman" w:cs="Times New Roman"/>
          <w:sz w:val="24"/>
          <w:szCs w:val="24"/>
          <w:lang w:val="en-US"/>
        </w:rPr>
        <w:t>GPP</w:t>
      </w:r>
      <w:r w:rsidRPr="007E27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для ППС фармацевтического факультета.</w:t>
      </w:r>
      <w:r w:rsidRPr="007E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проведения:  1–2  апреля </w:t>
      </w:r>
      <w:r w:rsidRPr="007E27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E278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базе</w:t>
      </w:r>
      <w:r w:rsidRPr="007E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ЦПН фармацевтического факультета.</w:t>
      </w:r>
      <w:r w:rsidRPr="007E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7A" w:rsidRDefault="00D6457A" w:rsidP="00D64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время прохождения обучения освободить от основной деятельности работы нижеперечисленных преподавателей: </w:t>
      </w:r>
    </w:p>
    <w:p w:rsidR="00D6457A" w:rsidRDefault="00D6457A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Сакипова З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 xml:space="preserve"> – руководитель модуля фармацевт-технолог.</w:t>
      </w:r>
    </w:p>
    <w:p w:rsidR="00F85176" w:rsidRPr="005723DF" w:rsidRDefault="00F85176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Шопабаева А.Р. – руководитель модуля фармацевт-менеджер.</w:t>
      </w:r>
    </w:p>
    <w:p w:rsidR="00D6457A" w:rsidRDefault="00F85176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Жетерова С.</w:t>
      </w:r>
      <w:r w:rsidR="00D6457A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– старший преподаватель модуля фармацевт-технолог. </w:t>
      </w:r>
    </w:p>
    <w:p w:rsidR="00D6457A" w:rsidRDefault="00D6457A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Кожанова К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 xml:space="preserve">. – старший преподаватель модуля фармацевт-технолог. </w:t>
      </w:r>
    </w:p>
    <w:p w:rsidR="00D6457A" w:rsidRDefault="00D6457A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Капсалямова Э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 xml:space="preserve">. – преподаватель модуля фармацевт-технолог. </w:t>
      </w:r>
    </w:p>
    <w:p w:rsidR="00D6457A" w:rsidRDefault="00D6457A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Кадырбаева Г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F85176">
        <w:rPr>
          <w:rFonts w:ascii="Times New Roman" w:hAnsi="Times New Roman" w:cs="Times New Roman"/>
          <w:sz w:val="24"/>
          <w:szCs w:val="24"/>
          <w:lang w:val="kk-KZ"/>
        </w:rPr>
        <w:t>. – преподаватель модуля фармацевт-фармакогност</w:t>
      </w:r>
      <w:r w:rsidR="00764B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4BA7" w:rsidRDefault="00764BA7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Сатимова Л. – магистрант 2 курса.</w:t>
      </w:r>
    </w:p>
    <w:p w:rsidR="00764BA7" w:rsidRDefault="00764BA7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Далабай К. – магистрант 2 курса.</w:t>
      </w:r>
    </w:p>
    <w:p w:rsidR="00D6457A" w:rsidRPr="005723DF" w:rsidRDefault="00764BA7" w:rsidP="00D645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Сермухамедова О.В. – магистрант 1 курса. </w:t>
      </w:r>
    </w:p>
    <w:p w:rsidR="00D6457A" w:rsidRDefault="00D6457A" w:rsidP="00D64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lang w:val="kk-KZ"/>
        </w:rPr>
      </w:pPr>
      <w:r w:rsidRPr="00C253A5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за организацию и проведение семинара </w:t>
      </w:r>
      <w:r w:rsidRPr="00C253A5">
        <w:rPr>
          <w:rFonts w:ascii="Times New Roman" w:hAnsi="Times New Roman" w:cs="Times New Roman"/>
          <w:sz w:val="24"/>
          <w:szCs w:val="24"/>
        </w:rPr>
        <w:t>возложить на Школу педагогического мастерства</w:t>
      </w:r>
      <w:r w:rsidRPr="00C253A5">
        <w:rPr>
          <w:rFonts w:ascii="Times New Roman" w:hAnsi="Times New Roman" w:cs="Times New Roman"/>
          <w:sz w:val="24"/>
          <w:szCs w:val="24"/>
          <w:lang w:val="kk-KZ"/>
        </w:rPr>
        <w:t xml:space="preserve"> им.Х.С.Насыбуллиной и декана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253A5">
        <w:rPr>
          <w:rFonts w:ascii="Times New Roman" w:hAnsi="Times New Roman" w:cs="Times New Roman"/>
          <w:sz w:val="24"/>
          <w:szCs w:val="24"/>
          <w:lang w:val="kk-KZ"/>
        </w:rPr>
        <w:t xml:space="preserve"> фармацевтического факультета.</w:t>
      </w:r>
      <w:r w:rsidRPr="00C253A5">
        <w:rPr>
          <w:lang w:val="kk-KZ"/>
        </w:rPr>
        <w:t xml:space="preserve"> </w:t>
      </w:r>
    </w:p>
    <w:p w:rsidR="00D6457A" w:rsidRDefault="00D6457A" w:rsidP="00D6457A">
      <w:pPr>
        <w:spacing w:after="0" w:line="240" w:lineRule="auto"/>
        <w:rPr>
          <w:lang w:val="kk-KZ"/>
        </w:rPr>
      </w:pPr>
    </w:p>
    <w:p w:rsidR="00D6457A" w:rsidRDefault="00D6457A" w:rsidP="00D6457A">
      <w:pPr>
        <w:spacing w:after="0" w:line="240" w:lineRule="auto"/>
        <w:rPr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                                             _________________            А.А.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анов </w:t>
      </w: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764BA7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4BA7">
        <w:rPr>
          <w:rFonts w:ascii="Times New Roman" w:hAnsi="Times New Roman" w:cs="Times New Roman"/>
          <w:sz w:val="24"/>
          <w:szCs w:val="24"/>
          <w:lang w:val="kk-KZ"/>
        </w:rPr>
        <w:t>Согласовано: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Проректор по учебно-методической </w:t>
      </w: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работе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_______________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лебаев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 Департамента по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административно-кадровой  работе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  _______________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В.Н. Девятко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57A" w:rsidRPr="00566171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фармацевтического факультета           ________________           У.М. Датхаев</w:t>
      </w:r>
    </w:p>
    <w:p w:rsidR="00D6457A" w:rsidRPr="00764BA7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4BA7">
        <w:rPr>
          <w:rFonts w:ascii="Times New Roman" w:hAnsi="Times New Roman" w:cs="Times New Roman"/>
          <w:sz w:val="24"/>
          <w:szCs w:val="24"/>
          <w:lang w:val="kk-KZ"/>
        </w:rPr>
        <w:t xml:space="preserve">Приказ подготовил: </w:t>
      </w:r>
    </w:p>
    <w:p w:rsidR="00D6457A" w:rsidRDefault="00D6457A" w:rsidP="00D64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Управления по развитию </w:t>
      </w:r>
    </w:p>
    <w:p w:rsidR="00D6457A" w:rsidRDefault="00D6457A" w:rsidP="00D645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   _________________      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k-KZ"/>
        </w:rPr>
        <w:t>ари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баева </w:t>
      </w:r>
    </w:p>
    <w:p w:rsidR="009423DC" w:rsidRDefault="009423DC"/>
    <w:sectPr w:rsidR="009423DC" w:rsidSect="000175E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DAA"/>
    <w:multiLevelType w:val="hybridMultilevel"/>
    <w:tmpl w:val="8DE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60"/>
    <w:multiLevelType w:val="hybridMultilevel"/>
    <w:tmpl w:val="A2E002DC"/>
    <w:lvl w:ilvl="0" w:tplc="8934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561E8"/>
    <w:multiLevelType w:val="hybridMultilevel"/>
    <w:tmpl w:val="9D6CE6B4"/>
    <w:lvl w:ilvl="0" w:tplc="18143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0E30"/>
    <w:multiLevelType w:val="hybridMultilevel"/>
    <w:tmpl w:val="DE6A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57A"/>
    <w:rsid w:val="000C5C83"/>
    <w:rsid w:val="00594886"/>
    <w:rsid w:val="00646D36"/>
    <w:rsid w:val="00764BA7"/>
    <w:rsid w:val="009423DC"/>
    <w:rsid w:val="00D6457A"/>
    <w:rsid w:val="00F8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VIProgress777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Ахмеждан Данияр</dc:creator>
  <cp:lastModifiedBy>VIProgress777</cp:lastModifiedBy>
  <cp:revision>2</cp:revision>
  <cp:lastPrinted>2013-03-29T09:23:00Z</cp:lastPrinted>
  <dcterms:created xsi:type="dcterms:W3CDTF">2013-03-29T10:27:00Z</dcterms:created>
  <dcterms:modified xsi:type="dcterms:W3CDTF">2013-03-29T10:27:00Z</dcterms:modified>
</cp:coreProperties>
</file>