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  <w:gridCol w:w="4643"/>
      </w:tblGrid>
      <w:tr w:rsidR="006A0D0A" w:rsidTr="00CC201F">
        <w:trPr>
          <w:trHeight w:val="1115"/>
        </w:trPr>
        <w:tc>
          <w:tcPr>
            <w:tcW w:w="3936" w:type="dxa"/>
          </w:tcPr>
          <w:p w:rsidR="006A0D0A" w:rsidRDefault="006A0D0A" w:rsidP="006A0D0A">
            <w:pPr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E66405" wp14:editId="2097BB3B">
                  <wp:extent cx="885825" cy="8073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11" cy="8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6A0D0A" w:rsidRDefault="006A0D0A" w:rsidP="006A0D0A">
            <w:pPr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  <w:p w:rsidR="006A0D0A" w:rsidRPr="006A0D0A" w:rsidRDefault="006A0D0A" w:rsidP="006A0D0A">
            <w:pPr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kk-KZ"/>
              </w:rPr>
            </w:pPr>
            <w:r w:rsidRPr="006A0D0A">
              <w:rPr>
                <w:rFonts w:ascii="Times New Roman" w:hAnsi="Times New Roman" w:cs="Times New Roman"/>
                <w:b/>
                <w:bCs/>
                <w:color w:val="FF0000"/>
                <w:spacing w:val="30"/>
                <w:sz w:val="28"/>
                <w:szCs w:val="28"/>
                <w:lang w:val="en-US"/>
              </w:rPr>
              <w:t>XI</w:t>
            </w:r>
            <w:r w:rsidRPr="006A0D0A">
              <w:rPr>
                <w:rFonts w:ascii="Times New Roman" w:hAnsi="Times New Roman" w:cs="Times New Roman"/>
                <w:b/>
                <w:bCs/>
                <w:color w:val="FF0000"/>
                <w:spacing w:val="30"/>
                <w:sz w:val="28"/>
                <w:szCs w:val="28"/>
                <w:lang w:val="kk-KZ"/>
              </w:rPr>
              <w:t xml:space="preserve"> КОНГРЕСС СТОМАТОЛОГОВ СНГ</w:t>
            </w:r>
          </w:p>
        </w:tc>
        <w:tc>
          <w:tcPr>
            <w:tcW w:w="4643" w:type="dxa"/>
          </w:tcPr>
          <w:p w:rsidR="006A0D0A" w:rsidRDefault="006A0D0A" w:rsidP="006A0D0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68EBC" wp14:editId="48CECD5D">
                  <wp:extent cx="941702" cy="869641"/>
                  <wp:effectExtent l="0" t="0" r="0" b="6985"/>
                  <wp:docPr id="11" name="Рисунок 11" descr="https://apf.mail.ru/cgi-bin/readmsg/300.jpg?id=13631606480000000078%3B0%3B1&amp;exif=1&amp;bs=2976&amp;bl=515374&amp;ct=image%2Fjpeg&amp;cn=300.jpg&amp;cte=bas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f.mail.ru/cgi-bin/readmsg/300.jpg?id=13631606480000000078%3B0%3B1&amp;exif=1&amp;bs=2976&amp;bl=515374&amp;ct=image%2Fjpeg&amp;cn=300.jpg&amp;cte=bas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55" cy="87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D0A" w:rsidRDefault="00CC201F" w:rsidP="00CC201F">
      <w:pPr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6A0D0A">
        <w:rPr>
          <w:rFonts w:ascii="Times New Roman" w:hAnsi="Times New Roman" w:cs="Times New Roman"/>
          <w:b/>
          <w:bCs/>
          <w:color w:val="0070C0"/>
          <w:spacing w:val="30"/>
          <w:sz w:val="32"/>
          <w:szCs w:val="32"/>
        </w:rPr>
        <w:t xml:space="preserve">НАУЧНАЯ ПРОГРАММА </w:t>
      </w:r>
    </w:p>
    <w:p w:rsidR="00690B28" w:rsidRPr="001A1EDF" w:rsidRDefault="006A0D0A" w:rsidP="00690B28">
      <w:pPr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3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7338" wp14:editId="209DF3E0">
                <wp:simplePos x="0" y="0"/>
                <wp:positionH relativeFrom="column">
                  <wp:posOffset>-103505</wp:posOffset>
                </wp:positionH>
                <wp:positionV relativeFrom="paragraph">
                  <wp:posOffset>222250</wp:posOffset>
                </wp:positionV>
                <wp:extent cx="10115550" cy="571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B28" w:rsidRPr="001A1EDF" w:rsidRDefault="006A0D0A" w:rsidP="00690B28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г. Алматы</w:t>
                            </w:r>
                            <w:r w:rsidR="00470F9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70F95" w:rsidRPr="001A1ED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ул. Кабанбай батыра, 151 уг. Ул. Масанчи</w:t>
                            </w:r>
                            <w:r w:rsidR="00470F9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90B2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Театр «Ка</w:t>
                            </w:r>
                            <w:r w:rsidR="00690B28" w:rsidRPr="001A1ED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нкордия» Казахского Национального медицинского уни</w:t>
                            </w:r>
                            <w:r w:rsidR="003956E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верситета им. С.Д.Асфендиярова</w:t>
                            </w:r>
                          </w:p>
                          <w:p w:rsidR="00690B28" w:rsidRDefault="00690B28" w:rsidP="006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15pt;margin-top:17.5pt;width:79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" fillcolor="#4f81bd [3204]" strokecolor="#243f60 [1604]" strokeweight="2pt">
                <v:textbox>
                  <w:txbxContent>
                    <w:p w:rsidR="00690B28" w:rsidRPr="001A1EDF" w:rsidRDefault="006A0D0A" w:rsidP="00690B28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>г. Алматы</w:t>
                      </w:r>
                      <w:r w:rsidR="00470F95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, </w:t>
                      </w:r>
                      <w:r w:rsidR="00470F95" w:rsidRPr="001A1EDF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>ул. Кабанбай батыра, 151 уг. Ул. Масанчи</w:t>
                      </w:r>
                      <w:r w:rsidR="00470F95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, </w:t>
                      </w:r>
                      <w:r w:rsidR="00690B28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>Театр «Ка</w:t>
                      </w:r>
                      <w:r w:rsidR="00690B28" w:rsidRPr="001A1EDF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>нкордия» Казахского Национального медицинского уни</w:t>
                      </w:r>
                      <w:r w:rsidR="003956EF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>верситета им. С.Д.Асфендиярова</w:t>
                      </w:r>
                    </w:p>
                    <w:p w:rsidR="00690B28" w:rsidRDefault="00690B28" w:rsidP="00690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B28">
        <w:rPr>
          <w:rFonts w:ascii="Times New Roman" w:hAnsi="Times New Roman" w:cs="Times New Roman"/>
          <w:b/>
          <w:bCs/>
          <w:spacing w:val="30"/>
          <w:sz w:val="24"/>
          <w:szCs w:val="24"/>
        </w:rPr>
        <w:t>15 МАЯ</w:t>
      </w:r>
    </w:p>
    <w:p w:rsidR="006A0D0A" w:rsidRDefault="006A0D0A" w:rsidP="006A0D0A">
      <w:pPr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A0D0A" w:rsidRDefault="006A0D0A" w:rsidP="006A0D0A">
      <w:pPr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90B28" w:rsidRPr="001A1EDF" w:rsidRDefault="00470F95" w:rsidP="006A0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08.00-09.30</w:t>
      </w:r>
      <w:r w:rsidR="00690B28" w:rsidRPr="001A1ED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</w:t>
      </w:r>
      <w:r w:rsidR="00690B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</w:t>
      </w:r>
      <w:r w:rsidR="00690B28" w:rsidRPr="00470F95">
        <w:rPr>
          <w:rFonts w:ascii="Times New Roman" w:hAnsi="Times New Roman" w:cs="Times New Roman"/>
          <w:b/>
          <w:bCs/>
          <w:color w:val="FF0000"/>
          <w:spacing w:val="10"/>
          <w:sz w:val="24"/>
          <w:szCs w:val="24"/>
        </w:rPr>
        <w:t xml:space="preserve">РЕГИСТРАЦИЯ УЧАСТНИКОВ 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1809"/>
        <w:gridCol w:w="13892"/>
      </w:tblGrid>
      <w:tr w:rsidR="00690B28" w:rsidRPr="001A1EDF" w:rsidTr="006A0D0A">
        <w:trPr>
          <w:trHeight w:val="2411"/>
        </w:trPr>
        <w:tc>
          <w:tcPr>
            <w:tcW w:w="1809" w:type="dxa"/>
            <w:shd w:val="clear" w:color="auto" w:fill="auto"/>
          </w:tcPr>
          <w:p w:rsidR="00690B28" w:rsidRPr="001A1EDF" w:rsidRDefault="00470F95" w:rsidP="0069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</w:t>
            </w:r>
            <w:r w:rsidR="00690B28" w:rsidRPr="001A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2" w:type="dxa"/>
            <w:shd w:val="clear" w:color="auto" w:fill="auto"/>
          </w:tcPr>
          <w:p w:rsidR="00690B28" w:rsidRPr="001A1EDF" w:rsidRDefault="00690B28" w:rsidP="00690B2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ТОРЖЕСТВЕННОЕ ОТКРЫТИЕ </w:t>
            </w:r>
            <w:r w:rsidRPr="00470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XI</w:t>
            </w:r>
            <w:r w:rsidRPr="00470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КОНГРЕССА СТОМАТОЛОГОВ СНГ </w:t>
            </w:r>
          </w:p>
          <w:p w:rsidR="00690B28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Ректор Казахского Национального медицинского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Республики Казахстан, </w:t>
            </w:r>
          </w:p>
          <w:p w:rsidR="00690B28" w:rsidRPr="00690B28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Аканов</w:t>
            </w:r>
            <w:proofErr w:type="spellEnd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690B28" w:rsidRPr="00690B28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Президент Всемирной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стоматологов </w:t>
            </w:r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Орландо </w:t>
            </w:r>
            <w:proofErr w:type="spell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Монтейро</w:t>
            </w:r>
            <w:proofErr w:type="spellEnd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Сильва</w:t>
            </w:r>
          </w:p>
          <w:p w:rsidR="00690B28" w:rsidRPr="00690B28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Европейского сектора Всемирной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стоматологов </w:t>
            </w:r>
            <w:proofErr w:type="spell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Филиппо</w:t>
            </w:r>
            <w:proofErr w:type="spellEnd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Руске</w:t>
            </w:r>
            <w:proofErr w:type="spellEnd"/>
          </w:p>
          <w:p w:rsidR="00690B28" w:rsidRPr="00690B28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Президент Ассоц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иации стоматологов Казахстана , </w:t>
            </w:r>
            <w:proofErr w:type="spell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>сембаева</w:t>
            </w:r>
            <w:proofErr w:type="spellEnd"/>
            <w:r w:rsidRPr="00690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690B28" w:rsidRPr="001A1EDF" w:rsidRDefault="00690B28" w:rsidP="00470F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Президенты стоматологических Ассоциаций стран СНГ,</w:t>
            </w:r>
          </w:p>
          <w:p w:rsidR="00690B28" w:rsidRPr="001A1EDF" w:rsidRDefault="00690B28" w:rsidP="006A0D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Почетные гости</w:t>
            </w:r>
          </w:p>
        </w:tc>
      </w:tr>
    </w:tbl>
    <w:p w:rsidR="00690B28" w:rsidRPr="00470F95" w:rsidRDefault="00470F95" w:rsidP="00690B28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11.00-12</w:t>
      </w:r>
      <w:r w:rsidR="00690B28" w:rsidRPr="001A1EDF">
        <w:rPr>
          <w:rFonts w:ascii="Times New Roman" w:hAnsi="Times New Roman" w:cs="Times New Roman"/>
          <w:b/>
          <w:sz w:val="24"/>
          <w:szCs w:val="24"/>
        </w:rPr>
        <w:t>.00</w:t>
      </w:r>
      <w:r w:rsidR="00690B28" w:rsidRPr="001A1E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B28" w:rsidRPr="00470F95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ИМПОЗИУМ «ПОЛИТИКА 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FDI</w:t>
      </w:r>
      <w:proofErr w:type="gramStart"/>
      <w:r w:rsidRPr="00470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И</w:t>
      </w:r>
      <w:proofErr w:type="gramEnd"/>
      <w:r w:rsidRPr="00470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ERO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FDI</w:t>
      </w:r>
      <w:r w:rsidRPr="00470F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В ОБЛАСТИ ИННОВАЦИЙ И МОДЕРНИЗАЦИИ СИСТЕМЫ ОКАЗАНИЯ СТОМАТОЛОГИЧЕСКОЙ СТРАН – ЧЛЕНОВ </w:t>
      </w:r>
      <w:r w:rsidR="00690B28" w:rsidRPr="00470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FDI»</w:t>
      </w:r>
    </w:p>
    <w:p w:rsidR="00690B28" w:rsidRPr="001A1EDF" w:rsidRDefault="00470F95" w:rsidP="00690B2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>11.00-11.30</w:t>
      </w:r>
      <w:r w:rsidR="00690B28">
        <w:rPr>
          <w:rFonts w:ascii="Times New Roman" w:hAnsi="Times New Roman" w:cs="Times New Roman"/>
          <w:sz w:val="24"/>
          <w:szCs w:val="24"/>
        </w:rPr>
        <w:t xml:space="preserve"> - </w:t>
      </w:r>
      <w:r w:rsidR="00690B28" w:rsidRPr="001A1EDF">
        <w:rPr>
          <w:rFonts w:ascii="Times New Roman" w:hAnsi="Times New Roman" w:cs="Times New Roman"/>
          <w:sz w:val="24"/>
          <w:szCs w:val="24"/>
        </w:rPr>
        <w:t xml:space="preserve">Доклад Президента 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FDI Орландо </w:t>
      </w:r>
      <w:proofErr w:type="spellStart"/>
      <w:r w:rsidR="00690B28" w:rsidRPr="001A1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Монтейро</w:t>
      </w:r>
      <w:proofErr w:type="spellEnd"/>
      <w:r w:rsidR="00690B28" w:rsidRPr="001A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Сильва</w:t>
      </w:r>
    </w:p>
    <w:p w:rsidR="00690B28" w:rsidRPr="001A1EDF" w:rsidRDefault="00470F95" w:rsidP="00690B2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11.30-12</w:t>
      </w:r>
      <w:r w:rsidR="00690B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.00 - 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Президента 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ERO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FDI</w:t>
      </w:r>
      <w:r w:rsidR="00690B28" w:rsidRPr="001A1E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Филлипо Руске</w:t>
      </w:r>
    </w:p>
    <w:p w:rsidR="001906FF" w:rsidRDefault="006A0D0A" w:rsidP="00690B2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12.00-13.3</w:t>
      </w:r>
      <w:r w:rsidR="00690B28" w:rsidRPr="001A1EDF">
        <w:rPr>
          <w:rFonts w:ascii="Times New Roman" w:hAnsi="Times New Roman" w:cs="Times New Roman"/>
          <w:b/>
          <w:sz w:val="24"/>
          <w:szCs w:val="24"/>
        </w:rPr>
        <w:t>0</w:t>
      </w:r>
      <w:r w:rsidR="00470F95">
        <w:rPr>
          <w:rFonts w:ascii="Times New Roman" w:hAnsi="Times New Roman" w:cs="Times New Roman"/>
          <w:sz w:val="24"/>
          <w:szCs w:val="24"/>
        </w:rPr>
        <w:t xml:space="preserve">  </w:t>
      </w:r>
      <w:r w:rsidR="00470F95" w:rsidRPr="001906FF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190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РЕСС-КОНФЕРЕНЦИЯ </w:t>
      </w:r>
    </w:p>
    <w:p w:rsidR="00470F95" w:rsidRDefault="006A0D0A" w:rsidP="00690B2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13.3</w:t>
      </w:r>
      <w:r w:rsidR="00470F95">
        <w:rPr>
          <w:rFonts w:ascii="Times New Roman" w:hAnsi="Times New Roman" w:cs="Times New Roman"/>
          <w:b/>
          <w:sz w:val="24"/>
          <w:szCs w:val="24"/>
        </w:rPr>
        <w:t xml:space="preserve">0-14.30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70F95">
        <w:rPr>
          <w:rFonts w:ascii="Times New Roman" w:hAnsi="Times New Roman" w:cs="Times New Roman"/>
          <w:b/>
          <w:sz w:val="24"/>
          <w:szCs w:val="24"/>
        </w:rPr>
        <w:t xml:space="preserve"> Обед</w:t>
      </w:r>
    </w:p>
    <w:p w:rsidR="00690B28" w:rsidRPr="001A1EDF" w:rsidRDefault="00690B28" w:rsidP="00690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0A876" wp14:editId="645BA097">
                <wp:simplePos x="0" y="0"/>
                <wp:positionH relativeFrom="column">
                  <wp:posOffset>153670</wp:posOffset>
                </wp:positionH>
                <wp:positionV relativeFrom="paragraph">
                  <wp:posOffset>208280</wp:posOffset>
                </wp:positionV>
                <wp:extent cx="96678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B28" w:rsidRPr="001A1EDF" w:rsidRDefault="00470F95" w:rsidP="00690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 Алматы, </w:t>
                            </w:r>
                            <w:r w:rsidR="00690B28"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 Толе Би, 92, здание ректората КазНМУ им</w:t>
                            </w:r>
                            <w:r w:rsidR="0069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С.Д.Асфендиярова. Зал заседаний ректората, 3</w:t>
                            </w:r>
                            <w:r w:rsidR="00690B28"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этаж</w:t>
                            </w:r>
                          </w:p>
                          <w:p w:rsidR="00690B28" w:rsidRDefault="00690B28" w:rsidP="006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2.1pt;margin-top:16.4pt;width:761.2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" fillcolor="#4f81bd [3204]" strokecolor="#243f60 [1604]" strokeweight="2pt">
                <v:textbox>
                  <w:txbxContent>
                    <w:p w:rsidR="00690B28" w:rsidRPr="001A1EDF" w:rsidRDefault="00470F95" w:rsidP="00690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Г. Алматы, </w:t>
                      </w:r>
                      <w:r w:rsidR="00690B28" w:rsidRPr="001A1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 Толе Би, 92, здание ректората КазНМУ им</w:t>
                      </w:r>
                      <w:r w:rsidR="0069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С.Д.Асфендиярова. Зал заседаний ректората, 3</w:t>
                      </w:r>
                      <w:r w:rsidR="00690B28" w:rsidRPr="001A1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этаж</w:t>
                      </w:r>
                    </w:p>
                    <w:p w:rsidR="00690B28" w:rsidRDefault="00690B28" w:rsidP="00690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14.30-18</w:t>
      </w:r>
      <w:r w:rsidRPr="001A1EDF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Pr="001906FF">
        <w:rPr>
          <w:rFonts w:ascii="Times New Roman" w:hAnsi="Times New Roman" w:cs="Times New Roman"/>
          <w:b/>
          <w:color w:val="FF0000"/>
          <w:sz w:val="24"/>
          <w:szCs w:val="24"/>
        </w:rPr>
        <w:t>СОВЕЩАНИЕ ПРЕЗИДЕНТОВ СТОМАТОЛОГИ</w:t>
      </w:r>
      <w:r w:rsidR="001906FF">
        <w:rPr>
          <w:rFonts w:ascii="Times New Roman" w:hAnsi="Times New Roman" w:cs="Times New Roman"/>
          <w:b/>
          <w:color w:val="FF0000"/>
          <w:sz w:val="24"/>
          <w:szCs w:val="24"/>
        </w:rPr>
        <w:t>ЧЕСКОЙ АССОЦИАЦИИ «СОДРУЖЕСТВО»</w:t>
      </w:r>
    </w:p>
    <w:p w:rsidR="00690B28" w:rsidRPr="001A1EDF" w:rsidRDefault="00690B28" w:rsidP="00690B28">
      <w:pPr>
        <w:rPr>
          <w:rFonts w:ascii="Times New Roman" w:hAnsi="Times New Roman" w:cs="Times New Roman"/>
          <w:b/>
          <w:sz w:val="24"/>
          <w:szCs w:val="24"/>
        </w:rPr>
      </w:pPr>
    </w:p>
    <w:p w:rsidR="00690B28" w:rsidRPr="006A0D0A" w:rsidRDefault="00690B28" w:rsidP="00690B28">
      <w:pPr>
        <w:rPr>
          <w:rFonts w:ascii="Times New Roman" w:hAnsi="Times New Roman" w:cs="Times New Roman"/>
          <w:b/>
          <w:sz w:val="24"/>
          <w:szCs w:val="24"/>
        </w:rPr>
      </w:pPr>
    </w:p>
    <w:p w:rsidR="00690B28" w:rsidRPr="006A0D0A" w:rsidRDefault="00690B28" w:rsidP="00690B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Совета экспертов стран членов МСА «Содружество»</w:t>
      </w:r>
    </w:p>
    <w:p w:rsidR="00690B28" w:rsidRPr="006A0D0A" w:rsidRDefault="00690B28" w:rsidP="00690B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мониторинга стоматологического здоровья населения и система оказания стоматологической помощи стран СНГ.</w:t>
      </w:r>
    </w:p>
    <w:p w:rsidR="00690B28" w:rsidRPr="006A0D0A" w:rsidRDefault="00690B28" w:rsidP="00690B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 </w:t>
      </w:r>
      <w:r w:rsidRPr="006A0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 </w:t>
      </w:r>
      <w:r w:rsidRPr="006A0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Конгресса стоматологов СНГ в 2014 г.</w:t>
      </w:r>
    </w:p>
    <w:p w:rsidR="006A0D0A" w:rsidRPr="006A0D0A" w:rsidRDefault="006A0D0A" w:rsidP="006A0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0A">
        <w:rPr>
          <w:rFonts w:ascii="Times New Roman" w:hAnsi="Times New Roman" w:cs="Times New Roman"/>
          <w:b/>
          <w:sz w:val="24"/>
          <w:szCs w:val="24"/>
        </w:rPr>
        <w:t>Вручение премии</w:t>
      </w:r>
      <w:r w:rsidRPr="006A0D0A">
        <w:rPr>
          <w:rFonts w:ascii="Times New Roman" w:hAnsi="Times New Roman" w:cs="Times New Roman"/>
          <w:b/>
          <w:sz w:val="24"/>
          <w:szCs w:val="24"/>
        </w:rPr>
        <w:t xml:space="preserve"> “Лучший социальный прое</w:t>
      </w:r>
      <w:proofErr w:type="gramStart"/>
      <w:r w:rsidRPr="006A0D0A">
        <w:rPr>
          <w:rFonts w:ascii="Times New Roman" w:hAnsi="Times New Roman" w:cs="Times New Roman"/>
          <w:b/>
          <w:sz w:val="24"/>
          <w:szCs w:val="24"/>
        </w:rPr>
        <w:t>кт в ст</w:t>
      </w:r>
      <w:proofErr w:type="gramEnd"/>
      <w:r w:rsidRPr="006A0D0A">
        <w:rPr>
          <w:rFonts w:ascii="Times New Roman" w:hAnsi="Times New Roman" w:cs="Times New Roman"/>
          <w:b/>
          <w:sz w:val="24"/>
          <w:szCs w:val="24"/>
        </w:rPr>
        <w:t>оматологии стран СНГ - 2013”</w:t>
      </w:r>
    </w:p>
    <w:p w:rsidR="00690B28" w:rsidRDefault="00CC201F" w:rsidP="00690B2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906F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D39B7" wp14:editId="264BD75B">
                <wp:simplePos x="0" y="0"/>
                <wp:positionH relativeFrom="column">
                  <wp:posOffset>77470</wp:posOffset>
                </wp:positionH>
                <wp:positionV relativeFrom="paragraph">
                  <wp:posOffset>282575</wp:posOffset>
                </wp:positionV>
                <wp:extent cx="97155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B28" w:rsidRPr="001A1EDF" w:rsidRDefault="001906FF" w:rsidP="00690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 Алматы, </w:t>
                            </w:r>
                            <w:r w:rsidR="00690B28"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 Толе Би, 92, здание ректората КазНМУ им</w:t>
                            </w:r>
                            <w:r w:rsidR="0069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С.Д.Асфендиярова. Зал  Славы, 2</w:t>
                            </w:r>
                            <w:r w:rsidR="00690B28"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этаж</w:t>
                            </w:r>
                          </w:p>
                          <w:p w:rsidR="00690B28" w:rsidRDefault="00690B28" w:rsidP="00690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.1pt;margin-top:22.25pt;width:76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" fillcolor="#4f81bd [3204]" strokecolor="#243f60 [1604]" strokeweight="2pt">
                <v:textbox>
                  <w:txbxContent>
                    <w:p w:rsidR="00690B28" w:rsidRPr="001A1EDF" w:rsidRDefault="001906FF" w:rsidP="00690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Г. Алматы, </w:t>
                      </w:r>
                      <w:r w:rsidR="00690B28" w:rsidRPr="001A1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 Толе Би, 92, здание ректората КазНМУ им</w:t>
                      </w:r>
                      <w:r w:rsidR="0069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С.Д.Асфендиярова. Зал  Славы, 2</w:t>
                      </w:r>
                      <w:r w:rsidR="00690B28" w:rsidRPr="001A1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этаж</w:t>
                      </w:r>
                    </w:p>
                    <w:p w:rsidR="00690B28" w:rsidRDefault="00690B28" w:rsidP="00690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06FF">
        <w:rPr>
          <w:rFonts w:ascii="Times New Roman" w:hAnsi="Times New Roman" w:cs="Times New Roman"/>
          <w:b/>
          <w:noProof/>
          <w:sz w:val="24"/>
          <w:szCs w:val="24"/>
        </w:rPr>
        <w:t>14.00-16.0</w:t>
      </w:r>
      <w:r w:rsidR="001906FF" w:rsidRPr="001A1EDF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1906FF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690B28" w:rsidRPr="001906F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СИМПОЗИУМ </w:t>
      </w:r>
      <w:r w:rsidR="001906FF" w:rsidRPr="001906F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«ИННОВАЦИИ В ФУНКЦИОНАЛЬНОЙ </w:t>
      </w:r>
      <w:r w:rsidR="00690B28" w:rsidRPr="001906F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ДИАГНОСТИКЕ</w:t>
      </w:r>
      <w:r w:rsidR="001906FF" w:rsidRPr="001906F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СТОМАТОЛОГИЧЕСКИХ ЗАБОЛЕВАНИЙ»</w:t>
      </w:r>
    </w:p>
    <w:p w:rsidR="00690B28" w:rsidRPr="001A1EDF" w:rsidRDefault="00690B28" w:rsidP="00690B2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0B28" w:rsidRPr="001A1EDF" w:rsidRDefault="00690B28" w:rsidP="00690B2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809"/>
        <w:gridCol w:w="13608"/>
      </w:tblGrid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pStyle w:val="Default"/>
              <w:widowControl/>
              <w:autoSpaceDE/>
              <w:autoSpaceDN/>
              <w:adjustRightInd/>
              <w:spacing w:after="120"/>
              <w:jc w:val="center"/>
              <w:rPr>
                <w:color w:val="auto"/>
              </w:rPr>
            </w:pPr>
          </w:p>
        </w:tc>
        <w:tc>
          <w:tcPr>
            <w:tcW w:w="13608" w:type="dxa"/>
            <w:vMerge w:val="restart"/>
            <w:shd w:val="clear" w:color="auto" w:fill="auto"/>
          </w:tcPr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eastAsia="MS Mincho" w:hAnsi="Times New Roman" w:cs="Times New Roman"/>
                <w:color w:val="181818"/>
                <w:spacing w:val="4"/>
                <w:kern w:val="1"/>
                <w:sz w:val="24"/>
                <w:szCs w:val="24"/>
              </w:rPr>
              <w:t xml:space="preserve">Функциональная диагностика: от физиологических </w:t>
            </w:r>
            <w:proofErr w:type="spellStart"/>
            <w:r w:rsidRPr="001A1EDF">
              <w:rPr>
                <w:rFonts w:ascii="Times New Roman" w:eastAsia="MS Mincho" w:hAnsi="Times New Roman" w:cs="Times New Roman"/>
                <w:color w:val="181818"/>
                <w:spacing w:val="4"/>
                <w:kern w:val="1"/>
                <w:sz w:val="24"/>
                <w:szCs w:val="24"/>
              </w:rPr>
              <w:t>фиссурно</w:t>
            </w:r>
            <w:proofErr w:type="spellEnd"/>
            <w:r w:rsidRPr="001A1EDF">
              <w:rPr>
                <w:rFonts w:ascii="Times New Roman" w:eastAsia="MS Mincho" w:hAnsi="Times New Roman" w:cs="Times New Roman"/>
                <w:color w:val="181818"/>
                <w:spacing w:val="4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color w:val="181818"/>
                <w:spacing w:val="4"/>
                <w:kern w:val="1"/>
                <w:sz w:val="24"/>
                <w:szCs w:val="24"/>
              </w:rPr>
              <w:t>б</w:t>
            </w:r>
            <w:r w:rsidRPr="001A1EDF">
              <w:rPr>
                <w:rFonts w:ascii="Times New Roman" w:eastAsia="MS Mincho" w:hAnsi="Times New Roman" w:cs="Times New Roman"/>
                <w:color w:val="181818"/>
                <w:spacing w:val="4"/>
                <w:kern w:val="1"/>
                <w:sz w:val="24"/>
                <w:szCs w:val="24"/>
              </w:rPr>
              <w:t>угорковых контактов к долгосрочным имплантатам -</w:t>
            </w: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Франк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Хауштайн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(Германия)</w:t>
            </w:r>
          </w:p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Функциональные протезы. Как с помощью </w:t>
            </w:r>
            <w:proofErr w:type="gram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виртуального</w:t>
            </w:r>
            <w:proofErr w:type="gram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артикулятора добиться реальной функции - Дитмар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Шанн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(Австрия)</w:t>
            </w:r>
          </w:p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Применение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миофункциональных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трейнеров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коррекции зубочелюстных аномалий у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детеи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̆ и взрослых — Нильс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Халсинк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(Голландия)</w:t>
            </w:r>
          </w:p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Дисфункция височно-нижнечелюстного сустава и функциональная диагностика в ортодонтии –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Маурицио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Балют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(США)</w:t>
            </w: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pStyle w:val="Default"/>
              <w:widowControl/>
              <w:autoSpaceDE/>
              <w:autoSpaceDN/>
              <w:adjustRightInd/>
              <w:spacing w:after="120"/>
              <w:jc w:val="center"/>
              <w:rPr>
                <w:color w:val="auto"/>
              </w:rPr>
            </w:pPr>
          </w:p>
        </w:tc>
        <w:tc>
          <w:tcPr>
            <w:tcW w:w="13608" w:type="dxa"/>
            <w:vMerge/>
            <w:shd w:val="clear" w:color="auto" w:fill="auto"/>
          </w:tcPr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pStyle w:val="Default"/>
              <w:widowControl/>
              <w:autoSpaceDE/>
              <w:autoSpaceDN/>
              <w:adjustRightInd/>
              <w:spacing w:after="120"/>
              <w:jc w:val="center"/>
              <w:rPr>
                <w:color w:val="auto"/>
              </w:rPr>
            </w:pPr>
          </w:p>
        </w:tc>
        <w:tc>
          <w:tcPr>
            <w:tcW w:w="13608" w:type="dxa"/>
            <w:vMerge/>
            <w:shd w:val="clear" w:color="auto" w:fill="auto"/>
          </w:tcPr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pStyle w:val="Default"/>
              <w:widowControl/>
              <w:autoSpaceDE/>
              <w:autoSpaceDN/>
              <w:adjustRightInd/>
              <w:spacing w:after="120"/>
              <w:jc w:val="center"/>
              <w:rPr>
                <w:color w:val="auto"/>
              </w:rPr>
            </w:pPr>
          </w:p>
        </w:tc>
        <w:tc>
          <w:tcPr>
            <w:tcW w:w="13608" w:type="dxa"/>
            <w:vMerge/>
            <w:shd w:val="clear" w:color="auto" w:fill="auto"/>
          </w:tcPr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:rsidR="00690B28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Функциональная стоматология и лицевые боли -  Фокина Н.М., Иванова Е.П. (Россия)</w:t>
            </w:r>
          </w:p>
          <w:p w:rsidR="00CC201F" w:rsidRDefault="00CC201F" w:rsidP="006A0D0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470F95" w:rsidRDefault="001906FF" w:rsidP="006A0D0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16.00-18.00 </w:t>
            </w:r>
            <w:r w:rsidR="00470F95" w:rsidRPr="001906F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СИМПОЗИУМ </w:t>
            </w:r>
            <w:r w:rsidRPr="001906F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470F95" w:rsidRPr="001906F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AD3F0" wp14:editId="36618657">
                      <wp:simplePos x="0" y="0"/>
                      <wp:positionH relativeFrom="column">
                        <wp:posOffset>-899794</wp:posOffset>
                      </wp:positionH>
                      <wp:positionV relativeFrom="paragraph">
                        <wp:posOffset>313055</wp:posOffset>
                      </wp:positionV>
                      <wp:extent cx="9582150" cy="3619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1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0F95" w:rsidRPr="001A1EDF" w:rsidRDefault="00470F95" w:rsidP="00470F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Г.Алматы, </w:t>
                                  </w:r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ул. Толе Би, 92, здание ректората КазНМУ им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С.Д.Асфендиярова. Зал  Славы, 2</w:t>
                                  </w:r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этаж</w:t>
                                  </w:r>
                                </w:p>
                                <w:p w:rsidR="00470F95" w:rsidRDefault="00470F95" w:rsidP="00470F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-70.85pt;margin-top:24.65pt;width:754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" fillcolor="#4f81bd [3204]" strokecolor="#243f60 [1604]" strokeweight="2pt">
                      <v:textbox>
                        <w:txbxContent>
                          <w:p w:rsidR="00470F95" w:rsidRPr="001A1EDF" w:rsidRDefault="00470F95" w:rsidP="00470F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Г.Алматы, </w:t>
                            </w: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 Толе Би, 92, здание ректората КазНМУ 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С.Д.Асфендиярова. Зал  Славы, 2</w:t>
                            </w: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этаж</w:t>
                            </w:r>
                          </w:p>
                          <w:p w:rsidR="00470F95" w:rsidRDefault="00470F95" w:rsidP="00470F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F95" w:rsidRPr="001906F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«ИННОВАЦИИ В ТЕРАПЕВТИЧЕСКОЙ СТОМАТОЛОГИИ» </w:t>
            </w:r>
          </w:p>
          <w:p w:rsidR="00470F95" w:rsidRDefault="00470F95" w:rsidP="00470F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90B28" w:rsidRPr="001A1EDF" w:rsidRDefault="00690B28" w:rsidP="00470F95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:rsidR="00690B28" w:rsidRPr="001A1EDF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Эндодонтия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под увеличением. Прогнозирование сложных случаев.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Перелечивание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корневых каналов под контролем дентального микроскопа - </w:t>
            </w:r>
          </w:p>
        </w:tc>
      </w:tr>
      <w:tr w:rsidR="00690B28" w:rsidRPr="001A1EDF" w:rsidTr="00690B28">
        <w:tc>
          <w:tcPr>
            <w:tcW w:w="1809" w:type="dxa"/>
            <w:shd w:val="clear" w:color="auto" w:fill="auto"/>
          </w:tcPr>
          <w:p w:rsidR="00690B28" w:rsidRPr="001A1EDF" w:rsidRDefault="00690B28" w:rsidP="00BC4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:rsidR="00690B28" w:rsidRDefault="00690B28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Доклад по эстетической стоматологии</w:t>
            </w:r>
          </w:p>
          <w:p w:rsidR="00470F95" w:rsidRPr="001A1EDF" w:rsidRDefault="00470F95" w:rsidP="00BC4045">
            <w:pPr>
              <w:spacing w:after="12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90B28" w:rsidRPr="001906FF" w:rsidRDefault="00470F95" w:rsidP="00690B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421005</wp:posOffset>
                </wp:positionV>
                <wp:extent cx="9686925" cy="323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F95" w:rsidRPr="001A1EDF" w:rsidRDefault="00470F95" w:rsidP="00470F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 Алматы, </w:t>
                            </w: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ул. Толе Би, 543, Институт стоматологии, Конференцзал)</w:t>
                            </w:r>
                            <w:proofErr w:type="gramEnd"/>
                          </w:p>
                          <w:p w:rsidR="00470F95" w:rsidRDefault="00470F95" w:rsidP="00470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12.85pt;margin-top:33.15pt;width:762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" fillcolor="#4f81bd [3204]" strokecolor="#243f60 [1604]" strokeweight="2pt">
                <v:textbox>
                  <w:txbxContent>
                    <w:p w:rsidR="00470F95" w:rsidRPr="001A1EDF" w:rsidRDefault="00470F95" w:rsidP="00470F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Г. Алматы, </w:t>
                      </w:r>
                      <w:r w:rsidRPr="001A1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ул. Толе Би, 543, Институт стоматологии, Конференцзал)</w:t>
                      </w:r>
                      <w:proofErr w:type="gramEnd"/>
                    </w:p>
                    <w:p w:rsidR="00470F95" w:rsidRDefault="00470F95" w:rsidP="00470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16.0</w:t>
      </w:r>
      <w:r w:rsidR="00690B28" w:rsidRPr="001A1EDF">
        <w:rPr>
          <w:rFonts w:ascii="Times New Roman" w:hAnsi="Times New Roman" w:cs="Times New Roman"/>
          <w:b/>
          <w:noProof/>
          <w:sz w:val="24"/>
          <w:szCs w:val="24"/>
        </w:rPr>
        <w:t xml:space="preserve">0-18.00 </w:t>
      </w:r>
      <w:r w:rsidR="00690B28" w:rsidRPr="00190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СИМПОЗИУМ </w:t>
      </w:r>
      <w:r w:rsidR="00190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«ИННОВАЦИИ В </w:t>
      </w:r>
      <w:r w:rsidR="00690B28" w:rsidRPr="00190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СТОМАТОЛОГИИ ДЕТСКОГО ВОЗРАСТА, ПРОФИЛАКТИКЕ СТОМАТОЛОГИЧЕСКИХ ЗАБОЛЕВАНИЙ И ОРТОДОНТИИ</w:t>
      </w:r>
    </w:p>
    <w:p w:rsidR="00470F95" w:rsidRPr="001A1EDF" w:rsidRDefault="00470F95" w:rsidP="0069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28" w:rsidRPr="001A1EDF" w:rsidRDefault="00690B28" w:rsidP="00690B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proofErr w:type="spellStart"/>
      <w:r w:rsidRPr="001A1EDF">
        <w:rPr>
          <w:rFonts w:ascii="Times New Roman" w:hAnsi="Times New Roman" w:cs="Times New Roman"/>
          <w:b/>
          <w:sz w:val="24"/>
          <w:szCs w:val="24"/>
        </w:rPr>
        <w:t>Маурицио</w:t>
      </w:r>
      <w:proofErr w:type="spellEnd"/>
      <w:r w:rsidRPr="001A1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DF">
        <w:rPr>
          <w:rFonts w:ascii="Times New Roman" w:hAnsi="Times New Roman" w:cs="Times New Roman"/>
          <w:b/>
          <w:sz w:val="24"/>
          <w:szCs w:val="24"/>
        </w:rPr>
        <w:t>Балют</w:t>
      </w:r>
      <w:proofErr w:type="spellEnd"/>
      <w:r w:rsidRPr="001A1EDF">
        <w:rPr>
          <w:rFonts w:ascii="Times New Roman" w:hAnsi="Times New Roman" w:cs="Times New Roman"/>
          <w:b/>
          <w:sz w:val="24"/>
          <w:szCs w:val="24"/>
        </w:rPr>
        <w:t xml:space="preserve"> (США)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Совершенствование/упрощение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с помощью 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кортикотомии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ортодонтонтическому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лечению у пациентов с дисфункцией ВНЧС.</w:t>
            </w:r>
          </w:p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коррекция скелетной формы</w:t>
            </w:r>
          </w:p>
          <w:p w:rsidR="00690B28" w:rsidRPr="001A1EDF" w:rsidRDefault="00690B28" w:rsidP="00BC4045">
            <w:pPr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у пациентов с заболеваниями пародонта.</w:t>
            </w:r>
          </w:p>
        </w:tc>
      </w:tr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состоянии профилактики стоматологических заболеваний в Казахстане –                                              (Казахстан)</w:t>
            </w:r>
          </w:p>
        </w:tc>
      </w:tr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Международный опыт реализации национальных программ профилактики стоматологических заболеваний. Федеральная программа профилактики в России – Шевченко О.В. (Россия)</w:t>
            </w:r>
            <w:r w:rsidRPr="001A1EDF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Комплекс профессиональной гигиены рта. Алгоритм работы гигиениста стоматологического и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пародонтолога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—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Ленец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У.А., президент-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элект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Профессионального общества гигиенистов стоматологических России (Россия)</w:t>
            </w:r>
          </w:p>
        </w:tc>
      </w:tr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1A1ED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Современные протоколы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реминерализирующей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терапии в профилактике стоматологических заболеваний – </w:t>
            </w:r>
            <w:proofErr w:type="spellStart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Акулович</w:t>
            </w:r>
            <w:proofErr w:type="spellEnd"/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А.В. (Россия)</w:t>
            </w:r>
          </w:p>
        </w:tc>
      </w:tr>
      <w:tr w:rsidR="00690B28" w:rsidRPr="001A1EDF" w:rsidTr="001906FF">
        <w:tc>
          <w:tcPr>
            <w:tcW w:w="15417" w:type="dxa"/>
            <w:shd w:val="clear" w:color="auto" w:fill="auto"/>
          </w:tcPr>
          <w:p w:rsidR="00690B28" w:rsidRPr="00CC201F" w:rsidRDefault="00690B28" w:rsidP="00690B28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Социально-оздоровительная программа «Ее величество зубная щетка» и ее медицинская и экономическая эффективность – Титова М.В. (Россия)</w:t>
            </w:r>
          </w:p>
          <w:p w:rsidR="00CC201F" w:rsidRPr="001A1EDF" w:rsidRDefault="00CC201F" w:rsidP="00CC201F">
            <w:pPr>
              <w:spacing w:after="120" w:line="240" w:lineRule="auto"/>
              <w:ind w:left="754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  <w:p w:rsidR="00690B28" w:rsidRDefault="001906FF" w:rsidP="00BC40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32FED" wp14:editId="35E2A2E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272415</wp:posOffset>
                      </wp:positionV>
                      <wp:extent cx="9525000" cy="3048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6FF" w:rsidRPr="001A1EDF" w:rsidRDefault="001906FF" w:rsidP="001906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Г.Алматы, </w:t>
                                  </w:r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ул. Масанчи, аудиторный корпус, зал №6)</w:t>
                                  </w:r>
                                </w:p>
                                <w:p w:rsidR="001906FF" w:rsidRDefault="001906FF" w:rsidP="001906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left:0;text-align:left;margin-left:24.85pt;margin-top:21.45pt;width:75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" fillcolor="#4f81bd [3204]" strokecolor="#243f60 [1604]" strokeweight="2pt">
                      <v:textbox>
                        <w:txbxContent>
                          <w:p w:rsidR="001906FF" w:rsidRPr="001A1EDF" w:rsidRDefault="001906FF" w:rsidP="0019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Г.Алматы, </w:t>
                            </w: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ул. Масанчи, аудиторный корпус, зал №6)</w:t>
                            </w:r>
                          </w:p>
                          <w:p w:rsidR="001906FF" w:rsidRDefault="001906FF" w:rsidP="001906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690B28" w:rsidRPr="001A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-18.00 </w:t>
            </w:r>
            <w:r w:rsidR="00690B28"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СИМПОЗИУМ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«ИННОВАЦИИ В </w:t>
            </w:r>
            <w:r w:rsidR="00690B28"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ОРТОПЕДИЧЕСКОЙ И ХИРУРГИЧЕСКОЙ СТОМАТОЛОГИИ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CC201F" w:rsidRPr="00CC201F" w:rsidRDefault="00CC201F" w:rsidP="00BC40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1906FF" w:rsidRPr="001A1EDF" w:rsidRDefault="001906FF" w:rsidP="001906F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90B28" w:rsidRPr="001A1EDF" w:rsidRDefault="00690B28" w:rsidP="00690B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EDF">
        <w:rPr>
          <w:rFonts w:ascii="Times New Roman" w:hAnsi="Times New Roman" w:cs="Times New Roman"/>
          <w:sz w:val="24"/>
          <w:szCs w:val="24"/>
        </w:rPr>
        <w:lastRenderedPageBreak/>
        <w:t xml:space="preserve">Биомеханика в </w:t>
      </w:r>
      <w:proofErr w:type="spellStart"/>
      <w:r w:rsidRPr="001A1EDF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1A1EDF">
        <w:rPr>
          <w:rFonts w:ascii="Times New Roman" w:hAnsi="Times New Roman" w:cs="Times New Roman"/>
          <w:sz w:val="24"/>
          <w:szCs w:val="24"/>
        </w:rPr>
        <w:t xml:space="preserve"> – профессор </w:t>
      </w:r>
      <w:proofErr w:type="spellStart"/>
      <w:r w:rsidRPr="001A1EDF">
        <w:rPr>
          <w:rFonts w:ascii="Times New Roman" w:hAnsi="Times New Roman" w:cs="Times New Roman"/>
          <w:sz w:val="24"/>
          <w:szCs w:val="24"/>
        </w:rPr>
        <w:t>Эбер</w:t>
      </w:r>
      <w:proofErr w:type="spellEnd"/>
      <w:r w:rsidRPr="001A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EDF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1A1EDF">
        <w:rPr>
          <w:rFonts w:ascii="Times New Roman" w:hAnsi="Times New Roman" w:cs="Times New Roman"/>
          <w:sz w:val="24"/>
          <w:szCs w:val="24"/>
        </w:rPr>
        <w:t xml:space="preserve"> (Бразилия)</w:t>
      </w:r>
    </w:p>
    <w:p w:rsidR="00690B28" w:rsidRPr="001A1EDF" w:rsidRDefault="00690B28" w:rsidP="00690B28">
      <w:pPr>
        <w:pStyle w:val="a4"/>
        <w:numPr>
          <w:ilvl w:val="0"/>
          <w:numId w:val="5"/>
        </w:numPr>
        <w:spacing w:before="0" w:beforeAutospacing="0" w:after="0" w:afterAutospacing="0"/>
      </w:pPr>
      <w:r w:rsidRPr="001A1EDF">
        <w:t>Синус-</w:t>
      </w:r>
      <w:proofErr w:type="spellStart"/>
      <w:r w:rsidRPr="001A1EDF">
        <w:t>лифтинг</w:t>
      </w:r>
      <w:proofErr w:type="spellEnd"/>
      <w:r w:rsidRPr="001A1EDF">
        <w:t xml:space="preserve"> и осложнения при синус-лифтинг. Иммидиат лоудинг </w:t>
      </w:r>
      <w:proofErr w:type="gramStart"/>
      <w:r w:rsidRPr="001A1EDF">
        <w:t xml:space="preserve">( </w:t>
      </w:r>
      <w:proofErr w:type="gramEnd"/>
      <w:r w:rsidRPr="001A1EDF">
        <w:t xml:space="preserve">немедленная нагрузка ) – </w:t>
      </w:r>
      <w:proofErr w:type="spellStart"/>
      <w:r w:rsidRPr="001A1EDF">
        <w:t>Ярон</w:t>
      </w:r>
      <w:proofErr w:type="spellEnd"/>
      <w:r w:rsidRPr="001A1EDF">
        <w:t xml:space="preserve"> Рабинович  (Израиль)</w:t>
      </w:r>
    </w:p>
    <w:p w:rsidR="00690B28" w:rsidRPr="001A1EDF" w:rsidRDefault="00690B28" w:rsidP="00690B28">
      <w:pPr>
        <w:pStyle w:val="a4"/>
        <w:numPr>
          <w:ilvl w:val="0"/>
          <w:numId w:val="5"/>
        </w:numPr>
        <w:spacing w:before="0" w:beforeAutospacing="0" w:after="0" w:afterAutospacing="0"/>
      </w:pPr>
      <w:r w:rsidRPr="001A1EDF">
        <w:t xml:space="preserve">Обработка поверхности имплантатов </w:t>
      </w:r>
      <w:proofErr w:type="gramStart"/>
      <w:r w:rsidRPr="001A1EDF">
        <w:t xml:space="preserve">( </w:t>
      </w:r>
      <w:proofErr w:type="gramEnd"/>
      <w:r w:rsidRPr="001A1EDF">
        <w:t xml:space="preserve">способы, особенности и что важно знать). Свинг платформ </w:t>
      </w:r>
      <w:proofErr w:type="gramStart"/>
      <w:r w:rsidRPr="001A1EDF">
        <w:t xml:space="preserve">( </w:t>
      </w:r>
      <w:proofErr w:type="gramEnd"/>
      <w:r w:rsidRPr="001A1EDF">
        <w:t>переключение платформы ) преимущества данного типа соединений. - Даниель Барух (Израиль)</w:t>
      </w:r>
    </w:p>
    <w:p w:rsidR="001906FF" w:rsidRDefault="001906FF" w:rsidP="00190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ала Ужин </w:t>
      </w:r>
      <w:r w:rsidR="006A0D0A">
        <w:rPr>
          <w:rFonts w:ascii="Times New Roman" w:hAnsi="Times New Roman" w:cs="Times New Roman"/>
          <w:b/>
          <w:sz w:val="24"/>
          <w:szCs w:val="24"/>
        </w:rPr>
        <w:t>для участников Конгресса и Почетных гостей</w:t>
      </w:r>
    </w:p>
    <w:p w:rsidR="00690B28" w:rsidRPr="001906FF" w:rsidRDefault="001906FF" w:rsidP="00190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МАЯ 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1951"/>
        <w:gridCol w:w="7614"/>
        <w:gridCol w:w="6136"/>
      </w:tblGrid>
      <w:tr w:rsidR="00690B28" w:rsidRPr="001A1EDF" w:rsidTr="00CC201F">
        <w:tc>
          <w:tcPr>
            <w:tcW w:w="1951" w:type="dxa"/>
            <w:shd w:val="clear" w:color="auto" w:fill="auto"/>
          </w:tcPr>
          <w:p w:rsidR="00690B28" w:rsidRPr="001906FF" w:rsidRDefault="001906FF" w:rsidP="00BC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8914D" wp14:editId="677B1B6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283210</wp:posOffset>
                      </wp:positionV>
                      <wp:extent cx="9534525" cy="4381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45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6FF" w:rsidRPr="001A1EDF" w:rsidRDefault="001906FF" w:rsidP="001906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Г. Алматы, </w:t>
                                  </w:r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ул. Толе Би, 92, здание ректората </w:t>
                                  </w:r>
                                  <w:proofErr w:type="spellStart"/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КазНМУ</w:t>
                                  </w:r>
                                  <w:proofErr w:type="spellEnd"/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им. </w:t>
                                  </w:r>
                                  <w:proofErr w:type="spellStart"/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С.Д.Асфендиярова</w:t>
                                  </w:r>
                                  <w:proofErr w:type="spellEnd"/>
                                  <w:r w:rsidRPr="001A1E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Зал Славы, 2 этаж</w:t>
                                  </w:r>
                                </w:p>
                                <w:p w:rsidR="001906FF" w:rsidRDefault="001906FF" w:rsidP="001906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32" style="position:absolute;left:0;text-align:left;margin-left:24.85pt;margin-top:22.3pt;width:750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" fillcolor="#4f81bd [3204]" strokecolor="#243f60 [1604]" strokeweight="2pt">
                      <v:textbox>
                        <w:txbxContent>
                          <w:p w:rsidR="001906FF" w:rsidRPr="001A1EDF" w:rsidRDefault="001906FF" w:rsidP="0019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Г. Алматы, </w:t>
                            </w:r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ул. Толе Би, 92, здание ректората </w:t>
                            </w:r>
                            <w:proofErr w:type="spellStart"/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КазНМУ</w:t>
                            </w:r>
                            <w:proofErr w:type="spellEnd"/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им. </w:t>
                            </w:r>
                            <w:proofErr w:type="spellStart"/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С.Д.Асфендиярова</w:t>
                            </w:r>
                            <w:proofErr w:type="spellEnd"/>
                            <w:r w:rsidRPr="001A1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Зал Славы, 2 этаж</w:t>
                            </w:r>
                          </w:p>
                          <w:p w:rsidR="001906FF" w:rsidRDefault="001906FF" w:rsidP="001906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B28" w:rsidRPr="001906FF">
              <w:rPr>
                <w:rFonts w:ascii="Times New Roman" w:hAnsi="Times New Roman" w:cs="Times New Roman"/>
                <w:b/>
                <w:sz w:val="24"/>
                <w:szCs w:val="24"/>
              </w:rPr>
              <w:t>09.00 – 12.00</w:t>
            </w:r>
          </w:p>
        </w:tc>
        <w:tc>
          <w:tcPr>
            <w:tcW w:w="13750" w:type="dxa"/>
            <w:gridSpan w:val="2"/>
            <w:shd w:val="clear" w:color="auto" w:fill="auto"/>
          </w:tcPr>
          <w:p w:rsidR="00690B28" w:rsidRPr="001906FF" w:rsidRDefault="00690B28" w:rsidP="00BC40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СОВЕЩАНИЕ РАБОЧЕЙ ГРУППЫ «ИНТЕГРАЦИЯ»</w:t>
            </w:r>
            <w:r w:rsid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ERO</w:t>
            </w:r>
            <w:r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190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FDI</w:t>
            </w:r>
          </w:p>
          <w:p w:rsidR="00690B28" w:rsidRPr="001A1EDF" w:rsidRDefault="00690B28" w:rsidP="00BC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28" w:rsidRPr="001A1EDF" w:rsidTr="00CC201F">
        <w:trPr>
          <w:gridAfter w:val="1"/>
          <w:wAfter w:w="6136" w:type="dxa"/>
        </w:trPr>
        <w:tc>
          <w:tcPr>
            <w:tcW w:w="1951" w:type="dxa"/>
            <w:shd w:val="clear" w:color="auto" w:fill="auto"/>
          </w:tcPr>
          <w:p w:rsidR="00690B28" w:rsidRPr="001A1EDF" w:rsidRDefault="00690B28" w:rsidP="00CC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CC201F" w:rsidRDefault="00CC201F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Всемирной Федерации Стоматологов 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FDI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 - Орландо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Монтейро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да Сильва (Португалия)</w:t>
            </w: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Европейской Ассоциации Стоматологов 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FDI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– Филипп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Руска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(Швейцария)</w:t>
            </w: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Паст-президент</w:t>
            </w:r>
            <w:proofErr w:type="gram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федерации Стоматологов 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FDI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- Мишель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Арден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(Бельгия)</w:t>
            </w: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Е.П. – Руководитель рабочей группы «Интеграция » 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FDI</w:t>
            </w: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 (Россия)</w:t>
            </w:r>
          </w:p>
          <w:p w:rsidR="00690B28" w:rsidRPr="001A1EDF" w:rsidRDefault="00690B28" w:rsidP="00CC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b/>
                <w:sz w:val="24"/>
                <w:szCs w:val="24"/>
              </w:rPr>
              <w:t>12.00-14.00 Закрытие Конгресса. Отчет модераторов. Принятие резолюции</w:t>
            </w:r>
          </w:p>
        </w:tc>
      </w:tr>
    </w:tbl>
    <w:p w:rsidR="00690B28" w:rsidRPr="001A1EDF" w:rsidRDefault="00690B28" w:rsidP="00CC2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>14.00-20.00</w:t>
      </w:r>
      <w:r w:rsidRPr="001A1EDF">
        <w:rPr>
          <w:rFonts w:ascii="Times New Roman" w:hAnsi="Times New Roman" w:cs="Times New Roman"/>
          <w:sz w:val="24"/>
          <w:szCs w:val="24"/>
        </w:rPr>
        <w:t xml:space="preserve">  Культурная программа (выезд на природу)</w:t>
      </w:r>
    </w:p>
    <w:p w:rsidR="00CC201F" w:rsidRDefault="00CC201F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201F" w:rsidRDefault="00CC201F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201F" w:rsidRDefault="00CC201F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B28" w:rsidRPr="001A1EDF" w:rsidRDefault="001906FF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690B28" w:rsidRPr="001A1EDF">
        <w:rPr>
          <w:rFonts w:ascii="Times New Roman" w:hAnsi="Times New Roman" w:cs="Times New Roman"/>
          <w:b/>
          <w:sz w:val="24"/>
          <w:szCs w:val="24"/>
        </w:rPr>
        <w:t>СТЕР-КЛАССЫ</w:t>
      </w:r>
    </w:p>
    <w:p w:rsidR="00690B28" w:rsidRPr="001A1EDF" w:rsidRDefault="003956EF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0B28" w:rsidRPr="001A1EDF">
        <w:rPr>
          <w:rFonts w:ascii="Times New Roman" w:hAnsi="Times New Roman" w:cs="Times New Roman"/>
          <w:b/>
          <w:sz w:val="24"/>
          <w:szCs w:val="24"/>
        </w:rPr>
        <w:t xml:space="preserve">6 мая </w:t>
      </w:r>
    </w:p>
    <w:p w:rsidR="00690B28" w:rsidRPr="001A1EDF" w:rsidRDefault="00690B28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>9.00-11.00</w:t>
      </w:r>
    </w:p>
    <w:p w:rsidR="00690B28" w:rsidRPr="001A1EDF" w:rsidRDefault="00690B28" w:rsidP="00690B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Сейфуллина, 543, Институт стоматологии, </w:t>
      </w:r>
      <w:proofErr w:type="spellStart"/>
      <w:r w:rsidRPr="001A1EDF">
        <w:rPr>
          <w:rFonts w:ascii="Times New Roman" w:hAnsi="Times New Roman" w:cs="Times New Roman"/>
          <w:b/>
          <w:sz w:val="24"/>
          <w:szCs w:val="24"/>
        </w:rPr>
        <w:t>конференцзал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7"/>
        <w:gridCol w:w="11567"/>
      </w:tblGrid>
      <w:tr w:rsidR="00690B28" w:rsidRPr="001A1EDF" w:rsidTr="003956EF">
        <w:trPr>
          <w:trHeight w:val="293"/>
        </w:trPr>
        <w:tc>
          <w:tcPr>
            <w:tcW w:w="14884" w:type="dxa"/>
            <w:gridSpan w:val="2"/>
            <w:vAlign w:val="center"/>
          </w:tcPr>
          <w:p w:rsidR="00690B28" w:rsidRPr="006A0D0A" w:rsidRDefault="00690B28" w:rsidP="00BC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30"/>
                <w:sz w:val="24"/>
                <w:szCs w:val="24"/>
              </w:rPr>
            </w:pPr>
            <w:r w:rsidRPr="006A0D0A">
              <w:rPr>
                <w:rFonts w:ascii="Times New Roman" w:hAnsi="Times New Roman" w:cs="Times New Roman"/>
                <w:b/>
                <w:color w:val="FF0000"/>
                <w:spacing w:val="30"/>
                <w:sz w:val="24"/>
                <w:szCs w:val="24"/>
              </w:rPr>
              <w:t>МАСТЕР-КЛАСС</w:t>
            </w:r>
          </w:p>
          <w:p w:rsidR="00690B28" w:rsidRPr="006A0D0A" w:rsidRDefault="00690B28" w:rsidP="00BC4045">
            <w:pPr>
              <w:pStyle w:val="3"/>
              <w:rPr>
                <w:color w:val="FF0000"/>
              </w:rPr>
            </w:pPr>
            <w:r w:rsidRPr="006A0D0A">
              <w:rPr>
                <w:b w:val="0"/>
                <w:caps w:val="0"/>
                <w:color w:val="FF0000"/>
                <w:spacing w:val="30"/>
              </w:rPr>
              <w:t>"</w:t>
            </w:r>
            <w:r w:rsidRPr="006A0D0A">
              <w:rPr>
                <w:color w:val="FF0000"/>
              </w:rPr>
              <w:t xml:space="preserve">Использование СОВРЕМЕННЫХ технологий </w:t>
            </w:r>
          </w:p>
          <w:p w:rsidR="00690B28" w:rsidRPr="006A0D0A" w:rsidRDefault="00690B28" w:rsidP="00BC4045">
            <w:pPr>
              <w:pStyle w:val="3"/>
              <w:rPr>
                <w:b w:val="0"/>
                <w:caps w:val="0"/>
                <w:color w:val="FF0000"/>
                <w:spacing w:val="30"/>
              </w:rPr>
            </w:pPr>
            <w:r w:rsidRPr="006A0D0A">
              <w:rPr>
                <w:color w:val="FF0000"/>
              </w:rPr>
              <w:t>в профессиональной гигиене рта. КОнтроль качества</w:t>
            </w:r>
            <w:r w:rsidRPr="006A0D0A">
              <w:rPr>
                <w:b w:val="0"/>
                <w:caps w:val="0"/>
                <w:color w:val="FF0000"/>
                <w:spacing w:val="30"/>
              </w:rPr>
              <w:t>"</w:t>
            </w:r>
          </w:p>
          <w:p w:rsidR="00690B28" w:rsidRPr="001A1EDF" w:rsidRDefault="00690B28" w:rsidP="00BC40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B28" w:rsidRPr="001A1EDF" w:rsidTr="003956EF">
        <w:trPr>
          <w:trHeight w:val="293"/>
        </w:trPr>
        <w:tc>
          <w:tcPr>
            <w:tcW w:w="3317" w:type="dxa"/>
          </w:tcPr>
          <w:p w:rsidR="00690B28" w:rsidRPr="001A1EDF" w:rsidRDefault="00690B28" w:rsidP="00BC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35CB22" wp14:editId="76BE9ED5">
                  <wp:extent cx="1609725" cy="2400300"/>
                  <wp:effectExtent l="0" t="0" r="9525" b="0"/>
                  <wp:docPr id="2" name="Рисунок 2" descr="Ленец Ульяна Андр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Ленец Ульяна Андр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7" w:type="dxa"/>
            <w:vMerge w:val="restart"/>
            <w:vAlign w:val="center"/>
          </w:tcPr>
          <w:p w:rsidR="00690B28" w:rsidRPr="001A1EDF" w:rsidRDefault="00690B28" w:rsidP="00BC40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Мастер класс основан на современных научных исследованиях и содержит практические рекомендации для врача-стоматолога и гигиениста стоматологического по планированию и проведению комплекса профессиональной гигиены рта. В программе рассматриваются следующие вопросы: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Структурная биология пародонта.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современные протоколы 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периодонтальной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Анализ факторов риска возможных осложнений при профессиональной гигиене полости рта.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Компьютеризированный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пародонтологический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зонд, 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макроувеличение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  повышения мотивации пациентов и гигиенистов к высокому качеству оказания услуг. 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Профилактика ошибок в профессиональной гигиене.</w:t>
            </w:r>
          </w:p>
          <w:p w:rsidR="00690B28" w:rsidRPr="001A1EDF" w:rsidRDefault="00690B28" w:rsidP="00690B28">
            <w:pPr>
              <w:numPr>
                <w:ilvl w:val="0"/>
                <w:numId w:val="3"/>
              </w:numPr>
              <w:tabs>
                <w:tab w:val="clear" w:pos="780"/>
                <w:tab w:val="num" w:pos="338"/>
              </w:tabs>
              <w:spacing w:after="0" w:line="360" w:lineRule="auto"/>
              <w:ind w:left="33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Планирование гигиенического ухода.</w:t>
            </w:r>
          </w:p>
        </w:tc>
      </w:tr>
      <w:tr w:rsidR="00690B28" w:rsidRPr="001A1EDF" w:rsidTr="003956EF">
        <w:trPr>
          <w:trHeight w:val="293"/>
        </w:trPr>
        <w:tc>
          <w:tcPr>
            <w:tcW w:w="3317" w:type="dxa"/>
          </w:tcPr>
          <w:p w:rsidR="00690B28" w:rsidRPr="001A1EDF" w:rsidRDefault="00690B28" w:rsidP="00BC4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EDF">
              <w:rPr>
                <w:rFonts w:ascii="Times New Roman" w:hAnsi="Times New Roman" w:cs="Times New Roman"/>
                <w:b/>
                <w:sz w:val="24"/>
                <w:szCs w:val="24"/>
              </w:rPr>
              <w:t>Ленец</w:t>
            </w:r>
            <w:proofErr w:type="spellEnd"/>
            <w:r w:rsidRPr="001A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Андреевна,</w:t>
            </w:r>
          </w:p>
          <w:p w:rsidR="00690B28" w:rsidRPr="001A1EDF" w:rsidRDefault="00690B28" w:rsidP="00BC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Президент-</w:t>
            </w:r>
            <w:proofErr w:type="spellStart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1A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B28" w:rsidRPr="001A1EDF" w:rsidRDefault="00690B28" w:rsidP="00BC4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D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общества гигиенистов стоматологических</w:t>
            </w:r>
          </w:p>
        </w:tc>
        <w:tc>
          <w:tcPr>
            <w:tcW w:w="11567" w:type="dxa"/>
            <w:vMerge/>
            <w:vAlign w:val="center"/>
          </w:tcPr>
          <w:p w:rsidR="00690B28" w:rsidRPr="001A1EDF" w:rsidRDefault="00690B28" w:rsidP="00BC40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B28" w:rsidRPr="001A1EDF" w:rsidRDefault="00690B28" w:rsidP="00CC201F">
      <w:pPr>
        <w:pStyle w:val="3"/>
        <w:spacing w:line="240" w:lineRule="auto"/>
        <w:ind w:firstLine="709"/>
        <w:rPr>
          <w:b w:val="0"/>
          <w:caps w:val="0"/>
        </w:rPr>
      </w:pPr>
      <w:r w:rsidRPr="001A1EDF">
        <w:rPr>
          <w:b w:val="0"/>
          <w:caps w:val="0"/>
        </w:rPr>
        <w:t xml:space="preserve">Мастер-класс проводится на фантоме </w:t>
      </w:r>
      <w:r w:rsidRPr="001A1EDF">
        <w:rPr>
          <w:b w:val="0"/>
          <w:caps w:val="0"/>
          <w:lang w:val="en-US"/>
        </w:rPr>
        <w:t>Morita</w:t>
      </w:r>
      <w:r w:rsidRPr="001A1EDF">
        <w:rPr>
          <w:b w:val="0"/>
          <w:caps w:val="0"/>
        </w:rPr>
        <w:t xml:space="preserve"> с демонстрацией всех вышеуказанных технологий.</w:t>
      </w:r>
    </w:p>
    <w:p w:rsidR="00690B28" w:rsidRPr="001A1EDF" w:rsidRDefault="006A0D0A" w:rsidP="00CC201F">
      <w:pPr>
        <w:pStyle w:val="3"/>
        <w:spacing w:line="240" w:lineRule="auto"/>
        <w:ind w:firstLine="709"/>
        <w:jc w:val="left"/>
        <w:rPr>
          <w:b w:val="0"/>
          <w:caps w:val="0"/>
        </w:rPr>
      </w:pPr>
      <w:r>
        <w:rPr>
          <w:b w:val="0"/>
          <w:caps w:val="0"/>
        </w:rPr>
        <w:t xml:space="preserve">По окончании  выдается </w:t>
      </w:r>
      <w:r w:rsidR="00690B28" w:rsidRPr="001A1EDF">
        <w:rPr>
          <w:b w:val="0"/>
          <w:caps w:val="0"/>
        </w:rPr>
        <w:t xml:space="preserve"> Сертификат.</w:t>
      </w:r>
    </w:p>
    <w:p w:rsidR="00690B28" w:rsidRPr="001A1EDF" w:rsidRDefault="00690B28" w:rsidP="00CC201F">
      <w:pPr>
        <w:pStyle w:val="3"/>
        <w:spacing w:line="240" w:lineRule="auto"/>
        <w:ind w:firstLine="709"/>
        <w:jc w:val="left"/>
        <w:rPr>
          <w:b w:val="0"/>
          <w:caps w:val="0"/>
        </w:rPr>
      </w:pPr>
      <w:r w:rsidRPr="001A1EDF">
        <w:rPr>
          <w:b w:val="0"/>
          <w:caps w:val="0"/>
        </w:rPr>
        <w:t xml:space="preserve">Стоимость 20 000 </w:t>
      </w:r>
      <w:proofErr w:type="spellStart"/>
      <w:r w:rsidRPr="001A1EDF">
        <w:rPr>
          <w:b w:val="0"/>
          <w:caps w:val="0"/>
        </w:rPr>
        <w:t>тг</w:t>
      </w:r>
      <w:proofErr w:type="spellEnd"/>
    </w:p>
    <w:p w:rsidR="00CC201F" w:rsidRDefault="00CC201F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01F" w:rsidRDefault="00CC201F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01F" w:rsidRDefault="00CC201F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01F" w:rsidRDefault="00CC201F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01F" w:rsidRDefault="00CC201F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690B28" w:rsidRPr="001A1EDF" w:rsidRDefault="00690B28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EDF">
        <w:rPr>
          <w:rFonts w:ascii="Times New Roman" w:hAnsi="Times New Roman" w:cs="Times New Roman"/>
          <w:b/>
          <w:caps/>
          <w:sz w:val="24"/>
          <w:szCs w:val="24"/>
        </w:rPr>
        <w:lastRenderedPageBreak/>
        <w:t>11.00-13.00</w:t>
      </w:r>
    </w:p>
    <w:p w:rsidR="00690B28" w:rsidRPr="006A0D0A" w:rsidRDefault="00690B28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6A0D0A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Мастер-класс</w:t>
      </w:r>
    </w:p>
    <w:p w:rsidR="00690B28" w:rsidRPr="006A0D0A" w:rsidRDefault="00690B28" w:rsidP="00CC201F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6A0D0A">
        <w:rPr>
          <w:rFonts w:ascii="Times New Roman" w:hAnsi="Times New Roman" w:cs="Times New Roman"/>
          <w:b/>
          <w:caps/>
          <w:color w:val="FF0000"/>
          <w:sz w:val="24"/>
          <w:szCs w:val="24"/>
        </w:rPr>
        <w:t>«Искусство общения с пациентом и экономический эффект профилактических программ в клинике»</w:t>
      </w:r>
    </w:p>
    <w:p w:rsidR="00690B28" w:rsidRDefault="00690B28" w:rsidP="00CC2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Сейфуллина, 543, Институт стоматологии, </w:t>
      </w:r>
      <w:proofErr w:type="spellStart"/>
      <w:r w:rsidRPr="001A1EDF">
        <w:rPr>
          <w:rFonts w:ascii="Times New Roman" w:hAnsi="Times New Roman" w:cs="Times New Roman"/>
          <w:b/>
          <w:sz w:val="24"/>
          <w:szCs w:val="24"/>
        </w:rPr>
        <w:t>конференцзал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959"/>
        <w:gridCol w:w="5606"/>
      </w:tblGrid>
      <w:tr w:rsidR="00690B28" w:rsidRPr="00CC201F" w:rsidTr="00BC4045">
        <w:trPr>
          <w:trHeight w:val="4993"/>
        </w:trPr>
        <w:tc>
          <w:tcPr>
            <w:tcW w:w="3959" w:type="dxa"/>
          </w:tcPr>
          <w:p w:rsidR="00690B28" w:rsidRPr="00CC201F" w:rsidRDefault="00690B28" w:rsidP="00BC4045">
            <w:pPr>
              <w:spacing w:after="24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CC201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824E54" wp14:editId="2803BE9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199390</wp:posOffset>
                  </wp:positionV>
                  <wp:extent cx="2054860" cy="2113280"/>
                  <wp:effectExtent l="0" t="0" r="2540" b="1270"/>
                  <wp:wrapSquare wrapText="bothSides"/>
                  <wp:docPr id="6" name="Рисунок 6" descr="Фото Ше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 Ше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6" r="20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6" w:type="dxa"/>
            <w:vMerge w:val="restart"/>
          </w:tcPr>
          <w:p w:rsidR="00690B28" w:rsidRPr="00CC201F" w:rsidRDefault="00690B28" w:rsidP="00BC40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Мастер класс для руководителей стоматологических клиник, врачей-стоматологов и гигиенистов стоматологических.</w:t>
            </w:r>
          </w:p>
          <w:p w:rsidR="00690B28" w:rsidRPr="00CC201F" w:rsidRDefault="00690B28" w:rsidP="00BC404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В программе рассматриваются следующие вопросы: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Мотивационное интервьюирование пациента;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Формирование потребности в здоровье;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«Зона комфорта» специалиста и роль «Инициатора перемен»;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Алгоритм достижения Цели;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Индивидуальная программа профилактики новая бизнес-модель в стоматологии;</w:t>
            </w:r>
          </w:p>
          <w:p w:rsidR="00690B28" w:rsidRPr="00CC201F" w:rsidRDefault="00690B28" w:rsidP="00690B28">
            <w:pPr>
              <w:numPr>
                <w:ilvl w:val="0"/>
                <w:numId w:val="4"/>
              </w:numPr>
              <w:spacing w:after="0" w:line="360" w:lineRule="auto"/>
              <w:ind w:left="742" w:firstLine="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Экономическая эффективность профилактических программ в клинике.</w:t>
            </w:r>
          </w:p>
        </w:tc>
      </w:tr>
      <w:tr w:rsidR="00690B28" w:rsidRPr="00CC201F" w:rsidTr="00BC4045">
        <w:trPr>
          <w:trHeight w:val="596"/>
        </w:trPr>
        <w:tc>
          <w:tcPr>
            <w:tcW w:w="3959" w:type="dxa"/>
          </w:tcPr>
          <w:p w:rsidR="00690B28" w:rsidRPr="00CC201F" w:rsidRDefault="00690B28" w:rsidP="00BC4045">
            <w:pPr>
              <w:spacing w:after="24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  <w:b/>
              </w:rPr>
              <w:t>Шевченко Олесь Вячеславович</w:t>
            </w:r>
            <w:r w:rsidRPr="00CC201F">
              <w:rPr>
                <w:rFonts w:ascii="Times New Roman" w:hAnsi="Times New Roman" w:cs="Times New Roman"/>
              </w:rPr>
              <w:t xml:space="preserve">, </w:t>
            </w:r>
          </w:p>
          <w:p w:rsidR="00690B28" w:rsidRPr="00CC201F" w:rsidRDefault="00690B28" w:rsidP="00BC4045">
            <w:pPr>
              <w:spacing w:after="240"/>
              <w:rPr>
                <w:rFonts w:ascii="Times New Roman" w:hAnsi="Times New Roman" w:cs="Times New Roman"/>
              </w:rPr>
            </w:pPr>
            <w:r w:rsidRPr="00CC201F">
              <w:rPr>
                <w:rFonts w:ascii="Times New Roman" w:hAnsi="Times New Roman" w:cs="Times New Roman"/>
              </w:rPr>
              <w:t>Вице-Президент Профессионального общества гигиенистов стоматологических России</w:t>
            </w:r>
          </w:p>
        </w:tc>
        <w:tc>
          <w:tcPr>
            <w:tcW w:w="5606" w:type="dxa"/>
            <w:vMerge/>
          </w:tcPr>
          <w:p w:rsidR="00690B28" w:rsidRPr="00CC201F" w:rsidRDefault="00690B28" w:rsidP="00BC4045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90B28" w:rsidRPr="00CC201F" w:rsidRDefault="00690B28" w:rsidP="00690B28">
      <w:pPr>
        <w:rPr>
          <w:rFonts w:ascii="Times New Roman" w:hAnsi="Times New Roman" w:cs="Times New Roman"/>
          <w:b/>
          <w:caps/>
        </w:rPr>
      </w:pPr>
      <w:r w:rsidRPr="00CC201F">
        <w:rPr>
          <w:rFonts w:ascii="Times New Roman" w:hAnsi="Times New Roman" w:cs="Times New Roman"/>
          <w:b/>
          <w:caps/>
        </w:rPr>
        <w:t>Стоимость обучения 25 000 тг.</w:t>
      </w:r>
    </w:p>
    <w:p w:rsidR="00CC201F" w:rsidRDefault="006A0D0A" w:rsidP="00CC201F">
      <w:pPr>
        <w:pStyle w:val="3"/>
        <w:jc w:val="left"/>
        <w:rPr>
          <w:caps w:val="0"/>
          <w:color w:val="FF0000"/>
          <w:lang w:val="kk-KZ"/>
        </w:rPr>
      </w:pPr>
      <w:r>
        <w:rPr>
          <w:b w:val="0"/>
          <w:caps w:val="0"/>
        </w:rPr>
        <w:t xml:space="preserve">По окончании  выдается </w:t>
      </w:r>
      <w:r w:rsidR="00690B28" w:rsidRPr="001A1EDF">
        <w:rPr>
          <w:b w:val="0"/>
          <w:caps w:val="0"/>
        </w:rPr>
        <w:t>Сертификат.</w:t>
      </w:r>
      <w:bookmarkStart w:id="0" w:name="_GoBack"/>
      <w:bookmarkEnd w:id="0"/>
    </w:p>
    <w:p w:rsidR="00690B28" w:rsidRPr="006A0D0A" w:rsidRDefault="00690B28" w:rsidP="00690B28">
      <w:pPr>
        <w:pStyle w:val="3"/>
        <w:rPr>
          <w:caps w:val="0"/>
          <w:color w:val="FF0000"/>
        </w:rPr>
      </w:pPr>
      <w:r w:rsidRPr="006A0D0A">
        <w:rPr>
          <w:caps w:val="0"/>
          <w:color w:val="FF0000"/>
        </w:rPr>
        <w:lastRenderedPageBreak/>
        <w:t>МАСТЕР-КЛАСС</w:t>
      </w:r>
    </w:p>
    <w:p w:rsidR="00690B28" w:rsidRPr="006A0D0A" w:rsidRDefault="003956EF" w:rsidP="00690B28">
      <w:pPr>
        <w:pStyle w:val="3"/>
        <w:rPr>
          <w:caps w:val="0"/>
          <w:color w:val="FF0000"/>
        </w:rPr>
      </w:pPr>
      <w:r w:rsidRPr="006A0D0A">
        <w:rPr>
          <w:caps w:val="0"/>
          <w:color w:val="FF0000"/>
        </w:rPr>
        <w:t>ДЛЯ ИМП</w:t>
      </w:r>
      <w:r w:rsidR="00690B28" w:rsidRPr="006A0D0A">
        <w:rPr>
          <w:caps w:val="0"/>
          <w:color w:val="FF0000"/>
        </w:rPr>
        <w:t>ЛАНТОЛОГОВ И ЗУБНЫХ ТЕХНИКОВ</w:t>
      </w:r>
    </w:p>
    <w:p w:rsidR="00690B28" w:rsidRPr="006A0D0A" w:rsidRDefault="00690B28" w:rsidP="00690B28">
      <w:pPr>
        <w:pStyle w:val="3"/>
        <w:rPr>
          <w:caps w:val="0"/>
          <w:color w:val="FF0000"/>
        </w:rPr>
      </w:pPr>
      <w:r w:rsidRPr="006A0D0A">
        <w:rPr>
          <w:caps w:val="0"/>
          <w:color w:val="FF0000"/>
        </w:rPr>
        <w:t>14.00-18.00</w:t>
      </w:r>
    </w:p>
    <w:p w:rsidR="00690B28" w:rsidRPr="001A1EDF" w:rsidRDefault="00690B28" w:rsidP="00690B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EDF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Сейфуллина, 543, Институт стоматологии, </w:t>
      </w:r>
      <w:proofErr w:type="spellStart"/>
      <w:r w:rsidRPr="001A1EDF">
        <w:rPr>
          <w:rFonts w:ascii="Times New Roman" w:hAnsi="Times New Roman" w:cs="Times New Roman"/>
          <w:b/>
          <w:sz w:val="24"/>
          <w:szCs w:val="24"/>
        </w:rPr>
        <w:t>конференцзал</w:t>
      </w:r>
      <w:proofErr w:type="spellEnd"/>
    </w:p>
    <w:p w:rsidR="00690B28" w:rsidRPr="001A1EDF" w:rsidRDefault="00690B28" w:rsidP="00690B28">
      <w:pPr>
        <w:pStyle w:val="3"/>
        <w:rPr>
          <w:caps w:val="0"/>
        </w:rPr>
      </w:pPr>
    </w:p>
    <w:p w:rsidR="00690B28" w:rsidRPr="001A1EDF" w:rsidRDefault="00690B28" w:rsidP="00690B28">
      <w:pPr>
        <w:pStyle w:val="a4"/>
      </w:pPr>
      <w:proofErr w:type="spellStart"/>
      <w:r w:rsidRPr="001A1EDF">
        <w:rPr>
          <w:b/>
        </w:rPr>
        <w:t>Шмуель</w:t>
      </w:r>
      <w:proofErr w:type="spellEnd"/>
      <w:r w:rsidRPr="001A1EDF">
        <w:rPr>
          <w:b/>
        </w:rPr>
        <w:t xml:space="preserve"> Рок  (</w:t>
      </w:r>
      <w:r w:rsidRPr="001A1EDF">
        <w:t>Израиль) зубной техник, преподаватель  международного класса (Израиль)</w:t>
      </w:r>
    </w:p>
    <w:p w:rsidR="00690B28" w:rsidRPr="001A1EDF" w:rsidRDefault="00690B28" w:rsidP="00690B28">
      <w:pPr>
        <w:pStyle w:val="a4"/>
      </w:pPr>
      <w:r w:rsidRPr="001A1EDF">
        <w:t xml:space="preserve">1) Эстетика при работе на имплантатах </w:t>
      </w:r>
    </w:p>
    <w:p w:rsidR="00690B28" w:rsidRPr="001A1EDF" w:rsidRDefault="00690B28" w:rsidP="00690B28">
      <w:pPr>
        <w:pStyle w:val="a4"/>
      </w:pPr>
      <w:r w:rsidRPr="001A1EDF">
        <w:t>2) Пассивная посадка тотальных работ.</w:t>
      </w:r>
    </w:p>
    <w:p w:rsidR="006A0D0A" w:rsidRPr="001A1EDF" w:rsidRDefault="006A0D0A" w:rsidP="006A0D0A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Стоимость обучения 30</w:t>
      </w:r>
      <w:r w:rsidRPr="001A1EDF">
        <w:rPr>
          <w:rFonts w:ascii="Times New Roman" w:hAnsi="Times New Roman" w:cs="Times New Roman"/>
          <w:b/>
          <w:caps/>
          <w:sz w:val="24"/>
          <w:szCs w:val="24"/>
        </w:rPr>
        <w:t> 000 тг.</w:t>
      </w:r>
    </w:p>
    <w:p w:rsidR="006A0D0A" w:rsidRPr="001A1EDF" w:rsidRDefault="006A0D0A" w:rsidP="006A0D0A">
      <w:pPr>
        <w:pStyle w:val="3"/>
        <w:jc w:val="left"/>
        <w:rPr>
          <w:caps w:val="0"/>
        </w:rPr>
      </w:pPr>
      <w:r>
        <w:rPr>
          <w:b w:val="0"/>
          <w:caps w:val="0"/>
        </w:rPr>
        <w:t xml:space="preserve">По окончании  выдается </w:t>
      </w:r>
      <w:r w:rsidRPr="001A1EDF">
        <w:rPr>
          <w:b w:val="0"/>
          <w:caps w:val="0"/>
        </w:rPr>
        <w:t>Сертификат.</w:t>
      </w:r>
    </w:p>
    <w:p w:rsidR="00A21C88" w:rsidRDefault="00A21C88"/>
    <w:sectPr w:rsidR="00A21C88" w:rsidSect="00CC201F">
      <w:headerReference w:type="default" r:id="rId12"/>
      <w:pgSz w:w="16838" w:h="11906" w:orient="landscape"/>
      <w:pgMar w:top="426" w:right="820" w:bottom="141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86" w:rsidRDefault="00B20286" w:rsidP="00CC201F">
      <w:pPr>
        <w:spacing w:after="0" w:line="240" w:lineRule="auto"/>
      </w:pPr>
      <w:r>
        <w:separator/>
      </w:r>
    </w:p>
  </w:endnote>
  <w:endnote w:type="continuationSeparator" w:id="0">
    <w:p w:rsidR="00B20286" w:rsidRDefault="00B20286" w:rsidP="00C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86" w:rsidRDefault="00B20286" w:rsidP="00CC201F">
      <w:pPr>
        <w:spacing w:after="0" w:line="240" w:lineRule="auto"/>
      </w:pPr>
      <w:r>
        <w:separator/>
      </w:r>
    </w:p>
  </w:footnote>
  <w:footnote w:type="continuationSeparator" w:id="0">
    <w:p w:rsidR="00B20286" w:rsidRDefault="00B20286" w:rsidP="00C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alias w:val="Название"/>
      <w:id w:val="77738743"/>
      <w:placeholder>
        <w:docPart w:val="CBDF891ABB9747EEB8E6484539F8A7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201F" w:rsidRDefault="00CC201F" w:rsidP="00CC201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201F">
          <w:rPr>
            <w:noProof/>
            <w:lang w:eastAsia="ru-RU"/>
          </w:rPr>
          <w:tab/>
          <w:t>XI КОНГРЕСС СТОМАТОЛОГОВ СНГ</w:t>
        </w:r>
        <w:r w:rsidRPr="00CC201F">
          <w:rPr>
            <w:noProof/>
            <w:lang w:eastAsia="ru-RU"/>
          </w:rPr>
          <w:tab/>
        </w:r>
      </w:p>
    </w:sdtContent>
  </w:sdt>
  <w:p w:rsidR="00CC201F" w:rsidRDefault="00CC2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4D"/>
    <w:multiLevelType w:val="hybridMultilevel"/>
    <w:tmpl w:val="D56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277B"/>
    <w:multiLevelType w:val="hybridMultilevel"/>
    <w:tmpl w:val="BAE4468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536"/>
    <w:multiLevelType w:val="hybridMultilevel"/>
    <w:tmpl w:val="3F6EBAF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94C20F5"/>
    <w:multiLevelType w:val="hybridMultilevel"/>
    <w:tmpl w:val="49B6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3AF1"/>
    <w:multiLevelType w:val="hybridMultilevel"/>
    <w:tmpl w:val="C012FB8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28"/>
    <w:rsid w:val="001906FF"/>
    <w:rsid w:val="003956EF"/>
    <w:rsid w:val="00470F95"/>
    <w:rsid w:val="00690B28"/>
    <w:rsid w:val="006A0D0A"/>
    <w:rsid w:val="00A21C88"/>
    <w:rsid w:val="00B20286"/>
    <w:rsid w:val="00C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90B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0B2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01F"/>
  </w:style>
  <w:style w:type="paragraph" w:styleId="aa">
    <w:name w:val="footer"/>
    <w:basedOn w:val="a"/>
    <w:link w:val="ab"/>
    <w:uiPriority w:val="99"/>
    <w:unhideWhenUsed/>
    <w:rsid w:val="00C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90B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0B2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01F"/>
  </w:style>
  <w:style w:type="paragraph" w:styleId="aa">
    <w:name w:val="footer"/>
    <w:basedOn w:val="a"/>
    <w:link w:val="ab"/>
    <w:uiPriority w:val="99"/>
    <w:unhideWhenUsed/>
    <w:rsid w:val="00C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F891ABB9747EEB8E6484539F8A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BB451-4A0F-4DA1-BA63-D60A6975D932}"/>
      </w:docPartPr>
      <w:docPartBody>
        <w:p w:rsidR="00000000" w:rsidRDefault="00E403AE" w:rsidP="00E403AE">
          <w:pPr>
            <w:pStyle w:val="CBDF891ABB9747EEB8E6484539F8A7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E"/>
    <w:rsid w:val="00361FC0"/>
    <w:rsid w:val="00E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DF891ABB9747EEB8E6484539F8A7C1">
    <w:name w:val="CBDF891ABB9747EEB8E6484539F8A7C1"/>
    <w:rsid w:val="00E40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DF891ABB9747EEB8E6484539F8A7C1">
    <w:name w:val="CBDF891ABB9747EEB8E6484539F8A7C1"/>
    <w:rsid w:val="00E4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VIP.Progress777@mail.ru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XI КОНГРЕСС СТОМАТОЛОГОВ СНГ	</dc:title>
  <dc:creator>VIP.Progress777</dc:creator>
  <cp:lastModifiedBy>VIP.Progress777</cp:lastModifiedBy>
  <cp:revision>2</cp:revision>
  <dcterms:created xsi:type="dcterms:W3CDTF">2013-03-15T07:59:00Z</dcterms:created>
  <dcterms:modified xsi:type="dcterms:W3CDTF">2013-03-15T08:55:00Z</dcterms:modified>
</cp:coreProperties>
</file>