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B7" w:rsidRDefault="00CC7AB7" w:rsidP="006174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724F9" w:rsidRDefault="008724F9" w:rsidP="00CC7A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FCA" w:rsidRDefault="003B7FCA" w:rsidP="003B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9E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статей: </w:t>
      </w:r>
    </w:p>
    <w:p w:rsidR="00617426" w:rsidRPr="008809E7" w:rsidRDefault="00617426" w:rsidP="003B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CA" w:rsidRPr="008809E7" w:rsidRDefault="003B7FCA" w:rsidP="003B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9E7">
        <w:rPr>
          <w:rFonts w:ascii="Times New Roman" w:hAnsi="Times New Roman" w:cs="Times New Roman"/>
          <w:sz w:val="24"/>
          <w:szCs w:val="24"/>
        </w:rPr>
        <w:t>Формат страницы А</w:t>
      </w:r>
      <w:proofErr w:type="gramStart"/>
      <w:r w:rsidRPr="008809E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09E7">
        <w:rPr>
          <w:rFonts w:ascii="Times New Roman" w:hAnsi="Times New Roman" w:cs="Times New Roman"/>
          <w:sz w:val="24"/>
          <w:szCs w:val="24"/>
        </w:rPr>
        <w:t>.</w:t>
      </w:r>
    </w:p>
    <w:p w:rsidR="003B7FCA" w:rsidRPr="008809E7" w:rsidRDefault="003B7FCA" w:rsidP="003B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9E7">
        <w:rPr>
          <w:rFonts w:ascii="Times New Roman" w:hAnsi="Times New Roman" w:cs="Times New Roman"/>
          <w:sz w:val="24"/>
          <w:szCs w:val="24"/>
        </w:rPr>
        <w:t>Поля по периметру - 2,5 см.</w:t>
      </w:r>
    </w:p>
    <w:p w:rsidR="003B7FCA" w:rsidRPr="008809E7" w:rsidRDefault="003B7FCA" w:rsidP="003B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9E7">
        <w:rPr>
          <w:rFonts w:ascii="Times New Roman" w:hAnsi="Times New Roman" w:cs="Times New Roman"/>
          <w:sz w:val="24"/>
          <w:szCs w:val="24"/>
        </w:rPr>
        <w:t>Название работы должно быть расположено в начале первого листа с выравниванием по центру. Для названия использовать 12 размер шрифта полужирный и прописные буквы.</w:t>
      </w:r>
    </w:p>
    <w:p w:rsidR="003B7FCA" w:rsidRPr="008809E7" w:rsidRDefault="003B7FCA" w:rsidP="003B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• Ниже указываются фамилия и инициалы автор</w:t>
      </w:r>
      <w:proofErr w:type="gramStart"/>
      <w:r w:rsidRPr="008809E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809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809E7">
        <w:rPr>
          <w:rFonts w:ascii="Times New Roman" w:hAnsi="Times New Roman" w:cs="Times New Roman"/>
          <w:sz w:val="24"/>
          <w:szCs w:val="24"/>
        </w:rPr>
        <w:t xml:space="preserve">), название ВУЗа (организации), город (шрифт </w:t>
      </w:r>
      <w:proofErr w:type="spellStart"/>
      <w:r w:rsidRPr="008809E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80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E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80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9E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809E7">
        <w:rPr>
          <w:rFonts w:ascii="Times New Roman" w:hAnsi="Times New Roman" w:cs="Times New Roman"/>
          <w:sz w:val="24"/>
          <w:szCs w:val="24"/>
        </w:rPr>
        <w:t xml:space="preserve">, 12 - </w:t>
      </w:r>
      <w:proofErr w:type="spellStart"/>
      <w:r w:rsidRPr="008809E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809E7">
        <w:rPr>
          <w:rFonts w:ascii="Times New Roman" w:hAnsi="Times New Roman" w:cs="Times New Roman"/>
          <w:sz w:val="24"/>
          <w:szCs w:val="24"/>
        </w:rPr>
        <w:t>, обычный, выравнивание - по центру).</w:t>
      </w:r>
    </w:p>
    <w:p w:rsidR="003B7FCA" w:rsidRDefault="003B7FCA" w:rsidP="003B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809E7">
        <w:rPr>
          <w:rFonts w:ascii="Times New Roman" w:hAnsi="Times New Roman" w:cs="Times New Roman"/>
          <w:sz w:val="24"/>
          <w:szCs w:val="24"/>
        </w:rPr>
        <w:t xml:space="preserve">Для основной части статей использовать одинарный межстрочный интервал. Шрифт: </w:t>
      </w:r>
      <w:proofErr w:type="gramStart"/>
      <w:r w:rsidRPr="008809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809E7">
        <w:rPr>
          <w:rFonts w:ascii="Times New Roman" w:hAnsi="Times New Roman" w:cs="Times New Roman"/>
          <w:sz w:val="24"/>
          <w:szCs w:val="24"/>
        </w:rPr>
        <w:t xml:space="preserve"> </w:t>
      </w:r>
      <w:r w:rsidRPr="008809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809E7">
        <w:rPr>
          <w:rFonts w:ascii="Times New Roman" w:hAnsi="Times New Roman" w:cs="Times New Roman"/>
          <w:sz w:val="24"/>
          <w:szCs w:val="24"/>
        </w:rPr>
        <w:t xml:space="preserve"> </w:t>
      </w:r>
      <w:r w:rsidRPr="008809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809E7">
        <w:rPr>
          <w:rFonts w:ascii="Times New Roman" w:hAnsi="Times New Roman" w:cs="Times New Roman"/>
          <w:sz w:val="24"/>
          <w:szCs w:val="24"/>
        </w:rPr>
        <w:t>, 12 пт.</w:t>
      </w:r>
      <w:proofErr w:type="gramEnd"/>
      <w:r w:rsidRPr="008809E7">
        <w:rPr>
          <w:rFonts w:ascii="Times New Roman" w:hAnsi="Times New Roman" w:cs="Times New Roman"/>
          <w:sz w:val="24"/>
          <w:szCs w:val="24"/>
        </w:rPr>
        <w:t xml:space="preserve"> Выравнивание абзацев - по ширине. Используйте прописные и строчные буквы. Абзацный отступ 1,25 см. интервал одинарный.</w:t>
      </w:r>
    </w:p>
    <w:p w:rsidR="003B7FCA" w:rsidRPr="00CC7AB7" w:rsidRDefault="003B7FCA" w:rsidP="003B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83AFD">
        <w:rPr>
          <w:rFonts w:ascii="Times New Roman" w:hAnsi="Times New Roman" w:cs="Times New Roman"/>
          <w:sz w:val="24"/>
          <w:szCs w:val="24"/>
        </w:rPr>
        <w:t xml:space="preserve"> </w:t>
      </w:r>
      <w:r w:rsidRPr="00CC7AB7">
        <w:rPr>
          <w:rFonts w:ascii="Times New Roman" w:hAnsi="Times New Roman" w:cs="Times New Roman"/>
          <w:sz w:val="24"/>
          <w:szCs w:val="24"/>
        </w:rPr>
        <w:t>Объем статей должен составлять не более 5 страниц.</w:t>
      </w:r>
    </w:p>
    <w:p w:rsidR="003B7FCA" w:rsidRPr="008809E7" w:rsidRDefault="003B7FCA" w:rsidP="003B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09E7">
        <w:rPr>
          <w:rFonts w:ascii="Times New Roman" w:hAnsi="Times New Roman" w:cs="Times New Roman"/>
          <w:sz w:val="24"/>
          <w:szCs w:val="24"/>
        </w:rPr>
        <w:t>Материалы должны быть тщательно выверены авторо</w:t>
      </w:r>
      <w:proofErr w:type="gramStart"/>
      <w:r w:rsidRPr="008809E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809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809E7">
        <w:rPr>
          <w:rFonts w:ascii="Times New Roman" w:hAnsi="Times New Roman" w:cs="Times New Roman"/>
          <w:sz w:val="24"/>
          <w:szCs w:val="24"/>
        </w:rPr>
        <w:t>).</w:t>
      </w:r>
    </w:p>
    <w:p w:rsidR="003B7FCA" w:rsidRPr="008809E7" w:rsidRDefault="003B7FCA" w:rsidP="003B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9E7">
        <w:rPr>
          <w:rFonts w:ascii="Times New Roman" w:hAnsi="Times New Roman" w:cs="Times New Roman"/>
          <w:sz w:val="24"/>
          <w:szCs w:val="24"/>
        </w:rPr>
        <w:t xml:space="preserve">Файл со статьями должен быть оформлен в формате </w:t>
      </w:r>
      <w:proofErr w:type="spellStart"/>
      <w:r w:rsidRPr="008809E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809E7">
        <w:rPr>
          <w:rFonts w:ascii="Times New Roman" w:hAnsi="Times New Roman" w:cs="Times New Roman"/>
          <w:sz w:val="24"/>
          <w:szCs w:val="24"/>
        </w:rPr>
        <w:t xml:space="preserve"> и назван фамилией первого автора и порядковым номером (в случае предоставления нескольких работ).</w:t>
      </w:r>
    </w:p>
    <w:p w:rsidR="003B7FCA" w:rsidRPr="008809E7" w:rsidRDefault="003B7FCA" w:rsidP="003B7F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 xml:space="preserve">Статьи  </w:t>
      </w:r>
      <w:r>
        <w:rPr>
          <w:rFonts w:ascii="Times New Roman" w:hAnsi="Times New Roman" w:cs="Times New Roman"/>
          <w:sz w:val="24"/>
          <w:szCs w:val="24"/>
        </w:rPr>
        <w:t>отправлять</w:t>
      </w:r>
      <w:r w:rsidRPr="008809E7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5" w:history="1">
        <w:r w:rsidRPr="008965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agulshara</w:t>
        </w:r>
        <w:r w:rsidRPr="00896589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Pr="008965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89658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89658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89658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B7FCA" w:rsidRDefault="003B7FCA" w:rsidP="003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 xml:space="preserve">Оплата за статью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09E7">
        <w:rPr>
          <w:rFonts w:ascii="Times New Roman" w:hAnsi="Times New Roman" w:cs="Times New Roman"/>
          <w:sz w:val="24"/>
          <w:szCs w:val="24"/>
        </w:rPr>
        <w:t>три тысячи тенге (3 000  тенге), регистрационный  взнос</w:t>
      </w:r>
      <w:r>
        <w:rPr>
          <w:rFonts w:ascii="Times New Roman" w:hAnsi="Times New Roman" w:cs="Times New Roman"/>
          <w:sz w:val="24"/>
          <w:szCs w:val="24"/>
        </w:rPr>
        <w:t xml:space="preserve"> - две тысячи тенге (2000 тенге);</w:t>
      </w:r>
      <w:r w:rsidRPr="008809E7">
        <w:rPr>
          <w:rFonts w:ascii="Times New Roman" w:hAnsi="Times New Roman" w:cs="Times New Roman"/>
          <w:sz w:val="24"/>
          <w:szCs w:val="24"/>
        </w:rPr>
        <w:t xml:space="preserve"> </w:t>
      </w:r>
      <w:r w:rsidR="00617426">
        <w:rPr>
          <w:rFonts w:ascii="Times New Roman" w:hAnsi="Times New Roman" w:cs="Times New Roman"/>
          <w:sz w:val="24"/>
          <w:szCs w:val="24"/>
        </w:rPr>
        <w:t>отсканированную</w:t>
      </w:r>
      <w:r>
        <w:rPr>
          <w:rFonts w:ascii="Times New Roman" w:hAnsi="Times New Roman" w:cs="Times New Roman"/>
          <w:sz w:val="24"/>
          <w:szCs w:val="24"/>
        </w:rPr>
        <w:t xml:space="preserve"> квитанцию об оплате</w:t>
      </w:r>
      <w:r w:rsidRPr="008809E7">
        <w:rPr>
          <w:rFonts w:ascii="Times New Roman" w:hAnsi="Times New Roman" w:cs="Times New Roman"/>
          <w:sz w:val="24"/>
          <w:szCs w:val="24"/>
        </w:rPr>
        <w:t xml:space="preserve"> и презентации  для выступления  на конференции </w:t>
      </w:r>
      <w:r>
        <w:rPr>
          <w:rFonts w:ascii="Times New Roman" w:hAnsi="Times New Roman" w:cs="Times New Roman"/>
          <w:sz w:val="24"/>
          <w:szCs w:val="24"/>
        </w:rPr>
        <w:t>отправлять</w:t>
      </w:r>
      <w:r w:rsidRPr="008809E7">
        <w:rPr>
          <w:rFonts w:ascii="Times New Roman" w:hAnsi="Times New Roman" w:cs="Times New Roman"/>
          <w:sz w:val="24"/>
          <w:szCs w:val="24"/>
        </w:rPr>
        <w:t xml:space="preserve"> на указанный электронный адрес, срок до </w:t>
      </w:r>
      <w:r w:rsidR="00A34C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7426" w:rsidRPr="00A34C59">
        <w:rPr>
          <w:rFonts w:ascii="Times New Roman" w:hAnsi="Times New Roman" w:cs="Times New Roman"/>
          <w:b/>
          <w:sz w:val="24"/>
          <w:szCs w:val="24"/>
          <w:u w:val="single"/>
        </w:rPr>
        <w:t>1 апреля 2012</w:t>
      </w:r>
      <w:r w:rsidRPr="00A34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8809E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B7FCA" w:rsidRPr="008724F9" w:rsidRDefault="003B7FCA" w:rsidP="003B7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24F9">
        <w:rPr>
          <w:rFonts w:ascii="Times New Roman" w:hAnsi="Times New Roman" w:cs="Times New Roman"/>
          <w:sz w:val="24"/>
          <w:szCs w:val="24"/>
        </w:rPr>
        <w:t>Взнос следует перечислять на расчетный счет:</w:t>
      </w:r>
    </w:p>
    <w:p w:rsidR="003008CB" w:rsidRPr="008724F9" w:rsidRDefault="003008CB" w:rsidP="00872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4F9">
        <w:rPr>
          <w:rFonts w:ascii="Times New Roman" w:hAnsi="Times New Roman" w:cs="Times New Roman"/>
          <w:sz w:val="24"/>
          <w:szCs w:val="24"/>
        </w:rPr>
        <w:t xml:space="preserve"> ОЮЛ «Ассоциация </w:t>
      </w:r>
      <w:proofErr w:type="spellStart"/>
      <w:r w:rsidRPr="008724F9">
        <w:rPr>
          <w:rFonts w:ascii="Times New Roman" w:hAnsi="Times New Roman" w:cs="Times New Roman"/>
          <w:sz w:val="24"/>
          <w:szCs w:val="24"/>
        </w:rPr>
        <w:t>спец-в</w:t>
      </w:r>
      <w:proofErr w:type="spellEnd"/>
      <w:r w:rsidRPr="008724F9">
        <w:rPr>
          <w:rFonts w:ascii="Times New Roman" w:hAnsi="Times New Roman" w:cs="Times New Roman"/>
          <w:sz w:val="24"/>
          <w:szCs w:val="24"/>
        </w:rPr>
        <w:t xml:space="preserve"> ФЗОЖ»</w:t>
      </w:r>
      <w:r w:rsidRPr="008724F9">
        <w:rPr>
          <w:rFonts w:ascii="Times New Roman" w:hAnsi="Times New Roman" w:cs="Times New Roman"/>
          <w:sz w:val="24"/>
          <w:szCs w:val="24"/>
        </w:rPr>
        <w:br/>
        <w:t> РНН   600900154367</w:t>
      </w:r>
      <w:r w:rsidRPr="008724F9">
        <w:rPr>
          <w:rFonts w:ascii="Times New Roman" w:hAnsi="Times New Roman" w:cs="Times New Roman"/>
          <w:sz w:val="24"/>
          <w:szCs w:val="24"/>
        </w:rPr>
        <w:br/>
        <w:t> БИН   991240005539</w:t>
      </w:r>
      <w:r w:rsidRPr="008724F9">
        <w:rPr>
          <w:rFonts w:ascii="Times New Roman" w:hAnsi="Times New Roman" w:cs="Times New Roman"/>
          <w:sz w:val="24"/>
          <w:szCs w:val="24"/>
        </w:rPr>
        <w:br/>
        <w:t> АГФ АО «</w:t>
      </w:r>
      <w:proofErr w:type="spellStart"/>
      <w:r w:rsidRPr="008724F9">
        <w:rPr>
          <w:rFonts w:ascii="Times New Roman" w:hAnsi="Times New Roman" w:cs="Times New Roman"/>
          <w:sz w:val="24"/>
          <w:szCs w:val="24"/>
        </w:rPr>
        <w:t>БанкЦентрКредит</w:t>
      </w:r>
      <w:proofErr w:type="spellEnd"/>
      <w:r w:rsidRPr="008724F9">
        <w:rPr>
          <w:rFonts w:ascii="Times New Roman" w:hAnsi="Times New Roman" w:cs="Times New Roman"/>
          <w:sz w:val="24"/>
          <w:szCs w:val="24"/>
        </w:rPr>
        <w:t>» ЦФО № 33</w:t>
      </w:r>
      <w:r w:rsidRPr="008724F9">
        <w:rPr>
          <w:rFonts w:ascii="Times New Roman" w:hAnsi="Times New Roman" w:cs="Times New Roman"/>
          <w:sz w:val="24"/>
          <w:szCs w:val="24"/>
        </w:rPr>
        <w:br/>
        <w:t> ИИК   KZ598560000000020077</w:t>
      </w:r>
      <w:r w:rsidRPr="008724F9">
        <w:rPr>
          <w:rFonts w:ascii="Times New Roman" w:hAnsi="Times New Roman" w:cs="Times New Roman"/>
          <w:sz w:val="24"/>
          <w:szCs w:val="24"/>
        </w:rPr>
        <w:br/>
        <w:t> БИК   KCJBKZ</w:t>
      </w:r>
      <w:proofErr w:type="gramStart"/>
      <w:r w:rsidRPr="008724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24F9">
        <w:rPr>
          <w:rFonts w:ascii="Times New Roman" w:hAnsi="Times New Roman" w:cs="Times New Roman"/>
          <w:sz w:val="24"/>
          <w:szCs w:val="24"/>
        </w:rPr>
        <w:t>X</w:t>
      </w:r>
    </w:p>
    <w:p w:rsidR="003008CB" w:rsidRPr="008809E7" w:rsidRDefault="003008CB" w:rsidP="003008CB">
      <w:pPr>
        <w:autoSpaceDE w:val="0"/>
        <w:autoSpaceDN w:val="0"/>
        <w:adjustRightInd w:val="0"/>
        <w:spacing w:after="0" w:line="240" w:lineRule="auto"/>
        <w:ind w:righ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8CB" w:rsidRPr="008809E7" w:rsidRDefault="003008CB" w:rsidP="003008CB">
      <w:pPr>
        <w:ind w:right="708" w:firstLine="708"/>
        <w:jc w:val="both"/>
        <w:rPr>
          <w:rFonts w:ascii="Times New Roman" w:hAnsi="Times New Roman" w:cs="Times New Roman"/>
          <w:color w:val="0000CC"/>
          <w:sz w:val="24"/>
          <w:szCs w:val="24"/>
          <w:lang w:val="kk-KZ"/>
        </w:rPr>
      </w:pPr>
    </w:p>
    <w:p w:rsidR="003008CB" w:rsidRDefault="003008CB" w:rsidP="003B7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B7FCA" w:rsidRPr="008809E7" w:rsidRDefault="003B7FCA" w:rsidP="003B7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CC7A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6CF" w:rsidRDefault="005B26CF" w:rsidP="00CC7AB7">
      <w:pPr>
        <w:rPr>
          <w:rFonts w:ascii="Times New Roman" w:hAnsi="Times New Roman" w:cs="Times New Roman"/>
          <w:sz w:val="24"/>
          <w:szCs w:val="24"/>
        </w:rPr>
      </w:pPr>
    </w:p>
    <w:p w:rsidR="00617426" w:rsidRDefault="00617426" w:rsidP="00617426">
      <w:pPr>
        <w:rPr>
          <w:rFonts w:ascii="Times New Roman" w:hAnsi="Times New Roman" w:cs="Times New Roman"/>
          <w:sz w:val="24"/>
          <w:szCs w:val="24"/>
        </w:rPr>
      </w:pPr>
    </w:p>
    <w:p w:rsidR="00CC7AB7" w:rsidRPr="008809E7" w:rsidRDefault="00CC7AB7" w:rsidP="006174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B7FCA" w:rsidRDefault="003B7FCA" w:rsidP="003B7F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3B7FCA" w:rsidRDefault="003B7FCA" w:rsidP="003B7F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Международной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</w:p>
    <w:p w:rsidR="003B7FCA" w:rsidRPr="007B1C9E" w:rsidRDefault="003B7FCA" w:rsidP="003B7F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«Актуальные вопросы общественного здоровья и здравоохранения»</w:t>
      </w:r>
    </w:p>
    <w:p w:rsidR="003B7FCA" w:rsidRDefault="003B7FCA" w:rsidP="003B7F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 апреля 2012г. </w:t>
      </w:r>
    </w:p>
    <w:p w:rsidR="003B7FCA" w:rsidRPr="008809E7" w:rsidRDefault="003B7FCA" w:rsidP="003B7F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</w:p>
    <w:p w:rsidR="003B7FCA" w:rsidRPr="008809E7" w:rsidRDefault="003B7FCA" w:rsidP="003B7F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Тема статьи (доклада)</w:t>
            </w:r>
          </w:p>
        </w:tc>
        <w:tc>
          <w:tcPr>
            <w:tcW w:w="6911" w:type="dxa"/>
          </w:tcPr>
          <w:p w:rsidR="003B7FCA" w:rsidRPr="005F63AC" w:rsidRDefault="003B7FCA" w:rsidP="00E16FDF">
            <w:pPr>
              <w:spacing w:line="360" w:lineRule="auto"/>
              <w:jc w:val="both"/>
            </w:pPr>
          </w:p>
        </w:tc>
      </w:tr>
      <w:tr w:rsidR="003B7FCA" w:rsidRPr="008809E7" w:rsidTr="00E16FDF">
        <w:tc>
          <w:tcPr>
            <w:tcW w:w="9571" w:type="dxa"/>
            <w:gridSpan w:val="2"/>
          </w:tcPr>
          <w:p w:rsidR="003B7FCA" w:rsidRPr="008809E7" w:rsidRDefault="00365365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.45pt;margin-top:8.55pt;width:16.5pt;height:13.5pt;z-index:251660288;mso-position-horizontal-relative:text;mso-position-vertical-relative:text"/>
              </w:pict>
            </w:r>
          </w:p>
          <w:p w:rsidR="003B7FCA" w:rsidRPr="008809E7" w:rsidRDefault="003B7FCA" w:rsidP="00E16F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E7">
              <w:rPr>
                <w:rFonts w:ascii="Times New Roman" w:hAnsi="Times New Roman" w:cs="Times New Roman"/>
                <w:sz w:val="24"/>
                <w:szCs w:val="24"/>
              </w:rPr>
              <w:t>- участие в конференции</w:t>
            </w:r>
          </w:p>
          <w:p w:rsidR="003B7FCA" w:rsidRPr="008809E7" w:rsidRDefault="00365365" w:rsidP="00E16F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.45pt;margin-top:12.45pt;width:16.5pt;height:13.5pt;z-index:251661312"/>
              </w:pict>
            </w: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E7">
              <w:rPr>
                <w:rFonts w:ascii="Times New Roman" w:hAnsi="Times New Roman" w:cs="Times New Roman"/>
                <w:sz w:val="24"/>
                <w:szCs w:val="24"/>
              </w:rPr>
              <w:t>- выступление (доклад)</w:t>
            </w:r>
          </w:p>
          <w:p w:rsidR="003B7FCA" w:rsidRPr="008809E7" w:rsidRDefault="00365365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.45pt;margin-top:11.85pt;width:16.5pt;height:13.5pt;z-index:251662336"/>
              </w:pict>
            </w:r>
          </w:p>
          <w:p w:rsidR="003B7FCA" w:rsidRPr="008809E7" w:rsidRDefault="003B7FCA" w:rsidP="00E16F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E7">
              <w:rPr>
                <w:rFonts w:ascii="Times New Roman" w:hAnsi="Times New Roman" w:cs="Times New Roman"/>
                <w:sz w:val="24"/>
                <w:szCs w:val="24"/>
              </w:rPr>
              <w:t>- публикация статьи</w:t>
            </w:r>
          </w:p>
        </w:tc>
      </w:tr>
    </w:tbl>
    <w:p w:rsidR="003B7FCA" w:rsidRPr="003208BC" w:rsidRDefault="003B7FCA" w:rsidP="00CC7A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7AB7" w:rsidRDefault="00CC7AB7" w:rsidP="00CC7AB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1E1" w:rsidRDefault="009C71E1"/>
    <w:sectPr w:rsidR="009C71E1" w:rsidSect="009C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6A68"/>
    <w:multiLevelType w:val="hybridMultilevel"/>
    <w:tmpl w:val="A6B621A6"/>
    <w:lvl w:ilvl="0" w:tplc="2FFE917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67B07"/>
    <w:multiLevelType w:val="hybridMultilevel"/>
    <w:tmpl w:val="DFD0F44C"/>
    <w:lvl w:ilvl="0" w:tplc="AE02F0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7AB7"/>
    <w:rsid w:val="00056069"/>
    <w:rsid w:val="002C1151"/>
    <w:rsid w:val="003008CB"/>
    <w:rsid w:val="00365365"/>
    <w:rsid w:val="003B7FCA"/>
    <w:rsid w:val="00460FA4"/>
    <w:rsid w:val="00477102"/>
    <w:rsid w:val="004F29DE"/>
    <w:rsid w:val="005768FE"/>
    <w:rsid w:val="005B26CF"/>
    <w:rsid w:val="005B455D"/>
    <w:rsid w:val="00617426"/>
    <w:rsid w:val="00683AFD"/>
    <w:rsid w:val="006C3EDE"/>
    <w:rsid w:val="00765FD4"/>
    <w:rsid w:val="007C474F"/>
    <w:rsid w:val="008724F9"/>
    <w:rsid w:val="00896589"/>
    <w:rsid w:val="009C71E1"/>
    <w:rsid w:val="009E125C"/>
    <w:rsid w:val="00A32256"/>
    <w:rsid w:val="00A34C59"/>
    <w:rsid w:val="00A83F9C"/>
    <w:rsid w:val="00A87E6E"/>
    <w:rsid w:val="00C15930"/>
    <w:rsid w:val="00CC7AB7"/>
    <w:rsid w:val="00E61580"/>
    <w:rsid w:val="00E636EB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5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lsh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2012-02-01T04:34:00Z</cp:lastPrinted>
  <dcterms:created xsi:type="dcterms:W3CDTF">2012-01-24T04:47:00Z</dcterms:created>
  <dcterms:modified xsi:type="dcterms:W3CDTF">2012-02-15T04:10:00Z</dcterms:modified>
</cp:coreProperties>
</file>