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9B" w:rsidRPr="00A718BA" w:rsidRDefault="000E6D9B" w:rsidP="00A718BA">
      <w:pPr>
        <w:jc w:val="center"/>
        <w:rPr>
          <w:lang w:val="en-US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1843"/>
        <w:gridCol w:w="4394"/>
      </w:tblGrid>
      <w:tr w:rsidR="005C194D" w:rsidRPr="00565331" w:rsidTr="001B4BDE">
        <w:tc>
          <w:tcPr>
            <w:tcW w:w="4253" w:type="dxa"/>
          </w:tcPr>
          <w:p w:rsidR="005C194D" w:rsidRPr="00565331" w:rsidRDefault="005C194D" w:rsidP="001B4BDE">
            <w:pPr>
              <w:ind w:right="-1"/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ҚАЗАҚСТАН РЕСПУБЛИКАСЫНЫҢ ДЕНСАУЛЫҚ САҚТАУ МИНИСТРЛІГІНІҢ</w:t>
            </w:r>
          </w:p>
          <w:p w:rsidR="005C194D" w:rsidRPr="00565331" w:rsidRDefault="005C194D" w:rsidP="001B4BDE">
            <w:pPr>
              <w:ind w:right="-1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«С.Ж. АСФЕНДИЯРОВ АТЫНДАҒЫ ҚАЗАҚ ҰЛТТЫҚ МЕДИЦИНА УНИВЕРСИТЕТІ»</w:t>
            </w:r>
          </w:p>
          <w:p w:rsidR="005C194D" w:rsidRPr="00565331" w:rsidRDefault="005C194D" w:rsidP="001B4BDE">
            <w:pPr>
              <w:ind w:right="-1"/>
              <w:jc w:val="center"/>
              <w:rPr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ШАРУАШЫЛЫҚ ЖҮРГІЗУ ҚҰҚЫҒЫНДАҒЫ РЕСПУБЛИКАЛЫҚ МЕМЛЕКЕТТІК КӘСІПОРЫНЫ</w:t>
            </w:r>
          </w:p>
        </w:tc>
        <w:tc>
          <w:tcPr>
            <w:tcW w:w="1843" w:type="dxa"/>
          </w:tcPr>
          <w:p w:rsidR="005C194D" w:rsidRPr="00565331" w:rsidRDefault="00ED4272" w:rsidP="001B4BDE">
            <w:pPr>
              <w:rPr>
                <w:b/>
                <w:color w:val="365F91" w:themeColor="accent1" w:themeShade="BF"/>
                <w:lang w:val="kk-KZ"/>
              </w:rPr>
            </w:pPr>
            <w:r>
              <w:rPr>
                <w:b/>
                <w:noProof/>
                <w:color w:val="365F91" w:themeColor="accent1" w:themeShade="BF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25400</wp:posOffset>
                  </wp:positionV>
                  <wp:extent cx="962025" cy="933450"/>
                  <wp:effectExtent l="19050" t="0" r="9525" b="0"/>
                  <wp:wrapNone/>
                  <wp:docPr id="7" name="Рисунок 1" descr="C:\Documents and Settings\User\Рабочий стол\Архив 10.08.11\Герб РК\Приложение Г (графическое изображение Герба РК)\цвет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Архив 10.08.11\Герб РК\Приложение Г (графическое изображение Герба РК)\цвет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 w:rsidR="005C194D" w:rsidRPr="00565331" w:rsidRDefault="005C194D" w:rsidP="001B4BD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РЕСПУБЛИКАНСКОЕ ГОСУДАРСТВЕННОЕ ПРЕДПРИЯТИЕ НА ПРАВЕ ХОЗЯЙСТВЕННОГО ВЕДЕНИЯ</w:t>
            </w:r>
          </w:p>
          <w:p w:rsidR="005C194D" w:rsidRPr="00565331" w:rsidRDefault="005C194D" w:rsidP="001B4BDE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«КАЗАХСКИЙ НАЦИОНАЛЬНЫЙ МЕДИЦИНСКИЙ УНИВЕРСИТЕТ ИМЕНИ С.Д. АСФЕНДИЯРОВА»</w:t>
            </w:r>
          </w:p>
          <w:p w:rsidR="005C194D" w:rsidRPr="00565331" w:rsidRDefault="005C194D" w:rsidP="001B4BD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МИНИСТЕРСТВА ЗДРАВООХРАНЕНИЯ </w:t>
            </w:r>
          </w:p>
          <w:p w:rsidR="005C194D" w:rsidRPr="00565331" w:rsidRDefault="005C194D" w:rsidP="001B4BD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РЕСПУБЛИКИ КАЗАХСТАН</w:t>
            </w:r>
          </w:p>
        </w:tc>
      </w:tr>
      <w:tr w:rsidR="005605E9" w:rsidRPr="00565331" w:rsidTr="00BC0CD9">
        <w:tc>
          <w:tcPr>
            <w:tcW w:w="4253" w:type="dxa"/>
          </w:tcPr>
          <w:p w:rsidR="005F5FE5" w:rsidRDefault="005F5FE5" w:rsidP="00BC0CD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color w:val="365F91" w:themeColor="accent1" w:themeShade="BF"/>
                <w:sz w:val="28"/>
                <w:szCs w:val="28"/>
                <w:lang w:val="kk-KZ" w:eastAsia="ru-RU"/>
              </w:rPr>
            </w:pPr>
          </w:p>
          <w:p w:rsidR="005605E9" w:rsidRPr="00565331" w:rsidRDefault="005605E9" w:rsidP="00BC0CD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color w:val="365F91" w:themeColor="accent1" w:themeShade="BF"/>
                <w:sz w:val="28"/>
                <w:szCs w:val="28"/>
                <w:lang w:val="kk-KZ" w:eastAsia="ru-RU"/>
              </w:rPr>
            </w:pPr>
            <w:r w:rsidRPr="00565331">
              <w:rPr>
                <w:rFonts w:ascii="Times New Roman" w:hAnsi="Times New Roman" w:cs="Times New Roman"/>
                <w:b/>
                <w:noProof/>
                <w:color w:val="365F91" w:themeColor="accent1" w:themeShade="BF"/>
                <w:sz w:val="28"/>
                <w:szCs w:val="28"/>
                <w:lang w:val="kk-KZ" w:eastAsia="ru-RU"/>
              </w:rPr>
              <w:t>БҰЙРЫҚ</w:t>
            </w:r>
          </w:p>
        </w:tc>
        <w:tc>
          <w:tcPr>
            <w:tcW w:w="1843" w:type="dxa"/>
          </w:tcPr>
          <w:p w:rsidR="005605E9" w:rsidRPr="00565331" w:rsidRDefault="005605E9" w:rsidP="00BC0CD9">
            <w:pPr>
              <w:rPr>
                <w:b/>
                <w:color w:val="365F91" w:themeColor="accent1" w:themeShade="BF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5F5FE5" w:rsidRDefault="005F5FE5" w:rsidP="00BC0CD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</w:p>
          <w:p w:rsidR="005605E9" w:rsidRPr="00565331" w:rsidRDefault="005605E9" w:rsidP="00BC0CD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  <w:r w:rsidRPr="0056533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ПРИКАЗ</w:t>
            </w:r>
          </w:p>
        </w:tc>
      </w:tr>
    </w:tbl>
    <w:p w:rsidR="005C194D" w:rsidRPr="00565331" w:rsidRDefault="005C194D" w:rsidP="005605E9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</w:pPr>
      <w:r w:rsidRPr="00565331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_______________</w:t>
      </w:r>
      <w:r w:rsidR="008E115F" w:rsidRPr="003D592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                                                </w:t>
      </w:r>
      <w:r w:rsidR="005605E9" w:rsidRPr="00565331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№____________</w:t>
      </w:r>
      <w:r w:rsidR="008E115F" w:rsidRPr="003D592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_</w:t>
      </w:r>
      <w:r w:rsidR="005605E9" w:rsidRPr="00565331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__</w:t>
      </w:r>
    </w:p>
    <w:p w:rsidR="005C194D" w:rsidRPr="00565331" w:rsidRDefault="00A27340" w:rsidP="003F5CB9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lang w:val="kk-KZ"/>
        </w:rPr>
      </w:pPr>
      <w:r w:rsidRPr="003D592F">
        <w:rPr>
          <w:rFonts w:ascii="Times New Roman" w:hAnsi="Times New Roman" w:cs="Times New Roman"/>
          <w:color w:val="365F91" w:themeColor="accent1" w:themeShade="BF"/>
        </w:rPr>
        <w:t xml:space="preserve">                    </w:t>
      </w:r>
      <w:r w:rsidR="005C194D" w:rsidRPr="00565331">
        <w:rPr>
          <w:rFonts w:ascii="Times New Roman" w:hAnsi="Times New Roman" w:cs="Times New Roman"/>
          <w:color w:val="365F91" w:themeColor="accent1" w:themeShade="BF"/>
          <w:lang w:val="kk-KZ"/>
        </w:rPr>
        <w:t xml:space="preserve">Алматы қаласы                                 </w:t>
      </w:r>
      <w:r w:rsidR="005605E9" w:rsidRPr="00565331">
        <w:rPr>
          <w:rFonts w:ascii="Times New Roman" w:hAnsi="Times New Roman" w:cs="Times New Roman"/>
          <w:color w:val="365F91" w:themeColor="accent1" w:themeShade="BF"/>
          <w:lang w:val="kk-KZ"/>
        </w:rPr>
        <w:t xml:space="preserve"> </w:t>
      </w:r>
      <w:r w:rsidR="005C194D" w:rsidRPr="00565331">
        <w:rPr>
          <w:rFonts w:ascii="Times New Roman" w:hAnsi="Times New Roman" w:cs="Times New Roman"/>
          <w:color w:val="365F91" w:themeColor="accent1" w:themeShade="BF"/>
          <w:lang w:val="kk-KZ"/>
        </w:rPr>
        <w:t xml:space="preserve">                       </w:t>
      </w:r>
      <w:r w:rsidR="005F5FE5">
        <w:rPr>
          <w:rFonts w:ascii="Times New Roman" w:hAnsi="Times New Roman" w:cs="Times New Roman"/>
          <w:color w:val="365F91" w:themeColor="accent1" w:themeShade="BF"/>
          <w:lang w:val="kk-KZ"/>
        </w:rPr>
        <w:t xml:space="preserve">                     </w:t>
      </w:r>
      <w:r w:rsidR="005C194D" w:rsidRPr="00565331">
        <w:rPr>
          <w:rFonts w:ascii="Times New Roman" w:hAnsi="Times New Roman" w:cs="Times New Roman"/>
          <w:color w:val="365F91" w:themeColor="accent1" w:themeShade="BF"/>
          <w:lang w:val="kk-KZ"/>
        </w:rPr>
        <w:t xml:space="preserve"> </w:t>
      </w:r>
      <w:r w:rsidRPr="003D592F">
        <w:rPr>
          <w:rFonts w:ascii="Times New Roman" w:hAnsi="Times New Roman" w:cs="Times New Roman"/>
          <w:color w:val="365F91" w:themeColor="accent1" w:themeShade="BF"/>
        </w:rPr>
        <w:t xml:space="preserve">         </w:t>
      </w:r>
      <w:r w:rsidR="005C194D" w:rsidRPr="00565331">
        <w:rPr>
          <w:rFonts w:ascii="Times New Roman" w:hAnsi="Times New Roman" w:cs="Times New Roman"/>
          <w:color w:val="365F91" w:themeColor="accent1" w:themeShade="BF"/>
          <w:lang w:val="kk-KZ"/>
        </w:rPr>
        <w:t>город Алматы</w:t>
      </w:r>
    </w:p>
    <w:p w:rsidR="000F3CB1" w:rsidRDefault="000F3CB1" w:rsidP="005C194D">
      <w:pPr>
        <w:spacing w:after="0"/>
        <w:rPr>
          <w:lang w:val="kk-KZ"/>
        </w:rPr>
      </w:pPr>
    </w:p>
    <w:p w:rsidR="0083679A" w:rsidRDefault="00AD11F0" w:rsidP="0083679A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065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251A6" w:rsidRPr="001065DB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83679A">
        <w:rPr>
          <w:rFonts w:ascii="Times New Roman" w:hAnsi="Times New Roman"/>
          <w:b/>
          <w:sz w:val="24"/>
          <w:szCs w:val="24"/>
          <w:lang w:val="kk-KZ"/>
        </w:rPr>
        <w:t xml:space="preserve">2011-2012 оқу жылына элективті </w:t>
      </w:r>
    </w:p>
    <w:p w:rsidR="0083679A" w:rsidRDefault="0083679A" w:rsidP="0083679A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пәндер каталогын студенттер </w:t>
      </w:r>
    </w:p>
    <w:p w:rsidR="00ED4272" w:rsidRPr="007F54CE" w:rsidRDefault="0083679A" w:rsidP="00AD11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назарына жеткізу </w:t>
      </w:r>
      <w:r w:rsidR="00AD11F0">
        <w:rPr>
          <w:rFonts w:ascii="Times New Roman" w:hAnsi="Times New Roman" w:cs="Times New Roman"/>
          <w:b/>
          <w:sz w:val="24"/>
          <w:szCs w:val="24"/>
          <w:lang w:val="kk-KZ"/>
        </w:rPr>
        <w:t>туралы</w:t>
      </w:r>
      <w:r w:rsidR="00AD11F0" w:rsidRPr="007F54CE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6251A6" w:rsidRPr="009D28D0" w:rsidRDefault="006251A6" w:rsidP="00ED4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7340" w:rsidRDefault="00ED4272" w:rsidP="00A2734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1065DB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</w:p>
    <w:p w:rsidR="00BB2D0C" w:rsidRDefault="00BB2D0C" w:rsidP="00D8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61031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7F54CE">
        <w:rPr>
          <w:rFonts w:ascii="Times New Roman" w:hAnsi="Times New Roman" w:cs="Times New Roman"/>
          <w:sz w:val="24"/>
          <w:szCs w:val="24"/>
          <w:lang w:val="kk-KZ"/>
        </w:rPr>
        <w:t xml:space="preserve">2012-2013 оқу жылына студенттердің ОЖЖ-нан элективті пәндерді таңдау негізінде оқу топтарын қалыптастыру іс-шараларын өткізу </w:t>
      </w:r>
      <w:r>
        <w:rPr>
          <w:rFonts w:ascii="Times New Roman" w:hAnsi="Times New Roman" w:cs="Times New Roman"/>
          <w:sz w:val="24"/>
          <w:szCs w:val="24"/>
          <w:lang w:val="kk-KZ"/>
        </w:rPr>
        <w:t>үшін</w:t>
      </w:r>
    </w:p>
    <w:p w:rsidR="007F54CE" w:rsidRDefault="007F54CE" w:rsidP="00D81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178D" w:rsidRDefault="00D8178D" w:rsidP="00D81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3883" w:rsidRDefault="00BB2D0C" w:rsidP="00D81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2D0C">
        <w:rPr>
          <w:rFonts w:ascii="Times New Roman" w:hAnsi="Times New Roman" w:cs="Times New Roman"/>
          <w:b/>
          <w:sz w:val="24"/>
          <w:szCs w:val="24"/>
          <w:lang w:val="kk-KZ"/>
        </w:rPr>
        <w:t>БҰЙЫРАМЫН</w:t>
      </w:r>
    </w:p>
    <w:p w:rsidR="00D8178D" w:rsidRDefault="00D8178D" w:rsidP="00D81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50F4F" w:rsidRDefault="00B50F4F" w:rsidP="00D81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1453" w:rsidRDefault="000E7D0B" w:rsidP="00D8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D0B"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7F54CE" w:rsidRPr="00E81453">
        <w:rPr>
          <w:rFonts w:ascii="Times New Roman" w:hAnsi="Times New Roman"/>
          <w:sz w:val="24"/>
          <w:szCs w:val="24"/>
          <w:lang w:val="kk-KZ"/>
        </w:rPr>
        <w:t>Университетті</w:t>
      </w:r>
      <w:r w:rsidR="007F54CE" w:rsidRPr="00E81453">
        <w:rPr>
          <w:rFonts w:ascii="Times New Roman" w:hAnsi="Times New Roman" w:cs="Arial"/>
          <w:sz w:val="24"/>
          <w:szCs w:val="24"/>
          <w:lang w:val="kk-KZ"/>
        </w:rPr>
        <w:t>ң</w:t>
      </w:r>
      <w:r w:rsidR="007F54CE" w:rsidRPr="00E81453">
        <w:rPr>
          <w:rFonts w:ascii="Times New Roman" w:hAnsi="Times New Roman" w:cs="Calibri"/>
          <w:sz w:val="24"/>
          <w:szCs w:val="24"/>
          <w:lang w:val="kk-KZ"/>
        </w:rPr>
        <w:t xml:space="preserve"> ПО</w:t>
      </w:r>
      <w:r w:rsidR="007F54CE" w:rsidRPr="00E81453">
        <w:rPr>
          <w:rFonts w:ascii="Times New Roman" w:hAnsi="Times New Roman" w:cs="Arial"/>
          <w:sz w:val="24"/>
          <w:szCs w:val="24"/>
          <w:lang w:val="kk-KZ"/>
        </w:rPr>
        <w:t>Қ</w:t>
      </w:r>
      <w:r w:rsidR="007F54CE" w:rsidRPr="00E81453">
        <w:rPr>
          <w:rFonts w:ascii="Times New Roman" w:hAnsi="Times New Roman" w:cs="Calibri"/>
          <w:sz w:val="24"/>
          <w:szCs w:val="24"/>
          <w:lang w:val="kk-KZ"/>
        </w:rPr>
        <w:t xml:space="preserve"> </w:t>
      </w:r>
      <w:r w:rsidR="007F54CE" w:rsidRPr="00E81453">
        <w:rPr>
          <w:rFonts w:ascii="Times New Roman" w:hAnsi="Times New Roman" w:cs="Arial"/>
          <w:sz w:val="24"/>
          <w:szCs w:val="24"/>
          <w:lang w:val="kk-KZ"/>
        </w:rPr>
        <w:t>қ</w:t>
      </w:r>
      <w:r w:rsidR="007F54CE" w:rsidRPr="00E81453">
        <w:rPr>
          <w:rFonts w:ascii="Times New Roman" w:hAnsi="Times New Roman" w:cs="Calibri"/>
          <w:sz w:val="24"/>
          <w:szCs w:val="24"/>
          <w:lang w:val="kk-KZ"/>
        </w:rPr>
        <w:t>атарынан эдвайзерлер тізімі</w:t>
      </w:r>
      <w:r w:rsidR="007F54CE" w:rsidRPr="00E81453">
        <w:rPr>
          <w:rFonts w:ascii="Times New Roman" w:hAnsi="Times New Roman"/>
          <w:sz w:val="24"/>
          <w:szCs w:val="24"/>
          <w:lang w:val="kk-KZ"/>
        </w:rPr>
        <w:t xml:space="preserve"> және жетекшілік ететін топтары бекітілсін.</w:t>
      </w:r>
      <w:r w:rsidR="00E73883" w:rsidRPr="00E8145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D8178D" w:rsidRDefault="00E81453" w:rsidP="00D8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0E7D0B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E81453">
        <w:rPr>
          <w:rFonts w:ascii="Times New Roman" w:hAnsi="Times New Roman" w:cs="Times New Roman"/>
          <w:sz w:val="24"/>
          <w:szCs w:val="24"/>
          <w:lang w:val="kk-KZ"/>
        </w:rPr>
        <w:t xml:space="preserve">Қосымша </w:t>
      </w:r>
      <w:r w:rsidR="00321639" w:rsidRPr="009B0714">
        <w:rPr>
          <w:rFonts w:ascii="Times New Roman" w:hAnsi="Times New Roman" w:cs="Times New Roman"/>
          <w:sz w:val="24"/>
          <w:szCs w:val="24"/>
          <w:u w:val="single"/>
          <w:lang w:val="kk-KZ"/>
        </w:rPr>
        <w:t>4</w:t>
      </w:r>
      <w:r w:rsidRPr="00321639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Pr="00E81453">
        <w:rPr>
          <w:rFonts w:ascii="Times New Roman" w:hAnsi="Times New Roman" w:cs="Times New Roman"/>
          <w:sz w:val="24"/>
          <w:szCs w:val="24"/>
          <w:lang w:val="kk-KZ"/>
        </w:rPr>
        <w:t>бет</w:t>
      </w:r>
      <w:r w:rsidR="00D8178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B2D0C" w:rsidRPr="00E81453" w:rsidRDefault="00E73883" w:rsidP="00D8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145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B50F4F" w:rsidRPr="00E814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8145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E81453" w:rsidRDefault="000E7D0B" w:rsidP="00D817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</w:t>
      </w:r>
      <w:r w:rsidR="007F54CE" w:rsidRPr="00E81453">
        <w:rPr>
          <w:rFonts w:ascii="Times New Roman" w:hAnsi="Times New Roman"/>
          <w:sz w:val="24"/>
          <w:szCs w:val="24"/>
          <w:lang w:val="kk-KZ"/>
        </w:rPr>
        <w:t>У</w:t>
      </w:r>
      <w:r w:rsidR="00B50F4F" w:rsidRPr="00E81453">
        <w:rPr>
          <w:rFonts w:ascii="Times New Roman" w:hAnsi="Times New Roman"/>
          <w:sz w:val="24"/>
          <w:szCs w:val="24"/>
          <w:lang w:val="kk-KZ"/>
        </w:rPr>
        <w:t>ниверситет</w:t>
      </w:r>
      <w:r w:rsidR="00E81453">
        <w:rPr>
          <w:rFonts w:ascii="Times New Roman" w:hAnsi="Times New Roman"/>
          <w:sz w:val="24"/>
          <w:szCs w:val="24"/>
          <w:lang w:val="kk-KZ"/>
        </w:rPr>
        <w:t>те</w:t>
      </w:r>
      <w:r w:rsidR="007F54CE" w:rsidRPr="00E81453">
        <w:rPr>
          <w:rFonts w:ascii="Times New Roman" w:hAnsi="Times New Roman"/>
          <w:sz w:val="24"/>
          <w:szCs w:val="24"/>
          <w:lang w:val="kk-KZ"/>
        </w:rPr>
        <w:t xml:space="preserve"> эдвайзерлер үшін </w:t>
      </w:r>
      <w:r w:rsidR="00E81453" w:rsidRPr="00E81453">
        <w:rPr>
          <w:rFonts w:ascii="Times New Roman" w:hAnsi="Times New Roman"/>
          <w:sz w:val="24"/>
          <w:szCs w:val="24"/>
          <w:lang w:val="kk-KZ"/>
        </w:rPr>
        <w:t>оқыту семинарлары ұйымдастыр</w:t>
      </w:r>
      <w:r w:rsidR="00E81453">
        <w:rPr>
          <w:rFonts w:ascii="Times New Roman" w:hAnsi="Times New Roman"/>
          <w:sz w:val="24"/>
          <w:szCs w:val="24"/>
          <w:lang w:val="kk-KZ"/>
        </w:rPr>
        <w:t>ыл</w:t>
      </w:r>
      <w:r w:rsidR="00E81453" w:rsidRPr="00E81453">
        <w:rPr>
          <w:rFonts w:ascii="Times New Roman" w:hAnsi="Times New Roman"/>
          <w:sz w:val="24"/>
          <w:szCs w:val="24"/>
          <w:lang w:val="kk-KZ"/>
        </w:rPr>
        <w:t>сын.</w:t>
      </w:r>
    </w:p>
    <w:p w:rsidR="00E81453" w:rsidRDefault="00D8178D" w:rsidP="00D817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81453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0E7D0B" w:rsidRPr="000E7D0B"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="000E7D0B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E81453" w:rsidRPr="003D592F">
        <w:rPr>
          <w:rFonts w:ascii="Times New Roman" w:hAnsi="Times New Roman"/>
          <w:b/>
          <w:sz w:val="24"/>
          <w:szCs w:val="24"/>
          <w:lang w:val="kk-KZ"/>
        </w:rPr>
        <w:t>Жауаптылар:</w:t>
      </w:r>
      <w:r w:rsidR="00E8145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E7D0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81453">
        <w:rPr>
          <w:rFonts w:ascii="Times New Roman" w:hAnsi="Times New Roman"/>
          <w:sz w:val="24"/>
          <w:szCs w:val="24"/>
          <w:lang w:val="kk-KZ"/>
        </w:rPr>
        <w:t xml:space="preserve">1. </w:t>
      </w:r>
      <w:r w:rsidR="007F54CE" w:rsidRPr="00E81453">
        <w:rPr>
          <w:rFonts w:ascii="Times New Roman" w:hAnsi="Times New Roman"/>
          <w:sz w:val="24"/>
          <w:szCs w:val="24"/>
          <w:lang w:val="kk-KZ"/>
        </w:rPr>
        <w:t>Оқу-әдістемелік жұмыстар департаменті</w:t>
      </w:r>
    </w:p>
    <w:p w:rsidR="00EF138F" w:rsidRDefault="00E81453" w:rsidP="00D817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</w:t>
      </w:r>
      <w:r w:rsidR="003D592F" w:rsidRPr="000E7D0B">
        <w:rPr>
          <w:rFonts w:ascii="Times New Roman" w:hAnsi="Times New Roman"/>
          <w:sz w:val="24"/>
          <w:szCs w:val="24"/>
          <w:lang w:val="kk-KZ"/>
        </w:rPr>
        <w:t xml:space="preserve">            </w:t>
      </w:r>
      <w:r>
        <w:rPr>
          <w:rFonts w:ascii="Times New Roman" w:hAnsi="Times New Roman"/>
          <w:sz w:val="24"/>
          <w:szCs w:val="24"/>
          <w:lang w:val="kk-KZ"/>
        </w:rPr>
        <w:t xml:space="preserve">2. </w:t>
      </w:r>
      <w:r w:rsidR="007F54CE" w:rsidRPr="00E81453">
        <w:rPr>
          <w:rFonts w:ascii="Times New Roman" w:hAnsi="Times New Roman"/>
          <w:sz w:val="24"/>
          <w:szCs w:val="24"/>
          <w:lang w:val="kk-KZ"/>
        </w:rPr>
        <w:t>Ақпаратт</w:t>
      </w:r>
      <w:r w:rsidR="00CA2B39" w:rsidRPr="00E81453">
        <w:rPr>
          <w:rFonts w:ascii="Times New Roman" w:hAnsi="Times New Roman"/>
          <w:sz w:val="24"/>
          <w:szCs w:val="24"/>
          <w:lang w:val="kk-KZ"/>
        </w:rPr>
        <w:t>ы</w:t>
      </w:r>
      <w:r>
        <w:rPr>
          <w:rFonts w:ascii="Times New Roman" w:hAnsi="Times New Roman"/>
          <w:sz w:val="24"/>
          <w:szCs w:val="24"/>
          <w:lang w:val="kk-KZ"/>
        </w:rPr>
        <w:t>қ</w:t>
      </w:r>
      <w:r w:rsidR="007F54CE" w:rsidRPr="00E81453">
        <w:rPr>
          <w:rFonts w:ascii="Times New Roman" w:hAnsi="Times New Roman"/>
          <w:sz w:val="24"/>
          <w:szCs w:val="24"/>
          <w:lang w:val="kk-KZ"/>
        </w:rPr>
        <w:t xml:space="preserve"> технология</w:t>
      </w:r>
      <w:r>
        <w:rPr>
          <w:rFonts w:ascii="Times New Roman" w:hAnsi="Times New Roman"/>
          <w:sz w:val="24"/>
          <w:szCs w:val="24"/>
          <w:lang w:val="kk-KZ"/>
        </w:rPr>
        <w:t>лар</w:t>
      </w:r>
      <w:r w:rsidR="007F54CE" w:rsidRPr="00E81453">
        <w:rPr>
          <w:rFonts w:ascii="Times New Roman" w:hAnsi="Times New Roman"/>
          <w:sz w:val="24"/>
          <w:szCs w:val="24"/>
          <w:lang w:val="kk-KZ"/>
        </w:rPr>
        <w:t xml:space="preserve"> департаменті</w:t>
      </w:r>
    </w:p>
    <w:p w:rsidR="007B5F71" w:rsidRDefault="00EF138F" w:rsidP="00D817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0E7D0B"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Pr="003D592F">
        <w:rPr>
          <w:rFonts w:ascii="Times New Roman" w:hAnsi="Times New Roman"/>
          <w:b/>
          <w:sz w:val="24"/>
          <w:szCs w:val="24"/>
          <w:lang w:val="kk-KZ"/>
        </w:rPr>
        <w:t>Орындалу мерзімі:</w:t>
      </w:r>
      <w:r>
        <w:rPr>
          <w:rFonts w:ascii="Times New Roman" w:hAnsi="Times New Roman"/>
          <w:sz w:val="24"/>
          <w:szCs w:val="24"/>
          <w:lang w:val="kk-KZ"/>
        </w:rPr>
        <w:t xml:space="preserve"> 2012 жылдың 13-17 ақпан аралығы</w:t>
      </w:r>
      <w:r w:rsidR="007F54CE" w:rsidRPr="00E8145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8178D" w:rsidRPr="00E81453" w:rsidRDefault="00D8178D" w:rsidP="00D817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A55E6" w:rsidRDefault="000E7D0B" w:rsidP="00D817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7B5F71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A2B39">
        <w:rPr>
          <w:rFonts w:ascii="Times New Roman" w:hAnsi="Times New Roman"/>
          <w:sz w:val="24"/>
          <w:szCs w:val="24"/>
          <w:lang w:val="kk-KZ"/>
        </w:rPr>
        <w:t>Эдвайзерлер жетекшілік ететін топтарын</w:t>
      </w:r>
      <w:r w:rsidR="00E81453">
        <w:rPr>
          <w:rFonts w:ascii="Times New Roman" w:hAnsi="Times New Roman"/>
          <w:sz w:val="24"/>
          <w:szCs w:val="24"/>
          <w:lang w:val="kk-KZ"/>
        </w:rPr>
        <w:t>ың</w:t>
      </w:r>
      <w:r w:rsidR="00CA2B39">
        <w:rPr>
          <w:rFonts w:ascii="Times New Roman" w:hAnsi="Times New Roman"/>
          <w:sz w:val="24"/>
          <w:szCs w:val="24"/>
          <w:lang w:val="kk-KZ"/>
        </w:rPr>
        <w:t xml:space="preserve"> студенттер</w:t>
      </w:r>
      <w:r w:rsidR="00E81453">
        <w:rPr>
          <w:rFonts w:ascii="Times New Roman" w:hAnsi="Times New Roman"/>
          <w:sz w:val="24"/>
          <w:szCs w:val="24"/>
          <w:lang w:val="kk-KZ"/>
        </w:rPr>
        <w:t>імен</w:t>
      </w:r>
      <w:r w:rsidR="00CA2B3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81453">
        <w:rPr>
          <w:rFonts w:ascii="Times New Roman" w:hAnsi="Times New Roman"/>
          <w:sz w:val="24"/>
          <w:szCs w:val="24"/>
          <w:lang w:val="kk-KZ"/>
        </w:rPr>
        <w:t>кеңестік</w:t>
      </w:r>
      <w:r w:rsidR="00CA2B39">
        <w:rPr>
          <w:rFonts w:ascii="Times New Roman" w:hAnsi="Times New Roman"/>
          <w:sz w:val="24"/>
          <w:szCs w:val="24"/>
          <w:lang w:val="kk-KZ"/>
        </w:rPr>
        <w:t xml:space="preserve"> жұмыстар жүргіз</w:t>
      </w:r>
      <w:r w:rsidR="00E81453">
        <w:rPr>
          <w:rFonts w:ascii="Times New Roman" w:hAnsi="Times New Roman"/>
          <w:sz w:val="24"/>
          <w:szCs w:val="24"/>
          <w:lang w:val="kk-KZ"/>
        </w:rPr>
        <w:t>іл</w:t>
      </w:r>
      <w:r w:rsidR="00CA2B39">
        <w:rPr>
          <w:rFonts w:ascii="Times New Roman" w:hAnsi="Times New Roman"/>
          <w:sz w:val="24"/>
          <w:szCs w:val="24"/>
          <w:lang w:val="kk-KZ"/>
        </w:rPr>
        <w:t>сін.</w:t>
      </w:r>
    </w:p>
    <w:p w:rsidR="00795A6D" w:rsidRDefault="00E81453" w:rsidP="00D817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="000E7D0B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795A6D" w:rsidRPr="00795A6D">
        <w:rPr>
          <w:rFonts w:ascii="Times New Roman" w:hAnsi="Times New Roman"/>
          <w:b/>
          <w:sz w:val="24"/>
          <w:szCs w:val="24"/>
          <w:lang w:val="kk-KZ"/>
        </w:rPr>
        <w:t>Жауаптылар:</w:t>
      </w:r>
      <w:r w:rsidR="00795A6D">
        <w:rPr>
          <w:rFonts w:ascii="Times New Roman" w:hAnsi="Times New Roman"/>
          <w:sz w:val="24"/>
          <w:szCs w:val="24"/>
          <w:lang w:val="kk-KZ"/>
        </w:rPr>
        <w:t xml:space="preserve"> Эдвайзерлер тобы </w:t>
      </w:r>
    </w:p>
    <w:p w:rsidR="00E81453" w:rsidRDefault="00795A6D" w:rsidP="00D817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 w:rsidR="00E81453" w:rsidRPr="003D592F">
        <w:rPr>
          <w:rFonts w:ascii="Times New Roman" w:hAnsi="Times New Roman"/>
          <w:b/>
          <w:sz w:val="24"/>
          <w:szCs w:val="24"/>
          <w:lang w:val="kk-KZ"/>
        </w:rPr>
        <w:t>Орындалу мерзімі</w:t>
      </w:r>
      <w:r w:rsidR="00CC7C06" w:rsidRPr="003D592F">
        <w:rPr>
          <w:rFonts w:ascii="Times New Roman" w:hAnsi="Times New Roman"/>
          <w:b/>
          <w:sz w:val="24"/>
          <w:szCs w:val="24"/>
          <w:lang w:val="kk-KZ"/>
        </w:rPr>
        <w:t>:</w:t>
      </w:r>
      <w:r w:rsidR="00E81453">
        <w:rPr>
          <w:rFonts w:ascii="Times New Roman" w:hAnsi="Times New Roman"/>
          <w:sz w:val="24"/>
          <w:szCs w:val="24"/>
          <w:lang w:val="kk-KZ"/>
        </w:rPr>
        <w:t xml:space="preserve"> 2012 жылдың 17 ақпан - 17 наурыз аралығы.</w:t>
      </w:r>
    </w:p>
    <w:p w:rsidR="00795A6D" w:rsidRDefault="00795A6D" w:rsidP="00D817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</w:t>
      </w:r>
    </w:p>
    <w:p w:rsidR="00795A6D" w:rsidRDefault="00795A6D" w:rsidP="00D817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4. </w:t>
      </w:r>
      <w:r w:rsidR="00E81453">
        <w:rPr>
          <w:rFonts w:ascii="Times New Roman" w:hAnsi="Times New Roman"/>
          <w:sz w:val="24"/>
          <w:szCs w:val="24"/>
          <w:lang w:val="kk-KZ"/>
        </w:rPr>
        <w:t>А</w:t>
      </w:r>
      <w:r w:rsidR="000E7D0B">
        <w:rPr>
          <w:rFonts w:ascii="Times New Roman" w:hAnsi="Times New Roman"/>
          <w:sz w:val="24"/>
          <w:szCs w:val="24"/>
          <w:lang w:val="kk-KZ"/>
        </w:rPr>
        <w:t>АЖ</w:t>
      </w:r>
      <w:r w:rsidR="00E81453">
        <w:rPr>
          <w:rFonts w:ascii="Times New Roman" w:hAnsi="Times New Roman"/>
          <w:sz w:val="24"/>
          <w:szCs w:val="24"/>
          <w:lang w:val="kk-KZ"/>
        </w:rPr>
        <w:t xml:space="preserve"> «</w:t>
      </w:r>
      <w:r w:rsidR="00385E93">
        <w:rPr>
          <w:rFonts w:ascii="Times New Roman" w:hAnsi="Times New Roman"/>
          <w:sz w:val="24"/>
          <w:szCs w:val="24"/>
          <w:lang w:val="kk-KZ"/>
        </w:rPr>
        <w:t>ҚазҰМУ</w:t>
      </w:r>
      <w:r w:rsidR="00E81453">
        <w:rPr>
          <w:rFonts w:ascii="Times New Roman" w:hAnsi="Times New Roman"/>
          <w:sz w:val="24"/>
          <w:szCs w:val="24"/>
          <w:lang w:val="kk-KZ"/>
        </w:rPr>
        <w:t>»</w:t>
      </w:r>
      <w:r w:rsidR="00E81453" w:rsidRPr="00CA2B3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81453">
        <w:rPr>
          <w:rFonts w:ascii="Times New Roman" w:hAnsi="Times New Roman"/>
          <w:sz w:val="24"/>
          <w:szCs w:val="24"/>
          <w:lang w:val="kk-KZ"/>
        </w:rPr>
        <w:t xml:space="preserve">бағдарламасында жұмыс істеу үшін студенттерге оқыту семинарлары </w:t>
      </w:r>
      <w:r w:rsidR="00D8178D"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D8178D"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="000E7D0B">
        <w:rPr>
          <w:rFonts w:ascii="Times New Roman" w:hAnsi="Times New Roman"/>
          <w:sz w:val="24"/>
          <w:szCs w:val="24"/>
          <w:lang w:val="kk-KZ"/>
        </w:rPr>
        <w:t xml:space="preserve">        </w:t>
      </w:r>
    </w:p>
    <w:p w:rsidR="00795A6D" w:rsidRDefault="00795A6D" w:rsidP="00795A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жүргізілсін.</w:t>
      </w:r>
    </w:p>
    <w:p w:rsidR="00EF138F" w:rsidRDefault="00795A6D" w:rsidP="00D817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 w:rsidR="00EF138F" w:rsidRPr="003D592F">
        <w:rPr>
          <w:rFonts w:ascii="Times New Roman" w:hAnsi="Times New Roman"/>
          <w:b/>
          <w:sz w:val="24"/>
          <w:szCs w:val="24"/>
          <w:lang w:val="kk-KZ"/>
        </w:rPr>
        <w:t>Жауапты:</w:t>
      </w:r>
      <w:r w:rsidR="00EF138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D592F" w:rsidRPr="00795A6D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E8145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F138F" w:rsidRPr="00E81453">
        <w:rPr>
          <w:rFonts w:ascii="Times New Roman" w:hAnsi="Times New Roman"/>
          <w:sz w:val="24"/>
          <w:szCs w:val="24"/>
          <w:lang w:val="kk-KZ"/>
        </w:rPr>
        <w:t>Ақпаратты</w:t>
      </w:r>
      <w:r w:rsidR="00EF138F">
        <w:rPr>
          <w:rFonts w:ascii="Times New Roman" w:hAnsi="Times New Roman"/>
          <w:sz w:val="24"/>
          <w:szCs w:val="24"/>
          <w:lang w:val="kk-KZ"/>
        </w:rPr>
        <w:t>қ</w:t>
      </w:r>
      <w:r w:rsidR="00EF138F" w:rsidRPr="00E81453">
        <w:rPr>
          <w:rFonts w:ascii="Times New Roman" w:hAnsi="Times New Roman"/>
          <w:sz w:val="24"/>
          <w:szCs w:val="24"/>
          <w:lang w:val="kk-KZ"/>
        </w:rPr>
        <w:t xml:space="preserve"> технология</w:t>
      </w:r>
      <w:r w:rsidR="00EF138F">
        <w:rPr>
          <w:rFonts w:ascii="Times New Roman" w:hAnsi="Times New Roman"/>
          <w:sz w:val="24"/>
          <w:szCs w:val="24"/>
          <w:lang w:val="kk-KZ"/>
        </w:rPr>
        <w:t>лар</w:t>
      </w:r>
      <w:r w:rsidR="00EF138F" w:rsidRPr="00E81453">
        <w:rPr>
          <w:rFonts w:ascii="Times New Roman" w:hAnsi="Times New Roman"/>
          <w:sz w:val="24"/>
          <w:szCs w:val="24"/>
          <w:lang w:val="kk-KZ"/>
        </w:rPr>
        <w:t xml:space="preserve"> департаменті</w:t>
      </w:r>
      <w:r w:rsidR="00EF138F">
        <w:rPr>
          <w:rFonts w:ascii="Times New Roman" w:hAnsi="Times New Roman"/>
          <w:sz w:val="24"/>
          <w:szCs w:val="24"/>
          <w:lang w:val="kk-KZ"/>
        </w:rPr>
        <w:t>нің директоры Шадиков Е.М.</w:t>
      </w:r>
    </w:p>
    <w:p w:rsidR="00CA2B39" w:rsidRDefault="00D8178D" w:rsidP="00D817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D592F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="000E7D0B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EF138F" w:rsidRPr="003D592F">
        <w:rPr>
          <w:rFonts w:ascii="Times New Roman" w:hAnsi="Times New Roman"/>
          <w:b/>
          <w:sz w:val="24"/>
          <w:szCs w:val="24"/>
          <w:lang w:val="kk-KZ"/>
        </w:rPr>
        <w:t>Орындалу мерзімі:</w:t>
      </w:r>
      <w:r w:rsidR="00EF138F">
        <w:rPr>
          <w:rFonts w:ascii="Times New Roman" w:hAnsi="Times New Roman"/>
          <w:sz w:val="24"/>
          <w:szCs w:val="24"/>
          <w:lang w:val="kk-KZ"/>
        </w:rPr>
        <w:t xml:space="preserve"> 2012</w:t>
      </w:r>
      <w:r w:rsidR="00EF138F" w:rsidRPr="00E8145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A2B39">
        <w:rPr>
          <w:rFonts w:ascii="Times New Roman" w:hAnsi="Times New Roman"/>
          <w:sz w:val="24"/>
          <w:szCs w:val="24"/>
          <w:lang w:val="kk-KZ"/>
        </w:rPr>
        <w:t>жылдың 2</w:t>
      </w:r>
      <w:r w:rsidR="00E110F6">
        <w:rPr>
          <w:rFonts w:ascii="Times New Roman" w:hAnsi="Times New Roman"/>
          <w:sz w:val="24"/>
          <w:szCs w:val="24"/>
          <w:lang w:val="kk-KZ"/>
        </w:rPr>
        <w:t>0</w:t>
      </w:r>
      <w:r w:rsidR="00CA2B39">
        <w:rPr>
          <w:rFonts w:ascii="Times New Roman" w:hAnsi="Times New Roman"/>
          <w:sz w:val="24"/>
          <w:szCs w:val="24"/>
          <w:lang w:val="kk-KZ"/>
        </w:rPr>
        <w:t xml:space="preserve"> ақпаны</w:t>
      </w:r>
      <w:r w:rsidR="00EF138F">
        <w:rPr>
          <w:rFonts w:ascii="Times New Roman" w:hAnsi="Times New Roman"/>
          <w:sz w:val="24"/>
          <w:szCs w:val="24"/>
          <w:lang w:val="kk-KZ"/>
        </w:rPr>
        <w:t xml:space="preserve"> - 10 наурыз аралығы</w:t>
      </w:r>
      <w:r w:rsidR="00CA2B39">
        <w:rPr>
          <w:rFonts w:ascii="Times New Roman" w:hAnsi="Times New Roman"/>
          <w:sz w:val="24"/>
          <w:szCs w:val="24"/>
          <w:lang w:val="kk-KZ"/>
        </w:rPr>
        <w:t>.</w:t>
      </w:r>
    </w:p>
    <w:p w:rsidR="00D8178D" w:rsidRDefault="00D8178D" w:rsidP="00D817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95A6D" w:rsidRDefault="00795A6D" w:rsidP="00D817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</w:t>
      </w:r>
      <w:r w:rsidR="00CA2B39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EF138F">
        <w:rPr>
          <w:rFonts w:ascii="Times New Roman" w:hAnsi="Times New Roman"/>
          <w:sz w:val="24"/>
          <w:szCs w:val="24"/>
          <w:lang w:val="kk-KZ"/>
        </w:rPr>
        <w:t xml:space="preserve">Студенттердің жеке оқу жоспарларын құру мақсатында </w:t>
      </w:r>
      <w:r>
        <w:rPr>
          <w:rFonts w:ascii="Times New Roman" w:hAnsi="Times New Roman"/>
          <w:sz w:val="24"/>
          <w:szCs w:val="24"/>
          <w:lang w:val="kk-KZ"/>
        </w:rPr>
        <w:t>ААЖ «</w:t>
      </w:r>
      <w:r w:rsidR="00520DD5">
        <w:rPr>
          <w:rFonts w:ascii="Times New Roman" w:hAnsi="Times New Roman"/>
          <w:sz w:val="24"/>
          <w:szCs w:val="24"/>
          <w:lang w:val="kk-KZ"/>
        </w:rPr>
        <w:t>ҚазҰМУ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Pr="00CA2B39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жүйесінде </w:t>
      </w:r>
      <w:r w:rsidR="00EF138F">
        <w:rPr>
          <w:rFonts w:ascii="Times New Roman" w:hAnsi="Times New Roman"/>
          <w:sz w:val="24"/>
          <w:szCs w:val="24"/>
          <w:lang w:val="kk-KZ"/>
        </w:rPr>
        <w:t>пәндерге</w:t>
      </w:r>
    </w:p>
    <w:p w:rsidR="00795A6D" w:rsidRDefault="00795A6D" w:rsidP="00795A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жазылуы ұйымдастырылсын.</w:t>
      </w:r>
    </w:p>
    <w:p w:rsidR="00EF138F" w:rsidRDefault="00D8178D" w:rsidP="00D817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="00795A6D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EF138F" w:rsidRPr="003D592F">
        <w:rPr>
          <w:rFonts w:ascii="Times New Roman" w:hAnsi="Times New Roman"/>
          <w:b/>
          <w:sz w:val="24"/>
          <w:szCs w:val="24"/>
          <w:lang w:val="kk-KZ"/>
        </w:rPr>
        <w:t>Жауапты:</w:t>
      </w:r>
      <w:r w:rsidR="00EF138F">
        <w:rPr>
          <w:rFonts w:ascii="Times New Roman" w:hAnsi="Times New Roman"/>
          <w:sz w:val="24"/>
          <w:szCs w:val="24"/>
          <w:lang w:val="kk-KZ"/>
        </w:rPr>
        <w:t xml:space="preserve"> 1. </w:t>
      </w:r>
      <w:r w:rsidR="00EF138F" w:rsidRPr="00E81453">
        <w:rPr>
          <w:rFonts w:ascii="Times New Roman" w:hAnsi="Times New Roman"/>
          <w:sz w:val="24"/>
          <w:szCs w:val="24"/>
          <w:lang w:val="kk-KZ"/>
        </w:rPr>
        <w:t>Ақпаратты</w:t>
      </w:r>
      <w:r w:rsidR="00EF138F">
        <w:rPr>
          <w:rFonts w:ascii="Times New Roman" w:hAnsi="Times New Roman"/>
          <w:sz w:val="24"/>
          <w:szCs w:val="24"/>
          <w:lang w:val="kk-KZ"/>
        </w:rPr>
        <w:t>қ</w:t>
      </w:r>
      <w:r w:rsidR="00EF138F" w:rsidRPr="00E81453">
        <w:rPr>
          <w:rFonts w:ascii="Times New Roman" w:hAnsi="Times New Roman"/>
          <w:sz w:val="24"/>
          <w:szCs w:val="24"/>
          <w:lang w:val="kk-KZ"/>
        </w:rPr>
        <w:t xml:space="preserve"> технология</w:t>
      </w:r>
      <w:r w:rsidR="00EF138F">
        <w:rPr>
          <w:rFonts w:ascii="Times New Roman" w:hAnsi="Times New Roman"/>
          <w:sz w:val="24"/>
          <w:szCs w:val="24"/>
          <w:lang w:val="kk-KZ"/>
        </w:rPr>
        <w:t>лар</w:t>
      </w:r>
      <w:r w:rsidR="00EF138F" w:rsidRPr="00E81453">
        <w:rPr>
          <w:rFonts w:ascii="Times New Roman" w:hAnsi="Times New Roman"/>
          <w:sz w:val="24"/>
          <w:szCs w:val="24"/>
          <w:lang w:val="kk-KZ"/>
        </w:rPr>
        <w:t xml:space="preserve"> департаменті </w:t>
      </w:r>
    </w:p>
    <w:p w:rsidR="00795A6D" w:rsidRDefault="00795A6D" w:rsidP="00D817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2. Факультет декандары</w:t>
      </w:r>
    </w:p>
    <w:p w:rsidR="000502CA" w:rsidRDefault="000502CA" w:rsidP="00D817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3. Эдвайзерлер </w:t>
      </w:r>
    </w:p>
    <w:p w:rsidR="00EF138F" w:rsidRDefault="00D8178D" w:rsidP="00D817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="00795A6D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EF138F" w:rsidRPr="003D592F">
        <w:rPr>
          <w:rFonts w:ascii="Times New Roman" w:hAnsi="Times New Roman"/>
          <w:b/>
          <w:sz w:val="24"/>
          <w:szCs w:val="24"/>
          <w:lang w:val="kk-KZ"/>
        </w:rPr>
        <w:t>Орындалу мерзімі:</w:t>
      </w:r>
      <w:r w:rsidR="00EF138F">
        <w:rPr>
          <w:rFonts w:ascii="Times New Roman" w:hAnsi="Times New Roman"/>
          <w:sz w:val="24"/>
          <w:szCs w:val="24"/>
          <w:lang w:val="kk-KZ"/>
        </w:rPr>
        <w:t xml:space="preserve"> 2012 жылдың </w:t>
      </w:r>
      <w:r w:rsidR="00321639" w:rsidRPr="00321639">
        <w:rPr>
          <w:rFonts w:ascii="Times New Roman" w:hAnsi="Times New Roman"/>
          <w:sz w:val="24"/>
          <w:szCs w:val="24"/>
          <w:lang w:val="kk-KZ"/>
        </w:rPr>
        <w:t>1</w:t>
      </w:r>
      <w:r w:rsidR="00E110F6">
        <w:rPr>
          <w:rFonts w:ascii="Times New Roman" w:hAnsi="Times New Roman"/>
          <w:sz w:val="24"/>
          <w:szCs w:val="24"/>
          <w:lang w:val="kk-KZ"/>
        </w:rPr>
        <w:t>2</w:t>
      </w:r>
      <w:r w:rsidR="00EF138F">
        <w:rPr>
          <w:rFonts w:ascii="Times New Roman" w:hAnsi="Times New Roman"/>
          <w:sz w:val="24"/>
          <w:szCs w:val="24"/>
          <w:lang w:val="kk-KZ"/>
        </w:rPr>
        <w:t>-</w:t>
      </w:r>
      <w:r w:rsidR="00321639" w:rsidRPr="00321639">
        <w:rPr>
          <w:rFonts w:ascii="Times New Roman" w:hAnsi="Times New Roman"/>
          <w:sz w:val="24"/>
          <w:szCs w:val="24"/>
          <w:lang w:val="kk-KZ"/>
        </w:rPr>
        <w:t>2</w:t>
      </w:r>
      <w:r w:rsidR="00E110F6">
        <w:rPr>
          <w:rFonts w:ascii="Times New Roman" w:hAnsi="Times New Roman"/>
          <w:sz w:val="24"/>
          <w:szCs w:val="24"/>
          <w:lang w:val="kk-KZ"/>
        </w:rPr>
        <w:t>4</w:t>
      </w:r>
      <w:r w:rsidR="00EF138F">
        <w:rPr>
          <w:rFonts w:ascii="Times New Roman" w:hAnsi="Times New Roman"/>
          <w:sz w:val="24"/>
          <w:szCs w:val="24"/>
          <w:lang w:val="kk-KZ"/>
        </w:rPr>
        <w:t xml:space="preserve"> наурыз аралығы.</w:t>
      </w:r>
    </w:p>
    <w:p w:rsidR="00D8178D" w:rsidRPr="00E81453" w:rsidRDefault="00D8178D" w:rsidP="00D817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F138F" w:rsidRDefault="00FB6328" w:rsidP="00D817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</w:t>
      </w:r>
      <w:r w:rsidR="00CA2B39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EF138F">
        <w:rPr>
          <w:rFonts w:ascii="Times New Roman" w:hAnsi="Times New Roman"/>
          <w:sz w:val="24"/>
          <w:szCs w:val="24"/>
          <w:lang w:val="kk-KZ"/>
        </w:rPr>
        <w:t>С</w:t>
      </w:r>
      <w:r w:rsidR="00CA2B39">
        <w:rPr>
          <w:rFonts w:ascii="Times New Roman" w:hAnsi="Times New Roman"/>
          <w:sz w:val="24"/>
          <w:szCs w:val="24"/>
          <w:lang w:val="kk-KZ"/>
        </w:rPr>
        <w:t>туденттер</w:t>
      </w:r>
      <w:r w:rsidR="00CC7C06">
        <w:rPr>
          <w:rFonts w:ascii="Times New Roman" w:hAnsi="Times New Roman"/>
          <w:sz w:val="24"/>
          <w:szCs w:val="24"/>
          <w:lang w:val="kk-KZ"/>
        </w:rPr>
        <w:t>дің</w:t>
      </w:r>
      <w:r w:rsidR="00CA2B3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F138F">
        <w:rPr>
          <w:rFonts w:ascii="Times New Roman" w:hAnsi="Times New Roman"/>
          <w:sz w:val="24"/>
          <w:szCs w:val="24"/>
          <w:lang w:val="kk-KZ"/>
        </w:rPr>
        <w:t xml:space="preserve">пәндерге жазылған </w:t>
      </w:r>
      <w:r w:rsidR="00CA2B39">
        <w:rPr>
          <w:rFonts w:ascii="Times New Roman" w:hAnsi="Times New Roman"/>
          <w:sz w:val="24"/>
          <w:szCs w:val="24"/>
          <w:lang w:val="kk-KZ"/>
        </w:rPr>
        <w:t>тізімін</w:t>
      </w:r>
      <w:r w:rsidR="00EF138F">
        <w:rPr>
          <w:rFonts w:ascii="Times New Roman" w:hAnsi="Times New Roman"/>
          <w:sz w:val="24"/>
          <w:szCs w:val="24"/>
          <w:lang w:val="kk-KZ"/>
        </w:rPr>
        <w:t>е</w:t>
      </w:r>
      <w:r w:rsidR="00CA2B3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F138F">
        <w:rPr>
          <w:rFonts w:ascii="Times New Roman" w:hAnsi="Times New Roman"/>
          <w:sz w:val="24"/>
          <w:szCs w:val="24"/>
          <w:lang w:val="kk-KZ"/>
        </w:rPr>
        <w:t>түзету-</w:t>
      </w:r>
      <w:r w:rsidR="00CA2B39">
        <w:rPr>
          <w:rFonts w:ascii="Times New Roman" w:hAnsi="Times New Roman"/>
          <w:sz w:val="24"/>
          <w:szCs w:val="24"/>
          <w:lang w:val="kk-KZ"/>
        </w:rPr>
        <w:t>реттеу жұмыстары жүргіз</w:t>
      </w:r>
      <w:r w:rsidR="00EF138F">
        <w:rPr>
          <w:rFonts w:ascii="Times New Roman" w:hAnsi="Times New Roman"/>
          <w:sz w:val="24"/>
          <w:szCs w:val="24"/>
          <w:lang w:val="kk-KZ"/>
        </w:rPr>
        <w:t>іл</w:t>
      </w:r>
      <w:r w:rsidR="00CA2B39">
        <w:rPr>
          <w:rFonts w:ascii="Times New Roman" w:hAnsi="Times New Roman"/>
          <w:sz w:val="24"/>
          <w:szCs w:val="24"/>
          <w:lang w:val="kk-KZ"/>
        </w:rPr>
        <w:t>сін.</w:t>
      </w:r>
      <w:r w:rsidR="00EF138F" w:rsidRPr="00EF138F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8178D" w:rsidRDefault="00FB6328" w:rsidP="00D8178D">
      <w:pPr>
        <w:pStyle w:val="aa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EF138F" w:rsidRPr="003D592F">
        <w:rPr>
          <w:rFonts w:ascii="Times New Roman" w:hAnsi="Times New Roman"/>
          <w:b/>
          <w:sz w:val="24"/>
          <w:szCs w:val="24"/>
          <w:lang w:val="kk-KZ"/>
        </w:rPr>
        <w:t>Жауаптылар:</w:t>
      </w:r>
      <w:r w:rsidR="00EF138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8178D">
        <w:rPr>
          <w:rFonts w:ascii="Times New Roman" w:hAnsi="Times New Roman"/>
          <w:sz w:val="24"/>
          <w:szCs w:val="24"/>
          <w:lang w:val="kk-KZ"/>
        </w:rPr>
        <w:t xml:space="preserve"> 1. Емдеу ісі факультетінің деканаты</w:t>
      </w:r>
    </w:p>
    <w:p w:rsidR="00520DD5" w:rsidRDefault="00D8178D" w:rsidP="00D8178D">
      <w:pPr>
        <w:pStyle w:val="aa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</w:t>
      </w:r>
      <w:r w:rsidR="003D592F" w:rsidRPr="00321639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FB6328"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520DD5" w:rsidRDefault="00520DD5" w:rsidP="00D8178D">
      <w:pPr>
        <w:pStyle w:val="aa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178D" w:rsidRDefault="00520DD5" w:rsidP="00D8178D">
      <w:pPr>
        <w:pStyle w:val="aa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                               </w:t>
      </w:r>
      <w:r w:rsidR="00FB632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8178D">
        <w:rPr>
          <w:rFonts w:ascii="Times New Roman" w:hAnsi="Times New Roman"/>
          <w:sz w:val="24"/>
          <w:szCs w:val="24"/>
          <w:lang w:val="kk-KZ"/>
        </w:rPr>
        <w:t>2. Бала емдеу факультетінің деканаты</w:t>
      </w:r>
    </w:p>
    <w:p w:rsidR="00D8178D" w:rsidRDefault="00D8178D" w:rsidP="00D8178D">
      <w:pPr>
        <w:pStyle w:val="aa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</w:t>
      </w:r>
      <w:r w:rsidR="003D592F" w:rsidRPr="00321639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FB6328">
        <w:rPr>
          <w:rFonts w:ascii="Times New Roman" w:hAnsi="Times New Roman"/>
          <w:sz w:val="24"/>
          <w:szCs w:val="24"/>
          <w:lang w:val="kk-KZ"/>
        </w:rPr>
        <w:t xml:space="preserve">       </w:t>
      </w:r>
      <w:r>
        <w:rPr>
          <w:rFonts w:ascii="Times New Roman" w:hAnsi="Times New Roman"/>
          <w:sz w:val="24"/>
          <w:szCs w:val="24"/>
          <w:lang w:val="kk-KZ"/>
        </w:rPr>
        <w:t xml:space="preserve"> 3. Жалпы медицина факультетінің деканаты</w:t>
      </w:r>
    </w:p>
    <w:p w:rsidR="00D8178D" w:rsidRDefault="00FB6328" w:rsidP="00D8178D">
      <w:pPr>
        <w:pStyle w:val="aa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D8178D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 w:rsidR="00CE44D4"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="00D8178D">
        <w:rPr>
          <w:rFonts w:ascii="Times New Roman" w:hAnsi="Times New Roman"/>
          <w:sz w:val="24"/>
          <w:szCs w:val="24"/>
          <w:lang w:val="kk-KZ"/>
        </w:rPr>
        <w:t>4. Стоматология факультетінің деканаты</w:t>
      </w:r>
    </w:p>
    <w:p w:rsidR="00D8178D" w:rsidRDefault="00CE44D4" w:rsidP="00D8178D">
      <w:pPr>
        <w:pStyle w:val="aa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0502CA">
        <w:rPr>
          <w:rFonts w:ascii="Times New Roman" w:hAnsi="Times New Roman"/>
          <w:sz w:val="24"/>
          <w:szCs w:val="24"/>
          <w:lang w:val="kk-KZ"/>
        </w:rPr>
        <w:t xml:space="preserve">                      </w:t>
      </w:r>
      <w:r w:rsidR="00D8178D">
        <w:rPr>
          <w:rFonts w:ascii="Times New Roman" w:hAnsi="Times New Roman"/>
          <w:sz w:val="24"/>
          <w:szCs w:val="24"/>
          <w:lang w:val="kk-KZ"/>
        </w:rPr>
        <w:t>5. Медико-профилактикалық іс факультетінің деканаты</w:t>
      </w:r>
    </w:p>
    <w:p w:rsidR="00D8178D" w:rsidRDefault="00D8178D" w:rsidP="00D8178D">
      <w:pPr>
        <w:pStyle w:val="aa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0502CA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FB6328">
        <w:rPr>
          <w:rFonts w:ascii="Times New Roman" w:hAnsi="Times New Roman"/>
          <w:sz w:val="24"/>
          <w:szCs w:val="24"/>
          <w:lang w:val="kk-KZ"/>
        </w:rPr>
        <w:t xml:space="preserve">                         </w:t>
      </w:r>
      <w:r w:rsidR="003D592F" w:rsidRPr="003D5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6. Фармация факультетінің деканаты</w:t>
      </w:r>
    </w:p>
    <w:p w:rsidR="00D8178D" w:rsidRDefault="00D8178D" w:rsidP="00D8178D">
      <w:pPr>
        <w:pStyle w:val="aa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0502C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="003D592F" w:rsidRPr="003D592F">
        <w:rPr>
          <w:rFonts w:ascii="Times New Roman" w:hAnsi="Times New Roman"/>
          <w:sz w:val="24"/>
          <w:szCs w:val="24"/>
        </w:rPr>
        <w:t xml:space="preserve">   </w:t>
      </w:r>
      <w:r w:rsidR="00FB6328">
        <w:rPr>
          <w:rFonts w:ascii="Times New Roman" w:hAnsi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/>
          <w:sz w:val="24"/>
          <w:szCs w:val="24"/>
          <w:lang w:val="kk-KZ"/>
        </w:rPr>
        <w:t xml:space="preserve">  7. Менеджмент факультетінің деканаты</w:t>
      </w:r>
    </w:p>
    <w:p w:rsidR="00CA2B39" w:rsidRPr="00FB6328" w:rsidRDefault="00FB6328" w:rsidP="00FB63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B6328">
        <w:rPr>
          <w:rFonts w:ascii="Times New Roman" w:hAnsi="Times New Roman"/>
          <w:b/>
          <w:sz w:val="24"/>
          <w:szCs w:val="24"/>
          <w:lang w:val="kk-KZ"/>
        </w:rPr>
        <w:t xml:space="preserve">             </w:t>
      </w:r>
      <w:r w:rsidR="00D8178D" w:rsidRPr="00FB6328">
        <w:rPr>
          <w:rFonts w:ascii="Times New Roman" w:hAnsi="Times New Roman"/>
          <w:b/>
          <w:sz w:val="24"/>
          <w:szCs w:val="24"/>
          <w:lang w:val="kk-KZ"/>
        </w:rPr>
        <w:t>Орындалу мерзімі:</w:t>
      </w:r>
      <w:r w:rsidR="00D8178D" w:rsidRPr="00FB632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F138F" w:rsidRPr="00FB6328">
        <w:rPr>
          <w:rFonts w:ascii="Times New Roman" w:hAnsi="Times New Roman"/>
          <w:sz w:val="24"/>
          <w:szCs w:val="24"/>
          <w:lang w:val="kk-KZ"/>
        </w:rPr>
        <w:t xml:space="preserve">2012 жылдың </w:t>
      </w:r>
      <w:r w:rsidR="00321639">
        <w:rPr>
          <w:rFonts w:ascii="Times New Roman" w:hAnsi="Times New Roman"/>
          <w:sz w:val="24"/>
          <w:szCs w:val="24"/>
          <w:lang w:val="kk-KZ"/>
        </w:rPr>
        <w:t xml:space="preserve">26 – </w:t>
      </w:r>
      <w:r w:rsidR="00E110F6">
        <w:rPr>
          <w:rFonts w:ascii="Times New Roman" w:hAnsi="Times New Roman"/>
          <w:sz w:val="24"/>
          <w:szCs w:val="24"/>
          <w:lang w:val="kk-KZ"/>
        </w:rPr>
        <w:t>31</w:t>
      </w:r>
      <w:r w:rsidR="0032163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F138F" w:rsidRPr="00FB6328">
        <w:rPr>
          <w:rFonts w:ascii="Times New Roman" w:hAnsi="Times New Roman"/>
          <w:sz w:val="24"/>
          <w:szCs w:val="24"/>
          <w:lang w:val="kk-KZ"/>
        </w:rPr>
        <w:t>наурызы аралығы</w:t>
      </w:r>
      <w:r w:rsidR="00321639">
        <w:rPr>
          <w:rFonts w:ascii="Times New Roman" w:hAnsi="Times New Roman"/>
          <w:sz w:val="24"/>
          <w:szCs w:val="24"/>
          <w:lang w:val="kk-KZ"/>
        </w:rPr>
        <w:t>.</w:t>
      </w:r>
      <w:r w:rsidR="00EF138F" w:rsidRPr="00FB632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065DB" w:rsidRDefault="001065DB" w:rsidP="00D8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502CA" w:rsidRDefault="000502CA" w:rsidP="00D8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502CA" w:rsidRDefault="000502CA" w:rsidP="00D8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502CA" w:rsidRDefault="000502CA" w:rsidP="00D8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10311" w:rsidRPr="00990232" w:rsidRDefault="00610311" w:rsidP="00D81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9902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ҚазҰМУ ректоры                                                     </w:t>
      </w:r>
      <w:r w:rsidR="007B1E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9902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90232">
        <w:rPr>
          <w:rFonts w:ascii="Times New Roman" w:hAnsi="Times New Roman" w:cs="Times New Roman"/>
          <w:b/>
          <w:sz w:val="24"/>
          <w:szCs w:val="24"/>
          <w:lang w:val="kk-KZ"/>
        </w:rPr>
        <w:t>Аканов А.А.</w:t>
      </w:r>
    </w:p>
    <w:p w:rsidR="00610311" w:rsidRDefault="00610311" w:rsidP="00D81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02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</w:p>
    <w:p w:rsidR="00610311" w:rsidRPr="00990232" w:rsidRDefault="00610311" w:rsidP="00D81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Pr="00990232">
        <w:rPr>
          <w:rFonts w:ascii="Times New Roman" w:hAnsi="Times New Roman" w:cs="Times New Roman"/>
          <w:b/>
          <w:sz w:val="24"/>
          <w:szCs w:val="24"/>
          <w:lang w:val="kk-KZ"/>
        </w:rPr>
        <w:t>КЕЛІСІЛДІ:</w:t>
      </w:r>
    </w:p>
    <w:p w:rsidR="00610311" w:rsidRDefault="00610311" w:rsidP="00D81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02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</w:p>
    <w:p w:rsidR="00610311" w:rsidRPr="00990232" w:rsidRDefault="00610311" w:rsidP="00D81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9902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ОТЖ бойынша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Pr="009902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роректор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Pr="009902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B1E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="00CE44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90232">
        <w:rPr>
          <w:rFonts w:ascii="Times New Roman" w:hAnsi="Times New Roman" w:cs="Times New Roman"/>
          <w:b/>
          <w:sz w:val="24"/>
          <w:szCs w:val="24"/>
          <w:lang w:val="kk-KZ"/>
        </w:rPr>
        <w:t>Тулебаев К.А.</w:t>
      </w:r>
    </w:p>
    <w:p w:rsidR="000502CA" w:rsidRDefault="00610311" w:rsidP="00D81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02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</w:p>
    <w:p w:rsidR="00610311" w:rsidRPr="00990232" w:rsidRDefault="000502CA" w:rsidP="00D81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610311" w:rsidRPr="009902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ОӘЖД директоры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10311" w:rsidRPr="009902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</w:t>
      </w:r>
      <w:r w:rsidR="007B1E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610311" w:rsidRPr="009902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6103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B1E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610311" w:rsidRPr="009902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Абирова М.А. </w:t>
      </w:r>
    </w:p>
    <w:p w:rsidR="00610311" w:rsidRDefault="00610311" w:rsidP="00D8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0232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02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1E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E44D4" w:rsidRDefault="00610311" w:rsidP="00D81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9902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02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Дайындаған ОӘЖБ басшысы                     </w:t>
      </w:r>
      <w:r w:rsidR="000502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902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902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B1E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B1E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9902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Славко Е.А.    </w:t>
      </w:r>
    </w:p>
    <w:p w:rsidR="00CE44D4" w:rsidRDefault="00CE44D4" w:rsidP="00D81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Ақпараттандыру технологиясы</w:t>
      </w:r>
    </w:p>
    <w:p w:rsidR="00B96033" w:rsidRPr="00CE44D4" w:rsidRDefault="00CE44D4" w:rsidP="00D81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департаментінің </w:t>
      </w:r>
      <w:r w:rsidRPr="00CE44D4">
        <w:rPr>
          <w:rFonts w:ascii="Times New Roman" w:hAnsi="Times New Roman" w:cs="Times New Roman"/>
          <w:b/>
          <w:sz w:val="24"/>
          <w:szCs w:val="24"/>
          <w:lang w:val="kk-KZ"/>
        </w:rPr>
        <w:t>директоры</w:t>
      </w:r>
      <w:r w:rsidR="00610311" w:rsidRPr="00CE44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9B2151" w:rsidRPr="00CE44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CE44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Шадиков Е.М.</w:t>
      </w:r>
    </w:p>
    <w:p w:rsidR="007B1E1B" w:rsidRDefault="007B1E1B" w:rsidP="00D8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</w:p>
    <w:p w:rsidR="007B1E1B" w:rsidRPr="007B1E1B" w:rsidRDefault="007B1E1B" w:rsidP="007B1E1B">
      <w:pPr>
        <w:spacing w:after="0"/>
        <w:ind w:left="6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7B1E1B">
        <w:rPr>
          <w:rFonts w:ascii="Times New Roman" w:hAnsi="Times New Roman"/>
          <w:b/>
          <w:sz w:val="24"/>
          <w:szCs w:val="24"/>
          <w:lang w:val="kk-KZ"/>
        </w:rPr>
        <w:t>емдеу ісі факультетіні</w:t>
      </w:r>
      <w:r w:rsidRPr="007B1E1B">
        <w:rPr>
          <w:rFonts w:ascii="Times New Roman" w:hAnsi="Times New Roman" w:cs="Arial"/>
          <w:b/>
          <w:sz w:val="24"/>
          <w:szCs w:val="24"/>
          <w:lang w:val="kk-KZ"/>
        </w:rPr>
        <w:t>ң</w:t>
      </w:r>
      <w:r w:rsidRPr="007B1E1B">
        <w:rPr>
          <w:rFonts w:ascii="Times New Roman" w:hAnsi="Times New Roman" w:cs="Calibri"/>
          <w:b/>
          <w:sz w:val="24"/>
          <w:szCs w:val="24"/>
          <w:lang w:val="kk-KZ"/>
        </w:rPr>
        <w:t xml:space="preserve"> деканы                               </w:t>
      </w:r>
      <w:r>
        <w:rPr>
          <w:rFonts w:ascii="Times New Roman" w:hAnsi="Times New Roman" w:cs="Calibri"/>
          <w:b/>
          <w:sz w:val="24"/>
          <w:szCs w:val="24"/>
          <w:lang w:val="kk-KZ"/>
        </w:rPr>
        <w:t xml:space="preserve">           </w:t>
      </w:r>
      <w:r w:rsidRPr="007B1E1B">
        <w:rPr>
          <w:rFonts w:ascii="Times New Roman" w:hAnsi="Times New Roman"/>
          <w:b/>
          <w:sz w:val="24"/>
          <w:szCs w:val="24"/>
          <w:lang w:val="kk-KZ"/>
        </w:rPr>
        <w:t xml:space="preserve">Балмуханова А.В. </w:t>
      </w:r>
    </w:p>
    <w:p w:rsidR="007B1E1B" w:rsidRPr="007B1E1B" w:rsidRDefault="007B1E1B" w:rsidP="007B1E1B">
      <w:pPr>
        <w:pStyle w:val="aa"/>
        <w:spacing w:after="0"/>
        <w:ind w:left="4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B1E1B">
        <w:rPr>
          <w:rFonts w:ascii="Times New Roman" w:hAnsi="Times New Roman"/>
          <w:b/>
          <w:sz w:val="24"/>
          <w:szCs w:val="24"/>
          <w:lang w:val="kk-KZ"/>
        </w:rPr>
        <w:t xml:space="preserve">бала емдеу факультетінің деканы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</w:t>
      </w:r>
      <w:r w:rsidRPr="007B1E1B">
        <w:rPr>
          <w:rFonts w:ascii="Times New Roman" w:hAnsi="Times New Roman"/>
          <w:b/>
          <w:sz w:val="24"/>
          <w:szCs w:val="24"/>
          <w:lang w:val="kk-KZ"/>
        </w:rPr>
        <w:t xml:space="preserve">Имамбаева Т.М. </w:t>
      </w:r>
    </w:p>
    <w:p w:rsidR="007B1E1B" w:rsidRPr="007B1E1B" w:rsidRDefault="007B1E1B" w:rsidP="007B1E1B">
      <w:pPr>
        <w:pStyle w:val="aa"/>
        <w:spacing w:after="0"/>
        <w:ind w:left="4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B1E1B">
        <w:rPr>
          <w:rFonts w:ascii="Times New Roman" w:hAnsi="Times New Roman"/>
          <w:b/>
          <w:sz w:val="24"/>
          <w:szCs w:val="24"/>
          <w:lang w:val="kk-KZ"/>
        </w:rPr>
        <w:t xml:space="preserve">жалпы медицина факультетінің деканы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Pr="007B1E1B">
        <w:rPr>
          <w:rFonts w:ascii="Times New Roman" w:hAnsi="Times New Roman"/>
          <w:b/>
          <w:sz w:val="24"/>
          <w:szCs w:val="24"/>
          <w:lang w:val="kk-KZ"/>
        </w:rPr>
        <w:t xml:space="preserve">  Джумашева Р.Т. </w:t>
      </w:r>
    </w:p>
    <w:p w:rsidR="007B1E1B" w:rsidRPr="007B1E1B" w:rsidRDefault="007B1E1B" w:rsidP="007B1E1B">
      <w:pPr>
        <w:pStyle w:val="aa"/>
        <w:spacing w:after="0"/>
        <w:ind w:left="4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B1E1B">
        <w:rPr>
          <w:rFonts w:ascii="Times New Roman" w:hAnsi="Times New Roman"/>
          <w:b/>
          <w:sz w:val="24"/>
          <w:szCs w:val="24"/>
          <w:lang w:val="kk-KZ"/>
        </w:rPr>
        <w:t xml:space="preserve">стоматология факультетінің деканы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Pr="007B1E1B">
        <w:rPr>
          <w:rFonts w:ascii="Times New Roman" w:hAnsi="Times New Roman"/>
          <w:b/>
          <w:sz w:val="24"/>
          <w:szCs w:val="24"/>
          <w:lang w:val="kk-KZ"/>
        </w:rPr>
        <w:t xml:space="preserve">Амантаев Б.А. </w:t>
      </w:r>
    </w:p>
    <w:p w:rsidR="007B1E1B" w:rsidRDefault="007B1E1B" w:rsidP="007B1E1B">
      <w:pPr>
        <w:pStyle w:val="aa"/>
        <w:spacing w:after="0"/>
        <w:ind w:left="4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B1E1B">
        <w:rPr>
          <w:rFonts w:ascii="Times New Roman" w:hAnsi="Times New Roman"/>
          <w:b/>
          <w:sz w:val="24"/>
          <w:szCs w:val="24"/>
          <w:lang w:val="kk-KZ"/>
        </w:rPr>
        <w:t xml:space="preserve">медико-профилактикалық іс </w:t>
      </w:r>
    </w:p>
    <w:p w:rsidR="007B1E1B" w:rsidRPr="007B1E1B" w:rsidRDefault="007B1E1B" w:rsidP="007B1E1B">
      <w:pPr>
        <w:pStyle w:val="aa"/>
        <w:spacing w:after="0"/>
        <w:ind w:left="4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B1E1B">
        <w:rPr>
          <w:rFonts w:ascii="Times New Roman" w:hAnsi="Times New Roman"/>
          <w:b/>
          <w:sz w:val="24"/>
          <w:szCs w:val="24"/>
          <w:lang w:val="kk-KZ"/>
        </w:rPr>
        <w:t xml:space="preserve">факультетінің деканы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</w:t>
      </w:r>
      <w:r w:rsidRPr="007B1E1B">
        <w:rPr>
          <w:rFonts w:ascii="Times New Roman" w:hAnsi="Times New Roman"/>
          <w:b/>
          <w:sz w:val="24"/>
          <w:szCs w:val="24"/>
          <w:lang w:val="kk-KZ"/>
        </w:rPr>
        <w:t xml:space="preserve">Саттаров А.И. </w:t>
      </w:r>
    </w:p>
    <w:p w:rsidR="007B1E1B" w:rsidRPr="007B1E1B" w:rsidRDefault="007B1E1B" w:rsidP="007B1E1B">
      <w:pPr>
        <w:pStyle w:val="aa"/>
        <w:spacing w:after="0"/>
        <w:ind w:left="4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B1E1B">
        <w:rPr>
          <w:rFonts w:ascii="Times New Roman" w:hAnsi="Times New Roman"/>
          <w:b/>
          <w:sz w:val="24"/>
          <w:szCs w:val="24"/>
          <w:lang w:val="kk-KZ"/>
        </w:rPr>
        <w:t xml:space="preserve">фармация факультетінің деканы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 w:rsidRPr="007B1E1B">
        <w:rPr>
          <w:rFonts w:ascii="Times New Roman" w:hAnsi="Times New Roman"/>
          <w:b/>
          <w:sz w:val="24"/>
          <w:szCs w:val="24"/>
          <w:lang w:val="kk-KZ"/>
        </w:rPr>
        <w:t xml:space="preserve">Датхаев У.М. </w:t>
      </w:r>
    </w:p>
    <w:p w:rsidR="007B1E1B" w:rsidRPr="007B1E1B" w:rsidRDefault="007B1E1B" w:rsidP="007B1E1B">
      <w:pPr>
        <w:pStyle w:val="aa"/>
        <w:spacing w:after="0"/>
        <w:ind w:left="4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B1E1B">
        <w:rPr>
          <w:rFonts w:ascii="Times New Roman" w:hAnsi="Times New Roman"/>
          <w:b/>
          <w:sz w:val="24"/>
          <w:szCs w:val="24"/>
          <w:lang w:val="kk-KZ"/>
        </w:rPr>
        <w:t xml:space="preserve">менеджмент факультетінің деканы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7B1E1B">
        <w:rPr>
          <w:rFonts w:ascii="Times New Roman" w:hAnsi="Times New Roman"/>
          <w:b/>
          <w:sz w:val="24"/>
          <w:szCs w:val="24"/>
          <w:lang w:val="kk-KZ"/>
        </w:rPr>
        <w:t xml:space="preserve">Иванченко Н.Н. </w:t>
      </w:r>
    </w:p>
    <w:p w:rsidR="007B1E1B" w:rsidRPr="00286DE9" w:rsidRDefault="007B1E1B" w:rsidP="007B1E1B">
      <w:pPr>
        <w:spacing w:after="0"/>
        <w:ind w:left="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F3CB1" w:rsidRPr="009D28D0" w:rsidRDefault="000F3CB1" w:rsidP="007B1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F3CB1" w:rsidRPr="009D28D0" w:rsidSect="00CE44D4">
      <w:footerReference w:type="default" r:id="rId9"/>
      <w:pgSz w:w="11906" w:h="16838"/>
      <w:pgMar w:top="425" w:right="567" w:bottom="567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9AC" w:rsidRDefault="003259AC" w:rsidP="00CE44D4">
      <w:pPr>
        <w:spacing w:after="0" w:line="240" w:lineRule="auto"/>
      </w:pPr>
      <w:r>
        <w:separator/>
      </w:r>
    </w:p>
  </w:endnote>
  <w:endnote w:type="continuationSeparator" w:id="1">
    <w:p w:rsidR="003259AC" w:rsidRDefault="003259AC" w:rsidP="00CE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D4" w:rsidRPr="00CE44D4" w:rsidRDefault="00CE44D4" w:rsidP="00CE44D4">
    <w:pPr>
      <w:pStyle w:val="ad"/>
      <w:jc w:val="right"/>
      <w:rPr>
        <w:rFonts w:ascii="Times New Roman" w:hAnsi="Times New Roman" w:cs="Times New Roman"/>
        <w:sz w:val="24"/>
        <w:szCs w:val="24"/>
        <w:lang w:val="kk-KZ"/>
      </w:rPr>
    </w:pPr>
    <w:r w:rsidRPr="00CE44D4">
      <w:rPr>
        <w:rFonts w:ascii="Times New Roman" w:hAnsi="Times New Roman" w:cs="Times New Roman"/>
        <w:sz w:val="24"/>
        <w:szCs w:val="24"/>
        <w:lang w:val="kk-KZ"/>
      </w:rPr>
      <w:t>2 беттің</w:t>
    </w:r>
    <w:r w:rsidR="00713C17">
      <w:rPr>
        <w:rFonts w:ascii="Times New Roman" w:hAnsi="Times New Roman" w:cs="Times New Roman"/>
        <w:sz w:val="24"/>
        <w:szCs w:val="24"/>
        <w:lang w:val="kk-KZ"/>
      </w:rPr>
      <w:t xml:space="preserve"> </w:t>
    </w:r>
    <w:r w:rsidR="00713C17">
      <w:rPr>
        <w:rFonts w:ascii="Times New Roman" w:hAnsi="Times New Roman" w:cs="Times New Roman"/>
        <w:sz w:val="24"/>
        <w:szCs w:val="24"/>
        <w:lang w:val="en-US"/>
      </w:rPr>
      <w:t>1</w:t>
    </w:r>
    <w:r w:rsidRPr="00CE44D4">
      <w:rPr>
        <w:rFonts w:ascii="Times New Roman" w:hAnsi="Times New Roman" w:cs="Times New Roman"/>
        <w:sz w:val="24"/>
        <w:szCs w:val="24"/>
        <w:lang w:val="kk-KZ"/>
      </w:rPr>
      <w:t xml:space="preserve"> беті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9AC" w:rsidRDefault="003259AC" w:rsidP="00CE44D4">
      <w:pPr>
        <w:spacing w:after="0" w:line="240" w:lineRule="auto"/>
      </w:pPr>
      <w:r>
        <w:separator/>
      </w:r>
    </w:p>
  </w:footnote>
  <w:footnote w:type="continuationSeparator" w:id="1">
    <w:p w:rsidR="003259AC" w:rsidRDefault="003259AC" w:rsidP="00CE4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32F"/>
    <w:multiLevelType w:val="hybridMultilevel"/>
    <w:tmpl w:val="76FAB09A"/>
    <w:lvl w:ilvl="0" w:tplc="8D9C392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581545"/>
    <w:multiLevelType w:val="hybridMultilevel"/>
    <w:tmpl w:val="CF044AE6"/>
    <w:lvl w:ilvl="0" w:tplc="0E5077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24B8B"/>
    <w:multiLevelType w:val="hybridMultilevel"/>
    <w:tmpl w:val="AA26F162"/>
    <w:lvl w:ilvl="0" w:tplc="215C4D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A5A357A"/>
    <w:multiLevelType w:val="hybridMultilevel"/>
    <w:tmpl w:val="E19A9412"/>
    <w:lvl w:ilvl="0" w:tplc="434AC5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4C010C6"/>
    <w:multiLevelType w:val="multilevel"/>
    <w:tmpl w:val="DAACB8F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5BB4F3E"/>
    <w:multiLevelType w:val="hybridMultilevel"/>
    <w:tmpl w:val="17080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161DC"/>
    <w:multiLevelType w:val="hybridMultilevel"/>
    <w:tmpl w:val="A3766B86"/>
    <w:lvl w:ilvl="0" w:tplc="69569FB0">
      <w:start w:val="2012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0A227C6"/>
    <w:multiLevelType w:val="hybridMultilevel"/>
    <w:tmpl w:val="D90E93E2"/>
    <w:lvl w:ilvl="0" w:tplc="CC9C241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D01D9C"/>
    <w:multiLevelType w:val="hybridMultilevel"/>
    <w:tmpl w:val="198C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0024A"/>
    <w:multiLevelType w:val="hybridMultilevel"/>
    <w:tmpl w:val="84089AD0"/>
    <w:lvl w:ilvl="0" w:tplc="176E3CB0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274619"/>
    <w:multiLevelType w:val="hybridMultilevel"/>
    <w:tmpl w:val="2E2C93AA"/>
    <w:lvl w:ilvl="0" w:tplc="4C5014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75B28AF"/>
    <w:multiLevelType w:val="hybridMultilevel"/>
    <w:tmpl w:val="7418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550BB"/>
    <w:multiLevelType w:val="hybridMultilevel"/>
    <w:tmpl w:val="880221CA"/>
    <w:lvl w:ilvl="0" w:tplc="932A44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4B5"/>
    <w:rsid w:val="00001B4F"/>
    <w:rsid w:val="000175E4"/>
    <w:rsid w:val="0002366B"/>
    <w:rsid w:val="000502CA"/>
    <w:rsid w:val="00064FAA"/>
    <w:rsid w:val="000D554E"/>
    <w:rsid w:val="000E6D9B"/>
    <w:rsid w:val="000E7D0B"/>
    <w:rsid w:val="000F3CB1"/>
    <w:rsid w:val="001065DB"/>
    <w:rsid w:val="001157BE"/>
    <w:rsid w:val="00160A33"/>
    <w:rsid w:val="00166C68"/>
    <w:rsid w:val="001A55E6"/>
    <w:rsid w:val="00211C07"/>
    <w:rsid w:val="00321639"/>
    <w:rsid w:val="003259AC"/>
    <w:rsid w:val="00375814"/>
    <w:rsid w:val="00385E93"/>
    <w:rsid w:val="00396F37"/>
    <w:rsid w:val="003D592F"/>
    <w:rsid w:val="003D7C86"/>
    <w:rsid w:val="003F5285"/>
    <w:rsid w:val="003F5CB9"/>
    <w:rsid w:val="0040612D"/>
    <w:rsid w:val="00516E7C"/>
    <w:rsid w:val="00520DD5"/>
    <w:rsid w:val="005605E9"/>
    <w:rsid w:val="005613BA"/>
    <w:rsid w:val="00565331"/>
    <w:rsid w:val="005736A4"/>
    <w:rsid w:val="005C194D"/>
    <w:rsid w:val="005F5FE5"/>
    <w:rsid w:val="00600538"/>
    <w:rsid w:val="0060705B"/>
    <w:rsid w:val="00610311"/>
    <w:rsid w:val="006251A6"/>
    <w:rsid w:val="00646EB5"/>
    <w:rsid w:val="00657737"/>
    <w:rsid w:val="00664355"/>
    <w:rsid w:val="00671C2A"/>
    <w:rsid w:val="00695924"/>
    <w:rsid w:val="006C21E0"/>
    <w:rsid w:val="006D0302"/>
    <w:rsid w:val="00713C17"/>
    <w:rsid w:val="007438EE"/>
    <w:rsid w:val="00792BD7"/>
    <w:rsid w:val="00795A6D"/>
    <w:rsid w:val="007B1E1B"/>
    <w:rsid w:val="007B5F71"/>
    <w:rsid w:val="007E16C8"/>
    <w:rsid w:val="007F54CE"/>
    <w:rsid w:val="008164EF"/>
    <w:rsid w:val="008226A9"/>
    <w:rsid w:val="0083679A"/>
    <w:rsid w:val="0085440D"/>
    <w:rsid w:val="00870DDA"/>
    <w:rsid w:val="008D41AE"/>
    <w:rsid w:val="008D5732"/>
    <w:rsid w:val="008E115F"/>
    <w:rsid w:val="00967D3A"/>
    <w:rsid w:val="00973D69"/>
    <w:rsid w:val="00990232"/>
    <w:rsid w:val="009A74D0"/>
    <w:rsid w:val="009B0714"/>
    <w:rsid w:val="009B2151"/>
    <w:rsid w:val="009C7990"/>
    <w:rsid w:val="009D28D0"/>
    <w:rsid w:val="00A27340"/>
    <w:rsid w:val="00A718BA"/>
    <w:rsid w:val="00AD11F0"/>
    <w:rsid w:val="00B007D1"/>
    <w:rsid w:val="00B12F49"/>
    <w:rsid w:val="00B50F4F"/>
    <w:rsid w:val="00B73218"/>
    <w:rsid w:val="00B96033"/>
    <w:rsid w:val="00BA2E97"/>
    <w:rsid w:val="00BB2D0C"/>
    <w:rsid w:val="00BC2087"/>
    <w:rsid w:val="00BF0C0A"/>
    <w:rsid w:val="00BF3CC4"/>
    <w:rsid w:val="00C43021"/>
    <w:rsid w:val="00C75CEB"/>
    <w:rsid w:val="00CA2B39"/>
    <w:rsid w:val="00CC5B07"/>
    <w:rsid w:val="00CC7C06"/>
    <w:rsid w:val="00CE44D4"/>
    <w:rsid w:val="00D24649"/>
    <w:rsid w:val="00D40359"/>
    <w:rsid w:val="00D46C1A"/>
    <w:rsid w:val="00D67744"/>
    <w:rsid w:val="00D8178D"/>
    <w:rsid w:val="00D81D32"/>
    <w:rsid w:val="00DC1D3E"/>
    <w:rsid w:val="00DD6066"/>
    <w:rsid w:val="00DF7E59"/>
    <w:rsid w:val="00E077D2"/>
    <w:rsid w:val="00E110F6"/>
    <w:rsid w:val="00E276C9"/>
    <w:rsid w:val="00E534CC"/>
    <w:rsid w:val="00E73883"/>
    <w:rsid w:val="00E81453"/>
    <w:rsid w:val="00E90800"/>
    <w:rsid w:val="00E92456"/>
    <w:rsid w:val="00EB4706"/>
    <w:rsid w:val="00EC69EE"/>
    <w:rsid w:val="00ED2F49"/>
    <w:rsid w:val="00ED31E7"/>
    <w:rsid w:val="00ED4272"/>
    <w:rsid w:val="00ED4F8B"/>
    <w:rsid w:val="00ED74CC"/>
    <w:rsid w:val="00EF138F"/>
    <w:rsid w:val="00EF5E82"/>
    <w:rsid w:val="00F01A3E"/>
    <w:rsid w:val="00F3529B"/>
    <w:rsid w:val="00F474B5"/>
    <w:rsid w:val="00F60616"/>
    <w:rsid w:val="00F7205D"/>
    <w:rsid w:val="00FB6328"/>
    <w:rsid w:val="00FF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B5"/>
  </w:style>
  <w:style w:type="paragraph" w:styleId="1">
    <w:name w:val="heading 1"/>
    <w:aliases w:val="Header 1"/>
    <w:basedOn w:val="a"/>
    <w:next w:val="a"/>
    <w:link w:val="10"/>
    <w:qFormat/>
    <w:rsid w:val="00E276C9"/>
    <w:pPr>
      <w:keepNext/>
      <w:numPr>
        <w:numId w:val="1"/>
      </w:num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76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64355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643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70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D4F8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D4F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aliases w:val="Header 1 Знак"/>
    <w:basedOn w:val="a0"/>
    <w:link w:val="1"/>
    <w:rsid w:val="00E276C9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76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Subtitle"/>
    <w:basedOn w:val="a"/>
    <w:link w:val="a9"/>
    <w:qFormat/>
    <w:rsid w:val="00E276C9"/>
    <w:pPr>
      <w:keepLines/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E276C9"/>
    <w:rPr>
      <w:rFonts w:ascii="Arial" w:eastAsia="Times New Roman" w:hAnsi="Arial" w:cs="Times New Roman"/>
      <w:b/>
      <w:sz w:val="26"/>
      <w:szCs w:val="24"/>
      <w:lang w:eastAsia="ru-RU"/>
    </w:rPr>
  </w:style>
  <w:style w:type="paragraph" w:styleId="aa">
    <w:name w:val="List Paragraph"/>
    <w:basedOn w:val="a"/>
    <w:uiPriority w:val="99"/>
    <w:qFormat/>
    <w:rsid w:val="00990232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CE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44D4"/>
  </w:style>
  <w:style w:type="paragraph" w:styleId="ad">
    <w:name w:val="footer"/>
    <w:basedOn w:val="a"/>
    <w:link w:val="ae"/>
    <w:uiPriority w:val="99"/>
    <w:unhideWhenUsed/>
    <w:rsid w:val="00CE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4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471C-277E-4E08-B2E7-939F74C6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MMMBBB</cp:lastModifiedBy>
  <cp:revision>60</cp:revision>
  <cp:lastPrinted>2012-02-14T10:08:00Z</cp:lastPrinted>
  <dcterms:created xsi:type="dcterms:W3CDTF">2011-08-17T08:31:00Z</dcterms:created>
  <dcterms:modified xsi:type="dcterms:W3CDTF">2012-02-14T10:55:00Z</dcterms:modified>
</cp:coreProperties>
</file>