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F8" w:rsidRDefault="00A01F7B">
      <w:pPr>
        <w:pStyle w:val="Subtitle"/>
        <w:spacing w:before="0" w:after="0" w:line="360" w:lineRule="auto"/>
        <w:outlineLvl w:val="0"/>
        <w:rPr>
          <w:color w:val="FF0000"/>
        </w:rPr>
      </w:pPr>
      <w:bookmarkStart w:id="0" w:name="_GoBack"/>
      <w:bookmarkEnd w:id="0"/>
      <w:r>
        <w:rPr>
          <w:rFonts w:ascii="Book Antiqua" w:hAnsi="Book Antiqua"/>
          <w:b/>
          <w:noProof/>
          <w:sz w:val="3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01.65pt;margin-top:105.5pt;width:97.95pt;height:396pt;z-index:-251657216;mso-wrap-edited:f" wrapcoords="18206 0 12960 152 5554 834 5554 1213 1234 1592 -309 1895 -309 2653 8640 3638 10491 3638 11726 4851 11109 12126 9257 14552 8331 16977 9257 19402 10491 20615 12034 21524 14811 21524 15120 21524 16354 20615 17589 19402 18823 16977 17897 14552 16046 12126 15120 4851 16663 4851 21600 3941 21600 152 20983 0 18206 0">
            <v:imagedata r:id="rId9" o:title="" gain="19661f" blacklevel="19006f" grayscale="t"/>
          </v:shape>
        </w:pict>
      </w:r>
      <w:r>
        <w:pict>
          <v:shape id="_x0000_i1025" type="#_x0000_t75" style="width:188.4pt;height:111pt" fillcolor="window">
            <v:imagedata r:id="rId10" o:title="QL_K"/>
          </v:shape>
        </w:pict>
      </w:r>
      <w:r w:rsidR="00C219E6">
        <w:t xml:space="preserve">             </w:t>
      </w:r>
    </w:p>
    <w:p w:rsidR="00C219E6" w:rsidRDefault="00C219E6">
      <w:pPr>
        <w:pStyle w:val="Subtitle"/>
        <w:spacing w:before="0" w:after="0" w:line="360" w:lineRule="auto"/>
        <w:outlineLvl w:val="0"/>
      </w:pPr>
      <w:r>
        <w:t xml:space="preserve"> </w:t>
      </w:r>
    </w:p>
    <w:p w:rsidR="00C219E6" w:rsidRDefault="00C219E6">
      <w:pPr>
        <w:pStyle w:val="Subtitle"/>
        <w:spacing w:before="120" w:after="0" w:line="240" w:lineRule="auto"/>
        <w:outlineLvl w:val="0"/>
        <w:rPr>
          <w:rFonts w:ascii="Book Antiqua" w:hAnsi="Book Antiqua"/>
          <w:b/>
          <w:sz w:val="36"/>
          <w:szCs w:val="36"/>
        </w:rPr>
      </w:pPr>
      <w:r>
        <w:rPr>
          <w:rFonts w:ascii="Book Antiqua" w:hAnsi="Book Antiqua"/>
          <w:b/>
          <w:sz w:val="36"/>
          <w:szCs w:val="36"/>
        </w:rPr>
        <w:t>FACULTY OF HEALTH SCIENCES</w:t>
      </w:r>
    </w:p>
    <w:p w:rsidR="00C219E6" w:rsidRDefault="00C219E6">
      <w:pPr>
        <w:pStyle w:val="Title"/>
        <w:pBdr>
          <w:top w:val="none" w:sz="0" w:space="0" w:color="auto"/>
        </w:pBdr>
        <w:spacing w:before="0" w:after="0" w:line="360" w:lineRule="auto"/>
        <w:outlineLvl w:val="0"/>
        <w:rPr>
          <w:sz w:val="36"/>
          <w:szCs w:val="36"/>
        </w:rPr>
      </w:pPr>
      <w:r>
        <w:rPr>
          <w:rFonts w:ascii="Book Antiqua" w:hAnsi="Book Antiqua"/>
          <w:b/>
          <w:caps/>
          <w:sz w:val="36"/>
          <w:szCs w:val="36"/>
        </w:rPr>
        <w:t>school</w:t>
      </w:r>
      <w:r>
        <w:rPr>
          <w:rFonts w:ascii="Book Antiqua" w:hAnsi="Book Antiqua"/>
          <w:b/>
          <w:sz w:val="36"/>
          <w:szCs w:val="36"/>
        </w:rPr>
        <w:t xml:space="preserve"> OF MEDICINE</w:t>
      </w:r>
    </w:p>
    <w:p w:rsidR="00C219E6" w:rsidRDefault="00C219E6">
      <w:pPr>
        <w:pStyle w:val="BodyText"/>
      </w:pPr>
    </w:p>
    <w:p w:rsidR="00C219E6" w:rsidRDefault="00A01F7B">
      <w:pPr>
        <w:pStyle w:val="Title"/>
        <w:pBdr>
          <w:top w:val="none" w:sz="0" w:space="0" w:color="auto"/>
        </w:pBdr>
        <w:spacing w:before="120" w:line="240" w:lineRule="auto"/>
        <w:ind w:left="1440"/>
      </w:pPr>
      <w:r>
        <w:rPr>
          <w:noProof/>
          <w:lang w:val="en-US"/>
        </w:rPr>
        <w:pict>
          <v:shape id="_x0000_s1034" type="#_x0000_t75" style="position:absolute;left:0;text-align:left;margin-left:-21.8pt;margin-top:6.6pt;width:74.9pt;height:432.6pt;z-index:251656192;mso-wrap-edited:f" wrapcoords="4000 0 2933 158 1867 578 1333 1682 267 3364 0 4415 267 5045 2133 5886 2133 6149 3733 6727 8267 7568 5867 7883 4800 8146 5067 21127 8800 21547 9600 21547 17067 21547 18133 21547 21600 21127 21600 8041 20800 7831 18133 7568 21333 4204 21333 3364 20533 2523 18400 841 18667 315 16000 0 11200 0 4000 0" o:allowincell="f">
            <v:imagedata r:id="rId11" o:title="" gain="19661f" blacklevel="19006f" grayscale="t"/>
          </v:shape>
        </w:pict>
      </w:r>
      <w:r w:rsidR="00C219E6">
        <w:rPr>
          <w:sz w:val="72"/>
        </w:rPr>
        <w:t xml:space="preserve"> Term 2</w:t>
      </w:r>
    </w:p>
    <w:p w:rsidR="00C219E6" w:rsidRDefault="00D64653">
      <w:pPr>
        <w:pStyle w:val="Title"/>
        <w:pBdr>
          <w:top w:val="none" w:sz="0" w:space="0" w:color="auto"/>
        </w:pBdr>
        <w:spacing w:before="120" w:line="240" w:lineRule="auto"/>
        <w:ind w:left="1710"/>
        <w:rPr>
          <w:sz w:val="72"/>
        </w:rPr>
      </w:pPr>
      <w:r>
        <w:rPr>
          <w:sz w:val="72"/>
        </w:rPr>
        <w:t>Communication and Clinical Skills Tutor Guide</w:t>
      </w:r>
    </w:p>
    <w:p w:rsidR="00C219E6" w:rsidRDefault="00C219E6">
      <w:pPr>
        <w:pStyle w:val="Subtitle"/>
      </w:pPr>
    </w:p>
    <w:p w:rsidR="00C219E6" w:rsidRDefault="00C219E6">
      <w:pPr>
        <w:pStyle w:val="Title"/>
        <w:pBdr>
          <w:top w:val="none" w:sz="0" w:space="0" w:color="auto"/>
        </w:pBdr>
        <w:spacing w:line="240" w:lineRule="auto"/>
        <w:ind w:left="1138"/>
        <w:rPr>
          <w:sz w:val="72"/>
        </w:rPr>
      </w:pPr>
      <w:r>
        <w:rPr>
          <w:sz w:val="72"/>
        </w:rPr>
        <w:t xml:space="preserve"> </w:t>
      </w:r>
      <w:r>
        <w:rPr>
          <w:sz w:val="72"/>
        </w:rPr>
        <w:tab/>
      </w:r>
      <w:r>
        <w:rPr>
          <w:sz w:val="72"/>
        </w:rPr>
        <w:tab/>
        <w:t xml:space="preserve">  </w:t>
      </w:r>
      <w:r w:rsidR="00D64653">
        <w:rPr>
          <w:sz w:val="72"/>
        </w:rPr>
        <w:t>2012</w:t>
      </w:r>
      <w:r>
        <w:rPr>
          <w:sz w:val="72"/>
        </w:rPr>
        <w:t xml:space="preserve"> </w:t>
      </w:r>
    </w:p>
    <w:p w:rsidR="00C219E6" w:rsidRDefault="00C219E6">
      <w:pPr>
        <w:pStyle w:val="Title"/>
        <w:pBdr>
          <w:top w:val="none" w:sz="0" w:space="0" w:color="auto"/>
        </w:pBdr>
        <w:spacing w:before="0"/>
      </w:pPr>
    </w:p>
    <w:p w:rsidR="00C219E6" w:rsidRDefault="00C219E6">
      <w:pPr>
        <w:pStyle w:val="Title"/>
        <w:pBdr>
          <w:top w:val="none" w:sz="0" w:space="0" w:color="auto"/>
        </w:pBdr>
        <w:spacing w:before="0"/>
      </w:pPr>
    </w:p>
    <w:p w:rsidR="00C219E6" w:rsidRDefault="00C219E6"/>
    <w:p w:rsidR="00C219E6" w:rsidRDefault="00C219E6"/>
    <w:p w:rsidR="00C219E6" w:rsidRDefault="00C219E6">
      <w:r>
        <w:tab/>
      </w:r>
    </w:p>
    <w:p w:rsidR="00C219E6" w:rsidRDefault="00C219E6">
      <w:pPr>
        <w:rPr>
          <w:sz w:val="32"/>
        </w:rPr>
      </w:pPr>
      <w:r>
        <w:br w:type="page"/>
      </w:r>
      <w:r w:rsidRPr="006712F9">
        <w:rPr>
          <w:rFonts w:ascii="Arial Black" w:hAnsi="Arial Black"/>
          <w:sz w:val="32"/>
        </w:rPr>
        <w:lastRenderedPageBreak/>
        <w:t>TABLE OF CONTENTS</w:t>
      </w:r>
    </w:p>
    <w:p w:rsidR="00581263" w:rsidRPr="002C2EA9" w:rsidRDefault="0036228C">
      <w:pPr>
        <w:pStyle w:val="TOC2"/>
        <w:tabs>
          <w:tab w:val="right" w:leader="dot" w:pos="9508"/>
        </w:tabs>
        <w:rPr>
          <w:rFonts w:ascii="Arial" w:hAnsi="Arial" w:cs="Arial"/>
          <w:b w:val="0"/>
          <w:noProof/>
        </w:rPr>
      </w:pPr>
      <w:r w:rsidRPr="002C2EA9">
        <w:rPr>
          <w:rFonts w:ascii="Arial" w:hAnsi="Arial" w:cs="Arial"/>
          <w:i/>
          <w:caps/>
        </w:rPr>
        <w:fldChar w:fldCharType="begin"/>
      </w:r>
      <w:r w:rsidR="00C219E6" w:rsidRPr="002C2EA9">
        <w:rPr>
          <w:rFonts w:ascii="Arial" w:hAnsi="Arial" w:cs="Arial"/>
          <w:i/>
          <w:caps/>
        </w:rPr>
        <w:instrText xml:space="preserve"> TOC \o "1-2" </w:instrText>
      </w:r>
      <w:r w:rsidRPr="002C2EA9">
        <w:rPr>
          <w:rFonts w:ascii="Arial" w:hAnsi="Arial" w:cs="Arial"/>
          <w:i/>
          <w:caps/>
        </w:rPr>
        <w:fldChar w:fldCharType="separate"/>
      </w:r>
      <w:r w:rsidR="00581263" w:rsidRPr="002C2EA9">
        <w:rPr>
          <w:rFonts w:ascii="Arial" w:hAnsi="Arial" w:cs="Arial"/>
          <w:noProof/>
        </w:rPr>
        <w:t>INTRODUCTION</w:t>
      </w:r>
      <w:r w:rsidR="00581263" w:rsidRPr="002C2EA9">
        <w:rPr>
          <w:rFonts w:ascii="Arial" w:hAnsi="Arial" w:cs="Arial"/>
          <w:noProof/>
        </w:rPr>
        <w:tab/>
      </w:r>
      <w:r w:rsidRPr="002C2EA9">
        <w:rPr>
          <w:rFonts w:ascii="Arial" w:hAnsi="Arial" w:cs="Arial"/>
          <w:noProof/>
        </w:rPr>
        <w:fldChar w:fldCharType="begin"/>
      </w:r>
      <w:r w:rsidR="00581263" w:rsidRPr="002C2EA9">
        <w:rPr>
          <w:rFonts w:ascii="Arial" w:hAnsi="Arial" w:cs="Arial"/>
          <w:noProof/>
        </w:rPr>
        <w:instrText xml:space="preserve"> PAGEREF _Toc280081158 \h </w:instrText>
      </w:r>
      <w:r w:rsidRPr="002C2EA9">
        <w:rPr>
          <w:rFonts w:ascii="Arial" w:hAnsi="Arial" w:cs="Arial"/>
          <w:noProof/>
        </w:rPr>
      </w:r>
      <w:r w:rsidRPr="002C2EA9">
        <w:rPr>
          <w:rFonts w:ascii="Arial" w:hAnsi="Arial" w:cs="Arial"/>
          <w:noProof/>
        </w:rPr>
        <w:fldChar w:fldCharType="separate"/>
      </w:r>
      <w:r w:rsidR="00D54FAC">
        <w:rPr>
          <w:rFonts w:ascii="Arial" w:hAnsi="Arial" w:cs="Arial"/>
          <w:noProof/>
        </w:rPr>
        <w:t>3</w:t>
      </w:r>
      <w:r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COURSE CONTACTS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_Toc280081159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3</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TERM 2 COURSE OBJECTIVES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_Toc280081160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4</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PROFESSIONAL EXPECTATIONS IN THE CLINICAL SKILLS COURSE</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_Toc280081161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7</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COURSE RESOURCES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_Toc280081162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7</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TERM 2 COURSE FORMAT</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_Toc280081163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7</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INTRODUCTION TO TERM 2 CLINICAL SKILLS</w:t>
      </w:r>
      <w:r w:rsidR="005F5A98" w:rsidRPr="002C2EA9">
        <w:rPr>
          <w:rFonts w:ascii="Arial" w:hAnsi="Arial" w:cs="Arial"/>
          <w:bCs/>
          <w:noProof/>
        </w:rPr>
        <w:t>…………………………….</w:t>
      </w:r>
      <w:r w:rsidRPr="002C2EA9">
        <w:rPr>
          <w:rFonts w:ascii="Arial" w:hAnsi="Arial" w:cs="Arial"/>
          <w:bCs/>
          <w:noProof/>
        </w:rPr>
        <w:t>January 11</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_Toc280081164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9</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THE SEXUAL HEALTH HISTORY…………………………………………….. January 1</w:t>
      </w:r>
      <w:r w:rsidR="00D64653">
        <w:rPr>
          <w:rFonts w:ascii="Arial" w:hAnsi="Arial" w:cs="Arial"/>
          <w:noProof/>
        </w:rPr>
        <w:t>2</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_Toc280081167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9</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Ophthalmology Lecture …………………………………………………</w:t>
      </w:r>
      <w:r w:rsidR="002C2EA9">
        <w:rPr>
          <w:rFonts w:ascii="Arial" w:hAnsi="Arial" w:cs="Arial"/>
          <w:noProof/>
        </w:rPr>
        <w:t xml:space="preserve"> </w:t>
      </w:r>
      <w:r w:rsidRPr="002C2EA9">
        <w:rPr>
          <w:rFonts w:ascii="Arial" w:hAnsi="Arial" w:cs="Arial"/>
          <w:noProof/>
        </w:rPr>
        <w:t>……January 1</w:t>
      </w:r>
      <w:r w:rsidR="00D64653">
        <w:rPr>
          <w:rFonts w:ascii="Arial" w:hAnsi="Arial" w:cs="Arial"/>
          <w:noProof/>
        </w:rPr>
        <w:t>8</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_Toc280081168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11</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Cranial Nerves………………………………………………………………</w:t>
      </w:r>
      <w:r w:rsidR="002C2EA9">
        <w:rPr>
          <w:rFonts w:ascii="Arial" w:hAnsi="Arial" w:cs="Arial"/>
          <w:noProof/>
        </w:rPr>
        <w:t>.</w:t>
      </w:r>
      <w:r w:rsidRPr="002C2EA9">
        <w:rPr>
          <w:rFonts w:ascii="Arial" w:hAnsi="Arial" w:cs="Arial"/>
          <w:noProof/>
        </w:rPr>
        <w:t xml:space="preserve">… January </w:t>
      </w:r>
      <w:r w:rsidR="00D64653">
        <w:rPr>
          <w:rFonts w:ascii="Arial" w:hAnsi="Arial" w:cs="Arial"/>
          <w:noProof/>
        </w:rPr>
        <w:t>19</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_Toc280081169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12</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Peripheral  Nerves………………………………………………………………January 2</w:t>
      </w:r>
      <w:r w:rsidR="00D64653">
        <w:rPr>
          <w:rFonts w:ascii="Arial" w:hAnsi="Arial" w:cs="Arial"/>
          <w:noProof/>
        </w:rPr>
        <w:t>6</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_Toc280081170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14</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PEDIATRIC LECTURE – Dr. Richard Van Wylick  ……………………</w:t>
      </w:r>
      <w:r w:rsidR="002C2EA9">
        <w:rPr>
          <w:rFonts w:ascii="Arial" w:hAnsi="Arial" w:cs="Arial"/>
          <w:noProof/>
        </w:rPr>
        <w:t>.</w:t>
      </w:r>
      <w:r w:rsidRPr="002C2EA9">
        <w:rPr>
          <w:rFonts w:ascii="Arial" w:hAnsi="Arial" w:cs="Arial"/>
          <w:noProof/>
        </w:rPr>
        <w:t>…</w:t>
      </w:r>
      <w:r w:rsidR="00D64653">
        <w:rPr>
          <w:rFonts w:ascii="Arial" w:hAnsi="Arial" w:cs="Arial"/>
          <w:noProof/>
        </w:rPr>
        <w:t>January 31</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_Toc280081171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15</w:t>
      </w:r>
      <w:r w:rsidR="0036228C" w:rsidRPr="002C2EA9">
        <w:rPr>
          <w:rFonts w:ascii="Arial" w:hAnsi="Arial" w:cs="Arial"/>
          <w:noProof/>
        </w:rPr>
        <w:fldChar w:fldCharType="end"/>
      </w:r>
    </w:p>
    <w:p w:rsidR="00581263" w:rsidRPr="002C2EA9" w:rsidRDefault="00581263">
      <w:pPr>
        <w:pStyle w:val="TOC2"/>
        <w:tabs>
          <w:tab w:val="left" w:pos="3323"/>
          <w:tab w:val="right" w:leader="dot" w:pos="9508"/>
        </w:tabs>
        <w:rPr>
          <w:rFonts w:ascii="Arial" w:hAnsi="Arial" w:cs="Arial"/>
          <w:b w:val="0"/>
          <w:noProof/>
        </w:rPr>
      </w:pPr>
      <w:r w:rsidRPr="002C2EA9">
        <w:rPr>
          <w:rFonts w:ascii="Arial" w:hAnsi="Arial" w:cs="Arial"/>
          <w:noProof/>
          <w:lang w:val="en-GB"/>
        </w:rPr>
        <w:t xml:space="preserve">TERM 2 </w:t>
      </w:r>
      <w:r w:rsidRPr="002C2EA9">
        <w:rPr>
          <w:rFonts w:ascii="Arial" w:hAnsi="Arial" w:cs="Arial"/>
          <w:noProof/>
        </w:rPr>
        <w:t>FORMATIVE</w:t>
      </w:r>
      <w:r w:rsidRPr="002C2EA9">
        <w:rPr>
          <w:rFonts w:ascii="Arial" w:hAnsi="Arial" w:cs="Arial"/>
          <w:noProof/>
          <w:lang w:val="en-GB"/>
        </w:rPr>
        <w:t xml:space="preserve"> OSCE</w:t>
      </w:r>
      <w:r w:rsidRPr="002C2EA9">
        <w:rPr>
          <w:rFonts w:ascii="Arial" w:hAnsi="Arial" w:cs="Arial"/>
          <w:b w:val="0"/>
          <w:noProof/>
        </w:rPr>
        <w:tab/>
      </w:r>
      <w:r w:rsidRPr="002C2EA9">
        <w:rPr>
          <w:rFonts w:ascii="Arial" w:hAnsi="Arial" w:cs="Arial"/>
          <w:noProof/>
          <w:lang w:val="en-GB"/>
        </w:rPr>
        <w:t xml:space="preserve">  ....................</w:t>
      </w:r>
      <w:r w:rsidR="002C2EA9">
        <w:rPr>
          <w:rFonts w:ascii="Arial" w:hAnsi="Arial" w:cs="Arial"/>
          <w:noProof/>
          <w:lang w:val="en-GB"/>
        </w:rPr>
        <w:t>....................................</w:t>
      </w:r>
      <w:r w:rsidRPr="002C2EA9">
        <w:rPr>
          <w:rFonts w:ascii="Arial" w:hAnsi="Arial" w:cs="Arial"/>
          <w:noProof/>
          <w:lang w:val="en-GB"/>
        </w:rPr>
        <w:t xml:space="preserve">......... February </w:t>
      </w:r>
      <w:r w:rsidR="00D64653">
        <w:rPr>
          <w:rFonts w:ascii="Arial" w:hAnsi="Arial" w:cs="Arial"/>
          <w:noProof/>
          <w:lang w:val="en-GB"/>
        </w:rPr>
        <w:t>2</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_Toc280081172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16</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STANDARDIZED PATIENT SESSIONS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_Toc280081173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17</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KGH Findings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_Toc280081174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19</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The Pediatric Interview</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_Toc280081175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20</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OBSERVED SKILLS SESSION</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_Toc280081176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21</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TECHNICAL SKILLS PROGRAM – Basic Suturing</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_Toc280081177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22</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KGH IN-PATIENT SESSIONS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_Toc280081178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24</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PEDIATRIC – ADOLESCENT INTERVIEW</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_Toc280081179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25</w:t>
      </w:r>
      <w:r w:rsidR="0036228C" w:rsidRPr="002C2EA9">
        <w:rPr>
          <w:rFonts w:ascii="Arial" w:hAnsi="Arial" w:cs="Arial"/>
          <w:noProof/>
        </w:rPr>
        <w:fldChar w:fldCharType="end"/>
      </w:r>
    </w:p>
    <w:p w:rsidR="00581263" w:rsidRPr="002C2EA9" w:rsidRDefault="00581263">
      <w:pPr>
        <w:pStyle w:val="TOC2"/>
        <w:tabs>
          <w:tab w:val="right" w:leader="dot" w:pos="9508"/>
        </w:tabs>
        <w:rPr>
          <w:rFonts w:ascii="Arial" w:hAnsi="Arial" w:cs="Arial"/>
          <w:b w:val="0"/>
          <w:noProof/>
        </w:rPr>
      </w:pPr>
      <w:r w:rsidRPr="002C2EA9">
        <w:rPr>
          <w:rFonts w:ascii="Arial" w:hAnsi="Arial" w:cs="Arial"/>
          <w:noProof/>
        </w:rPr>
        <w:t>VOLUNTEER PATIENT SESSIONS</w:t>
      </w:r>
      <w:r w:rsidRPr="002C2EA9">
        <w:rPr>
          <w:rFonts w:ascii="Arial" w:hAnsi="Arial" w:cs="Arial"/>
          <w:noProof/>
        </w:rPr>
        <w:tab/>
      </w:r>
      <w:r w:rsidR="0036228C" w:rsidRPr="002C2EA9">
        <w:rPr>
          <w:rFonts w:ascii="Arial" w:hAnsi="Arial" w:cs="Arial"/>
          <w:noProof/>
        </w:rPr>
        <w:fldChar w:fldCharType="begin"/>
      </w:r>
      <w:r w:rsidRPr="002C2EA9">
        <w:rPr>
          <w:rFonts w:ascii="Arial" w:hAnsi="Arial" w:cs="Arial"/>
          <w:noProof/>
        </w:rPr>
        <w:instrText xml:space="preserve"> PAGEREF _Toc280081180 \h </w:instrText>
      </w:r>
      <w:r w:rsidR="0036228C" w:rsidRPr="002C2EA9">
        <w:rPr>
          <w:rFonts w:ascii="Arial" w:hAnsi="Arial" w:cs="Arial"/>
          <w:noProof/>
        </w:rPr>
      </w:r>
      <w:r w:rsidR="0036228C" w:rsidRPr="002C2EA9">
        <w:rPr>
          <w:rFonts w:ascii="Arial" w:hAnsi="Arial" w:cs="Arial"/>
          <w:noProof/>
        </w:rPr>
        <w:fldChar w:fldCharType="separate"/>
      </w:r>
      <w:r w:rsidR="00D54FAC">
        <w:rPr>
          <w:rFonts w:ascii="Arial" w:hAnsi="Arial" w:cs="Arial"/>
          <w:noProof/>
        </w:rPr>
        <w:t>26</w:t>
      </w:r>
      <w:r w:rsidR="0036228C" w:rsidRPr="002C2EA9">
        <w:rPr>
          <w:rFonts w:ascii="Arial" w:hAnsi="Arial" w:cs="Arial"/>
          <w:noProof/>
        </w:rPr>
        <w:fldChar w:fldCharType="end"/>
      </w:r>
    </w:p>
    <w:p w:rsidR="00F17354" w:rsidRDefault="0036228C" w:rsidP="00F17354">
      <w:pPr>
        <w:pStyle w:val="BodyText"/>
        <w:spacing w:after="0"/>
        <w:ind w:firstLine="0"/>
        <w:rPr>
          <w:rFonts w:ascii="Arial" w:hAnsi="Arial" w:cs="Arial"/>
          <w:caps/>
        </w:rPr>
      </w:pPr>
      <w:r w:rsidRPr="002C2EA9">
        <w:rPr>
          <w:rFonts w:ascii="Arial" w:hAnsi="Arial" w:cs="Arial"/>
          <w:caps/>
        </w:rPr>
        <w:fldChar w:fldCharType="end"/>
      </w:r>
    </w:p>
    <w:p w:rsidR="00C219E6" w:rsidRDefault="00F17354" w:rsidP="00F17354">
      <w:pPr>
        <w:pStyle w:val="BodyText"/>
      </w:pPr>
      <w:r>
        <w:br w:type="page"/>
      </w:r>
    </w:p>
    <w:p w:rsidR="00C219E6" w:rsidRPr="00F17354" w:rsidRDefault="00C219E6" w:rsidP="00F17354">
      <w:pPr>
        <w:pStyle w:val="Heading2"/>
        <w:jc w:val="center"/>
        <w:rPr>
          <w:rFonts w:ascii="Arial" w:hAnsi="Arial" w:cs="Arial"/>
          <w:b/>
          <w:sz w:val="24"/>
          <w:szCs w:val="24"/>
        </w:rPr>
      </w:pPr>
      <w:bookmarkStart w:id="1" w:name="_Toc280081158"/>
      <w:r w:rsidRPr="00F17354">
        <w:rPr>
          <w:rFonts w:ascii="Arial" w:hAnsi="Arial" w:cs="Arial"/>
          <w:b/>
          <w:sz w:val="24"/>
          <w:szCs w:val="24"/>
        </w:rPr>
        <w:t>INTRODUCTION</w:t>
      </w:r>
      <w:bookmarkEnd w:id="1"/>
    </w:p>
    <w:p w:rsidR="00C219E6" w:rsidRPr="000F4586" w:rsidRDefault="00C219E6">
      <w:pPr>
        <w:pStyle w:val="BodyText"/>
        <w:ind w:firstLine="0"/>
        <w:rPr>
          <w:rFonts w:ascii="Arial" w:hAnsi="Arial" w:cs="Arial"/>
          <w:lang w:val="en-GB"/>
        </w:rPr>
      </w:pPr>
    </w:p>
    <w:p w:rsidR="00C219E6" w:rsidRPr="000F4586" w:rsidRDefault="00C219E6">
      <w:pPr>
        <w:pStyle w:val="BodyText"/>
        <w:ind w:firstLine="0"/>
        <w:rPr>
          <w:rFonts w:ascii="Arial" w:hAnsi="Arial" w:cs="Arial"/>
          <w:lang w:val="en-GB"/>
        </w:rPr>
      </w:pPr>
      <w:r w:rsidRPr="000F4586">
        <w:rPr>
          <w:rFonts w:ascii="Arial" w:hAnsi="Arial" w:cs="Arial"/>
          <w:lang w:val="en-GB"/>
        </w:rPr>
        <w:t>Welcome to Term 2 Cli</w:t>
      </w:r>
      <w:r w:rsidR="00D64653" w:rsidRPr="000F4586">
        <w:rPr>
          <w:rFonts w:ascii="Arial" w:hAnsi="Arial" w:cs="Arial"/>
          <w:lang w:val="en-GB"/>
        </w:rPr>
        <w:t>nical Skills! Throughout Term</w:t>
      </w:r>
      <w:r w:rsidR="00F17354">
        <w:rPr>
          <w:rFonts w:ascii="Arial" w:hAnsi="Arial" w:cs="Arial"/>
          <w:lang w:val="en-GB"/>
        </w:rPr>
        <w:t xml:space="preserve"> 2</w:t>
      </w:r>
      <w:r w:rsidR="00D64653" w:rsidRPr="000F4586">
        <w:rPr>
          <w:rFonts w:ascii="Arial" w:hAnsi="Arial" w:cs="Arial"/>
          <w:lang w:val="en-GB"/>
        </w:rPr>
        <w:t xml:space="preserve"> students</w:t>
      </w:r>
      <w:r w:rsidRPr="000F4586">
        <w:rPr>
          <w:rFonts w:ascii="Arial" w:hAnsi="Arial" w:cs="Arial"/>
          <w:lang w:val="en-GB"/>
        </w:rPr>
        <w:t xml:space="preserve"> will continue to learn the art of </w:t>
      </w:r>
      <w:r w:rsidRPr="000F4586">
        <w:rPr>
          <w:rFonts w:ascii="Arial" w:hAnsi="Arial" w:cs="Arial"/>
          <w:b/>
          <w:lang w:val="en-GB"/>
        </w:rPr>
        <w:t>medical interviewing</w:t>
      </w:r>
      <w:r w:rsidRPr="000F4586">
        <w:rPr>
          <w:rFonts w:ascii="Arial" w:hAnsi="Arial" w:cs="Arial"/>
          <w:lang w:val="en-GB"/>
        </w:rPr>
        <w:t xml:space="preserve"> and improve </w:t>
      </w:r>
      <w:r w:rsidR="00D64653" w:rsidRPr="000F4586">
        <w:rPr>
          <w:rFonts w:ascii="Arial" w:hAnsi="Arial" w:cs="Arial"/>
          <w:lang w:val="en-GB"/>
        </w:rPr>
        <w:t>their</w:t>
      </w:r>
      <w:r w:rsidRPr="000F4586">
        <w:rPr>
          <w:rFonts w:ascii="Arial" w:hAnsi="Arial" w:cs="Arial"/>
          <w:lang w:val="en-GB"/>
        </w:rPr>
        <w:t xml:space="preserve"> </w:t>
      </w:r>
      <w:r w:rsidRPr="000F4586">
        <w:rPr>
          <w:rFonts w:ascii="Arial" w:hAnsi="Arial" w:cs="Arial"/>
          <w:b/>
          <w:lang w:val="en-GB"/>
        </w:rPr>
        <w:t>physical examination</w:t>
      </w:r>
      <w:r w:rsidRPr="000F4586">
        <w:rPr>
          <w:rFonts w:ascii="Arial" w:hAnsi="Arial" w:cs="Arial"/>
          <w:lang w:val="en-GB"/>
        </w:rPr>
        <w:t xml:space="preserve"> </w:t>
      </w:r>
      <w:r w:rsidRPr="000F4586">
        <w:rPr>
          <w:rFonts w:ascii="Arial" w:hAnsi="Arial" w:cs="Arial"/>
          <w:b/>
          <w:lang w:val="en-GB"/>
        </w:rPr>
        <w:t>skills</w:t>
      </w:r>
      <w:r w:rsidRPr="000F4586">
        <w:rPr>
          <w:rFonts w:ascii="Arial" w:hAnsi="Arial" w:cs="Arial"/>
          <w:lang w:val="en-GB"/>
        </w:rPr>
        <w:t xml:space="preserve">.  </w:t>
      </w:r>
      <w:r w:rsidR="00D64653" w:rsidRPr="000F4586">
        <w:rPr>
          <w:rFonts w:ascii="Arial" w:hAnsi="Arial" w:cs="Arial"/>
          <w:lang w:val="en-GB"/>
        </w:rPr>
        <w:t>Students</w:t>
      </w:r>
      <w:r w:rsidRPr="000F4586">
        <w:rPr>
          <w:rFonts w:ascii="Arial" w:hAnsi="Arial" w:cs="Arial"/>
          <w:lang w:val="en-GB"/>
        </w:rPr>
        <w:t xml:space="preserve"> will apply </w:t>
      </w:r>
      <w:r w:rsidR="00D64653" w:rsidRPr="000F4586">
        <w:rPr>
          <w:rFonts w:ascii="Arial" w:hAnsi="Arial" w:cs="Arial"/>
          <w:lang w:val="en-GB"/>
        </w:rPr>
        <w:t>their</w:t>
      </w:r>
      <w:r w:rsidRPr="000F4586">
        <w:rPr>
          <w:rFonts w:ascii="Arial" w:hAnsi="Arial" w:cs="Arial"/>
          <w:lang w:val="en-GB"/>
        </w:rPr>
        <w:t xml:space="preserve"> skills in clinical interactions with hospitalized, volunteer and standardized patients.  </w:t>
      </w:r>
      <w:r w:rsidR="00D64653" w:rsidRPr="000F4586">
        <w:rPr>
          <w:rFonts w:ascii="Arial" w:hAnsi="Arial" w:cs="Arial"/>
          <w:lang w:val="en-GB"/>
        </w:rPr>
        <w:t>As medical</w:t>
      </w:r>
      <w:r w:rsidRPr="000F4586">
        <w:rPr>
          <w:rFonts w:ascii="Arial" w:hAnsi="Arial" w:cs="Arial"/>
          <w:lang w:val="en-GB"/>
        </w:rPr>
        <w:t xml:space="preserve"> knowledge increases, </w:t>
      </w:r>
      <w:r w:rsidR="00D64653" w:rsidRPr="000F4586">
        <w:rPr>
          <w:rFonts w:ascii="Arial" w:hAnsi="Arial" w:cs="Arial"/>
          <w:lang w:val="en-GB"/>
        </w:rPr>
        <w:t>they</w:t>
      </w:r>
      <w:r w:rsidRPr="000F4586">
        <w:rPr>
          <w:rFonts w:ascii="Arial" w:hAnsi="Arial" w:cs="Arial"/>
          <w:lang w:val="en-GB"/>
        </w:rPr>
        <w:t xml:space="preserve"> will understand the mechanisms underlying the symptoms and signs demonstrated </w:t>
      </w:r>
      <w:r w:rsidR="00D64653" w:rsidRPr="000F4586">
        <w:rPr>
          <w:rFonts w:ascii="Arial" w:hAnsi="Arial" w:cs="Arial"/>
          <w:lang w:val="en-GB"/>
        </w:rPr>
        <w:t>by patients</w:t>
      </w:r>
      <w:r w:rsidRPr="000F4586">
        <w:rPr>
          <w:rFonts w:ascii="Arial" w:hAnsi="Arial" w:cs="Arial"/>
          <w:lang w:val="en-GB"/>
        </w:rPr>
        <w:t xml:space="preserve">. </w:t>
      </w:r>
      <w:r w:rsidR="00D64653" w:rsidRPr="000F4586">
        <w:rPr>
          <w:rFonts w:ascii="Arial" w:hAnsi="Arial" w:cs="Arial"/>
          <w:lang w:val="en-GB"/>
        </w:rPr>
        <w:t>They will</w:t>
      </w:r>
      <w:r w:rsidRPr="000F4586">
        <w:rPr>
          <w:rFonts w:ascii="Arial" w:hAnsi="Arial" w:cs="Arial"/>
          <w:lang w:val="en-GB"/>
        </w:rPr>
        <w:t xml:space="preserve"> begin to apply clinical reasoning to the </w:t>
      </w:r>
      <w:r w:rsidR="00D64653" w:rsidRPr="000F4586">
        <w:rPr>
          <w:rFonts w:ascii="Arial" w:hAnsi="Arial" w:cs="Arial"/>
          <w:lang w:val="en-GB"/>
        </w:rPr>
        <w:t>information gathered</w:t>
      </w:r>
      <w:r w:rsidRPr="000F4586">
        <w:rPr>
          <w:rFonts w:ascii="Arial" w:hAnsi="Arial" w:cs="Arial"/>
          <w:lang w:val="en-GB"/>
        </w:rPr>
        <w:t xml:space="preserve">.  </w:t>
      </w:r>
      <w:r w:rsidR="00D64653" w:rsidRPr="000F4586">
        <w:rPr>
          <w:rFonts w:ascii="Arial" w:hAnsi="Arial" w:cs="Arial"/>
          <w:lang w:val="en-GB"/>
        </w:rPr>
        <w:t>They</w:t>
      </w:r>
      <w:r w:rsidRPr="000F4586">
        <w:rPr>
          <w:rFonts w:ascii="Arial" w:hAnsi="Arial" w:cs="Arial"/>
          <w:lang w:val="en-GB"/>
        </w:rPr>
        <w:t xml:space="preserve"> will </w:t>
      </w:r>
      <w:r w:rsidR="00D64653" w:rsidRPr="000F4586">
        <w:rPr>
          <w:rFonts w:ascii="Arial" w:hAnsi="Arial" w:cs="Arial"/>
          <w:lang w:val="en-GB"/>
        </w:rPr>
        <w:t>be expected to begin</w:t>
      </w:r>
      <w:r w:rsidRPr="000F4586">
        <w:rPr>
          <w:rFonts w:ascii="Arial" w:hAnsi="Arial" w:cs="Arial"/>
          <w:lang w:val="en-GB"/>
        </w:rPr>
        <w:t xml:space="preserve"> to create a complete, organized, and problem-oriented </w:t>
      </w:r>
      <w:r w:rsidRPr="000F4586">
        <w:rPr>
          <w:rFonts w:ascii="Arial" w:hAnsi="Arial" w:cs="Arial"/>
          <w:b/>
          <w:lang w:val="en-GB"/>
        </w:rPr>
        <w:t>medical record</w:t>
      </w:r>
      <w:r w:rsidRPr="000F4586">
        <w:rPr>
          <w:rFonts w:ascii="Arial" w:hAnsi="Arial" w:cs="Arial"/>
          <w:lang w:val="en-GB"/>
        </w:rPr>
        <w:t xml:space="preserve"> and to summarize a patient encounter in</w:t>
      </w:r>
      <w:r w:rsidRPr="000F4586">
        <w:rPr>
          <w:rFonts w:ascii="Arial" w:hAnsi="Arial" w:cs="Arial"/>
          <w:b/>
          <w:lang w:val="en-GB"/>
        </w:rPr>
        <w:t xml:space="preserve"> a concise oral case</w:t>
      </w:r>
      <w:r w:rsidRPr="000F4586">
        <w:rPr>
          <w:rFonts w:ascii="Arial" w:hAnsi="Arial" w:cs="Arial"/>
          <w:lang w:val="en-GB"/>
        </w:rPr>
        <w:t xml:space="preserve"> </w:t>
      </w:r>
      <w:r w:rsidRPr="000F4586">
        <w:rPr>
          <w:rFonts w:ascii="Arial" w:hAnsi="Arial" w:cs="Arial"/>
          <w:b/>
          <w:lang w:val="en-GB"/>
        </w:rPr>
        <w:t>presentation</w:t>
      </w:r>
      <w:r w:rsidRPr="000F4586">
        <w:rPr>
          <w:rFonts w:ascii="Arial" w:hAnsi="Arial" w:cs="Arial"/>
          <w:lang w:val="en-GB"/>
        </w:rPr>
        <w:t xml:space="preserve">. </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Throughout this course, the relationships between basic science, clinical manifestations of disease, and the psychosocial aspects of illness will be emphasized.  </w:t>
      </w:r>
      <w:r w:rsidR="00D64653" w:rsidRPr="000F4586">
        <w:rPr>
          <w:rFonts w:ascii="Arial" w:hAnsi="Arial" w:cs="Arial"/>
          <w:lang w:val="en-GB"/>
        </w:rPr>
        <w:t xml:space="preserve">They should begin to </w:t>
      </w:r>
      <w:r w:rsidRPr="000F4586">
        <w:rPr>
          <w:rFonts w:ascii="Arial" w:hAnsi="Arial" w:cs="Arial"/>
          <w:lang w:val="en-GB"/>
        </w:rPr>
        <w:t xml:space="preserve">learn from and reflect on patients’ </w:t>
      </w:r>
      <w:r w:rsidRPr="000F4586">
        <w:rPr>
          <w:rFonts w:ascii="Arial" w:hAnsi="Arial" w:cs="Arial"/>
          <w:b/>
          <w:lang w:val="en-GB"/>
        </w:rPr>
        <w:t>illness experiences</w:t>
      </w:r>
      <w:r w:rsidRPr="000F4586">
        <w:rPr>
          <w:rFonts w:ascii="Arial" w:hAnsi="Arial" w:cs="Arial"/>
          <w:lang w:val="en-GB"/>
        </w:rPr>
        <w:t>.</w:t>
      </w:r>
      <w:r w:rsidRPr="000F4586">
        <w:rPr>
          <w:rFonts w:ascii="Arial" w:hAnsi="Arial" w:cs="Arial"/>
          <w:b/>
          <w:lang w:val="en-GB"/>
        </w:rPr>
        <w:t xml:space="preserve">  </w:t>
      </w:r>
      <w:r w:rsidR="00D64653" w:rsidRPr="000F4586">
        <w:rPr>
          <w:rFonts w:ascii="Arial" w:hAnsi="Arial" w:cs="Arial"/>
          <w:lang w:val="en-GB"/>
        </w:rPr>
        <w:t>They</w:t>
      </w:r>
      <w:r w:rsidRPr="000F4586">
        <w:rPr>
          <w:rFonts w:ascii="Arial" w:hAnsi="Arial" w:cs="Arial"/>
          <w:lang w:val="en-GB"/>
        </w:rPr>
        <w:t xml:space="preserve"> will learn that all of these factors are important in the diagnosis, prognosis and clinical management of each individual patie</w:t>
      </w:r>
      <w:r w:rsidR="007073F2" w:rsidRPr="000F4586">
        <w:rPr>
          <w:rFonts w:ascii="Arial" w:hAnsi="Arial" w:cs="Arial"/>
          <w:lang w:val="en-GB"/>
        </w:rPr>
        <w:t>nt. They</w:t>
      </w:r>
      <w:r w:rsidRPr="000F4586">
        <w:rPr>
          <w:rFonts w:ascii="Arial" w:hAnsi="Arial" w:cs="Arial"/>
          <w:lang w:val="en-GB"/>
        </w:rPr>
        <w:t xml:space="preserve"> will continue to develop insight into your knowledge, skills and attitudes </w:t>
      </w:r>
      <w:r w:rsidR="00F17354">
        <w:rPr>
          <w:rFonts w:ascii="Arial" w:hAnsi="Arial" w:cs="Arial"/>
          <w:lang w:val="en-GB"/>
        </w:rPr>
        <w:t>of</w:t>
      </w:r>
      <w:r w:rsidRPr="000F4586">
        <w:rPr>
          <w:rFonts w:ascii="Arial" w:hAnsi="Arial" w:cs="Arial"/>
          <w:lang w:val="en-GB"/>
        </w:rPr>
        <w:t xml:space="preserve"> a clinician.</w:t>
      </w:r>
    </w:p>
    <w:p w:rsidR="00C219E6" w:rsidRPr="000F4586" w:rsidRDefault="00C219E6" w:rsidP="006712F9">
      <w:pPr>
        <w:pStyle w:val="Heading2"/>
        <w:rPr>
          <w:rFonts w:ascii="Arial" w:hAnsi="Arial" w:cs="Arial"/>
        </w:rPr>
      </w:pPr>
      <w:bookmarkStart w:id="2" w:name="_Toc490551881"/>
      <w:bookmarkStart w:id="3" w:name="_Toc490557088"/>
      <w:bookmarkStart w:id="4" w:name="_Toc175469269"/>
      <w:bookmarkStart w:id="5" w:name="_Toc280081159"/>
      <w:r w:rsidRPr="000F4586">
        <w:rPr>
          <w:rFonts w:ascii="Arial" w:hAnsi="Arial" w:cs="Arial"/>
        </w:rPr>
        <w:t>COURSE CONTACTS</w:t>
      </w:r>
      <w:bookmarkEnd w:id="2"/>
      <w:bookmarkEnd w:id="3"/>
      <w:bookmarkEnd w:id="4"/>
      <w:bookmarkEnd w:id="5"/>
    </w:p>
    <w:p w:rsidR="00C219E6" w:rsidRPr="000F4586" w:rsidRDefault="001C3192" w:rsidP="003472C1">
      <w:pPr>
        <w:pStyle w:val="BodyText"/>
        <w:tabs>
          <w:tab w:val="left" w:pos="3330"/>
        </w:tabs>
        <w:rPr>
          <w:rFonts w:ascii="Arial" w:hAnsi="Arial" w:cs="Arial"/>
        </w:rPr>
      </w:pPr>
      <w:r w:rsidRPr="000F4586">
        <w:rPr>
          <w:rFonts w:ascii="Arial" w:hAnsi="Arial" w:cs="Arial"/>
          <w:i/>
        </w:rPr>
        <w:t>Clinical Skills Director</w:t>
      </w:r>
      <w:r w:rsidR="00C219E6" w:rsidRPr="000F4586">
        <w:rPr>
          <w:rFonts w:ascii="Arial" w:hAnsi="Arial" w:cs="Arial"/>
          <w:i/>
        </w:rPr>
        <w:t>:</w:t>
      </w:r>
      <w:r w:rsidR="00C219E6" w:rsidRPr="000F4586">
        <w:rPr>
          <w:rFonts w:ascii="Arial" w:hAnsi="Arial" w:cs="Arial"/>
        </w:rPr>
        <w:t xml:space="preserve"> </w:t>
      </w:r>
      <w:r w:rsidR="00C219E6" w:rsidRPr="000F4586">
        <w:rPr>
          <w:rFonts w:ascii="Arial" w:hAnsi="Arial" w:cs="Arial"/>
        </w:rPr>
        <w:tab/>
      </w:r>
      <w:r w:rsidR="007073F2" w:rsidRPr="000F4586">
        <w:rPr>
          <w:rFonts w:ascii="Arial" w:hAnsi="Arial" w:cs="Arial"/>
        </w:rPr>
        <w:t xml:space="preserve">       </w:t>
      </w:r>
      <w:r w:rsidR="00C219E6" w:rsidRPr="000F4586">
        <w:rPr>
          <w:rFonts w:ascii="Arial" w:hAnsi="Arial" w:cs="Arial"/>
        </w:rPr>
        <w:t xml:space="preserve">Dr. Henry Averns  </w:t>
      </w:r>
      <w:r w:rsidR="00C219E6" w:rsidRPr="000F4586">
        <w:rPr>
          <w:rFonts w:ascii="Arial" w:hAnsi="Arial" w:cs="Arial"/>
        </w:rPr>
        <w:tab/>
        <w:t>(</w:t>
      </w:r>
      <w:hyperlink r:id="rId12" w:history="1">
        <w:r w:rsidR="00C219E6" w:rsidRPr="000F4586">
          <w:rPr>
            <w:rStyle w:val="Hyperlink"/>
            <w:rFonts w:ascii="Arial" w:hAnsi="Arial" w:cs="Arial"/>
          </w:rPr>
          <w:t>avernsh@queensu.ca</w:t>
        </w:r>
      </w:hyperlink>
      <w:r w:rsidR="00C219E6" w:rsidRPr="000F4586">
        <w:rPr>
          <w:rFonts w:ascii="Arial" w:hAnsi="Arial" w:cs="Arial"/>
        </w:rPr>
        <w:t>)</w:t>
      </w:r>
    </w:p>
    <w:p w:rsidR="007E4A61" w:rsidRPr="000F4586" w:rsidRDefault="007E4A61" w:rsidP="003472C1">
      <w:pPr>
        <w:pStyle w:val="BodyText"/>
        <w:tabs>
          <w:tab w:val="left" w:pos="3330"/>
        </w:tabs>
        <w:rPr>
          <w:rFonts w:ascii="Arial" w:hAnsi="Arial" w:cs="Arial"/>
        </w:rPr>
      </w:pPr>
      <w:r w:rsidRPr="000F4586">
        <w:rPr>
          <w:rFonts w:ascii="Arial" w:hAnsi="Arial" w:cs="Arial"/>
          <w:i/>
        </w:rPr>
        <w:t>Clinical Skills Co-Director Term 2</w:t>
      </w:r>
      <w:r w:rsidRPr="000F4586">
        <w:rPr>
          <w:rFonts w:ascii="Arial" w:hAnsi="Arial" w:cs="Arial"/>
        </w:rPr>
        <w:t>:   Dr. Cherie Jones</w:t>
      </w:r>
      <w:r w:rsidR="007073F2" w:rsidRPr="000F4586">
        <w:rPr>
          <w:rFonts w:ascii="Arial" w:hAnsi="Arial" w:cs="Arial"/>
        </w:rPr>
        <w:t xml:space="preserve">       (</w:t>
      </w:r>
      <w:r w:rsidR="007073F2" w:rsidRPr="000F4586">
        <w:rPr>
          <w:rFonts w:ascii="Arial" w:hAnsi="Arial" w:cs="Arial"/>
          <w:color w:val="0070C0"/>
        </w:rPr>
        <w:t>Cherie@cogeco.ca</w:t>
      </w:r>
      <w:r w:rsidR="007073F2" w:rsidRPr="000F4586">
        <w:rPr>
          <w:rFonts w:ascii="Arial" w:hAnsi="Arial" w:cs="Arial"/>
        </w:rPr>
        <w:t>)</w:t>
      </w:r>
    </w:p>
    <w:p w:rsidR="006712F9" w:rsidRPr="000F4586" w:rsidRDefault="001C3192" w:rsidP="003472C1">
      <w:pPr>
        <w:pStyle w:val="BodyText"/>
        <w:tabs>
          <w:tab w:val="left" w:pos="3330"/>
        </w:tabs>
        <w:rPr>
          <w:rFonts w:ascii="Arial" w:hAnsi="Arial" w:cs="Arial"/>
        </w:rPr>
      </w:pPr>
      <w:r w:rsidRPr="000F4586">
        <w:rPr>
          <w:rFonts w:ascii="Arial" w:hAnsi="Arial" w:cs="Arial"/>
          <w:i/>
        </w:rPr>
        <w:t>Clinical Skills Coordinator:</w:t>
      </w:r>
      <w:r w:rsidR="00C219E6" w:rsidRPr="000F4586">
        <w:rPr>
          <w:rFonts w:ascii="Arial" w:hAnsi="Arial" w:cs="Arial"/>
        </w:rPr>
        <w:tab/>
      </w:r>
      <w:r w:rsidR="007073F2" w:rsidRPr="000F4586">
        <w:rPr>
          <w:rFonts w:ascii="Arial" w:hAnsi="Arial" w:cs="Arial"/>
        </w:rPr>
        <w:t xml:space="preserve">       </w:t>
      </w:r>
      <w:r w:rsidRPr="000F4586">
        <w:rPr>
          <w:rFonts w:ascii="Arial" w:hAnsi="Arial" w:cs="Arial"/>
        </w:rPr>
        <w:t>Kathy Bowes 613-533-6528 (</w:t>
      </w:r>
      <w:hyperlink r:id="rId13" w:history="1">
        <w:r w:rsidR="006712F9" w:rsidRPr="000F4586">
          <w:rPr>
            <w:rStyle w:val="Hyperlink"/>
            <w:rFonts w:ascii="Arial" w:hAnsi="Arial" w:cs="Arial"/>
          </w:rPr>
          <w:t>Kathryn.bowes@queensu.ca</w:t>
        </w:r>
      </w:hyperlink>
      <w:r w:rsidR="006712F9" w:rsidRPr="000F4586">
        <w:rPr>
          <w:rFonts w:ascii="Arial" w:hAnsi="Arial" w:cs="Arial"/>
        </w:rPr>
        <w:t>)</w:t>
      </w:r>
    </w:p>
    <w:p w:rsidR="006712F9" w:rsidRPr="000F4586" w:rsidRDefault="001C3192" w:rsidP="003472C1">
      <w:pPr>
        <w:pStyle w:val="BodyText"/>
        <w:tabs>
          <w:tab w:val="left" w:pos="3330"/>
        </w:tabs>
        <w:rPr>
          <w:rFonts w:ascii="Arial" w:hAnsi="Arial" w:cs="Arial"/>
        </w:rPr>
      </w:pPr>
      <w:r w:rsidRPr="000F4586">
        <w:rPr>
          <w:rFonts w:ascii="Arial" w:hAnsi="Arial" w:cs="Arial"/>
          <w:i/>
          <w:iCs/>
        </w:rPr>
        <w:t xml:space="preserve">Clinical Skills </w:t>
      </w:r>
      <w:r w:rsidR="007073F2" w:rsidRPr="000F4586">
        <w:rPr>
          <w:rFonts w:ascii="Arial" w:hAnsi="Arial" w:cs="Arial"/>
          <w:i/>
          <w:iCs/>
        </w:rPr>
        <w:t>Administrative Assistant</w:t>
      </w:r>
      <w:r w:rsidR="00C219E6" w:rsidRPr="000F4586">
        <w:rPr>
          <w:rFonts w:ascii="Arial" w:hAnsi="Arial" w:cs="Arial"/>
          <w:i/>
          <w:iCs/>
        </w:rPr>
        <w:t>:</w:t>
      </w:r>
      <w:r w:rsidR="00C219E6" w:rsidRPr="000F4586">
        <w:rPr>
          <w:rFonts w:ascii="Arial" w:hAnsi="Arial" w:cs="Arial"/>
          <w:i/>
          <w:iCs/>
        </w:rPr>
        <w:tab/>
      </w:r>
      <w:r w:rsidR="007E4A61" w:rsidRPr="000F4586">
        <w:rPr>
          <w:rFonts w:ascii="Arial" w:hAnsi="Arial" w:cs="Arial"/>
        </w:rPr>
        <w:t>Danielle Wallace</w:t>
      </w:r>
    </w:p>
    <w:p w:rsidR="00C219E6" w:rsidRPr="000F4586" w:rsidRDefault="00C219E6" w:rsidP="003472C1">
      <w:pPr>
        <w:pStyle w:val="BodyText"/>
        <w:tabs>
          <w:tab w:val="left" w:pos="288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C219E6">
      <w:pPr>
        <w:pStyle w:val="BodyText"/>
        <w:tabs>
          <w:tab w:val="left" w:pos="2520"/>
        </w:tabs>
        <w:rPr>
          <w:rFonts w:ascii="Arial" w:hAnsi="Arial" w:cs="Arial"/>
        </w:rPr>
      </w:pPr>
    </w:p>
    <w:p w:rsidR="00C219E6" w:rsidRPr="000F4586" w:rsidRDefault="000405F1">
      <w:pPr>
        <w:pStyle w:val="BodyText"/>
        <w:tabs>
          <w:tab w:val="left" w:pos="2520"/>
        </w:tabs>
        <w:rPr>
          <w:rFonts w:ascii="Arial" w:hAnsi="Arial" w:cs="Arial"/>
        </w:rPr>
      </w:pPr>
      <w:r w:rsidRPr="000F4586">
        <w:rPr>
          <w:rFonts w:ascii="Arial" w:hAnsi="Arial" w:cs="Arial"/>
        </w:rPr>
        <w:br w:type="page"/>
      </w:r>
    </w:p>
    <w:p w:rsidR="00C219E6" w:rsidRPr="00F17354" w:rsidRDefault="00C219E6" w:rsidP="006712F9">
      <w:pPr>
        <w:pStyle w:val="Heading2"/>
        <w:rPr>
          <w:rFonts w:ascii="Arial" w:hAnsi="Arial" w:cs="Arial"/>
          <w:b/>
        </w:rPr>
      </w:pPr>
      <w:bookmarkStart w:id="6" w:name="_Toc175469270"/>
      <w:bookmarkStart w:id="7" w:name="_Toc280081160"/>
      <w:r w:rsidRPr="00F17354">
        <w:rPr>
          <w:rFonts w:ascii="Arial" w:hAnsi="Arial" w:cs="Arial"/>
          <w:b/>
        </w:rPr>
        <w:t>TERM 2 COURSE OBJECTIVES</w:t>
      </w:r>
      <w:bookmarkEnd w:id="6"/>
      <w:bookmarkEnd w:id="7"/>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The objectives </w:t>
      </w:r>
      <w:r w:rsidR="007073F2" w:rsidRPr="000F4586">
        <w:rPr>
          <w:rFonts w:ascii="Arial" w:hAnsi="Arial" w:cs="Arial"/>
          <w:lang w:val="en-GB"/>
        </w:rPr>
        <w:t>to be</w:t>
      </w:r>
      <w:r w:rsidRPr="000F4586">
        <w:rPr>
          <w:rFonts w:ascii="Arial" w:hAnsi="Arial" w:cs="Arial"/>
          <w:lang w:val="en-GB"/>
        </w:rPr>
        <w:t xml:space="preserve"> achieve</w:t>
      </w:r>
      <w:r w:rsidR="007073F2" w:rsidRPr="000F4586">
        <w:rPr>
          <w:rFonts w:ascii="Arial" w:hAnsi="Arial" w:cs="Arial"/>
          <w:lang w:val="en-GB"/>
        </w:rPr>
        <w:t>d</w:t>
      </w:r>
      <w:r w:rsidRPr="000F4586">
        <w:rPr>
          <w:rFonts w:ascii="Arial" w:hAnsi="Arial" w:cs="Arial"/>
          <w:lang w:val="en-GB"/>
        </w:rPr>
        <w:t xml:space="preserve"> at the end of the entire Clinical Skills Program are listed </w:t>
      </w:r>
      <w:r w:rsidR="001C3192" w:rsidRPr="000F4586">
        <w:rPr>
          <w:rFonts w:ascii="Arial" w:hAnsi="Arial" w:cs="Arial"/>
          <w:lang w:val="en-GB"/>
        </w:rPr>
        <w:t>on MedTech.</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In Term 2 </w:t>
      </w:r>
      <w:r w:rsidR="007073F2" w:rsidRPr="000F4586">
        <w:rPr>
          <w:rFonts w:ascii="Arial" w:hAnsi="Arial" w:cs="Arial"/>
          <w:lang w:val="en-GB"/>
        </w:rPr>
        <w:t>students</w:t>
      </w:r>
      <w:r w:rsidRPr="000F4586">
        <w:rPr>
          <w:rFonts w:ascii="Arial" w:hAnsi="Arial" w:cs="Arial"/>
          <w:lang w:val="en-GB"/>
        </w:rPr>
        <w:t xml:space="preserve"> will begin to apply and </w:t>
      </w:r>
      <w:r w:rsidR="000F4586" w:rsidRPr="000F4586">
        <w:rPr>
          <w:rFonts w:ascii="Arial" w:hAnsi="Arial" w:cs="Arial"/>
          <w:lang w:val="en-GB"/>
        </w:rPr>
        <w:t>develop skills</w:t>
      </w:r>
      <w:r w:rsidRPr="000F4586">
        <w:rPr>
          <w:rFonts w:ascii="Arial" w:hAnsi="Arial" w:cs="Arial"/>
          <w:lang w:val="en-GB"/>
        </w:rPr>
        <w:t xml:space="preserve"> in clinical encounters. The following expectations for Term 2 are reflected in the form that tutors will use as part of </w:t>
      </w:r>
      <w:r w:rsidR="007073F2" w:rsidRPr="000F4586">
        <w:rPr>
          <w:rFonts w:ascii="Arial" w:hAnsi="Arial" w:cs="Arial"/>
          <w:lang w:val="en-GB"/>
        </w:rPr>
        <w:t>the</w:t>
      </w:r>
      <w:r w:rsidRPr="000F4586">
        <w:rPr>
          <w:rFonts w:ascii="Arial" w:hAnsi="Arial" w:cs="Arial"/>
          <w:lang w:val="en-GB"/>
        </w:rPr>
        <w:t xml:space="preserve"> Term 2 assessment </w:t>
      </w:r>
    </w:p>
    <w:p w:rsidR="007073F2" w:rsidRPr="000F4586" w:rsidRDefault="007073F2">
      <w:pPr>
        <w:pStyle w:val="BodyText"/>
        <w:ind w:firstLine="0"/>
        <w:rPr>
          <w:rFonts w:ascii="Arial" w:hAnsi="Arial" w:cs="Arial"/>
          <w:lang w:val="en-GB"/>
        </w:rPr>
      </w:pPr>
    </w:p>
    <w:p w:rsidR="00C219E6" w:rsidRDefault="007073F2">
      <w:pPr>
        <w:pStyle w:val="BodyText"/>
        <w:ind w:firstLine="0"/>
        <w:rPr>
          <w:rFonts w:ascii="Arial" w:hAnsi="Arial" w:cs="Arial"/>
          <w:lang w:val="en-GB"/>
        </w:rPr>
      </w:pPr>
      <w:r w:rsidRPr="000F4586">
        <w:rPr>
          <w:rFonts w:ascii="Arial" w:hAnsi="Arial" w:cs="Arial"/>
          <w:lang w:val="en-GB"/>
        </w:rPr>
        <w:t xml:space="preserve">All of the following are described in greater detail in the Queens Clinical Skills Resource and Physical Examination Manuals.  </w:t>
      </w:r>
    </w:p>
    <w:p w:rsidR="00F17354" w:rsidRPr="000F4586" w:rsidRDefault="00F17354">
      <w:pPr>
        <w:pStyle w:val="BodyText"/>
        <w:ind w:firstLine="0"/>
        <w:rPr>
          <w:rFonts w:ascii="Arial" w:hAnsi="Arial" w:cs="Arial"/>
          <w:lang w:val="en-GB"/>
        </w:rPr>
      </w:pPr>
    </w:p>
    <w:p w:rsidR="00C219E6" w:rsidRPr="000F4586" w:rsidRDefault="00C219E6">
      <w:pPr>
        <w:pStyle w:val="BodyText"/>
        <w:ind w:firstLine="0"/>
        <w:rPr>
          <w:rFonts w:ascii="Arial" w:hAnsi="Arial" w:cs="Arial"/>
          <w:b/>
          <w:bCs/>
        </w:rPr>
      </w:pPr>
      <w:r w:rsidRPr="000F4586">
        <w:rPr>
          <w:rFonts w:ascii="Arial" w:hAnsi="Arial" w:cs="Arial"/>
          <w:b/>
          <w:bCs/>
        </w:rPr>
        <w:t>Professional Attitudes and Behaviours</w:t>
      </w:r>
    </w:p>
    <w:p w:rsidR="00C219E6" w:rsidRPr="000F4586" w:rsidRDefault="00C219E6">
      <w:pPr>
        <w:pStyle w:val="BodyText"/>
        <w:ind w:firstLine="0"/>
        <w:rPr>
          <w:rFonts w:ascii="Arial" w:hAnsi="Arial" w:cs="Arial"/>
        </w:rPr>
      </w:pPr>
      <w:r w:rsidRPr="000F4586">
        <w:rPr>
          <w:rFonts w:ascii="Arial" w:hAnsi="Arial" w:cs="Arial"/>
        </w:rPr>
        <w:t xml:space="preserve">The student shall be able to: </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Describe the key elements of an effective doctor patient relationship and understand how these allow the physician to act as advocate.</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Describe and reflect upon the importance of the difference between disease and the patient’s experience of illness.</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Demonstrate insight into his/her skills as a physician and practice self-reflection as a means of developing clinical skills.</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Demonstrate effective, respectful interactions with colleagues and health care professionals including preparation for learning and participation in group activities, and the ability to provide and utilize effective feedback. These skills fall in to the collaborator domain.</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Practice confidentiality regarding patient information.</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Demonstrate consideration for the privacy, comfort and safety of the patient at all times.</w:t>
      </w:r>
    </w:p>
    <w:p w:rsidR="00C219E6" w:rsidRPr="000F4586" w:rsidRDefault="00C219E6" w:rsidP="00795C6C">
      <w:pPr>
        <w:pStyle w:val="BodyText"/>
        <w:numPr>
          <w:ilvl w:val="0"/>
          <w:numId w:val="33"/>
        </w:numPr>
        <w:spacing w:after="100"/>
        <w:rPr>
          <w:rFonts w:ascii="Arial" w:hAnsi="Arial" w:cs="Arial"/>
        </w:rPr>
      </w:pPr>
      <w:r w:rsidRPr="000F4586">
        <w:rPr>
          <w:rFonts w:ascii="Arial" w:hAnsi="Arial" w:cs="Arial"/>
        </w:rPr>
        <w:t>Demonstrate self-directed learning and a spirit of enquiry in broadening his/her clinical knowledge.</w:t>
      </w: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b/>
          <w:bCs/>
        </w:rPr>
      </w:pPr>
      <w:r w:rsidRPr="000F4586">
        <w:rPr>
          <w:rFonts w:ascii="Arial" w:hAnsi="Arial" w:cs="Arial"/>
          <w:b/>
          <w:bCs/>
        </w:rPr>
        <w:t>Communication Skills</w:t>
      </w:r>
    </w:p>
    <w:p w:rsidR="00C219E6" w:rsidRPr="000F4586" w:rsidRDefault="00C219E6">
      <w:pPr>
        <w:pStyle w:val="BodyText"/>
        <w:ind w:firstLine="0"/>
        <w:rPr>
          <w:rFonts w:ascii="Arial" w:hAnsi="Arial" w:cs="Arial"/>
        </w:rPr>
      </w:pPr>
      <w:r w:rsidRPr="000F4586">
        <w:rPr>
          <w:rFonts w:ascii="Arial" w:hAnsi="Arial" w:cs="Arial"/>
        </w:rPr>
        <w:t>The student shall be able to:</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t>Establish and maintain rapport with a patient.</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t>Show compassion, interest and understanding for the patient as a person.</w:t>
      </w:r>
    </w:p>
    <w:p w:rsidR="00C219E6" w:rsidRPr="000F4586" w:rsidRDefault="007E4A61" w:rsidP="00795C6C">
      <w:pPr>
        <w:pStyle w:val="BodyText"/>
        <w:numPr>
          <w:ilvl w:val="0"/>
          <w:numId w:val="32"/>
        </w:numPr>
        <w:spacing w:after="100"/>
        <w:rPr>
          <w:rFonts w:ascii="Arial" w:hAnsi="Arial" w:cs="Arial"/>
        </w:rPr>
      </w:pPr>
      <w:r w:rsidRPr="000F4586">
        <w:rPr>
          <w:rFonts w:ascii="Arial" w:hAnsi="Arial" w:cs="Arial"/>
        </w:rPr>
        <w:t>Demonstrate</w:t>
      </w:r>
      <w:r w:rsidR="00C219E6" w:rsidRPr="000F4586">
        <w:rPr>
          <w:rFonts w:ascii="Arial" w:hAnsi="Arial" w:cs="Arial"/>
        </w:rPr>
        <w:t xml:space="preserve"> a non-judgmental attitude toward a patient.</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t>Demonstrate effective verbal and non-verbal communication skills.</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t>Use responses that indicate s/he is actively listening to the patient.</w:t>
      </w:r>
    </w:p>
    <w:p w:rsidR="00C219E6" w:rsidRPr="000F4586" w:rsidRDefault="00C219E6" w:rsidP="00795C6C">
      <w:pPr>
        <w:pStyle w:val="List"/>
        <w:numPr>
          <w:ilvl w:val="0"/>
          <w:numId w:val="32"/>
        </w:numPr>
        <w:spacing w:after="80"/>
        <w:rPr>
          <w:rFonts w:ascii="Arial" w:hAnsi="Arial" w:cs="Arial"/>
        </w:rPr>
      </w:pPr>
      <w:r w:rsidRPr="000F4586">
        <w:rPr>
          <w:rFonts w:ascii="Arial" w:hAnsi="Arial" w:cs="Arial"/>
        </w:rPr>
        <w:t>Use effective questioning techniques including:</w:t>
      </w:r>
    </w:p>
    <w:p w:rsidR="00C219E6" w:rsidRPr="000F4586" w:rsidRDefault="00C219E6" w:rsidP="00795C6C">
      <w:pPr>
        <w:pStyle w:val="ListBullet"/>
        <w:numPr>
          <w:ilvl w:val="0"/>
          <w:numId w:val="36"/>
        </w:numPr>
        <w:tabs>
          <w:tab w:val="clear" w:pos="1440"/>
          <w:tab w:val="num" w:pos="1080"/>
        </w:tabs>
        <w:spacing w:after="80"/>
        <w:ind w:left="1080"/>
        <w:rPr>
          <w:rFonts w:ascii="Arial" w:hAnsi="Arial" w:cs="Arial"/>
        </w:rPr>
      </w:pPr>
      <w:r w:rsidRPr="000F4586">
        <w:rPr>
          <w:rFonts w:ascii="Arial" w:hAnsi="Arial" w:cs="Arial"/>
        </w:rPr>
        <w:t>appropriate use of open- and closed-ended questions</w:t>
      </w:r>
    </w:p>
    <w:p w:rsidR="00C219E6" w:rsidRPr="000F4586" w:rsidRDefault="00C219E6" w:rsidP="00795C6C">
      <w:pPr>
        <w:pStyle w:val="ListBullet"/>
        <w:numPr>
          <w:ilvl w:val="0"/>
          <w:numId w:val="36"/>
        </w:numPr>
        <w:tabs>
          <w:tab w:val="clear" w:pos="1440"/>
          <w:tab w:val="num" w:pos="1080"/>
        </w:tabs>
        <w:spacing w:after="80"/>
        <w:ind w:left="1080"/>
        <w:rPr>
          <w:rFonts w:ascii="Arial" w:hAnsi="Arial" w:cs="Arial"/>
        </w:rPr>
      </w:pPr>
      <w:r w:rsidRPr="000F4586">
        <w:rPr>
          <w:rFonts w:ascii="Arial" w:hAnsi="Arial" w:cs="Arial"/>
        </w:rPr>
        <w:t>transitional statements</w:t>
      </w:r>
    </w:p>
    <w:p w:rsidR="00C219E6" w:rsidRPr="000F4586" w:rsidRDefault="00C219E6" w:rsidP="00795C6C">
      <w:pPr>
        <w:pStyle w:val="ListBullet"/>
        <w:numPr>
          <w:ilvl w:val="0"/>
          <w:numId w:val="36"/>
        </w:numPr>
        <w:tabs>
          <w:tab w:val="clear" w:pos="1440"/>
          <w:tab w:val="num" w:pos="1080"/>
        </w:tabs>
        <w:spacing w:after="80"/>
        <w:ind w:left="1080"/>
        <w:rPr>
          <w:rFonts w:ascii="Arial" w:hAnsi="Arial" w:cs="Arial"/>
        </w:rPr>
      </w:pPr>
      <w:r w:rsidRPr="000F4586">
        <w:rPr>
          <w:rFonts w:ascii="Arial" w:hAnsi="Arial" w:cs="Arial"/>
        </w:rPr>
        <w:t>summary statements</w:t>
      </w:r>
    </w:p>
    <w:p w:rsidR="00C219E6" w:rsidRPr="000F4586" w:rsidRDefault="00C219E6" w:rsidP="00795C6C">
      <w:pPr>
        <w:pStyle w:val="ListBullet"/>
        <w:numPr>
          <w:ilvl w:val="0"/>
          <w:numId w:val="36"/>
        </w:numPr>
        <w:tabs>
          <w:tab w:val="clear" w:pos="1440"/>
          <w:tab w:val="num" w:pos="1080"/>
        </w:tabs>
        <w:spacing w:after="80"/>
        <w:ind w:left="1080"/>
        <w:rPr>
          <w:rFonts w:ascii="Arial" w:hAnsi="Arial" w:cs="Arial"/>
        </w:rPr>
      </w:pPr>
      <w:r w:rsidRPr="000F4586">
        <w:rPr>
          <w:rFonts w:ascii="Arial" w:hAnsi="Arial" w:cs="Arial"/>
        </w:rPr>
        <w:t>allowing the patient to complete the answer to the question asked.</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t>Use language during the interview that will promote patient understanding and avoid medical jargon.</w:t>
      </w:r>
    </w:p>
    <w:p w:rsidR="00C219E6" w:rsidRPr="000F4586" w:rsidRDefault="00C219E6" w:rsidP="00795C6C">
      <w:pPr>
        <w:pStyle w:val="BodyText"/>
        <w:numPr>
          <w:ilvl w:val="0"/>
          <w:numId w:val="32"/>
        </w:numPr>
        <w:spacing w:after="100"/>
        <w:rPr>
          <w:rFonts w:ascii="Arial" w:hAnsi="Arial" w:cs="Arial"/>
        </w:rPr>
      </w:pPr>
      <w:r w:rsidRPr="000F4586">
        <w:rPr>
          <w:rFonts w:ascii="Arial" w:hAnsi="Arial" w:cs="Arial"/>
        </w:rPr>
        <w:lastRenderedPageBreak/>
        <w:t>Reflect on skills necessary to foster relationships with families, patient advocates, and other health care professionals.</w:t>
      </w:r>
    </w:p>
    <w:p w:rsidR="00C219E6" w:rsidRPr="000F4586" w:rsidRDefault="00C219E6">
      <w:pPr>
        <w:pStyle w:val="BodyText"/>
        <w:tabs>
          <w:tab w:val="left" w:pos="360"/>
        </w:tabs>
        <w:ind w:left="360" w:hanging="360"/>
        <w:rPr>
          <w:rFonts w:ascii="Arial" w:hAnsi="Arial" w:cs="Arial"/>
        </w:rPr>
      </w:pPr>
      <w:r w:rsidRPr="000F4586">
        <w:rPr>
          <w:rFonts w:ascii="Arial" w:hAnsi="Arial" w:cs="Arial"/>
          <w:b/>
        </w:rPr>
        <w:t>The Medical Interview</w:t>
      </w:r>
    </w:p>
    <w:p w:rsidR="00C219E6" w:rsidRPr="000F4586" w:rsidRDefault="00C219E6">
      <w:pPr>
        <w:pStyle w:val="BodyText"/>
        <w:ind w:firstLine="0"/>
        <w:rPr>
          <w:rFonts w:ascii="Arial" w:hAnsi="Arial" w:cs="Arial"/>
        </w:rPr>
      </w:pPr>
      <w:r w:rsidRPr="000F4586">
        <w:rPr>
          <w:rFonts w:ascii="Arial" w:hAnsi="Arial" w:cs="Arial"/>
          <w:lang w:val="en-GB"/>
        </w:rPr>
        <w:t>The student shall be able to:</w:t>
      </w:r>
    </w:p>
    <w:p w:rsidR="00C219E6" w:rsidRPr="000F4586" w:rsidRDefault="00C219E6" w:rsidP="00795C6C">
      <w:pPr>
        <w:pStyle w:val="BodyText"/>
        <w:numPr>
          <w:ilvl w:val="0"/>
          <w:numId w:val="34"/>
        </w:numPr>
        <w:spacing w:after="100"/>
        <w:rPr>
          <w:rFonts w:ascii="Arial" w:hAnsi="Arial" w:cs="Arial"/>
          <w:lang w:val="en-GB"/>
        </w:rPr>
      </w:pPr>
      <w:r w:rsidRPr="000F4586">
        <w:rPr>
          <w:rFonts w:ascii="Arial" w:hAnsi="Arial" w:cs="Arial"/>
          <w:lang w:val="en-GB"/>
        </w:rPr>
        <w:t>Reflect upon the value of a good history in clinical diagnosis.</w:t>
      </w:r>
    </w:p>
    <w:p w:rsidR="00C219E6" w:rsidRPr="000F4586" w:rsidRDefault="00C219E6" w:rsidP="00795C6C">
      <w:pPr>
        <w:pStyle w:val="BodyText"/>
        <w:numPr>
          <w:ilvl w:val="0"/>
          <w:numId w:val="34"/>
        </w:numPr>
        <w:spacing w:after="100"/>
        <w:rPr>
          <w:rFonts w:ascii="Arial" w:hAnsi="Arial" w:cs="Arial"/>
          <w:lang w:val="en-GB"/>
        </w:rPr>
      </w:pPr>
      <w:r w:rsidRPr="000F4586">
        <w:rPr>
          <w:rFonts w:ascii="Arial" w:hAnsi="Arial" w:cs="Arial"/>
          <w:lang w:val="en-GB"/>
        </w:rPr>
        <w:t>Demonstrate an organized approach to an interview which includes opening the interview, gathering information and closing the interview.</w:t>
      </w:r>
    </w:p>
    <w:p w:rsidR="00C219E6" w:rsidRPr="000F4586" w:rsidRDefault="00C219E6" w:rsidP="00795C6C">
      <w:pPr>
        <w:pStyle w:val="BodyText"/>
        <w:numPr>
          <w:ilvl w:val="0"/>
          <w:numId w:val="34"/>
        </w:numPr>
        <w:spacing w:after="100"/>
        <w:rPr>
          <w:rFonts w:ascii="Arial" w:hAnsi="Arial" w:cs="Arial"/>
        </w:rPr>
      </w:pPr>
      <w:r w:rsidRPr="000F4586">
        <w:rPr>
          <w:rFonts w:ascii="Arial" w:hAnsi="Arial" w:cs="Arial"/>
        </w:rPr>
        <w:t>Allow the patient to tell her/his story and follow the narrative thread.</w:t>
      </w:r>
    </w:p>
    <w:p w:rsidR="00C219E6" w:rsidRPr="000F4586" w:rsidRDefault="00C219E6" w:rsidP="00795C6C">
      <w:pPr>
        <w:pStyle w:val="BodyText"/>
        <w:numPr>
          <w:ilvl w:val="0"/>
          <w:numId w:val="34"/>
        </w:numPr>
        <w:tabs>
          <w:tab w:val="clear" w:pos="360"/>
          <w:tab w:val="num" w:pos="0"/>
        </w:tabs>
        <w:spacing w:after="100"/>
        <w:rPr>
          <w:rFonts w:ascii="Arial" w:hAnsi="Arial" w:cs="Arial"/>
        </w:rPr>
      </w:pPr>
      <w:r w:rsidRPr="000F4586">
        <w:rPr>
          <w:rFonts w:ascii="Arial" w:hAnsi="Arial" w:cs="Arial"/>
        </w:rPr>
        <w:t>Elicit and appreciate the patient’s experience of the illness, utilizing the FIFE (Function, Ideas, Feelings, Expectations) approach.</w:t>
      </w:r>
    </w:p>
    <w:p w:rsidR="00C219E6" w:rsidRPr="000F4586" w:rsidRDefault="001E4536" w:rsidP="00795C6C">
      <w:pPr>
        <w:pStyle w:val="BodyText"/>
        <w:numPr>
          <w:ilvl w:val="0"/>
          <w:numId w:val="34"/>
        </w:numPr>
        <w:spacing w:after="100"/>
        <w:rPr>
          <w:rFonts w:ascii="Arial" w:hAnsi="Arial" w:cs="Arial"/>
        </w:rPr>
      </w:pPr>
      <w:r w:rsidRPr="000F4586">
        <w:rPr>
          <w:rFonts w:ascii="Arial" w:hAnsi="Arial" w:cs="Arial"/>
        </w:rPr>
        <w:t xml:space="preserve">Demonstrate effective use of </w:t>
      </w:r>
      <w:r w:rsidR="00C219E6" w:rsidRPr="000F4586">
        <w:rPr>
          <w:rFonts w:ascii="Arial" w:hAnsi="Arial" w:cs="Arial"/>
        </w:rPr>
        <w:t>the standard (“sacred seven”) qualifiers used to describe a symptom.</w:t>
      </w:r>
    </w:p>
    <w:p w:rsidR="00C219E6" w:rsidRPr="000F4586" w:rsidRDefault="00C219E6" w:rsidP="00795C6C">
      <w:pPr>
        <w:pStyle w:val="BodyText"/>
        <w:numPr>
          <w:ilvl w:val="0"/>
          <w:numId w:val="34"/>
        </w:numPr>
        <w:spacing w:after="100"/>
        <w:rPr>
          <w:rFonts w:ascii="Arial" w:hAnsi="Arial" w:cs="Arial"/>
        </w:rPr>
      </w:pPr>
      <w:r w:rsidRPr="000F4586">
        <w:rPr>
          <w:rFonts w:ascii="Arial" w:hAnsi="Arial" w:cs="Arial"/>
        </w:rPr>
        <w:t>List the components of a complete medical history.</w:t>
      </w:r>
    </w:p>
    <w:p w:rsidR="00C219E6" w:rsidRPr="000F4586" w:rsidRDefault="00C219E6" w:rsidP="00795C6C">
      <w:pPr>
        <w:pStyle w:val="BodyText"/>
        <w:numPr>
          <w:ilvl w:val="0"/>
          <w:numId w:val="34"/>
        </w:numPr>
        <w:spacing w:after="100"/>
        <w:rPr>
          <w:rFonts w:ascii="Arial" w:hAnsi="Arial" w:cs="Arial"/>
        </w:rPr>
      </w:pPr>
      <w:r w:rsidRPr="000F4586">
        <w:rPr>
          <w:rFonts w:ascii="Arial" w:hAnsi="Arial" w:cs="Arial"/>
        </w:rPr>
        <w:t>List the cardinal symptoms included in a review of systems.</w:t>
      </w:r>
    </w:p>
    <w:p w:rsidR="00C219E6" w:rsidRPr="000F4586" w:rsidRDefault="00C219E6">
      <w:pPr>
        <w:pStyle w:val="BodyText"/>
        <w:ind w:firstLine="0"/>
        <w:rPr>
          <w:rFonts w:ascii="Arial" w:hAnsi="Arial" w:cs="Arial"/>
        </w:rPr>
      </w:pPr>
    </w:p>
    <w:p w:rsidR="00C219E6" w:rsidRPr="000F4586" w:rsidRDefault="00C219E6">
      <w:pPr>
        <w:pStyle w:val="BodyText"/>
        <w:tabs>
          <w:tab w:val="left" w:pos="360"/>
        </w:tabs>
        <w:ind w:left="360" w:hanging="360"/>
        <w:rPr>
          <w:rFonts w:ascii="Arial" w:hAnsi="Arial" w:cs="Arial"/>
          <w:b/>
          <w:bCs/>
          <w:iCs/>
          <w:lang w:val="en-GB"/>
        </w:rPr>
      </w:pPr>
      <w:bookmarkStart w:id="8" w:name="_Toc30575777"/>
      <w:r w:rsidRPr="000F4586">
        <w:rPr>
          <w:rFonts w:ascii="Arial" w:hAnsi="Arial" w:cs="Arial"/>
          <w:b/>
        </w:rPr>
        <w:t>The Physical Examination</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The student shall be able to: </w:t>
      </w:r>
    </w:p>
    <w:p w:rsidR="00C219E6" w:rsidRPr="000F4586" w:rsidRDefault="00C219E6" w:rsidP="00795C6C">
      <w:pPr>
        <w:pStyle w:val="List"/>
        <w:numPr>
          <w:ilvl w:val="0"/>
          <w:numId w:val="35"/>
        </w:numPr>
        <w:spacing w:after="80"/>
        <w:rPr>
          <w:rFonts w:ascii="Arial" w:hAnsi="Arial" w:cs="Arial"/>
        </w:rPr>
      </w:pPr>
      <w:r w:rsidRPr="000F4586">
        <w:rPr>
          <w:rFonts w:ascii="Arial" w:hAnsi="Arial" w:cs="Arial"/>
        </w:rPr>
        <w:t>Demonstrate courtesy, respect, and concern for a patient’s privacy and comfort when conducting a physical examination.</w:t>
      </w:r>
    </w:p>
    <w:p w:rsidR="001E4536" w:rsidRPr="000F4586" w:rsidRDefault="001E4536" w:rsidP="00795C6C">
      <w:pPr>
        <w:pStyle w:val="List"/>
        <w:numPr>
          <w:ilvl w:val="0"/>
          <w:numId w:val="35"/>
        </w:numPr>
        <w:spacing w:after="80"/>
        <w:rPr>
          <w:rFonts w:ascii="Arial" w:hAnsi="Arial" w:cs="Arial"/>
        </w:rPr>
      </w:pPr>
      <w:r w:rsidRPr="000F4586">
        <w:rPr>
          <w:rFonts w:ascii="Arial" w:hAnsi="Arial" w:cs="Arial"/>
        </w:rPr>
        <w:t>Maintain a communicative approach while conducting the physical examination.</w:t>
      </w:r>
    </w:p>
    <w:p w:rsidR="00C219E6" w:rsidRPr="000F4586" w:rsidRDefault="00C219E6" w:rsidP="00795C6C">
      <w:pPr>
        <w:pStyle w:val="List"/>
        <w:numPr>
          <w:ilvl w:val="0"/>
          <w:numId w:val="35"/>
        </w:numPr>
        <w:spacing w:after="80"/>
        <w:rPr>
          <w:rFonts w:ascii="Arial" w:hAnsi="Arial" w:cs="Arial"/>
        </w:rPr>
      </w:pPr>
      <w:r w:rsidRPr="000F4586">
        <w:rPr>
          <w:rFonts w:ascii="Arial" w:hAnsi="Arial" w:cs="Arial"/>
        </w:rPr>
        <w:t>Correctly drape and position patients during the physical examination.</w:t>
      </w:r>
    </w:p>
    <w:p w:rsidR="00C219E6" w:rsidRPr="000F4586" w:rsidRDefault="00C219E6" w:rsidP="00795C6C">
      <w:pPr>
        <w:pStyle w:val="List"/>
        <w:numPr>
          <w:ilvl w:val="0"/>
          <w:numId w:val="35"/>
        </w:numPr>
        <w:spacing w:after="80"/>
        <w:rPr>
          <w:rFonts w:ascii="Arial" w:hAnsi="Arial" w:cs="Arial"/>
        </w:rPr>
      </w:pPr>
      <w:r w:rsidRPr="000F4586">
        <w:rPr>
          <w:rFonts w:ascii="Arial" w:hAnsi="Arial" w:cs="Arial"/>
        </w:rPr>
        <w:t>Use correct basic physical examination techniques for each system as outlined in the Queen’s Physical Examination Manual.</w:t>
      </w:r>
    </w:p>
    <w:p w:rsidR="00C219E6" w:rsidRPr="000F4586" w:rsidRDefault="00C219E6" w:rsidP="00795C6C">
      <w:pPr>
        <w:pStyle w:val="List"/>
        <w:numPr>
          <w:ilvl w:val="0"/>
          <w:numId w:val="35"/>
        </w:numPr>
        <w:spacing w:after="80"/>
        <w:rPr>
          <w:rFonts w:ascii="Arial" w:hAnsi="Arial" w:cs="Arial"/>
        </w:rPr>
      </w:pPr>
      <w:r w:rsidRPr="000F4586">
        <w:rPr>
          <w:rFonts w:ascii="Arial" w:hAnsi="Arial" w:cs="Arial"/>
        </w:rPr>
        <w:t>Begin to develop an organized approach to the physical examination.</w:t>
      </w:r>
    </w:p>
    <w:p w:rsidR="00C219E6" w:rsidRPr="000F4586" w:rsidRDefault="00C219E6" w:rsidP="00795C6C">
      <w:pPr>
        <w:pStyle w:val="List"/>
        <w:numPr>
          <w:ilvl w:val="0"/>
          <w:numId w:val="35"/>
        </w:numPr>
        <w:spacing w:after="80"/>
        <w:rPr>
          <w:rFonts w:ascii="Arial" w:hAnsi="Arial" w:cs="Arial"/>
        </w:rPr>
      </w:pPr>
      <w:r w:rsidRPr="000F4586">
        <w:rPr>
          <w:rFonts w:ascii="Arial" w:hAnsi="Arial" w:cs="Arial"/>
        </w:rPr>
        <w:t>Develop the necessary skills to carry out a comprehensive clinical assessment</w:t>
      </w:r>
    </w:p>
    <w:p w:rsidR="00C219E6" w:rsidRPr="000F4586" w:rsidRDefault="00C219E6">
      <w:pPr>
        <w:pStyle w:val="List"/>
        <w:numPr>
          <w:ilvl w:val="0"/>
          <w:numId w:val="0"/>
        </w:numPr>
        <w:ind w:left="786"/>
        <w:rPr>
          <w:rFonts w:ascii="Arial" w:hAnsi="Arial" w:cs="Arial"/>
        </w:rPr>
      </w:pPr>
    </w:p>
    <w:bookmarkEnd w:id="8"/>
    <w:p w:rsidR="00C219E6" w:rsidRPr="000F4586" w:rsidRDefault="00C219E6">
      <w:pPr>
        <w:rPr>
          <w:rFonts w:ascii="Arial" w:hAnsi="Arial" w:cs="Arial"/>
          <w:b/>
        </w:rPr>
      </w:pPr>
      <w:r w:rsidRPr="000F4586">
        <w:rPr>
          <w:rFonts w:ascii="Arial" w:hAnsi="Arial" w:cs="Arial"/>
          <w:b/>
          <w:lang w:val="en-GB"/>
        </w:rPr>
        <w:t>Oral Reports</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A student’s reports will: </w:t>
      </w:r>
    </w:p>
    <w:p w:rsidR="00C219E6" w:rsidRPr="000F4586" w:rsidRDefault="00C219E6" w:rsidP="00795C6C">
      <w:pPr>
        <w:pStyle w:val="BodyText"/>
        <w:numPr>
          <w:ilvl w:val="0"/>
          <w:numId w:val="28"/>
        </w:numPr>
        <w:tabs>
          <w:tab w:val="clear" w:pos="1004"/>
          <w:tab w:val="num" w:pos="720"/>
        </w:tabs>
        <w:ind w:left="720"/>
        <w:rPr>
          <w:rFonts w:ascii="Arial" w:hAnsi="Arial" w:cs="Arial"/>
          <w:lang w:val="en-GB"/>
        </w:rPr>
      </w:pPr>
      <w:r w:rsidRPr="000F4586">
        <w:rPr>
          <w:rFonts w:ascii="Arial" w:hAnsi="Arial" w:cs="Arial"/>
          <w:lang w:val="en-GB"/>
        </w:rPr>
        <w:t>Accurately describe the chief complaint and main features of the history of the present  illness (HPI),</w:t>
      </w:r>
      <w:r w:rsidR="001E4536" w:rsidRPr="000F4586">
        <w:rPr>
          <w:rFonts w:ascii="Arial" w:hAnsi="Arial" w:cs="Arial"/>
          <w:lang w:val="en-GB"/>
        </w:rPr>
        <w:t xml:space="preserve"> and identifying data.</w:t>
      </w:r>
    </w:p>
    <w:p w:rsidR="00C219E6" w:rsidRPr="000F4586" w:rsidRDefault="00C219E6" w:rsidP="00795C6C">
      <w:pPr>
        <w:pStyle w:val="BodyText"/>
        <w:numPr>
          <w:ilvl w:val="0"/>
          <w:numId w:val="28"/>
        </w:numPr>
        <w:tabs>
          <w:tab w:val="clear" w:pos="1004"/>
          <w:tab w:val="num" w:pos="720"/>
        </w:tabs>
        <w:ind w:left="720"/>
        <w:rPr>
          <w:rFonts w:ascii="Arial" w:hAnsi="Arial" w:cs="Arial"/>
          <w:lang w:val="en-GB"/>
        </w:rPr>
      </w:pPr>
      <w:r w:rsidRPr="000F4586">
        <w:rPr>
          <w:rFonts w:ascii="Arial" w:hAnsi="Arial" w:cs="Arial"/>
          <w:lang w:val="en-GB"/>
        </w:rPr>
        <w:t>Summarize the major features of the physical exam,</w:t>
      </w:r>
      <w:r w:rsidR="001E4536" w:rsidRPr="000F4586">
        <w:rPr>
          <w:rFonts w:ascii="Arial" w:hAnsi="Arial" w:cs="Arial"/>
          <w:lang w:val="en-GB"/>
        </w:rPr>
        <w:t>(i.e. pertinent positives and negatives)</w:t>
      </w:r>
    </w:p>
    <w:p w:rsidR="00C219E6" w:rsidRPr="000F4586" w:rsidRDefault="00C219E6" w:rsidP="00795C6C">
      <w:pPr>
        <w:pStyle w:val="BodyText"/>
        <w:numPr>
          <w:ilvl w:val="0"/>
          <w:numId w:val="28"/>
        </w:numPr>
        <w:tabs>
          <w:tab w:val="clear" w:pos="1004"/>
          <w:tab w:val="num" w:pos="720"/>
        </w:tabs>
        <w:ind w:left="720"/>
        <w:rPr>
          <w:rFonts w:ascii="Arial" w:hAnsi="Arial" w:cs="Arial"/>
          <w:lang w:val="en-GB"/>
        </w:rPr>
      </w:pPr>
      <w:r w:rsidRPr="000F4586">
        <w:rPr>
          <w:rFonts w:ascii="Arial" w:hAnsi="Arial" w:cs="Arial"/>
          <w:lang w:val="en-GB"/>
        </w:rPr>
        <w:t>Use professional language correctly,</w:t>
      </w:r>
    </w:p>
    <w:p w:rsidR="00C219E6" w:rsidRPr="000F4586" w:rsidRDefault="002503FF" w:rsidP="00795C6C">
      <w:pPr>
        <w:pStyle w:val="BodyText"/>
        <w:numPr>
          <w:ilvl w:val="0"/>
          <w:numId w:val="28"/>
        </w:numPr>
        <w:tabs>
          <w:tab w:val="clear" w:pos="1004"/>
          <w:tab w:val="num" w:pos="720"/>
        </w:tabs>
        <w:ind w:left="720"/>
        <w:rPr>
          <w:rFonts w:ascii="Arial" w:hAnsi="Arial" w:cs="Arial"/>
          <w:lang w:val="en-GB"/>
        </w:rPr>
      </w:pPr>
      <w:r w:rsidRPr="000F4586">
        <w:rPr>
          <w:rFonts w:ascii="Arial" w:hAnsi="Arial" w:cs="Arial"/>
          <w:lang w:val="en-GB"/>
        </w:rPr>
        <w:t>Be succinct (&lt; 5</w:t>
      </w:r>
      <w:r w:rsidR="00C219E6" w:rsidRPr="000F4586">
        <w:rPr>
          <w:rFonts w:ascii="Arial" w:hAnsi="Arial" w:cs="Arial"/>
          <w:lang w:val="en-GB"/>
        </w:rPr>
        <w:t xml:space="preserve"> minutes).</w:t>
      </w:r>
    </w:p>
    <w:p w:rsidR="001E4536" w:rsidRPr="000F4586" w:rsidRDefault="001E4536" w:rsidP="00795C6C">
      <w:pPr>
        <w:pStyle w:val="BodyText"/>
        <w:numPr>
          <w:ilvl w:val="0"/>
          <w:numId w:val="28"/>
        </w:numPr>
        <w:tabs>
          <w:tab w:val="clear" w:pos="1004"/>
          <w:tab w:val="num" w:pos="720"/>
        </w:tabs>
        <w:ind w:left="720"/>
        <w:rPr>
          <w:rFonts w:ascii="Arial" w:hAnsi="Arial" w:cs="Arial"/>
          <w:lang w:val="en-GB"/>
        </w:rPr>
      </w:pPr>
      <w:r w:rsidRPr="000F4586">
        <w:rPr>
          <w:rFonts w:ascii="Arial" w:hAnsi="Arial" w:cs="Arial"/>
          <w:lang w:val="en-GB"/>
        </w:rPr>
        <w:t>Practice the skill of creating a differential diagnosis for the chief complaint.</w:t>
      </w:r>
    </w:p>
    <w:p w:rsidR="00C219E6" w:rsidRPr="000F4586" w:rsidRDefault="007073F2">
      <w:pPr>
        <w:pStyle w:val="BodyText"/>
        <w:rPr>
          <w:rFonts w:ascii="Arial" w:hAnsi="Arial" w:cs="Arial"/>
          <w:lang w:val="en-GB"/>
        </w:rPr>
      </w:pPr>
      <w:r w:rsidRPr="000F4586">
        <w:rPr>
          <w:rFonts w:ascii="Arial" w:hAnsi="Arial" w:cs="Arial"/>
          <w:lang w:val="en-GB"/>
        </w:rPr>
        <w:br w:type="page"/>
      </w:r>
    </w:p>
    <w:p w:rsidR="00C219E6" w:rsidRPr="000F4586" w:rsidRDefault="00C219E6">
      <w:pPr>
        <w:pStyle w:val="BodyText"/>
        <w:ind w:firstLine="0"/>
        <w:rPr>
          <w:rFonts w:ascii="Arial" w:hAnsi="Arial" w:cs="Arial"/>
          <w:b/>
          <w:lang w:val="en-GB"/>
        </w:rPr>
      </w:pPr>
      <w:r w:rsidRPr="000F4586">
        <w:rPr>
          <w:rFonts w:ascii="Arial" w:hAnsi="Arial" w:cs="Arial"/>
          <w:b/>
          <w:lang w:val="en-GB"/>
        </w:rPr>
        <w:t>Written Reports</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A student’s reports will: </w:t>
      </w:r>
    </w:p>
    <w:p w:rsidR="00C219E6" w:rsidRPr="000F4586" w:rsidRDefault="00C219E6" w:rsidP="00795C6C">
      <w:pPr>
        <w:pStyle w:val="BodyText"/>
        <w:numPr>
          <w:ilvl w:val="0"/>
          <w:numId w:val="29"/>
        </w:numPr>
        <w:rPr>
          <w:rFonts w:ascii="Arial" w:hAnsi="Arial" w:cs="Arial"/>
          <w:lang w:val="en-GB"/>
        </w:rPr>
      </w:pPr>
      <w:r w:rsidRPr="000F4586">
        <w:rPr>
          <w:rFonts w:ascii="Arial" w:hAnsi="Arial" w:cs="Arial"/>
          <w:lang w:val="en-GB"/>
        </w:rPr>
        <w:t xml:space="preserve">Be prepared according to the guidelines </w:t>
      </w:r>
      <w:r w:rsidR="001C3192" w:rsidRPr="000F4586">
        <w:rPr>
          <w:rFonts w:ascii="Arial" w:hAnsi="Arial" w:cs="Arial"/>
          <w:lang w:val="en-GB"/>
        </w:rPr>
        <w:t>on MedTech</w:t>
      </w:r>
      <w:r w:rsidRPr="000F4586">
        <w:rPr>
          <w:rFonts w:ascii="Arial" w:hAnsi="Arial" w:cs="Arial"/>
          <w:lang w:val="en-GB"/>
        </w:rPr>
        <w:t>,</w:t>
      </w:r>
    </w:p>
    <w:p w:rsidR="00C219E6" w:rsidRPr="000F4586" w:rsidRDefault="00C219E6" w:rsidP="00795C6C">
      <w:pPr>
        <w:pStyle w:val="BodyText"/>
        <w:numPr>
          <w:ilvl w:val="0"/>
          <w:numId w:val="29"/>
        </w:numPr>
        <w:rPr>
          <w:rFonts w:ascii="Arial" w:hAnsi="Arial" w:cs="Arial"/>
          <w:lang w:val="en-GB"/>
        </w:rPr>
      </w:pPr>
      <w:r w:rsidRPr="000F4586">
        <w:rPr>
          <w:rFonts w:ascii="Arial" w:hAnsi="Arial" w:cs="Arial"/>
          <w:lang w:val="en-GB"/>
        </w:rPr>
        <w:t>Include a problem list, clear description of the chief complaint and HPI, and accurate description of the physical examination,</w:t>
      </w:r>
    </w:p>
    <w:p w:rsidR="00C219E6" w:rsidRPr="000F4586" w:rsidRDefault="00C219E6" w:rsidP="00795C6C">
      <w:pPr>
        <w:pStyle w:val="BodyText"/>
        <w:numPr>
          <w:ilvl w:val="0"/>
          <w:numId w:val="29"/>
        </w:numPr>
        <w:rPr>
          <w:rFonts w:ascii="Arial" w:hAnsi="Arial" w:cs="Arial"/>
          <w:lang w:val="en-GB"/>
        </w:rPr>
      </w:pPr>
      <w:r w:rsidRPr="000F4586">
        <w:rPr>
          <w:rFonts w:ascii="Arial" w:hAnsi="Arial" w:cs="Arial"/>
          <w:lang w:val="en-GB"/>
        </w:rPr>
        <w:t>Include a summary that usually identifies the significant clinical features relevant to the presenting problem,</w:t>
      </w:r>
    </w:p>
    <w:p w:rsidR="00AE5F93" w:rsidRPr="000F4586" w:rsidRDefault="00C219E6" w:rsidP="00795C6C">
      <w:pPr>
        <w:pStyle w:val="BodyText"/>
        <w:numPr>
          <w:ilvl w:val="0"/>
          <w:numId w:val="29"/>
        </w:numPr>
        <w:rPr>
          <w:rFonts w:ascii="Arial" w:hAnsi="Arial" w:cs="Arial"/>
          <w:lang w:val="en-GB"/>
        </w:rPr>
      </w:pPr>
      <w:r w:rsidRPr="000F4586">
        <w:rPr>
          <w:rFonts w:ascii="Arial" w:hAnsi="Arial" w:cs="Arial"/>
          <w:lang w:val="en-GB"/>
        </w:rPr>
        <w:t>Be neat, legible, use professional language and be submitted on time.</w:t>
      </w:r>
    </w:p>
    <w:p w:rsidR="007073F2" w:rsidRPr="000F4586" w:rsidRDefault="001E4536" w:rsidP="00795C6C">
      <w:pPr>
        <w:pStyle w:val="BodyText"/>
        <w:numPr>
          <w:ilvl w:val="0"/>
          <w:numId w:val="29"/>
        </w:numPr>
        <w:rPr>
          <w:rFonts w:ascii="Arial" w:hAnsi="Arial" w:cs="Arial"/>
          <w:lang w:val="en-GB"/>
        </w:rPr>
      </w:pPr>
      <w:r w:rsidRPr="000F4586">
        <w:rPr>
          <w:rFonts w:ascii="Arial" w:hAnsi="Arial" w:cs="Arial"/>
          <w:lang w:val="en-GB"/>
        </w:rPr>
        <w:t>Make a preliminary attempt and identifying potential differential diagnoses.</w:t>
      </w:r>
    </w:p>
    <w:p w:rsidR="007073F2" w:rsidRPr="000F4586" w:rsidRDefault="007073F2" w:rsidP="007073F2">
      <w:pPr>
        <w:pStyle w:val="BodyText"/>
        <w:ind w:left="720" w:firstLine="0"/>
        <w:rPr>
          <w:rFonts w:ascii="Arial" w:hAnsi="Arial" w:cs="Arial"/>
          <w:b/>
          <w:lang w:val="en-GB"/>
        </w:rPr>
      </w:pPr>
    </w:p>
    <w:p w:rsidR="00C219E6" w:rsidRPr="000F4586" w:rsidRDefault="00C219E6" w:rsidP="007073F2">
      <w:pPr>
        <w:pStyle w:val="BodyText"/>
        <w:ind w:left="720" w:firstLine="0"/>
        <w:rPr>
          <w:rFonts w:ascii="Arial" w:hAnsi="Arial" w:cs="Arial"/>
          <w:lang w:val="en-GB"/>
        </w:rPr>
      </w:pPr>
      <w:r w:rsidRPr="000F4586">
        <w:rPr>
          <w:rFonts w:ascii="Arial" w:hAnsi="Arial" w:cs="Arial"/>
          <w:b/>
          <w:lang w:val="en-GB"/>
        </w:rPr>
        <w:t>Clinical Reasoning and Knowledge</w:t>
      </w:r>
    </w:p>
    <w:p w:rsidR="00C219E6" w:rsidRPr="000F4586" w:rsidRDefault="00C219E6">
      <w:pPr>
        <w:pStyle w:val="BodyText"/>
        <w:ind w:firstLine="0"/>
        <w:rPr>
          <w:rFonts w:ascii="Arial" w:hAnsi="Arial" w:cs="Arial"/>
          <w:lang w:val="en-GB"/>
        </w:rPr>
      </w:pPr>
      <w:r w:rsidRPr="000F4586">
        <w:rPr>
          <w:rFonts w:ascii="Arial" w:hAnsi="Arial" w:cs="Arial"/>
          <w:lang w:val="en-GB"/>
        </w:rPr>
        <w:t xml:space="preserve">The student will: </w:t>
      </w:r>
    </w:p>
    <w:p w:rsidR="00C219E6" w:rsidRPr="000F4586" w:rsidRDefault="00C219E6" w:rsidP="00795C6C">
      <w:pPr>
        <w:pStyle w:val="BodyText"/>
        <w:numPr>
          <w:ilvl w:val="0"/>
          <w:numId w:val="30"/>
        </w:numPr>
        <w:rPr>
          <w:rFonts w:ascii="Arial" w:hAnsi="Arial" w:cs="Arial"/>
          <w:lang w:val="en-GB"/>
        </w:rPr>
      </w:pPr>
      <w:r w:rsidRPr="000F4586">
        <w:rPr>
          <w:rFonts w:ascii="Arial" w:hAnsi="Arial" w:cs="Arial"/>
          <w:lang w:val="en-GB"/>
        </w:rPr>
        <w:t>Demonstrate basic knowledge and the development of clinical reasoning skills in discussions, verbal and written reports</w:t>
      </w:r>
    </w:p>
    <w:p w:rsidR="00C219E6" w:rsidRPr="000F4586" w:rsidRDefault="00C219E6" w:rsidP="00795C6C">
      <w:pPr>
        <w:pStyle w:val="BodyText"/>
        <w:numPr>
          <w:ilvl w:val="0"/>
          <w:numId w:val="30"/>
        </w:numPr>
        <w:rPr>
          <w:rFonts w:ascii="Arial" w:hAnsi="Arial" w:cs="Arial"/>
          <w:lang w:val="en-GB"/>
        </w:rPr>
      </w:pPr>
      <w:r w:rsidRPr="000F4586">
        <w:rPr>
          <w:rFonts w:ascii="Arial" w:hAnsi="Arial" w:cs="Arial"/>
          <w:lang w:val="en-GB"/>
        </w:rPr>
        <w:t>Demonstrate independent learning around clinical problems seen in the course.</w:t>
      </w:r>
    </w:p>
    <w:p w:rsidR="00C219E6" w:rsidRPr="000F4586" w:rsidRDefault="00C219E6">
      <w:pPr>
        <w:pStyle w:val="BodyText"/>
        <w:ind w:firstLine="0"/>
        <w:rPr>
          <w:rFonts w:ascii="Arial" w:hAnsi="Arial" w:cs="Arial"/>
          <w:b/>
          <w:lang w:val="en-GB"/>
        </w:rPr>
      </w:pPr>
    </w:p>
    <w:p w:rsidR="00C219E6" w:rsidRPr="000F4586" w:rsidRDefault="00C219E6">
      <w:pPr>
        <w:pStyle w:val="BodyText"/>
        <w:ind w:firstLine="0"/>
        <w:rPr>
          <w:rFonts w:ascii="Arial" w:hAnsi="Arial" w:cs="Arial"/>
          <w:lang w:val="en-GB"/>
        </w:rPr>
      </w:pPr>
      <w:r w:rsidRPr="000F4586">
        <w:rPr>
          <w:rFonts w:ascii="Arial" w:hAnsi="Arial" w:cs="Arial"/>
          <w:b/>
          <w:lang w:val="en-GB"/>
        </w:rPr>
        <w:t>Technical Skills</w:t>
      </w:r>
      <w:r w:rsidRPr="000F4586">
        <w:rPr>
          <w:rFonts w:ascii="Arial" w:hAnsi="Arial" w:cs="Arial"/>
          <w:lang w:val="en-GB"/>
        </w:rPr>
        <w:t xml:space="preserve">: </w:t>
      </w:r>
    </w:p>
    <w:p w:rsidR="00C219E6" w:rsidRPr="000F4586" w:rsidRDefault="00C219E6">
      <w:pPr>
        <w:pStyle w:val="BodyText"/>
        <w:ind w:firstLine="0"/>
        <w:rPr>
          <w:rFonts w:ascii="Arial" w:hAnsi="Arial" w:cs="Arial"/>
          <w:lang w:val="en-GB"/>
        </w:rPr>
      </w:pPr>
      <w:r w:rsidRPr="000F4586">
        <w:rPr>
          <w:rFonts w:ascii="Arial" w:hAnsi="Arial" w:cs="Arial"/>
          <w:lang w:val="en-GB"/>
        </w:rPr>
        <w:t>The student will:</w:t>
      </w:r>
    </w:p>
    <w:p w:rsidR="00C219E6" w:rsidRPr="000F4586" w:rsidRDefault="00C219E6" w:rsidP="00795C6C">
      <w:pPr>
        <w:pStyle w:val="BodyText"/>
        <w:numPr>
          <w:ilvl w:val="0"/>
          <w:numId w:val="31"/>
        </w:numPr>
        <w:rPr>
          <w:rFonts w:ascii="Arial" w:hAnsi="Arial" w:cs="Arial"/>
          <w:lang w:val="en-GB"/>
        </w:rPr>
      </w:pPr>
      <w:r w:rsidRPr="000F4586">
        <w:rPr>
          <w:rFonts w:ascii="Arial" w:hAnsi="Arial" w:cs="Arial"/>
          <w:lang w:val="en-GB"/>
        </w:rPr>
        <w:t>Be able to prepare and suture a  wound, utilizing appropriate sterile technique</w:t>
      </w:r>
    </w:p>
    <w:p w:rsidR="001C3192" w:rsidRPr="000F4586" w:rsidRDefault="001C3192" w:rsidP="00795C6C">
      <w:pPr>
        <w:pStyle w:val="BodyText"/>
        <w:numPr>
          <w:ilvl w:val="0"/>
          <w:numId w:val="31"/>
        </w:numPr>
        <w:rPr>
          <w:rFonts w:ascii="Arial" w:hAnsi="Arial" w:cs="Arial"/>
          <w:lang w:val="en-GB"/>
        </w:rPr>
      </w:pPr>
      <w:r w:rsidRPr="000F4586">
        <w:rPr>
          <w:rFonts w:ascii="Arial" w:hAnsi="Arial" w:cs="Arial"/>
          <w:lang w:val="en-GB"/>
        </w:rPr>
        <w:t>Apply a cast</w:t>
      </w:r>
    </w:p>
    <w:p w:rsidR="001E4536" w:rsidRPr="000F4586" w:rsidRDefault="001E4536" w:rsidP="001E4536">
      <w:pPr>
        <w:pStyle w:val="BodyText"/>
        <w:rPr>
          <w:rFonts w:ascii="Arial" w:hAnsi="Arial" w:cs="Arial"/>
          <w:lang w:val="en-GB"/>
        </w:rPr>
      </w:pPr>
    </w:p>
    <w:p w:rsidR="001E4536" w:rsidRPr="000F4586" w:rsidRDefault="001E4536" w:rsidP="001E4536">
      <w:pPr>
        <w:pStyle w:val="BodyText"/>
        <w:rPr>
          <w:rFonts w:ascii="Arial" w:hAnsi="Arial" w:cs="Arial"/>
          <w:b/>
          <w:lang w:val="en-GB"/>
        </w:rPr>
      </w:pPr>
      <w:r w:rsidRPr="000F4586">
        <w:rPr>
          <w:rFonts w:ascii="Arial" w:hAnsi="Arial" w:cs="Arial"/>
          <w:b/>
          <w:lang w:val="en-GB"/>
        </w:rPr>
        <w:t>Personal Learning Plan:</w:t>
      </w:r>
    </w:p>
    <w:p w:rsidR="001E4536" w:rsidRPr="000F4586" w:rsidRDefault="001E4536" w:rsidP="001E4536">
      <w:pPr>
        <w:pStyle w:val="BodyText"/>
        <w:rPr>
          <w:rFonts w:ascii="Arial" w:hAnsi="Arial" w:cs="Arial"/>
          <w:b/>
          <w:lang w:val="en-GB"/>
        </w:rPr>
      </w:pPr>
    </w:p>
    <w:p w:rsidR="001E4536" w:rsidRPr="000F4586" w:rsidRDefault="001E4536" w:rsidP="001E4536">
      <w:pPr>
        <w:pStyle w:val="BodyText"/>
        <w:rPr>
          <w:rFonts w:ascii="Arial" w:hAnsi="Arial" w:cs="Arial"/>
          <w:lang w:val="en-GB"/>
        </w:rPr>
      </w:pPr>
      <w:r w:rsidRPr="000F4586">
        <w:rPr>
          <w:rFonts w:ascii="Arial" w:hAnsi="Arial" w:cs="Arial"/>
          <w:lang w:val="en-GB"/>
        </w:rPr>
        <w:t>The student will:</w:t>
      </w:r>
    </w:p>
    <w:p w:rsidR="001E4536" w:rsidRPr="000F4586" w:rsidRDefault="001E4536" w:rsidP="00795C6C">
      <w:pPr>
        <w:pStyle w:val="BodyText"/>
        <w:numPr>
          <w:ilvl w:val="0"/>
          <w:numId w:val="44"/>
        </w:numPr>
        <w:rPr>
          <w:rFonts w:ascii="Arial" w:hAnsi="Arial" w:cs="Arial"/>
          <w:lang w:val="en-GB"/>
        </w:rPr>
      </w:pPr>
      <w:r w:rsidRPr="000F4586">
        <w:rPr>
          <w:rFonts w:ascii="Arial" w:hAnsi="Arial" w:cs="Arial"/>
          <w:lang w:val="en-GB"/>
        </w:rPr>
        <w:t>Reflect on feedback given by tutors and peers to create a personal learning plan</w:t>
      </w:r>
    </w:p>
    <w:p w:rsidR="001E4536" w:rsidRPr="000F4586" w:rsidRDefault="001E4536" w:rsidP="00795C6C">
      <w:pPr>
        <w:pStyle w:val="BodyText"/>
        <w:numPr>
          <w:ilvl w:val="0"/>
          <w:numId w:val="44"/>
        </w:numPr>
        <w:rPr>
          <w:rFonts w:ascii="Arial" w:hAnsi="Arial" w:cs="Arial"/>
          <w:lang w:val="en-GB"/>
        </w:rPr>
      </w:pPr>
      <w:r w:rsidRPr="000F4586">
        <w:rPr>
          <w:rFonts w:ascii="Arial" w:hAnsi="Arial" w:cs="Arial"/>
          <w:lang w:val="en-GB"/>
        </w:rPr>
        <w:t>Prepare a written summary of personal strengths and weaknesses based on tutor feedback</w:t>
      </w:r>
    </w:p>
    <w:p w:rsidR="001E4536" w:rsidRPr="000F4586" w:rsidRDefault="001E4536" w:rsidP="00795C6C">
      <w:pPr>
        <w:pStyle w:val="BodyText"/>
        <w:numPr>
          <w:ilvl w:val="0"/>
          <w:numId w:val="44"/>
        </w:numPr>
        <w:rPr>
          <w:rFonts w:ascii="Arial" w:hAnsi="Arial" w:cs="Arial"/>
          <w:lang w:val="en-GB"/>
        </w:rPr>
      </w:pPr>
      <w:r w:rsidRPr="000F4586">
        <w:rPr>
          <w:rFonts w:ascii="Arial" w:hAnsi="Arial" w:cs="Arial"/>
          <w:lang w:val="en-GB"/>
        </w:rPr>
        <w:t>Use identified weaknesses to create a personal learning plan to improve.</w:t>
      </w:r>
    </w:p>
    <w:p w:rsidR="001E4536" w:rsidRPr="000F4586" w:rsidRDefault="001E4536" w:rsidP="001E453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0F4586" w:rsidRDefault="00C219E6">
      <w:pPr>
        <w:pStyle w:val="BodyText"/>
        <w:rPr>
          <w:rFonts w:ascii="Arial" w:hAnsi="Arial" w:cs="Arial"/>
          <w:lang w:val="en-GB"/>
        </w:rPr>
      </w:pPr>
    </w:p>
    <w:p w:rsidR="00C219E6" w:rsidRPr="00F17354" w:rsidRDefault="007073F2" w:rsidP="006712F9">
      <w:pPr>
        <w:pStyle w:val="Heading2"/>
        <w:rPr>
          <w:rFonts w:ascii="Arial" w:hAnsi="Arial" w:cs="Arial"/>
          <w:b/>
        </w:rPr>
      </w:pPr>
      <w:bookmarkStart w:id="9" w:name="_Toc48987826"/>
      <w:bookmarkStart w:id="10" w:name="_Toc175469271"/>
      <w:bookmarkStart w:id="11" w:name="_Toc280081161"/>
      <w:r w:rsidRPr="00F17354">
        <w:rPr>
          <w:rFonts w:ascii="Arial" w:hAnsi="Arial" w:cs="Arial"/>
          <w:b/>
        </w:rPr>
        <w:lastRenderedPageBreak/>
        <w:t>P</w:t>
      </w:r>
      <w:r w:rsidR="00C219E6" w:rsidRPr="00F17354">
        <w:rPr>
          <w:rFonts w:ascii="Arial" w:hAnsi="Arial" w:cs="Arial"/>
          <w:b/>
        </w:rPr>
        <w:t>ROFESSIONAL EXPECTATIONS IN THE CLINICAL SKILLS COURSE</w:t>
      </w:r>
      <w:bookmarkEnd w:id="9"/>
      <w:bookmarkEnd w:id="10"/>
      <w:bookmarkEnd w:id="11"/>
    </w:p>
    <w:p w:rsidR="00C219E6" w:rsidRPr="00F17354" w:rsidRDefault="00C219E6">
      <w:pPr>
        <w:pStyle w:val="List"/>
        <w:numPr>
          <w:ilvl w:val="0"/>
          <w:numId w:val="0"/>
        </w:numPr>
        <w:tabs>
          <w:tab w:val="left" w:pos="360"/>
        </w:tabs>
        <w:spacing w:line="240" w:lineRule="auto"/>
        <w:ind w:left="360" w:hanging="360"/>
        <w:rPr>
          <w:rFonts w:ascii="Arial" w:hAnsi="Arial" w:cs="Arial"/>
          <w:bCs/>
        </w:rPr>
      </w:pPr>
      <w:r w:rsidRPr="00F17354">
        <w:rPr>
          <w:rFonts w:ascii="Arial" w:hAnsi="Arial" w:cs="Arial"/>
          <w:bCs/>
        </w:rPr>
        <w:t xml:space="preserve">Please refer to </w:t>
      </w:r>
      <w:r w:rsidR="001C3192" w:rsidRPr="00F17354">
        <w:rPr>
          <w:rFonts w:ascii="Arial" w:hAnsi="Arial" w:cs="Arial"/>
          <w:bCs/>
        </w:rPr>
        <w:t>MedTech page</w:t>
      </w:r>
      <w:r w:rsidR="007073F2" w:rsidRPr="00F17354">
        <w:rPr>
          <w:rFonts w:ascii="Arial" w:hAnsi="Arial" w:cs="Arial"/>
          <w:bCs/>
        </w:rPr>
        <w:t xml:space="preserve"> and</w:t>
      </w:r>
      <w:r w:rsidR="00F41431" w:rsidRPr="00F17354">
        <w:rPr>
          <w:rFonts w:ascii="Arial" w:hAnsi="Arial" w:cs="Arial"/>
          <w:bCs/>
        </w:rPr>
        <w:t>/or Resource Manual</w:t>
      </w:r>
    </w:p>
    <w:p w:rsidR="00C219E6" w:rsidRPr="00F17354" w:rsidRDefault="00C219E6" w:rsidP="006712F9">
      <w:pPr>
        <w:pStyle w:val="Heading2"/>
        <w:rPr>
          <w:rFonts w:ascii="Arial" w:hAnsi="Arial" w:cs="Arial"/>
          <w:b/>
        </w:rPr>
      </w:pPr>
      <w:bookmarkStart w:id="12" w:name="_Toc49328138"/>
      <w:bookmarkStart w:id="13" w:name="_Toc175469272"/>
      <w:bookmarkStart w:id="14" w:name="_Toc280081162"/>
      <w:r w:rsidRPr="00F17354">
        <w:rPr>
          <w:rFonts w:ascii="Arial" w:hAnsi="Arial" w:cs="Arial"/>
          <w:b/>
        </w:rPr>
        <w:t>COURSE RESOURCES</w:t>
      </w:r>
      <w:bookmarkEnd w:id="12"/>
      <w:bookmarkEnd w:id="13"/>
      <w:bookmarkEnd w:id="14"/>
    </w:p>
    <w:p w:rsidR="00C219E6" w:rsidRPr="00F17354" w:rsidRDefault="00C219E6">
      <w:pPr>
        <w:pStyle w:val="List"/>
        <w:numPr>
          <w:ilvl w:val="0"/>
          <w:numId w:val="0"/>
        </w:numPr>
        <w:tabs>
          <w:tab w:val="left" w:pos="360"/>
        </w:tabs>
        <w:ind w:left="360" w:hanging="360"/>
        <w:rPr>
          <w:rFonts w:ascii="Arial" w:hAnsi="Arial" w:cs="Arial"/>
        </w:rPr>
      </w:pPr>
      <w:r w:rsidRPr="00F17354">
        <w:rPr>
          <w:rFonts w:ascii="Arial" w:hAnsi="Arial" w:cs="Arial"/>
          <w:bCs/>
        </w:rPr>
        <w:t xml:space="preserve">Refer to </w:t>
      </w:r>
      <w:r w:rsidR="001C3192" w:rsidRPr="00F17354">
        <w:rPr>
          <w:rFonts w:ascii="Arial" w:hAnsi="Arial" w:cs="Arial"/>
          <w:bCs/>
        </w:rPr>
        <w:t>MedTech page</w:t>
      </w:r>
      <w:r w:rsidR="00F41431" w:rsidRPr="00F17354">
        <w:rPr>
          <w:rFonts w:ascii="Arial" w:hAnsi="Arial" w:cs="Arial"/>
          <w:bCs/>
        </w:rPr>
        <w:t xml:space="preserve"> and/or Resource and Physical Examination Manuals</w:t>
      </w:r>
    </w:p>
    <w:p w:rsidR="00C219E6" w:rsidRPr="00F17354" w:rsidRDefault="00C219E6" w:rsidP="006712F9">
      <w:pPr>
        <w:pStyle w:val="Heading2"/>
        <w:rPr>
          <w:rFonts w:ascii="Arial" w:hAnsi="Arial" w:cs="Arial"/>
          <w:b/>
        </w:rPr>
      </w:pPr>
      <w:bookmarkStart w:id="15" w:name="_Toc280081163"/>
      <w:r w:rsidRPr="00F17354">
        <w:rPr>
          <w:rFonts w:ascii="Arial" w:hAnsi="Arial" w:cs="Arial"/>
          <w:b/>
        </w:rPr>
        <w:t>TERM 2 COURSE FORMAT</w:t>
      </w:r>
      <w:bookmarkEnd w:id="15"/>
    </w:p>
    <w:p w:rsidR="00C219E6" w:rsidRPr="000F4586" w:rsidRDefault="00C219E6">
      <w:pPr>
        <w:pStyle w:val="BodyText"/>
        <w:ind w:firstLine="0"/>
        <w:rPr>
          <w:rFonts w:ascii="Arial" w:hAnsi="Arial" w:cs="Arial"/>
        </w:rPr>
      </w:pPr>
    </w:p>
    <w:p w:rsidR="00F17354" w:rsidRDefault="00F41431">
      <w:pPr>
        <w:pStyle w:val="BodyText"/>
        <w:ind w:firstLine="0"/>
        <w:rPr>
          <w:rFonts w:ascii="Arial" w:hAnsi="Arial" w:cs="Arial"/>
        </w:rPr>
      </w:pPr>
      <w:r w:rsidRPr="000F4586">
        <w:rPr>
          <w:rFonts w:ascii="Arial" w:hAnsi="Arial" w:cs="Arial"/>
        </w:rPr>
        <w:t xml:space="preserve">Students </w:t>
      </w:r>
      <w:r w:rsidR="00C219E6" w:rsidRPr="000F4586">
        <w:rPr>
          <w:rFonts w:ascii="Arial" w:hAnsi="Arial" w:cs="Arial"/>
        </w:rPr>
        <w:t xml:space="preserve">will remain in </w:t>
      </w:r>
      <w:r w:rsidR="00F17354">
        <w:rPr>
          <w:rFonts w:ascii="Arial" w:hAnsi="Arial" w:cs="Arial"/>
        </w:rPr>
        <w:t>their</w:t>
      </w:r>
      <w:r w:rsidR="00C219E6" w:rsidRPr="000F4586">
        <w:rPr>
          <w:rFonts w:ascii="Arial" w:hAnsi="Arial" w:cs="Arial"/>
        </w:rPr>
        <w:t xml:space="preserve"> original Term 1 group of 10 students with 2 clinician tutors.  </w:t>
      </w:r>
      <w:r w:rsidR="00F17354">
        <w:rPr>
          <w:rFonts w:ascii="Arial" w:hAnsi="Arial" w:cs="Arial"/>
        </w:rPr>
        <w:t>Every attempt is made to keep tutors with the same groups.</w:t>
      </w:r>
      <w:r w:rsidR="00C219E6" w:rsidRPr="000F4586">
        <w:rPr>
          <w:rFonts w:ascii="Arial" w:hAnsi="Arial" w:cs="Arial"/>
        </w:rPr>
        <w:t xml:space="preserve">  </w:t>
      </w:r>
      <w:r w:rsidRPr="000F4586">
        <w:rPr>
          <w:rFonts w:ascii="Arial" w:hAnsi="Arial" w:cs="Arial"/>
        </w:rPr>
        <w:t xml:space="preserve">Tutors will rotate with their own group of students </w:t>
      </w:r>
      <w:r w:rsidR="00C219E6" w:rsidRPr="000F4586">
        <w:rPr>
          <w:rFonts w:ascii="Arial" w:hAnsi="Arial" w:cs="Arial"/>
        </w:rPr>
        <w:t>to a variety of clinical settings.</w:t>
      </w:r>
      <w:r w:rsidRPr="000F4586">
        <w:rPr>
          <w:rFonts w:ascii="Arial" w:hAnsi="Arial" w:cs="Arial"/>
        </w:rPr>
        <w:t xml:space="preserve">  You do not need to attend either of the technical skills sessions nor the toddler session.  </w:t>
      </w:r>
      <w:r w:rsidR="00F17354">
        <w:rPr>
          <w:rFonts w:ascii="Arial" w:hAnsi="Arial" w:cs="Arial"/>
        </w:rPr>
        <w:t>D</w:t>
      </w:r>
      <w:r w:rsidRPr="000F4586">
        <w:rPr>
          <w:rFonts w:ascii="Arial" w:hAnsi="Arial" w:cs="Arial"/>
        </w:rPr>
        <w:t xml:space="preserve">ue to the fact each group only has 2 tutors  we need to </w:t>
      </w:r>
      <w:r w:rsidR="00F17354">
        <w:rPr>
          <w:rFonts w:ascii="Arial" w:hAnsi="Arial" w:cs="Arial"/>
        </w:rPr>
        <w:t xml:space="preserve">creatively </w:t>
      </w:r>
      <w:r w:rsidRPr="000F4586">
        <w:rPr>
          <w:rFonts w:ascii="Arial" w:hAnsi="Arial" w:cs="Arial"/>
        </w:rPr>
        <w:t xml:space="preserve">utilise </w:t>
      </w:r>
      <w:r w:rsidR="00F17354">
        <w:rPr>
          <w:rFonts w:ascii="Arial" w:hAnsi="Arial" w:cs="Arial"/>
        </w:rPr>
        <w:t>tutors</w:t>
      </w:r>
      <w:r w:rsidRPr="000F4586">
        <w:rPr>
          <w:rFonts w:ascii="Arial" w:hAnsi="Arial" w:cs="Arial"/>
        </w:rPr>
        <w:t xml:space="preserve"> </w:t>
      </w:r>
      <w:r w:rsidR="00C219E6" w:rsidRPr="000F4586">
        <w:rPr>
          <w:rFonts w:ascii="Arial" w:hAnsi="Arial" w:cs="Arial"/>
        </w:rPr>
        <w:t xml:space="preserve"> </w:t>
      </w:r>
      <w:r w:rsidRPr="000F4586">
        <w:rPr>
          <w:rFonts w:ascii="Arial" w:hAnsi="Arial" w:cs="Arial"/>
        </w:rPr>
        <w:t xml:space="preserve">who do not need to accompany their own students to a session.  </w:t>
      </w:r>
    </w:p>
    <w:p w:rsidR="00F41431" w:rsidRPr="000F4586" w:rsidRDefault="00F41431">
      <w:pPr>
        <w:pStyle w:val="BodyText"/>
        <w:ind w:firstLine="0"/>
        <w:rPr>
          <w:rFonts w:ascii="Arial" w:hAnsi="Arial" w:cs="Arial"/>
        </w:rPr>
      </w:pPr>
      <w:r w:rsidRPr="000F4586">
        <w:rPr>
          <w:rFonts w:ascii="Arial" w:hAnsi="Arial" w:cs="Arial"/>
          <w:b/>
          <w:u w:val="single"/>
        </w:rPr>
        <w:t>When you students are</w:t>
      </w:r>
      <w:r w:rsidRPr="000F4586">
        <w:rPr>
          <w:rFonts w:ascii="Arial" w:hAnsi="Arial" w:cs="Arial"/>
        </w:rPr>
        <w:t>:</w:t>
      </w:r>
    </w:p>
    <w:p w:rsidR="00F41431" w:rsidRPr="000F4586" w:rsidRDefault="00F41431" w:rsidP="00795C6C">
      <w:pPr>
        <w:pStyle w:val="BodyText"/>
        <w:numPr>
          <w:ilvl w:val="0"/>
          <w:numId w:val="45"/>
        </w:numPr>
        <w:rPr>
          <w:rFonts w:ascii="Arial" w:hAnsi="Arial" w:cs="Arial"/>
          <w:b/>
          <w:i/>
        </w:rPr>
      </w:pPr>
      <w:r w:rsidRPr="000F4586">
        <w:rPr>
          <w:rFonts w:ascii="Arial" w:hAnsi="Arial" w:cs="Arial"/>
          <w:b/>
          <w:i/>
        </w:rPr>
        <w:t>Attending Technical Skills #1 please attend the SP Session #1</w:t>
      </w:r>
    </w:p>
    <w:p w:rsidR="00F41431" w:rsidRPr="000F4586" w:rsidRDefault="00F41431" w:rsidP="00795C6C">
      <w:pPr>
        <w:pStyle w:val="BodyText"/>
        <w:numPr>
          <w:ilvl w:val="0"/>
          <w:numId w:val="45"/>
        </w:numPr>
        <w:rPr>
          <w:rFonts w:ascii="Arial" w:hAnsi="Arial" w:cs="Arial"/>
          <w:b/>
          <w:i/>
        </w:rPr>
      </w:pPr>
      <w:r w:rsidRPr="000F4586">
        <w:rPr>
          <w:rFonts w:ascii="Arial" w:hAnsi="Arial" w:cs="Arial"/>
          <w:b/>
          <w:i/>
        </w:rPr>
        <w:t>Attending Technical Skills #2 please attend the SP Session #2</w:t>
      </w:r>
    </w:p>
    <w:p w:rsidR="00F41431" w:rsidRDefault="00F41431" w:rsidP="00795C6C">
      <w:pPr>
        <w:pStyle w:val="BodyText"/>
        <w:numPr>
          <w:ilvl w:val="0"/>
          <w:numId w:val="45"/>
        </w:numPr>
        <w:rPr>
          <w:rFonts w:ascii="Arial" w:hAnsi="Arial" w:cs="Arial"/>
          <w:b/>
          <w:i/>
        </w:rPr>
      </w:pPr>
      <w:r w:rsidRPr="000F4586">
        <w:rPr>
          <w:rFonts w:ascii="Arial" w:hAnsi="Arial" w:cs="Arial"/>
          <w:b/>
          <w:i/>
        </w:rPr>
        <w:t>Attending Toddler Session one tutor will attend the Observed Skills Session and the other tutor will attend the VP, Hx and Px Session (all these sessions are held in the Glaxo CEC so you will be in the same location as your own students)</w:t>
      </w:r>
    </w:p>
    <w:p w:rsidR="00F17354" w:rsidRPr="00F17354" w:rsidRDefault="00F17354" w:rsidP="00F17354">
      <w:pPr>
        <w:pStyle w:val="BodyText"/>
        <w:ind w:firstLine="0"/>
        <w:rPr>
          <w:rFonts w:ascii="Arial" w:hAnsi="Arial" w:cs="Arial"/>
        </w:rPr>
      </w:pPr>
      <w:r>
        <w:rPr>
          <w:rFonts w:ascii="Arial" w:hAnsi="Arial" w:cs="Arial"/>
        </w:rPr>
        <w:t>This will be specified on MEdTech and on the rotation schedule as well.</w:t>
      </w:r>
    </w:p>
    <w:p w:rsidR="00F41431" w:rsidRPr="000F4586" w:rsidRDefault="00F41431">
      <w:pPr>
        <w:pStyle w:val="BodyText"/>
        <w:ind w:firstLine="0"/>
        <w:rPr>
          <w:rFonts w:ascii="Arial" w:hAnsi="Arial" w:cs="Arial"/>
        </w:rPr>
      </w:pPr>
    </w:p>
    <w:p w:rsidR="00C219E6" w:rsidRPr="000F4586" w:rsidRDefault="00C219E6">
      <w:pPr>
        <w:pStyle w:val="BodyText"/>
        <w:ind w:firstLine="0"/>
        <w:rPr>
          <w:rFonts w:ascii="Arial" w:hAnsi="Arial" w:cs="Arial"/>
        </w:rPr>
      </w:pPr>
      <w:r w:rsidRPr="000F4586">
        <w:rPr>
          <w:rFonts w:ascii="Arial" w:hAnsi="Arial" w:cs="Arial"/>
        </w:rPr>
        <w:t xml:space="preserve">The Term 2 course is held every </w:t>
      </w:r>
      <w:r w:rsidRPr="000F4586">
        <w:rPr>
          <w:rFonts w:ascii="Arial" w:hAnsi="Arial" w:cs="Arial"/>
          <w:b/>
        </w:rPr>
        <w:t>Thursday afternoon usually from 1:30 - 4:30</w:t>
      </w:r>
      <w:r w:rsidR="006E5CA1" w:rsidRPr="000F4586">
        <w:rPr>
          <w:rFonts w:ascii="Arial" w:hAnsi="Arial" w:cs="Arial"/>
          <w:b/>
        </w:rPr>
        <w:t xml:space="preserve">, </w:t>
      </w:r>
      <w:r w:rsidR="006E5CA1" w:rsidRPr="000F4586">
        <w:rPr>
          <w:rFonts w:ascii="Arial" w:hAnsi="Arial" w:cs="Arial"/>
        </w:rPr>
        <w:t>but you should recheck MedTech each week in case of changes</w:t>
      </w:r>
      <w:r w:rsidR="00F41431" w:rsidRPr="000F4586">
        <w:rPr>
          <w:rFonts w:ascii="Arial" w:hAnsi="Arial" w:cs="Arial"/>
        </w:rPr>
        <w:t xml:space="preserve">.  The clinical skills coordinator will also let you know about </w:t>
      </w:r>
      <w:r w:rsidR="00F17354">
        <w:rPr>
          <w:rFonts w:ascii="Arial" w:hAnsi="Arial" w:cs="Arial"/>
        </w:rPr>
        <w:t xml:space="preserve">via e-mail of </w:t>
      </w:r>
      <w:r w:rsidR="00F41431" w:rsidRPr="000F4586">
        <w:rPr>
          <w:rFonts w:ascii="Arial" w:hAnsi="Arial" w:cs="Arial"/>
        </w:rPr>
        <w:t>any changes.</w:t>
      </w:r>
    </w:p>
    <w:p w:rsidR="00C219E6" w:rsidRPr="000F4586" w:rsidRDefault="00C219E6">
      <w:pPr>
        <w:pStyle w:val="BodyText"/>
        <w:ind w:firstLine="0"/>
        <w:rPr>
          <w:rFonts w:ascii="Arial" w:hAnsi="Arial" w:cs="Arial"/>
        </w:rPr>
      </w:pPr>
      <w:r w:rsidRPr="000F4586">
        <w:rPr>
          <w:rFonts w:ascii="Arial" w:hAnsi="Arial" w:cs="Arial"/>
        </w:rPr>
        <w:t>There are 15 sessions in Term 2:</w:t>
      </w:r>
    </w:p>
    <w:p w:rsidR="00C219E6" w:rsidRPr="000F4586" w:rsidRDefault="00C219E6" w:rsidP="00795C6C">
      <w:pPr>
        <w:pStyle w:val="BodyText"/>
        <w:numPr>
          <w:ilvl w:val="1"/>
          <w:numId w:val="10"/>
        </w:numPr>
        <w:rPr>
          <w:rFonts w:ascii="Arial" w:hAnsi="Arial" w:cs="Arial"/>
        </w:rPr>
      </w:pPr>
      <w:r w:rsidRPr="000F4586">
        <w:rPr>
          <w:rFonts w:ascii="Arial" w:hAnsi="Arial" w:cs="Arial"/>
        </w:rPr>
        <w:t>1</w:t>
      </w:r>
      <w:r w:rsidR="00050399" w:rsidRPr="000F4586">
        <w:rPr>
          <w:rFonts w:ascii="Arial" w:hAnsi="Arial" w:cs="Arial"/>
        </w:rPr>
        <w:t>3</w:t>
      </w:r>
      <w:r w:rsidRPr="000F4586">
        <w:rPr>
          <w:rFonts w:ascii="Arial" w:hAnsi="Arial" w:cs="Arial"/>
        </w:rPr>
        <w:t xml:space="preserve"> clinical  small-group sessions</w:t>
      </w:r>
    </w:p>
    <w:p w:rsidR="00C219E6" w:rsidRPr="000F4586" w:rsidRDefault="00050399" w:rsidP="00795C6C">
      <w:pPr>
        <w:pStyle w:val="BodyText"/>
        <w:numPr>
          <w:ilvl w:val="1"/>
          <w:numId w:val="10"/>
        </w:numPr>
        <w:rPr>
          <w:rFonts w:ascii="Arial" w:hAnsi="Arial" w:cs="Arial"/>
        </w:rPr>
      </w:pPr>
      <w:r w:rsidRPr="000F4586">
        <w:rPr>
          <w:rFonts w:ascii="Arial" w:hAnsi="Arial" w:cs="Arial"/>
        </w:rPr>
        <w:t>5 lectures</w:t>
      </w:r>
    </w:p>
    <w:p w:rsidR="00C219E6" w:rsidRPr="000F4586" w:rsidRDefault="00C219E6" w:rsidP="00795C6C">
      <w:pPr>
        <w:pStyle w:val="BodyText"/>
        <w:numPr>
          <w:ilvl w:val="1"/>
          <w:numId w:val="10"/>
        </w:numPr>
        <w:rPr>
          <w:rFonts w:ascii="Arial" w:hAnsi="Arial" w:cs="Arial"/>
        </w:rPr>
      </w:pPr>
      <w:r w:rsidRPr="000F4586">
        <w:rPr>
          <w:rFonts w:ascii="Arial" w:hAnsi="Arial" w:cs="Arial"/>
        </w:rPr>
        <w:t>1 Formative OSCE</w:t>
      </w:r>
    </w:p>
    <w:p w:rsidR="00C219E6" w:rsidRPr="000F4586" w:rsidRDefault="00C219E6" w:rsidP="00795C6C">
      <w:pPr>
        <w:pStyle w:val="BodyText"/>
        <w:numPr>
          <w:ilvl w:val="1"/>
          <w:numId w:val="10"/>
        </w:numPr>
        <w:rPr>
          <w:rFonts w:ascii="Arial" w:hAnsi="Arial" w:cs="Arial"/>
        </w:rPr>
      </w:pPr>
      <w:r w:rsidRPr="000F4586">
        <w:rPr>
          <w:rFonts w:ascii="Arial" w:hAnsi="Arial" w:cs="Arial"/>
        </w:rPr>
        <w:t>1 Summative OSCE</w:t>
      </w: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r w:rsidRPr="000F4586">
        <w:rPr>
          <w:rFonts w:ascii="Arial" w:hAnsi="Arial" w:cs="Arial"/>
        </w:rPr>
        <w:t>The Term 2 sessions are:</w:t>
      </w:r>
      <w:r w:rsidRPr="000F4586">
        <w:rPr>
          <w:rFonts w:ascii="Arial" w:hAnsi="Arial" w:cs="Arial"/>
        </w:rPr>
        <w:tab/>
        <w:t xml:space="preserve">1 </w:t>
      </w:r>
      <w:r w:rsidR="00050399" w:rsidRPr="000F4586">
        <w:rPr>
          <w:rFonts w:ascii="Arial" w:hAnsi="Arial" w:cs="Arial"/>
        </w:rPr>
        <w:t>technical skills session on casting</w:t>
      </w:r>
    </w:p>
    <w:p w:rsidR="00C219E6"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t xml:space="preserve">1 session </w:t>
      </w:r>
      <w:r w:rsidR="00050399" w:rsidRPr="000F4586">
        <w:rPr>
          <w:rFonts w:ascii="Arial" w:hAnsi="Arial" w:cs="Arial"/>
        </w:rPr>
        <w:t>with KGH in - patients</w:t>
      </w:r>
    </w:p>
    <w:p w:rsidR="00C219E6" w:rsidRPr="000F4586" w:rsidRDefault="00C219E6" w:rsidP="00050399">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r>
      <w:r w:rsidR="000C3417" w:rsidRPr="000F4586">
        <w:rPr>
          <w:rFonts w:ascii="Arial" w:hAnsi="Arial" w:cs="Arial"/>
        </w:rPr>
        <w:t>1 session</w:t>
      </w:r>
      <w:r w:rsidR="00050399" w:rsidRPr="000F4586">
        <w:rPr>
          <w:rFonts w:ascii="Arial" w:hAnsi="Arial" w:cs="Arial"/>
        </w:rPr>
        <w:t xml:space="preserve"> with KGH in-patient findings</w:t>
      </w:r>
    </w:p>
    <w:p w:rsidR="00C219E6"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t xml:space="preserve">2 sessions with Standardized Patients at the </w:t>
      </w:r>
      <w:r w:rsidR="00696745" w:rsidRPr="000F4586">
        <w:rPr>
          <w:rFonts w:ascii="Arial" w:hAnsi="Arial" w:cs="Arial"/>
        </w:rPr>
        <w:t>new medical bldg</w:t>
      </w:r>
      <w:r w:rsidRPr="000F4586">
        <w:rPr>
          <w:rFonts w:ascii="Arial" w:hAnsi="Arial" w:cs="Arial"/>
        </w:rPr>
        <w:t xml:space="preserve"> </w:t>
      </w:r>
    </w:p>
    <w:p w:rsidR="00C219E6"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r>
      <w:r w:rsidR="00050399" w:rsidRPr="000F4586">
        <w:rPr>
          <w:rFonts w:ascii="Arial" w:hAnsi="Arial" w:cs="Arial"/>
        </w:rPr>
        <w:t>1</w:t>
      </w:r>
      <w:r w:rsidRPr="000F4586">
        <w:rPr>
          <w:rFonts w:ascii="Arial" w:hAnsi="Arial" w:cs="Arial"/>
        </w:rPr>
        <w:t xml:space="preserve"> session with Volunteer Patients at </w:t>
      </w:r>
      <w:r w:rsidR="00696745" w:rsidRPr="000F4586">
        <w:rPr>
          <w:rFonts w:ascii="Arial" w:hAnsi="Arial" w:cs="Arial"/>
        </w:rPr>
        <w:t xml:space="preserve">Glaxo </w:t>
      </w:r>
      <w:r w:rsidRPr="000F4586">
        <w:rPr>
          <w:rFonts w:ascii="Arial" w:hAnsi="Arial" w:cs="Arial"/>
        </w:rPr>
        <w:t xml:space="preserve">CEC </w:t>
      </w:r>
    </w:p>
    <w:p w:rsidR="00696745"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t xml:space="preserve">1 session </w:t>
      </w:r>
      <w:r w:rsidR="00050399" w:rsidRPr="000F4586">
        <w:rPr>
          <w:rFonts w:ascii="Arial" w:hAnsi="Arial" w:cs="Arial"/>
        </w:rPr>
        <w:t xml:space="preserve">with </w:t>
      </w:r>
      <w:r w:rsidR="00696745" w:rsidRPr="000F4586">
        <w:rPr>
          <w:rFonts w:ascii="Arial" w:hAnsi="Arial" w:cs="Arial"/>
        </w:rPr>
        <w:t>toddlers at the Glaxo CEC</w:t>
      </w:r>
    </w:p>
    <w:p w:rsidR="00C219E6"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t xml:space="preserve">1 session with </w:t>
      </w:r>
      <w:r w:rsidR="00050399" w:rsidRPr="000F4586">
        <w:rPr>
          <w:rFonts w:ascii="Arial" w:hAnsi="Arial" w:cs="Arial"/>
        </w:rPr>
        <w:t>adolescent interviewing</w:t>
      </w:r>
      <w:r w:rsidRPr="000F4586">
        <w:rPr>
          <w:rFonts w:ascii="Arial" w:hAnsi="Arial" w:cs="Arial"/>
        </w:rPr>
        <w:t xml:space="preserve"> </w:t>
      </w:r>
      <w:r w:rsidR="00696745" w:rsidRPr="000F4586">
        <w:rPr>
          <w:rFonts w:ascii="Arial" w:hAnsi="Arial" w:cs="Arial"/>
        </w:rPr>
        <w:t>at the new medical bldg</w:t>
      </w:r>
      <w:r w:rsidRPr="000F4586">
        <w:rPr>
          <w:rFonts w:ascii="Arial" w:hAnsi="Arial" w:cs="Arial"/>
        </w:rPr>
        <w:t xml:space="preserve"> </w:t>
      </w:r>
    </w:p>
    <w:p w:rsidR="00C219E6" w:rsidRPr="000F4586" w:rsidRDefault="00C219E6">
      <w:pPr>
        <w:pStyle w:val="BodyText"/>
        <w:ind w:left="2160" w:firstLine="720"/>
        <w:rPr>
          <w:rFonts w:ascii="Arial" w:hAnsi="Arial" w:cs="Arial"/>
        </w:rPr>
      </w:pPr>
      <w:r w:rsidRPr="000F4586">
        <w:rPr>
          <w:rFonts w:ascii="Arial" w:hAnsi="Arial" w:cs="Arial"/>
        </w:rPr>
        <w:t xml:space="preserve">1 observed skills session with </w:t>
      </w:r>
      <w:r w:rsidR="00696745" w:rsidRPr="000F4586">
        <w:rPr>
          <w:rFonts w:ascii="Arial" w:hAnsi="Arial" w:cs="Arial"/>
        </w:rPr>
        <w:t>at the Glaxo</w:t>
      </w:r>
      <w:r w:rsidRPr="000F4586">
        <w:rPr>
          <w:rFonts w:ascii="Arial" w:hAnsi="Arial" w:cs="Arial"/>
        </w:rPr>
        <w:t xml:space="preserve"> CEC</w:t>
      </w:r>
    </w:p>
    <w:p w:rsidR="00C219E6" w:rsidRPr="000F4586" w:rsidRDefault="00C219E6">
      <w:pPr>
        <w:pStyle w:val="BodyText"/>
        <w:ind w:firstLine="0"/>
        <w:rPr>
          <w:rFonts w:ascii="Arial" w:hAnsi="Arial" w:cs="Arial"/>
        </w:rPr>
      </w:pPr>
      <w:r w:rsidRPr="000F4586">
        <w:rPr>
          <w:rFonts w:ascii="Arial" w:hAnsi="Arial" w:cs="Arial"/>
        </w:rPr>
        <w:tab/>
      </w:r>
      <w:r w:rsidRPr="000F4586">
        <w:rPr>
          <w:rFonts w:ascii="Arial" w:hAnsi="Arial" w:cs="Arial"/>
        </w:rPr>
        <w:tab/>
      </w:r>
      <w:r w:rsidRPr="000F4586">
        <w:rPr>
          <w:rFonts w:ascii="Arial" w:hAnsi="Arial" w:cs="Arial"/>
        </w:rPr>
        <w:tab/>
      </w:r>
      <w:r w:rsidRPr="000F4586">
        <w:rPr>
          <w:rFonts w:ascii="Arial" w:hAnsi="Arial" w:cs="Arial"/>
        </w:rPr>
        <w:tab/>
        <w:t>1 technical skills session on suturing</w:t>
      </w:r>
    </w:p>
    <w:p w:rsidR="00C219E6" w:rsidRPr="000F4586" w:rsidRDefault="00C219E6">
      <w:pPr>
        <w:pStyle w:val="BodyText"/>
        <w:ind w:firstLine="0"/>
        <w:rPr>
          <w:rFonts w:ascii="Arial" w:hAnsi="Arial" w:cs="Arial"/>
        </w:rPr>
      </w:pPr>
      <w:r w:rsidRPr="000F4586">
        <w:rPr>
          <w:rFonts w:ascii="Arial" w:hAnsi="Arial" w:cs="Arial"/>
        </w:rPr>
        <w:lastRenderedPageBreak/>
        <w:t xml:space="preserve">In each of the patient-based sessions </w:t>
      </w:r>
      <w:r w:rsidR="00696745" w:rsidRPr="000F4586">
        <w:rPr>
          <w:rFonts w:ascii="Arial" w:hAnsi="Arial" w:cs="Arial"/>
        </w:rPr>
        <w:t>students</w:t>
      </w:r>
      <w:r w:rsidRPr="000F4586">
        <w:rPr>
          <w:rFonts w:ascii="Arial" w:hAnsi="Arial" w:cs="Arial"/>
        </w:rPr>
        <w:t xml:space="preserve"> will interview and examine, alone or in pairs, a patient for an hour.  You  expect</w:t>
      </w:r>
      <w:r w:rsidR="00696745" w:rsidRPr="000F4586">
        <w:rPr>
          <w:rFonts w:ascii="Arial" w:hAnsi="Arial" w:cs="Arial"/>
        </w:rPr>
        <w:t xml:space="preserve"> the students </w:t>
      </w:r>
      <w:r w:rsidRPr="000F4586">
        <w:rPr>
          <w:rFonts w:ascii="Arial" w:hAnsi="Arial" w:cs="Arial"/>
        </w:rPr>
        <w:t xml:space="preserve">to prepare a written case record of </w:t>
      </w:r>
      <w:r w:rsidR="00696745" w:rsidRPr="000F4586">
        <w:rPr>
          <w:rFonts w:ascii="Arial" w:hAnsi="Arial" w:cs="Arial"/>
        </w:rPr>
        <w:t>their</w:t>
      </w:r>
      <w:r w:rsidRPr="000F4586">
        <w:rPr>
          <w:rFonts w:ascii="Arial" w:hAnsi="Arial" w:cs="Arial"/>
        </w:rPr>
        <w:t xml:space="preserve"> encounter and to present a brief verbal case summary to </w:t>
      </w:r>
      <w:r w:rsidR="00696745" w:rsidRPr="000F4586">
        <w:rPr>
          <w:rFonts w:ascii="Arial" w:hAnsi="Arial" w:cs="Arial"/>
        </w:rPr>
        <w:t>the</w:t>
      </w:r>
      <w:r w:rsidRPr="000F4586">
        <w:rPr>
          <w:rFonts w:ascii="Arial" w:hAnsi="Arial" w:cs="Arial"/>
        </w:rPr>
        <w:t xml:space="preserve"> tutor group</w:t>
      </w:r>
      <w:r w:rsidR="006E5CA1" w:rsidRPr="000F4586">
        <w:rPr>
          <w:rFonts w:ascii="Arial" w:hAnsi="Arial" w:cs="Arial"/>
        </w:rPr>
        <w:t>, using the model practiced in term 1</w:t>
      </w:r>
      <w:r w:rsidRPr="000F4586">
        <w:rPr>
          <w:rFonts w:ascii="Arial" w:hAnsi="Arial" w:cs="Arial"/>
        </w:rPr>
        <w:t xml:space="preserve">.  There will also be time to review clinical cases or conditions.  </w:t>
      </w:r>
    </w:p>
    <w:p w:rsidR="00C219E6" w:rsidRPr="000F4586" w:rsidRDefault="000C3417">
      <w:pPr>
        <w:pStyle w:val="BodyText"/>
        <w:spacing w:after="0"/>
        <w:ind w:firstLine="0"/>
        <w:rPr>
          <w:rFonts w:ascii="Arial" w:hAnsi="Arial" w:cs="Arial"/>
        </w:rPr>
      </w:pPr>
      <w:r w:rsidRPr="000F4586">
        <w:rPr>
          <w:rFonts w:ascii="Arial" w:hAnsi="Arial" w:cs="Arial"/>
        </w:rPr>
        <w:br w:type="page"/>
      </w:r>
    </w:p>
    <w:p w:rsidR="00C219E6" w:rsidRPr="000F4586" w:rsidRDefault="00C219E6" w:rsidP="006712F9">
      <w:pPr>
        <w:pStyle w:val="Heading2"/>
        <w:rPr>
          <w:rFonts w:ascii="Arial" w:hAnsi="Arial" w:cs="Arial"/>
          <w:b/>
          <w:bCs/>
        </w:rPr>
      </w:pPr>
      <w:bookmarkStart w:id="16" w:name="_Toc216075922"/>
      <w:bookmarkStart w:id="17" w:name="_Toc247959687"/>
      <w:bookmarkStart w:id="18" w:name="_Toc280081164"/>
      <w:r w:rsidRPr="00F17354">
        <w:rPr>
          <w:rFonts w:ascii="Arial" w:hAnsi="Arial" w:cs="Arial"/>
          <w:b/>
        </w:rPr>
        <w:t>INTRODUCTION TO TERM 2 CLINICAL SKILLS</w:t>
      </w:r>
      <w:bookmarkEnd w:id="16"/>
      <w:bookmarkEnd w:id="17"/>
      <w:r w:rsidR="006712F9" w:rsidRPr="000F4586">
        <w:rPr>
          <w:rFonts w:ascii="Arial" w:hAnsi="Arial" w:cs="Arial"/>
          <w:b/>
          <w:bCs/>
        </w:rPr>
        <w:t xml:space="preserve">                                                        </w:t>
      </w:r>
      <w:r w:rsidRPr="000F4586">
        <w:rPr>
          <w:rFonts w:ascii="Arial" w:hAnsi="Arial" w:cs="Arial"/>
          <w:b/>
          <w:bCs/>
        </w:rPr>
        <w:t xml:space="preserve">January </w:t>
      </w:r>
      <w:r w:rsidR="001C3192" w:rsidRPr="000F4586">
        <w:rPr>
          <w:rFonts w:ascii="Arial" w:hAnsi="Arial" w:cs="Arial"/>
          <w:b/>
          <w:bCs/>
        </w:rPr>
        <w:t>11</w:t>
      </w:r>
      <w:bookmarkEnd w:id="18"/>
    </w:p>
    <w:p w:rsidR="00C219E6" w:rsidRPr="000F4586" w:rsidRDefault="00C219E6" w:rsidP="006712F9">
      <w:pPr>
        <w:pStyle w:val="Heading2"/>
        <w:rPr>
          <w:rFonts w:ascii="Arial" w:hAnsi="Arial" w:cs="Arial"/>
          <w:b/>
          <w:bCs/>
        </w:rPr>
      </w:pPr>
    </w:p>
    <w:p w:rsidR="00C219E6" w:rsidRPr="000F4586" w:rsidRDefault="00C219E6" w:rsidP="002C2EA9">
      <w:pPr>
        <w:rPr>
          <w:rFonts w:ascii="Arial" w:hAnsi="Arial" w:cs="Arial"/>
        </w:rPr>
      </w:pPr>
      <w:bookmarkStart w:id="19" w:name="_Toc280080854"/>
      <w:bookmarkStart w:id="20" w:name="_Toc280081165"/>
      <w:r w:rsidRPr="000F4586">
        <w:rPr>
          <w:rFonts w:ascii="Arial" w:hAnsi="Arial" w:cs="Arial"/>
          <w:b/>
        </w:rPr>
        <w:t>Site:</w:t>
      </w:r>
      <w:r w:rsidRPr="000F4586">
        <w:rPr>
          <w:rFonts w:ascii="Arial" w:hAnsi="Arial" w:cs="Arial"/>
        </w:rPr>
        <w:tab/>
      </w:r>
      <w:r w:rsidRPr="000F4586">
        <w:rPr>
          <w:rFonts w:ascii="Arial" w:hAnsi="Arial" w:cs="Arial"/>
        </w:rPr>
        <w:tab/>
      </w:r>
      <w:bookmarkEnd w:id="19"/>
      <w:bookmarkEnd w:id="20"/>
      <w:r w:rsidR="00696745" w:rsidRPr="000F4586">
        <w:rPr>
          <w:rFonts w:ascii="Arial" w:hAnsi="Arial" w:cs="Arial"/>
        </w:rPr>
        <w:t xml:space="preserve">Lecture Hall </w:t>
      </w:r>
      <w:r w:rsidRPr="000F4586">
        <w:rPr>
          <w:rFonts w:ascii="Arial" w:hAnsi="Arial" w:cs="Arial"/>
        </w:rPr>
        <w:t xml:space="preserve"> </w:t>
      </w:r>
      <w:r w:rsidR="00696745" w:rsidRPr="000F4586">
        <w:rPr>
          <w:rFonts w:ascii="Arial" w:hAnsi="Arial" w:cs="Arial"/>
        </w:rPr>
        <w:t>032A</w:t>
      </w:r>
    </w:p>
    <w:p w:rsidR="00C219E6" w:rsidRPr="000F4586" w:rsidRDefault="00C219E6" w:rsidP="002C2EA9">
      <w:pPr>
        <w:rPr>
          <w:rFonts w:ascii="Arial" w:hAnsi="Arial" w:cs="Arial"/>
        </w:rPr>
      </w:pPr>
      <w:bookmarkStart w:id="21" w:name="_Toc280080855"/>
      <w:bookmarkStart w:id="22" w:name="_Toc280081166"/>
      <w:r w:rsidRPr="000F4586">
        <w:rPr>
          <w:rFonts w:ascii="Arial" w:hAnsi="Arial" w:cs="Arial"/>
          <w:b/>
        </w:rPr>
        <w:t>Time:</w:t>
      </w:r>
      <w:r w:rsidRPr="000F4586">
        <w:rPr>
          <w:rFonts w:ascii="Arial" w:hAnsi="Arial" w:cs="Arial"/>
          <w:b/>
        </w:rPr>
        <w:tab/>
      </w:r>
      <w:r w:rsidRPr="000F4586">
        <w:rPr>
          <w:rFonts w:ascii="Arial" w:hAnsi="Arial" w:cs="Arial"/>
        </w:rPr>
        <w:tab/>
        <w:t xml:space="preserve">January </w:t>
      </w:r>
      <w:r w:rsidR="001C3192" w:rsidRPr="000F4586">
        <w:rPr>
          <w:rFonts w:ascii="Arial" w:hAnsi="Arial" w:cs="Arial"/>
        </w:rPr>
        <w:t>11</w:t>
      </w:r>
      <w:r w:rsidRPr="000F4586">
        <w:rPr>
          <w:rFonts w:ascii="Arial" w:hAnsi="Arial" w:cs="Arial"/>
        </w:rPr>
        <w:t>, 201</w:t>
      </w:r>
      <w:r w:rsidR="00696745" w:rsidRPr="000F4586">
        <w:rPr>
          <w:rFonts w:ascii="Arial" w:hAnsi="Arial" w:cs="Arial"/>
        </w:rPr>
        <w:t>2</w:t>
      </w:r>
      <w:bookmarkEnd w:id="21"/>
      <w:bookmarkEnd w:id="22"/>
      <w:r w:rsidRPr="000F4586">
        <w:rPr>
          <w:rFonts w:ascii="Arial" w:hAnsi="Arial" w:cs="Arial"/>
        </w:rPr>
        <w:t xml:space="preserve">  </w:t>
      </w:r>
    </w:p>
    <w:p w:rsidR="00C219E6" w:rsidRPr="000F4586" w:rsidRDefault="00C219E6" w:rsidP="006712F9">
      <w:pPr>
        <w:pStyle w:val="Heading2"/>
        <w:rPr>
          <w:rFonts w:ascii="Arial" w:hAnsi="Arial" w:cs="Arial"/>
        </w:rPr>
      </w:pPr>
    </w:p>
    <w:p w:rsidR="00C219E6" w:rsidRPr="00F17354" w:rsidRDefault="00C219E6" w:rsidP="006712F9">
      <w:pPr>
        <w:pStyle w:val="Heading2"/>
        <w:rPr>
          <w:rFonts w:ascii="Arial" w:hAnsi="Arial" w:cs="Arial"/>
          <w:b/>
        </w:rPr>
      </w:pPr>
      <w:bookmarkStart w:id="23" w:name="_Toc247959689"/>
      <w:bookmarkStart w:id="24" w:name="_Toc280081167"/>
      <w:bookmarkStart w:id="25" w:name="_Toc17606836"/>
      <w:r w:rsidRPr="00F17354">
        <w:rPr>
          <w:rFonts w:ascii="Arial" w:hAnsi="Arial" w:cs="Arial"/>
          <w:b/>
        </w:rPr>
        <w:t>THE SEXUAL HEALTH HISTORY</w:t>
      </w:r>
      <w:bookmarkEnd w:id="23"/>
      <w:r w:rsidRPr="00F17354">
        <w:rPr>
          <w:rFonts w:ascii="Arial" w:hAnsi="Arial" w:cs="Arial"/>
          <w:b/>
        </w:rPr>
        <w:t xml:space="preserve"> </w:t>
      </w:r>
      <w:r w:rsidR="006712F9" w:rsidRPr="00F17354">
        <w:rPr>
          <w:rFonts w:ascii="Arial" w:hAnsi="Arial" w:cs="Arial"/>
          <w:b/>
        </w:rPr>
        <w:t xml:space="preserve">                                                                                </w:t>
      </w:r>
      <w:r w:rsidRPr="00F17354">
        <w:rPr>
          <w:rFonts w:ascii="Arial" w:hAnsi="Arial" w:cs="Arial"/>
          <w:b/>
        </w:rPr>
        <w:t xml:space="preserve">January </w:t>
      </w:r>
      <w:r w:rsidR="00586B4A" w:rsidRPr="00F17354">
        <w:rPr>
          <w:rFonts w:ascii="Arial" w:hAnsi="Arial" w:cs="Arial"/>
          <w:b/>
        </w:rPr>
        <w:t>1</w:t>
      </w:r>
      <w:bookmarkEnd w:id="24"/>
      <w:r w:rsidR="00696745" w:rsidRPr="00F17354">
        <w:rPr>
          <w:rFonts w:ascii="Arial" w:hAnsi="Arial" w:cs="Arial"/>
          <w:b/>
        </w:rPr>
        <w:t>2</w:t>
      </w:r>
    </w:p>
    <w:bookmarkEnd w:id="25"/>
    <w:p w:rsidR="00C219E6" w:rsidRPr="000F4586" w:rsidRDefault="00C219E6">
      <w:pPr>
        <w:pStyle w:val="BodyText"/>
        <w:ind w:firstLine="0"/>
        <w:rPr>
          <w:rFonts w:ascii="Arial" w:hAnsi="Arial" w:cs="Arial"/>
        </w:rPr>
      </w:pPr>
    </w:p>
    <w:p w:rsidR="00696745" w:rsidRPr="000F4586" w:rsidRDefault="001C3192" w:rsidP="00696745">
      <w:pPr>
        <w:pStyle w:val="Heading5"/>
        <w:rPr>
          <w:rFonts w:ascii="Arial" w:hAnsi="Arial" w:cs="Arial"/>
          <w:b w:val="0"/>
          <w:sz w:val="22"/>
        </w:rPr>
      </w:pPr>
      <w:r w:rsidRPr="000F4586">
        <w:rPr>
          <w:rFonts w:ascii="Arial" w:hAnsi="Arial" w:cs="Arial"/>
          <w:b w:val="0"/>
          <w:sz w:val="22"/>
        </w:rPr>
        <w:t>Sexual health is an important aspect of overall health, but we can feel awkward or shy inquiring about sexual health.  Physicians need to be comfortable to ask about sexual health as it relates to emotional well-being, reproduction, safe sexual practices, and symptoms of disease or dysfunction.  Sexual function is often affected by illness in other systems or their treatments, which patients will hesitate to discuss unless we provide the opportunity. This session will provide a basic introduction on “how to take a sexual history”.  It will suggest appropriate questions pertaining to sexual health and will focus on communication skills needed to perform a good sexual history. We will explore approaches used in general screening interviews and in more focused interviews.</w:t>
      </w:r>
      <w:r w:rsidR="00696745" w:rsidRPr="000F4586">
        <w:rPr>
          <w:rFonts w:ascii="Arial" w:hAnsi="Arial" w:cs="Arial"/>
          <w:b w:val="0"/>
          <w:sz w:val="22"/>
        </w:rPr>
        <w:t xml:space="preserve"> </w:t>
      </w:r>
    </w:p>
    <w:p w:rsidR="00696745" w:rsidRPr="000F4586" w:rsidRDefault="00696745" w:rsidP="00696745">
      <w:pPr>
        <w:pStyle w:val="Heading5"/>
        <w:rPr>
          <w:rFonts w:ascii="Arial" w:hAnsi="Arial" w:cs="Arial"/>
          <w:sz w:val="22"/>
        </w:rPr>
      </w:pPr>
    </w:p>
    <w:p w:rsidR="00696745" w:rsidRPr="000F4586" w:rsidRDefault="00696745" w:rsidP="00696745">
      <w:pPr>
        <w:pStyle w:val="Heading5"/>
        <w:rPr>
          <w:rFonts w:ascii="Arial" w:hAnsi="Arial" w:cs="Arial"/>
          <w:sz w:val="22"/>
        </w:rPr>
      </w:pPr>
      <w:r w:rsidRPr="000F4586">
        <w:rPr>
          <w:rFonts w:ascii="Arial" w:hAnsi="Arial" w:cs="Arial"/>
          <w:sz w:val="22"/>
        </w:rPr>
        <w:t>Objectives:</w:t>
      </w:r>
    </w:p>
    <w:p w:rsidR="00696745" w:rsidRPr="000F4586" w:rsidRDefault="00696745" w:rsidP="00696745">
      <w:pPr>
        <w:pStyle w:val="BodyText"/>
        <w:spacing w:before="120"/>
        <w:ind w:firstLine="288"/>
        <w:rPr>
          <w:rFonts w:ascii="Arial" w:hAnsi="Arial" w:cs="Arial"/>
        </w:rPr>
      </w:pPr>
      <w:r w:rsidRPr="000F4586">
        <w:rPr>
          <w:rFonts w:ascii="Arial" w:hAnsi="Arial" w:cs="Arial"/>
        </w:rPr>
        <w:t>After completing this section the student will be able to:</w:t>
      </w:r>
    </w:p>
    <w:p w:rsidR="00696745" w:rsidRPr="000F4586" w:rsidRDefault="00696745" w:rsidP="00795C6C">
      <w:pPr>
        <w:pStyle w:val="ListBullet"/>
        <w:numPr>
          <w:ilvl w:val="0"/>
          <w:numId w:val="12"/>
        </w:numPr>
        <w:tabs>
          <w:tab w:val="clear" w:pos="360"/>
          <w:tab w:val="num" w:pos="1004"/>
        </w:tabs>
        <w:ind w:left="1004"/>
        <w:rPr>
          <w:rFonts w:ascii="Arial" w:hAnsi="Arial" w:cs="Arial"/>
        </w:rPr>
      </w:pPr>
      <w:r w:rsidRPr="000F4586">
        <w:rPr>
          <w:rFonts w:ascii="Arial" w:hAnsi="Arial" w:cs="Arial"/>
        </w:rPr>
        <w:t>List and explain the clinical rationale for the information to be elicited in screening sexual histories</w:t>
      </w:r>
    </w:p>
    <w:p w:rsidR="00696745" w:rsidRPr="000F4586" w:rsidRDefault="00696745" w:rsidP="00795C6C">
      <w:pPr>
        <w:pStyle w:val="ListBullet"/>
        <w:numPr>
          <w:ilvl w:val="0"/>
          <w:numId w:val="12"/>
        </w:numPr>
        <w:tabs>
          <w:tab w:val="clear" w:pos="360"/>
          <w:tab w:val="num" w:pos="1004"/>
        </w:tabs>
        <w:ind w:left="1004"/>
        <w:rPr>
          <w:rFonts w:ascii="Arial" w:hAnsi="Arial" w:cs="Arial"/>
        </w:rPr>
      </w:pPr>
      <w:r w:rsidRPr="000F4586">
        <w:rPr>
          <w:rFonts w:ascii="Arial" w:hAnsi="Arial" w:cs="Arial"/>
        </w:rPr>
        <w:t>formulate specific questions assessing sexual health and behaviours for use in screening sexual histories</w:t>
      </w:r>
    </w:p>
    <w:p w:rsidR="00696745" w:rsidRPr="000F4586" w:rsidRDefault="00696745" w:rsidP="00795C6C">
      <w:pPr>
        <w:pStyle w:val="ListBullet"/>
        <w:numPr>
          <w:ilvl w:val="0"/>
          <w:numId w:val="12"/>
        </w:numPr>
        <w:tabs>
          <w:tab w:val="clear" w:pos="360"/>
          <w:tab w:val="num" w:pos="1004"/>
        </w:tabs>
        <w:ind w:left="1004"/>
        <w:rPr>
          <w:rFonts w:ascii="Arial" w:hAnsi="Arial" w:cs="Arial"/>
        </w:rPr>
      </w:pPr>
      <w:r w:rsidRPr="000F4586">
        <w:rPr>
          <w:rFonts w:ascii="Arial" w:hAnsi="Arial" w:cs="Arial"/>
        </w:rPr>
        <w:t>develop communication and interviewing skills that promote information sharing and demonstrate respect for diversity</w:t>
      </w:r>
    </w:p>
    <w:p w:rsidR="001C3192" w:rsidRPr="000F4586" w:rsidRDefault="001C3192" w:rsidP="001C3192">
      <w:pPr>
        <w:pStyle w:val="BodyText"/>
        <w:ind w:firstLine="0"/>
        <w:rPr>
          <w:rFonts w:ascii="Arial" w:hAnsi="Arial" w:cs="Arial"/>
        </w:rPr>
      </w:pPr>
    </w:p>
    <w:p w:rsidR="00696745" w:rsidRPr="000F4586" w:rsidRDefault="00696745" w:rsidP="001C3192">
      <w:pPr>
        <w:pStyle w:val="BodyText"/>
        <w:ind w:firstLine="0"/>
        <w:rPr>
          <w:rStyle w:val="Hyperlink"/>
          <w:rFonts w:ascii="Arial" w:hAnsi="Arial" w:cs="Arial"/>
        </w:rPr>
      </w:pPr>
    </w:p>
    <w:p w:rsidR="00696745" w:rsidRPr="000F4586" w:rsidRDefault="00696745" w:rsidP="001C3192">
      <w:pPr>
        <w:pStyle w:val="BodyText"/>
        <w:ind w:firstLine="0"/>
        <w:rPr>
          <w:rStyle w:val="Hyperlink"/>
          <w:rFonts w:ascii="Arial" w:hAnsi="Arial" w:cs="Arial"/>
          <w:color w:val="auto"/>
          <w:u w:val="none"/>
        </w:rPr>
      </w:pPr>
      <w:r w:rsidRPr="000F4586">
        <w:rPr>
          <w:rStyle w:val="Hyperlink"/>
          <w:rFonts w:ascii="Arial" w:hAnsi="Arial" w:cs="Arial"/>
          <w:b/>
          <w:color w:val="auto"/>
          <w:u w:val="none"/>
        </w:rPr>
        <w:t>References:</w:t>
      </w:r>
      <w:r w:rsidRPr="000F4586">
        <w:rPr>
          <w:rStyle w:val="Hyperlink"/>
          <w:rFonts w:ascii="Arial" w:hAnsi="Arial" w:cs="Arial"/>
          <w:color w:val="auto"/>
          <w:u w:val="none"/>
        </w:rPr>
        <w:t xml:space="preserve"> Queen’s Resource and Physical Examination Manuals</w:t>
      </w:r>
    </w:p>
    <w:p w:rsidR="003114C9" w:rsidRPr="000F4586" w:rsidRDefault="003114C9" w:rsidP="001C3192">
      <w:pPr>
        <w:pStyle w:val="BodyText"/>
        <w:ind w:firstLine="0"/>
        <w:rPr>
          <w:rStyle w:val="Hyperlink"/>
          <w:rFonts w:ascii="Arial" w:hAnsi="Arial" w:cs="Arial"/>
          <w:b/>
          <w:color w:val="auto"/>
        </w:rPr>
      </w:pPr>
    </w:p>
    <w:p w:rsidR="003114C9" w:rsidRPr="000F4586" w:rsidRDefault="003114C9" w:rsidP="001C3192">
      <w:pPr>
        <w:pStyle w:val="BodyText"/>
        <w:ind w:firstLine="0"/>
        <w:rPr>
          <w:rFonts w:ascii="Arial" w:hAnsi="Arial" w:cs="Arial"/>
          <w:b/>
          <w:u w:val="single"/>
        </w:rPr>
      </w:pPr>
      <w:r w:rsidRPr="000F4586">
        <w:rPr>
          <w:rStyle w:val="Hyperlink"/>
          <w:rFonts w:ascii="Arial" w:hAnsi="Arial" w:cs="Arial"/>
          <w:b/>
          <w:color w:val="auto"/>
        </w:rPr>
        <w:t>Session Format:</w:t>
      </w:r>
    </w:p>
    <w:p w:rsidR="001C3192" w:rsidRPr="000F4586" w:rsidRDefault="001C3192" w:rsidP="001C3192">
      <w:pPr>
        <w:pStyle w:val="BodyText"/>
        <w:ind w:firstLine="0"/>
        <w:rPr>
          <w:rFonts w:ascii="Arial" w:hAnsi="Arial" w:cs="Arial"/>
          <w:b/>
        </w:rPr>
      </w:pPr>
    </w:p>
    <w:p w:rsidR="001C3192" w:rsidRPr="000F4586" w:rsidRDefault="003114C9" w:rsidP="003114C9">
      <w:pPr>
        <w:pStyle w:val="BodyText"/>
        <w:ind w:firstLine="0"/>
        <w:jc w:val="left"/>
        <w:rPr>
          <w:rFonts w:ascii="Arial" w:hAnsi="Arial" w:cs="Arial"/>
          <w:b/>
        </w:rPr>
      </w:pPr>
      <w:r w:rsidRPr="000F4586">
        <w:rPr>
          <w:rFonts w:ascii="Arial" w:hAnsi="Arial" w:cs="Arial"/>
          <w:b/>
        </w:rPr>
        <w:t>1:30 – 2:15:  Large Group Session</w:t>
      </w:r>
    </w:p>
    <w:p w:rsidR="003114C9" w:rsidRPr="000F4586" w:rsidRDefault="003114C9" w:rsidP="003114C9">
      <w:pPr>
        <w:pStyle w:val="BodyText"/>
        <w:ind w:firstLine="0"/>
        <w:jc w:val="left"/>
        <w:rPr>
          <w:rFonts w:ascii="Arial" w:hAnsi="Arial" w:cs="Arial"/>
          <w:b/>
        </w:rPr>
      </w:pPr>
      <w:r w:rsidRPr="000F4586">
        <w:rPr>
          <w:rFonts w:ascii="Arial" w:hAnsi="Arial" w:cs="Arial"/>
          <w:b/>
        </w:rPr>
        <w:t>Topic: The Sexual History</w:t>
      </w:r>
    </w:p>
    <w:p w:rsidR="001C3192" w:rsidRPr="000F4586" w:rsidRDefault="003114C9" w:rsidP="003114C9">
      <w:pPr>
        <w:pStyle w:val="BodyText"/>
        <w:ind w:firstLine="0"/>
        <w:jc w:val="left"/>
        <w:rPr>
          <w:rFonts w:ascii="Arial" w:hAnsi="Arial" w:cs="Arial"/>
        </w:rPr>
      </w:pPr>
      <w:r w:rsidRPr="000F4586">
        <w:rPr>
          <w:rFonts w:ascii="Arial" w:hAnsi="Arial" w:cs="Arial"/>
          <w:b/>
        </w:rPr>
        <w:t>Lecturer:</w:t>
      </w:r>
      <w:r w:rsidR="001C3192" w:rsidRPr="000F4586">
        <w:rPr>
          <w:rFonts w:ascii="Arial" w:hAnsi="Arial" w:cs="Arial"/>
        </w:rPr>
        <w:t xml:space="preserve">Dr. </w:t>
      </w:r>
      <w:r w:rsidR="00696745" w:rsidRPr="000F4586">
        <w:rPr>
          <w:rFonts w:ascii="Arial" w:hAnsi="Arial" w:cs="Arial"/>
        </w:rPr>
        <w:t>Stephen Steele</w:t>
      </w:r>
      <w:r w:rsidR="001C3192" w:rsidRPr="000F4586">
        <w:rPr>
          <w:rFonts w:ascii="Arial" w:hAnsi="Arial" w:cs="Arial"/>
        </w:rPr>
        <w:t xml:space="preserve"> will discuss the rationale behind the sexual health screening history and present a ‘script’ of questions for this part of the medical interview.</w:t>
      </w:r>
    </w:p>
    <w:p w:rsidR="003114C9" w:rsidRPr="000F4586" w:rsidRDefault="003114C9" w:rsidP="003114C9">
      <w:pPr>
        <w:pStyle w:val="BodyText"/>
        <w:ind w:firstLine="0"/>
        <w:jc w:val="left"/>
        <w:rPr>
          <w:rFonts w:ascii="Arial" w:hAnsi="Arial" w:cs="Arial"/>
        </w:rPr>
      </w:pPr>
      <w:r w:rsidRPr="000F4586">
        <w:rPr>
          <w:rFonts w:ascii="Arial" w:hAnsi="Arial" w:cs="Arial"/>
          <w:b/>
        </w:rPr>
        <w:t xml:space="preserve">Location: </w:t>
      </w:r>
      <w:r w:rsidRPr="000F4586">
        <w:rPr>
          <w:rFonts w:ascii="Arial" w:hAnsi="Arial" w:cs="Arial"/>
        </w:rPr>
        <w:t>Lecture Hall 032A,  Medical School Building</w:t>
      </w:r>
    </w:p>
    <w:p w:rsidR="003114C9" w:rsidRPr="000F4586" w:rsidRDefault="00F17354" w:rsidP="003114C9">
      <w:pPr>
        <w:pStyle w:val="BodyText"/>
        <w:ind w:firstLine="0"/>
        <w:jc w:val="left"/>
        <w:rPr>
          <w:rFonts w:ascii="Arial" w:hAnsi="Arial" w:cs="Arial"/>
        </w:rPr>
      </w:pPr>
      <w:r>
        <w:rPr>
          <w:rFonts w:ascii="Arial" w:hAnsi="Arial" w:cs="Arial"/>
        </w:rPr>
        <w:br w:type="page"/>
      </w:r>
    </w:p>
    <w:p w:rsidR="003114C9" w:rsidRPr="000F4586" w:rsidRDefault="003114C9" w:rsidP="003114C9">
      <w:pPr>
        <w:pStyle w:val="BodyText"/>
        <w:ind w:firstLine="0"/>
        <w:jc w:val="left"/>
        <w:rPr>
          <w:rFonts w:ascii="Arial" w:hAnsi="Arial" w:cs="Arial"/>
          <w:b/>
        </w:rPr>
      </w:pPr>
      <w:r w:rsidRPr="000F4586">
        <w:rPr>
          <w:rFonts w:ascii="Arial" w:hAnsi="Arial" w:cs="Arial"/>
          <w:b/>
        </w:rPr>
        <w:t>2:30 – 4:30 Small Group Session</w:t>
      </w:r>
    </w:p>
    <w:p w:rsidR="003114C9" w:rsidRPr="000F4586" w:rsidRDefault="003114C9" w:rsidP="003114C9">
      <w:pPr>
        <w:pStyle w:val="BodyText"/>
        <w:ind w:firstLine="0"/>
        <w:jc w:val="left"/>
        <w:rPr>
          <w:rFonts w:ascii="Arial" w:hAnsi="Arial" w:cs="Arial"/>
          <w:b/>
        </w:rPr>
      </w:pPr>
      <w:r w:rsidRPr="000F4586">
        <w:rPr>
          <w:rFonts w:ascii="Arial" w:hAnsi="Arial" w:cs="Arial"/>
          <w:b/>
        </w:rPr>
        <w:t xml:space="preserve">Location: </w:t>
      </w:r>
      <w:r w:rsidRPr="00F17354">
        <w:rPr>
          <w:rFonts w:ascii="Arial" w:hAnsi="Arial" w:cs="Arial"/>
        </w:rPr>
        <w:t>New Medical Building</w:t>
      </w:r>
    </w:p>
    <w:p w:rsidR="003114C9" w:rsidRPr="000F4586" w:rsidRDefault="003114C9" w:rsidP="003114C9">
      <w:pPr>
        <w:pStyle w:val="BodyText"/>
        <w:ind w:firstLine="0"/>
        <w:jc w:val="left"/>
        <w:rPr>
          <w:rFonts w:ascii="Arial" w:hAnsi="Arial" w:cs="Arial"/>
        </w:rPr>
      </w:pPr>
      <w:r w:rsidRPr="000F4586">
        <w:rPr>
          <w:rFonts w:ascii="Arial" w:hAnsi="Arial" w:cs="Arial"/>
          <w:b/>
        </w:rPr>
        <w:t xml:space="preserve">2:30 – 2:45: </w:t>
      </w:r>
      <w:r w:rsidRPr="000F4586">
        <w:rPr>
          <w:rFonts w:ascii="Arial" w:hAnsi="Arial" w:cs="Arial"/>
        </w:rPr>
        <w:t>Tutors will meet with students to answer questions and outline format and expectations for the afternoon.</w:t>
      </w:r>
    </w:p>
    <w:p w:rsidR="003114C9" w:rsidRPr="000F4586" w:rsidRDefault="003114C9" w:rsidP="003114C9">
      <w:pPr>
        <w:pStyle w:val="BodyText"/>
        <w:ind w:firstLine="0"/>
        <w:jc w:val="left"/>
        <w:rPr>
          <w:rFonts w:ascii="Arial" w:hAnsi="Arial" w:cs="Arial"/>
        </w:rPr>
      </w:pPr>
      <w:r w:rsidRPr="000F4586">
        <w:rPr>
          <w:rFonts w:ascii="Arial" w:hAnsi="Arial" w:cs="Arial"/>
          <w:b/>
        </w:rPr>
        <w:t>2:45 – 3:30</w:t>
      </w:r>
      <w:r w:rsidRPr="000F4586">
        <w:rPr>
          <w:rFonts w:ascii="Arial" w:hAnsi="Arial" w:cs="Arial"/>
        </w:rPr>
        <w:t>: Divide the group into 2 groups.  One group will perform the role of the 1</w:t>
      </w:r>
      <w:r w:rsidRPr="000F4586">
        <w:rPr>
          <w:rFonts w:ascii="Arial" w:hAnsi="Arial" w:cs="Arial"/>
          <w:vertAlign w:val="superscript"/>
        </w:rPr>
        <w:t>st</w:t>
      </w:r>
      <w:r w:rsidRPr="000F4586">
        <w:rPr>
          <w:rFonts w:ascii="Arial" w:hAnsi="Arial" w:cs="Arial"/>
        </w:rPr>
        <w:t xml:space="preserve"> year medical student whose job it is to take a sexual history. The second group of students will be provided the specific role scenarios which they will portray.</w:t>
      </w:r>
    </w:p>
    <w:p w:rsidR="003114C9" w:rsidRPr="000F4586" w:rsidRDefault="003114C9" w:rsidP="003114C9">
      <w:pPr>
        <w:pStyle w:val="BodyText"/>
        <w:ind w:firstLine="0"/>
        <w:jc w:val="left"/>
        <w:rPr>
          <w:rFonts w:ascii="Arial" w:hAnsi="Arial" w:cs="Arial"/>
        </w:rPr>
      </w:pPr>
      <w:r w:rsidRPr="000F4586">
        <w:rPr>
          <w:rFonts w:ascii="Arial" w:hAnsi="Arial" w:cs="Arial"/>
          <w:b/>
        </w:rPr>
        <w:t xml:space="preserve">3:30 – 4:15: </w:t>
      </w:r>
      <w:r w:rsidRPr="000F4586">
        <w:rPr>
          <w:rFonts w:ascii="Arial" w:hAnsi="Arial" w:cs="Arial"/>
        </w:rPr>
        <w:t>Repeat the above exercise by having the groups reverse roles.</w:t>
      </w:r>
    </w:p>
    <w:p w:rsidR="003114C9" w:rsidRPr="000F4586" w:rsidRDefault="003114C9" w:rsidP="003114C9">
      <w:pPr>
        <w:pStyle w:val="BodyText"/>
        <w:ind w:firstLine="0"/>
        <w:jc w:val="left"/>
        <w:rPr>
          <w:rFonts w:ascii="Arial" w:hAnsi="Arial" w:cs="Arial"/>
        </w:rPr>
      </w:pPr>
      <w:r w:rsidRPr="000F4586">
        <w:rPr>
          <w:rFonts w:ascii="Arial" w:hAnsi="Arial" w:cs="Arial"/>
          <w:b/>
        </w:rPr>
        <w:t xml:space="preserve">4:15 – 4:30: </w:t>
      </w:r>
      <w:r w:rsidRPr="000F4586">
        <w:rPr>
          <w:rFonts w:ascii="Arial" w:hAnsi="Arial" w:cs="Arial"/>
        </w:rPr>
        <w:t>Debrief with the entire group and remind the students to prepare for the next weeks session</w:t>
      </w:r>
    </w:p>
    <w:p w:rsidR="003114C9" w:rsidRPr="000F4586" w:rsidRDefault="003114C9" w:rsidP="003114C9">
      <w:pPr>
        <w:pStyle w:val="BodyText"/>
        <w:ind w:firstLine="0"/>
        <w:jc w:val="left"/>
        <w:rPr>
          <w:rFonts w:ascii="Arial" w:hAnsi="Arial" w:cs="Arial"/>
        </w:rPr>
      </w:pPr>
      <w:r w:rsidRPr="000F4586">
        <w:rPr>
          <w:rFonts w:ascii="Arial" w:hAnsi="Arial" w:cs="Arial"/>
        </w:rPr>
        <w:t>Note:  The Clinical Skills Coordinator will distribute the roles to the tutors before the session.</w:t>
      </w:r>
    </w:p>
    <w:p w:rsidR="003114C9" w:rsidRPr="000F4586" w:rsidRDefault="003114C9" w:rsidP="003114C9">
      <w:pPr>
        <w:pStyle w:val="BodyText"/>
        <w:ind w:firstLine="0"/>
        <w:jc w:val="left"/>
        <w:rPr>
          <w:rFonts w:ascii="Arial" w:hAnsi="Arial" w:cs="Arial"/>
          <w:b/>
        </w:rPr>
      </w:pPr>
    </w:p>
    <w:p w:rsidR="001C3192" w:rsidRPr="000F4586" w:rsidRDefault="001C3192" w:rsidP="003114C9">
      <w:pPr>
        <w:pStyle w:val="BodyText"/>
        <w:ind w:firstLine="0"/>
        <w:rPr>
          <w:rFonts w:ascii="Arial" w:hAnsi="Arial" w:cs="Arial"/>
        </w:rPr>
      </w:pPr>
      <w:r w:rsidRPr="000F4586">
        <w:rPr>
          <w:rFonts w:ascii="Arial" w:hAnsi="Arial" w:cs="Arial"/>
          <w:b/>
        </w:rPr>
        <w:tab/>
      </w:r>
      <w:r w:rsidR="003114C9" w:rsidRPr="000F4586">
        <w:rPr>
          <w:rFonts w:ascii="Arial" w:hAnsi="Arial" w:cs="Arial"/>
          <w:b/>
        </w:rPr>
        <w:t xml:space="preserve">          </w:t>
      </w:r>
    </w:p>
    <w:p w:rsidR="00696745" w:rsidRPr="000F4586" w:rsidRDefault="00F17354" w:rsidP="00696745">
      <w:pPr>
        <w:pStyle w:val="ListBullet"/>
        <w:rPr>
          <w:rFonts w:ascii="Arial" w:hAnsi="Arial" w:cs="Arial"/>
        </w:rPr>
      </w:pPr>
      <w:r>
        <w:rPr>
          <w:rFonts w:ascii="Arial" w:hAnsi="Arial" w:cs="Arial"/>
        </w:rPr>
        <w:br w:type="page"/>
      </w:r>
    </w:p>
    <w:p w:rsidR="00696745" w:rsidRPr="000F4586" w:rsidRDefault="00696745" w:rsidP="00696745">
      <w:pPr>
        <w:pStyle w:val="ListBullet"/>
        <w:rPr>
          <w:rFonts w:ascii="Arial" w:hAnsi="Arial" w:cs="Arial"/>
        </w:rPr>
      </w:pPr>
    </w:p>
    <w:p w:rsidR="00C219E6" w:rsidRPr="00D54FAC" w:rsidRDefault="00586B4A" w:rsidP="006712F9">
      <w:pPr>
        <w:pStyle w:val="Heading2"/>
        <w:rPr>
          <w:rFonts w:ascii="Arial" w:hAnsi="Arial" w:cs="Arial"/>
          <w:b/>
        </w:rPr>
      </w:pPr>
      <w:bookmarkStart w:id="26" w:name="_Toc280081168"/>
      <w:r w:rsidRPr="00D54FAC">
        <w:rPr>
          <w:rFonts w:ascii="Arial" w:hAnsi="Arial" w:cs="Arial"/>
          <w:b/>
        </w:rPr>
        <w:t xml:space="preserve">Ophthalmology Lecture </w:t>
      </w:r>
      <w:r w:rsidR="006712F9" w:rsidRPr="00D54FAC">
        <w:rPr>
          <w:rFonts w:ascii="Arial" w:hAnsi="Arial" w:cs="Arial"/>
          <w:b/>
        </w:rPr>
        <w:t xml:space="preserve">                                                                                                   </w:t>
      </w:r>
      <w:r w:rsidR="00C219E6" w:rsidRPr="00D54FAC">
        <w:rPr>
          <w:rFonts w:ascii="Arial" w:hAnsi="Arial" w:cs="Arial"/>
          <w:b/>
        </w:rPr>
        <w:t xml:space="preserve">January </w:t>
      </w:r>
      <w:r w:rsidRPr="00D54FAC">
        <w:rPr>
          <w:rFonts w:ascii="Arial" w:hAnsi="Arial" w:cs="Arial"/>
          <w:b/>
        </w:rPr>
        <w:t>1</w:t>
      </w:r>
      <w:bookmarkEnd w:id="26"/>
      <w:r w:rsidR="001151B0" w:rsidRPr="00D54FAC">
        <w:rPr>
          <w:rFonts w:ascii="Arial" w:hAnsi="Arial" w:cs="Arial"/>
          <w:b/>
        </w:rPr>
        <w:t>8</w:t>
      </w:r>
      <w:r w:rsidR="00C219E6" w:rsidRPr="00D54FAC">
        <w:rPr>
          <w:rFonts w:ascii="Arial" w:hAnsi="Arial" w:cs="Arial"/>
          <w:b/>
        </w:rPr>
        <w:t xml:space="preserve"> </w:t>
      </w:r>
    </w:p>
    <w:p w:rsidR="00C219E6" w:rsidRPr="000F4586" w:rsidRDefault="00C219E6" w:rsidP="000C3417">
      <w:pPr>
        <w:pStyle w:val="BodyText"/>
        <w:ind w:firstLine="0"/>
        <w:jc w:val="right"/>
        <w:rPr>
          <w:rFonts w:ascii="Arial" w:hAnsi="Arial" w:cs="Arial"/>
        </w:rPr>
      </w:pPr>
    </w:p>
    <w:p w:rsidR="00D54FAC" w:rsidRDefault="00586B4A" w:rsidP="00F17354">
      <w:pPr>
        <w:rPr>
          <w:rFonts w:ascii="Arial" w:hAnsi="Arial" w:cs="Arial"/>
          <w:b/>
        </w:rPr>
      </w:pPr>
      <w:r w:rsidRPr="000F4586">
        <w:rPr>
          <w:rFonts w:ascii="Arial" w:hAnsi="Arial" w:cs="Arial"/>
          <w:b/>
        </w:rPr>
        <w:t>Large Group Session</w:t>
      </w:r>
      <w:r w:rsidR="00D54FAC">
        <w:rPr>
          <w:rFonts w:ascii="Arial" w:hAnsi="Arial" w:cs="Arial"/>
          <w:b/>
        </w:rPr>
        <w:t>: 0930</w:t>
      </w:r>
    </w:p>
    <w:p w:rsidR="00D54FAC" w:rsidRDefault="00D54FAC" w:rsidP="00F17354">
      <w:pPr>
        <w:rPr>
          <w:rFonts w:ascii="Arial" w:hAnsi="Arial" w:cs="Arial"/>
        </w:rPr>
      </w:pPr>
      <w:r>
        <w:rPr>
          <w:rFonts w:ascii="Arial" w:hAnsi="Arial" w:cs="Arial"/>
          <w:b/>
        </w:rPr>
        <w:t xml:space="preserve">Topic: </w:t>
      </w:r>
      <w:r>
        <w:rPr>
          <w:rFonts w:ascii="Arial" w:hAnsi="Arial" w:cs="Arial"/>
        </w:rPr>
        <w:t>Introduction to examination of the eye</w:t>
      </w:r>
    </w:p>
    <w:p w:rsidR="006E2996" w:rsidRPr="00D54FAC" w:rsidRDefault="00D54FAC" w:rsidP="00F17354">
      <w:pPr>
        <w:rPr>
          <w:rFonts w:ascii="Arial" w:hAnsi="Arial" w:cs="Arial"/>
          <w:b/>
        </w:rPr>
      </w:pPr>
      <w:r w:rsidRPr="00D54FAC">
        <w:rPr>
          <w:rFonts w:ascii="Arial" w:hAnsi="Arial" w:cs="Arial"/>
          <w:b/>
        </w:rPr>
        <w:t>Lecturer</w:t>
      </w:r>
      <w:r>
        <w:rPr>
          <w:rFonts w:ascii="Arial" w:hAnsi="Arial" w:cs="Arial"/>
        </w:rPr>
        <w:t>: Dr. Stephanie Baxter</w:t>
      </w:r>
      <w:r w:rsidR="00586B4A" w:rsidRPr="000F4586">
        <w:rPr>
          <w:rFonts w:ascii="Arial" w:hAnsi="Arial" w:cs="Arial"/>
        </w:rPr>
        <w:t xml:space="preserve"> </w:t>
      </w:r>
      <w:r w:rsidR="00845FA1" w:rsidRPr="000F4586">
        <w:rPr>
          <w:rFonts w:ascii="Arial" w:hAnsi="Arial" w:cs="Arial"/>
        </w:rPr>
        <w:t xml:space="preserve">                 </w:t>
      </w:r>
      <w:r w:rsidR="00586B4A" w:rsidRPr="000F4586">
        <w:rPr>
          <w:rFonts w:ascii="Arial" w:hAnsi="Arial" w:cs="Arial"/>
        </w:rPr>
        <w:t xml:space="preserve"> </w:t>
      </w:r>
    </w:p>
    <w:p w:rsidR="00586B4A" w:rsidRDefault="00D54FAC" w:rsidP="00F17354">
      <w:pPr>
        <w:rPr>
          <w:rFonts w:ascii="Arial" w:hAnsi="Arial" w:cs="Arial"/>
          <w:b/>
        </w:rPr>
      </w:pPr>
      <w:r>
        <w:rPr>
          <w:rFonts w:ascii="Arial" w:hAnsi="Arial" w:cs="Arial"/>
          <w:b/>
        </w:rPr>
        <w:t xml:space="preserve">Location: </w:t>
      </w:r>
      <w:r w:rsidR="001151B0" w:rsidRPr="00D54FAC">
        <w:rPr>
          <w:rFonts w:ascii="Arial" w:hAnsi="Arial" w:cs="Arial"/>
        </w:rPr>
        <w:t>Lecture Hall 032A  Medical School Building</w:t>
      </w:r>
    </w:p>
    <w:p w:rsidR="00D54FAC" w:rsidRPr="000F4586" w:rsidRDefault="00D54FAC" w:rsidP="00F17354">
      <w:pPr>
        <w:rPr>
          <w:rFonts w:ascii="Arial" w:hAnsi="Arial" w:cs="Arial"/>
          <w:b/>
        </w:rPr>
      </w:pPr>
    </w:p>
    <w:p w:rsidR="00586B4A" w:rsidRPr="000F4586" w:rsidRDefault="00586B4A" w:rsidP="00586B4A">
      <w:pPr>
        <w:rPr>
          <w:rFonts w:ascii="Arial" w:hAnsi="Arial" w:cs="Arial"/>
        </w:rPr>
      </w:pPr>
    </w:p>
    <w:p w:rsidR="00D824F6" w:rsidRPr="000F4586" w:rsidRDefault="00D824F6" w:rsidP="00D824F6">
      <w:pPr>
        <w:rPr>
          <w:rFonts w:ascii="Arial" w:hAnsi="Arial" w:cs="Arial"/>
        </w:rPr>
      </w:pPr>
      <w:r w:rsidRPr="000F4586">
        <w:rPr>
          <w:rFonts w:ascii="Arial" w:hAnsi="Arial" w:cs="Arial"/>
        </w:rPr>
        <w:t>This lecture will provide a practical background and requisite clinical skills for examining the eye and the visual system</w:t>
      </w:r>
      <w:r w:rsidR="001151B0" w:rsidRPr="000F4586">
        <w:rPr>
          <w:rFonts w:ascii="Arial" w:hAnsi="Arial" w:cs="Arial"/>
        </w:rPr>
        <w:t xml:space="preserve"> for the January 19 session</w:t>
      </w:r>
      <w:r w:rsidRPr="000F4586">
        <w:rPr>
          <w:rFonts w:ascii="Arial" w:hAnsi="Arial" w:cs="Arial"/>
        </w:rPr>
        <w:t xml:space="preserve">. </w:t>
      </w:r>
    </w:p>
    <w:p w:rsidR="00D824F6" w:rsidRPr="000F4586" w:rsidRDefault="00D824F6" w:rsidP="00D824F6">
      <w:pPr>
        <w:rPr>
          <w:rFonts w:ascii="Arial" w:hAnsi="Arial" w:cs="Arial"/>
        </w:rPr>
      </w:pPr>
      <w:r w:rsidRPr="000F4586">
        <w:rPr>
          <w:rFonts w:ascii="Arial" w:hAnsi="Arial" w:cs="Arial"/>
        </w:rPr>
        <w:t> </w:t>
      </w:r>
    </w:p>
    <w:p w:rsidR="00D824F6" w:rsidRPr="009E3243" w:rsidRDefault="009E3243" w:rsidP="00D824F6">
      <w:pPr>
        <w:rPr>
          <w:rFonts w:ascii="Arial" w:hAnsi="Arial" w:cs="Arial"/>
          <w:b/>
        </w:rPr>
      </w:pPr>
      <w:r>
        <w:rPr>
          <w:rFonts w:ascii="Arial" w:hAnsi="Arial" w:cs="Arial"/>
          <w:b/>
        </w:rPr>
        <w:t>Objectives:</w:t>
      </w:r>
    </w:p>
    <w:p w:rsidR="00D824F6" w:rsidRPr="000F4586" w:rsidRDefault="00D824F6" w:rsidP="00D824F6">
      <w:pPr>
        <w:rPr>
          <w:rFonts w:ascii="Arial" w:hAnsi="Arial" w:cs="Arial"/>
        </w:rPr>
      </w:pPr>
      <w:r w:rsidRPr="000F4586">
        <w:rPr>
          <w:rFonts w:ascii="Arial" w:hAnsi="Arial" w:cs="Arial"/>
        </w:rPr>
        <w:t>To review the technique of examining the eye and the visual system including:</w:t>
      </w:r>
    </w:p>
    <w:p w:rsidR="00D824F6" w:rsidRPr="000F4586" w:rsidRDefault="00D824F6" w:rsidP="00795C6C">
      <w:pPr>
        <w:numPr>
          <w:ilvl w:val="0"/>
          <w:numId w:val="37"/>
        </w:numPr>
        <w:spacing w:before="100" w:beforeAutospacing="1" w:after="100" w:afterAutospacing="1"/>
        <w:rPr>
          <w:rFonts w:ascii="Arial" w:hAnsi="Arial" w:cs="Arial"/>
        </w:rPr>
      </w:pPr>
      <w:r w:rsidRPr="000F4586">
        <w:rPr>
          <w:rFonts w:ascii="Arial" w:hAnsi="Arial" w:cs="Arial"/>
        </w:rPr>
        <w:t xml:space="preserve">    How to measure visual acuity </w:t>
      </w:r>
    </w:p>
    <w:p w:rsidR="00D824F6" w:rsidRPr="000F4586" w:rsidRDefault="00D824F6" w:rsidP="00795C6C">
      <w:pPr>
        <w:numPr>
          <w:ilvl w:val="0"/>
          <w:numId w:val="38"/>
        </w:numPr>
        <w:spacing w:before="100" w:beforeAutospacing="1" w:after="100" w:afterAutospacing="1"/>
        <w:rPr>
          <w:rFonts w:ascii="Arial" w:hAnsi="Arial" w:cs="Arial"/>
        </w:rPr>
      </w:pPr>
      <w:r w:rsidRPr="000F4586">
        <w:rPr>
          <w:rFonts w:ascii="Arial" w:hAnsi="Arial" w:cs="Arial"/>
        </w:rPr>
        <w:t xml:space="preserve">    How to assess visual field </w:t>
      </w:r>
    </w:p>
    <w:p w:rsidR="00D824F6" w:rsidRPr="000F4586" w:rsidRDefault="00D824F6" w:rsidP="00795C6C">
      <w:pPr>
        <w:numPr>
          <w:ilvl w:val="0"/>
          <w:numId w:val="38"/>
        </w:numPr>
        <w:spacing w:before="100" w:beforeAutospacing="1" w:after="100" w:afterAutospacing="1"/>
        <w:rPr>
          <w:rFonts w:ascii="Arial" w:hAnsi="Arial" w:cs="Arial"/>
        </w:rPr>
      </w:pPr>
      <w:r w:rsidRPr="000F4586">
        <w:rPr>
          <w:rFonts w:ascii="Arial" w:hAnsi="Arial" w:cs="Arial"/>
        </w:rPr>
        <w:t xml:space="preserve">    How to examine the Lids, Conjunctiva and Cornea </w:t>
      </w:r>
    </w:p>
    <w:p w:rsidR="00D824F6" w:rsidRPr="000F4586" w:rsidRDefault="00D824F6" w:rsidP="00795C6C">
      <w:pPr>
        <w:numPr>
          <w:ilvl w:val="0"/>
          <w:numId w:val="38"/>
        </w:numPr>
        <w:spacing w:before="100" w:beforeAutospacing="1" w:after="100" w:afterAutospacing="1"/>
        <w:rPr>
          <w:rFonts w:ascii="Arial" w:hAnsi="Arial" w:cs="Arial"/>
        </w:rPr>
      </w:pPr>
      <w:r w:rsidRPr="000F4586">
        <w:rPr>
          <w:rFonts w:ascii="Arial" w:hAnsi="Arial" w:cs="Arial"/>
        </w:rPr>
        <w:t xml:space="preserve">    How to assess eye movements </w:t>
      </w:r>
    </w:p>
    <w:p w:rsidR="00D824F6" w:rsidRPr="000F4586" w:rsidRDefault="00D824F6" w:rsidP="00795C6C">
      <w:pPr>
        <w:numPr>
          <w:ilvl w:val="0"/>
          <w:numId w:val="38"/>
        </w:numPr>
        <w:spacing w:before="100" w:beforeAutospacing="1" w:after="100" w:afterAutospacing="1"/>
        <w:rPr>
          <w:rFonts w:ascii="Arial" w:hAnsi="Arial" w:cs="Arial"/>
        </w:rPr>
      </w:pPr>
      <w:r w:rsidRPr="000F4586">
        <w:rPr>
          <w:rFonts w:ascii="Arial" w:hAnsi="Arial" w:cs="Arial"/>
        </w:rPr>
        <w:t xml:space="preserve">    How to assess the pupil  </w:t>
      </w:r>
    </w:p>
    <w:p w:rsidR="006E5CA1" w:rsidRPr="000F4586" w:rsidRDefault="00D824F6" w:rsidP="00795C6C">
      <w:pPr>
        <w:numPr>
          <w:ilvl w:val="0"/>
          <w:numId w:val="42"/>
        </w:numPr>
        <w:spacing w:before="100" w:beforeAutospacing="1" w:after="100" w:afterAutospacing="1"/>
        <w:rPr>
          <w:rFonts w:ascii="Arial" w:hAnsi="Arial" w:cs="Arial"/>
        </w:rPr>
      </w:pPr>
      <w:r w:rsidRPr="000F4586">
        <w:rPr>
          <w:rFonts w:ascii="Arial" w:hAnsi="Arial" w:cs="Arial"/>
        </w:rPr>
        <w:t>    How to use an ophthalmoscope and examine the fundus</w:t>
      </w:r>
    </w:p>
    <w:p w:rsidR="001151B0" w:rsidRPr="000F4586" w:rsidRDefault="001151B0" w:rsidP="001151B0">
      <w:pPr>
        <w:spacing w:before="100" w:beforeAutospacing="1" w:after="100" w:afterAutospacing="1"/>
        <w:rPr>
          <w:rFonts w:ascii="Arial" w:hAnsi="Arial" w:cs="Arial"/>
        </w:rPr>
      </w:pPr>
      <w:r w:rsidRPr="000F4586">
        <w:rPr>
          <w:rFonts w:ascii="Arial" w:hAnsi="Arial" w:cs="Arial"/>
        </w:rPr>
        <w:t>This lecture is optional for tutors.</w:t>
      </w:r>
    </w:p>
    <w:p w:rsidR="006E5CA1" w:rsidRPr="000F4586" w:rsidRDefault="006E5CA1" w:rsidP="006E5CA1">
      <w:pPr>
        <w:spacing w:before="100" w:beforeAutospacing="1" w:after="100" w:afterAutospacing="1"/>
        <w:rPr>
          <w:rFonts w:ascii="Arial" w:hAnsi="Arial" w:cs="Arial"/>
        </w:rPr>
      </w:pPr>
    </w:p>
    <w:p w:rsidR="006E5CA1" w:rsidRPr="000F4586" w:rsidRDefault="006E5CA1" w:rsidP="006E5CA1">
      <w:pPr>
        <w:spacing w:before="100" w:beforeAutospacing="1" w:after="100" w:afterAutospacing="1"/>
        <w:rPr>
          <w:rFonts w:ascii="Arial" w:hAnsi="Arial" w:cs="Arial"/>
        </w:rPr>
      </w:pPr>
      <w:r w:rsidRPr="000F4586">
        <w:rPr>
          <w:rFonts w:ascii="Arial" w:hAnsi="Arial" w:cs="Arial"/>
        </w:rPr>
        <w:t>.</w:t>
      </w:r>
    </w:p>
    <w:p w:rsidR="00D824F6" w:rsidRPr="000F4586" w:rsidRDefault="00D824F6" w:rsidP="00D824F6">
      <w:pPr>
        <w:rPr>
          <w:rFonts w:ascii="Arial" w:hAnsi="Arial" w:cs="Arial"/>
        </w:rPr>
      </w:pP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p>
    <w:p w:rsidR="00586B4A" w:rsidRPr="00D54FAC" w:rsidRDefault="006712F9" w:rsidP="006712F9">
      <w:pPr>
        <w:pStyle w:val="Heading2"/>
        <w:rPr>
          <w:rFonts w:ascii="Arial" w:hAnsi="Arial" w:cs="Arial"/>
          <w:b/>
          <w:sz w:val="24"/>
          <w:szCs w:val="24"/>
        </w:rPr>
      </w:pPr>
      <w:r w:rsidRPr="000F4586">
        <w:rPr>
          <w:rFonts w:ascii="Arial" w:hAnsi="Arial" w:cs="Arial"/>
        </w:rPr>
        <w:br w:type="page"/>
      </w:r>
      <w:bookmarkStart w:id="27" w:name="_Toc280081169"/>
      <w:r w:rsidR="00586B4A" w:rsidRPr="00D54FAC">
        <w:rPr>
          <w:rFonts w:ascii="Arial" w:hAnsi="Arial" w:cs="Arial"/>
          <w:b/>
          <w:sz w:val="24"/>
          <w:szCs w:val="24"/>
        </w:rPr>
        <w:lastRenderedPageBreak/>
        <w:t>Cranial Nerves</w:t>
      </w:r>
      <w:r w:rsidRPr="00D54FAC">
        <w:rPr>
          <w:rFonts w:ascii="Arial" w:hAnsi="Arial" w:cs="Arial"/>
          <w:b/>
          <w:sz w:val="24"/>
          <w:szCs w:val="24"/>
        </w:rPr>
        <w:t xml:space="preserve">                                                                                                                  </w:t>
      </w:r>
      <w:r w:rsidR="001151B0" w:rsidRPr="00D54FAC">
        <w:rPr>
          <w:rFonts w:ascii="Arial" w:hAnsi="Arial" w:cs="Arial"/>
          <w:b/>
          <w:sz w:val="24"/>
          <w:szCs w:val="24"/>
        </w:rPr>
        <w:t xml:space="preserve">  January </w:t>
      </w:r>
      <w:bookmarkEnd w:id="27"/>
      <w:r w:rsidR="001151B0" w:rsidRPr="00D54FAC">
        <w:rPr>
          <w:rFonts w:ascii="Arial" w:hAnsi="Arial" w:cs="Arial"/>
          <w:b/>
          <w:sz w:val="24"/>
          <w:szCs w:val="24"/>
        </w:rPr>
        <w:t>19</w:t>
      </w:r>
      <w:r w:rsidR="00586B4A" w:rsidRPr="00D54FAC">
        <w:rPr>
          <w:rFonts w:ascii="Arial" w:hAnsi="Arial" w:cs="Arial"/>
          <w:b/>
          <w:sz w:val="24"/>
          <w:szCs w:val="24"/>
        </w:rPr>
        <w:t xml:space="preserve"> </w:t>
      </w:r>
    </w:p>
    <w:p w:rsidR="001151B0" w:rsidRPr="000F4586" w:rsidRDefault="001151B0" w:rsidP="001151B0">
      <w:pPr>
        <w:pStyle w:val="Heading4"/>
        <w:rPr>
          <w:rFonts w:ascii="Arial" w:hAnsi="Arial" w:cs="Arial"/>
          <w:sz w:val="22"/>
        </w:rPr>
      </w:pPr>
      <w:r w:rsidRPr="000F4586">
        <w:rPr>
          <w:rFonts w:ascii="Arial" w:hAnsi="Arial" w:cs="Arial"/>
          <w:sz w:val="22"/>
        </w:rPr>
        <w:t xml:space="preserve">Objectives </w:t>
      </w:r>
    </w:p>
    <w:p w:rsidR="001151B0" w:rsidRPr="000F4586" w:rsidRDefault="001151B0" w:rsidP="001151B0">
      <w:pPr>
        <w:pStyle w:val="ListBullet"/>
        <w:ind w:firstLine="360"/>
        <w:rPr>
          <w:rFonts w:ascii="Arial" w:hAnsi="Arial" w:cs="Arial"/>
        </w:rPr>
      </w:pPr>
      <w:r w:rsidRPr="000F4586">
        <w:rPr>
          <w:rFonts w:ascii="Arial" w:hAnsi="Arial" w:cs="Arial"/>
        </w:rPr>
        <w:t>At the end of this session students will be able to:</w:t>
      </w:r>
    </w:p>
    <w:p w:rsidR="001151B0" w:rsidRPr="000F4586" w:rsidRDefault="001151B0" w:rsidP="00795C6C">
      <w:pPr>
        <w:pStyle w:val="BodyText"/>
        <w:numPr>
          <w:ilvl w:val="0"/>
          <w:numId w:val="39"/>
        </w:numPr>
        <w:spacing w:after="100"/>
        <w:rPr>
          <w:rFonts w:ascii="Arial" w:hAnsi="Arial" w:cs="Arial"/>
        </w:rPr>
      </w:pPr>
      <w:r w:rsidRPr="000F4586">
        <w:rPr>
          <w:rFonts w:ascii="Arial" w:hAnsi="Arial" w:cs="Arial"/>
        </w:rPr>
        <w:t>Examine the eye (eyelids, conjunctiva, sclera, iris, visual acuity and visual fields).</w:t>
      </w:r>
    </w:p>
    <w:p w:rsidR="001151B0" w:rsidRPr="000F4586" w:rsidRDefault="001151B0" w:rsidP="00795C6C">
      <w:pPr>
        <w:pStyle w:val="BodyText"/>
        <w:numPr>
          <w:ilvl w:val="0"/>
          <w:numId w:val="39"/>
        </w:numPr>
        <w:spacing w:after="100"/>
        <w:rPr>
          <w:rFonts w:ascii="Arial" w:hAnsi="Arial" w:cs="Arial"/>
        </w:rPr>
      </w:pPr>
      <w:r w:rsidRPr="000F4586">
        <w:rPr>
          <w:rFonts w:ascii="Arial" w:hAnsi="Arial" w:cs="Arial"/>
        </w:rPr>
        <w:t>Use the ophthalmoscope to examine internal structures of the eye (anterior chamber, lens, and fundus).</w:t>
      </w:r>
    </w:p>
    <w:p w:rsidR="001151B0" w:rsidRPr="000F4586" w:rsidRDefault="001151B0" w:rsidP="00795C6C">
      <w:pPr>
        <w:pStyle w:val="List"/>
        <w:numPr>
          <w:ilvl w:val="0"/>
          <w:numId w:val="39"/>
        </w:numPr>
        <w:spacing w:after="80"/>
        <w:rPr>
          <w:rFonts w:ascii="Arial" w:hAnsi="Arial" w:cs="Arial"/>
        </w:rPr>
      </w:pPr>
      <w:r w:rsidRPr="000F4586">
        <w:rPr>
          <w:rFonts w:ascii="Arial" w:hAnsi="Arial" w:cs="Arial"/>
        </w:rPr>
        <w:t>Examine the cranial nerves.</w:t>
      </w:r>
    </w:p>
    <w:p w:rsidR="001151B0" w:rsidRPr="000F4586" w:rsidRDefault="001151B0" w:rsidP="00795C6C">
      <w:pPr>
        <w:pStyle w:val="List"/>
        <w:numPr>
          <w:ilvl w:val="0"/>
          <w:numId w:val="39"/>
        </w:numPr>
        <w:spacing w:after="80"/>
        <w:rPr>
          <w:rFonts w:ascii="Arial" w:hAnsi="Arial" w:cs="Arial"/>
        </w:rPr>
      </w:pPr>
      <w:r w:rsidRPr="000F4586">
        <w:rPr>
          <w:rFonts w:ascii="Arial" w:hAnsi="Arial" w:cs="Arial"/>
        </w:rPr>
        <w:t>Explain the rationale for these elements of the physical examination.</w:t>
      </w:r>
    </w:p>
    <w:p w:rsidR="001151B0" w:rsidRPr="000F4586" w:rsidRDefault="001151B0" w:rsidP="00795C6C">
      <w:pPr>
        <w:pStyle w:val="List"/>
        <w:numPr>
          <w:ilvl w:val="0"/>
          <w:numId w:val="39"/>
        </w:numPr>
        <w:spacing w:after="80"/>
        <w:rPr>
          <w:rFonts w:ascii="Arial" w:hAnsi="Arial" w:cs="Arial"/>
        </w:rPr>
      </w:pPr>
      <w:r w:rsidRPr="000F4586">
        <w:rPr>
          <w:rFonts w:ascii="Arial" w:hAnsi="Arial" w:cs="Arial"/>
        </w:rPr>
        <w:t>List the cardinal symptoms of disorders of the eye.</w:t>
      </w:r>
    </w:p>
    <w:p w:rsidR="001151B0" w:rsidRPr="000F4586" w:rsidRDefault="001151B0" w:rsidP="00795C6C">
      <w:pPr>
        <w:pStyle w:val="List"/>
        <w:numPr>
          <w:ilvl w:val="0"/>
          <w:numId w:val="39"/>
        </w:numPr>
        <w:spacing w:after="80"/>
        <w:rPr>
          <w:rFonts w:ascii="Arial" w:hAnsi="Arial" w:cs="Arial"/>
        </w:rPr>
      </w:pPr>
      <w:r w:rsidRPr="000F4586">
        <w:rPr>
          <w:rFonts w:ascii="Arial" w:hAnsi="Arial" w:cs="Arial"/>
        </w:rPr>
        <w:t>List the cardinal symptoms of disorders in the cranial nerves.</w:t>
      </w:r>
    </w:p>
    <w:p w:rsidR="001151B0" w:rsidRPr="000F4586" w:rsidRDefault="001151B0" w:rsidP="001151B0">
      <w:pPr>
        <w:pStyle w:val="BodyText"/>
        <w:rPr>
          <w:rFonts w:ascii="Arial" w:hAnsi="Arial" w:cs="Arial"/>
        </w:rPr>
      </w:pPr>
    </w:p>
    <w:p w:rsidR="00586B4A" w:rsidRPr="000F4586" w:rsidRDefault="00586B4A" w:rsidP="00586B4A">
      <w:pPr>
        <w:pStyle w:val="BodyText"/>
        <w:ind w:firstLine="0"/>
        <w:rPr>
          <w:rFonts w:ascii="Arial" w:hAnsi="Arial" w:cs="Arial"/>
          <w:b/>
          <w:i/>
        </w:rPr>
      </w:pPr>
      <w:r w:rsidRPr="000F4586">
        <w:rPr>
          <w:rFonts w:ascii="Arial" w:hAnsi="Arial" w:cs="Arial"/>
          <w:b/>
          <w:i/>
        </w:rPr>
        <w:t>References</w:t>
      </w:r>
    </w:p>
    <w:p w:rsidR="00586B4A" w:rsidRPr="000F4586" w:rsidRDefault="00586B4A" w:rsidP="00586B4A">
      <w:pPr>
        <w:pStyle w:val="BodyText"/>
        <w:tabs>
          <w:tab w:val="left" w:pos="2520"/>
        </w:tabs>
        <w:ind w:firstLine="360"/>
        <w:rPr>
          <w:rFonts w:ascii="Arial" w:hAnsi="Arial" w:cs="Arial"/>
        </w:rPr>
      </w:pPr>
      <w:r w:rsidRPr="000F4586">
        <w:rPr>
          <w:rFonts w:ascii="Arial" w:hAnsi="Arial" w:cs="Arial"/>
        </w:rPr>
        <w:t xml:space="preserve">Bates Videos/CDs </w:t>
      </w:r>
      <w:r w:rsidRPr="000F4586">
        <w:rPr>
          <w:rFonts w:ascii="Arial" w:hAnsi="Arial" w:cs="Arial"/>
        </w:rPr>
        <w:tab/>
        <w:t>Neurological System and Cranial Nerves</w:t>
      </w:r>
      <w:r w:rsidRPr="000F4586">
        <w:rPr>
          <w:rFonts w:ascii="Arial" w:hAnsi="Arial" w:cs="Arial"/>
        </w:rPr>
        <w:tab/>
      </w:r>
    </w:p>
    <w:p w:rsidR="001151B0" w:rsidRPr="000F4586" w:rsidRDefault="00586B4A" w:rsidP="00586B4A">
      <w:pPr>
        <w:pStyle w:val="BodyText"/>
        <w:tabs>
          <w:tab w:val="left" w:pos="2520"/>
        </w:tabs>
        <w:ind w:firstLine="360"/>
        <w:rPr>
          <w:rFonts w:ascii="Arial" w:hAnsi="Arial" w:cs="Arial"/>
        </w:rPr>
      </w:pPr>
      <w:r w:rsidRPr="000F4586">
        <w:rPr>
          <w:rFonts w:ascii="Arial" w:hAnsi="Arial" w:cs="Arial"/>
        </w:rPr>
        <w:t>Bates Text</w:t>
      </w:r>
      <w:r w:rsidRPr="000F4586">
        <w:rPr>
          <w:rFonts w:ascii="Arial" w:hAnsi="Arial" w:cs="Arial"/>
        </w:rPr>
        <w:tab/>
        <w:t xml:space="preserve">Chapters </w:t>
      </w:r>
      <w:r w:rsidR="00D824F6" w:rsidRPr="000F4586">
        <w:rPr>
          <w:rFonts w:ascii="Arial" w:hAnsi="Arial" w:cs="Arial"/>
        </w:rPr>
        <w:t>7</w:t>
      </w:r>
      <w:r w:rsidRPr="000F4586">
        <w:rPr>
          <w:rFonts w:ascii="Arial" w:hAnsi="Arial" w:cs="Arial"/>
        </w:rPr>
        <w:t xml:space="preserve"> and 17</w:t>
      </w:r>
    </w:p>
    <w:p w:rsidR="001151B0" w:rsidRPr="000F4586" w:rsidRDefault="001151B0" w:rsidP="00586B4A">
      <w:pPr>
        <w:pStyle w:val="BodyText"/>
        <w:tabs>
          <w:tab w:val="left" w:pos="2520"/>
        </w:tabs>
        <w:ind w:firstLine="360"/>
        <w:rPr>
          <w:rFonts w:ascii="Arial" w:hAnsi="Arial" w:cs="Arial"/>
        </w:rPr>
      </w:pPr>
      <w:r w:rsidRPr="000F4586">
        <w:rPr>
          <w:rFonts w:ascii="Arial" w:hAnsi="Arial" w:cs="Arial"/>
        </w:rPr>
        <w:t>Queen’s University Resource and Physical Examination Manuals</w:t>
      </w:r>
    </w:p>
    <w:p w:rsidR="001151B0" w:rsidRPr="000F4586" w:rsidRDefault="001151B0" w:rsidP="00586B4A">
      <w:pPr>
        <w:pStyle w:val="BodyText"/>
        <w:tabs>
          <w:tab w:val="left" w:pos="2520"/>
        </w:tabs>
        <w:ind w:firstLine="360"/>
        <w:rPr>
          <w:rFonts w:ascii="Arial" w:hAnsi="Arial" w:cs="Arial"/>
        </w:rPr>
      </w:pPr>
      <w:r w:rsidRPr="000F4586">
        <w:rPr>
          <w:rFonts w:ascii="Arial" w:hAnsi="Arial" w:cs="Arial"/>
        </w:rPr>
        <w:t>MEdTech</w:t>
      </w:r>
    </w:p>
    <w:p w:rsidR="001151B0" w:rsidRPr="000F4586" w:rsidRDefault="001151B0" w:rsidP="00586B4A">
      <w:pPr>
        <w:pStyle w:val="BodyText"/>
        <w:tabs>
          <w:tab w:val="left" w:pos="2520"/>
        </w:tabs>
        <w:ind w:firstLine="360"/>
        <w:rPr>
          <w:rFonts w:ascii="Arial" w:hAnsi="Arial" w:cs="Arial"/>
        </w:rPr>
      </w:pPr>
    </w:p>
    <w:p w:rsidR="001151B0" w:rsidRPr="000F4586" w:rsidRDefault="001151B0" w:rsidP="001151B0">
      <w:pPr>
        <w:pStyle w:val="BodyText"/>
        <w:tabs>
          <w:tab w:val="left" w:pos="2520"/>
        </w:tabs>
        <w:ind w:firstLine="360"/>
        <w:jc w:val="left"/>
        <w:rPr>
          <w:rFonts w:ascii="Arial" w:hAnsi="Arial" w:cs="Arial"/>
        </w:rPr>
      </w:pPr>
      <w:r w:rsidRPr="000F4586">
        <w:rPr>
          <w:rFonts w:ascii="Arial" w:hAnsi="Arial" w:cs="Arial"/>
          <w:b/>
          <w:u w:val="single"/>
        </w:rPr>
        <w:t>Session Format:</w:t>
      </w:r>
    </w:p>
    <w:p w:rsidR="001151B0" w:rsidRPr="000F4586" w:rsidRDefault="001151B0" w:rsidP="001151B0">
      <w:pPr>
        <w:pStyle w:val="BodyText"/>
        <w:tabs>
          <w:tab w:val="left" w:pos="2520"/>
        </w:tabs>
        <w:ind w:firstLine="360"/>
        <w:jc w:val="left"/>
        <w:rPr>
          <w:rFonts w:ascii="Arial" w:hAnsi="Arial" w:cs="Arial"/>
        </w:rPr>
      </w:pPr>
      <w:r w:rsidRPr="000F4586">
        <w:rPr>
          <w:rFonts w:ascii="Arial" w:hAnsi="Arial" w:cs="Arial"/>
          <w:b/>
        </w:rPr>
        <w:t xml:space="preserve">1:30 – 2:15: </w:t>
      </w:r>
      <w:r w:rsidRPr="000F4586">
        <w:rPr>
          <w:rFonts w:ascii="Arial" w:hAnsi="Arial" w:cs="Arial"/>
        </w:rPr>
        <w:t>Large Group Session</w:t>
      </w:r>
    </w:p>
    <w:p w:rsidR="001151B0" w:rsidRPr="000F4586" w:rsidRDefault="001151B0" w:rsidP="001151B0">
      <w:pPr>
        <w:pStyle w:val="BodyText"/>
        <w:tabs>
          <w:tab w:val="left" w:pos="2520"/>
        </w:tabs>
        <w:ind w:firstLine="360"/>
        <w:jc w:val="left"/>
        <w:rPr>
          <w:rFonts w:ascii="Arial" w:hAnsi="Arial" w:cs="Arial"/>
        </w:rPr>
      </w:pPr>
      <w:r w:rsidRPr="00D54FAC">
        <w:rPr>
          <w:rFonts w:ascii="Arial" w:hAnsi="Arial" w:cs="Arial"/>
          <w:b/>
        </w:rPr>
        <w:t>Topic</w:t>
      </w:r>
      <w:r w:rsidRPr="000F4586">
        <w:rPr>
          <w:rFonts w:ascii="Arial" w:hAnsi="Arial" w:cs="Arial"/>
        </w:rPr>
        <w:t>: Cranial Nerves</w:t>
      </w:r>
    </w:p>
    <w:p w:rsidR="001151B0" w:rsidRPr="000F4586" w:rsidRDefault="001151B0" w:rsidP="001151B0">
      <w:pPr>
        <w:pStyle w:val="BodyText"/>
        <w:tabs>
          <w:tab w:val="left" w:pos="2520"/>
        </w:tabs>
        <w:ind w:firstLine="360"/>
        <w:jc w:val="left"/>
        <w:rPr>
          <w:rFonts w:ascii="Arial" w:hAnsi="Arial" w:cs="Arial"/>
        </w:rPr>
      </w:pPr>
      <w:r w:rsidRPr="00D54FAC">
        <w:rPr>
          <w:rFonts w:ascii="Arial" w:hAnsi="Arial" w:cs="Arial"/>
          <w:b/>
        </w:rPr>
        <w:t>Lecturer</w:t>
      </w:r>
      <w:r w:rsidRPr="000F4586">
        <w:rPr>
          <w:rFonts w:ascii="Arial" w:hAnsi="Arial" w:cs="Arial"/>
        </w:rPr>
        <w:t>: Dr.Stuart Reid</w:t>
      </w:r>
    </w:p>
    <w:p w:rsidR="001151B0" w:rsidRPr="000F4586" w:rsidRDefault="001151B0" w:rsidP="001151B0">
      <w:pPr>
        <w:pStyle w:val="BodyText"/>
        <w:tabs>
          <w:tab w:val="left" w:pos="2520"/>
        </w:tabs>
        <w:ind w:firstLine="360"/>
        <w:jc w:val="left"/>
        <w:rPr>
          <w:rFonts w:ascii="Arial" w:hAnsi="Arial" w:cs="Arial"/>
        </w:rPr>
      </w:pPr>
      <w:r w:rsidRPr="00D54FAC">
        <w:rPr>
          <w:rFonts w:ascii="Arial" w:hAnsi="Arial" w:cs="Arial"/>
          <w:b/>
        </w:rPr>
        <w:t>Location</w:t>
      </w:r>
      <w:r w:rsidRPr="000F4586">
        <w:rPr>
          <w:rFonts w:ascii="Arial" w:hAnsi="Arial" w:cs="Arial"/>
        </w:rPr>
        <w:t>: Lecture Hall 032A, Medical School Building</w:t>
      </w:r>
    </w:p>
    <w:p w:rsidR="001151B0" w:rsidRPr="000F4586" w:rsidRDefault="001151B0" w:rsidP="001151B0">
      <w:pPr>
        <w:pStyle w:val="BodyText"/>
        <w:tabs>
          <w:tab w:val="left" w:pos="2520"/>
        </w:tabs>
        <w:ind w:firstLine="360"/>
        <w:jc w:val="left"/>
        <w:rPr>
          <w:rFonts w:ascii="Arial" w:hAnsi="Arial" w:cs="Arial"/>
        </w:rPr>
      </w:pPr>
    </w:p>
    <w:p w:rsidR="001151B0" w:rsidRPr="000F4586" w:rsidRDefault="001151B0" w:rsidP="001151B0">
      <w:pPr>
        <w:pStyle w:val="BodyText"/>
        <w:tabs>
          <w:tab w:val="left" w:pos="2520"/>
        </w:tabs>
        <w:ind w:firstLine="360"/>
        <w:jc w:val="left"/>
        <w:rPr>
          <w:rFonts w:ascii="Arial" w:hAnsi="Arial" w:cs="Arial"/>
        </w:rPr>
      </w:pPr>
      <w:r w:rsidRPr="000F4586">
        <w:rPr>
          <w:rFonts w:ascii="Arial" w:hAnsi="Arial" w:cs="Arial"/>
          <w:b/>
        </w:rPr>
        <w:t>2:30 – 4:30</w:t>
      </w:r>
      <w:r w:rsidRPr="000F4586">
        <w:rPr>
          <w:rFonts w:ascii="Arial" w:hAnsi="Arial" w:cs="Arial"/>
        </w:rPr>
        <w:t>: Small Group Session</w:t>
      </w:r>
    </w:p>
    <w:p w:rsidR="001151B0" w:rsidRPr="000F4586" w:rsidRDefault="001151B0" w:rsidP="001151B0">
      <w:pPr>
        <w:pStyle w:val="BodyText"/>
        <w:tabs>
          <w:tab w:val="left" w:pos="2520"/>
        </w:tabs>
        <w:ind w:firstLine="360"/>
        <w:jc w:val="left"/>
        <w:rPr>
          <w:rFonts w:ascii="Arial" w:hAnsi="Arial" w:cs="Arial"/>
        </w:rPr>
      </w:pPr>
      <w:r w:rsidRPr="000F4586">
        <w:rPr>
          <w:rFonts w:ascii="Arial" w:hAnsi="Arial" w:cs="Arial"/>
        </w:rPr>
        <w:t>(See Board inside CEC area for room assignments – clinic rooms will change for this session)</w:t>
      </w:r>
    </w:p>
    <w:p w:rsidR="001151B0" w:rsidRPr="000F4586" w:rsidRDefault="001151B0" w:rsidP="001151B0">
      <w:pPr>
        <w:pStyle w:val="BodyText"/>
        <w:tabs>
          <w:tab w:val="left" w:pos="2520"/>
        </w:tabs>
        <w:ind w:firstLine="360"/>
        <w:jc w:val="left"/>
        <w:rPr>
          <w:rFonts w:ascii="Arial" w:hAnsi="Arial" w:cs="Arial"/>
        </w:rPr>
      </w:pPr>
    </w:p>
    <w:p w:rsidR="001151B0" w:rsidRPr="000F4586" w:rsidRDefault="001151B0" w:rsidP="001151B0">
      <w:pPr>
        <w:pStyle w:val="BodyText"/>
        <w:tabs>
          <w:tab w:val="left" w:pos="2520"/>
        </w:tabs>
        <w:ind w:firstLine="360"/>
        <w:jc w:val="left"/>
        <w:rPr>
          <w:rFonts w:ascii="Arial" w:hAnsi="Arial" w:cs="Arial"/>
        </w:rPr>
      </w:pPr>
      <w:r w:rsidRPr="000F4586">
        <w:rPr>
          <w:rFonts w:ascii="Arial" w:hAnsi="Arial" w:cs="Arial"/>
        </w:rPr>
        <w:t>In today’s small group session there are two aspects of the physical exam on which to focus.</w:t>
      </w:r>
    </w:p>
    <w:p w:rsidR="001151B0" w:rsidRPr="000F4586" w:rsidRDefault="001151B0" w:rsidP="00795C6C">
      <w:pPr>
        <w:pStyle w:val="BodyText"/>
        <w:numPr>
          <w:ilvl w:val="1"/>
          <w:numId w:val="42"/>
        </w:numPr>
        <w:tabs>
          <w:tab w:val="left" w:pos="2520"/>
        </w:tabs>
        <w:jc w:val="left"/>
        <w:rPr>
          <w:rFonts w:ascii="Arial" w:hAnsi="Arial" w:cs="Arial"/>
        </w:rPr>
      </w:pPr>
      <w:r w:rsidRPr="000F4586">
        <w:rPr>
          <w:rFonts w:ascii="Arial" w:hAnsi="Arial" w:cs="Arial"/>
        </w:rPr>
        <w:t>Cranial Nerve Examination</w:t>
      </w:r>
    </w:p>
    <w:p w:rsidR="001151B0" w:rsidRPr="000F4586" w:rsidRDefault="008B57DA" w:rsidP="00795C6C">
      <w:pPr>
        <w:pStyle w:val="BodyText"/>
        <w:numPr>
          <w:ilvl w:val="1"/>
          <w:numId w:val="42"/>
        </w:numPr>
        <w:tabs>
          <w:tab w:val="left" w:pos="2520"/>
        </w:tabs>
        <w:jc w:val="left"/>
        <w:rPr>
          <w:rFonts w:ascii="Arial" w:hAnsi="Arial" w:cs="Arial"/>
        </w:rPr>
      </w:pPr>
      <w:r w:rsidRPr="000F4586">
        <w:rPr>
          <w:rFonts w:ascii="Arial" w:hAnsi="Arial" w:cs="Arial"/>
        </w:rPr>
        <w:t xml:space="preserve">Oopthalmoscopic examination of the eye. (Students have had a large group session regarding this earlier in the week – </w:t>
      </w:r>
      <w:r w:rsidR="00D54FAC">
        <w:rPr>
          <w:rFonts w:ascii="Arial" w:hAnsi="Arial" w:cs="Arial"/>
        </w:rPr>
        <w:t>see previous page</w:t>
      </w:r>
      <w:r w:rsidRPr="000F4586">
        <w:rPr>
          <w:rFonts w:ascii="Arial" w:hAnsi="Arial" w:cs="Arial"/>
        </w:rPr>
        <w:t>)</w:t>
      </w:r>
    </w:p>
    <w:p w:rsidR="008B57DA" w:rsidRPr="000F4586" w:rsidRDefault="008B57DA" w:rsidP="008B57DA">
      <w:pPr>
        <w:pStyle w:val="BodyText"/>
        <w:tabs>
          <w:tab w:val="left" w:pos="2520"/>
        </w:tabs>
        <w:ind w:left="426" w:hanging="142"/>
        <w:jc w:val="left"/>
        <w:rPr>
          <w:rFonts w:ascii="Arial" w:hAnsi="Arial" w:cs="Arial"/>
        </w:rPr>
      </w:pPr>
      <w:r w:rsidRPr="000F4586">
        <w:rPr>
          <w:rFonts w:ascii="Arial" w:hAnsi="Arial" w:cs="Arial"/>
        </w:rPr>
        <w:t>In both instances, the students are encouraged to exam each other. All students will be invited to have one eye dilated for the eye examination after being asked to sign a consent form.</w:t>
      </w:r>
    </w:p>
    <w:p w:rsidR="008B57DA" w:rsidRPr="000F4586" w:rsidRDefault="008B57DA" w:rsidP="008B57DA">
      <w:pPr>
        <w:pStyle w:val="BodyText"/>
        <w:tabs>
          <w:tab w:val="left" w:pos="2520"/>
        </w:tabs>
        <w:ind w:left="426" w:hanging="142"/>
        <w:jc w:val="left"/>
        <w:rPr>
          <w:rFonts w:ascii="Arial" w:hAnsi="Arial" w:cs="Arial"/>
        </w:rPr>
      </w:pPr>
    </w:p>
    <w:p w:rsidR="008B57DA" w:rsidRPr="000F4586" w:rsidRDefault="008B57DA" w:rsidP="008B57DA">
      <w:pPr>
        <w:pStyle w:val="BodyText"/>
        <w:tabs>
          <w:tab w:val="left" w:pos="2520"/>
        </w:tabs>
        <w:ind w:left="426" w:hanging="142"/>
        <w:jc w:val="left"/>
        <w:rPr>
          <w:rFonts w:ascii="Arial" w:hAnsi="Arial" w:cs="Arial"/>
        </w:rPr>
      </w:pPr>
      <w:r w:rsidRPr="000F4586">
        <w:rPr>
          <w:rFonts w:ascii="Arial" w:hAnsi="Arial" w:cs="Arial"/>
          <w:b/>
        </w:rPr>
        <w:t>2:30 – 2:45</w:t>
      </w:r>
      <w:r w:rsidRPr="000F4586">
        <w:rPr>
          <w:rFonts w:ascii="Arial" w:hAnsi="Arial" w:cs="Arial"/>
        </w:rPr>
        <w:t xml:space="preserve"> – Group meeting</w:t>
      </w:r>
    </w:p>
    <w:p w:rsidR="008B57DA" w:rsidRPr="000F4586" w:rsidRDefault="008B57DA" w:rsidP="008B57DA">
      <w:pPr>
        <w:pStyle w:val="BodyText"/>
        <w:tabs>
          <w:tab w:val="left" w:pos="2520"/>
        </w:tabs>
        <w:ind w:left="426" w:hanging="142"/>
        <w:jc w:val="left"/>
        <w:rPr>
          <w:rFonts w:ascii="Arial" w:hAnsi="Arial" w:cs="Arial"/>
          <w:b/>
        </w:rPr>
      </w:pPr>
      <w:r w:rsidRPr="000F4586">
        <w:rPr>
          <w:rFonts w:ascii="Arial" w:hAnsi="Arial" w:cs="Arial"/>
          <w:b/>
        </w:rPr>
        <w:t xml:space="preserve">2:45 – 3:30 </w:t>
      </w:r>
    </w:p>
    <w:p w:rsidR="008B57DA" w:rsidRPr="000F4586" w:rsidRDefault="008B57DA" w:rsidP="008B57DA">
      <w:pPr>
        <w:pStyle w:val="BodyText"/>
        <w:tabs>
          <w:tab w:val="left" w:pos="2520"/>
        </w:tabs>
        <w:ind w:left="426" w:hanging="142"/>
        <w:jc w:val="left"/>
        <w:rPr>
          <w:rFonts w:ascii="Arial" w:hAnsi="Arial" w:cs="Arial"/>
        </w:rPr>
      </w:pPr>
      <w:r w:rsidRPr="00D54FAC">
        <w:rPr>
          <w:rFonts w:ascii="Arial" w:hAnsi="Arial" w:cs="Arial"/>
          <w:b/>
          <w:u w:val="single"/>
        </w:rPr>
        <w:t>Groups 1 – 5</w:t>
      </w:r>
      <w:r w:rsidRPr="000F4586">
        <w:rPr>
          <w:rFonts w:ascii="Arial" w:hAnsi="Arial" w:cs="Arial"/>
        </w:rPr>
        <w:t xml:space="preserve"> – student will be guided through the examination of the eye including use of opthalmoscope for fundoscopy. Each group will be facilitated by an opthamologist or opthamology resident.  This will be in clinical rooms 101P -  101T.</w:t>
      </w:r>
    </w:p>
    <w:p w:rsidR="008B57DA" w:rsidRPr="000F4586" w:rsidRDefault="008B57DA" w:rsidP="00D54FAC">
      <w:pPr>
        <w:pStyle w:val="BodyText"/>
        <w:tabs>
          <w:tab w:val="left" w:pos="2520"/>
        </w:tabs>
        <w:ind w:left="-284" w:hanging="142"/>
        <w:jc w:val="left"/>
        <w:rPr>
          <w:rFonts w:ascii="Arial" w:hAnsi="Arial" w:cs="Arial"/>
        </w:rPr>
      </w:pPr>
      <w:r w:rsidRPr="00D54FAC">
        <w:rPr>
          <w:rFonts w:ascii="Arial" w:hAnsi="Arial" w:cs="Arial"/>
          <w:b/>
          <w:u w:val="single"/>
        </w:rPr>
        <w:lastRenderedPageBreak/>
        <w:t>Groups 6 – 10</w:t>
      </w:r>
      <w:r w:rsidRPr="000F4586">
        <w:rPr>
          <w:rFonts w:ascii="Arial" w:hAnsi="Arial" w:cs="Arial"/>
        </w:rPr>
        <w:t xml:space="preserve">  - students will practise examination of the cranial nerves on each other and receive feedback from tutors re: strengths and weaknesses.</w:t>
      </w:r>
    </w:p>
    <w:p w:rsidR="008B57DA" w:rsidRPr="000F4586" w:rsidRDefault="008B57DA" w:rsidP="00D54FAC">
      <w:pPr>
        <w:pStyle w:val="BodyText"/>
        <w:tabs>
          <w:tab w:val="left" w:pos="2520"/>
        </w:tabs>
        <w:ind w:firstLine="426"/>
        <w:jc w:val="left"/>
        <w:rPr>
          <w:rFonts w:ascii="Arial" w:hAnsi="Arial" w:cs="Arial"/>
        </w:rPr>
      </w:pPr>
      <w:r w:rsidRPr="000F4586">
        <w:rPr>
          <w:rFonts w:ascii="Arial" w:hAnsi="Arial" w:cs="Arial"/>
          <w:b/>
        </w:rPr>
        <w:t xml:space="preserve">3:30 – 4:15 - </w:t>
      </w:r>
      <w:r w:rsidRPr="000F4586">
        <w:rPr>
          <w:rFonts w:ascii="Arial" w:hAnsi="Arial" w:cs="Arial"/>
        </w:rPr>
        <w:t xml:space="preserve"> Groups 1 – 5 – cranial nerves</w:t>
      </w:r>
    </w:p>
    <w:p w:rsidR="008B57DA" w:rsidRPr="000F4586" w:rsidRDefault="008B57DA" w:rsidP="008B57DA">
      <w:pPr>
        <w:pStyle w:val="BodyText"/>
        <w:tabs>
          <w:tab w:val="left" w:pos="2520"/>
        </w:tabs>
        <w:ind w:left="426" w:hanging="142"/>
        <w:jc w:val="left"/>
        <w:rPr>
          <w:rFonts w:ascii="Arial" w:hAnsi="Arial" w:cs="Arial"/>
        </w:rPr>
      </w:pPr>
      <w:r w:rsidRPr="000F4586">
        <w:rPr>
          <w:rFonts w:ascii="Arial" w:hAnsi="Arial" w:cs="Arial"/>
          <w:b/>
        </w:rPr>
        <w:t xml:space="preserve">                       </w:t>
      </w:r>
      <w:r w:rsidRPr="000F4586">
        <w:rPr>
          <w:rFonts w:ascii="Arial" w:hAnsi="Arial" w:cs="Arial"/>
        </w:rPr>
        <w:t>Groups 6 – 10 – Opthmalmology</w:t>
      </w:r>
    </w:p>
    <w:p w:rsidR="008B57DA" w:rsidRPr="000F4586" w:rsidRDefault="008B57DA" w:rsidP="008B57DA">
      <w:pPr>
        <w:pStyle w:val="BodyText"/>
        <w:tabs>
          <w:tab w:val="left" w:pos="2520"/>
        </w:tabs>
        <w:ind w:left="426" w:hanging="142"/>
        <w:jc w:val="left"/>
        <w:rPr>
          <w:rFonts w:ascii="Arial" w:hAnsi="Arial" w:cs="Arial"/>
        </w:rPr>
      </w:pPr>
    </w:p>
    <w:p w:rsidR="008B57DA" w:rsidRPr="000F4586" w:rsidRDefault="008B57DA" w:rsidP="008B57DA">
      <w:pPr>
        <w:pStyle w:val="BodyText"/>
        <w:tabs>
          <w:tab w:val="left" w:pos="2520"/>
        </w:tabs>
        <w:ind w:left="426" w:hanging="142"/>
        <w:jc w:val="left"/>
        <w:rPr>
          <w:rFonts w:ascii="Arial" w:hAnsi="Arial" w:cs="Arial"/>
        </w:rPr>
      </w:pPr>
      <w:r w:rsidRPr="000F4586">
        <w:rPr>
          <w:rFonts w:ascii="Arial" w:hAnsi="Arial" w:cs="Arial"/>
          <w:b/>
        </w:rPr>
        <w:t xml:space="preserve">4:15 – 4:30 – </w:t>
      </w:r>
      <w:r w:rsidRPr="000F4586">
        <w:rPr>
          <w:rFonts w:ascii="Arial" w:hAnsi="Arial" w:cs="Arial"/>
        </w:rPr>
        <w:t>Regroup and debrief regarding today’s session</w:t>
      </w:r>
    </w:p>
    <w:p w:rsidR="008B57DA" w:rsidRPr="000F4586" w:rsidRDefault="008B57DA" w:rsidP="008B57DA">
      <w:pPr>
        <w:pStyle w:val="BodyText"/>
        <w:tabs>
          <w:tab w:val="left" w:pos="2520"/>
        </w:tabs>
        <w:ind w:left="426" w:hanging="142"/>
        <w:jc w:val="left"/>
        <w:rPr>
          <w:rFonts w:ascii="Arial" w:hAnsi="Arial" w:cs="Arial"/>
        </w:rPr>
      </w:pPr>
    </w:p>
    <w:p w:rsidR="008B57DA" w:rsidRPr="000F4586" w:rsidRDefault="00D54FAC" w:rsidP="00D54FAC">
      <w:pPr>
        <w:pStyle w:val="BodyText"/>
        <w:tabs>
          <w:tab w:val="left" w:pos="2520"/>
        </w:tabs>
        <w:ind w:left="-426" w:hanging="142"/>
        <w:jc w:val="left"/>
        <w:rPr>
          <w:rFonts w:ascii="Arial" w:hAnsi="Arial" w:cs="Arial"/>
        </w:rPr>
      </w:pPr>
      <w:r>
        <w:rPr>
          <w:rFonts w:ascii="Arial" w:hAnsi="Arial" w:cs="Arial"/>
        </w:rPr>
        <w:t xml:space="preserve">  </w:t>
      </w:r>
      <w:r w:rsidR="008B57DA" w:rsidRPr="000F4586">
        <w:rPr>
          <w:rFonts w:ascii="Arial" w:hAnsi="Arial" w:cs="Arial"/>
        </w:rPr>
        <w:t xml:space="preserve">Remind students to prepare for next </w:t>
      </w:r>
      <w:r w:rsidR="009A4A2A" w:rsidRPr="000F4586">
        <w:rPr>
          <w:rFonts w:ascii="Arial" w:hAnsi="Arial" w:cs="Arial"/>
        </w:rPr>
        <w:t>week’s</w:t>
      </w:r>
      <w:r w:rsidR="008B57DA" w:rsidRPr="000F4586">
        <w:rPr>
          <w:rFonts w:ascii="Arial" w:hAnsi="Arial" w:cs="Arial"/>
        </w:rPr>
        <w:t xml:space="preserve"> session and to bring </w:t>
      </w:r>
      <w:r w:rsidR="009A4A2A" w:rsidRPr="000F4586">
        <w:rPr>
          <w:rFonts w:ascii="Arial" w:hAnsi="Arial" w:cs="Arial"/>
        </w:rPr>
        <w:t>their own</w:t>
      </w:r>
      <w:r w:rsidR="008B57DA" w:rsidRPr="000F4586">
        <w:rPr>
          <w:rFonts w:ascii="Arial" w:hAnsi="Arial" w:cs="Arial"/>
        </w:rPr>
        <w:t xml:space="preserve"> equipment necessary for a peripheral nervous system </w:t>
      </w:r>
      <w:r w:rsidR="009A4A2A" w:rsidRPr="000F4586">
        <w:rPr>
          <w:rFonts w:ascii="Arial" w:hAnsi="Arial" w:cs="Arial"/>
        </w:rPr>
        <w:t xml:space="preserve">examination – 128 Hz tuning fork and reflex hamnmer.  Students will be examining one another and it is </w:t>
      </w:r>
      <w:r w:rsidR="009A4A2A" w:rsidRPr="000F4586">
        <w:rPr>
          <w:rFonts w:ascii="Arial" w:hAnsi="Arial" w:cs="Arial"/>
          <w:u w:val="single"/>
        </w:rPr>
        <w:t xml:space="preserve">strongly </w:t>
      </w:r>
      <w:r w:rsidR="009A4A2A" w:rsidRPr="000F4586">
        <w:rPr>
          <w:rFonts w:ascii="Arial" w:hAnsi="Arial" w:cs="Arial"/>
        </w:rPr>
        <w:t>recommended that they bring a change of clothes (shorts and t-shirts) to facilitate this process.</w:t>
      </w:r>
    </w:p>
    <w:p w:rsidR="008B57DA" w:rsidRPr="000F4586" w:rsidRDefault="008B57DA" w:rsidP="008B57DA">
      <w:pPr>
        <w:pStyle w:val="BodyText"/>
        <w:tabs>
          <w:tab w:val="left" w:pos="2520"/>
        </w:tabs>
        <w:ind w:left="426" w:hanging="142"/>
        <w:jc w:val="left"/>
        <w:rPr>
          <w:rFonts w:ascii="Arial" w:hAnsi="Arial" w:cs="Arial"/>
        </w:rPr>
      </w:pPr>
    </w:p>
    <w:p w:rsidR="00586B4A" w:rsidRPr="000F4586" w:rsidRDefault="00586B4A" w:rsidP="001151B0">
      <w:pPr>
        <w:pStyle w:val="BodyText"/>
        <w:tabs>
          <w:tab w:val="left" w:pos="2520"/>
        </w:tabs>
        <w:ind w:firstLine="360"/>
        <w:jc w:val="left"/>
        <w:rPr>
          <w:rFonts w:ascii="Arial" w:hAnsi="Arial" w:cs="Arial"/>
        </w:rPr>
      </w:pPr>
      <w:r w:rsidRPr="000F4586">
        <w:rPr>
          <w:rFonts w:ascii="Arial" w:hAnsi="Arial" w:cs="Arial"/>
        </w:rPr>
        <w:tab/>
      </w:r>
    </w:p>
    <w:p w:rsidR="001435C4" w:rsidRPr="00D54FAC" w:rsidRDefault="003472C1" w:rsidP="009A4A2A">
      <w:pPr>
        <w:pStyle w:val="List"/>
        <w:numPr>
          <w:ilvl w:val="0"/>
          <w:numId w:val="0"/>
        </w:numPr>
        <w:spacing w:after="80"/>
        <w:ind w:left="360"/>
        <w:jc w:val="right"/>
        <w:rPr>
          <w:rFonts w:ascii="Arial" w:hAnsi="Arial" w:cs="Arial"/>
          <w:b/>
          <w:sz w:val="24"/>
          <w:szCs w:val="24"/>
        </w:rPr>
      </w:pPr>
      <w:r w:rsidRPr="000F4586">
        <w:rPr>
          <w:rFonts w:ascii="Arial" w:hAnsi="Arial" w:cs="Arial"/>
        </w:rPr>
        <w:br w:type="page"/>
      </w:r>
      <w:bookmarkStart w:id="28" w:name="_Toc280081170"/>
      <w:r w:rsidR="001435C4" w:rsidRPr="00D54FAC">
        <w:rPr>
          <w:rFonts w:ascii="Arial" w:hAnsi="Arial" w:cs="Arial"/>
          <w:b/>
          <w:sz w:val="24"/>
          <w:szCs w:val="24"/>
        </w:rPr>
        <w:lastRenderedPageBreak/>
        <w:t xml:space="preserve">Peripheral  Nerves             </w:t>
      </w:r>
      <w:r w:rsidR="00AE5F93" w:rsidRPr="00D54FAC">
        <w:rPr>
          <w:rFonts w:ascii="Arial" w:hAnsi="Arial" w:cs="Arial"/>
          <w:b/>
          <w:sz w:val="24"/>
          <w:szCs w:val="24"/>
        </w:rPr>
        <w:tab/>
      </w:r>
      <w:r w:rsidR="00AE5F93" w:rsidRPr="00D54FAC">
        <w:rPr>
          <w:rFonts w:ascii="Arial" w:hAnsi="Arial" w:cs="Arial"/>
          <w:b/>
          <w:sz w:val="24"/>
          <w:szCs w:val="24"/>
        </w:rPr>
        <w:tab/>
      </w:r>
      <w:r w:rsidR="00AE5F93" w:rsidRPr="00D54FAC">
        <w:rPr>
          <w:rFonts w:ascii="Arial" w:hAnsi="Arial" w:cs="Arial"/>
          <w:b/>
          <w:sz w:val="24"/>
          <w:szCs w:val="24"/>
        </w:rPr>
        <w:tab/>
      </w:r>
      <w:r w:rsidR="00AE5F93" w:rsidRPr="00D54FAC">
        <w:rPr>
          <w:rFonts w:ascii="Arial" w:hAnsi="Arial" w:cs="Arial"/>
          <w:b/>
          <w:sz w:val="24"/>
          <w:szCs w:val="24"/>
        </w:rPr>
        <w:tab/>
      </w:r>
      <w:r w:rsidR="00AE5F93" w:rsidRPr="00D54FAC">
        <w:rPr>
          <w:rFonts w:ascii="Arial" w:hAnsi="Arial" w:cs="Arial"/>
          <w:b/>
          <w:sz w:val="24"/>
          <w:szCs w:val="24"/>
        </w:rPr>
        <w:tab/>
      </w:r>
      <w:r w:rsidR="00AE5F93" w:rsidRPr="00D54FAC">
        <w:rPr>
          <w:rFonts w:ascii="Arial" w:hAnsi="Arial" w:cs="Arial"/>
          <w:b/>
          <w:sz w:val="24"/>
          <w:szCs w:val="24"/>
        </w:rPr>
        <w:tab/>
      </w:r>
      <w:r w:rsidR="00AE5F93" w:rsidRPr="00D54FAC">
        <w:rPr>
          <w:rFonts w:ascii="Arial" w:hAnsi="Arial" w:cs="Arial"/>
          <w:b/>
          <w:sz w:val="24"/>
          <w:szCs w:val="24"/>
        </w:rPr>
        <w:tab/>
        <w:t xml:space="preserve"> </w:t>
      </w:r>
      <w:r w:rsidR="001435C4" w:rsidRPr="00D54FAC">
        <w:rPr>
          <w:rFonts w:ascii="Arial" w:hAnsi="Arial" w:cs="Arial"/>
          <w:b/>
          <w:sz w:val="24"/>
          <w:szCs w:val="24"/>
        </w:rPr>
        <w:t>January 2</w:t>
      </w:r>
      <w:bookmarkEnd w:id="28"/>
      <w:r w:rsidR="009A4A2A" w:rsidRPr="00D54FAC">
        <w:rPr>
          <w:rFonts w:ascii="Arial" w:hAnsi="Arial" w:cs="Arial"/>
          <w:b/>
          <w:sz w:val="24"/>
          <w:szCs w:val="24"/>
        </w:rPr>
        <w:t>6</w:t>
      </w:r>
    </w:p>
    <w:p w:rsidR="009A4A2A" w:rsidRPr="000F4586" w:rsidRDefault="009A4A2A" w:rsidP="009A4A2A">
      <w:pPr>
        <w:pStyle w:val="Heading4"/>
        <w:rPr>
          <w:rFonts w:ascii="Arial" w:hAnsi="Arial" w:cs="Arial"/>
          <w:sz w:val="22"/>
        </w:rPr>
      </w:pPr>
      <w:r w:rsidRPr="000F4586">
        <w:rPr>
          <w:rFonts w:ascii="Arial" w:hAnsi="Arial" w:cs="Arial"/>
          <w:sz w:val="22"/>
        </w:rPr>
        <w:t xml:space="preserve">Objectives </w:t>
      </w:r>
    </w:p>
    <w:p w:rsidR="009A4A2A" w:rsidRPr="000F4586" w:rsidRDefault="009A4A2A" w:rsidP="009A4A2A">
      <w:pPr>
        <w:pStyle w:val="List"/>
        <w:numPr>
          <w:ilvl w:val="0"/>
          <w:numId w:val="0"/>
        </w:numPr>
        <w:ind w:firstLine="360"/>
        <w:rPr>
          <w:rFonts w:ascii="Arial" w:hAnsi="Arial" w:cs="Arial"/>
        </w:rPr>
      </w:pPr>
      <w:r w:rsidRPr="000F4586">
        <w:rPr>
          <w:rFonts w:ascii="Arial" w:hAnsi="Arial" w:cs="Arial"/>
        </w:rPr>
        <w:t>Students will be able to</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Examine the motor system, including inspection of muscle bulk and examination of muscle power.</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Examine the muscle stretch reflexes, abdominal superficial reflexes and plantar reflex.</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Examine the sensory system, including testing for light touch, pain sense, temperature, vibration and position sense.</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Assess muscle tone.</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Assess co-ordination by observing for tremor, point-to-point testing (finger to nose, heel to shin), rapid alternating movement and tandem (heel to toe) walking.</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Explain the rationale for these elements of the physical examination.</w:t>
      </w:r>
    </w:p>
    <w:p w:rsidR="009A4A2A" w:rsidRPr="000F4586" w:rsidRDefault="009A4A2A" w:rsidP="00795C6C">
      <w:pPr>
        <w:pStyle w:val="List"/>
        <w:numPr>
          <w:ilvl w:val="0"/>
          <w:numId w:val="40"/>
        </w:numPr>
        <w:spacing w:after="80"/>
        <w:rPr>
          <w:rFonts w:ascii="Arial" w:hAnsi="Arial" w:cs="Arial"/>
        </w:rPr>
      </w:pPr>
      <w:r w:rsidRPr="000F4586">
        <w:rPr>
          <w:rFonts w:ascii="Arial" w:hAnsi="Arial" w:cs="Arial"/>
        </w:rPr>
        <w:t>List the cardinal symptoms of disorders in sensation, strength or coordination.</w:t>
      </w:r>
    </w:p>
    <w:p w:rsidR="009A4A2A" w:rsidRPr="000F4586" w:rsidRDefault="009A4A2A" w:rsidP="009A4A2A">
      <w:pPr>
        <w:pStyle w:val="List"/>
        <w:numPr>
          <w:ilvl w:val="0"/>
          <w:numId w:val="0"/>
        </w:numPr>
        <w:spacing w:after="80"/>
        <w:ind w:left="360" w:hanging="360"/>
        <w:rPr>
          <w:rFonts w:ascii="Arial" w:hAnsi="Arial" w:cs="Arial"/>
        </w:rPr>
      </w:pPr>
    </w:p>
    <w:p w:rsidR="009A4A2A" w:rsidRPr="000F4586" w:rsidRDefault="009A4A2A" w:rsidP="009A4A2A">
      <w:pPr>
        <w:pStyle w:val="List"/>
        <w:numPr>
          <w:ilvl w:val="0"/>
          <w:numId w:val="0"/>
        </w:numPr>
        <w:spacing w:after="80"/>
        <w:ind w:left="360" w:hanging="360"/>
        <w:rPr>
          <w:rFonts w:ascii="Arial" w:hAnsi="Arial" w:cs="Arial"/>
        </w:rPr>
      </w:pPr>
      <w:r w:rsidRPr="000F4586">
        <w:rPr>
          <w:rFonts w:ascii="Arial" w:hAnsi="Arial" w:cs="Arial"/>
          <w:b/>
        </w:rPr>
        <w:t>References</w:t>
      </w:r>
      <w:r w:rsidRPr="000F4586">
        <w:rPr>
          <w:rFonts w:ascii="Arial" w:hAnsi="Arial" w:cs="Arial"/>
        </w:rPr>
        <w:t>:</w:t>
      </w:r>
    </w:p>
    <w:p w:rsidR="009A4A2A" w:rsidRPr="000F4586" w:rsidRDefault="009A4A2A" w:rsidP="009A4A2A">
      <w:pPr>
        <w:pStyle w:val="List"/>
        <w:numPr>
          <w:ilvl w:val="0"/>
          <w:numId w:val="0"/>
        </w:numPr>
        <w:spacing w:after="80"/>
        <w:ind w:left="360" w:hanging="360"/>
        <w:rPr>
          <w:rFonts w:ascii="Arial" w:hAnsi="Arial" w:cs="Arial"/>
        </w:rPr>
      </w:pPr>
      <w:r w:rsidRPr="000F4586">
        <w:rPr>
          <w:rFonts w:ascii="Arial" w:hAnsi="Arial" w:cs="Arial"/>
        </w:rPr>
        <w:t>Bates Videos/CDs</w:t>
      </w:r>
      <w:r w:rsidR="00A6357C" w:rsidRPr="000F4586">
        <w:rPr>
          <w:rFonts w:ascii="Arial" w:hAnsi="Arial" w:cs="Arial"/>
        </w:rPr>
        <w:t>:  Musculoskeletal System</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 xml:space="preserve">                                 Neurologic System: Cranial Nerves and Sensory System</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 xml:space="preserve">                                 Neurologic System: Motor System and Reflexes</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Queen’s Video:        Examination of the Neurologic System. Dr. Melanson 2005</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Bates Text:               Chapter 17</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Queen’s Resource and Physical Examination Manuals</w:t>
      </w:r>
    </w:p>
    <w:p w:rsidR="00A6357C" w:rsidRPr="000F4586" w:rsidRDefault="00A6357C" w:rsidP="009A4A2A">
      <w:pPr>
        <w:pStyle w:val="List"/>
        <w:numPr>
          <w:ilvl w:val="0"/>
          <w:numId w:val="0"/>
        </w:numPr>
        <w:spacing w:after="80"/>
        <w:ind w:left="360" w:hanging="360"/>
        <w:rPr>
          <w:rFonts w:ascii="Arial" w:hAnsi="Arial" w:cs="Arial"/>
        </w:rPr>
      </w:pPr>
    </w:p>
    <w:p w:rsidR="00A6357C" w:rsidRPr="000F4586" w:rsidRDefault="00A6357C" w:rsidP="009A4A2A">
      <w:pPr>
        <w:pStyle w:val="List"/>
        <w:numPr>
          <w:ilvl w:val="0"/>
          <w:numId w:val="0"/>
        </w:numPr>
        <w:spacing w:after="80"/>
        <w:ind w:left="360" w:hanging="360"/>
        <w:rPr>
          <w:rFonts w:ascii="Arial" w:hAnsi="Arial" w:cs="Arial"/>
          <w:b/>
        </w:rPr>
      </w:pPr>
      <w:r w:rsidRPr="000F4586">
        <w:rPr>
          <w:rFonts w:ascii="Arial" w:hAnsi="Arial" w:cs="Arial"/>
          <w:b/>
        </w:rPr>
        <w:t>Session Format:</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b/>
        </w:rPr>
        <w:t xml:space="preserve">1:30 – 2:15: </w:t>
      </w:r>
      <w:r w:rsidRPr="000F4586">
        <w:rPr>
          <w:rFonts w:ascii="Arial" w:hAnsi="Arial" w:cs="Arial"/>
        </w:rPr>
        <w:t xml:space="preserve"> Large Group Session</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b/>
        </w:rPr>
        <w:t>Topic:</w:t>
      </w:r>
      <w:r w:rsidRPr="000F4586">
        <w:rPr>
          <w:rFonts w:ascii="Arial" w:hAnsi="Arial" w:cs="Arial"/>
        </w:rPr>
        <w:t xml:space="preserve"> Peripheral Neurological Examination </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b/>
        </w:rPr>
        <w:t>Lecturer:</w:t>
      </w:r>
      <w:r w:rsidRPr="000F4586">
        <w:rPr>
          <w:rFonts w:ascii="Arial" w:hAnsi="Arial" w:cs="Arial"/>
        </w:rPr>
        <w:t xml:space="preserve"> Dr. Michel Melanson</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b/>
        </w:rPr>
        <w:t>Location:</w:t>
      </w:r>
      <w:r w:rsidRPr="000F4586">
        <w:rPr>
          <w:rFonts w:ascii="Arial" w:hAnsi="Arial" w:cs="Arial"/>
        </w:rPr>
        <w:t xml:space="preserve"> Lecture Hall 032A Medical School Building</w:t>
      </w:r>
    </w:p>
    <w:p w:rsidR="00A6357C" w:rsidRPr="000F4586" w:rsidRDefault="00A6357C" w:rsidP="009A4A2A">
      <w:pPr>
        <w:pStyle w:val="List"/>
        <w:numPr>
          <w:ilvl w:val="0"/>
          <w:numId w:val="0"/>
        </w:numPr>
        <w:spacing w:after="80"/>
        <w:ind w:left="360" w:hanging="360"/>
        <w:rPr>
          <w:rFonts w:ascii="Arial" w:hAnsi="Arial" w:cs="Arial"/>
        </w:rPr>
      </w:pPr>
    </w:p>
    <w:p w:rsidR="00A6357C" w:rsidRPr="000F4586" w:rsidRDefault="00A6357C" w:rsidP="009A4A2A">
      <w:pPr>
        <w:pStyle w:val="List"/>
        <w:numPr>
          <w:ilvl w:val="0"/>
          <w:numId w:val="0"/>
        </w:numPr>
        <w:spacing w:after="80"/>
        <w:ind w:left="360" w:hanging="360"/>
        <w:rPr>
          <w:rFonts w:ascii="Arial" w:hAnsi="Arial" w:cs="Arial"/>
        </w:rPr>
      </w:pPr>
      <w:r w:rsidRPr="00D54FAC">
        <w:rPr>
          <w:rFonts w:ascii="Arial" w:hAnsi="Arial" w:cs="Arial"/>
          <w:b/>
        </w:rPr>
        <w:t>2:30 – 4:30</w:t>
      </w:r>
      <w:r w:rsidRPr="000F4586">
        <w:rPr>
          <w:rFonts w:ascii="Arial" w:hAnsi="Arial" w:cs="Arial"/>
        </w:rPr>
        <w:t xml:space="preserve"> </w:t>
      </w:r>
      <w:r w:rsidRPr="00D54FAC">
        <w:rPr>
          <w:rFonts w:ascii="Arial" w:hAnsi="Arial" w:cs="Arial"/>
          <w:b/>
        </w:rPr>
        <w:t>Small Group Session</w:t>
      </w:r>
      <w:r w:rsidRPr="000F4586">
        <w:rPr>
          <w:rFonts w:ascii="Arial" w:hAnsi="Arial" w:cs="Arial"/>
        </w:rPr>
        <w:t xml:space="preserve"> </w:t>
      </w:r>
    </w:p>
    <w:p w:rsidR="00A6357C" w:rsidRPr="000F4586" w:rsidRDefault="00A6357C" w:rsidP="009A4A2A">
      <w:pPr>
        <w:pStyle w:val="List"/>
        <w:numPr>
          <w:ilvl w:val="0"/>
          <w:numId w:val="0"/>
        </w:numPr>
        <w:spacing w:after="80"/>
        <w:ind w:left="360" w:hanging="360"/>
        <w:rPr>
          <w:rFonts w:ascii="Arial" w:hAnsi="Arial" w:cs="Arial"/>
        </w:rPr>
      </w:pPr>
      <w:r w:rsidRPr="000F4586">
        <w:rPr>
          <w:rFonts w:ascii="Arial" w:hAnsi="Arial" w:cs="Arial"/>
        </w:rPr>
        <w:t xml:space="preserve">                   Medical School Building (see board in CEC area for room assignments)</w:t>
      </w:r>
    </w:p>
    <w:p w:rsidR="00A6357C" w:rsidRPr="000F4586" w:rsidRDefault="00A6357C" w:rsidP="009A4A2A">
      <w:pPr>
        <w:pStyle w:val="List"/>
        <w:numPr>
          <w:ilvl w:val="0"/>
          <w:numId w:val="0"/>
        </w:numPr>
        <w:spacing w:after="80"/>
        <w:ind w:left="360" w:hanging="360"/>
        <w:rPr>
          <w:rFonts w:ascii="Arial" w:hAnsi="Arial" w:cs="Arial"/>
        </w:rPr>
      </w:pPr>
      <w:r w:rsidRPr="00D54FAC">
        <w:rPr>
          <w:rFonts w:ascii="Arial" w:hAnsi="Arial" w:cs="Arial"/>
          <w:b/>
        </w:rPr>
        <w:t>2:30 – 2:45</w:t>
      </w:r>
      <w:r w:rsidRPr="000F4586">
        <w:rPr>
          <w:rFonts w:ascii="Arial" w:hAnsi="Arial" w:cs="Arial"/>
        </w:rPr>
        <w:t xml:space="preserve"> Meet as a group</w:t>
      </w:r>
    </w:p>
    <w:p w:rsidR="00A6357C" w:rsidRPr="000F4586" w:rsidRDefault="00A6357C" w:rsidP="009A4A2A">
      <w:pPr>
        <w:pStyle w:val="List"/>
        <w:numPr>
          <w:ilvl w:val="0"/>
          <w:numId w:val="0"/>
        </w:numPr>
        <w:spacing w:after="80"/>
        <w:ind w:left="360" w:hanging="360"/>
        <w:rPr>
          <w:rFonts w:ascii="Arial" w:hAnsi="Arial" w:cs="Arial"/>
        </w:rPr>
      </w:pPr>
      <w:r w:rsidRPr="00D54FAC">
        <w:rPr>
          <w:rFonts w:ascii="Arial" w:hAnsi="Arial" w:cs="Arial"/>
          <w:b/>
        </w:rPr>
        <w:t>2:45 – 4:15</w:t>
      </w:r>
      <w:r w:rsidRPr="000F4586">
        <w:rPr>
          <w:rFonts w:ascii="Arial" w:hAnsi="Arial" w:cs="Arial"/>
        </w:rPr>
        <w:t xml:space="preserve"> – During this time tutors will guide students through the examination of the peripheral nervous system.  Please see Queen’s Physical Exam Manual for required components.  Please include an opportunity for students to perform the examination on</w:t>
      </w:r>
    </w:p>
    <w:p w:rsidR="00A6357C" w:rsidRPr="000F4586" w:rsidRDefault="00A6357C" w:rsidP="00795C6C">
      <w:pPr>
        <w:pStyle w:val="List"/>
        <w:numPr>
          <w:ilvl w:val="2"/>
          <w:numId w:val="42"/>
        </w:numPr>
        <w:spacing w:after="80"/>
        <w:rPr>
          <w:rFonts w:ascii="Arial" w:hAnsi="Arial" w:cs="Arial"/>
        </w:rPr>
      </w:pPr>
      <w:r w:rsidRPr="000F4586">
        <w:rPr>
          <w:rFonts w:ascii="Arial" w:hAnsi="Arial" w:cs="Arial"/>
        </w:rPr>
        <w:t>A patient wearing a gown (over clothing)</w:t>
      </w:r>
    </w:p>
    <w:p w:rsidR="00A6357C" w:rsidRPr="000F4586" w:rsidRDefault="00A6357C" w:rsidP="00795C6C">
      <w:pPr>
        <w:pStyle w:val="List"/>
        <w:numPr>
          <w:ilvl w:val="2"/>
          <w:numId w:val="42"/>
        </w:numPr>
        <w:spacing w:after="80"/>
        <w:rPr>
          <w:rFonts w:ascii="Arial" w:hAnsi="Arial" w:cs="Arial"/>
        </w:rPr>
      </w:pPr>
      <w:r w:rsidRPr="000F4586">
        <w:rPr>
          <w:rFonts w:ascii="Arial" w:hAnsi="Arial" w:cs="Arial"/>
        </w:rPr>
        <w:t>In a patient who must remain in a supine position.</w:t>
      </w:r>
    </w:p>
    <w:p w:rsidR="00A6357C" w:rsidRPr="000F4586" w:rsidRDefault="00A6357C" w:rsidP="00A6357C">
      <w:pPr>
        <w:pStyle w:val="List"/>
        <w:numPr>
          <w:ilvl w:val="0"/>
          <w:numId w:val="0"/>
        </w:numPr>
        <w:spacing w:after="80"/>
        <w:ind w:left="360" w:hanging="360"/>
        <w:rPr>
          <w:rFonts w:ascii="Arial" w:hAnsi="Arial" w:cs="Arial"/>
        </w:rPr>
      </w:pPr>
      <w:r w:rsidRPr="00D54FAC">
        <w:rPr>
          <w:rFonts w:ascii="Arial" w:hAnsi="Arial" w:cs="Arial"/>
          <w:b/>
        </w:rPr>
        <w:t>4:15 – 4:30</w:t>
      </w:r>
      <w:r w:rsidRPr="000F4586">
        <w:rPr>
          <w:rFonts w:ascii="Arial" w:hAnsi="Arial" w:cs="Arial"/>
        </w:rPr>
        <w:t xml:space="preserve"> Regroup and debrief.  Next week students will be participating in the Formative OSCE (FOSCE) to familiarise them with the process.  It is quite probable that they will have questions regarding the structure of an OSCE during this time.</w:t>
      </w:r>
    </w:p>
    <w:p w:rsidR="00A6357C" w:rsidRPr="000F4586" w:rsidRDefault="00A6357C" w:rsidP="009A4A2A">
      <w:pPr>
        <w:pStyle w:val="List"/>
        <w:numPr>
          <w:ilvl w:val="0"/>
          <w:numId w:val="0"/>
        </w:numPr>
        <w:spacing w:after="80"/>
        <w:ind w:left="360" w:hanging="360"/>
        <w:rPr>
          <w:rFonts w:ascii="Arial" w:hAnsi="Arial" w:cs="Arial"/>
        </w:rPr>
      </w:pPr>
    </w:p>
    <w:p w:rsidR="009A4A2A" w:rsidRPr="000F4586" w:rsidRDefault="009A4A2A" w:rsidP="009A4A2A">
      <w:pPr>
        <w:pStyle w:val="List"/>
        <w:numPr>
          <w:ilvl w:val="0"/>
          <w:numId w:val="0"/>
        </w:numPr>
        <w:spacing w:after="80"/>
        <w:ind w:left="360"/>
        <w:jc w:val="left"/>
        <w:rPr>
          <w:rFonts w:ascii="Arial" w:hAnsi="Arial" w:cs="Arial"/>
        </w:rPr>
      </w:pPr>
    </w:p>
    <w:p w:rsidR="009A4A2A" w:rsidRPr="000F4586" w:rsidRDefault="009A4A2A" w:rsidP="009A4A2A">
      <w:pPr>
        <w:pStyle w:val="List"/>
        <w:numPr>
          <w:ilvl w:val="0"/>
          <w:numId w:val="0"/>
        </w:numPr>
        <w:spacing w:after="80"/>
        <w:ind w:left="360"/>
        <w:jc w:val="left"/>
        <w:rPr>
          <w:rFonts w:ascii="Arial" w:hAnsi="Arial" w:cs="Arial"/>
          <w:b/>
        </w:rPr>
      </w:pPr>
    </w:p>
    <w:p w:rsidR="001435C4" w:rsidRPr="000F4586" w:rsidRDefault="001435C4" w:rsidP="001435C4">
      <w:pPr>
        <w:pStyle w:val="BodyText"/>
        <w:spacing w:after="0"/>
        <w:ind w:firstLine="0"/>
        <w:rPr>
          <w:rFonts w:ascii="Arial" w:hAnsi="Arial" w:cs="Arial"/>
          <w:b/>
        </w:rPr>
      </w:pPr>
    </w:p>
    <w:p w:rsidR="009278CB" w:rsidRPr="000F4586" w:rsidRDefault="009278CB" w:rsidP="001435C4">
      <w:pPr>
        <w:pStyle w:val="BodyText"/>
        <w:spacing w:after="0"/>
        <w:ind w:firstLine="0"/>
        <w:rPr>
          <w:rFonts w:ascii="Arial" w:hAnsi="Arial" w:cs="Arial"/>
          <w:b/>
        </w:rPr>
      </w:pPr>
    </w:p>
    <w:p w:rsidR="009278CB" w:rsidRPr="000F4586" w:rsidRDefault="009278CB" w:rsidP="001435C4">
      <w:pPr>
        <w:pStyle w:val="BodyText"/>
        <w:spacing w:after="0"/>
        <w:ind w:firstLine="0"/>
        <w:rPr>
          <w:rFonts w:ascii="Arial" w:hAnsi="Arial" w:cs="Arial"/>
          <w:b/>
        </w:rPr>
      </w:pPr>
    </w:p>
    <w:p w:rsidR="001435C4" w:rsidRPr="000F4586" w:rsidRDefault="001435C4" w:rsidP="001435C4">
      <w:pPr>
        <w:rPr>
          <w:rFonts w:ascii="Arial" w:hAnsi="Arial" w:cs="Arial"/>
        </w:rPr>
      </w:pPr>
    </w:p>
    <w:p w:rsidR="00B5017E" w:rsidRPr="00D54FAC" w:rsidRDefault="00B5017E" w:rsidP="00D54FAC">
      <w:pPr>
        <w:pStyle w:val="Heading2"/>
        <w:rPr>
          <w:rFonts w:ascii="Arial" w:hAnsi="Arial" w:cs="Arial"/>
          <w:b/>
        </w:rPr>
      </w:pPr>
      <w:bookmarkStart w:id="29" w:name="_Toc280081171"/>
      <w:r w:rsidRPr="00D54FAC">
        <w:rPr>
          <w:rFonts w:ascii="Arial" w:hAnsi="Arial" w:cs="Arial"/>
          <w:b/>
        </w:rPr>
        <w:t xml:space="preserve">PEDIATRIC LECTURE </w:t>
      </w:r>
      <w:bookmarkEnd w:id="29"/>
      <w:r w:rsidR="00D54FAC">
        <w:rPr>
          <w:rFonts w:ascii="Arial" w:hAnsi="Arial" w:cs="Arial"/>
          <w:b/>
        </w:rPr>
        <w:t xml:space="preserve">                                                                                                                                         </w:t>
      </w:r>
      <w:r w:rsidR="00795C6C" w:rsidRPr="00D54FAC">
        <w:rPr>
          <w:rFonts w:ascii="Arial" w:hAnsi="Arial" w:cs="Arial"/>
          <w:b/>
        </w:rPr>
        <w:t>January 31</w:t>
      </w:r>
    </w:p>
    <w:p w:rsidR="009E3243" w:rsidRDefault="009E3243" w:rsidP="00B5017E">
      <w:pPr>
        <w:pStyle w:val="BodyText"/>
        <w:spacing w:before="120"/>
        <w:ind w:firstLine="0"/>
        <w:rPr>
          <w:rFonts w:ascii="Arial" w:hAnsi="Arial" w:cs="Arial"/>
        </w:rPr>
      </w:pPr>
      <w:r w:rsidRPr="009E3243">
        <w:rPr>
          <w:rFonts w:ascii="Arial" w:hAnsi="Arial" w:cs="Arial"/>
          <w:b/>
        </w:rPr>
        <w:t>Large Group Session</w:t>
      </w:r>
      <w:r>
        <w:rPr>
          <w:rFonts w:ascii="Arial" w:hAnsi="Arial" w:cs="Arial"/>
        </w:rPr>
        <w:t>: 1:30</w:t>
      </w:r>
    </w:p>
    <w:p w:rsidR="009E3243" w:rsidRDefault="009E3243" w:rsidP="00B5017E">
      <w:pPr>
        <w:pStyle w:val="BodyText"/>
        <w:spacing w:before="120"/>
        <w:ind w:firstLine="0"/>
        <w:rPr>
          <w:rFonts w:ascii="Arial" w:hAnsi="Arial" w:cs="Arial"/>
        </w:rPr>
      </w:pPr>
      <w:r w:rsidRPr="009E3243">
        <w:rPr>
          <w:rFonts w:ascii="Arial" w:hAnsi="Arial" w:cs="Arial"/>
          <w:b/>
        </w:rPr>
        <w:t>Topic</w:t>
      </w:r>
      <w:r>
        <w:rPr>
          <w:rFonts w:ascii="Arial" w:hAnsi="Arial" w:cs="Arial"/>
        </w:rPr>
        <w:t xml:space="preserve"> The Pediatric Interview</w:t>
      </w:r>
    </w:p>
    <w:p w:rsidR="009E3243" w:rsidRDefault="009E3243" w:rsidP="00B5017E">
      <w:pPr>
        <w:pStyle w:val="BodyText"/>
        <w:spacing w:before="120"/>
        <w:ind w:firstLine="0"/>
        <w:rPr>
          <w:rFonts w:ascii="Arial" w:hAnsi="Arial" w:cs="Arial"/>
        </w:rPr>
      </w:pPr>
      <w:r w:rsidRPr="009E3243">
        <w:rPr>
          <w:rFonts w:ascii="Arial" w:hAnsi="Arial" w:cs="Arial"/>
          <w:b/>
        </w:rPr>
        <w:t>Lecturer</w:t>
      </w:r>
      <w:r>
        <w:rPr>
          <w:rFonts w:ascii="Arial" w:hAnsi="Arial" w:cs="Arial"/>
        </w:rPr>
        <w:t>: Dr. Richard Van Wylick</w:t>
      </w:r>
    </w:p>
    <w:p w:rsidR="009E3243" w:rsidRDefault="009E3243" w:rsidP="00B5017E">
      <w:pPr>
        <w:pStyle w:val="BodyText"/>
        <w:spacing w:before="120"/>
        <w:ind w:firstLine="0"/>
        <w:rPr>
          <w:rFonts w:ascii="Arial" w:hAnsi="Arial" w:cs="Arial"/>
        </w:rPr>
      </w:pPr>
      <w:r w:rsidRPr="009E3243">
        <w:rPr>
          <w:rFonts w:ascii="Arial" w:hAnsi="Arial" w:cs="Arial"/>
          <w:b/>
        </w:rPr>
        <w:t>Location</w:t>
      </w:r>
      <w:r>
        <w:rPr>
          <w:rFonts w:ascii="Arial" w:hAnsi="Arial" w:cs="Arial"/>
        </w:rPr>
        <w:t>: Lecture Hall 032A, Medical School Building</w:t>
      </w:r>
    </w:p>
    <w:p w:rsidR="009E3243" w:rsidRDefault="009E3243" w:rsidP="00B5017E">
      <w:pPr>
        <w:pStyle w:val="BodyText"/>
        <w:spacing w:before="120"/>
        <w:ind w:firstLine="0"/>
        <w:rPr>
          <w:rFonts w:ascii="Arial" w:hAnsi="Arial" w:cs="Arial"/>
        </w:rPr>
      </w:pPr>
    </w:p>
    <w:p w:rsidR="00B5017E" w:rsidRPr="000F4586" w:rsidRDefault="009E3243" w:rsidP="00B5017E">
      <w:pPr>
        <w:pStyle w:val="BodyText"/>
        <w:spacing w:before="120"/>
        <w:ind w:firstLine="0"/>
        <w:rPr>
          <w:rFonts w:ascii="Arial" w:hAnsi="Arial" w:cs="Arial"/>
        </w:rPr>
      </w:pPr>
      <w:r w:rsidRPr="009E3243">
        <w:rPr>
          <w:rFonts w:ascii="Arial" w:hAnsi="Arial" w:cs="Arial"/>
          <w:b/>
        </w:rPr>
        <w:t>Objectives</w:t>
      </w:r>
      <w:r>
        <w:rPr>
          <w:rFonts w:ascii="Arial" w:hAnsi="Arial" w:cs="Arial"/>
        </w:rPr>
        <w:t>:</w:t>
      </w:r>
    </w:p>
    <w:p w:rsidR="00B5017E" w:rsidRPr="000F4586" w:rsidRDefault="00B5017E" w:rsidP="009E3243">
      <w:pPr>
        <w:pStyle w:val="BodyText"/>
        <w:spacing w:after="0"/>
        <w:ind w:firstLine="0"/>
        <w:rPr>
          <w:rFonts w:ascii="Arial" w:hAnsi="Arial" w:cs="Arial"/>
        </w:rPr>
      </w:pPr>
      <w:r w:rsidRPr="000F4586">
        <w:rPr>
          <w:rFonts w:ascii="Arial" w:hAnsi="Arial" w:cs="Arial"/>
        </w:rPr>
        <w:t>Pediatric Clinical Skills will prepare the student to apply their skills in history taking and physical examination to the examination of newborns, infants, children and adolescents.</w:t>
      </w:r>
    </w:p>
    <w:p w:rsidR="00B5017E" w:rsidRPr="000F4586" w:rsidRDefault="00B5017E" w:rsidP="00B5017E">
      <w:pPr>
        <w:pStyle w:val="BodyText"/>
        <w:spacing w:after="0"/>
        <w:ind w:firstLine="0"/>
        <w:rPr>
          <w:rFonts w:ascii="Arial" w:hAnsi="Arial" w:cs="Arial"/>
        </w:rPr>
      </w:pPr>
    </w:p>
    <w:p w:rsidR="00B5017E" w:rsidRPr="000F4586" w:rsidRDefault="00D54FAC" w:rsidP="009E3243">
      <w:pPr>
        <w:pStyle w:val="BodyText"/>
        <w:ind w:hanging="720"/>
        <w:rPr>
          <w:rFonts w:ascii="Arial" w:hAnsi="Arial" w:cs="Arial"/>
          <w:color w:val="000000"/>
        </w:rPr>
      </w:pPr>
      <w:r>
        <w:rPr>
          <w:rFonts w:ascii="Arial" w:hAnsi="Arial" w:cs="Arial"/>
          <w:b/>
          <w:bCs/>
          <w:color w:val="000000"/>
        </w:rPr>
        <w:t xml:space="preserve">   </w:t>
      </w:r>
      <w:r w:rsidR="009E3243">
        <w:rPr>
          <w:rFonts w:ascii="Arial" w:hAnsi="Arial" w:cs="Arial"/>
          <w:b/>
          <w:bCs/>
          <w:color w:val="000000"/>
        </w:rPr>
        <w:t xml:space="preserve">         </w:t>
      </w:r>
      <w:r w:rsidR="00B5017E" w:rsidRPr="000F4586">
        <w:rPr>
          <w:rFonts w:ascii="Arial" w:hAnsi="Arial" w:cs="Arial"/>
          <w:color w:val="000000"/>
        </w:rPr>
        <w:t xml:space="preserve">This whole class session will introduce </w:t>
      </w:r>
      <w:r w:rsidR="00795C6C" w:rsidRPr="000F4586">
        <w:rPr>
          <w:rFonts w:ascii="Arial" w:hAnsi="Arial" w:cs="Arial"/>
          <w:color w:val="000000"/>
        </w:rPr>
        <w:t>the student</w:t>
      </w:r>
      <w:r w:rsidR="00B5017E" w:rsidRPr="000F4586">
        <w:rPr>
          <w:rFonts w:ascii="Arial" w:hAnsi="Arial" w:cs="Arial"/>
          <w:color w:val="000000"/>
        </w:rPr>
        <w:t xml:space="preserve"> to Pediatric history taking and physical examination. Specific techniques for interviewing adolescents will be introduced. Techniques for modifying the standard history and physical to children of all ages will be introduced and demonstrated. </w:t>
      </w:r>
    </w:p>
    <w:p w:rsidR="00795C6C" w:rsidRPr="000F4586" w:rsidRDefault="00795C6C" w:rsidP="00B5017E">
      <w:pPr>
        <w:pStyle w:val="BodyText"/>
        <w:ind w:left="720" w:firstLine="0"/>
        <w:rPr>
          <w:rFonts w:ascii="Arial" w:hAnsi="Arial" w:cs="Arial"/>
          <w:color w:val="000000"/>
        </w:rPr>
      </w:pPr>
    </w:p>
    <w:p w:rsidR="00795C6C" w:rsidRPr="000F4586" w:rsidRDefault="00795C6C" w:rsidP="00B5017E">
      <w:pPr>
        <w:pStyle w:val="BodyText"/>
        <w:ind w:left="720" w:firstLine="0"/>
        <w:rPr>
          <w:rFonts w:ascii="Arial" w:hAnsi="Arial" w:cs="Arial"/>
          <w:color w:val="000000"/>
        </w:rPr>
      </w:pPr>
      <w:r w:rsidRPr="000F4586">
        <w:rPr>
          <w:rFonts w:ascii="Arial" w:hAnsi="Arial" w:cs="Arial"/>
          <w:color w:val="000000"/>
        </w:rPr>
        <w:t>Attendance at this lecture is optional for tutors.</w:t>
      </w:r>
    </w:p>
    <w:p w:rsidR="00493AEE" w:rsidRPr="000F4586" w:rsidRDefault="00B5017E" w:rsidP="006712F9">
      <w:pPr>
        <w:pStyle w:val="Heading2"/>
        <w:rPr>
          <w:rFonts w:ascii="Arial" w:hAnsi="Arial" w:cs="Arial"/>
          <w:lang w:val="en-GB"/>
        </w:rPr>
      </w:pPr>
      <w:r w:rsidRPr="000F4586">
        <w:rPr>
          <w:rFonts w:ascii="Arial" w:hAnsi="Arial" w:cs="Arial"/>
          <w:lang w:val="en-GB"/>
        </w:rPr>
        <w:br w:type="page"/>
      </w:r>
      <w:bookmarkStart w:id="30" w:name="_Toc280081172"/>
      <w:r w:rsidR="00493AEE" w:rsidRPr="000F4586">
        <w:rPr>
          <w:rFonts w:ascii="Arial" w:hAnsi="Arial" w:cs="Arial"/>
          <w:lang w:val="en-GB"/>
        </w:rPr>
        <w:lastRenderedPageBreak/>
        <w:t xml:space="preserve">TERM 2 </w:t>
      </w:r>
      <w:r w:rsidR="00493AEE" w:rsidRPr="000F4586">
        <w:rPr>
          <w:rFonts w:ascii="Arial" w:hAnsi="Arial" w:cs="Arial"/>
        </w:rPr>
        <w:t>FORMATIVE</w:t>
      </w:r>
      <w:r w:rsidR="00493AEE" w:rsidRPr="000F4586">
        <w:rPr>
          <w:rFonts w:ascii="Arial" w:hAnsi="Arial" w:cs="Arial"/>
          <w:lang w:val="en-GB"/>
        </w:rPr>
        <w:t xml:space="preserve"> OSCE</w:t>
      </w:r>
      <w:r w:rsidR="00493AEE" w:rsidRPr="000F4586">
        <w:rPr>
          <w:rFonts w:ascii="Arial" w:hAnsi="Arial" w:cs="Arial"/>
          <w:lang w:val="en-GB"/>
        </w:rPr>
        <w:tab/>
        <w:t xml:space="preserve">                                </w:t>
      </w:r>
      <w:r w:rsidR="006712F9" w:rsidRPr="000F4586">
        <w:rPr>
          <w:rFonts w:ascii="Arial" w:hAnsi="Arial" w:cs="Arial"/>
          <w:lang w:val="en-GB"/>
        </w:rPr>
        <w:t xml:space="preserve">                </w:t>
      </w:r>
      <w:r w:rsidR="00493AEE" w:rsidRPr="000F4586">
        <w:rPr>
          <w:rFonts w:ascii="Arial" w:hAnsi="Arial" w:cs="Arial"/>
          <w:lang w:val="en-GB"/>
        </w:rPr>
        <w:t xml:space="preserve">                                         FEBRUARY </w:t>
      </w:r>
      <w:bookmarkEnd w:id="30"/>
      <w:r w:rsidR="00795C6C" w:rsidRPr="000F4586">
        <w:rPr>
          <w:rFonts w:ascii="Arial" w:hAnsi="Arial" w:cs="Arial"/>
          <w:lang w:val="en-GB"/>
        </w:rPr>
        <w:t>2</w:t>
      </w:r>
    </w:p>
    <w:p w:rsidR="00493AEE" w:rsidRPr="000F4586" w:rsidRDefault="00493AEE" w:rsidP="00493AEE">
      <w:pPr>
        <w:pStyle w:val="BodyText"/>
        <w:tabs>
          <w:tab w:val="left" w:pos="1080"/>
        </w:tabs>
        <w:spacing w:after="0"/>
        <w:ind w:firstLine="0"/>
        <w:rPr>
          <w:rFonts w:ascii="Arial" w:hAnsi="Arial" w:cs="Arial"/>
          <w:b/>
          <w:bCs/>
          <w:lang w:val="en-GB"/>
        </w:rPr>
      </w:pPr>
    </w:p>
    <w:p w:rsidR="00795C6C" w:rsidRPr="000F4586" w:rsidRDefault="00493AEE" w:rsidP="00493AEE">
      <w:pPr>
        <w:pStyle w:val="BodyText"/>
        <w:tabs>
          <w:tab w:val="left" w:pos="1080"/>
        </w:tabs>
        <w:spacing w:after="0"/>
        <w:ind w:firstLine="0"/>
        <w:rPr>
          <w:rFonts w:ascii="Arial" w:hAnsi="Arial" w:cs="Arial"/>
          <w:b/>
          <w:lang w:val="en-GB"/>
        </w:rPr>
      </w:pPr>
      <w:r w:rsidRPr="000F4586">
        <w:rPr>
          <w:rFonts w:ascii="Arial" w:hAnsi="Arial" w:cs="Arial"/>
          <w:b/>
          <w:bCs/>
          <w:lang w:val="en-GB"/>
        </w:rPr>
        <w:t>Site:</w:t>
      </w:r>
      <w:r w:rsidRPr="000F4586">
        <w:rPr>
          <w:rFonts w:ascii="Arial" w:hAnsi="Arial" w:cs="Arial"/>
          <w:b/>
          <w:lang w:val="en-GB"/>
        </w:rPr>
        <w:tab/>
      </w:r>
      <w:r w:rsidR="00795C6C" w:rsidRPr="000F4586">
        <w:rPr>
          <w:rFonts w:ascii="Arial" w:hAnsi="Arial" w:cs="Arial"/>
          <w:b/>
          <w:lang w:val="en-GB"/>
        </w:rPr>
        <w:t>Medical School Building</w:t>
      </w:r>
    </w:p>
    <w:p w:rsidR="00493AEE" w:rsidRPr="000F4586" w:rsidRDefault="00493AEE" w:rsidP="00493AEE">
      <w:pPr>
        <w:pStyle w:val="BodyText"/>
        <w:tabs>
          <w:tab w:val="left" w:pos="1080"/>
        </w:tabs>
        <w:ind w:firstLine="0"/>
        <w:rPr>
          <w:rFonts w:ascii="Arial" w:hAnsi="Arial" w:cs="Arial"/>
          <w:b/>
          <w:lang w:val="en-GB"/>
        </w:rPr>
      </w:pPr>
      <w:r w:rsidRPr="000F4586">
        <w:rPr>
          <w:rFonts w:ascii="Arial" w:hAnsi="Arial" w:cs="Arial"/>
          <w:b/>
          <w:bCs/>
          <w:lang w:val="en-GB"/>
        </w:rPr>
        <w:t>Time:</w:t>
      </w:r>
      <w:r w:rsidRPr="000F4586">
        <w:rPr>
          <w:rFonts w:ascii="Arial" w:hAnsi="Arial" w:cs="Arial"/>
          <w:b/>
          <w:lang w:val="en-GB"/>
        </w:rPr>
        <w:tab/>
      </w:r>
      <w:r w:rsidR="00795C6C" w:rsidRPr="000F4586">
        <w:rPr>
          <w:rFonts w:ascii="Arial" w:hAnsi="Arial" w:cs="Arial"/>
          <w:b/>
          <w:lang w:val="en-GB"/>
        </w:rPr>
        <w:t>12:15 – 4:30</w:t>
      </w:r>
    </w:p>
    <w:p w:rsidR="00493AEE" w:rsidRPr="000F4586" w:rsidRDefault="00493AEE" w:rsidP="00493AEE">
      <w:pPr>
        <w:pStyle w:val="BodyText"/>
        <w:spacing w:after="0"/>
        <w:ind w:firstLine="0"/>
        <w:rPr>
          <w:rFonts w:ascii="Arial" w:hAnsi="Arial" w:cs="Arial"/>
          <w:b/>
          <w:lang w:val="en-GB"/>
        </w:rPr>
      </w:pPr>
      <w:r w:rsidRPr="000F4586">
        <w:rPr>
          <w:rFonts w:ascii="Arial" w:hAnsi="Arial" w:cs="Arial"/>
          <w:b/>
          <w:lang w:val="en-GB"/>
        </w:rPr>
        <w:t xml:space="preserve">Please note: this session is mandatory and </w:t>
      </w:r>
      <w:r w:rsidRPr="000F4586">
        <w:rPr>
          <w:rFonts w:ascii="Arial" w:hAnsi="Arial" w:cs="Arial"/>
          <w:b/>
          <w:u w:val="single"/>
          <w:lang w:val="en-GB"/>
        </w:rPr>
        <w:t>not</w:t>
      </w:r>
      <w:r w:rsidRPr="000F4586">
        <w:rPr>
          <w:rFonts w:ascii="Arial" w:hAnsi="Arial" w:cs="Arial"/>
          <w:b/>
          <w:lang w:val="en-GB"/>
        </w:rPr>
        <w:t xml:space="preserve"> optional. </w:t>
      </w:r>
    </w:p>
    <w:p w:rsidR="00493AEE" w:rsidRPr="000F4586" w:rsidRDefault="00493AEE" w:rsidP="00493AEE">
      <w:pPr>
        <w:pStyle w:val="BodyText"/>
        <w:spacing w:before="120"/>
        <w:ind w:firstLine="0"/>
        <w:rPr>
          <w:rFonts w:ascii="Arial" w:hAnsi="Arial" w:cs="Arial"/>
          <w:lang w:val="en-GB"/>
        </w:rPr>
      </w:pPr>
      <w:r w:rsidRPr="000F4586">
        <w:rPr>
          <w:rFonts w:ascii="Arial" w:hAnsi="Arial" w:cs="Arial"/>
          <w:lang w:val="en-GB"/>
        </w:rPr>
        <w:t xml:space="preserve">An </w:t>
      </w:r>
      <w:r w:rsidRPr="000F4586">
        <w:rPr>
          <w:rFonts w:ascii="Arial" w:hAnsi="Arial" w:cs="Arial"/>
        </w:rPr>
        <w:t>Objective Structured Clinical Examination (OSCE)</w:t>
      </w:r>
      <w:r w:rsidRPr="000F4586">
        <w:rPr>
          <w:rFonts w:ascii="Arial" w:hAnsi="Arial" w:cs="Arial"/>
          <w:lang w:val="en-GB"/>
        </w:rPr>
        <w:t xml:space="preserve"> is a form of evaluation in which students are observed during a clinical encounter. To ensure consistency, patients are usually standardized patients. Each encounter is called a “station” and typically lasts 5 – 7 minutes.  Students rotate through a number of stations. A student’s performance is assessed using a checklist that indicates essential aspects of the interview or physical examination relevant to the clinical scenario presented. Value is also given to a student’s overall approach, organization and communication skills. </w:t>
      </w:r>
    </w:p>
    <w:p w:rsidR="00493AEE" w:rsidRPr="000F4586" w:rsidRDefault="00493AEE" w:rsidP="00493AEE">
      <w:pPr>
        <w:pStyle w:val="BodyText"/>
        <w:spacing w:before="120"/>
        <w:ind w:firstLine="0"/>
        <w:rPr>
          <w:rFonts w:ascii="Arial" w:hAnsi="Arial" w:cs="Arial"/>
          <w:lang w:val="en-GB"/>
        </w:rPr>
      </w:pPr>
      <w:r w:rsidRPr="000F4586">
        <w:rPr>
          <w:rFonts w:ascii="Arial" w:hAnsi="Arial" w:cs="Arial"/>
          <w:lang w:val="en-GB"/>
        </w:rPr>
        <w:t xml:space="preserve">OSCE examinations have been validated as useful tools to evaluate clinical skills and are used by the Medical Council of Canada and other licensing bodies. </w:t>
      </w:r>
    </w:p>
    <w:p w:rsidR="00493AEE" w:rsidRPr="000F4586" w:rsidRDefault="00493AEE" w:rsidP="00493AEE">
      <w:pPr>
        <w:pStyle w:val="BodyText"/>
        <w:spacing w:before="120"/>
        <w:ind w:firstLine="0"/>
        <w:rPr>
          <w:rFonts w:ascii="Arial" w:hAnsi="Arial" w:cs="Arial"/>
          <w:lang w:val="en-GB"/>
        </w:rPr>
      </w:pPr>
      <w:r w:rsidRPr="000F4586">
        <w:rPr>
          <w:rFonts w:ascii="Arial" w:hAnsi="Arial" w:cs="Arial"/>
          <w:lang w:val="en-GB"/>
        </w:rPr>
        <w:t>An OSCE will be a new evaluation technique for most of you. To help you become comfortable with this examination format, and to give you formative feedback on specific clinical skills, there will be a practice, or formative OSCE in Term 2 on February 3 2011.  There is no marking on this OSCE.</w:t>
      </w:r>
    </w:p>
    <w:p w:rsidR="00493AEE" w:rsidRPr="000F4586" w:rsidRDefault="00493AEE" w:rsidP="00493AEE">
      <w:pPr>
        <w:pStyle w:val="BodyText"/>
        <w:ind w:firstLine="0"/>
        <w:rPr>
          <w:rFonts w:ascii="Arial" w:hAnsi="Arial" w:cs="Arial"/>
          <w:b/>
          <w:bCs/>
          <w:lang w:val="en-GB"/>
        </w:rPr>
      </w:pPr>
    </w:p>
    <w:p w:rsidR="00493AEE" w:rsidRPr="000F4586" w:rsidRDefault="00493AEE" w:rsidP="00493AEE">
      <w:pPr>
        <w:pStyle w:val="BodyText"/>
        <w:ind w:firstLine="0"/>
        <w:rPr>
          <w:rFonts w:ascii="Arial" w:hAnsi="Arial" w:cs="Arial"/>
          <w:b/>
          <w:bCs/>
          <w:lang w:val="en-GB"/>
        </w:rPr>
      </w:pPr>
      <w:r w:rsidRPr="000F4586">
        <w:rPr>
          <w:rFonts w:ascii="Arial" w:hAnsi="Arial" w:cs="Arial"/>
          <w:b/>
          <w:bCs/>
          <w:lang w:val="en-GB"/>
        </w:rPr>
        <w:t>Preparation:</w:t>
      </w:r>
    </w:p>
    <w:p w:rsidR="00493AEE" w:rsidRPr="000F4586" w:rsidRDefault="00493AEE" w:rsidP="00493AEE">
      <w:pPr>
        <w:pStyle w:val="BodyText"/>
        <w:ind w:firstLine="0"/>
        <w:rPr>
          <w:rFonts w:ascii="Arial" w:hAnsi="Arial" w:cs="Arial"/>
          <w:lang w:val="en-GB"/>
        </w:rPr>
      </w:pPr>
      <w:r w:rsidRPr="000F4586">
        <w:rPr>
          <w:rFonts w:ascii="Arial" w:hAnsi="Arial" w:cs="Arial"/>
          <w:lang w:val="en-GB"/>
        </w:rPr>
        <w:t>Come prepared for a clinical encounter with patients: appropriately attired, with your identification, clinical jacket, and medical instruments.</w:t>
      </w:r>
    </w:p>
    <w:p w:rsidR="00493AEE" w:rsidRPr="000F4586" w:rsidRDefault="00493AEE" w:rsidP="00493AEE">
      <w:pPr>
        <w:pStyle w:val="BodyText"/>
        <w:ind w:firstLine="0"/>
        <w:rPr>
          <w:rFonts w:ascii="Arial" w:hAnsi="Arial" w:cs="Arial"/>
          <w:b/>
          <w:bCs/>
          <w:lang w:val="en-GB"/>
        </w:rPr>
      </w:pPr>
    </w:p>
    <w:p w:rsidR="00493AEE" w:rsidRPr="000F4586" w:rsidRDefault="00493AEE" w:rsidP="00493AEE">
      <w:pPr>
        <w:pStyle w:val="BodyText"/>
        <w:ind w:firstLine="0"/>
        <w:rPr>
          <w:rFonts w:ascii="Arial" w:hAnsi="Arial" w:cs="Arial"/>
          <w:b/>
          <w:bCs/>
          <w:lang w:val="en-GB"/>
        </w:rPr>
      </w:pPr>
      <w:r w:rsidRPr="000F4586">
        <w:rPr>
          <w:rFonts w:ascii="Arial" w:hAnsi="Arial" w:cs="Arial"/>
          <w:b/>
          <w:bCs/>
          <w:lang w:val="en-GB"/>
        </w:rPr>
        <w:t>Format:</w:t>
      </w:r>
    </w:p>
    <w:p w:rsidR="00493AEE" w:rsidRPr="000F4586" w:rsidRDefault="00493AEE" w:rsidP="00493AEE">
      <w:pPr>
        <w:pStyle w:val="BodyText"/>
        <w:ind w:firstLine="0"/>
        <w:rPr>
          <w:rFonts w:ascii="Arial" w:hAnsi="Arial" w:cs="Arial"/>
          <w:lang w:val="en-GB"/>
        </w:rPr>
      </w:pPr>
      <w:r w:rsidRPr="000F4586">
        <w:rPr>
          <w:rFonts w:ascii="Arial" w:hAnsi="Arial" w:cs="Arial"/>
          <w:lang w:val="en-GB"/>
        </w:rPr>
        <w:t xml:space="preserve">Your tutor group will come to the CEC for approximately 90 minutes. </w:t>
      </w:r>
    </w:p>
    <w:p w:rsidR="00493AEE" w:rsidRPr="000F4586" w:rsidRDefault="00493AEE" w:rsidP="00493AEE">
      <w:pPr>
        <w:pStyle w:val="BodyText"/>
        <w:ind w:firstLine="0"/>
        <w:rPr>
          <w:rFonts w:ascii="Arial" w:hAnsi="Arial" w:cs="Arial"/>
          <w:lang w:val="en-GB"/>
        </w:rPr>
      </w:pPr>
      <w:r w:rsidRPr="000F4586">
        <w:rPr>
          <w:rFonts w:ascii="Arial" w:hAnsi="Arial" w:cs="Arial"/>
          <w:lang w:val="en-GB"/>
        </w:rPr>
        <w:t xml:space="preserve">You will be observed in 3 stations, each of approximately 7 minutes duration. You will have 5 minutes to perform the task, and then you and the observer will exchange feedback for approximately 2 minutes. </w:t>
      </w:r>
    </w:p>
    <w:p w:rsidR="00493AEE" w:rsidRPr="000F4586" w:rsidRDefault="00493AEE" w:rsidP="00493AEE">
      <w:pPr>
        <w:pStyle w:val="BodyText"/>
        <w:ind w:firstLine="0"/>
        <w:rPr>
          <w:rFonts w:ascii="Arial" w:hAnsi="Arial" w:cs="Arial"/>
          <w:lang w:val="en-GB"/>
        </w:rPr>
      </w:pPr>
      <w:r w:rsidRPr="000F4586">
        <w:rPr>
          <w:rFonts w:ascii="Arial" w:hAnsi="Arial" w:cs="Arial"/>
          <w:lang w:val="en-GB"/>
        </w:rPr>
        <w:t xml:space="preserve">The schedule for the groups, final design and further details about the OSCE will be provided closer to the day. </w:t>
      </w:r>
    </w:p>
    <w:p w:rsidR="00586B4A" w:rsidRPr="000F4586" w:rsidRDefault="001435C4" w:rsidP="001435C4">
      <w:pPr>
        <w:pStyle w:val="BodyText"/>
        <w:spacing w:after="0"/>
        <w:ind w:firstLine="0"/>
        <w:rPr>
          <w:rFonts w:ascii="Arial" w:hAnsi="Arial" w:cs="Arial"/>
        </w:rPr>
      </w:pPr>
      <w:r w:rsidRPr="000F4586">
        <w:rPr>
          <w:rFonts w:ascii="Arial" w:hAnsi="Arial" w:cs="Arial"/>
        </w:rPr>
        <w:br w:type="page"/>
      </w:r>
    </w:p>
    <w:p w:rsidR="00493AEE" w:rsidRPr="000F4586" w:rsidRDefault="00493AEE" w:rsidP="006712F9">
      <w:pPr>
        <w:pStyle w:val="Heading2"/>
        <w:rPr>
          <w:rFonts w:ascii="Arial" w:hAnsi="Arial" w:cs="Arial"/>
          <w:spacing w:val="0"/>
        </w:rPr>
      </w:pPr>
      <w:bookmarkStart w:id="31" w:name="_Toc280081173"/>
      <w:r w:rsidRPr="000F4586">
        <w:rPr>
          <w:rFonts w:ascii="Arial" w:hAnsi="Arial" w:cs="Arial"/>
        </w:rPr>
        <w:t>STANDARDIZED PATIENT SESSIONS</w:t>
      </w:r>
      <w:bookmarkEnd w:id="31"/>
    </w:p>
    <w:p w:rsidR="00493AEE" w:rsidRPr="000F4586" w:rsidRDefault="00493AEE" w:rsidP="00AE5F93">
      <w:pPr>
        <w:pStyle w:val="BodyText"/>
        <w:spacing w:before="120"/>
        <w:ind w:firstLine="0"/>
        <w:rPr>
          <w:rFonts w:ascii="Arial" w:hAnsi="Arial" w:cs="Arial"/>
          <w:b/>
          <w:bCs/>
          <w:lang w:val="en-GB"/>
        </w:rPr>
      </w:pPr>
      <w:r w:rsidRPr="000F4586">
        <w:rPr>
          <w:rFonts w:ascii="Arial" w:hAnsi="Arial" w:cs="Arial"/>
          <w:b/>
          <w:bCs/>
          <w:lang w:val="en-GB"/>
        </w:rPr>
        <w:t xml:space="preserve">Site: </w:t>
      </w:r>
      <w:r w:rsidRPr="000F4586">
        <w:rPr>
          <w:rFonts w:ascii="Arial" w:hAnsi="Arial" w:cs="Arial"/>
          <w:b/>
          <w:bCs/>
          <w:lang w:val="en-GB"/>
        </w:rPr>
        <w:tab/>
        <w:t>CEC</w:t>
      </w:r>
    </w:p>
    <w:p w:rsidR="00493AEE" w:rsidRPr="000F4586" w:rsidRDefault="00493AEE" w:rsidP="00AE5F93">
      <w:pPr>
        <w:pStyle w:val="BodyText"/>
        <w:spacing w:before="120"/>
        <w:ind w:firstLine="0"/>
        <w:rPr>
          <w:rFonts w:ascii="Arial" w:hAnsi="Arial" w:cs="Arial"/>
          <w:b/>
          <w:bCs/>
          <w:lang w:val="en-GB"/>
        </w:rPr>
      </w:pPr>
      <w:r w:rsidRPr="000F4586">
        <w:rPr>
          <w:rFonts w:ascii="Arial" w:hAnsi="Arial" w:cs="Arial"/>
          <w:b/>
          <w:bCs/>
          <w:lang w:val="en-GB"/>
        </w:rPr>
        <w:t>Time:</w:t>
      </w:r>
      <w:r w:rsidRPr="000F4586">
        <w:rPr>
          <w:rFonts w:ascii="Arial" w:hAnsi="Arial" w:cs="Arial"/>
          <w:b/>
          <w:bCs/>
          <w:lang w:val="en-GB"/>
        </w:rPr>
        <w:tab/>
        <w:t xml:space="preserve">1:30 </w:t>
      </w:r>
      <w:r w:rsidR="0007381E" w:rsidRPr="000F4586">
        <w:rPr>
          <w:rFonts w:ascii="Arial" w:hAnsi="Arial" w:cs="Arial"/>
          <w:b/>
          <w:bCs/>
          <w:lang w:val="en-GB"/>
        </w:rPr>
        <w:t xml:space="preserve"> - 4:30</w:t>
      </w:r>
    </w:p>
    <w:p w:rsidR="00493AEE" w:rsidRPr="000F4586" w:rsidRDefault="00493AEE" w:rsidP="00493AEE">
      <w:pPr>
        <w:pStyle w:val="BodyText"/>
        <w:spacing w:after="0"/>
        <w:ind w:firstLine="360"/>
        <w:rPr>
          <w:rFonts w:ascii="Arial" w:hAnsi="Arial" w:cs="Arial"/>
          <w:b/>
          <w:bCs/>
          <w:lang w:val="en-GB"/>
        </w:rPr>
      </w:pPr>
    </w:p>
    <w:p w:rsidR="00493AEE" w:rsidRPr="000F4586" w:rsidRDefault="00493AEE" w:rsidP="00493AEE">
      <w:pPr>
        <w:pStyle w:val="BodyText"/>
        <w:ind w:firstLine="0"/>
        <w:rPr>
          <w:rFonts w:ascii="Arial" w:hAnsi="Arial" w:cs="Arial"/>
        </w:rPr>
      </w:pPr>
      <w:r w:rsidRPr="000F4586">
        <w:rPr>
          <w:rFonts w:ascii="Arial" w:hAnsi="Arial" w:cs="Arial"/>
        </w:rPr>
        <w:t>You will have 2 sessions with standardized patients in Term 2.  These a</w:t>
      </w:r>
      <w:r w:rsidR="00CF6A2B" w:rsidRPr="000F4586">
        <w:rPr>
          <w:rFonts w:ascii="Arial" w:hAnsi="Arial" w:cs="Arial"/>
        </w:rPr>
        <w:t>re excellent opportunities to perform</w:t>
      </w:r>
      <w:r w:rsidRPr="000F4586">
        <w:rPr>
          <w:rFonts w:ascii="Arial" w:hAnsi="Arial" w:cs="Arial"/>
        </w:rPr>
        <w:t xml:space="preserve"> a </w:t>
      </w:r>
      <w:r w:rsidRPr="000F4586">
        <w:rPr>
          <w:rFonts w:ascii="Arial" w:hAnsi="Arial" w:cs="Arial"/>
          <w:u w:val="single"/>
        </w:rPr>
        <w:t>thorough interview and physical examination</w:t>
      </w:r>
      <w:r w:rsidRPr="000F4586">
        <w:rPr>
          <w:rFonts w:ascii="Arial" w:hAnsi="Arial" w:cs="Arial"/>
        </w:rPr>
        <w:t xml:space="preserve"> with a patient who has one problem and is mobile.  Insofar as possible, the cases are chosen to draw on clinical conditions you have studied in the core curriculum. Your tutors will be able to observe you and will have a précis of the condition the standardized patient is presenting to guide the discussion after the encounter.</w:t>
      </w:r>
    </w:p>
    <w:p w:rsidR="00493AEE" w:rsidRPr="000F4586" w:rsidRDefault="00493AEE" w:rsidP="00493AEE">
      <w:pPr>
        <w:pStyle w:val="BodyText"/>
        <w:ind w:firstLine="0"/>
        <w:rPr>
          <w:rFonts w:ascii="Arial" w:hAnsi="Arial" w:cs="Arial"/>
        </w:rPr>
      </w:pPr>
    </w:p>
    <w:p w:rsidR="00493AEE" w:rsidRPr="000F4586" w:rsidRDefault="00493AEE" w:rsidP="00AE5F93">
      <w:pPr>
        <w:pStyle w:val="BodyText"/>
        <w:ind w:firstLine="0"/>
        <w:rPr>
          <w:rFonts w:ascii="Arial" w:hAnsi="Arial" w:cs="Arial"/>
          <w:b/>
        </w:rPr>
      </w:pPr>
      <w:r w:rsidRPr="000F4586">
        <w:rPr>
          <w:rFonts w:ascii="Arial" w:hAnsi="Arial" w:cs="Arial"/>
          <w:b/>
        </w:rPr>
        <w:t>Tutors</w:t>
      </w:r>
    </w:p>
    <w:p w:rsidR="00493AEE" w:rsidRPr="000F4586" w:rsidRDefault="00493AEE" w:rsidP="00AE5F93">
      <w:pPr>
        <w:pStyle w:val="BodyText"/>
        <w:ind w:firstLine="0"/>
        <w:rPr>
          <w:rFonts w:ascii="Arial" w:hAnsi="Arial" w:cs="Arial"/>
        </w:rPr>
      </w:pPr>
      <w:r w:rsidRPr="000F4586">
        <w:rPr>
          <w:rFonts w:ascii="Arial" w:hAnsi="Arial" w:cs="Arial"/>
        </w:rPr>
        <w:t xml:space="preserve">When you arrive at the CEC, you will be given the fictional name of the standardized patient for your session.  You may also receive a summary describing the major features of the history, physical examination and the differential diagnosis that the standardized patient was representing. </w:t>
      </w:r>
    </w:p>
    <w:p w:rsidR="00493AEE" w:rsidRPr="000F4586" w:rsidRDefault="00493AEE" w:rsidP="00AE5F93">
      <w:pPr>
        <w:pStyle w:val="BodyText"/>
        <w:ind w:firstLine="0"/>
        <w:rPr>
          <w:rFonts w:ascii="Arial" w:hAnsi="Arial" w:cs="Arial"/>
        </w:rPr>
      </w:pPr>
    </w:p>
    <w:p w:rsidR="00493AEE" w:rsidRPr="000F4586" w:rsidRDefault="00493AEE" w:rsidP="00AE5F93">
      <w:pPr>
        <w:pStyle w:val="BodyText"/>
        <w:ind w:firstLine="0"/>
        <w:rPr>
          <w:rFonts w:ascii="Arial" w:hAnsi="Arial" w:cs="Arial"/>
          <w:b/>
        </w:rPr>
      </w:pPr>
      <w:r w:rsidRPr="000F4586">
        <w:rPr>
          <w:rFonts w:ascii="Arial" w:hAnsi="Arial" w:cs="Arial"/>
          <w:b/>
        </w:rPr>
        <w:t>Students</w:t>
      </w:r>
    </w:p>
    <w:p w:rsidR="00493AEE" w:rsidRPr="000F4586" w:rsidRDefault="00493AEE" w:rsidP="00AE5F93">
      <w:pPr>
        <w:pStyle w:val="BodyText"/>
        <w:ind w:firstLine="0"/>
        <w:rPr>
          <w:rFonts w:ascii="Arial" w:hAnsi="Arial" w:cs="Arial"/>
        </w:rPr>
      </w:pPr>
      <w:r w:rsidRPr="000F4586">
        <w:rPr>
          <w:rFonts w:ascii="Arial" w:hAnsi="Arial" w:cs="Arial"/>
        </w:rPr>
        <w:t>The standardized patient is playing the role of someone else from the time he/she meets you until the history and physical are completed.  Usually the patient role is that of a new patient whom you have not previously met.  You are yourself: a medical student.  The roles will be clearly defined before each session begins.  You will both stay in role until the feedback session.</w:t>
      </w:r>
    </w:p>
    <w:p w:rsidR="00493AEE" w:rsidRPr="000F4586" w:rsidRDefault="00493AEE" w:rsidP="00493AEE">
      <w:pPr>
        <w:pStyle w:val="BodyText"/>
        <w:ind w:firstLine="0"/>
        <w:rPr>
          <w:rFonts w:ascii="Arial" w:hAnsi="Arial" w:cs="Arial"/>
        </w:rPr>
      </w:pPr>
      <w:r w:rsidRPr="000F4586">
        <w:rPr>
          <w:rFonts w:ascii="Arial" w:hAnsi="Arial" w:cs="Arial"/>
        </w:rPr>
        <w:t xml:space="preserve">If the tutor or the student wants to call a “time out” to discuss any part of the clinical interaction, the standardized patient will remain quiet until you are ready to resume the encounter.  </w:t>
      </w:r>
    </w:p>
    <w:p w:rsidR="00493AEE" w:rsidRPr="000F4586" w:rsidRDefault="00493AEE" w:rsidP="00493AEE">
      <w:pPr>
        <w:pStyle w:val="BodyText"/>
        <w:ind w:firstLine="0"/>
        <w:rPr>
          <w:rFonts w:ascii="Arial" w:hAnsi="Arial" w:cs="Arial"/>
        </w:rPr>
      </w:pPr>
      <w:r w:rsidRPr="000F4586">
        <w:rPr>
          <w:rFonts w:ascii="Arial" w:hAnsi="Arial" w:cs="Arial"/>
        </w:rPr>
        <w:t>Tutors normally watch from the observation area or join the students in the examining room.</w:t>
      </w:r>
    </w:p>
    <w:p w:rsidR="00493AEE" w:rsidRPr="000F4586" w:rsidRDefault="00493AEE" w:rsidP="00493AEE">
      <w:pPr>
        <w:pStyle w:val="BodyText"/>
        <w:ind w:firstLine="0"/>
        <w:rPr>
          <w:rFonts w:ascii="Arial" w:hAnsi="Arial" w:cs="Arial"/>
        </w:rPr>
      </w:pPr>
      <w:r w:rsidRPr="000F4586">
        <w:rPr>
          <w:rFonts w:ascii="Arial" w:hAnsi="Arial" w:cs="Arial"/>
        </w:rPr>
        <w:t xml:space="preserve">The physical examination of a standardized patient does not include a breast examination or rectal examination. A female standardized patient expects to be asked to remove her bra for examination of the cardio-respiratory system. </w:t>
      </w:r>
    </w:p>
    <w:p w:rsidR="00493AEE" w:rsidRPr="000F4586" w:rsidRDefault="00493AEE" w:rsidP="00493AEE">
      <w:pPr>
        <w:pStyle w:val="BodyText"/>
        <w:ind w:firstLine="0"/>
        <w:rPr>
          <w:rFonts w:ascii="Arial" w:hAnsi="Arial" w:cs="Arial"/>
        </w:rPr>
      </w:pPr>
      <w:r w:rsidRPr="000F4586">
        <w:rPr>
          <w:rFonts w:ascii="Arial" w:hAnsi="Arial" w:cs="Arial"/>
        </w:rPr>
        <w:t xml:space="preserve">The standardized patients are trained to provide specific feedback on a student’s performance.  When the history or physical exam is completed the standardized patient will usually change into street clothes and will give feedback to the student.  </w:t>
      </w:r>
    </w:p>
    <w:p w:rsidR="00493AEE" w:rsidRPr="000F4586" w:rsidRDefault="00493AEE" w:rsidP="00493AEE">
      <w:pPr>
        <w:pStyle w:val="BodyText"/>
        <w:ind w:firstLine="0"/>
        <w:rPr>
          <w:rFonts w:ascii="Arial" w:hAnsi="Arial" w:cs="Arial"/>
        </w:rPr>
      </w:pPr>
      <w:r w:rsidRPr="000F4586">
        <w:rPr>
          <w:rFonts w:ascii="Arial" w:hAnsi="Arial" w:cs="Arial"/>
        </w:rPr>
        <w:t xml:space="preserve">Please bring concerns or comments about a standardized patient to your tutor and to Caroline Averns </w:t>
      </w:r>
      <w:hyperlink r:id="rId14" w:history="1">
        <w:r w:rsidRPr="000F4586">
          <w:rPr>
            <w:rStyle w:val="Hyperlink"/>
            <w:rFonts w:ascii="Arial" w:hAnsi="Arial" w:cs="Arial"/>
          </w:rPr>
          <w:t>caroline.averns@queensu.ca</w:t>
        </w:r>
      </w:hyperlink>
      <w:r w:rsidRPr="000F4586">
        <w:rPr>
          <w:rFonts w:ascii="Arial" w:hAnsi="Arial" w:cs="Arial"/>
        </w:rPr>
        <w:t xml:space="preserve">  Coordinator of the Standardized Patient Program at the CEC:</w:t>
      </w:r>
    </w:p>
    <w:p w:rsidR="00493AEE" w:rsidRPr="000F4586" w:rsidRDefault="00493AEE" w:rsidP="00493AEE">
      <w:pPr>
        <w:pStyle w:val="BodyText"/>
        <w:ind w:firstLine="0"/>
        <w:rPr>
          <w:rFonts w:ascii="Arial" w:hAnsi="Arial" w:cs="Arial"/>
        </w:rPr>
      </w:pPr>
      <w:r w:rsidRPr="000F4586">
        <w:rPr>
          <w:rFonts w:ascii="Arial" w:hAnsi="Arial" w:cs="Arial"/>
        </w:rPr>
        <w:t>You should bring your own equipment and wear white lab coats and name tags to all sessions with standardized patients.  Please dress appropriately for a professional encounter with a patient.</w:t>
      </w:r>
    </w:p>
    <w:p w:rsidR="00493AEE" w:rsidRPr="000F4586" w:rsidRDefault="00493AEE" w:rsidP="00493AEE">
      <w:pPr>
        <w:pStyle w:val="BodyText"/>
        <w:ind w:firstLine="0"/>
        <w:rPr>
          <w:rFonts w:ascii="Arial" w:hAnsi="Arial" w:cs="Arial"/>
        </w:rPr>
      </w:pPr>
      <w:r w:rsidRPr="000F4586">
        <w:rPr>
          <w:rFonts w:ascii="Arial" w:hAnsi="Arial" w:cs="Arial"/>
        </w:rPr>
        <w:br w:type="page"/>
      </w:r>
      <w:r w:rsidRPr="000F4586">
        <w:rPr>
          <w:rFonts w:ascii="Arial" w:hAnsi="Arial" w:cs="Arial"/>
          <w:b/>
        </w:rPr>
        <w:lastRenderedPageBreak/>
        <w:t>Preparation for this Session</w:t>
      </w:r>
    </w:p>
    <w:p w:rsidR="00493AEE" w:rsidRPr="000F4586" w:rsidRDefault="00493AEE" w:rsidP="00493AEE">
      <w:pPr>
        <w:pStyle w:val="BodyText"/>
        <w:ind w:firstLine="0"/>
        <w:rPr>
          <w:rFonts w:ascii="Arial" w:hAnsi="Arial" w:cs="Arial"/>
        </w:rPr>
      </w:pPr>
      <w:r w:rsidRPr="000F4586">
        <w:rPr>
          <w:rFonts w:ascii="Arial" w:hAnsi="Arial" w:cs="Arial"/>
        </w:rPr>
        <w:t>Come prepared for a clinical encounter with a patient, wearing appropriate attire, clinical jacket, identification and bring your medical instruments.</w:t>
      </w:r>
    </w:p>
    <w:p w:rsidR="00493AEE" w:rsidRPr="000F4586" w:rsidRDefault="00493AEE" w:rsidP="00493AEE">
      <w:pPr>
        <w:pStyle w:val="BodyText"/>
        <w:ind w:firstLine="0"/>
        <w:rPr>
          <w:rFonts w:ascii="Arial" w:hAnsi="Arial" w:cs="Arial"/>
        </w:rPr>
      </w:pPr>
    </w:p>
    <w:p w:rsidR="00493AEE" w:rsidRPr="000F4586" w:rsidRDefault="00493AEE" w:rsidP="00493AEE">
      <w:pPr>
        <w:pStyle w:val="BodyText"/>
        <w:ind w:firstLine="0"/>
        <w:rPr>
          <w:rFonts w:ascii="Arial" w:hAnsi="Arial" w:cs="Arial"/>
        </w:rPr>
      </w:pPr>
      <w:r w:rsidRPr="000F4586">
        <w:rPr>
          <w:rFonts w:ascii="Arial" w:hAnsi="Arial" w:cs="Arial"/>
          <w:b/>
        </w:rPr>
        <w:t xml:space="preserve">Format of sessions with Standardized Patients in Term 2 </w:t>
      </w:r>
    </w:p>
    <w:p w:rsidR="00493AEE" w:rsidRPr="000F4586" w:rsidRDefault="00493AEE" w:rsidP="00493AEE">
      <w:pPr>
        <w:pStyle w:val="BodyText"/>
        <w:spacing w:after="0"/>
        <w:ind w:firstLine="0"/>
        <w:rPr>
          <w:rFonts w:ascii="Arial" w:hAnsi="Arial" w:cs="Arial"/>
          <w:b/>
        </w:rPr>
      </w:pPr>
    </w:p>
    <w:p w:rsidR="00493AEE" w:rsidRPr="000F4586" w:rsidRDefault="00493AEE" w:rsidP="00493AEE">
      <w:pPr>
        <w:pStyle w:val="BodyText"/>
        <w:ind w:firstLine="0"/>
        <w:rPr>
          <w:rFonts w:ascii="Arial" w:hAnsi="Arial" w:cs="Arial"/>
        </w:rPr>
      </w:pPr>
      <w:r w:rsidRPr="000F4586">
        <w:rPr>
          <w:rFonts w:ascii="Arial" w:hAnsi="Arial" w:cs="Arial"/>
          <w:b/>
        </w:rPr>
        <w:t xml:space="preserve">All teachers and students should arrive at the CEC at 1:30PM. </w:t>
      </w:r>
      <w:r w:rsidRPr="000F4586">
        <w:rPr>
          <w:rFonts w:ascii="Arial" w:hAnsi="Arial" w:cs="Arial"/>
        </w:rPr>
        <w:t xml:space="preserve">  </w:t>
      </w:r>
    </w:p>
    <w:p w:rsidR="00493AEE" w:rsidRPr="000F4586" w:rsidRDefault="00493AEE" w:rsidP="00493AEE">
      <w:pPr>
        <w:pStyle w:val="BodyText"/>
        <w:ind w:firstLine="0"/>
        <w:rPr>
          <w:rFonts w:ascii="Arial" w:hAnsi="Arial" w:cs="Arial"/>
          <w:b/>
        </w:rPr>
      </w:pPr>
      <w:r w:rsidRPr="000F4586">
        <w:rPr>
          <w:rFonts w:ascii="Arial" w:hAnsi="Arial" w:cs="Arial"/>
        </w:rPr>
        <w:t xml:space="preserve">There will be 2 groups of students seeing standardized patients; therefore your group will be assigned to the </w:t>
      </w:r>
      <w:r w:rsidRPr="000F4586">
        <w:rPr>
          <w:rFonts w:ascii="Arial" w:hAnsi="Arial" w:cs="Arial"/>
          <w:b/>
        </w:rPr>
        <w:t>“EARLY or LATE” time slot to see your standardized patient.</w:t>
      </w:r>
    </w:p>
    <w:p w:rsidR="00493AEE" w:rsidRPr="000F4586" w:rsidRDefault="00493AEE" w:rsidP="00493AEE">
      <w:pPr>
        <w:pStyle w:val="BodyText"/>
        <w:spacing w:after="0"/>
        <w:ind w:firstLine="0"/>
        <w:rPr>
          <w:rFonts w:ascii="Arial" w:hAnsi="Arial" w:cs="Arial"/>
          <w:b/>
        </w:rPr>
      </w:pPr>
    </w:p>
    <w:p w:rsidR="00493AEE" w:rsidRPr="000F4586" w:rsidRDefault="00493AEE" w:rsidP="00493AEE">
      <w:pPr>
        <w:pStyle w:val="BodyText"/>
        <w:ind w:firstLine="0"/>
        <w:rPr>
          <w:rFonts w:ascii="Arial" w:hAnsi="Arial" w:cs="Arial"/>
          <w:b/>
        </w:rPr>
      </w:pPr>
      <w:r w:rsidRPr="000F4586">
        <w:rPr>
          <w:rFonts w:ascii="Arial" w:hAnsi="Arial" w:cs="Arial"/>
          <w:b/>
        </w:rPr>
        <w:t xml:space="preserve">The early group </w:t>
      </w:r>
      <w:r w:rsidR="0007381E" w:rsidRPr="000F4586">
        <w:rPr>
          <w:rFonts w:ascii="Arial" w:hAnsi="Arial" w:cs="Arial"/>
          <w:b/>
        </w:rPr>
        <w:t>– meet in Room 227</w:t>
      </w:r>
    </w:p>
    <w:p w:rsidR="00493AEE" w:rsidRPr="000F4586" w:rsidRDefault="00493AEE" w:rsidP="00493AEE">
      <w:pPr>
        <w:pStyle w:val="BodyText"/>
        <w:spacing w:after="60"/>
        <w:ind w:firstLine="0"/>
        <w:rPr>
          <w:rFonts w:ascii="Arial" w:hAnsi="Arial" w:cs="Arial"/>
        </w:rPr>
      </w:pPr>
      <w:r w:rsidRPr="000F4586">
        <w:rPr>
          <w:rFonts w:ascii="Arial" w:hAnsi="Arial" w:cs="Arial"/>
        </w:rPr>
        <w:t xml:space="preserve">1:30 </w:t>
      </w:r>
      <w:r w:rsidRPr="000F4586">
        <w:rPr>
          <w:rFonts w:ascii="Arial" w:hAnsi="Arial" w:cs="Arial"/>
        </w:rPr>
        <w:tab/>
      </w:r>
      <w:r w:rsidRPr="000F4586">
        <w:rPr>
          <w:rFonts w:ascii="Arial" w:hAnsi="Arial" w:cs="Arial"/>
        </w:rPr>
        <w:tab/>
        <w:t>arrive at CEC and meet tutor group</w:t>
      </w:r>
    </w:p>
    <w:p w:rsidR="00493AEE" w:rsidRPr="000F4586" w:rsidRDefault="00493AEE" w:rsidP="00493AEE">
      <w:pPr>
        <w:pStyle w:val="BodyText"/>
        <w:spacing w:after="60"/>
        <w:ind w:firstLine="0"/>
        <w:rPr>
          <w:rFonts w:ascii="Arial" w:hAnsi="Arial" w:cs="Arial"/>
        </w:rPr>
      </w:pPr>
      <w:r w:rsidRPr="000F4586">
        <w:rPr>
          <w:rFonts w:ascii="Arial" w:hAnsi="Arial" w:cs="Arial"/>
        </w:rPr>
        <w:t>1:40 - 2:40</w:t>
      </w:r>
      <w:r w:rsidRPr="000F4586">
        <w:rPr>
          <w:rFonts w:ascii="Arial" w:hAnsi="Arial" w:cs="Arial"/>
        </w:rPr>
        <w:tab/>
        <w:t xml:space="preserve">interview and examine patients </w:t>
      </w:r>
    </w:p>
    <w:p w:rsidR="00493AEE" w:rsidRPr="000F4586" w:rsidRDefault="00493AEE" w:rsidP="00493AEE">
      <w:pPr>
        <w:pStyle w:val="BodyText"/>
        <w:spacing w:after="60"/>
        <w:ind w:firstLine="0"/>
        <w:rPr>
          <w:rFonts w:ascii="Arial" w:hAnsi="Arial" w:cs="Arial"/>
        </w:rPr>
      </w:pPr>
      <w:r w:rsidRPr="000F4586">
        <w:rPr>
          <w:rFonts w:ascii="Arial" w:hAnsi="Arial" w:cs="Arial"/>
        </w:rPr>
        <w:t xml:space="preserve">2:40 - 2:55 </w:t>
      </w:r>
      <w:r w:rsidRPr="000F4586">
        <w:rPr>
          <w:rFonts w:ascii="Arial" w:hAnsi="Arial" w:cs="Arial"/>
        </w:rPr>
        <w:tab/>
        <w:t>feedback from patient</w:t>
      </w:r>
    </w:p>
    <w:p w:rsidR="00493AEE" w:rsidRPr="000F4586" w:rsidRDefault="00493AEE" w:rsidP="00493AEE">
      <w:pPr>
        <w:pStyle w:val="BodyText"/>
        <w:spacing w:after="60"/>
        <w:ind w:firstLine="0"/>
        <w:rPr>
          <w:rFonts w:ascii="Arial" w:hAnsi="Arial" w:cs="Arial"/>
        </w:rPr>
      </w:pPr>
      <w:r w:rsidRPr="000F4586">
        <w:rPr>
          <w:rFonts w:ascii="Arial" w:hAnsi="Arial" w:cs="Arial"/>
        </w:rPr>
        <w:t>3:00 - 4:30</w:t>
      </w:r>
      <w:r w:rsidRPr="000F4586">
        <w:rPr>
          <w:rFonts w:ascii="Arial" w:hAnsi="Arial" w:cs="Arial"/>
        </w:rPr>
        <w:tab/>
        <w:t>case review and discussion with tutors</w:t>
      </w:r>
    </w:p>
    <w:p w:rsidR="00493AEE" w:rsidRPr="000F4586" w:rsidRDefault="00493AEE" w:rsidP="00493AEE">
      <w:pPr>
        <w:pStyle w:val="BodyText"/>
        <w:spacing w:after="60"/>
        <w:ind w:firstLine="0"/>
        <w:rPr>
          <w:rFonts w:ascii="Arial" w:hAnsi="Arial" w:cs="Arial"/>
        </w:rPr>
      </w:pPr>
    </w:p>
    <w:p w:rsidR="00493AEE" w:rsidRPr="000F4586" w:rsidRDefault="00493AEE" w:rsidP="00493AEE">
      <w:pPr>
        <w:pStyle w:val="BodyText"/>
        <w:ind w:firstLine="0"/>
        <w:rPr>
          <w:rFonts w:ascii="Arial" w:hAnsi="Arial" w:cs="Arial"/>
          <w:b/>
        </w:rPr>
      </w:pPr>
      <w:r w:rsidRPr="000F4586">
        <w:rPr>
          <w:rFonts w:ascii="Arial" w:hAnsi="Arial" w:cs="Arial"/>
          <w:b/>
        </w:rPr>
        <w:t>The late group</w:t>
      </w:r>
      <w:r w:rsidR="0007381E" w:rsidRPr="000F4586">
        <w:rPr>
          <w:rFonts w:ascii="Arial" w:hAnsi="Arial" w:cs="Arial"/>
          <w:b/>
        </w:rPr>
        <w:t xml:space="preserve"> – meet in Room 226</w:t>
      </w:r>
    </w:p>
    <w:p w:rsidR="00493AEE" w:rsidRPr="000F4586" w:rsidRDefault="00493AEE" w:rsidP="00493AEE">
      <w:pPr>
        <w:pStyle w:val="BodyText"/>
        <w:spacing w:after="60"/>
        <w:ind w:firstLine="0"/>
        <w:rPr>
          <w:rFonts w:ascii="Arial" w:hAnsi="Arial" w:cs="Arial"/>
        </w:rPr>
      </w:pPr>
      <w:r w:rsidRPr="000F4586">
        <w:rPr>
          <w:rFonts w:ascii="Arial" w:hAnsi="Arial" w:cs="Arial"/>
        </w:rPr>
        <w:t>1:30</w:t>
      </w:r>
      <w:r w:rsidRPr="000F4586">
        <w:rPr>
          <w:rFonts w:ascii="Arial" w:hAnsi="Arial" w:cs="Arial"/>
        </w:rPr>
        <w:tab/>
      </w:r>
      <w:r w:rsidRPr="000F4586">
        <w:rPr>
          <w:rFonts w:ascii="Arial" w:hAnsi="Arial" w:cs="Arial"/>
        </w:rPr>
        <w:tab/>
        <w:t>arrive at CEC and meet tutor group</w:t>
      </w:r>
    </w:p>
    <w:p w:rsidR="00493AEE" w:rsidRPr="000F4586" w:rsidRDefault="00493AEE" w:rsidP="00493AEE">
      <w:pPr>
        <w:pStyle w:val="BodyText"/>
        <w:spacing w:after="60"/>
        <w:ind w:firstLine="0"/>
        <w:rPr>
          <w:rFonts w:ascii="Arial" w:hAnsi="Arial" w:cs="Arial"/>
        </w:rPr>
      </w:pPr>
      <w:r w:rsidRPr="000F4586">
        <w:rPr>
          <w:rFonts w:ascii="Arial" w:hAnsi="Arial" w:cs="Arial"/>
        </w:rPr>
        <w:t>1:30 - 3:00</w:t>
      </w:r>
      <w:r w:rsidRPr="000F4586">
        <w:rPr>
          <w:rFonts w:ascii="Arial" w:hAnsi="Arial" w:cs="Arial"/>
        </w:rPr>
        <w:tab/>
        <w:t>discussion with tutor group</w:t>
      </w:r>
    </w:p>
    <w:p w:rsidR="00493AEE" w:rsidRPr="000F4586" w:rsidRDefault="00493AEE" w:rsidP="00493AEE">
      <w:pPr>
        <w:pStyle w:val="BodyText"/>
        <w:spacing w:after="60"/>
        <w:ind w:firstLine="0"/>
        <w:rPr>
          <w:rFonts w:ascii="Arial" w:hAnsi="Arial" w:cs="Arial"/>
        </w:rPr>
      </w:pPr>
      <w:r w:rsidRPr="000F4586">
        <w:rPr>
          <w:rFonts w:ascii="Arial" w:hAnsi="Arial" w:cs="Arial"/>
        </w:rPr>
        <w:t>3:05 - 4:05</w:t>
      </w:r>
      <w:r w:rsidRPr="000F4586">
        <w:rPr>
          <w:rFonts w:ascii="Arial" w:hAnsi="Arial" w:cs="Arial"/>
        </w:rPr>
        <w:tab/>
        <w:t>interview and examine patients</w:t>
      </w:r>
    </w:p>
    <w:p w:rsidR="00493AEE" w:rsidRPr="000F4586" w:rsidRDefault="00493AEE" w:rsidP="00493AEE">
      <w:pPr>
        <w:pStyle w:val="BodyText"/>
        <w:spacing w:after="60"/>
        <w:ind w:firstLine="0"/>
        <w:rPr>
          <w:rFonts w:ascii="Arial" w:hAnsi="Arial" w:cs="Arial"/>
        </w:rPr>
      </w:pPr>
      <w:r w:rsidRPr="000F4586">
        <w:rPr>
          <w:rFonts w:ascii="Arial" w:hAnsi="Arial" w:cs="Arial"/>
        </w:rPr>
        <w:t>4:05 - 4:15</w:t>
      </w:r>
      <w:r w:rsidRPr="000F4586">
        <w:rPr>
          <w:rFonts w:ascii="Arial" w:hAnsi="Arial" w:cs="Arial"/>
        </w:rPr>
        <w:tab/>
        <w:t>feedback from patients</w:t>
      </w:r>
    </w:p>
    <w:p w:rsidR="00493AEE" w:rsidRPr="000F4586" w:rsidRDefault="00493AEE" w:rsidP="00493AEE">
      <w:pPr>
        <w:pStyle w:val="BodyText"/>
        <w:spacing w:after="60"/>
        <w:ind w:firstLine="0"/>
        <w:rPr>
          <w:rFonts w:ascii="Arial" w:hAnsi="Arial" w:cs="Arial"/>
        </w:rPr>
      </w:pPr>
      <w:r w:rsidRPr="000F4586">
        <w:rPr>
          <w:rFonts w:ascii="Arial" w:hAnsi="Arial" w:cs="Arial"/>
        </w:rPr>
        <w:t>4:15 - 4:30</w:t>
      </w:r>
      <w:r w:rsidRPr="000F4586">
        <w:rPr>
          <w:rFonts w:ascii="Arial" w:hAnsi="Arial" w:cs="Arial"/>
        </w:rPr>
        <w:tab/>
        <w:t>brief case review with tutors</w:t>
      </w:r>
    </w:p>
    <w:p w:rsidR="00493AEE" w:rsidRPr="000F4586" w:rsidRDefault="00493AEE" w:rsidP="00493AEE">
      <w:pPr>
        <w:pStyle w:val="BodyText"/>
        <w:spacing w:after="0"/>
        <w:ind w:firstLine="0"/>
        <w:rPr>
          <w:rFonts w:ascii="Arial" w:hAnsi="Arial" w:cs="Arial"/>
        </w:rPr>
      </w:pPr>
    </w:p>
    <w:p w:rsidR="00493AEE" w:rsidRPr="000F4586" w:rsidRDefault="00493AEE" w:rsidP="00493AEE">
      <w:pPr>
        <w:pStyle w:val="BodyText"/>
        <w:ind w:firstLine="0"/>
        <w:rPr>
          <w:rFonts w:ascii="Arial" w:hAnsi="Arial" w:cs="Arial"/>
        </w:rPr>
      </w:pPr>
      <w:r w:rsidRPr="000F4586">
        <w:rPr>
          <w:rFonts w:ascii="Arial" w:hAnsi="Arial" w:cs="Arial"/>
        </w:rPr>
        <w:t xml:space="preserve">A case write-up is expected. </w:t>
      </w:r>
    </w:p>
    <w:p w:rsidR="00493AEE" w:rsidRPr="000F4586" w:rsidRDefault="00493AEE" w:rsidP="00493AEE">
      <w:pPr>
        <w:pStyle w:val="BodyText"/>
        <w:spacing w:after="0"/>
        <w:ind w:firstLine="0"/>
        <w:rPr>
          <w:rFonts w:ascii="Arial" w:hAnsi="Arial" w:cs="Arial"/>
          <w:b/>
        </w:rPr>
      </w:pPr>
    </w:p>
    <w:p w:rsidR="00493AEE" w:rsidRPr="000F4586" w:rsidRDefault="00493AEE" w:rsidP="00493AEE">
      <w:pPr>
        <w:pStyle w:val="BodyText"/>
        <w:ind w:firstLine="0"/>
        <w:rPr>
          <w:rFonts w:ascii="Arial" w:hAnsi="Arial" w:cs="Arial"/>
          <w:b/>
        </w:rPr>
      </w:pPr>
    </w:p>
    <w:p w:rsidR="00493AEE" w:rsidRPr="000F4586" w:rsidRDefault="00493AEE" w:rsidP="00493AEE">
      <w:pPr>
        <w:pStyle w:val="BodyText"/>
        <w:ind w:firstLine="0"/>
        <w:rPr>
          <w:rFonts w:ascii="Arial" w:hAnsi="Arial" w:cs="Arial"/>
          <w:b/>
        </w:rPr>
      </w:pPr>
      <w:r w:rsidRPr="000F4586">
        <w:rPr>
          <w:rFonts w:ascii="Arial" w:hAnsi="Arial" w:cs="Arial"/>
          <w:b/>
        </w:rPr>
        <w:t xml:space="preserve">Objectives </w:t>
      </w:r>
    </w:p>
    <w:p w:rsidR="00493AEE" w:rsidRPr="000F4586" w:rsidRDefault="00493AEE" w:rsidP="00493AEE">
      <w:pPr>
        <w:pStyle w:val="BodyText"/>
        <w:rPr>
          <w:rFonts w:ascii="Arial" w:hAnsi="Arial" w:cs="Arial"/>
        </w:rPr>
      </w:pPr>
      <w:r w:rsidRPr="000F4586">
        <w:rPr>
          <w:rFonts w:ascii="Arial" w:hAnsi="Arial" w:cs="Arial"/>
        </w:rPr>
        <w:t xml:space="preserve">Working in pairs: </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both students will demonstrate effective communication and interviewing skills</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one student in a pair will perform a complete history</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the other student in the pair will perform a thorough physical exam</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both students will request feedback from the  patient</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both students will contribute to the verbal presentation of their case using the guidelines in the course manual</w:t>
      </w:r>
      <w:r w:rsidR="009278CB" w:rsidRPr="000F4586">
        <w:rPr>
          <w:rFonts w:ascii="Arial" w:hAnsi="Arial" w:cs="Arial"/>
        </w:rPr>
        <w:t xml:space="preserve"> and the structure developed in term 1.</w:t>
      </w:r>
    </w:p>
    <w:p w:rsidR="00493AEE" w:rsidRPr="000F4586" w:rsidRDefault="00493AEE" w:rsidP="00795C6C">
      <w:pPr>
        <w:pStyle w:val="BodyText"/>
        <w:numPr>
          <w:ilvl w:val="0"/>
          <w:numId w:val="9"/>
        </w:numPr>
        <w:tabs>
          <w:tab w:val="num" w:pos="360"/>
        </w:tabs>
        <w:ind w:left="360"/>
        <w:rPr>
          <w:rFonts w:ascii="Arial" w:hAnsi="Arial" w:cs="Arial"/>
        </w:rPr>
      </w:pPr>
      <w:r w:rsidRPr="000F4586">
        <w:rPr>
          <w:rFonts w:ascii="Arial" w:hAnsi="Arial" w:cs="Arial"/>
        </w:rPr>
        <w:t>students will receive feedback  from and  participate in discussion with  the tutors</w:t>
      </w:r>
    </w:p>
    <w:p w:rsidR="00493AEE" w:rsidRPr="000F4586" w:rsidRDefault="00493AEE" w:rsidP="00795C6C">
      <w:pPr>
        <w:pStyle w:val="BodyText"/>
        <w:numPr>
          <w:ilvl w:val="0"/>
          <w:numId w:val="8"/>
        </w:numPr>
        <w:tabs>
          <w:tab w:val="num" w:pos="360"/>
        </w:tabs>
        <w:ind w:left="360"/>
        <w:rPr>
          <w:rFonts w:ascii="Arial" w:hAnsi="Arial" w:cs="Arial"/>
        </w:rPr>
      </w:pPr>
      <w:r w:rsidRPr="000F4586">
        <w:rPr>
          <w:rFonts w:ascii="Arial" w:hAnsi="Arial" w:cs="Arial"/>
        </w:rPr>
        <w:t xml:space="preserve">both students </w:t>
      </w:r>
      <w:r w:rsidRPr="000F4586">
        <w:rPr>
          <w:rFonts w:ascii="Arial" w:hAnsi="Arial" w:cs="Arial"/>
          <w:b/>
        </w:rPr>
        <w:t>will prepare a written case report</w:t>
      </w:r>
      <w:r w:rsidRPr="000F4586">
        <w:rPr>
          <w:rFonts w:ascii="Arial" w:hAnsi="Arial" w:cs="Arial"/>
        </w:rPr>
        <w:t xml:space="preserve"> using the guidelines </w:t>
      </w:r>
      <w:r w:rsidR="00EB773F" w:rsidRPr="000F4586">
        <w:rPr>
          <w:rFonts w:ascii="Arial" w:hAnsi="Arial" w:cs="Arial"/>
        </w:rPr>
        <w:t xml:space="preserve">on MedTech </w:t>
      </w:r>
      <w:r w:rsidRPr="000F4586">
        <w:rPr>
          <w:rFonts w:ascii="Arial" w:hAnsi="Arial" w:cs="Arial"/>
        </w:rPr>
        <w:t xml:space="preserve"> that includes an analysis of the patient’s presentation and evidence of reading around the problem.</w:t>
      </w:r>
    </w:p>
    <w:p w:rsidR="00EB773F" w:rsidRPr="000F4586" w:rsidRDefault="00EB773F" w:rsidP="00795C6C">
      <w:pPr>
        <w:pStyle w:val="BodyText"/>
        <w:numPr>
          <w:ilvl w:val="0"/>
          <w:numId w:val="8"/>
        </w:numPr>
        <w:tabs>
          <w:tab w:val="num" w:pos="360"/>
        </w:tabs>
        <w:ind w:left="360"/>
        <w:rPr>
          <w:rFonts w:ascii="Arial" w:hAnsi="Arial" w:cs="Arial"/>
        </w:rPr>
      </w:pPr>
      <w:r w:rsidRPr="000F4586">
        <w:rPr>
          <w:rFonts w:ascii="Arial" w:hAnsi="Arial" w:cs="Arial"/>
        </w:rPr>
        <w:t>Students will be introduced to the skill of peer assessment, and will offer constructive feedback to their partner</w:t>
      </w:r>
    </w:p>
    <w:p w:rsidR="00C219E6" w:rsidRPr="000F4586" w:rsidRDefault="00C219E6">
      <w:pPr>
        <w:pStyle w:val="BodyText"/>
        <w:ind w:firstLine="0"/>
        <w:rPr>
          <w:rFonts w:ascii="Arial" w:hAnsi="Arial" w:cs="Arial"/>
        </w:rPr>
      </w:pPr>
    </w:p>
    <w:p w:rsidR="00C219E6" w:rsidRPr="000F4586" w:rsidRDefault="00493AEE" w:rsidP="006712F9">
      <w:pPr>
        <w:pStyle w:val="Heading2"/>
        <w:rPr>
          <w:rFonts w:ascii="Arial" w:hAnsi="Arial" w:cs="Arial"/>
        </w:rPr>
      </w:pPr>
      <w:bookmarkStart w:id="32" w:name="_Toc280081174"/>
      <w:r w:rsidRPr="000F4586">
        <w:rPr>
          <w:rFonts w:ascii="Arial" w:hAnsi="Arial" w:cs="Arial"/>
        </w:rPr>
        <w:lastRenderedPageBreak/>
        <w:t>KGH Findings</w:t>
      </w:r>
      <w:bookmarkEnd w:id="32"/>
    </w:p>
    <w:p w:rsidR="00C219E6" w:rsidRPr="000F4586" w:rsidRDefault="00C219E6">
      <w:pPr>
        <w:pStyle w:val="BodyText"/>
        <w:tabs>
          <w:tab w:val="left" w:pos="900"/>
        </w:tabs>
        <w:ind w:firstLine="0"/>
        <w:rPr>
          <w:rFonts w:ascii="Arial" w:hAnsi="Arial" w:cs="Arial"/>
          <w:b/>
          <w:bCs/>
        </w:rPr>
      </w:pPr>
    </w:p>
    <w:p w:rsidR="00C219E6" w:rsidRPr="000F4586" w:rsidRDefault="00493AEE">
      <w:pPr>
        <w:pStyle w:val="BodyText"/>
        <w:tabs>
          <w:tab w:val="left" w:pos="900"/>
        </w:tabs>
        <w:ind w:firstLine="0"/>
        <w:rPr>
          <w:rFonts w:ascii="Arial" w:hAnsi="Arial" w:cs="Arial"/>
          <w:b/>
          <w:bCs/>
        </w:rPr>
      </w:pPr>
      <w:r w:rsidRPr="000F4586">
        <w:rPr>
          <w:rFonts w:ascii="Arial" w:hAnsi="Arial" w:cs="Arial"/>
          <w:b/>
          <w:bCs/>
        </w:rPr>
        <w:t>Site:  Etherington Hall Room 1017</w:t>
      </w:r>
    </w:p>
    <w:p w:rsidR="00EB773F" w:rsidRPr="000F4586" w:rsidRDefault="00EB773F" w:rsidP="00EB773F">
      <w:pPr>
        <w:pStyle w:val="BodyText"/>
        <w:tabs>
          <w:tab w:val="left" w:pos="990"/>
          <w:tab w:val="left" w:pos="2430"/>
        </w:tabs>
        <w:ind w:firstLine="0"/>
        <w:rPr>
          <w:rFonts w:ascii="Arial" w:hAnsi="Arial" w:cs="Arial"/>
        </w:rPr>
      </w:pPr>
    </w:p>
    <w:p w:rsidR="00EB773F" w:rsidRPr="000F4586" w:rsidRDefault="00EB773F" w:rsidP="00EB773F">
      <w:pPr>
        <w:pStyle w:val="BodyText"/>
        <w:tabs>
          <w:tab w:val="left" w:pos="990"/>
          <w:tab w:val="left" w:pos="2430"/>
        </w:tabs>
        <w:ind w:firstLine="0"/>
        <w:rPr>
          <w:rFonts w:ascii="Arial" w:hAnsi="Arial" w:cs="Arial"/>
        </w:rPr>
      </w:pPr>
      <w:r w:rsidRPr="000F4586">
        <w:rPr>
          <w:rFonts w:ascii="Arial" w:hAnsi="Arial" w:cs="Arial"/>
        </w:rPr>
        <w:t>Tutors will be given information about patients selected for the Findings session.  There will be time to review the clinical presentation, discuss the possible differential diagnoses and look at the discriminating clinical features in the history and physical exam.  You will also have an opportunity to review your focused physical exam techniques and to start to recognize abnormal findings in patients.</w:t>
      </w:r>
    </w:p>
    <w:p w:rsidR="00EB773F" w:rsidRPr="000F4586" w:rsidRDefault="00EB773F" w:rsidP="00EB773F">
      <w:pPr>
        <w:pStyle w:val="BodyText"/>
        <w:spacing w:after="0" w:line="240" w:lineRule="auto"/>
        <w:rPr>
          <w:rFonts w:ascii="Arial" w:hAnsi="Arial" w:cs="Arial"/>
          <w:b/>
        </w:rPr>
      </w:pPr>
    </w:p>
    <w:p w:rsidR="00EB773F" w:rsidRPr="000F4586" w:rsidRDefault="00EB773F" w:rsidP="00AE5F93">
      <w:pPr>
        <w:pStyle w:val="BodyText"/>
        <w:ind w:firstLine="0"/>
        <w:rPr>
          <w:rFonts w:ascii="Arial" w:hAnsi="Arial" w:cs="Arial"/>
          <w:b/>
          <w:lang w:val="en-GB"/>
        </w:rPr>
      </w:pPr>
      <w:r w:rsidRPr="000F4586">
        <w:rPr>
          <w:rFonts w:ascii="Arial" w:hAnsi="Arial" w:cs="Arial"/>
          <w:b/>
          <w:lang w:val="en-GB"/>
        </w:rPr>
        <w:t xml:space="preserve">Format:   </w:t>
      </w:r>
      <w:r w:rsidR="006E2996" w:rsidRPr="000F4586">
        <w:rPr>
          <w:rFonts w:ascii="Arial" w:hAnsi="Arial" w:cs="Arial"/>
          <w:b/>
          <w:lang w:val="en-GB"/>
        </w:rPr>
        <w:t xml:space="preserve"> </w:t>
      </w:r>
    </w:p>
    <w:p w:rsidR="00EB773F" w:rsidRPr="000F4586" w:rsidRDefault="00EB773F" w:rsidP="00EB773F">
      <w:pPr>
        <w:pStyle w:val="BodyText"/>
        <w:ind w:left="1440" w:hanging="1080"/>
        <w:rPr>
          <w:rFonts w:ascii="Arial" w:hAnsi="Arial" w:cs="Arial"/>
        </w:rPr>
      </w:pPr>
      <w:r w:rsidRPr="000F4586">
        <w:rPr>
          <w:rFonts w:ascii="Arial" w:hAnsi="Arial" w:cs="Arial"/>
        </w:rPr>
        <w:t>1:30-1:45</w:t>
      </w:r>
      <w:r w:rsidRPr="000F4586">
        <w:rPr>
          <w:rFonts w:ascii="Arial" w:hAnsi="Arial" w:cs="Arial"/>
        </w:rPr>
        <w:tab/>
      </w:r>
      <w:r w:rsidR="006E2996" w:rsidRPr="000F4586">
        <w:rPr>
          <w:rFonts w:ascii="Arial" w:hAnsi="Arial" w:cs="Arial"/>
        </w:rPr>
        <w:t xml:space="preserve">    </w:t>
      </w:r>
      <w:r w:rsidRPr="000F4586">
        <w:rPr>
          <w:rFonts w:ascii="Arial" w:hAnsi="Arial" w:cs="Arial"/>
        </w:rPr>
        <w:t>Meet with tutors</w:t>
      </w:r>
      <w:r w:rsidRPr="000F4586">
        <w:rPr>
          <w:rFonts w:ascii="Arial" w:hAnsi="Arial" w:cs="Arial"/>
        </w:rPr>
        <w:tab/>
      </w:r>
    </w:p>
    <w:p w:rsidR="006E2996" w:rsidRPr="000F4586" w:rsidRDefault="006E2996" w:rsidP="00EB773F">
      <w:pPr>
        <w:ind w:left="1440" w:hanging="1080"/>
        <w:rPr>
          <w:rFonts w:ascii="Arial" w:hAnsi="Arial" w:cs="Arial"/>
        </w:rPr>
      </w:pPr>
      <w:r w:rsidRPr="000F4586">
        <w:rPr>
          <w:rFonts w:ascii="Arial" w:hAnsi="Arial" w:cs="Arial"/>
        </w:rPr>
        <w:t xml:space="preserve">1:45- 4:20     </w:t>
      </w:r>
      <w:r w:rsidR="00EB773F" w:rsidRPr="000F4586">
        <w:rPr>
          <w:rFonts w:ascii="Arial" w:hAnsi="Arial" w:cs="Arial"/>
        </w:rPr>
        <w:t xml:space="preserve">In smaller groups, you will examine several patients with specific clinical findings </w:t>
      </w:r>
      <w:r w:rsidRPr="000F4586">
        <w:rPr>
          <w:rFonts w:ascii="Arial" w:hAnsi="Arial" w:cs="Arial"/>
        </w:rPr>
        <w:t xml:space="preserve">   </w:t>
      </w:r>
    </w:p>
    <w:p w:rsidR="00EB773F" w:rsidRPr="000F4586" w:rsidRDefault="006E2996" w:rsidP="00EB773F">
      <w:pPr>
        <w:ind w:left="1440" w:hanging="1080"/>
        <w:rPr>
          <w:rFonts w:ascii="Arial" w:hAnsi="Arial" w:cs="Arial"/>
        </w:rPr>
      </w:pPr>
      <w:r w:rsidRPr="000F4586">
        <w:rPr>
          <w:rFonts w:ascii="Arial" w:hAnsi="Arial" w:cs="Arial"/>
        </w:rPr>
        <w:t xml:space="preserve">                     and discuss their findings with your tutors</w:t>
      </w:r>
      <w:r w:rsidR="00EB773F" w:rsidRPr="000F4586">
        <w:rPr>
          <w:rFonts w:ascii="Arial" w:hAnsi="Arial" w:cs="Arial"/>
        </w:rPr>
        <w:t xml:space="preserve">.  </w:t>
      </w:r>
    </w:p>
    <w:p w:rsidR="00EB773F" w:rsidRPr="000F4586" w:rsidRDefault="00EB773F" w:rsidP="00EB773F">
      <w:pPr>
        <w:pStyle w:val="BodyText"/>
        <w:rPr>
          <w:rFonts w:ascii="Arial" w:hAnsi="Arial" w:cs="Arial"/>
          <w:b/>
        </w:rPr>
      </w:pPr>
    </w:p>
    <w:p w:rsidR="00EB773F" w:rsidRPr="000F4586" w:rsidRDefault="00EB773F" w:rsidP="00AE5F93">
      <w:pPr>
        <w:pStyle w:val="BodyText"/>
        <w:ind w:firstLine="0"/>
        <w:rPr>
          <w:rFonts w:ascii="Arial" w:hAnsi="Arial" w:cs="Arial"/>
          <w:b/>
        </w:rPr>
      </w:pPr>
      <w:r w:rsidRPr="000F4586">
        <w:rPr>
          <w:rFonts w:ascii="Arial" w:hAnsi="Arial" w:cs="Arial"/>
          <w:b/>
        </w:rPr>
        <w:t xml:space="preserve">Objectives:     </w:t>
      </w:r>
    </w:p>
    <w:p w:rsidR="00EB773F" w:rsidRPr="000F4586" w:rsidRDefault="00EB773F" w:rsidP="00EB773F">
      <w:pPr>
        <w:pStyle w:val="BodyText"/>
        <w:rPr>
          <w:rFonts w:ascii="Arial" w:hAnsi="Arial" w:cs="Arial"/>
        </w:rPr>
      </w:pPr>
      <w:r w:rsidRPr="000F4586">
        <w:rPr>
          <w:rFonts w:ascii="Arial" w:hAnsi="Arial" w:cs="Arial"/>
        </w:rPr>
        <w:t xml:space="preserve">Students will:       </w:t>
      </w:r>
    </w:p>
    <w:p w:rsidR="00EB773F" w:rsidRPr="000F4586" w:rsidRDefault="00EB773F" w:rsidP="00795C6C">
      <w:pPr>
        <w:pStyle w:val="BodyText"/>
        <w:numPr>
          <w:ilvl w:val="0"/>
          <w:numId w:val="9"/>
        </w:numPr>
        <w:tabs>
          <w:tab w:val="clear" w:pos="1004"/>
          <w:tab w:val="num" w:pos="360"/>
        </w:tabs>
        <w:ind w:left="360"/>
        <w:rPr>
          <w:rFonts w:ascii="Arial" w:hAnsi="Arial" w:cs="Arial"/>
        </w:rPr>
      </w:pPr>
      <w:r w:rsidRPr="000F4586">
        <w:rPr>
          <w:rFonts w:ascii="Arial" w:hAnsi="Arial" w:cs="Arial"/>
        </w:rPr>
        <w:t>identify specific and discriminating clinical findings relevant to different clinical presentations</w:t>
      </w:r>
    </w:p>
    <w:p w:rsidR="00EB773F" w:rsidRPr="000F4586" w:rsidRDefault="00EB773F" w:rsidP="00795C6C">
      <w:pPr>
        <w:pStyle w:val="BodyText"/>
        <w:numPr>
          <w:ilvl w:val="0"/>
          <w:numId w:val="9"/>
        </w:numPr>
        <w:tabs>
          <w:tab w:val="clear" w:pos="1004"/>
          <w:tab w:val="num" w:pos="360"/>
        </w:tabs>
        <w:ind w:left="360"/>
        <w:rPr>
          <w:rFonts w:ascii="Arial" w:hAnsi="Arial" w:cs="Arial"/>
        </w:rPr>
      </w:pPr>
      <w:r w:rsidRPr="000F4586">
        <w:rPr>
          <w:rFonts w:ascii="Arial" w:hAnsi="Arial" w:cs="Arial"/>
        </w:rPr>
        <w:t xml:space="preserve">identify and practice the elements of a focused physical exam </w:t>
      </w:r>
    </w:p>
    <w:p w:rsidR="00EB773F" w:rsidRPr="000F4586" w:rsidRDefault="00EB773F" w:rsidP="00795C6C">
      <w:pPr>
        <w:pStyle w:val="BodyText"/>
        <w:numPr>
          <w:ilvl w:val="0"/>
          <w:numId w:val="9"/>
        </w:numPr>
        <w:tabs>
          <w:tab w:val="clear" w:pos="1004"/>
          <w:tab w:val="num" w:pos="360"/>
        </w:tabs>
        <w:ind w:left="360"/>
        <w:rPr>
          <w:rFonts w:ascii="Arial" w:hAnsi="Arial" w:cs="Arial"/>
        </w:rPr>
      </w:pPr>
      <w:r w:rsidRPr="000F4586">
        <w:rPr>
          <w:rFonts w:ascii="Arial" w:hAnsi="Arial" w:cs="Arial"/>
        </w:rPr>
        <w:t>understand the importance of a hypothesis driven physical exam</w:t>
      </w:r>
    </w:p>
    <w:p w:rsidR="00EB773F" w:rsidRPr="000F4586" w:rsidRDefault="00EB773F" w:rsidP="00795C6C">
      <w:pPr>
        <w:pStyle w:val="BodyText"/>
        <w:numPr>
          <w:ilvl w:val="0"/>
          <w:numId w:val="9"/>
        </w:numPr>
        <w:tabs>
          <w:tab w:val="clear" w:pos="1004"/>
          <w:tab w:val="num" w:pos="360"/>
        </w:tabs>
        <w:ind w:left="360"/>
        <w:rPr>
          <w:rFonts w:ascii="Arial" w:hAnsi="Arial" w:cs="Arial"/>
        </w:rPr>
      </w:pPr>
      <w:r w:rsidRPr="000F4586">
        <w:rPr>
          <w:rFonts w:ascii="Arial" w:hAnsi="Arial" w:cs="Arial"/>
        </w:rPr>
        <w:t>demonstrate effective communication and interviewing skills adapted to the patient’s situation</w:t>
      </w:r>
    </w:p>
    <w:p w:rsidR="00EB773F" w:rsidRPr="000F4586" w:rsidRDefault="00EB773F" w:rsidP="00EB773F">
      <w:pPr>
        <w:pStyle w:val="BodyText"/>
        <w:rPr>
          <w:rFonts w:ascii="Arial" w:hAnsi="Arial" w:cs="Arial"/>
          <w:lang w:val="en-GB"/>
        </w:rPr>
      </w:pPr>
    </w:p>
    <w:p w:rsidR="00EB773F" w:rsidRPr="000F4586" w:rsidRDefault="00EB773F" w:rsidP="00AE5F93">
      <w:pPr>
        <w:pStyle w:val="BodyText"/>
        <w:spacing w:after="0"/>
        <w:ind w:firstLine="0"/>
        <w:jc w:val="left"/>
        <w:rPr>
          <w:rFonts w:ascii="Arial" w:hAnsi="Arial" w:cs="Arial"/>
          <w:lang w:val="en-GB"/>
        </w:rPr>
      </w:pPr>
      <w:r w:rsidRPr="000F4586">
        <w:rPr>
          <w:rFonts w:ascii="Arial" w:hAnsi="Arial" w:cs="Arial"/>
          <w:b/>
          <w:lang w:val="en-GB"/>
        </w:rPr>
        <w:t>Tutor Information</w:t>
      </w:r>
      <w:r w:rsidRPr="000F4586">
        <w:rPr>
          <w:rFonts w:ascii="Arial" w:hAnsi="Arial" w:cs="Arial"/>
          <w:lang w:val="en-GB"/>
        </w:rPr>
        <w:t>:</w:t>
      </w:r>
    </w:p>
    <w:p w:rsidR="00845FA1" w:rsidRPr="000F4586" w:rsidRDefault="009278CB" w:rsidP="00EB773F">
      <w:pPr>
        <w:pStyle w:val="BodyText"/>
        <w:tabs>
          <w:tab w:val="left" w:pos="900"/>
        </w:tabs>
        <w:ind w:firstLine="0"/>
        <w:rPr>
          <w:rFonts w:ascii="Arial" w:hAnsi="Arial" w:cs="Arial"/>
          <w:lang w:val="en-GB"/>
        </w:rPr>
      </w:pPr>
      <w:r w:rsidRPr="000F4586">
        <w:rPr>
          <w:rFonts w:ascii="Arial" w:hAnsi="Arial" w:cs="Arial"/>
          <w:lang w:val="en-GB"/>
        </w:rPr>
        <w:t>Ask the student to</w:t>
      </w:r>
      <w:r w:rsidR="00EB773F" w:rsidRPr="000F4586">
        <w:rPr>
          <w:rFonts w:ascii="Arial" w:hAnsi="Arial" w:cs="Arial"/>
          <w:lang w:val="en-GB"/>
        </w:rPr>
        <w:t xml:space="preserve"> demonstrate the PEX manoeuvres </w:t>
      </w:r>
      <w:r w:rsidRPr="000F4586">
        <w:rPr>
          <w:rFonts w:ascii="Arial" w:hAnsi="Arial" w:cs="Arial"/>
          <w:lang w:val="en-GB"/>
        </w:rPr>
        <w:t xml:space="preserve">ensuring that they follow the structure for each system developed in term 1. </w:t>
      </w:r>
      <w:r w:rsidR="00B85546" w:rsidRPr="000F4586">
        <w:rPr>
          <w:rFonts w:ascii="Arial" w:hAnsi="Arial" w:cs="Arial"/>
          <w:lang w:val="en-GB"/>
        </w:rPr>
        <w:t>The tutor should</w:t>
      </w:r>
      <w:r w:rsidR="00EB773F" w:rsidRPr="000F4586">
        <w:rPr>
          <w:rFonts w:ascii="Arial" w:hAnsi="Arial" w:cs="Arial"/>
          <w:lang w:val="en-GB"/>
        </w:rPr>
        <w:t xml:space="preserve"> discuss the  patient</w:t>
      </w:r>
      <w:r w:rsidR="00B85546" w:rsidRPr="000F4586">
        <w:rPr>
          <w:rFonts w:ascii="Arial" w:hAnsi="Arial" w:cs="Arial"/>
          <w:lang w:val="en-GB"/>
        </w:rPr>
        <w:t>'s</w:t>
      </w:r>
      <w:r w:rsidR="00EB773F" w:rsidRPr="000F4586">
        <w:rPr>
          <w:rFonts w:ascii="Arial" w:hAnsi="Arial" w:cs="Arial"/>
          <w:lang w:val="en-GB"/>
        </w:rPr>
        <w:t xml:space="preserve"> condition</w:t>
      </w:r>
      <w:r w:rsidR="00B85546" w:rsidRPr="000F4586">
        <w:rPr>
          <w:rFonts w:ascii="Arial" w:hAnsi="Arial" w:cs="Arial"/>
          <w:lang w:val="en-GB"/>
        </w:rPr>
        <w:t>s and help the student understand the contribution made by the physical examination. The students are not expected to understand the clinical reasoning process in year one, but this session is designed to help them see the relevance of what has been learnt so far.</w:t>
      </w:r>
    </w:p>
    <w:p w:rsidR="00EB773F" w:rsidRPr="000F4586" w:rsidRDefault="00845FA1" w:rsidP="00EB773F">
      <w:pPr>
        <w:pStyle w:val="BodyText"/>
        <w:tabs>
          <w:tab w:val="left" w:pos="900"/>
        </w:tabs>
        <w:ind w:firstLine="0"/>
        <w:rPr>
          <w:rFonts w:ascii="Arial" w:hAnsi="Arial" w:cs="Arial"/>
          <w:b/>
          <w:bCs/>
        </w:rPr>
      </w:pPr>
      <w:r w:rsidRPr="000F4586">
        <w:rPr>
          <w:rFonts w:ascii="Arial" w:hAnsi="Arial" w:cs="Arial"/>
          <w:lang w:val="en-GB"/>
        </w:rPr>
        <w:br w:type="page"/>
      </w:r>
    </w:p>
    <w:p w:rsidR="00845FA1" w:rsidRPr="000F4586" w:rsidRDefault="00845FA1" w:rsidP="006712F9">
      <w:pPr>
        <w:pStyle w:val="Heading2"/>
        <w:rPr>
          <w:rFonts w:ascii="Arial" w:hAnsi="Arial" w:cs="Arial"/>
          <w:bCs/>
          <w:highlight w:val="yellow"/>
        </w:rPr>
      </w:pPr>
      <w:bookmarkStart w:id="33" w:name="_Toc280081175"/>
      <w:r w:rsidRPr="000F4586">
        <w:rPr>
          <w:rFonts w:ascii="Arial" w:hAnsi="Arial" w:cs="Arial"/>
        </w:rPr>
        <w:t>The Pediatric Interview</w:t>
      </w:r>
      <w:bookmarkEnd w:id="33"/>
    </w:p>
    <w:p w:rsidR="00845FA1" w:rsidRPr="000F4586" w:rsidRDefault="00845FA1" w:rsidP="00845FA1">
      <w:pPr>
        <w:pStyle w:val="BodyText"/>
        <w:ind w:firstLine="0"/>
        <w:rPr>
          <w:rFonts w:ascii="Arial" w:hAnsi="Arial" w:cs="Arial"/>
        </w:rPr>
      </w:pPr>
    </w:p>
    <w:p w:rsidR="00845FA1" w:rsidRPr="000F4586" w:rsidRDefault="00845FA1" w:rsidP="00845FA1">
      <w:pPr>
        <w:pStyle w:val="BodyText"/>
        <w:ind w:firstLine="0"/>
        <w:rPr>
          <w:rFonts w:ascii="Arial" w:hAnsi="Arial" w:cs="Arial"/>
        </w:rPr>
      </w:pPr>
    </w:p>
    <w:p w:rsidR="00845FA1" w:rsidRPr="000F4586" w:rsidRDefault="00845FA1" w:rsidP="00845FA1">
      <w:pPr>
        <w:pStyle w:val="BodyText"/>
        <w:ind w:firstLine="0"/>
        <w:rPr>
          <w:rFonts w:ascii="Arial" w:hAnsi="Arial" w:cs="Arial"/>
          <w:b/>
        </w:rPr>
      </w:pPr>
      <w:r w:rsidRPr="000F4586">
        <w:rPr>
          <w:rFonts w:ascii="Arial" w:hAnsi="Arial" w:cs="Arial"/>
          <w:b/>
        </w:rPr>
        <w:t xml:space="preserve">Site:  </w:t>
      </w:r>
      <w:r w:rsidR="006E2996" w:rsidRPr="000F4586">
        <w:rPr>
          <w:rFonts w:ascii="Arial" w:hAnsi="Arial" w:cs="Arial"/>
          <w:b/>
        </w:rPr>
        <w:t xml:space="preserve">           </w:t>
      </w:r>
      <w:r w:rsidRPr="000F4586">
        <w:rPr>
          <w:rFonts w:ascii="Arial" w:hAnsi="Arial" w:cs="Arial"/>
          <w:b/>
        </w:rPr>
        <w:t>CEC  Room 224</w:t>
      </w:r>
    </w:p>
    <w:p w:rsidR="00845FA1" w:rsidRPr="000F4586" w:rsidRDefault="00845FA1" w:rsidP="00845FA1">
      <w:pPr>
        <w:pStyle w:val="BodyText"/>
        <w:ind w:firstLine="0"/>
        <w:rPr>
          <w:rFonts w:ascii="Arial" w:hAnsi="Arial" w:cs="Arial"/>
          <w:b/>
        </w:rPr>
      </w:pPr>
      <w:r w:rsidRPr="000F4586">
        <w:rPr>
          <w:rFonts w:ascii="Arial" w:hAnsi="Arial" w:cs="Arial"/>
          <w:b/>
        </w:rPr>
        <w:t>Facilitator:</w:t>
      </w:r>
      <w:r w:rsidR="006E2996" w:rsidRPr="000F4586">
        <w:rPr>
          <w:rFonts w:ascii="Arial" w:hAnsi="Arial" w:cs="Arial"/>
          <w:b/>
        </w:rPr>
        <w:t xml:space="preserve"> </w:t>
      </w:r>
      <w:r w:rsidRPr="000F4586">
        <w:rPr>
          <w:rFonts w:ascii="Arial" w:hAnsi="Arial" w:cs="Arial"/>
          <w:b/>
        </w:rPr>
        <w:t xml:space="preserve"> Pediatrician</w:t>
      </w:r>
    </w:p>
    <w:p w:rsidR="00845FA1" w:rsidRPr="000F4586" w:rsidRDefault="00845FA1" w:rsidP="00845FA1">
      <w:pPr>
        <w:pStyle w:val="BodyText"/>
        <w:ind w:firstLine="0"/>
        <w:rPr>
          <w:rFonts w:ascii="Arial" w:hAnsi="Arial" w:cs="Arial"/>
          <w:b/>
        </w:rPr>
      </w:pPr>
      <w:r w:rsidRPr="000F4586">
        <w:rPr>
          <w:rFonts w:ascii="Arial" w:hAnsi="Arial" w:cs="Arial"/>
          <w:b/>
        </w:rPr>
        <w:t xml:space="preserve">Time: </w:t>
      </w:r>
      <w:r w:rsidR="006E2996" w:rsidRPr="000F4586">
        <w:rPr>
          <w:rFonts w:ascii="Arial" w:hAnsi="Arial" w:cs="Arial"/>
          <w:b/>
        </w:rPr>
        <w:t xml:space="preserve">         </w:t>
      </w:r>
      <w:r w:rsidRPr="000F4586">
        <w:rPr>
          <w:rFonts w:ascii="Arial" w:hAnsi="Arial" w:cs="Arial"/>
          <w:b/>
        </w:rPr>
        <w:t>1:00 – 3:00</w:t>
      </w:r>
    </w:p>
    <w:p w:rsidR="00845FA1" w:rsidRPr="000F4586" w:rsidRDefault="00845FA1" w:rsidP="00845FA1">
      <w:pPr>
        <w:pStyle w:val="BodyText"/>
        <w:ind w:firstLine="0"/>
        <w:rPr>
          <w:rFonts w:ascii="Arial" w:hAnsi="Arial" w:cs="Arial"/>
        </w:rPr>
      </w:pPr>
    </w:p>
    <w:p w:rsidR="00845FA1" w:rsidRPr="000F4586" w:rsidRDefault="00845FA1" w:rsidP="00845FA1">
      <w:pPr>
        <w:pStyle w:val="BodyText"/>
        <w:ind w:firstLine="0"/>
        <w:rPr>
          <w:rFonts w:ascii="Arial" w:hAnsi="Arial" w:cs="Arial"/>
          <w:color w:val="000000"/>
        </w:rPr>
      </w:pPr>
      <w:r w:rsidRPr="000F4586">
        <w:rPr>
          <w:rFonts w:ascii="Arial" w:hAnsi="Arial" w:cs="Arial"/>
          <w:color w:val="000000"/>
        </w:rPr>
        <w:t>Prior to this session, please review the Pediatric History and Physical resource materials which will be available on the On-line Course Resources (MEdTech).</w:t>
      </w:r>
    </w:p>
    <w:p w:rsidR="00845FA1" w:rsidRPr="000F4586" w:rsidRDefault="00845FA1" w:rsidP="00845FA1">
      <w:pPr>
        <w:pStyle w:val="BodyText"/>
        <w:ind w:firstLine="0"/>
        <w:rPr>
          <w:rFonts w:ascii="Arial" w:hAnsi="Arial" w:cs="Arial"/>
          <w:color w:val="000000"/>
        </w:rPr>
      </w:pPr>
    </w:p>
    <w:p w:rsidR="00845FA1" w:rsidRPr="000F4586" w:rsidRDefault="00845FA1" w:rsidP="00845FA1">
      <w:pPr>
        <w:pStyle w:val="BodyText"/>
        <w:ind w:firstLine="0"/>
        <w:rPr>
          <w:rFonts w:ascii="Arial" w:hAnsi="Arial" w:cs="Arial"/>
        </w:rPr>
      </w:pPr>
      <w:r w:rsidRPr="000F4586">
        <w:rPr>
          <w:rFonts w:ascii="Arial" w:hAnsi="Arial" w:cs="Arial"/>
        </w:rPr>
        <w:t>A good source of information on pediatric clinical skills is: Goldbloom R B. Pediatric Clinical Skills, 3rd ed. PA: Saunders, 2003 (</w:t>
      </w:r>
      <w:r w:rsidRPr="000F4586">
        <w:rPr>
          <w:rFonts w:ascii="Arial" w:hAnsi="Arial" w:cs="Arial"/>
          <w:i/>
        </w:rPr>
        <w:t>on reserve in Bracken Library)</w:t>
      </w:r>
    </w:p>
    <w:p w:rsidR="00845FA1" w:rsidRPr="000F4586" w:rsidRDefault="00845FA1" w:rsidP="00845FA1">
      <w:pPr>
        <w:pStyle w:val="BodyText"/>
        <w:ind w:firstLine="0"/>
        <w:rPr>
          <w:rFonts w:ascii="Arial" w:hAnsi="Arial" w:cs="Arial"/>
          <w:color w:val="000000"/>
        </w:rPr>
      </w:pPr>
    </w:p>
    <w:p w:rsidR="00845FA1" w:rsidRPr="000F4586" w:rsidRDefault="00845FA1" w:rsidP="00845FA1">
      <w:pPr>
        <w:pStyle w:val="BodyText"/>
        <w:ind w:firstLine="0"/>
        <w:rPr>
          <w:rFonts w:ascii="Arial" w:hAnsi="Arial" w:cs="Arial"/>
        </w:rPr>
      </w:pPr>
      <w:r w:rsidRPr="000F4586">
        <w:rPr>
          <w:rFonts w:ascii="Arial" w:hAnsi="Arial" w:cs="Arial"/>
          <w:bCs/>
          <w:color w:val="000000"/>
        </w:rPr>
        <w:t xml:space="preserve">In this small group session students will use a variety of experiences and media to practice skills in pediatric examination and the interpretation of physical findings in children of all ages. </w:t>
      </w:r>
    </w:p>
    <w:p w:rsidR="00845FA1" w:rsidRPr="000F4586" w:rsidRDefault="00845FA1" w:rsidP="00845FA1">
      <w:pPr>
        <w:pStyle w:val="BodyText"/>
        <w:rPr>
          <w:rFonts w:ascii="Arial" w:hAnsi="Arial" w:cs="Arial"/>
        </w:rPr>
      </w:pPr>
    </w:p>
    <w:p w:rsidR="00845FA1" w:rsidRPr="000F4586" w:rsidRDefault="00845FA1" w:rsidP="00845FA1">
      <w:pPr>
        <w:pStyle w:val="BodyText"/>
        <w:rPr>
          <w:rFonts w:ascii="Arial" w:hAnsi="Arial" w:cs="Arial"/>
        </w:rPr>
      </w:pPr>
      <w:r w:rsidRPr="000F4586">
        <w:rPr>
          <w:rFonts w:ascii="Arial" w:hAnsi="Arial" w:cs="Arial"/>
        </w:rPr>
        <w:br w:type="page"/>
      </w:r>
    </w:p>
    <w:p w:rsidR="00845FA1" w:rsidRPr="000F4586" w:rsidRDefault="00845FA1" w:rsidP="006712F9">
      <w:pPr>
        <w:pStyle w:val="Heading2"/>
        <w:rPr>
          <w:rFonts w:ascii="Arial" w:hAnsi="Arial" w:cs="Arial"/>
        </w:rPr>
      </w:pPr>
      <w:bookmarkStart w:id="34" w:name="_Toc280081176"/>
      <w:r w:rsidRPr="000F4586">
        <w:rPr>
          <w:rFonts w:ascii="Arial" w:hAnsi="Arial" w:cs="Arial"/>
        </w:rPr>
        <w:t>OBSERVED SKILLS SESSION</w:t>
      </w:r>
      <w:bookmarkEnd w:id="34"/>
      <w:r w:rsidRPr="000F4586">
        <w:rPr>
          <w:rFonts w:ascii="Arial" w:hAnsi="Arial" w:cs="Arial"/>
        </w:rPr>
        <w:t xml:space="preserve"> </w:t>
      </w:r>
    </w:p>
    <w:p w:rsidR="00845FA1" w:rsidRPr="000F4586" w:rsidRDefault="00845FA1" w:rsidP="00845FA1">
      <w:pPr>
        <w:pStyle w:val="BodyText"/>
        <w:rPr>
          <w:rFonts w:ascii="Arial" w:hAnsi="Arial" w:cs="Arial"/>
        </w:rPr>
      </w:pPr>
    </w:p>
    <w:p w:rsidR="00845FA1" w:rsidRPr="000F4586" w:rsidRDefault="00845FA1" w:rsidP="00845FA1">
      <w:pPr>
        <w:pStyle w:val="BodyText"/>
        <w:tabs>
          <w:tab w:val="left" w:pos="900"/>
        </w:tabs>
        <w:ind w:firstLine="0"/>
        <w:rPr>
          <w:rFonts w:ascii="Arial" w:hAnsi="Arial" w:cs="Arial"/>
          <w:b/>
          <w:lang w:val="en-GB"/>
        </w:rPr>
      </w:pPr>
      <w:r w:rsidRPr="000F4586">
        <w:rPr>
          <w:rFonts w:ascii="Arial" w:hAnsi="Arial" w:cs="Arial"/>
          <w:b/>
          <w:lang w:val="en-GB"/>
        </w:rPr>
        <w:t>Site:</w:t>
      </w:r>
      <w:r w:rsidRPr="000F4586">
        <w:rPr>
          <w:rFonts w:ascii="Arial" w:hAnsi="Arial" w:cs="Arial"/>
          <w:b/>
          <w:lang w:val="en-GB"/>
        </w:rPr>
        <w:tab/>
        <w:t>CEC Room 122A</w:t>
      </w:r>
    </w:p>
    <w:p w:rsidR="00845FA1" w:rsidRPr="000F4586" w:rsidRDefault="00845FA1" w:rsidP="00845FA1">
      <w:pPr>
        <w:pStyle w:val="BodyText"/>
        <w:tabs>
          <w:tab w:val="left" w:pos="900"/>
        </w:tabs>
        <w:ind w:firstLine="0"/>
        <w:rPr>
          <w:rFonts w:ascii="Arial" w:hAnsi="Arial" w:cs="Arial"/>
          <w:b/>
          <w:lang w:val="en-GB"/>
        </w:rPr>
      </w:pPr>
      <w:r w:rsidRPr="000F4586">
        <w:rPr>
          <w:rFonts w:ascii="Arial" w:hAnsi="Arial" w:cs="Arial"/>
          <w:b/>
          <w:lang w:val="en-GB"/>
        </w:rPr>
        <w:t xml:space="preserve">Time: </w:t>
      </w:r>
      <w:r w:rsidRPr="000F4586">
        <w:rPr>
          <w:rFonts w:ascii="Arial" w:hAnsi="Arial" w:cs="Arial"/>
          <w:b/>
          <w:lang w:val="en-GB"/>
        </w:rPr>
        <w:tab/>
        <w:t>1:30 – 4:20 PM</w:t>
      </w:r>
    </w:p>
    <w:p w:rsidR="00845FA1" w:rsidRPr="000F4586" w:rsidRDefault="00845FA1" w:rsidP="00845FA1">
      <w:pPr>
        <w:pStyle w:val="BodyText"/>
        <w:ind w:firstLine="0"/>
        <w:rPr>
          <w:rFonts w:ascii="Arial" w:hAnsi="Arial" w:cs="Arial"/>
          <w:lang w:val="en-GB"/>
        </w:rPr>
      </w:pPr>
      <w:r w:rsidRPr="000F4586">
        <w:rPr>
          <w:rFonts w:ascii="Arial" w:hAnsi="Arial" w:cs="Arial"/>
          <w:lang w:val="en-GB"/>
        </w:rPr>
        <w:t>This session is an opportunity to review your interviewing and physical examination skills with your tutors, by practicing on fellow students. when available we will provide volunteer patients too. Most sessions will be facilitated by the group's tutors and Dr H Averns.</w:t>
      </w:r>
    </w:p>
    <w:p w:rsidR="00845FA1" w:rsidRPr="000F4586" w:rsidRDefault="00845FA1" w:rsidP="00845FA1">
      <w:pPr>
        <w:pStyle w:val="BodyText"/>
        <w:ind w:firstLine="0"/>
        <w:rPr>
          <w:rFonts w:ascii="Arial" w:hAnsi="Arial" w:cs="Arial"/>
          <w:lang w:val="en-GB"/>
        </w:rPr>
      </w:pPr>
    </w:p>
    <w:p w:rsidR="00845FA1" w:rsidRPr="000F4586" w:rsidRDefault="00845FA1" w:rsidP="00845FA1">
      <w:pPr>
        <w:pStyle w:val="BodyText"/>
        <w:ind w:firstLine="0"/>
        <w:rPr>
          <w:rFonts w:ascii="Arial" w:hAnsi="Arial" w:cs="Arial"/>
        </w:rPr>
      </w:pPr>
      <w:r w:rsidRPr="000F4586">
        <w:rPr>
          <w:rFonts w:ascii="Arial" w:hAnsi="Arial" w:cs="Arial"/>
          <w:b/>
          <w:bCs/>
        </w:rPr>
        <w:t>Preparation for this Session</w:t>
      </w:r>
    </w:p>
    <w:p w:rsidR="00845FA1" w:rsidRPr="000F4586" w:rsidRDefault="00845FA1" w:rsidP="00845FA1">
      <w:pPr>
        <w:pStyle w:val="BodyText"/>
        <w:ind w:firstLine="0"/>
        <w:rPr>
          <w:rFonts w:ascii="Arial" w:hAnsi="Arial" w:cs="Arial"/>
          <w:bCs/>
        </w:rPr>
      </w:pPr>
      <w:r w:rsidRPr="000F4586">
        <w:rPr>
          <w:rFonts w:ascii="Arial" w:hAnsi="Arial" w:cs="Arial"/>
          <w:bCs/>
        </w:rPr>
        <w:t xml:space="preserve">Agree as a tutor group prior to this session which parts of the physical examination you fell you need to focus on. You will need to plan for this session and come prepared (e.g. shorts / tee-shirt etc). </w:t>
      </w:r>
    </w:p>
    <w:p w:rsidR="00845FA1" w:rsidRPr="000F4586" w:rsidRDefault="00845FA1" w:rsidP="00845FA1">
      <w:pPr>
        <w:pStyle w:val="BodyText"/>
        <w:ind w:firstLine="0"/>
        <w:rPr>
          <w:rFonts w:ascii="Arial" w:hAnsi="Arial" w:cs="Arial"/>
          <w:b/>
          <w:bCs/>
        </w:rPr>
      </w:pPr>
    </w:p>
    <w:p w:rsidR="00845FA1" w:rsidRPr="000F4586" w:rsidRDefault="00845FA1" w:rsidP="00845FA1">
      <w:pPr>
        <w:pStyle w:val="BodyText"/>
        <w:ind w:firstLine="0"/>
        <w:rPr>
          <w:rFonts w:ascii="Arial" w:hAnsi="Arial" w:cs="Arial"/>
          <w:b/>
          <w:bCs/>
        </w:rPr>
      </w:pPr>
      <w:r w:rsidRPr="000F4586">
        <w:rPr>
          <w:rFonts w:ascii="Arial" w:hAnsi="Arial" w:cs="Arial"/>
          <w:b/>
          <w:bCs/>
        </w:rPr>
        <w:t>Format for the Session</w:t>
      </w:r>
    </w:p>
    <w:p w:rsidR="00845FA1" w:rsidRPr="000F4586" w:rsidRDefault="00845FA1" w:rsidP="00845FA1">
      <w:pPr>
        <w:pStyle w:val="BodyText"/>
        <w:ind w:firstLine="0"/>
        <w:rPr>
          <w:rFonts w:ascii="Arial" w:hAnsi="Arial" w:cs="Arial"/>
          <w:bCs/>
        </w:rPr>
      </w:pPr>
      <w:r w:rsidRPr="000F4586">
        <w:rPr>
          <w:rFonts w:ascii="Arial" w:hAnsi="Arial" w:cs="Arial"/>
          <w:bCs/>
        </w:rPr>
        <w:t>We have found a successful model for this session is for tutor groups to develop an OSCE style format in room 122 a and b with a number of stations to practice demonstrating physical examinations e.g. blood pressure, lymph node examination etc. Make sure that you are</w:t>
      </w:r>
      <w:r w:rsidRPr="000F4586">
        <w:rPr>
          <w:rFonts w:ascii="Arial" w:hAnsi="Arial" w:cs="Arial"/>
          <w:bCs/>
          <w:i/>
        </w:rPr>
        <w:t xml:space="preserve"> observed</w:t>
      </w:r>
      <w:r w:rsidRPr="000F4586">
        <w:rPr>
          <w:rFonts w:ascii="Arial" w:hAnsi="Arial" w:cs="Arial"/>
          <w:bCs/>
        </w:rPr>
        <w:t xml:space="preserve"> performing the parts of the physical examination.</w:t>
      </w:r>
    </w:p>
    <w:p w:rsidR="00845FA1" w:rsidRPr="000F4586" w:rsidRDefault="00845FA1" w:rsidP="00845FA1">
      <w:pPr>
        <w:pStyle w:val="BodyText"/>
        <w:spacing w:after="100"/>
        <w:ind w:firstLine="0"/>
        <w:rPr>
          <w:rFonts w:ascii="Arial" w:hAnsi="Arial" w:cs="Arial"/>
        </w:rPr>
      </w:pPr>
      <w:r w:rsidRPr="000F4586">
        <w:rPr>
          <w:rFonts w:ascii="Arial" w:hAnsi="Arial" w:cs="Arial"/>
        </w:rPr>
        <w:br w:type="page"/>
      </w:r>
    </w:p>
    <w:p w:rsidR="00845FA1" w:rsidRPr="000F4586" w:rsidRDefault="00845FA1" w:rsidP="006712F9">
      <w:pPr>
        <w:pStyle w:val="Heading2"/>
        <w:rPr>
          <w:rFonts w:ascii="Arial" w:hAnsi="Arial" w:cs="Arial"/>
        </w:rPr>
      </w:pPr>
      <w:bookmarkStart w:id="35" w:name="_Toc280081177"/>
      <w:r w:rsidRPr="000F4586">
        <w:rPr>
          <w:rFonts w:ascii="Arial" w:hAnsi="Arial" w:cs="Arial"/>
        </w:rPr>
        <w:t>TECHNICAL SKILLS PROGRAM – Basic Suturing</w:t>
      </w:r>
      <w:bookmarkEnd w:id="35"/>
      <w:r w:rsidRPr="000F4586">
        <w:rPr>
          <w:rFonts w:ascii="Arial" w:hAnsi="Arial" w:cs="Arial"/>
        </w:rPr>
        <w:t xml:space="preserve">  </w:t>
      </w:r>
    </w:p>
    <w:p w:rsidR="00845FA1" w:rsidRPr="000F4586" w:rsidRDefault="00845FA1" w:rsidP="00845FA1">
      <w:pPr>
        <w:pStyle w:val="BodyText"/>
        <w:tabs>
          <w:tab w:val="left" w:pos="2520"/>
        </w:tabs>
        <w:spacing w:after="80"/>
        <w:ind w:firstLine="288"/>
        <w:rPr>
          <w:rFonts w:ascii="Arial" w:hAnsi="Arial" w:cs="Arial"/>
          <w:bCs/>
        </w:rPr>
      </w:pPr>
      <w:r w:rsidRPr="000F4586">
        <w:rPr>
          <w:rFonts w:ascii="Arial" w:hAnsi="Arial" w:cs="Arial"/>
          <w:b/>
        </w:rPr>
        <w:t>Principal Tutors:</w:t>
      </w:r>
      <w:r w:rsidRPr="000F4586">
        <w:rPr>
          <w:rFonts w:ascii="Arial" w:hAnsi="Arial" w:cs="Arial"/>
          <w:b/>
        </w:rPr>
        <w:tab/>
      </w:r>
      <w:r w:rsidRPr="000F4586">
        <w:rPr>
          <w:rFonts w:ascii="Arial" w:hAnsi="Arial" w:cs="Arial"/>
          <w:bCs/>
        </w:rPr>
        <w:t xml:space="preserve">Dr. Karen Graham/Dr. Jim Landine </w:t>
      </w:r>
    </w:p>
    <w:p w:rsidR="00845FA1" w:rsidRPr="000F4586" w:rsidRDefault="00845FA1" w:rsidP="00845FA1">
      <w:pPr>
        <w:pStyle w:val="BodyText"/>
        <w:tabs>
          <w:tab w:val="left" w:pos="2520"/>
        </w:tabs>
        <w:spacing w:after="80"/>
        <w:ind w:firstLine="288"/>
        <w:rPr>
          <w:rFonts w:ascii="Arial" w:hAnsi="Arial" w:cs="Arial"/>
          <w:bCs/>
        </w:rPr>
      </w:pPr>
      <w:r w:rsidRPr="000F4586">
        <w:rPr>
          <w:rFonts w:ascii="Arial" w:hAnsi="Arial" w:cs="Arial"/>
          <w:bCs/>
        </w:rPr>
        <w:t xml:space="preserve">                               </w:t>
      </w:r>
      <w:r w:rsidRPr="000F4586">
        <w:rPr>
          <w:rFonts w:ascii="Arial" w:hAnsi="Arial" w:cs="Arial"/>
          <w:bCs/>
        </w:rPr>
        <w:tab/>
        <w:t xml:space="preserve">Department of Emergency Medicine, tel. 548-2368 </w:t>
      </w:r>
    </w:p>
    <w:p w:rsidR="00845FA1" w:rsidRPr="000F4586" w:rsidRDefault="00845FA1" w:rsidP="00845FA1">
      <w:pPr>
        <w:pStyle w:val="BodyText"/>
        <w:tabs>
          <w:tab w:val="left" w:pos="2520"/>
        </w:tabs>
        <w:rPr>
          <w:rFonts w:ascii="Arial" w:hAnsi="Arial" w:cs="Arial"/>
          <w:bCs/>
        </w:rPr>
      </w:pPr>
      <w:r w:rsidRPr="000F4586">
        <w:rPr>
          <w:rFonts w:ascii="Arial" w:hAnsi="Arial" w:cs="Arial"/>
          <w:bCs/>
        </w:rPr>
        <w:t xml:space="preserve">                              </w:t>
      </w:r>
      <w:r w:rsidRPr="000F4586">
        <w:rPr>
          <w:rFonts w:ascii="Arial" w:hAnsi="Arial" w:cs="Arial"/>
          <w:bCs/>
        </w:rPr>
        <w:tab/>
      </w:r>
      <w:hyperlink r:id="rId15" w:history="1">
        <w:r w:rsidRPr="000F4586">
          <w:rPr>
            <w:rStyle w:val="Hyperlink"/>
            <w:rFonts w:ascii="Arial" w:hAnsi="Arial" w:cs="Arial"/>
            <w:bCs/>
          </w:rPr>
          <w:t xml:space="preserve">grahamk@kgh.kari.net; </w:t>
        </w:r>
      </w:hyperlink>
      <w:r w:rsidRPr="000F4586">
        <w:rPr>
          <w:rFonts w:ascii="Arial" w:hAnsi="Arial" w:cs="Arial"/>
          <w:bCs/>
        </w:rPr>
        <w:t xml:space="preserve">     </w:t>
      </w:r>
      <w:hyperlink r:id="rId16" w:history="1">
        <w:r w:rsidRPr="000F4586">
          <w:rPr>
            <w:rStyle w:val="Hyperlink"/>
            <w:rFonts w:ascii="Arial" w:hAnsi="Arial" w:cs="Arial"/>
            <w:bCs/>
          </w:rPr>
          <w:t>landinej@kgh.kari.net</w:t>
        </w:r>
      </w:hyperlink>
      <w:r w:rsidRPr="000F4586">
        <w:rPr>
          <w:rFonts w:ascii="Arial" w:hAnsi="Arial" w:cs="Arial"/>
          <w:bCs/>
        </w:rPr>
        <w:t xml:space="preserve">                                      </w:t>
      </w:r>
    </w:p>
    <w:p w:rsidR="00845FA1" w:rsidRPr="000F4586" w:rsidRDefault="00845FA1" w:rsidP="00845FA1">
      <w:pPr>
        <w:pStyle w:val="BodyText"/>
        <w:tabs>
          <w:tab w:val="left" w:pos="2520"/>
        </w:tabs>
        <w:rPr>
          <w:rFonts w:ascii="Arial" w:hAnsi="Arial" w:cs="Arial"/>
          <w:bCs/>
        </w:rPr>
      </w:pPr>
      <w:r w:rsidRPr="000F4586">
        <w:rPr>
          <w:rFonts w:ascii="Arial" w:hAnsi="Arial" w:cs="Arial"/>
          <w:b/>
          <w:bCs/>
        </w:rPr>
        <w:t>T</w:t>
      </w:r>
      <w:r w:rsidRPr="000F4586">
        <w:rPr>
          <w:rFonts w:ascii="Arial" w:hAnsi="Arial" w:cs="Arial"/>
          <w:b/>
        </w:rPr>
        <w:t>eaching Assistant:</w:t>
      </w:r>
      <w:r w:rsidRPr="000F4586">
        <w:rPr>
          <w:rFonts w:ascii="Arial" w:hAnsi="Arial" w:cs="Arial"/>
          <w:b/>
        </w:rPr>
        <w:tab/>
      </w:r>
      <w:r w:rsidRPr="000F4586">
        <w:rPr>
          <w:rFonts w:ascii="Arial" w:hAnsi="Arial" w:cs="Arial"/>
          <w:bCs/>
        </w:rPr>
        <w:t>Lucy Rebelo RN</w:t>
      </w:r>
    </w:p>
    <w:p w:rsidR="00845FA1" w:rsidRPr="000F4586" w:rsidRDefault="00845FA1" w:rsidP="00845FA1">
      <w:pPr>
        <w:pStyle w:val="BodyText"/>
        <w:tabs>
          <w:tab w:val="left" w:pos="2520"/>
        </w:tabs>
        <w:spacing w:before="60" w:after="60"/>
        <w:ind w:firstLine="274"/>
        <w:rPr>
          <w:rFonts w:ascii="Arial" w:hAnsi="Arial" w:cs="Arial"/>
        </w:rPr>
      </w:pPr>
      <w:r w:rsidRPr="000F4586">
        <w:rPr>
          <w:rFonts w:ascii="Arial" w:hAnsi="Arial" w:cs="Arial"/>
          <w:b/>
        </w:rPr>
        <w:t xml:space="preserve">Site:    </w:t>
      </w:r>
      <w:r w:rsidRPr="000F4586">
        <w:rPr>
          <w:rFonts w:ascii="Arial" w:hAnsi="Arial" w:cs="Arial"/>
          <w:b/>
        </w:rPr>
        <w:tab/>
      </w:r>
      <w:r w:rsidRPr="000F4586">
        <w:rPr>
          <w:rFonts w:ascii="Arial" w:hAnsi="Arial" w:cs="Arial"/>
          <w:bCs/>
        </w:rPr>
        <w:t>Technical Skills Lab, Cataraqui Building, 92 Barrie Street room # 221</w:t>
      </w:r>
      <w:r w:rsidRPr="000F4586">
        <w:rPr>
          <w:rFonts w:ascii="Arial" w:hAnsi="Arial" w:cs="Arial"/>
          <w:b/>
        </w:rPr>
        <w:t xml:space="preserve"> </w:t>
      </w:r>
      <w:r w:rsidRPr="000F4586">
        <w:rPr>
          <w:rFonts w:ascii="Arial" w:hAnsi="Arial" w:cs="Arial"/>
        </w:rPr>
        <w:t xml:space="preserve"> </w:t>
      </w:r>
    </w:p>
    <w:p w:rsidR="00845FA1" w:rsidRPr="000F4586" w:rsidRDefault="00845FA1" w:rsidP="00845FA1">
      <w:pPr>
        <w:pStyle w:val="BodyText"/>
        <w:tabs>
          <w:tab w:val="left" w:pos="2520"/>
        </w:tabs>
        <w:spacing w:before="60" w:after="60"/>
        <w:ind w:firstLine="274"/>
        <w:rPr>
          <w:rFonts w:ascii="Arial" w:hAnsi="Arial" w:cs="Arial"/>
          <w:b/>
        </w:rPr>
      </w:pPr>
      <w:r w:rsidRPr="000F4586">
        <w:rPr>
          <w:rFonts w:ascii="Arial" w:hAnsi="Arial" w:cs="Arial"/>
          <w:b/>
        </w:rPr>
        <w:t xml:space="preserve">Time:   </w:t>
      </w:r>
      <w:r w:rsidRPr="000F4586">
        <w:rPr>
          <w:rFonts w:ascii="Arial" w:hAnsi="Arial" w:cs="Arial"/>
          <w:b/>
        </w:rPr>
        <w:tab/>
      </w:r>
      <w:r w:rsidRPr="000F4586">
        <w:rPr>
          <w:rFonts w:ascii="Arial" w:hAnsi="Arial" w:cs="Arial"/>
          <w:bCs/>
        </w:rPr>
        <w:t>1:30 to 4:20 PM</w:t>
      </w:r>
      <w:r w:rsidRPr="000F4586">
        <w:rPr>
          <w:rFonts w:ascii="Arial" w:hAnsi="Arial" w:cs="Arial"/>
          <w:b/>
        </w:rPr>
        <w:t xml:space="preserve">  </w:t>
      </w:r>
    </w:p>
    <w:p w:rsidR="00845FA1" w:rsidRPr="000F4586" w:rsidRDefault="00845FA1" w:rsidP="00845FA1">
      <w:pPr>
        <w:pStyle w:val="BodyText"/>
        <w:spacing w:after="0"/>
        <w:ind w:firstLine="0"/>
        <w:rPr>
          <w:rFonts w:ascii="Arial" w:hAnsi="Arial" w:cs="Arial"/>
          <w:b/>
        </w:rPr>
      </w:pPr>
    </w:p>
    <w:p w:rsidR="00845FA1" w:rsidRPr="000F4586" w:rsidRDefault="00845FA1" w:rsidP="00845FA1">
      <w:pPr>
        <w:pStyle w:val="BodyText"/>
        <w:ind w:firstLine="0"/>
        <w:rPr>
          <w:rFonts w:ascii="Arial" w:hAnsi="Arial" w:cs="Arial"/>
        </w:rPr>
      </w:pPr>
      <w:r w:rsidRPr="000F4586">
        <w:rPr>
          <w:rFonts w:ascii="Arial" w:hAnsi="Arial" w:cs="Arial"/>
        </w:rPr>
        <w:t xml:space="preserve">The purpose of this session is to introduce students to the principles of wound management and basic suturing. Students will not see patients in this session.  </w:t>
      </w:r>
    </w:p>
    <w:p w:rsidR="00845FA1" w:rsidRPr="000F4586" w:rsidRDefault="00845FA1" w:rsidP="00845FA1">
      <w:pPr>
        <w:pStyle w:val="BodyText"/>
        <w:spacing w:after="0"/>
        <w:ind w:firstLine="0"/>
        <w:rPr>
          <w:rFonts w:ascii="Arial" w:hAnsi="Arial" w:cs="Arial"/>
          <w:b/>
        </w:rPr>
      </w:pPr>
      <w:r w:rsidRPr="000F4586">
        <w:rPr>
          <w:rFonts w:ascii="Arial" w:hAnsi="Arial" w:cs="Arial"/>
          <w:b/>
        </w:rPr>
        <w:t>Preparation for the Session</w:t>
      </w:r>
    </w:p>
    <w:p w:rsidR="00845FA1" w:rsidRPr="000F4586" w:rsidRDefault="00845FA1" w:rsidP="00845FA1">
      <w:pPr>
        <w:pStyle w:val="BodyText"/>
        <w:spacing w:after="0"/>
        <w:ind w:firstLine="0"/>
        <w:rPr>
          <w:rFonts w:ascii="Arial" w:hAnsi="Arial" w:cs="Arial"/>
          <w:b/>
        </w:rPr>
      </w:pPr>
    </w:p>
    <w:p w:rsidR="00845FA1" w:rsidRPr="000F4586" w:rsidRDefault="00845FA1" w:rsidP="00845FA1">
      <w:pPr>
        <w:pStyle w:val="BodyText"/>
        <w:ind w:firstLine="0"/>
        <w:jc w:val="left"/>
        <w:rPr>
          <w:rFonts w:ascii="Arial" w:hAnsi="Arial" w:cs="Arial"/>
        </w:rPr>
      </w:pPr>
      <w:r w:rsidRPr="000F4586">
        <w:rPr>
          <w:rFonts w:ascii="Arial" w:hAnsi="Arial" w:cs="Arial"/>
          <w:b/>
        </w:rPr>
        <w:t>Prior to the session,</w:t>
      </w:r>
      <w:r w:rsidRPr="000F4586">
        <w:rPr>
          <w:rFonts w:ascii="Arial" w:hAnsi="Arial" w:cs="Arial"/>
        </w:rPr>
        <w:t xml:space="preserve"> students </w:t>
      </w:r>
      <w:r w:rsidRPr="000F4586">
        <w:rPr>
          <w:rFonts w:ascii="Arial" w:hAnsi="Arial" w:cs="Arial"/>
          <w:b/>
        </w:rPr>
        <w:t>must</w:t>
      </w:r>
      <w:r w:rsidRPr="000F4586">
        <w:rPr>
          <w:rFonts w:ascii="Arial" w:hAnsi="Arial" w:cs="Arial"/>
        </w:rPr>
        <w:t xml:space="preserve"> review the Technical Skills Handbook.  This reading material can also be found at Technical Skills Website at  </w:t>
      </w:r>
      <w:hyperlink r:id="rId17" w:history="1">
        <w:r w:rsidRPr="000F4586">
          <w:rPr>
            <w:rStyle w:val="Hyperlink"/>
            <w:rFonts w:ascii="Arial" w:hAnsi="Arial" w:cs="Arial"/>
          </w:rPr>
          <w:t>http://meds.queensu.ca/simlab/undergrad_medicine/technical_skills_program</w:t>
        </w:r>
      </w:hyperlink>
      <w:r w:rsidRPr="000F4586">
        <w:rPr>
          <w:rStyle w:val="Hyperlink"/>
          <w:rFonts w:ascii="Arial" w:hAnsi="Arial" w:cs="Arial"/>
        </w:rPr>
        <w:t xml:space="preserve"> </w:t>
      </w:r>
      <w:r w:rsidRPr="000F4586">
        <w:rPr>
          <w:rFonts w:ascii="Arial" w:hAnsi="Arial" w:cs="Arial"/>
        </w:rPr>
        <w:t xml:space="preserve">  Casual attire is appropriate, and you do not need to wear your clinical jacket. Please wear your identification.</w:t>
      </w:r>
    </w:p>
    <w:p w:rsidR="00845FA1" w:rsidRPr="000F4586" w:rsidRDefault="00845FA1" w:rsidP="00845FA1">
      <w:pPr>
        <w:pStyle w:val="BodyText"/>
        <w:spacing w:after="0"/>
        <w:ind w:firstLine="0"/>
        <w:rPr>
          <w:rFonts w:ascii="Arial" w:hAnsi="Arial" w:cs="Arial"/>
          <w:b/>
        </w:rPr>
      </w:pPr>
    </w:p>
    <w:p w:rsidR="00845FA1" w:rsidRPr="000F4586" w:rsidRDefault="00845FA1" w:rsidP="00845FA1">
      <w:pPr>
        <w:pStyle w:val="BodyText"/>
        <w:ind w:firstLine="0"/>
        <w:rPr>
          <w:rFonts w:ascii="Arial" w:hAnsi="Arial" w:cs="Arial"/>
          <w:b/>
        </w:rPr>
      </w:pPr>
      <w:r w:rsidRPr="000F4586">
        <w:rPr>
          <w:rFonts w:ascii="Arial" w:hAnsi="Arial" w:cs="Arial"/>
          <w:b/>
        </w:rPr>
        <w:t xml:space="preserve">Format: </w:t>
      </w:r>
    </w:p>
    <w:p w:rsidR="00845FA1" w:rsidRPr="000F4586" w:rsidRDefault="00845FA1" w:rsidP="00845FA1">
      <w:pPr>
        <w:pStyle w:val="BodyText"/>
        <w:tabs>
          <w:tab w:val="left" w:pos="720"/>
          <w:tab w:val="left" w:pos="2250"/>
        </w:tabs>
        <w:spacing w:after="80"/>
        <w:ind w:firstLine="0"/>
        <w:rPr>
          <w:rFonts w:ascii="Arial" w:hAnsi="Arial" w:cs="Arial"/>
        </w:rPr>
      </w:pPr>
      <w:r w:rsidRPr="000F4586">
        <w:rPr>
          <w:rFonts w:ascii="Arial" w:hAnsi="Arial" w:cs="Arial"/>
          <w:b/>
        </w:rPr>
        <w:tab/>
      </w:r>
      <w:r w:rsidRPr="000F4586">
        <w:rPr>
          <w:rFonts w:ascii="Arial" w:hAnsi="Arial" w:cs="Arial"/>
        </w:rPr>
        <w:t>1:30 - 4:20</w:t>
      </w:r>
      <w:r w:rsidRPr="000F4586">
        <w:rPr>
          <w:rFonts w:ascii="Arial" w:hAnsi="Arial" w:cs="Arial"/>
        </w:rPr>
        <w:tab/>
        <w:t>Students meet at Technical Skills Lab</w:t>
      </w:r>
    </w:p>
    <w:p w:rsidR="00845FA1" w:rsidRPr="000F4586" w:rsidRDefault="00845FA1" w:rsidP="00845FA1">
      <w:pPr>
        <w:pStyle w:val="BodyText"/>
        <w:tabs>
          <w:tab w:val="left" w:pos="2250"/>
        </w:tabs>
        <w:spacing w:after="80"/>
        <w:ind w:firstLine="0"/>
        <w:rPr>
          <w:rFonts w:ascii="Arial" w:hAnsi="Arial" w:cs="Arial"/>
        </w:rPr>
      </w:pPr>
      <w:r w:rsidRPr="000F4586">
        <w:rPr>
          <w:rFonts w:ascii="Arial" w:hAnsi="Arial" w:cs="Arial"/>
        </w:rPr>
        <w:tab/>
        <w:t>Multiple - choice pre-test based on reading material</w:t>
      </w:r>
    </w:p>
    <w:p w:rsidR="00845FA1" w:rsidRPr="000F4586" w:rsidRDefault="00845FA1" w:rsidP="00845FA1">
      <w:pPr>
        <w:pStyle w:val="BodyText"/>
        <w:tabs>
          <w:tab w:val="left" w:pos="2250"/>
        </w:tabs>
        <w:spacing w:after="80"/>
        <w:ind w:firstLine="0"/>
        <w:rPr>
          <w:rFonts w:ascii="Arial" w:hAnsi="Arial" w:cs="Arial"/>
        </w:rPr>
      </w:pPr>
      <w:r w:rsidRPr="000F4586">
        <w:rPr>
          <w:rFonts w:ascii="Arial" w:hAnsi="Arial" w:cs="Arial"/>
        </w:rPr>
        <w:tab/>
        <w:t>Demonstration and review of techniques</w:t>
      </w:r>
    </w:p>
    <w:p w:rsidR="00845FA1" w:rsidRPr="000F4586" w:rsidRDefault="00845FA1" w:rsidP="00845FA1">
      <w:pPr>
        <w:pStyle w:val="BodyText"/>
        <w:tabs>
          <w:tab w:val="left" w:pos="2250"/>
        </w:tabs>
        <w:ind w:firstLine="0"/>
        <w:rPr>
          <w:rFonts w:ascii="Arial" w:hAnsi="Arial" w:cs="Arial"/>
        </w:rPr>
      </w:pPr>
      <w:r w:rsidRPr="000F4586">
        <w:rPr>
          <w:rFonts w:ascii="Arial" w:hAnsi="Arial" w:cs="Arial"/>
        </w:rPr>
        <w:tab/>
        <w:t>Practice on tissues</w:t>
      </w:r>
    </w:p>
    <w:p w:rsidR="00845FA1" w:rsidRPr="000F4586" w:rsidRDefault="00845FA1" w:rsidP="00845FA1">
      <w:pPr>
        <w:pStyle w:val="BodyText"/>
        <w:tabs>
          <w:tab w:val="left" w:pos="360"/>
        </w:tabs>
        <w:ind w:firstLine="0"/>
        <w:rPr>
          <w:rFonts w:ascii="Arial" w:hAnsi="Arial" w:cs="Arial"/>
        </w:rPr>
      </w:pPr>
      <w:r w:rsidRPr="000F4586">
        <w:rPr>
          <w:rFonts w:ascii="Arial" w:hAnsi="Arial" w:cs="Arial"/>
          <w:b/>
          <w:bCs/>
        </w:rPr>
        <w:t>Documentation of Completion</w:t>
      </w:r>
    </w:p>
    <w:p w:rsidR="00845FA1" w:rsidRPr="000F4586" w:rsidRDefault="00845FA1" w:rsidP="00845FA1">
      <w:pPr>
        <w:pStyle w:val="BodyText"/>
        <w:ind w:firstLine="0"/>
        <w:rPr>
          <w:rFonts w:ascii="Arial" w:hAnsi="Arial" w:cs="Arial"/>
          <w:b/>
        </w:rPr>
      </w:pPr>
      <w:r w:rsidRPr="000F4586">
        <w:rPr>
          <w:rFonts w:ascii="Arial" w:hAnsi="Arial" w:cs="Arial"/>
          <w:b/>
          <w:bCs/>
        </w:rPr>
        <w:t>Students must have the technical skills clinical supervisor document their successful completion</w:t>
      </w:r>
      <w:r w:rsidRPr="000F4586">
        <w:rPr>
          <w:rFonts w:ascii="Arial" w:hAnsi="Arial" w:cs="Arial"/>
        </w:rPr>
        <w:t xml:space="preserve"> </w:t>
      </w:r>
      <w:r w:rsidRPr="000F4586">
        <w:rPr>
          <w:rFonts w:ascii="Arial" w:hAnsi="Arial" w:cs="Arial"/>
          <w:b/>
          <w:bCs/>
        </w:rPr>
        <w:t>of this module</w:t>
      </w:r>
      <w:r w:rsidRPr="000F4586">
        <w:rPr>
          <w:rFonts w:ascii="Arial" w:hAnsi="Arial" w:cs="Arial"/>
          <w:b/>
        </w:rPr>
        <w:t>.</w:t>
      </w:r>
    </w:p>
    <w:p w:rsidR="00845FA1" w:rsidRPr="000F4586" w:rsidRDefault="00845FA1" w:rsidP="00845FA1">
      <w:pPr>
        <w:pStyle w:val="BodyText"/>
        <w:ind w:firstLine="0"/>
        <w:rPr>
          <w:rFonts w:ascii="Arial" w:hAnsi="Arial" w:cs="Arial"/>
          <w:b/>
        </w:rPr>
      </w:pPr>
      <w:r w:rsidRPr="000F4586">
        <w:rPr>
          <w:rFonts w:ascii="Arial" w:hAnsi="Arial" w:cs="Arial"/>
          <w:b/>
        </w:rPr>
        <w:t>Objectives:</w:t>
      </w:r>
    </w:p>
    <w:p w:rsidR="00845FA1" w:rsidRPr="000F4586" w:rsidRDefault="00845FA1" w:rsidP="00845FA1">
      <w:pPr>
        <w:pStyle w:val="BodyText"/>
        <w:ind w:firstLine="0"/>
        <w:rPr>
          <w:rFonts w:ascii="Arial" w:hAnsi="Arial" w:cs="Arial"/>
        </w:rPr>
      </w:pPr>
      <w:r w:rsidRPr="000F4586">
        <w:rPr>
          <w:rFonts w:ascii="Arial" w:hAnsi="Arial" w:cs="Arial"/>
        </w:rPr>
        <w:t>By the end of this session students will:</w:t>
      </w:r>
    </w:p>
    <w:p w:rsidR="00845FA1" w:rsidRPr="000F4586" w:rsidRDefault="00845FA1" w:rsidP="00845FA1">
      <w:pPr>
        <w:pStyle w:val="BodyText"/>
        <w:numPr>
          <w:ilvl w:val="0"/>
          <w:numId w:val="6"/>
        </w:numPr>
        <w:tabs>
          <w:tab w:val="clear" w:pos="1004"/>
          <w:tab w:val="num" w:pos="900"/>
        </w:tabs>
        <w:ind w:left="900" w:hanging="450"/>
        <w:rPr>
          <w:rFonts w:ascii="Arial" w:hAnsi="Arial" w:cs="Arial"/>
        </w:rPr>
      </w:pPr>
      <w:r w:rsidRPr="000F4586">
        <w:rPr>
          <w:rFonts w:ascii="Arial" w:hAnsi="Arial" w:cs="Arial"/>
        </w:rPr>
        <w:t>Understand the principles of wound management as they apply to a simple laceration.</w:t>
      </w:r>
    </w:p>
    <w:p w:rsidR="00845FA1" w:rsidRPr="000F4586" w:rsidRDefault="00845FA1" w:rsidP="00845FA1">
      <w:pPr>
        <w:pStyle w:val="BodyText"/>
        <w:numPr>
          <w:ilvl w:val="0"/>
          <w:numId w:val="6"/>
        </w:numPr>
        <w:tabs>
          <w:tab w:val="clear" w:pos="1004"/>
          <w:tab w:val="num" w:pos="900"/>
        </w:tabs>
        <w:ind w:left="900" w:hanging="450"/>
        <w:rPr>
          <w:rFonts w:ascii="Arial" w:hAnsi="Arial" w:cs="Arial"/>
        </w:rPr>
      </w:pPr>
      <w:r w:rsidRPr="000F4586">
        <w:rPr>
          <w:rFonts w:ascii="Arial" w:hAnsi="Arial" w:cs="Arial"/>
        </w:rPr>
        <w:t>Be able to demonstrate the preparation of a simple laceration for closure.</w:t>
      </w:r>
    </w:p>
    <w:p w:rsidR="00845FA1" w:rsidRPr="000F4586" w:rsidRDefault="00845FA1" w:rsidP="00845FA1">
      <w:pPr>
        <w:pStyle w:val="BodyText"/>
        <w:numPr>
          <w:ilvl w:val="0"/>
          <w:numId w:val="6"/>
        </w:numPr>
        <w:tabs>
          <w:tab w:val="clear" w:pos="1004"/>
          <w:tab w:val="num" w:pos="900"/>
        </w:tabs>
        <w:ind w:left="900" w:hanging="450"/>
        <w:rPr>
          <w:rFonts w:ascii="Arial" w:hAnsi="Arial" w:cs="Arial"/>
        </w:rPr>
      </w:pPr>
      <w:r w:rsidRPr="000F4586">
        <w:rPr>
          <w:rFonts w:ascii="Arial" w:hAnsi="Arial" w:cs="Arial"/>
        </w:rPr>
        <w:t>Be able to demonstrate sterile technique while preparing and suturing a simple laceration on a model.</w:t>
      </w:r>
    </w:p>
    <w:p w:rsidR="00845FA1" w:rsidRPr="000F4586" w:rsidRDefault="00845FA1" w:rsidP="00845FA1">
      <w:pPr>
        <w:pStyle w:val="BodyText"/>
        <w:numPr>
          <w:ilvl w:val="0"/>
          <w:numId w:val="6"/>
        </w:numPr>
        <w:tabs>
          <w:tab w:val="clear" w:pos="1004"/>
          <w:tab w:val="num" w:pos="900"/>
        </w:tabs>
        <w:ind w:left="900" w:hanging="450"/>
        <w:rPr>
          <w:rFonts w:ascii="Arial" w:hAnsi="Arial" w:cs="Arial"/>
        </w:rPr>
      </w:pPr>
      <w:r w:rsidRPr="000F4586">
        <w:rPr>
          <w:rFonts w:ascii="Arial" w:hAnsi="Arial" w:cs="Arial"/>
        </w:rPr>
        <w:t>Be able to demonstrate basic suturing techniques on a model.</w:t>
      </w:r>
    </w:p>
    <w:p w:rsidR="00845FA1" w:rsidRPr="000F4586" w:rsidRDefault="00845FA1" w:rsidP="00845FA1">
      <w:pPr>
        <w:pStyle w:val="BodyText3"/>
        <w:rPr>
          <w:rFonts w:ascii="Arial" w:hAnsi="Arial" w:cs="Arial"/>
        </w:rPr>
      </w:pPr>
      <w:r w:rsidRPr="000F4586">
        <w:rPr>
          <w:rFonts w:ascii="Arial" w:hAnsi="Arial" w:cs="Arial"/>
        </w:rPr>
        <w:t xml:space="preserve">Students can access further information and video demonstrating the skills at the Technical Skills website at http://meds.queensu.ca/~pmsp/index2.html, in the CEC computer room, in the Technical Skills Lab and in the Multi-media learning center in Bracken Library. </w:t>
      </w:r>
    </w:p>
    <w:p w:rsidR="00845FA1" w:rsidRPr="000F4586" w:rsidRDefault="00845FA1" w:rsidP="00845FA1">
      <w:pPr>
        <w:pStyle w:val="BodyText3"/>
        <w:rPr>
          <w:rFonts w:ascii="Arial" w:hAnsi="Arial" w:cs="Arial"/>
        </w:rPr>
      </w:pPr>
    </w:p>
    <w:p w:rsidR="00845FA1" w:rsidRPr="000F4586" w:rsidRDefault="00845FA1" w:rsidP="00845FA1">
      <w:pPr>
        <w:pStyle w:val="BodyText3"/>
        <w:rPr>
          <w:rFonts w:ascii="Arial" w:hAnsi="Arial" w:cs="Arial"/>
        </w:rPr>
      </w:pPr>
      <w:r w:rsidRPr="000F4586">
        <w:rPr>
          <w:rFonts w:ascii="Arial" w:hAnsi="Arial" w:cs="Arial"/>
        </w:rPr>
        <w:t>There is equipment for practice in the Technical Skills Lab and in the CEC.</w:t>
      </w:r>
    </w:p>
    <w:p w:rsidR="00845FA1" w:rsidRPr="000F4586" w:rsidRDefault="00845FA1" w:rsidP="00845FA1">
      <w:pPr>
        <w:pStyle w:val="BodyText"/>
        <w:ind w:firstLine="0"/>
        <w:rPr>
          <w:rFonts w:ascii="Arial" w:hAnsi="Arial" w:cs="Arial"/>
          <w:bCs/>
        </w:rPr>
      </w:pPr>
    </w:p>
    <w:p w:rsidR="00AE5F93" w:rsidRPr="000F4586" w:rsidRDefault="00845FA1" w:rsidP="00AE5F93">
      <w:pPr>
        <w:pStyle w:val="BodyText"/>
        <w:ind w:firstLine="0"/>
        <w:rPr>
          <w:rFonts w:ascii="Arial" w:hAnsi="Arial" w:cs="Arial"/>
          <w:bCs/>
        </w:rPr>
      </w:pPr>
      <w:r w:rsidRPr="000F4586">
        <w:rPr>
          <w:rFonts w:ascii="Arial" w:hAnsi="Arial" w:cs="Arial"/>
          <w:b/>
          <w:bCs/>
        </w:rPr>
        <w:t>Tutor Information</w:t>
      </w:r>
      <w:r w:rsidRPr="000F4586">
        <w:rPr>
          <w:rFonts w:ascii="Arial" w:hAnsi="Arial" w:cs="Arial"/>
          <w:bCs/>
        </w:rPr>
        <w:t xml:space="preserve">:  </w:t>
      </w:r>
    </w:p>
    <w:p w:rsidR="00C219E6" w:rsidRPr="000F4586" w:rsidRDefault="00845FA1" w:rsidP="00AE5F93">
      <w:pPr>
        <w:pStyle w:val="BodyText"/>
        <w:ind w:firstLine="0"/>
        <w:rPr>
          <w:rFonts w:ascii="Arial" w:hAnsi="Arial" w:cs="Arial"/>
          <w:bCs/>
        </w:rPr>
      </w:pPr>
      <w:r w:rsidRPr="000F4586">
        <w:rPr>
          <w:rFonts w:ascii="Arial" w:hAnsi="Arial" w:cs="Arial"/>
          <w:bCs/>
        </w:rPr>
        <w:lastRenderedPageBreak/>
        <w:t>Tutors are not required to attend this session but are asked to report to the CEC</w:t>
      </w:r>
      <w:r w:rsidR="00FF18CF" w:rsidRPr="000F4586">
        <w:rPr>
          <w:rFonts w:ascii="Arial" w:hAnsi="Arial" w:cs="Arial"/>
          <w:bCs/>
        </w:rPr>
        <w:t>, Room</w:t>
      </w:r>
      <w:r w:rsidRPr="000F4586">
        <w:rPr>
          <w:rFonts w:ascii="Arial" w:hAnsi="Arial" w:cs="Arial"/>
          <w:bCs/>
        </w:rPr>
        <w:t xml:space="preserve"> 122A</w:t>
      </w:r>
      <w:r w:rsidR="00FF18CF" w:rsidRPr="000F4586">
        <w:rPr>
          <w:rFonts w:ascii="Arial" w:hAnsi="Arial" w:cs="Arial"/>
          <w:bCs/>
        </w:rPr>
        <w:t>, at</w:t>
      </w:r>
      <w:r w:rsidRPr="000F4586">
        <w:rPr>
          <w:rFonts w:ascii="Arial" w:hAnsi="Arial" w:cs="Arial"/>
          <w:bCs/>
        </w:rPr>
        <w:t xml:space="preserve"> 1:30 to assist with observation of students from other groups in the observed</w:t>
      </w:r>
      <w:r w:rsidR="00FF18CF" w:rsidRPr="000F4586">
        <w:rPr>
          <w:rFonts w:ascii="Arial" w:hAnsi="Arial" w:cs="Arial"/>
          <w:bCs/>
        </w:rPr>
        <w:t xml:space="preserve"> </w:t>
      </w:r>
      <w:r w:rsidRPr="000F4586">
        <w:rPr>
          <w:rFonts w:ascii="Arial" w:hAnsi="Arial" w:cs="Arial"/>
          <w:bCs/>
        </w:rPr>
        <w:t>skill</w:t>
      </w:r>
      <w:r w:rsidR="00FF18CF" w:rsidRPr="000F4586">
        <w:rPr>
          <w:rFonts w:ascii="Arial" w:hAnsi="Arial" w:cs="Arial"/>
          <w:bCs/>
        </w:rPr>
        <w:t>s session.</w:t>
      </w:r>
    </w:p>
    <w:p w:rsidR="00FF18CF" w:rsidRPr="000F4586" w:rsidRDefault="00FF18CF" w:rsidP="00845FA1">
      <w:pPr>
        <w:pStyle w:val="BodyText"/>
        <w:rPr>
          <w:rFonts w:ascii="Arial" w:hAnsi="Arial" w:cs="Arial"/>
        </w:rPr>
      </w:pPr>
      <w:r w:rsidRPr="000F4586">
        <w:rPr>
          <w:rFonts w:ascii="Arial" w:hAnsi="Arial" w:cs="Arial"/>
          <w:bCs/>
        </w:rPr>
        <w:br w:type="page"/>
      </w:r>
    </w:p>
    <w:p w:rsidR="00C219E6" w:rsidRPr="000F4586" w:rsidRDefault="00C219E6" w:rsidP="006712F9">
      <w:pPr>
        <w:pStyle w:val="Heading2"/>
        <w:rPr>
          <w:rFonts w:ascii="Arial" w:hAnsi="Arial" w:cs="Arial"/>
        </w:rPr>
      </w:pPr>
      <w:bookmarkStart w:id="36" w:name="_Toc280081178"/>
      <w:r w:rsidRPr="000F4586">
        <w:rPr>
          <w:rFonts w:ascii="Arial" w:hAnsi="Arial" w:cs="Arial"/>
        </w:rPr>
        <w:t>KGH IN-PATIENT SESSIONS</w:t>
      </w:r>
      <w:bookmarkEnd w:id="36"/>
    </w:p>
    <w:p w:rsidR="00C219E6" w:rsidRPr="000F4586" w:rsidRDefault="00C219E6">
      <w:pPr>
        <w:pStyle w:val="BodyText"/>
        <w:ind w:firstLine="0"/>
        <w:rPr>
          <w:rFonts w:ascii="Arial" w:hAnsi="Arial" w:cs="Arial"/>
          <w:b/>
        </w:rPr>
      </w:pPr>
    </w:p>
    <w:p w:rsidR="00C219E6" w:rsidRPr="000F4586" w:rsidRDefault="00C219E6" w:rsidP="00493AEE">
      <w:pPr>
        <w:pStyle w:val="BodyText"/>
        <w:tabs>
          <w:tab w:val="left" w:pos="900"/>
        </w:tabs>
        <w:ind w:firstLine="0"/>
        <w:rPr>
          <w:rFonts w:ascii="Arial" w:hAnsi="Arial" w:cs="Arial"/>
          <w:b/>
          <w:bCs/>
        </w:rPr>
      </w:pPr>
      <w:r w:rsidRPr="000F4586">
        <w:rPr>
          <w:rFonts w:ascii="Arial" w:hAnsi="Arial" w:cs="Arial"/>
          <w:b/>
        </w:rPr>
        <w:t>Site:</w:t>
      </w:r>
      <w:r w:rsidRPr="000F4586">
        <w:rPr>
          <w:rFonts w:ascii="Arial" w:hAnsi="Arial" w:cs="Arial"/>
        </w:rPr>
        <w:t xml:space="preserve"> </w:t>
      </w:r>
      <w:r w:rsidRPr="000F4586">
        <w:rPr>
          <w:rFonts w:ascii="Arial" w:hAnsi="Arial" w:cs="Arial"/>
        </w:rPr>
        <w:tab/>
      </w:r>
      <w:r w:rsidR="00493AEE" w:rsidRPr="000F4586">
        <w:rPr>
          <w:rFonts w:ascii="Arial" w:hAnsi="Arial" w:cs="Arial"/>
          <w:b/>
          <w:bCs/>
        </w:rPr>
        <w:t>Etherington Hall Room 1016</w:t>
      </w:r>
    </w:p>
    <w:p w:rsidR="00C219E6" w:rsidRPr="000F4586" w:rsidRDefault="00C219E6">
      <w:pPr>
        <w:pStyle w:val="BodyText"/>
        <w:tabs>
          <w:tab w:val="left" w:pos="900"/>
        </w:tabs>
        <w:ind w:firstLine="0"/>
        <w:rPr>
          <w:rFonts w:ascii="Arial" w:hAnsi="Arial" w:cs="Arial"/>
          <w:b/>
        </w:rPr>
      </w:pPr>
      <w:r w:rsidRPr="000F4586">
        <w:rPr>
          <w:rFonts w:ascii="Arial" w:hAnsi="Arial" w:cs="Arial"/>
          <w:b/>
        </w:rPr>
        <w:t>Time:</w:t>
      </w:r>
      <w:r w:rsidRPr="000F4586">
        <w:rPr>
          <w:rFonts w:ascii="Arial" w:hAnsi="Arial" w:cs="Arial"/>
        </w:rPr>
        <w:tab/>
      </w:r>
      <w:r w:rsidRPr="000F4586">
        <w:rPr>
          <w:rFonts w:ascii="Arial" w:hAnsi="Arial" w:cs="Arial"/>
          <w:b/>
        </w:rPr>
        <w:t>1:30 – 4:20 PM</w:t>
      </w:r>
    </w:p>
    <w:p w:rsidR="00C219E6" w:rsidRPr="000F4586" w:rsidRDefault="00C219E6">
      <w:pPr>
        <w:pStyle w:val="BodyText"/>
        <w:ind w:firstLine="0"/>
        <w:rPr>
          <w:rFonts w:ascii="Arial" w:hAnsi="Arial" w:cs="Arial"/>
        </w:rPr>
      </w:pPr>
    </w:p>
    <w:p w:rsidR="00C219E6" w:rsidRPr="000F4586" w:rsidRDefault="00C219E6">
      <w:pPr>
        <w:pStyle w:val="BodyText"/>
        <w:ind w:firstLine="0"/>
        <w:rPr>
          <w:rFonts w:ascii="Arial" w:hAnsi="Arial" w:cs="Arial"/>
        </w:rPr>
      </w:pPr>
      <w:r w:rsidRPr="000F4586">
        <w:rPr>
          <w:rFonts w:ascii="Arial" w:hAnsi="Arial" w:cs="Arial"/>
        </w:rPr>
        <w:t xml:space="preserve">In </w:t>
      </w:r>
      <w:r w:rsidR="00493AEE" w:rsidRPr="000F4586">
        <w:rPr>
          <w:rFonts w:ascii="Arial" w:hAnsi="Arial" w:cs="Arial"/>
        </w:rPr>
        <w:t>this encounter</w:t>
      </w:r>
      <w:r w:rsidRPr="000F4586">
        <w:rPr>
          <w:rFonts w:ascii="Arial" w:hAnsi="Arial" w:cs="Arial"/>
        </w:rPr>
        <w:t>, students will interview and examine hospitalized patients at KGH.</w:t>
      </w:r>
    </w:p>
    <w:p w:rsidR="00C219E6" w:rsidRPr="000F4586" w:rsidRDefault="00C219E6">
      <w:pPr>
        <w:pStyle w:val="BodyText"/>
        <w:ind w:firstLine="0"/>
        <w:rPr>
          <w:rFonts w:ascii="Arial" w:hAnsi="Arial" w:cs="Arial"/>
          <w:b/>
        </w:rPr>
      </w:pPr>
      <w:r w:rsidRPr="000F4586">
        <w:rPr>
          <w:rFonts w:ascii="Arial" w:hAnsi="Arial" w:cs="Arial"/>
          <w:b/>
        </w:rPr>
        <w:t>Preparation for this Session</w:t>
      </w:r>
    </w:p>
    <w:p w:rsidR="00C219E6" w:rsidRPr="000F4586" w:rsidRDefault="00C219E6">
      <w:pPr>
        <w:pStyle w:val="BodyText"/>
        <w:ind w:firstLine="0"/>
        <w:rPr>
          <w:rFonts w:ascii="Arial" w:hAnsi="Arial" w:cs="Arial"/>
          <w:i/>
        </w:rPr>
      </w:pPr>
      <w:r w:rsidRPr="000F4586">
        <w:rPr>
          <w:rFonts w:ascii="Arial" w:hAnsi="Arial" w:cs="Arial"/>
        </w:rPr>
        <w:t>Please come dressed to see patients, wearing your clinical jacket and ID, and bringing your medical instruments.</w:t>
      </w:r>
    </w:p>
    <w:p w:rsidR="00C219E6" w:rsidRPr="000F4586" w:rsidRDefault="00B85546">
      <w:pPr>
        <w:pStyle w:val="BodyText"/>
        <w:ind w:firstLine="0"/>
        <w:rPr>
          <w:rFonts w:ascii="Arial" w:hAnsi="Arial" w:cs="Arial"/>
          <w:i/>
        </w:rPr>
      </w:pPr>
      <w:r w:rsidRPr="000F4586">
        <w:rPr>
          <w:rFonts w:ascii="Arial" w:hAnsi="Arial" w:cs="Arial"/>
          <w:i/>
        </w:rPr>
        <w:t xml:space="preserve">Important: </w:t>
      </w:r>
      <w:r w:rsidR="00C219E6" w:rsidRPr="000F4586">
        <w:rPr>
          <w:rFonts w:ascii="Arial" w:hAnsi="Arial" w:cs="Arial"/>
          <w:i/>
        </w:rPr>
        <w:t>Review the Guidelines for working with In-patients</w:t>
      </w:r>
      <w:r w:rsidR="00EB773F" w:rsidRPr="000F4586">
        <w:rPr>
          <w:rFonts w:ascii="Arial" w:hAnsi="Arial" w:cs="Arial"/>
          <w:i/>
        </w:rPr>
        <w:t xml:space="preserve"> posted on MedTech</w:t>
      </w:r>
      <w:r w:rsidR="00C219E6" w:rsidRPr="000F4586">
        <w:rPr>
          <w:rFonts w:ascii="Arial" w:hAnsi="Arial" w:cs="Arial"/>
          <w:i/>
        </w:rPr>
        <w:t xml:space="preserve">. </w:t>
      </w:r>
    </w:p>
    <w:p w:rsidR="00C219E6" w:rsidRPr="000F4586" w:rsidRDefault="00C219E6">
      <w:pPr>
        <w:pStyle w:val="BodyText"/>
        <w:ind w:firstLine="0"/>
        <w:rPr>
          <w:rFonts w:ascii="Arial" w:hAnsi="Arial" w:cs="Arial"/>
        </w:rPr>
      </w:pPr>
      <w:r w:rsidRPr="000F4586">
        <w:rPr>
          <w:rFonts w:ascii="Arial" w:hAnsi="Arial" w:cs="Arial"/>
          <w:b/>
        </w:rPr>
        <w:t>Format:</w:t>
      </w:r>
    </w:p>
    <w:p w:rsidR="00C219E6" w:rsidRPr="000F4586" w:rsidRDefault="00C219E6">
      <w:pPr>
        <w:pStyle w:val="BodyText"/>
        <w:rPr>
          <w:rFonts w:ascii="Arial" w:hAnsi="Arial" w:cs="Arial"/>
        </w:rPr>
      </w:pPr>
      <w:r w:rsidRPr="000F4586">
        <w:rPr>
          <w:rFonts w:ascii="Arial" w:hAnsi="Arial" w:cs="Arial"/>
        </w:rPr>
        <w:t xml:space="preserve">1:30 </w:t>
      </w:r>
      <w:r w:rsidR="00AF6004" w:rsidRPr="000F4586">
        <w:rPr>
          <w:rFonts w:ascii="Arial" w:hAnsi="Arial" w:cs="Arial"/>
        </w:rPr>
        <w:t>– 2:00</w:t>
      </w:r>
      <w:r w:rsidR="00AF6004" w:rsidRPr="000F4586">
        <w:rPr>
          <w:rFonts w:ascii="Arial" w:hAnsi="Arial" w:cs="Arial"/>
        </w:rPr>
        <w:tab/>
      </w:r>
      <w:r w:rsidR="00AF6004" w:rsidRPr="000F4586">
        <w:rPr>
          <w:rFonts w:ascii="Arial" w:hAnsi="Arial" w:cs="Arial"/>
        </w:rPr>
        <w:tab/>
        <w:t xml:space="preserve">Group meets with tutor </w:t>
      </w:r>
      <w:r w:rsidRPr="000F4586">
        <w:rPr>
          <w:rFonts w:ascii="Arial" w:hAnsi="Arial" w:cs="Arial"/>
        </w:rPr>
        <w:t xml:space="preserve"> </w:t>
      </w:r>
    </w:p>
    <w:p w:rsidR="00C219E6" w:rsidRPr="000F4586" w:rsidRDefault="00FF18CF">
      <w:pPr>
        <w:pStyle w:val="BodyText"/>
        <w:rPr>
          <w:rFonts w:ascii="Arial" w:hAnsi="Arial" w:cs="Arial"/>
        </w:rPr>
      </w:pPr>
      <w:r w:rsidRPr="000F4586">
        <w:rPr>
          <w:rFonts w:ascii="Arial" w:hAnsi="Arial" w:cs="Arial"/>
        </w:rPr>
        <w:t xml:space="preserve">2:00 – 3:00 </w:t>
      </w:r>
      <w:r w:rsidR="00C219E6" w:rsidRPr="000F4586">
        <w:rPr>
          <w:rFonts w:ascii="Arial" w:hAnsi="Arial" w:cs="Arial"/>
        </w:rPr>
        <w:tab/>
        <w:t>In pairs, students interview and examine an in-patient.</w:t>
      </w:r>
    </w:p>
    <w:p w:rsidR="00C219E6" w:rsidRPr="000F4586" w:rsidRDefault="00C219E6">
      <w:pPr>
        <w:pStyle w:val="BodyText"/>
        <w:ind w:left="1440" w:firstLine="720"/>
        <w:rPr>
          <w:rFonts w:ascii="Arial" w:hAnsi="Arial" w:cs="Arial"/>
        </w:rPr>
      </w:pPr>
      <w:r w:rsidRPr="000F4586">
        <w:rPr>
          <w:rFonts w:ascii="Arial" w:hAnsi="Arial" w:cs="Arial"/>
        </w:rPr>
        <w:t>Some students will be observed by their tutors;</w:t>
      </w:r>
    </w:p>
    <w:p w:rsidR="00FF18CF" w:rsidRPr="000F4586" w:rsidRDefault="00FF18CF">
      <w:pPr>
        <w:pStyle w:val="BodyText"/>
        <w:rPr>
          <w:rFonts w:ascii="Arial" w:hAnsi="Arial" w:cs="Arial"/>
        </w:rPr>
      </w:pPr>
      <w:r w:rsidRPr="000F4586">
        <w:rPr>
          <w:rFonts w:ascii="Arial" w:hAnsi="Arial" w:cs="Arial"/>
        </w:rPr>
        <w:t xml:space="preserve">3:00 – 4:20 </w:t>
      </w:r>
      <w:r w:rsidR="00C219E6" w:rsidRPr="000F4586">
        <w:rPr>
          <w:rFonts w:ascii="Arial" w:hAnsi="Arial" w:cs="Arial"/>
        </w:rPr>
        <w:tab/>
        <w:t xml:space="preserve">Review patients individually or as a group with tutors. This is an </w:t>
      </w:r>
      <w:r w:rsidR="00FB6EE7" w:rsidRPr="000F4586">
        <w:rPr>
          <w:rFonts w:ascii="Arial" w:hAnsi="Arial" w:cs="Arial"/>
        </w:rPr>
        <w:t xml:space="preserve"> </w:t>
      </w:r>
    </w:p>
    <w:p w:rsidR="00FF18CF" w:rsidRPr="000F4586" w:rsidRDefault="00FF18CF" w:rsidP="00FF18CF">
      <w:pPr>
        <w:pStyle w:val="BodyText"/>
        <w:rPr>
          <w:rFonts w:ascii="Arial" w:hAnsi="Arial" w:cs="Arial"/>
        </w:rPr>
      </w:pPr>
      <w:r w:rsidRPr="000F4586">
        <w:rPr>
          <w:rFonts w:ascii="Arial" w:hAnsi="Arial" w:cs="Arial"/>
        </w:rPr>
        <w:t xml:space="preserve">                               </w:t>
      </w:r>
      <w:r w:rsidR="00FB6EE7" w:rsidRPr="000F4586">
        <w:rPr>
          <w:rFonts w:ascii="Arial" w:hAnsi="Arial" w:cs="Arial"/>
        </w:rPr>
        <w:t xml:space="preserve">  </w:t>
      </w:r>
      <w:r w:rsidRPr="000F4586">
        <w:rPr>
          <w:rFonts w:ascii="Arial" w:hAnsi="Arial" w:cs="Arial"/>
        </w:rPr>
        <w:t>excellent opportunity to practice an oral presentation in front of your peers</w:t>
      </w:r>
    </w:p>
    <w:p w:rsidR="00C219E6" w:rsidRPr="000F4586" w:rsidRDefault="00FB6EE7" w:rsidP="00FF18CF">
      <w:pPr>
        <w:pStyle w:val="BodyText"/>
        <w:ind w:firstLine="0"/>
        <w:rPr>
          <w:rFonts w:ascii="Arial" w:hAnsi="Arial" w:cs="Arial"/>
        </w:rPr>
      </w:pPr>
      <w:r w:rsidRPr="000F4586">
        <w:rPr>
          <w:rFonts w:ascii="Arial" w:hAnsi="Arial" w:cs="Arial"/>
        </w:rPr>
        <w:t xml:space="preserve"> </w:t>
      </w:r>
      <w:r w:rsidR="00C219E6" w:rsidRPr="000F4586">
        <w:rPr>
          <w:rFonts w:ascii="Arial" w:hAnsi="Arial" w:cs="Arial"/>
        </w:rPr>
        <w:t>A case write-up is expected.</w:t>
      </w:r>
    </w:p>
    <w:p w:rsidR="00C219E6" w:rsidRPr="000F4586" w:rsidRDefault="00C219E6">
      <w:pPr>
        <w:pStyle w:val="BodyText"/>
        <w:rPr>
          <w:rFonts w:ascii="Arial" w:hAnsi="Arial" w:cs="Arial"/>
        </w:rPr>
      </w:pPr>
    </w:p>
    <w:p w:rsidR="00C219E6" w:rsidRPr="000F4586" w:rsidRDefault="00C219E6">
      <w:pPr>
        <w:pStyle w:val="BodyText"/>
        <w:rPr>
          <w:rFonts w:ascii="Arial" w:hAnsi="Arial" w:cs="Arial"/>
          <w:b/>
        </w:rPr>
      </w:pPr>
    </w:p>
    <w:p w:rsidR="00C219E6" w:rsidRPr="000F4586" w:rsidRDefault="00C219E6">
      <w:pPr>
        <w:pStyle w:val="BodyText"/>
        <w:ind w:firstLine="0"/>
        <w:rPr>
          <w:rFonts w:ascii="Arial" w:hAnsi="Arial" w:cs="Arial"/>
          <w:b/>
        </w:rPr>
      </w:pPr>
      <w:r w:rsidRPr="000F4586">
        <w:rPr>
          <w:rFonts w:ascii="Arial" w:hAnsi="Arial" w:cs="Arial"/>
          <w:b/>
        </w:rPr>
        <w:t>Objectives:</w:t>
      </w:r>
    </w:p>
    <w:p w:rsidR="00C219E6" w:rsidRPr="000F4586" w:rsidRDefault="00C219E6">
      <w:pPr>
        <w:pStyle w:val="BodyText"/>
        <w:ind w:firstLine="0"/>
        <w:rPr>
          <w:rFonts w:ascii="Arial" w:hAnsi="Arial" w:cs="Arial"/>
        </w:rPr>
      </w:pPr>
      <w:r w:rsidRPr="000F4586">
        <w:rPr>
          <w:rFonts w:ascii="Arial" w:hAnsi="Arial" w:cs="Arial"/>
        </w:rPr>
        <w:t xml:space="preserve">Working in pairs: </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both students will demonstrate effective communication and interviewing skills</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one student in a pair will perform a complete history</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the other student in the pair will perform a thorough physical exam</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both students will request feedback from the  patient</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 xml:space="preserve">both students will contribute to the verbal presentation of their case using the guidelines </w:t>
      </w:r>
      <w:r w:rsidR="00EB773F" w:rsidRPr="000F4586">
        <w:rPr>
          <w:rFonts w:ascii="Arial" w:hAnsi="Arial" w:cs="Arial"/>
        </w:rPr>
        <w:t>on MedTech</w:t>
      </w:r>
    </w:p>
    <w:p w:rsidR="00C219E6" w:rsidRPr="000F4586" w:rsidRDefault="00C219E6" w:rsidP="00795C6C">
      <w:pPr>
        <w:pStyle w:val="BodyText"/>
        <w:numPr>
          <w:ilvl w:val="0"/>
          <w:numId w:val="9"/>
        </w:numPr>
        <w:tabs>
          <w:tab w:val="num" w:pos="360"/>
        </w:tabs>
        <w:ind w:left="360"/>
        <w:rPr>
          <w:rFonts w:ascii="Arial" w:hAnsi="Arial" w:cs="Arial"/>
        </w:rPr>
      </w:pPr>
      <w:r w:rsidRPr="000F4586">
        <w:rPr>
          <w:rFonts w:ascii="Arial" w:hAnsi="Arial" w:cs="Arial"/>
        </w:rPr>
        <w:t>students will receive feedback  from and  participate in discussion with  the tutors</w:t>
      </w:r>
    </w:p>
    <w:p w:rsidR="00C219E6" w:rsidRPr="000F4586" w:rsidRDefault="00C219E6" w:rsidP="00795C6C">
      <w:pPr>
        <w:pStyle w:val="BodyText"/>
        <w:numPr>
          <w:ilvl w:val="0"/>
          <w:numId w:val="8"/>
        </w:numPr>
        <w:tabs>
          <w:tab w:val="num" w:pos="360"/>
        </w:tabs>
        <w:ind w:left="360"/>
        <w:rPr>
          <w:rFonts w:ascii="Arial" w:hAnsi="Arial" w:cs="Arial"/>
          <w:b/>
        </w:rPr>
      </w:pPr>
      <w:r w:rsidRPr="000F4586">
        <w:rPr>
          <w:rFonts w:ascii="Arial" w:hAnsi="Arial" w:cs="Arial"/>
        </w:rPr>
        <w:t>both students will prepare a written case report using the guidelines in the course manual.</w:t>
      </w:r>
    </w:p>
    <w:p w:rsidR="00C219E6" w:rsidRPr="000F4586" w:rsidRDefault="00C219E6">
      <w:pPr>
        <w:pStyle w:val="BodyText"/>
        <w:ind w:firstLine="0"/>
        <w:rPr>
          <w:rFonts w:ascii="Arial" w:hAnsi="Arial" w:cs="Arial"/>
          <w:b/>
        </w:rPr>
      </w:pPr>
    </w:p>
    <w:p w:rsidR="00C219E6" w:rsidRPr="000F4586" w:rsidRDefault="00845FA1">
      <w:pPr>
        <w:pStyle w:val="BodyText"/>
        <w:spacing w:after="0"/>
        <w:ind w:firstLine="0"/>
        <w:jc w:val="left"/>
        <w:rPr>
          <w:rFonts w:ascii="Arial" w:hAnsi="Arial" w:cs="Arial"/>
          <w:b/>
        </w:rPr>
      </w:pPr>
      <w:r w:rsidRPr="000F4586">
        <w:rPr>
          <w:rFonts w:ascii="Arial" w:hAnsi="Arial" w:cs="Arial"/>
          <w:b/>
        </w:rPr>
        <w:br w:type="page"/>
      </w:r>
    </w:p>
    <w:p w:rsidR="00C219E6" w:rsidRPr="000F4586" w:rsidRDefault="00C219E6">
      <w:pPr>
        <w:pStyle w:val="BodyText"/>
        <w:spacing w:after="0"/>
        <w:ind w:firstLine="0"/>
        <w:jc w:val="left"/>
        <w:rPr>
          <w:rFonts w:ascii="Arial" w:hAnsi="Arial" w:cs="Arial"/>
          <w:b/>
        </w:rPr>
      </w:pPr>
    </w:p>
    <w:p w:rsidR="00845FA1" w:rsidRPr="000F4586" w:rsidRDefault="00845FA1" w:rsidP="006712F9">
      <w:pPr>
        <w:pStyle w:val="Heading2"/>
        <w:rPr>
          <w:rFonts w:ascii="Arial" w:hAnsi="Arial" w:cs="Arial"/>
        </w:rPr>
      </w:pPr>
      <w:bookmarkStart w:id="37" w:name="_Toc280081179"/>
      <w:r w:rsidRPr="000F4586">
        <w:rPr>
          <w:rFonts w:ascii="Arial" w:hAnsi="Arial" w:cs="Arial"/>
        </w:rPr>
        <w:t>PEDIATRIC – ADOLESCENT INTERVIEW</w:t>
      </w:r>
      <w:bookmarkEnd w:id="37"/>
    </w:p>
    <w:p w:rsidR="00845FA1" w:rsidRPr="000F4586" w:rsidRDefault="00845FA1" w:rsidP="00845FA1">
      <w:pPr>
        <w:pStyle w:val="PlainText"/>
        <w:spacing w:line="240" w:lineRule="atLeast"/>
        <w:ind w:firstLine="360"/>
        <w:rPr>
          <w:rFonts w:ascii="Arial" w:hAnsi="Arial" w:cs="Arial"/>
          <w:b/>
        </w:rPr>
      </w:pPr>
    </w:p>
    <w:p w:rsidR="00845FA1" w:rsidRPr="000F4586" w:rsidRDefault="00845FA1" w:rsidP="00845FA1">
      <w:pPr>
        <w:pStyle w:val="BodyText"/>
        <w:ind w:firstLine="0"/>
        <w:jc w:val="left"/>
        <w:rPr>
          <w:rFonts w:ascii="Arial" w:hAnsi="Arial" w:cs="Arial"/>
          <w:b/>
          <w:bCs/>
        </w:rPr>
      </w:pPr>
      <w:r w:rsidRPr="000F4586">
        <w:rPr>
          <w:rFonts w:ascii="Arial" w:hAnsi="Arial" w:cs="Arial"/>
          <w:b/>
          <w:bCs/>
        </w:rPr>
        <w:t xml:space="preserve">Site: </w:t>
      </w:r>
      <w:r w:rsidR="00FF18CF" w:rsidRPr="000F4586">
        <w:rPr>
          <w:rFonts w:ascii="Arial" w:hAnsi="Arial" w:cs="Arial"/>
          <w:b/>
          <w:bCs/>
        </w:rPr>
        <w:t xml:space="preserve">  </w:t>
      </w:r>
      <w:r w:rsidRPr="000F4586">
        <w:rPr>
          <w:rFonts w:ascii="Arial" w:hAnsi="Arial" w:cs="Arial"/>
          <w:b/>
          <w:bCs/>
        </w:rPr>
        <w:t xml:space="preserve"> CEC Room 224</w:t>
      </w:r>
    </w:p>
    <w:p w:rsidR="00845FA1" w:rsidRPr="000F4586" w:rsidRDefault="00845FA1" w:rsidP="00845FA1">
      <w:pPr>
        <w:pStyle w:val="BodyText"/>
        <w:ind w:firstLine="0"/>
        <w:jc w:val="left"/>
        <w:rPr>
          <w:rFonts w:ascii="Arial" w:hAnsi="Arial" w:cs="Arial"/>
          <w:b/>
          <w:bCs/>
        </w:rPr>
      </w:pPr>
      <w:r w:rsidRPr="000F4586">
        <w:rPr>
          <w:rFonts w:ascii="Arial" w:hAnsi="Arial" w:cs="Arial"/>
          <w:b/>
          <w:bCs/>
        </w:rPr>
        <w:t>Time:</w:t>
      </w:r>
      <w:r w:rsidR="00FF18CF" w:rsidRPr="000F4586">
        <w:rPr>
          <w:rFonts w:ascii="Arial" w:hAnsi="Arial" w:cs="Arial"/>
          <w:b/>
          <w:bCs/>
        </w:rPr>
        <w:t xml:space="preserve">  </w:t>
      </w:r>
      <w:r w:rsidRPr="000F4586">
        <w:rPr>
          <w:rFonts w:ascii="Arial" w:hAnsi="Arial" w:cs="Arial"/>
          <w:b/>
          <w:bCs/>
        </w:rPr>
        <w:t xml:space="preserve"> 3:00 – 5:00</w:t>
      </w:r>
    </w:p>
    <w:p w:rsidR="00845FA1" w:rsidRPr="000F4586" w:rsidRDefault="00845FA1" w:rsidP="00845FA1">
      <w:pPr>
        <w:pStyle w:val="BodyText"/>
        <w:ind w:firstLine="0"/>
        <w:jc w:val="left"/>
        <w:rPr>
          <w:rFonts w:ascii="Arial" w:hAnsi="Arial" w:cs="Arial"/>
          <w:bCs/>
        </w:rPr>
      </w:pPr>
    </w:p>
    <w:p w:rsidR="00845FA1" w:rsidRPr="000F4586" w:rsidRDefault="00845FA1" w:rsidP="00845FA1">
      <w:pPr>
        <w:pStyle w:val="List"/>
        <w:numPr>
          <w:ilvl w:val="0"/>
          <w:numId w:val="0"/>
        </w:numPr>
        <w:ind w:left="720"/>
        <w:rPr>
          <w:rFonts w:ascii="Arial" w:hAnsi="Arial" w:cs="Arial"/>
          <w:color w:val="000000"/>
        </w:rPr>
      </w:pPr>
      <w:r w:rsidRPr="000F4586">
        <w:rPr>
          <w:rFonts w:ascii="Arial" w:hAnsi="Arial" w:cs="Arial"/>
          <w:b/>
          <w:bCs/>
          <w:color w:val="000000"/>
          <w:u w:val="single"/>
        </w:rPr>
        <w:t xml:space="preserve">Adolescent </w:t>
      </w:r>
      <w:r w:rsidRPr="000F4586">
        <w:rPr>
          <w:rFonts w:ascii="Arial" w:hAnsi="Arial" w:cs="Arial"/>
          <w:b/>
          <w:color w:val="000000"/>
          <w:u w:val="single"/>
        </w:rPr>
        <w:t>Interviewing</w:t>
      </w:r>
      <w:r w:rsidRPr="000F4586">
        <w:rPr>
          <w:rFonts w:ascii="Arial" w:hAnsi="Arial" w:cs="Arial"/>
          <w:b/>
          <w:bCs/>
          <w:color w:val="000000"/>
          <w:u w:val="single"/>
        </w:rPr>
        <w:t xml:space="preserve"> sessions </w:t>
      </w:r>
    </w:p>
    <w:p w:rsidR="00845FA1" w:rsidRPr="000F4586" w:rsidRDefault="00845FA1" w:rsidP="00845FA1">
      <w:pPr>
        <w:pStyle w:val="List"/>
        <w:numPr>
          <w:ilvl w:val="0"/>
          <w:numId w:val="0"/>
        </w:numPr>
        <w:ind w:left="720"/>
        <w:rPr>
          <w:rFonts w:ascii="Arial" w:hAnsi="Arial" w:cs="Arial"/>
          <w:color w:val="000000"/>
        </w:rPr>
      </w:pPr>
      <w:r w:rsidRPr="000F4586">
        <w:rPr>
          <w:rFonts w:ascii="Arial" w:hAnsi="Arial" w:cs="Arial"/>
          <w:color w:val="000000"/>
        </w:rPr>
        <w:t xml:space="preserve">Providing health care for adolescents requires particular skills in relationship-building and interviewing. Working with adolescents is an opportunity to identify and address emerging health-related behaviours.  </w:t>
      </w:r>
    </w:p>
    <w:p w:rsidR="00845FA1" w:rsidRPr="000F4586" w:rsidRDefault="00845FA1" w:rsidP="00845FA1">
      <w:pPr>
        <w:pStyle w:val="BodyText"/>
        <w:ind w:left="720" w:firstLine="0"/>
        <w:rPr>
          <w:rFonts w:ascii="Arial" w:hAnsi="Arial" w:cs="Arial"/>
          <w:color w:val="000000"/>
        </w:rPr>
      </w:pPr>
      <w:r w:rsidRPr="000F4586">
        <w:rPr>
          <w:rFonts w:ascii="Arial" w:hAnsi="Arial" w:cs="Arial"/>
          <w:color w:val="000000"/>
        </w:rPr>
        <w:t xml:space="preserve">Each student will participate in one adolescent history-taking session. Students will interview standardized adolescent patients using the HEADDSS format.  </w:t>
      </w:r>
    </w:p>
    <w:p w:rsidR="00845FA1" w:rsidRPr="000F4586" w:rsidRDefault="00845FA1" w:rsidP="00845FA1">
      <w:pPr>
        <w:pStyle w:val="BodyText"/>
        <w:ind w:left="720" w:firstLine="0"/>
        <w:rPr>
          <w:rFonts w:ascii="Arial" w:hAnsi="Arial" w:cs="Arial"/>
          <w:color w:val="000000"/>
        </w:rPr>
      </w:pPr>
      <w:r w:rsidRPr="000F4586">
        <w:rPr>
          <w:rFonts w:ascii="Arial" w:hAnsi="Arial" w:cs="Arial"/>
          <w:color w:val="000000"/>
        </w:rPr>
        <w:t>At the end of the adolescent session, the student will be able to obtain a comprehensive social history from an adolescent, using the HEEADDSS format, regarding</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Home situation</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Education and Employment</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Eating</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Activities</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Drugs</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Depression</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Safety</w:t>
      </w:r>
    </w:p>
    <w:p w:rsidR="00845FA1" w:rsidRPr="000F4586" w:rsidRDefault="00845FA1" w:rsidP="00795C6C">
      <w:pPr>
        <w:pStyle w:val="ListBullet"/>
        <w:numPr>
          <w:ilvl w:val="1"/>
          <w:numId w:val="43"/>
        </w:numPr>
        <w:spacing w:after="0"/>
        <w:rPr>
          <w:rFonts w:ascii="Arial" w:hAnsi="Arial" w:cs="Arial"/>
          <w:color w:val="000000"/>
        </w:rPr>
      </w:pPr>
      <w:r w:rsidRPr="000F4586">
        <w:rPr>
          <w:rFonts w:ascii="Arial" w:hAnsi="Arial" w:cs="Arial"/>
          <w:color w:val="000000"/>
        </w:rPr>
        <w:t>Sexuality</w:t>
      </w:r>
    </w:p>
    <w:p w:rsidR="00845FA1" w:rsidRPr="000F4586" w:rsidRDefault="00845FA1" w:rsidP="00845FA1">
      <w:pPr>
        <w:pStyle w:val="ListBullet"/>
        <w:spacing w:after="0"/>
        <w:ind w:left="1080"/>
        <w:rPr>
          <w:rFonts w:ascii="Arial" w:hAnsi="Arial" w:cs="Arial"/>
          <w:color w:val="000000"/>
        </w:rPr>
      </w:pPr>
    </w:p>
    <w:p w:rsidR="00845FA1" w:rsidRPr="000F4586" w:rsidRDefault="00845FA1" w:rsidP="00845FA1">
      <w:pPr>
        <w:tabs>
          <w:tab w:val="left" w:pos="450"/>
        </w:tabs>
        <w:rPr>
          <w:rFonts w:ascii="Arial" w:hAnsi="Arial" w:cs="Arial"/>
          <w:bCs/>
          <w:color w:val="FF0000"/>
        </w:rPr>
      </w:pPr>
      <w:r w:rsidRPr="000F4586">
        <w:rPr>
          <w:rFonts w:ascii="Arial" w:hAnsi="Arial" w:cs="Arial"/>
          <w:bCs/>
          <w:color w:val="000000"/>
        </w:rPr>
        <w:t xml:space="preserve"> Feedback will be provided by both the tutor and the Standardized Adolescent Patient.</w:t>
      </w:r>
    </w:p>
    <w:p w:rsidR="00845FA1" w:rsidRPr="000F4586" w:rsidRDefault="00845FA1" w:rsidP="00845FA1">
      <w:pPr>
        <w:tabs>
          <w:tab w:val="left" w:pos="450"/>
        </w:tabs>
        <w:rPr>
          <w:rFonts w:ascii="Arial" w:hAnsi="Arial" w:cs="Arial"/>
          <w:bCs/>
          <w:color w:val="FF0000"/>
        </w:rPr>
      </w:pPr>
    </w:p>
    <w:p w:rsidR="00845FA1" w:rsidRPr="000F4586" w:rsidRDefault="00845FA1" w:rsidP="00845FA1">
      <w:pPr>
        <w:pStyle w:val="ListBullet"/>
        <w:rPr>
          <w:rFonts w:ascii="Arial" w:hAnsi="Arial" w:cs="Arial"/>
        </w:rPr>
      </w:pPr>
    </w:p>
    <w:p w:rsidR="00845FA1" w:rsidRPr="000F4586" w:rsidRDefault="00845FA1" w:rsidP="00845FA1">
      <w:pPr>
        <w:pStyle w:val="BodyText"/>
        <w:ind w:firstLine="360"/>
        <w:rPr>
          <w:rFonts w:ascii="Arial" w:hAnsi="Arial" w:cs="Arial"/>
        </w:rPr>
      </w:pPr>
    </w:p>
    <w:p w:rsidR="00845FA1" w:rsidRPr="000F4586" w:rsidRDefault="00845FA1" w:rsidP="00845FA1">
      <w:pPr>
        <w:pStyle w:val="BodyText"/>
        <w:ind w:firstLine="0"/>
        <w:rPr>
          <w:rFonts w:ascii="Arial" w:hAnsi="Arial" w:cs="Arial"/>
        </w:rPr>
      </w:pPr>
      <w:r w:rsidRPr="000F4586">
        <w:rPr>
          <w:rFonts w:ascii="Arial" w:hAnsi="Arial" w:cs="Arial"/>
        </w:rPr>
        <w:t xml:space="preserve">For Adolescent Session: </w:t>
      </w:r>
    </w:p>
    <w:p w:rsidR="00845FA1" w:rsidRPr="000F4586" w:rsidRDefault="00845FA1" w:rsidP="00845FA1">
      <w:pPr>
        <w:pStyle w:val="BodyText"/>
        <w:ind w:firstLine="0"/>
        <w:rPr>
          <w:rFonts w:ascii="Arial" w:hAnsi="Arial" w:cs="Arial"/>
        </w:rPr>
      </w:pPr>
      <w:r w:rsidRPr="000F4586">
        <w:rPr>
          <w:rFonts w:ascii="Arial" w:hAnsi="Arial" w:cs="Arial"/>
        </w:rPr>
        <w:t>Goldenring JM, Rosen DS: Getting into adolescent heads: An essential update, Contemporary Pediatrics January 2004; 21:64 (web link available on MEdTech)</w:t>
      </w:r>
    </w:p>
    <w:p w:rsidR="00845FA1" w:rsidRPr="000F4586" w:rsidRDefault="00845FA1" w:rsidP="00845FA1">
      <w:pPr>
        <w:pStyle w:val="BodyText"/>
        <w:ind w:firstLine="0"/>
        <w:rPr>
          <w:rFonts w:ascii="Arial" w:hAnsi="Arial" w:cs="Arial"/>
        </w:rPr>
      </w:pPr>
    </w:p>
    <w:p w:rsidR="00845FA1" w:rsidRPr="000F4586" w:rsidRDefault="00845FA1" w:rsidP="00845FA1">
      <w:pPr>
        <w:pStyle w:val="BodyText"/>
        <w:spacing w:before="120"/>
        <w:ind w:firstLine="0"/>
        <w:rPr>
          <w:rFonts w:ascii="Arial" w:hAnsi="Arial" w:cs="Arial"/>
        </w:rPr>
      </w:pPr>
      <w:r w:rsidRPr="000F4586">
        <w:rPr>
          <w:rFonts w:ascii="Arial" w:hAnsi="Arial" w:cs="Arial"/>
        </w:rPr>
        <w:t>Formative Feedback</w:t>
      </w:r>
    </w:p>
    <w:p w:rsidR="00845FA1" w:rsidRPr="000F4586" w:rsidRDefault="00845FA1" w:rsidP="00845FA1">
      <w:pPr>
        <w:rPr>
          <w:rFonts w:ascii="Arial" w:hAnsi="Arial" w:cs="Arial"/>
        </w:rPr>
      </w:pPr>
      <w:r w:rsidRPr="000F4586">
        <w:rPr>
          <w:rFonts w:ascii="Arial" w:hAnsi="Arial" w:cs="Arial"/>
        </w:rPr>
        <w:t xml:space="preserve">You will receive feedback after each session for the express purpose of guiding your continuing skills development, and knowledge base expansion. </w:t>
      </w:r>
    </w:p>
    <w:p w:rsidR="00845FA1" w:rsidRPr="000F4586" w:rsidRDefault="00845FA1" w:rsidP="00845FA1">
      <w:pPr>
        <w:rPr>
          <w:rFonts w:ascii="Arial" w:hAnsi="Arial" w:cs="Arial"/>
          <w:color w:val="FF0000"/>
        </w:rPr>
      </w:pPr>
    </w:p>
    <w:p w:rsidR="00C219E6" w:rsidRPr="000F4586" w:rsidRDefault="00845FA1" w:rsidP="00845FA1">
      <w:pPr>
        <w:pStyle w:val="BodyText"/>
        <w:spacing w:after="0"/>
        <w:ind w:firstLine="0"/>
        <w:jc w:val="left"/>
        <w:rPr>
          <w:rFonts w:ascii="Arial" w:hAnsi="Arial" w:cs="Arial"/>
        </w:rPr>
      </w:pPr>
      <w:r w:rsidRPr="000F4586">
        <w:rPr>
          <w:rFonts w:ascii="Arial" w:hAnsi="Arial" w:cs="Arial"/>
          <w:bCs/>
        </w:rPr>
        <w:br w:type="page"/>
      </w:r>
    </w:p>
    <w:p w:rsidR="00AF6004" w:rsidRPr="000F4586" w:rsidRDefault="00AF6004" w:rsidP="006712F9">
      <w:pPr>
        <w:pStyle w:val="Heading2"/>
        <w:rPr>
          <w:rFonts w:ascii="Arial" w:hAnsi="Arial" w:cs="Arial"/>
        </w:rPr>
      </w:pPr>
      <w:bookmarkStart w:id="38" w:name="_Toc280081180"/>
      <w:r w:rsidRPr="000F4586">
        <w:rPr>
          <w:rFonts w:ascii="Arial" w:hAnsi="Arial" w:cs="Arial"/>
        </w:rPr>
        <w:t>VOLUNTEER PATIENT SESSIONS</w:t>
      </w:r>
      <w:bookmarkEnd w:id="38"/>
    </w:p>
    <w:p w:rsidR="00AF6004" w:rsidRPr="000F4586" w:rsidRDefault="00AF6004" w:rsidP="00AF6004">
      <w:pPr>
        <w:pStyle w:val="BodyText"/>
        <w:spacing w:after="0"/>
        <w:ind w:firstLine="0"/>
        <w:rPr>
          <w:rFonts w:ascii="Arial" w:hAnsi="Arial" w:cs="Arial"/>
        </w:rPr>
      </w:pPr>
      <w:bookmarkStart w:id="39" w:name="_Toc49078786"/>
    </w:p>
    <w:bookmarkEnd w:id="39"/>
    <w:p w:rsidR="00AF6004" w:rsidRPr="000F4586" w:rsidRDefault="00AF6004" w:rsidP="00AE5F93">
      <w:pPr>
        <w:pStyle w:val="BodyText"/>
        <w:tabs>
          <w:tab w:val="left" w:pos="1170"/>
        </w:tabs>
        <w:spacing w:before="120"/>
        <w:ind w:firstLine="0"/>
        <w:rPr>
          <w:rFonts w:ascii="Arial" w:hAnsi="Arial" w:cs="Arial"/>
          <w:b/>
        </w:rPr>
      </w:pPr>
      <w:r w:rsidRPr="000F4586">
        <w:rPr>
          <w:rFonts w:ascii="Arial" w:hAnsi="Arial" w:cs="Arial"/>
          <w:b/>
        </w:rPr>
        <w:t>Site:</w:t>
      </w:r>
      <w:r w:rsidRPr="000F4586">
        <w:rPr>
          <w:rFonts w:ascii="Arial" w:hAnsi="Arial" w:cs="Arial"/>
          <w:b/>
        </w:rPr>
        <w:tab/>
      </w:r>
      <w:r w:rsidRPr="000F4586">
        <w:rPr>
          <w:rFonts w:ascii="Arial" w:hAnsi="Arial" w:cs="Arial"/>
          <w:b/>
        </w:rPr>
        <w:tab/>
        <w:t>CEC</w:t>
      </w:r>
      <w:r w:rsidR="00EB773F" w:rsidRPr="000F4586">
        <w:rPr>
          <w:rFonts w:ascii="Arial" w:hAnsi="Arial" w:cs="Arial"/>
          <w:b/>
        </w:rPr>
        <w:t xml:space="preserve"> Room 121</w:t>
      </w:r>
    </w:p>
    <w:p w:rsidR="00AF6004" w:rsidRPr="000F4586" w:rsidRDefault="00AF6004" w:rsidP="00AE5F93">
      <w:pPr>
        <w:pStyle w:val="BodyText"/>
        <w:spacing w:before="120"/>
        <w:ind w:firstLine="0"/>
        <w:rPr>
          <w:rFonts w:ascii="Arial" w:hAnsi="Arial" w:cs="Arial"/>
          <w:b/>
        </w:rPr>
      </w:pPr>
      <w:r w:rsidRPr="000F4586">
        <w:rPr>
          <w:rFonts w:ascii="Arial" w:hAnsi="Arial" w:cs="Arial"/>
          <w:b/>
        </w:rPr>
        <w:t>Time:</w:t>
      </w:r>
      <w:r w:rsidRPr="000F4586">
        <w:rPr>
          <w:rFonts w:ascii="Arial" w:hAnsi="Arial" w:cs="Arial"/>
          <w:b/>
        </w:rPr>
        <w:tab/>
        <w:t xml:space="preserve">1:00 </w:t>
      </w:r>
    </w:p>
    <w:p w:rsidR="00AF6004" w:rsidRPr="000F4586" w:rsidRDefault="00AF6004" w:rsidP="00AF6004">
      <w:pPr>
        <w:pStyle w:val="BodyText"/>
        <w:spacing w:before="120"/>
        <w:ind w:firstLine="0"/>
        <w:rPr>
          <w:rFonts w:ascii="Arial" w:hAnsi="Arial" w:cs="Arial"/>
        </w:rPr>
      </w:pPr>
      <w:r w:rsidRPr="000F4586">
        <w:rPr>
          <w:rFonts w:ascii="Arial" w:hAnsi="Arial" w:cs="Arial"/>
        </w:rPr>
        <w:t>Tutors will be able to observe your clinical interaction and will be given a brief précis of the volunteer patient’s medical condition to guide their discussion with you.</w:t>
      </w:r>
    </w:p>
    <w:p w:rsidR="00AF6004" w:rsidRPr="000F4586" w:rsidRDefault="00AF6004" w:rsidP="00AF6004">
      <w:pPr>
        <w:pStyle w:val="BodyText"/>
        <w:ind w:firstLine="0"/>
        <w:rPr>
          <w:rFonts w:ascii="Arial" w:hAnsi="Arial" w:cs="Arial"/>
        </w:rPr>
      </w:pPr>
      <w:r w:rsidRPr="000F4586">
        <w:rPr>
          <w:rFonts w:ascii="Arial" w:hAnsi="Arial" w:cs="Arial"/>
        </w:rPr>
        <w:t xml:space="preserve">This is an excellent opportunity to practice your ability elicit a comprehensive history from a patient with a stable medical condition.  </w:t>
      </w:r>
    </w:p>
    <w:p w:rsidR="00AF6004" w:rsidRPr="000F4586" w:rsidRDefault="00AF6004" w:rsidP="00AF6004">
      <w:pPr>
        <w:pStyle w:val="BodyText"/>
        <w:ind w:firstLine="0"/>
        <w:rPr>
          <w:rFonts w:ascii="Arial" w:hAnsi="Arial" w:cs="Arial"/>
          <w:b/>
        </w:rPr>
      </w:pPr>
    </w:p>
    <w:p w:rsidR="00AF6004" w:rsidRPr="000F4586" w:rsidRDefault="00AF6004" w:rsidP="00AF6004">
      <w:pPr>
        <w:pStyle w:val="BodyText"/>
        <w:ind w:firstLine="0"/>
        <w:rPr>
          <w:rFonts w:ascii="Arial" w:hAnsi="Arial" w:cs="Arial"/>
          <w:b/>
        </w:rPr>
      </w:pPr>
      <w:r w:rsidRPr="000F4586">
        <w:rPr>
          <w:rFonts w:ascii="Arial" w:hAnsi="Arial" w:cs="Arial"/>
          <w:b/>
        </w:rPr>
        <w:t>Preparation for this Session</w:t>
      </w:r>
    </w:p>
    <w:p w:rsidR="00AF6004" w:rsidRPr="000F4586" w:rsidRDefault="00AF6004" w:rsidP="00AF6004">
      <w:pPr>
        <w:pStyle w:val="BodyText"/>
        <w:ind w:firstLine="0"/>
        <w:rPr>
          <w:rFonts w:ascii="Arial" w:hAnsi="Arial" w:cs="Arial"/>
        </w:rPr>
      </w:pPr>
      <w:r w:rsidRPr="000F4586">
        <w:rPr>
          <w:rFonts w:ascii="Arial" w:hAnsi="Arial" w:cs="Arial"/>
        </w:rPr>
        <w:t>Come prepared for a clinical encounter with a patient, wearing appropriate attire, clinical jacket, identification and bring your medical instruments.</w:t>
      </w:r>
    </w:p>
    <w:p w:rsidR="00633E3D" w:rsidRPr="000F4586" w:rsidRDefault="00633E3D" w:rsidP="00AF6004">
      <w:pPr>
        <w:pStyle w:val="BodyText"/>
        <w:ind w:firstLine="0"/>
        <w:rPr>
          <w:rFonts w:ascii="Arial" w:hAnsi="Arial" w:cs="Arial"/>
        </w:rPr>
      </w:pPr>
      <w:r w:rsidRPr="000F4586">
        <w:rPr>
          <w:rFonts w:ascii="Arial" w:hAnsi="Arial" w:cs="Arial"/>
        </w:rPr>
        <w:t>NB No jacket or ID , or inappropriate dress, and you will NOT be allowed to examine our patients.</w:t>
      </w:r>
    </w:p>
    <w:p w:rsidR="00AF6004" w:rsidRPr="000F4586" w:rsidRDefault="00AF6004" w:rsidP="00AF6004">
      <w:pPr>
        <w:pStyle w:val="BodyText"/>
        <w:ind w:firstLine="0"/>
        <w:rPr>
          <w:rFonts w:ascii="Arial" w:hAnsi="Arial" w:cs="Arial"/>
          <w:b/>
        </w:rPr>
      </w:pPr>
    </w:p>
    <w:p w:rsidR="00AF6004" w:rsidRPr="000F4586" w:rsidRDefault="00AF6004" w:rsidP="00AF6004">
      <w:pPr>
        <w:pStyle w:val="BodyText"/>
        <w:ind w:firstLine="0"/>
        <w:rPr>
          <w:rFonts w:ascii="Arial" w:hAnsi="Arial" w:cs="Arial"/>
        </w:rPr>
      </w:pPr>
      <w:r w:rsidRPr="000F4586">
        <w:rPr>
          <w:rFonts w:ascii="Arial" w:hAnsi="Arial" w:cs="Arial"/>
          <w:b/>
          <w:bCs/>
        </w:rPr>
        <w:t xml:space="preserve">Guidelines for Sessions with Volunteer Patients </w:t>
      </w:r>
    </w:p>
    <w:p w:rsidR="00AF6004" w:rsidRPr="000F4586" w:rsidRDefault="00EB773F" w:rsidP="00EB773F">
      <w:pPr>
        <w:pStyle w:val="BodyText"/>
        <w:spacing w:after="0"/>
        <w:ind w:firstLine="0"/>
        <w:rPr>
          <w:rFonts w:ascii="Arial" w:hAnsi="Arial" w:cs="Arial"/>
        </w:rPr>
      </w:pPr>
      <w:r w:rsidRPr="000F4586">
        <w:rPr>
          <w:rFonts w:ascii="Arial" w:hAnsi="Arial" w:cs="Arial"/>
        </w:rPr>
        <w:t>See MedTech</w:t>
      </w:r>
    </w:p>
    <w:p w:rsidR="00EB773F" w:rsidRPr="000F4586" w:rsidRDefault="00EB773F" w:rsidP="00EB773F">
      <w:pPr>
        <w:pStyle w:val="BodyText"/>
        <w:spacing w:after="0"/>
        <w:ind w:firstLine="0"/>
        <w:rPr>
          <w:rFonts w:ascii="Arial" w:hAnsi="Arial" w:cs="Arial"/>
        </w:rPr>
      </w:pPr>
    </w:p>
    <w:p w:rsidR="00AF6004" w:rsidRPr="000F4586" w:rsidRDefault="00AF6004" w:rsidP="00AF6004">
      <w:pPr>
        <w:pStyle w:val="BodyText"/>
        <w:ind w:firstLine="0"/>
        <w:rPr>
          <w:rFonts w:ascii="Arial" w:hAnsi="Arial" w:cs="Arial"/>
        </w:rPr>
      </w:pPr>
      <w:r w:rsidRPr="000F4586">
        <w:rPr>
          <w:rFonts w:ascii="Arial" w:hAnsi="Arial" w:cs="Arial"/>
        </w:rPr>
        <w:t>History and Physical Session with Volunteer Patients</w:t>
      </w:r>
    </w:p>
    <w:p w:rsidR="00AF6004" w:rsidRPr="000F4586" w:rsidRDefault="00AF6004" w:rsidP="00AF6004">
      <w:pPr>
        <w:pStyle w:val="BodyText"/>
        <w:ind w:firstLine="0"/>
        <w:rPr>
          <w:rFonts w:ascii="Arial" w:hAnsi="Arial" w:cs="Arial"/>
        </w:rPr>
      </w:pPr>
      <w:r w:rsidRPr="000F4586">
        <w:rPr>
          <w:rFonts w:ascii="Arial" w:hAnsi="Arial" w:cs="Arial"/>
        </w:rPr>
        <w:t xml:space="preserve">This is an excellent opportunity to practice your ability to control an interview and elicit a comprehensive history from a patient with a stable medical condition. </w:t>
      </w:r>
      <w:r w:rsidRPr="000F4586">
        <w:rPr>
          <w:rFonts w:ascii="Arial" w:hAnsi="Arial" w:cs="Arial"/>
          <w:b/>
        </w:rPr>
        <w:t>You may wish to videotape your session and review it during the subsequent week</w:t>
      </w:r>
      <w:r w:rsidRPr="000F4586">
        <w:rPr>
          <w:rFonts w:ascii="Arial" w:hAnsi="Arial" w:cs="Arial"/>
        </w:rPr>
        <w:t xml:space="preserve">. For purposes of confidentiality all videotapes must remain </w:t>
      </w:r>
      <w:r w:rsidR="00633E3D" w:rsidRPr="000F4586">
        <w:rPr>
          <w:rFonts w:ascii="Arial" w:hAnsi="Arial" w:cs="Arial"/>
        </w:rPr>
        <w:t>in the CEC and will be erased at the end of the academic year.</w:t>
      </w:r>
    </w:p>
    <w:p w:rsidR="00303DF1" w:rsidRPr="000F4586" w:rsidRDefault="00303DF1" w:rsidP="00AF6004">
      <w:pPr>
        <w:pStyle w:val="BodyText"/>
        <w:ind w:firstLine="0"/>
        <w:rPr>
          <w:rFonts w:ascii="Arial" w:hAnsi="Arial" w:cs="Arial"/>
          <w:b/>
        </w:rPr>
      </w:pPr>
    </w:p>
    <w:p w:rsidR="00AF6004" w:rsidRPr="000F4586" w:rsidRDefault="00AF6004" w:rsidP="00AF6004">
      <w:pPr>
        <w:pStyle w:val="BodyText"/>
        <w:ind w:firstLine="0"/>
        <w:rPr>
          <w:rFonts w:ascii="Arial" w:hAnsi="Arial" w:cs="Arial"/>
          <w:b/>
        </w:rPr>
      </w:pPr>
      <w:r w:rsidRPr="000F4586">
        <w:rPr>
          <w:rFonts w:ascii="Arial" w:hAnsi="Arial" w:cs="Arial"/>
          <w:b/>
        </w:rPr>
        <w:t>Format for the sessions:</w:t>
      </w:r>
    </w:p>
    <w:p w:rsidR="00AF6004" w:rsidRPr="000F4586" w:rsidRDefault="00EB773F" w:rsidP="00AF6004">
      <w:pPr>
        <w:pStyle w:val="BodyText"/>
        <w:ind w:firstLine="720"/>
        <w:rPr>
          <w:rFonts w:ascii="Arial" w:hAnsi="Arial" w:cs="Arial"/>
        </w:rPr>
      </w:pPr>
      <w:r w:rsidRPr="000F4586">
        <w:rPr>
          <w:rFonts w:ascii="Arial" w:hAnsi="Arial" w:cs="Arial"/>
        </w:rPr>
        <w:t>1</w:t>
      </w:r>
      <w:r w:rsidR="00AF6004" w:rsidRPr="000F4586">
        <w:rPr>
          <w:rFonts w:ascii="Arial" w:hAnsi="Arial" w:cs="Arial"/>
        </w:rPr>
        <w:t xml:space="preserve">:00 </w:t>
      </w:r>
      <w:r w:rsidRPr="000F4586">
        <w:rPr>
          <w:rFonts w:ascii="Arial" w:hAnsi="Arial" w:cs="Arial"/>
        </w:rPr>
        <w:t>–</w:t>
      </w:r>
      <w:r w:rsidR="00AF6004" w:rsidRPr="000F4586">
        <w:rPr>
          <w:rFonts w:ascii="Arial" w:hAnsi="Arial" w:cs="Arial"/>
        </w:rPr>
        <w:t xml:space="preserve"> </w:t>
      </w:r>
      <w:r w:rsidRPr="000F4586">
        <w:rPr>
          <w:rFonts w:ascii="Arial" w:hAnsi="Arial" w:cs="Arial"/>
        </w:rPr>
        <w:t>1:30</w:t>
      </w:r>
      <w:r w:rsidR="00AF6004" w:rsidRPr="000F4586">
        <w:rPr>
          <w:rFonts w:ascii="Arial" w:hAnsi="Arial" w:cs="Arial"/>
        </w:rPr>
        <w:tab/>
      </w:r>
      <w:r w:rsidR="00FB6EE7" w:rsidRPr="000F4586">
        <w:rPr>
          <w:rFonts w:ascii="Arial" w:hAnsi="Arial" w:cs="Arial"/>
        </w:rPr>
        <w:t xml:space="preserve">   </w:t>
      </w:r>
      <w:r w:rsidRPr="000F4586">
        <w:rPr>
          <w:rFonts w:ascii="Arial" w:hAnsi="Arial" w:cs="Arial"/>
        </w:rPr>
        <w:t>Meet with tutors and group</w:t>
      </w:r>
    </w:p>
    <w:p w:rsidR="00AF6004" w:rsidRPr="000F4586" w:rsidRDefault="00EB773F" w:rsidP="00AF6004">
      <w:pPr>
        <w:pStyle w:val="BodyText"/>
        <w:ind w:firstLine="720"/>
        <w:rPr>
          <w:rFonts w:ascii="Arial" w:hAnsi="Arial" w:cs="Arial"/>
        </w:rPr>
      </w:pPr>
      <w:r w:rsidRPr="000F4586">
        <w:rPr>
          <w:rFonts w:ascii="Arial" w:hAnsi="Arial" w:cs="Arial"/>
        </w:rPr>
        <w:t xml:space="preserve">1:30 – 2:30 </w:t>
      </w:r>
      <w:r w:rsidR="00AF6004" w:rsidRPr="000F4586">
        <w:rPr>
          <w:rFonts w:ascii="Arial" w:hAnsi="Arial" w:cs="Arial"/>
        </w:rPr>
        <w:tab/>
      </w:r>
      <w:r w:rsidR="00FB6EE7" w:rsidRPr="000F4586">
        <w:rPr>
          <w:rFonts w:ascii="Arial" w:hAnsi="Arial" w:cs="Arial"/>
        </w:rPr>
        <w:t xml:space="preserve">  </w:t>
      </w:r>
      <w:r w:rsidRPr="000F4586">
        <w:rPr>
          <w:rFonts w:ascii="Arial" w:hAnsi="Arial" w:cs="Arial"/>
        </w:rPr>
        <w:t>See patients</w:t>
      </w:r>
    </w:p>
    <w:p w:rsidR="00E4658D" w:rsidRPr="000F4586" w:rsidRDefault="00E4658D" w:rsidP="00AF6004">
      <w:pPr>
        <w:pStyle w:val="BodyText"/>
        <w:ind w:firstLine="720"/>
        <w:rPr>
          <w:rFonts w:ascii="Arial" w:hAnsi="Arial" w:cs="Arial"/>
        </w:rPr>
      </w:pPr>
      <w:r w:rsidRPr="000F4586">
        <w:rPr>
          <w:rFonts w:ascii="Arial" w:hAnsi="Arial" w:cs="Arial"/>
        </w:rPr>
        <w:t>2:30 – 3:00        Receive feedback from tutors</w:t>
      </w:r>
    </w:p>
    <w:p w:rsidR="00AF6004" w:rsidRPr="000F4586" w:rsidRDefault="00AF6004" w:rsidP="00AF6004">
      <w:pPr>
        <w:pStyle w:val="BodyText"/>
        <w:ind w:firstLine="0"/>
        <w:rPr>
          <w:rFonts w:ascii="Arial" w:hAnsi="Arial" w:cs="Arial"/>
        </w:rPr>
      </w:pPr>
      <w:r w:rsidRPr="000F4586">
        <w:rPr>
          <w:rFonts w:ascii="Arial" w:hAnsi="Arial" w:cs="Arial"/>
        </w:rPr>
        <w:t>A case write-up will be expected.</w:t>
      </w:r>
    </w:p>
    <w:p w:rsidR="00AF6004" w:rsidRPr="000F4586" w:rsidRDefault="00AF6004" w:rsidP="00AF6004">
      <w:pPr>
        <w:pStyle w:val="BodyText"/>
        <w:rPr>
          <w:rFonts w:ascii="Arial" w:hAnsi="Arial" w:cs="Arial"/>
          <w:b/>
        </w:rPr>
      </w:pPr>
      <w:r w:rsidRPr="000F4586">
        <w:rPr>
          <w:rFonts w:ascii="Arial" w:hAnsi="Arial" w:cs="Arial"/>
          <w:b/>
        </w:rPr>
        <w:t>Objectives</w:t>
      </w:r>
    </w:p>
    <w:p w:rsidR="00AF6004" w:rsidRPr="000F4586" w:rsidRDefault="00AF6004" w:rsidP="00795C6C">
      <w:pPr>
        <w:pStyle w:val="BodyText"/>
        <w:numPr>
          <w:ilvl w:val="0"/>
          <w:numId w:val="8"/>
        </w:numPr>
        <w:rPr>
          <w:rFonts w:ascii="Arial" w:hAnsi="Arial" w:cs="Arial"/>
        </w:rPr>
      </w:pPr>
      <w:r w:rsidRPr="000F4586">
        <w:rPr>
          <w:rFonts w:ascii="Arial" w:hAnsi="Arial" w:cs="Arial"/>
        </w:rPr>
        <w:t>Working in pairs, one student will perform a complete history; the other student of the pair will perform a thorough physical examination;</w:t>
      </w:r>
    </w:p>
    <w:p w:rsidR="00AF6004" w:rsidRPr="000F4586" w:rsidRDefault="00AF6004" w:rsidP="00795C6C">
      <w:pPr>
        <w:pStyle w:val="BodyText"/>
        <w:numPr>
          <w:ilvl w:val="0"/>
          <w:numId w:val="8"/>
        </w:numPr>
        <w:rPr>
          <w:rFonts w:ascii="Arial" w:hAnsi="Arial" w:cs="Arial"/>
        </w:rPr>
      </w:pPr>
      <w:r w:rsidRPr="000F4586">
        <w:rPr>
          <w:rFonts w:ascii="Arial" w:hAnsi="Arial" w:cs="Arial"/>
        </w:rPr>
        <w:t>Both students will receive verbal feedback from the volunteer patient;</w:t>
      </w:r>
    </w:p>
    <w:p w:rsidR="00AF6004" w:rsidRPr="000F4586" w:rsidRDefault="00AF6004" w:rsidP="00795C6C">
      <w:pPr>
        <w:pStyle w:val="BodyText"/>
        <w:numPr>
          <w:ilvl w:val="0"/>
          <w:numId w:val="8"/>
        </w:numPr>
        <w:rPr>
          <w:rFonts w:ascii="Arial" w:hAnsi="Arial" w:cs="Arial"/>
        </w:rPr>
      </w:pPr>
      <w:r w:rsidRPr="000F4586">
        <w:rPr>
          <w:rFonts w:ascii="Arial" w:hAnsi="Arial" w:cs="Arial"/>
        </w:rPr>
        <w:t>Both students will contribute to a verbal presentation of the patient’s case to the tutor</w:t>
      </w:r>
    </w:p>
    <w:p w:rsidR="00C219E6" w:rsidRPr="000F4586" w:rsidRDefault="00AF6004" w:rsidP="00795C6C">
      <w:pPr>
        <w:pStyle w:val="BodyText"/>
        <w:numPr>
          <w:ilvl w:val="0"/>
          <w:numId w:val="8"/>
        </w:numPr>
        <w:rPr>
          <w:rFonts w:ascii="Arial" w:hAnsi="Arial" w:cs="Arial"/>
        </w:rPr>
      </w:pPr>
      <w:r w:rsidRPr="000F4586">
        <w:rPr>
          <w:rFonts w:ascii="Arial" w:hAnsi="Arial" w:cs="Arial"/>
        </w:rPr>
        <w:t>Both students will prepare a complete write-up.</w:t>
      </w:r>
    </w:p>
    <w:sectPr w:rsidR="00C219E6" w:rsidRPr="000F4586" w:rsidSect="000F4586">
      <w:pgSz w:w="12240" w:h="15840" w:code="1"/>
      <w:pgMar w:top="1134" w:right="1134" w:bottom="1134" w:left="1134" w:header="567" w:footer="720" w:gutter="454"/>
      <w:cols w:space="720" w:equalWidth="0">
        <w:col w:w="9518" w:space="72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31" w:rsidRDefault="00F41431">
      <w:r>
        <w:separator/>
      </w:r>
    </w:p>
  </w:endnote>
  <w:endnote w:type="continuationSeparator" w:id="0">
    <w:p w:rsidR="00F41431" w:rsidRDefault="00F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31" w:rsidRDefault="00F41431">
      <w:r>
        <w:separator/>
      </w:r>
    </w:p>
  </w:footnote>
  <w:footnote w:type="continuationSeparator" w:id="0">
    <w:p w:rsidR="00F41431" w:rsidRDefault="00F41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5259EC"/>
    <w:lvl w:ilvl="0">
      <w:start w:val="1"/>
      <w:numFmt w:val="decimal"/>
      <w:pStyle w:val="Caption"/>
      <w:lvlText w:val="%1."/>
      <w:lvlJc w:val="left"/>
      <w:pPr>
        <w:tabs>
          <w:tab w:val="num" w:pos="1440"/>
        </w:tabs>
        <w:ind w:left="1440" w:hanging="360"/>
      </w:pPr>
    </w:lvl>
  </w:abstractNum>
  <w:abstractNum w:abstractNumId="1">
    <w:nsid w:val="FFFFFF89"/>
    <w:multiLevelType w:val="singleLevel"/>
    <w:tmpl w:val="E0B63E2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ListNumber"/>
      <w:lvlText w:val="*"/>
      <w:lvlJc w:val="left"/>
    </w:lvl>
  </w:abstractNum>
  <w:abstractNum w:abstractNumId="3">
    <w:nsid w:val="00921DA4"/>
    <w:multiLevelType w:val="hybridMultilevel"/>
    <w:tmpl w:val="824E936E"/>
    <w:lvl w:ilvl="0" w:tplc="04090005">
      <w:start w:val="1"/>
      <w:numFmt w:val="bullet"/>
      <w:lvlText w:val=""/>
      <w:lvlJc w:val="left"/>
      <w:pPr>
        <w:tabs>
          <w:tab w:val="num" w:pos="1440"/>
        </w:tabs>
        <w:ind w:left="1440" w:hanging="360"/>
      </w:pPr>
      <w:rPr>
        <w:rFonts w:ascii="Wingdings" w:hAnsi="Wingdings" w:hint="default"/>
      </w:rPr>
    </w:lvl>
    <w:lvl w:ilvl="1" w:tplc="D0BA1D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86F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AC30248"/>
    <w:multiLevelType w:val="singleLevel"/>
    <w:tmpl w:val="7F2C1FFE"/>
    <w:lvl w:ilvl="0">
      <w:start w:val="1"/>
      <w:numFmt w:val="decimal"/>
      <w:pStyle w:val="List"/>
      <w:lvlText w:val="%1."/>
      <w:lvlJc w:val="left"/>
      <w:pPr>
        <w:tabs>
          <w:tab w:val="num" w:pos="360"/>
        </w:tabs>
        <w:ind w:left="360" w:hanging="360"/>
      </w:pPr>
    </w:lvl>
  </w:abstractNum>
  <w:abstractNum w:abstractNumId="6">
    <w:nsid w:val="0BDE701C"/>
    <w:multiLevelType w:val="singleLevel"/>
    <w:tmpl w:val="7556CA18"/>
    <w:lvl w:ilvl="0">
      <w:numFmt w:val="bullet"/>
      <w:pStyle w:val="Bullet"/>
      <w:lvlText w:val=""/>
      <w:lvlJc w:val="left"/>
      <w:pPr>
        <w:tabs>
          <w:tab w:val="num" w:pos="360"/>
        </w:tabs>
        <w:ind w:left="360" w:hanging="360"/>
      </w:pPr>
      <w:rPr>
        <w:rFonts w:ascii="Symbol" w:hAnsi="Symbol" w:hint="default"/>
        <w:sz w:val="28"/>
        <w:u w:val="none"/>
      </w:rPr>
    </w:lvl>
  </w:abstractNum>
  <w:abstractNum w:abstractNumId="7">
    <w:nsid w:val="0F0A36CA"/>
    <w:multiLevelType w:val="hybridMultilevel"/>
    <w:tmpl w:val="494077C4"/>
    <w:lvl w:ilvl="0" w:tplc="C690212C">
      <w:start w:val="1"/>
      <w:numFmt w:val="bullet"/>
      <w:lvlText w:val=""/>
      <w:lvlJc w:val="left"/>
      <w:pPr>
        <w:tabs>
          <w:tab w:val="num" w:pos="4680"/>
        </w:tabs>
        <w:ind w:left="4680" w:hanging="360"/>
      </w:pPr>
      <w:rPr>
        <w:rFonts w:ascii="Wingdings" w:hAnsi="Wingdings" w:hint="default"/>
        <w:sz w:val="16"/>
      </w:rPr>
    </w:lvl>
    <w:lvl w:ilvl="1" w:tplc="0EF07092">
      <w:start w:val="1"/>
      <w:numFmt w:val="bullet"/>
      <w:lvlText w:val=""/>
      <w:lvlJc w:val="left"/>
      <w:pPr>
        <w:tabs>
          <w:tab w:val="num" w:pos="1440"/>
        </w:tabs>
        <w:ind w:left="1440" w:hanging="360"/>
      </w:pPr>
      <w:rPr>
        <w:rFonts w:ascii="Wingdings" w:hAnsi="Wingdings" w:hint="default"/>
      </w:rPr>
    </w:lvl>
    <w:lvl w:ilvl="2" w:tplc="066CB580">
      <w:start w:val="1"/>
      <w:numFmt w:val="bullet"/>
      <w:lvlText w:val=""/>
      <w:lvlJc w:val="left"/>
      <w:pPr>
        <w:tabs>
          <w:tab w:val="num" w:pos="2160"/>
        </w:tabs>
        <w:ind w:left="2160" w:hanging="360"/>
      </w:pPr>
      <w:rPr>
        <w:rFonts w:ascii="Wingdings" w:hAnsi="Wingdings" w:hint="default"/>
      </w:rPr>
    </w:lvl>
    <w:lvl w:ilvl="3" w:tplc="9B243BFA">
      <w:start w:val="1"/>
      <w:numFmt w:val="bullet"/>
      <w:lvlText w:val=""/>
      <w:lvlJc w:val="left"/>
      <w:pPr>
        <w:tabs>
          <w:tab w:val="num" w:pos="2880"/>
        </w:tabs>
        <w:ind w:left="2880" w:hanging="360"/>
      </w:pPr>
      <w:rPr>
        <w:rFonts w:ascii="Symbol" w:hAnsi="Symbol" w:hint="default"/>
      </w:rPr>
    </w:lvl>
    <w:lvl w:ilvl="4" w:tplc="301CEA82">
      <w:start w:val="1"/>
      <w:numFmt w:val="bullet"/>
      <w:lvlText w:val="o"/>
      <w:lvlJc w:val="left"/>
      <w:pPr>
        <w:tabs>
          <w:tab w:val="num" w:pos="3600"/>
        </w:tabs>
        <w:ind w:left="3600" w:hanging="360"/>
      </w:pPr>
      <w:rPr>
        <w:rFonts w:ascii="Courier New" w:hAnsi="Courier New" w:hint="default"/>
      </w:rPr>
    </w:lvl>
    <w:lvl w:ilvl="5" w:tplc="08282E64" w:tentative="1">
      <w:start w:val="1"/>
      <w:numFmt w:val="bullet"/>
      <w:lvlText w:val=""/>
      <w:lvlJc w:val="left"/>
      <w:pPr>
        <w:tabs>
          <w:tab w:val="num" w:pos="4320"/>
        </w:tabs>
        <w:ind w:left="4320" w:hanging="360"/>
      </w:pPr>
      <w:rPr>
        <w:rFonts w:ascii="Wingdings" w:hAnsi="Wingdings" w:hint="default"/>
      </w:rPr>
    </w:lvl>
    <w:lvl w:ilvl="6" w:tplc="33C09494" w:tentative="1">
      <w:start w:val="1"/>
      <w:numFmt w:val="bullet"/>
      <w:lvlText w:val=""/>
      <w:lvlJc w:val="left"/>
      <w:pPr>
        <w:tabs>
          <w:tab w:val="num" w:pos="5040"/>
        </w:tabs>
        <w:ind w:left="5040" w:hanging="360"/>
      </w:pPr>
      <w:rPr>
        <w:rFonts w:ascii="Symbol" w:hAnsi="Symbol" w:hint="default"/>
      </w:rPr>
    </w:lvl>
    <w:lvl w:ilvl="7" w:tplc="75FA6D02" w:tentative="1">
      <w:start w:val="1"/>
      <w:numFmt w:val="bullet"/>
      <w:lvlText w:val="o"/>
      <w:lvlJc w:val="left"/>
      <w:pPr>
        <w:tabs>
          <w:tab w:val="num" w:pos="5760"/>
        </w:tabs>
        <w:ind w:left="5760" w:hanging="360"/>
      </w:pPr>
      <w:rPr>
        <w:rFonts w:ascii="Courier New" w:hAnsi="Courier New" w:hint="default"/>
      </w:rPr>
    </w:lvl>
    <w:lvl w:ilvl="8" w:tplc="475C2838" w:tentative="1">
      <w:start w:val="1"/>
      <w:numFmt w:val="bullet"/>
      <w:lvlText w:val=""/>
      <w:lvlJc w:val="left"/>
      <w:pPr>
        <w:tabs>
          <w:tab w:val="num" w:pos="6480"/>
        </w:tabs>
        <w:ind w:left="6480" w:hanging="360"/>
      </w:pPr>
      <w:rPr>
        <w:rFonts w:ascii="Wingdings" w:hAnsi="Wingdings" w:hint="default"/>
      </w:rPr>
    </w:lvl>
  </w:abstractNum>
  <w:abstractNum w:abstractNumId="8">
    <w:nsid w:val="103318E3"/>
    <w:multiLevelType w:val="hybridMultilevel"/>
    <w:tmpl w:val="CE483E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3EC7C04"/>
    <w:multiLevelType w:val="singleLevel"/>
    <w:tmpl w:val="EB2A2F56"/>
    <w:lvl w:ilvl="0">
      <w:start w:val="1"/>
      <w:numFmt w:val="decimal"/>
      <w:pStyle w:val="List1"/>
      <w:lvlText w:val="%1."/>
      <w:lvlJc w:val="left"/>
      <w:pPr>
        <w:tabs>
          <w:tab w:val="num" w:pos="1437"/>
        </w:tabs>
        <w:ind w:left="1437" w:hanging="870"/>
      </w:pPr>
      <w:rPr>
        <w:rFonts w:hint="default"/>
      </w:rPr>
    </w:lvl>
  </w:abstractNum>
  <w:abstractNum w:abstractNumId="10">
    <w:nsid w:val="1AB8478C"/>
    <w:multiLevelType w:val="hybridMultilevel"/>
    <w:tmpl w:val="824E936E"/>
    <w:lvl w:ilvl="0" w:tplc="04090005">
      <w:start w:val="1"/>
      <w:numFmt w:val="bullet"/>
      <w:lvlText w:val=""/>
      <w:lvlJc w:val="left"/>
      <w:pPr>
        <w:tabs>
          <w:tab w:val="num" w:pos="720"/>
        </w:tabs>
        <w:ind w:left="720" w:hanging="360"/>
      </w:pPr>
      <w:rPr>
        <w:rFonts w:ascii="Wingdings" w:hAnsi="Wingdings" w:hint="default"/>
      </w:rPr>
    </w:lvl>
    <w:lvl w:ilvl="1" w:tplc="D0BA1D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230CF9"/>
    <w:multiLevelType w:val="hybridMultilevel"/>
    <w:tmpl w:val="E228C382"/>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247963E0"/>
    <w:multiLevelType w:val="hybridMultilevel"/>
    <w:tmpl w:val="95F66FFC"/>
    <w:lvl w:ilvl="0" w:tplc="8416C5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84D87"/>
    <w:multiLevelType w:val="hybridMultilevel"/>
    <w:tmpl w:val="D64CA960"/>
    <w:lvl w:ilvl="0" w:tplc="6B7A92C6">
      <w:start w:val="1"/>
      <w:numFmt w:val="bullet"/>
      <w:lvlText w:val="•"/>
      <w:lvlJc w:val="left"/>
      <w:pPr>
        <w:tabs>
          <w:tab w:val="num" w:pos="720"/>
        </w:tabs>
        <w:ind w:left="720" w:hanging="360"/>
      </w:pPr>
      <w:rPr>
        <w:rFonts w:ascii="Comic Sans MS" w:hAnsi="Comic Sans MS" w:hint="default"/>
      </w:rPr>
    </w:lvl>
    <w:lvl w:ilvl="1" w:tplc="548A9390">
      <w:start w:val="1"/>
      <w:numFmt w:val="decimal"/>
      <w:lvlText w:val="%2."/>
      <w:lvlJc w:val="left"/>
      <w:pPr>
        <w:tabs>
          <w:tab w:val="num" w:pos="1440"/>
        </w:tabs>
        <w:ind w:left="1440" w:hanging="360"/>
      </w:pPr>
    </w:lvl>
    <w:lvl w:ilvl="2" w:tplc="91364494">
      <w:start w:val="1"/>
      <w:numFmt w:val="decimal"/>
      <w:lvlText w:val="%3."/>
      <w:lvlJc w:val="left"/>
      <w:pPr>
        <w:tabs>
          <w:tab w:val="num" w:pos="2160"/>
        </w:tabs>
        <w:ind w:left="2160" w:hanging="360"/>
      </w:pPr>
    </w:lvl>
    <w:lvl w:ilvl="3" w:tplc="54FCE19E">
      <w:start w:val="1"/>
      <w:numFmt w:val="decimal"/>
      <w:lvlText w:val="%4."/>
      <w:lvlJc w:val="left"/>
      <w:pPr>
        <w:tabs>
          <w:tab w:val="num" w:pos="2880"/>
        </w:tabs>
        <w:ind w:left="2880" w:hanging="360"/>
      </w:pPr>
    </w:lvl>
    <w:lvl w:ilvl="4" w:tplc="1F485A40">
      <w:start w:val="1"/>
      <w:numFmt w:val="decimal"/>
      <w:lvlText w:val="%5."/>
      <w:lvlJc w:val="left"/>
      <w:pPr>
        <w:tabs>
          <w:tab w:val="num" w:pos="3600"/>
        </w:tabs>
        <w:ind w:left="3600" w:hanging="360"/>
      </w:pPr>
    </w:lvl>
    <w:lvl w:ilvl="5" w:tplc="D71A85EA">
      <w:start w:val="1"/>
      <w:numFmt w:val="decimal"/>
      <w:lvlText w:val="%6."/>
      <w:lvlJc w:val="left"/>
      <w:pPr>
        <w:tabs>
          <w:tab w:val="num" w:pos="4320"/>
        </w:tabs>
        <w:ind w:left="4320" w:hanging="360"/>
      </w:pPr>
    </w:lvl>
    <w:lvl w:ilvl="6" w:tplc="EA6CBDA4">
      <w:start w:val="1"/>
      <w:numFmt w:val="decimal"/>
      <w:lvlText w:val="%7."/>
      <w:lvlJc w:val="left"/>
      <w:pPr>
        <w:tabs>
          <w:tab w:val="num" w:pos="5040"/>
        </w:tabs>
        <w:ind w:left="5040" w:hanging="360"/>
      </w:pPr>
    </w:lvl>
    <w:lvl w:ilvl="7" w:tplc="B2B6712E">
      <w:start w:val="1"/>
      <w:numFmt w:val="decimal"/>
      <w:lvlText w:val="%8."/>
      <w:lvlJc w:val="left"/>
      <w:pPr>
        <w:tabs>
          <w:tab w:val="num" w:pos="5760"/>
        </w:tabs>
        <w:ind w:left="5760" w:hanging="360"/>
      </w:pPr>
    </w:lvl>
    <w:lvl w:ilvl="8" w:tplc="5B206998">
      <w:start w:val="1"/>
      <w:numFmt w:val="decimal"/>
      <w:lvlText w:val="%9."/>
      <w:lvlJc w:val="left"/>
      <w:pPr>
        <w:tabs>
          <w:tab w:val="num" w:pos="6480"/>
        </w:tabs>
        <w:ind w:left="6480" w:hanging="360"/>
      </w:pPr>
    </w:lvl>
  </w:abstractNum>
  <w:abstractNum w:abstractNumId="14">
    <w:nsid w:val="256545D0"/>
    <w:multiLevelType w:val="hybridMultilevel"/>
    <w:tmpl w:val="D952D6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Impac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Impac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Impac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7C4D1B"/>
    <w:multiLevelType w:val="hybridMultilevel"/>
    <w:tmpl w:val="94EA47F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9571F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9B530D2"/>
    <w:multiLevelType w:val="hybridMultilevel"/>
    <w:tmpl w:val="43A8F7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C7256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0E2163"/>
    <w:multiLevelType w:val="hybridMultilevel"/>
    <w:tmpl w:val="015C9340"/>
    <w:lvl w:ilvl="0" w:tplc="57B8A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317D34"/>
    <w:multiLevelType w:val="hybridMultilevel"/>
    <w:tmpl w:val="B6F690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7D5504"/>
    <w:multiLevelType w:val="hybridMultilevel"/>
    <w:tmpl w:val="72E66F6A"/>
    <w:lvl w:ilvl="0" w:tplc="57B8A5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9DE4309"/>
    <w:multiLevelType w:val="hybridMultilevel"/>
    <w:tmpl w:val="9440C6C2"/>
    <w:lvl w:ilvl="0" w:tplc="FFFFFFFF">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360"/>
        </w:tabs>
        <w:ind w:left="-360" w:hanging="360"/>
      </w:pPr>
      <w:rPr>
        <w:rFonts w:ascii="Symbol" w:hAnsi="Symbol" w:hint="default"/>
      </w:rPr>
    </w:lvl>
    <w:lvl w:ilvl="4" w:tplc="FFFFFFFF" w:tentative="1">
      <w:start w:val="1"/>
      <w:numFmt w:val="bullet"/>
      <w:lvlText w:val="o"/>
      <w:lvlJc w:val="left"/>
      <w:pPr>
        <w:tabs>
          <w:tab w:val="num" w:pos="360"/>
        </w:tabs>
        <w:ind w:left="360" w:hanging="360"/>
      </w:pPr>
      <w:rPr>
        <w:rFonts w:ascii="Courier New" w:hAnsi="Courier New" w:hint="default"/>
      </w:rPr>
    </w:lvl>
    <w:lvl w:ilvl="5" w:tplc="FFFFFFFF" w:tentative="1">
      <w:start w:val="1"/>
      <w:numFmt w:val="bullet"/>
      <w:lvlText w:val=""/>
      <w:lvlJc w:val="left"/>
      <w:pPr>
        <w:tabs>
          <w:tab w:val="num" w:pos="1080"/>
        </w:tabs>
        <w:ind w:left="1080" w:hanging="360"/>
      </w:pPr>
      <w:rPr>
        <w:rFonts w:ascii="Wingdings" w:hAnsi="Wingdings" w:hint="default"/>
      </w:rPr>
    </w:lvl>
    <w:lvl w:ilvl="6" w:tplc="FFFFFFFF" w:tentative="1">
      <w:start w:val="1"/>
      <w:numFmt w:val="bullet"/>
      <w:lvlText w:val=""/>
      <w:lvlJc w:val="left"/>
      <w:pPr>
        <w:tabs>
          <w:tab w:val="num" w:pos="1800"/>
        </w:tabs>
        <w:ind w:left="1800" w:hanging="360"/>
      </w:pPr>
      <w:rPr>
        <w:rFonts w:ascii="Symbol" w:hAnsi="Symbol" w:hint="default"/>
      </w:rPr>
    </w:lvl>
    <w:lvl w:ilvl="7" w:tplc="FFFFFFFF" w:tentative="1">
      <w:start w:val="1"/>
      <w:numFmt w:val="bullet"/>
      <w:lvlText w:val="o"/>
      <w:lvlJc w:val="left"/>
      <w:pPr>
        <w:tabs>
          <w:tab w:val="num" w:pos="2520"/>
        </w:tabs>
        <w:ind w:left="2520" w:hanging="360"/>
      </w:pPr>
      <w:rPr>
        <w:rFonts w:ascii="Courier New" w:hAnsi="Courier New" w:hint="default"/>
      </w:rPr>
    </w:lvl>
    <w:lvl w:ilvl="8" w:tplc="FFFFFFFF" w:tentative="1">
      <w:start w:val="1"/>
      <w:numFmt w:val="bullet"/>
      <w:lvlText w:val=""/>
      <w:lvlJc w:val="left"/>
      <w:pPr>
        <w:tabs>
          <w:tab w:val="num" w:pos="3240"/>
        </w:tabs>
        <w:ind w:left="3240" w:hanging="360"/>
      </w:pPr>
      <w:rPr>
        <w:rFonts w:ascii="Wingdings" w:hAnsi="Wingdings" w:hint="default"/>
      </w:rPr>
    </w:lvl>
  </w:abstractNum>
  <w:abstractNum w:abstractNumId="23">
    <w:nsid w:val="3A6271E6"/>
    <w:multiLevelType w:val="hybridMultilevel"/>
    <w:tmpl w:val="A0CEAF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Impac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Impac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Impac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D1C8B"/>
    <w:multiLevelType w:val="hybridMultilevel"/>
    <w:tmpl w:val="7CB0D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90A9B"/>
    <w:multiLevelType w:val="multilevel"/>
    <w:tmpl w:val="FEB85E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01316F"/>
    <w:multiLevelType w:val="multilevel"/>
    <w:tmpl w:val="824E936E"/>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7BB0D29"/>
    <w:multiLevelType w:val="hybridMultilevel"/>
    <w:tmpl w:val="6DACCA54"/>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C90766E"/>
    <w:multiLevelType w:val="hybridMultilevel"/>
    <w:tmpl w:val="427E607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nsid w:val="4EFD7C82"/>
    <w:multiLevelType w:val="multilevel"/>
    <w:tmpl w:val="9AD8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D7FBE"/>
    <w:multiLevelType w:val="hybridMultilevel"/>
    <w:tmpl w:val="068696AC"/>
    <w:lvl w:ilvl="0" w:tplc="363E6240">
      <w:start w:val="1"/>
      <w:numFmt w:val="decimal"/>
      <w:lvlText w:val="%1."/>
      <w:lvlJc w:val="left"/>
      <w:pPr>
        <w:tabs>
          <w:tab w:val="num" w:pos="1004"/>
        </w:tabs>
        <w:ind w:left="1004" w:hanging="360"/>
      </w:pPr>
    </w:lvl>
    <w:lvl w:ilvl="1" w:tplc="99D4DDBC" w:tentative="1">
      <w:start w:val="1"/>
      <w:numFmt w:val="lowerLetter"/>
      <w:lvlText w:val="%2."/>
      <w:lvlJc w:val="left"/>
      <w:pPr>
        <w:tabs>
          <w:tab w:val="num" w:pos="1724"/>
        </w:tabs>
        <w:ind w:left="1724" w:hanging="360"/>
      </w:pPr>
    </w:lvl>
    <w:lvl w:ilvl="2" w:tplc="2512889C" w:tentative="1">
      <w:start w:val="1"/>
      <w:numFmt w:val="lowerRoman"/>
      <w:lvlText w:val="%3."/>
      <w:lvlJc w:val="right"/>
      <w:pPr>
        <w:tabs>
          <w:tab w:val="num" w:pos="2444"/>
        </w:tabs>
        <w:ind w:left="2444" w:hanging="180"/>
      </w:pPr>
    </w:lvl>
    <w:lvl w:ilvl="3" w:tplc="4DD8E5CE" w:tentative="1">
      <w:start w:val="1"/>
      <w:numFmt w:val="decimal"/>
      <w:lvlText w:val="%4."/>
      <w:lvlJc w:val="left"/>
      <w:pPr>
        <w:tabs>
          <w:tab w:val="num" w:pos="3164"/>
        </w:tabs>
        <w:ind w:left="3164" w:hanging="360"/>
      </w:pPr>
    </w:lvl>
    <w:lvl w:ilvl="4" w:tplc="B58095C2" w:tentative="1">
      <w:start w:val="1"/>
      <w:numFmt w:val="lowerLetter"/>
      <w:lvlText w:val="%5."/>
      <w:lvlJc w:val="left"/>
      <w:pPr>
        <w:tabs>
          <w:tab w:val="num" w:pos="3884"/>
        </w:tabs>
        <w:ind w:left="3884" w:hanging="360"/>
      </w:pPr>
    </w:lvl>
    <w:lvl w:ilvl="5" w:tplc="C9987A50" w:tentative="1">
      <w:start w:val="1"/>
      <w:numFmt w:val="lowerRoman"/>
      <w:lvlText w:val="%6."/>
      <w:lvlJc w:val="right"/>
      <w:pPr>
        <w:tabs>
          <w:tab w:val="num" w:pos="4604"/>
        </w:tabs>
        <w:ind w:left="4604" w:hanging="180"/>
      </w:pPr>
    </w:lvl>
    <w:lvl w:ilvl="6" w:tplc="AFD2A846" w:tentative="1">
      <w:start w:val="1"/>
      <w:numFmt w:val="decimal"/>
      <w:lvlText w:val="%7."/>
      <w:lvlJc w:val="left"/>
      <w:pPr>
        <w:tabs>
          <w:tab w:val="num" w:pos="5324"/>
        </w:tabs>
        <w:ind w:left="5324" w:hanging="360"/>
      </w:pPr>
    </w:lvl>
    <w:lvl w:ilvl="7" w:tplc="1A94167E" w:tentative="1">
      <w:start w:val="1"/>
      <w:numFmt w:val="lowerLetter"/>
      <w:lvlText w:val="%8."/>
      <w:lvlJc w:val="left"/>
      <w:pPr>
        <w:tabs>
          <w:tab w:val="num" w:pos="6044"/>
        </w:tabs>
        <w:ind w:left="6044" w:hanging="360"/>
      </w:pPr>
    </w:lvl>
    <w:lvl w:ilvl="8" w:tplc="2ED033F0" w:tentative="1">
      <w:start w:val="1"/>
      <w:numFmt w:val="lowerRoman"/>
      <w:lvlText w:val="%9."/>
      <w:lvlJc w:val="right"/>
      <w:pPr>
        <w:tabs>
          <w:tab w:val="num" w:pos="6764"/>
        </w:tabs>
        <w:ind w:left="6764" w:hanging="180"/>
      </w:pPr>
    </w:lvl>
  </w:abstractNum>
  <w:abstractNum w:abstractNumId="31">
    <w:nsid w:val="52263743"/>
    <w:multiLevelType w:val="hybridMultilevel"/>
    <w:tmpl w:val="9BCC5722"/>
    <w:lvl w:ilvl="0" w:tplc="04090003">
      <w:start w:val="1"/>
      <w:numFmt w:val="bullet"/>
      <w:lvlText w:val="o"/>
      <w:lvlJc w:val="left"/>
      <w:pPr>
        <w:tabs>
          <w:tab w:val="num" w:pos="900"/>
        </w:tabs>
        <w:ind w:left="900" w:hanging="360"/>
      </w:pPr>
      <w:rPr>
        <w:rFonts w:ascii="Courier New" w:hAnsi="Courier New" w:cs="Impact" w:hint="default"/>
      </w:rPr>
    </w:lvl>
    <w:lvl w:ilvl="1" w:tplc="04090003" w:tentative="1">
      <w:start w:val="1"/>
      <w:numFmt w:val="bullet"/>
      <w:lvlText w:val="o"/>
      <w:lvlJc w:val="left"/>
      <w:pPr>
        <w:tabs>
          <w:tab w:val="num" w:pos="1620"/>
        </w:tabs>
        <w:ind w:left="1620" w:hanging="360"/>
      </w:pPr>
      <w:rPr>
        <w:rFonts w:ascii="Courier New" w:hAnsi="Courier New" w:cs="Impact"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Impact"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Impact"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3386183"/>
    <w:multiLevelType w:val="hybridMultilevel"/>
    <w:tmpl w:val="441AE8FC"/>
    <w:lvl w:ilvl="0" w:tplc="8DE85E14">
      <w:start w:val="1"/>
      <w:numFmt w:val="bullet"/>
      <w:lvlText w:val="•"/>
      <w:lvlJc w:val="left"/>
      <w:pPr>
        <w:tabs>
          <w:tab w:val="num" w:pos="720"/>
        </w:tabs>
        <w:ind w:left="720" w:hanging="360"/>
      </w:pPr>
      <w:rPr>
        <w:rFonts w:ascii="Arial" w:hAnsi="Arial" w:cs="Times New Roman" w:hint="default"/>
      </w:rPr>
    </w:lvl>
    <w:lvl w:ilvl="1" w:tplc="C1FA4F6A">
      <w:start w:val="1"/>
      <w:numFmt w:val="decimal"/>
      <w:lvlText w:val="%2."/>
      <w:lvlJc w:val="left"/>
      <w:pPr>
        <w:tabs>
          <w:tab w:val="num" w:pos="1440"/>
        </w:tabs>
        <w:ind w:left="1440" w:hanging="360"/>
      </w:pPr>
    </w:lvl>
    <w:lvl w:ilvl="2" w:tplc="1946F17A">
      <w:start w:val="1"/>
      <w:numFmt w:val="decimal"/>
      <w:lvlText w:val="%3."/>
      <w:lvlJc w:val="left"/>
      <w:pPr>
        <w:tabs>
          <w:tab w:val="num" w:pos="2160"/>
        </w:tabs>
        <w:ind w:left="2160" w:hanging="360"/>
      </w:pPr>
    </w:lvl>
    <w:lvl w:ilvl="3" w:tplc="54187BFC">
      <w:start w:val="1"/>
      <w:numFmt w:val="decimal"/>
      <w:lvlText w:val="%4."/>
      <w:lvlJc w:val="left"/>
      <w:pPr>
        <w:tabs>
          <w:tab w:val="num" w:pos="2880"/>
        </w:tabs>
        <w:ind w:left="2880" w:hanging="360"/>
      </w:pPr>
    </w:lvl>
    <w:lvl w:ilvl="4" w:tplc="D6FACEC0">
      <w:start w:val="1"/>
      <w:numFmt w:val="decimal"/>
      <w:lvlText w:val="%5."/>
      <w:lvlJc w:val="left"/>
      <w:pPr>
        <w:tabs>
          <w:tab w:val="num" w:pos="3600"/>
        </w:tabs>
        <w:ind w:left="3600" w:hanging="360"/>
      </w:pPr>
    </w:lvl>
    <w:lvl w:ilvl="5" w:tplc="124AE222">
      <w:start w:val="1"/>
      <w:numFmt w:val="decimal"/>
      <w:lvlText w:val="%6."/>
      <w:lvlJc w:val="left"/>
      <w:pPr>
        <w:tabs>
          <w:tab w:val="num" w:pos="4320"/>
        </w:tabs>
        <w:ind w:left="4320" w:hanging="360"/>
      </w:pPr>
    </w:lvl>
    <w:lvl w:ilvl="6" w:tplc="E3642DEA">
      <w:start w:val="1"/>
      <w:numFmt w:val="decimal"/>
      <w:lvlText w:val="%7."/>
      <w:lvlJc w:val="left"/>
      <w:pPr>
        <w:tabs>
          <w:tab w:val="num" w:pos="5040"/>
        </w:tabs>
        <w:ind w:left="5040" w:hanging="360"/>
      </w:pPr>
    </w:lvl>
    <w:lvl w:ilvl="7" w:tplc="BC8833B0">
      <w:start w:val="1"/>
      <w:numFmt w:val="decimal"/>
      <w:lvlText w:val="%8."/>
      <w:lvlJc w:val="left"/>
      <w:pPr>
        <w:tabs>
          <w:tab w:val="num" w:pos="5760"/>
        </w:tabs>
        <w:ind w:left="5760" w:hanging="360"/>
      </w:pPr>
    </w:lvl>
    <w:lvl w:ilvl="8" w:tplc="4DFE9F02">
      <w:start w:val="1"/>
      <w:numFmt w:val="decimal"/>
      <w:lvlText w:val="%9."/>
      <w:lvlJc w:val="left"/>
      <w:pPr>
        <w:tabs>
          <w:tab w:val="num" w:pos="6480"/>
        </w:tabs>
        <w:ind w:left="6480" w:hanging="360"/>
      </w:pPr>
    </w:lvl>
  </w:abstractNum>
  <w:abstractNum w:abstractNumId="33">
    <w:nsid w:val="575471FB"/>
    <w:multiLevelType w:val="hybridMultilevel"/>
    <w:tmpl w:val="DF9AD2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Impac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Impac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Impac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096099"/>
    <w:multiLevelType w:val="hybridMultilevel"/>
    <w:tmpl w:val="1E90C394"/>
    <w:lvl w:ilvl="0" w:tplc="69BCE3C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5F1B6865"/>
    <w:multiLevelType w:val="hybridMultilevel"/>
    <w:tmpl w:val="6C6AB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F340D9D"/>
    <w:multiLevelType w:val="hybridMultilevel"/>
    <w:tmpl w:val="D4C2D5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95D7080"/>
    <w:multiLevelType w:val="hybridMultilevel"/>
    <w:tmpl w:val="C40CB3EE"/>
    <w:lvl w:ilvl="0" w:tplc="57B8A5B6">
      <w:start w:val="1"/>
      <w:numFmt w:val="decimal"/>
      <w:lvlText w:val="%1."/>
      <w:lvlJc w:val="left"/>
      <w:pPr>
        <w:tabs>
          <w:tab w:val="num" w:pos="360"/>
        </w:tabs>
        <w:ind w:left="360" w:hanging="360"/>
      </w:pPr>
      <w:rPr>
        <w:rFonts w:hint="default"/>
      </w:rPr>
    </w:lvl>
    <w:lvl w:ilvl="1" w:tplc="D1FA0F8C">
      <w:start w:val="1"/>
      <w:numFmt w:val="decimal"/>
      <w:lvlText w:val="%2."/>
      <w:lvlJc w:val="left"/>
      <w:pPr>
        <w:tabs>
          <w:tab w:val="num" w:pos="1155"/>
        </w:tabs>
        <w:ind w:left="1155" w:hanging="435"/>
      </w:pPr>
      <w:rPr>
        <w:rFonts w:hint="default"/>
      </w:rPr>
    </w:lvl>
    <w:lvl w:ilvl="2" w:tplc="3E5A92FC">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69F81439"/>
    <w:multiLevelType w:val="hybridMultilevel"/>
    <w:tmpl w:val="B96C04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Impact"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Impact"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Impact"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6D12120A"/>
    <w:multiLevelType w:val="hybridMultilevel"/>
    <w:tmpl w:val="85966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0A3F30"/>
    <w:multiLevelType w:val="hybridMultilevel"/>
    <w:tmpl w:val="CA3AB038"/>
    <w:lvl w:ilvl="0" w:tplc="758AA1F6">
      <w:start w:val="1"/>
      <w:numFmt w:val="bullet"/>
      <w:lvlText w:val=""/>
      <w:lvlJc w:val="left"/>
      <w:pPr>
        <w:tabs>
          <w:tab w:val="num" w:pos="720"/>
        </w:tabs>
        <w:ind w:left="720" w:hanging="360"/>
      </w:pPr>
      <w:rPr>
        <w:rFonts w:ascii="Wingdings" w:hAnsi="Wingdings" w:hint="default"/>
      </w:rPr>
    </w:lvl>
    <w:lvl w:ilvl="1" w:tplc="D5280B16" w:tentative="1">
      <w:start w:val="1"/>
      <w:numFmt w:val="bullet"/>
      <w:lvlText w:val="o"/>
      <w:lvlJc w:val="left"/>
      <w:pPr>
        <w:tabs>
          <w:tab w:val="num" w:pos="1440"/>
        </w:tabs>
        <w:ind w:left="1440" w:hanging="360"/>
      </w:pPr>
      <w:rPr>
        <w:rFonts w:ascii="Courier New" w:hAnsi="Courier New" w:hint="default"/>
      </w:rPr>
    </w:lvl>
    <w:lvl w:ilvl="2" w:tplc="BC268420" w:tentative="1">
      <w:start w:val="1"/>
      <w:numFmt w:val="bullet"/>
      <w:lvlText w:val=""/>
      <w:lvlJc w:val="left"/>
      <w:pPr>
        <w:tabs>
          <w:tab w:val="num" w:pos="2160"/>
        </w:tabs>
        <w:ind w:left="2160" w:hanging="360"/>
      </w:pPr>
      <w:rPr>
        <w:rFonts w:ascii="Wingdings" w:hAnsi="Wingdings" w:hint="default"/>
      </w:rPr>
    </w:lvl>
    <w:lvl w:ilvl="3" w:tplc="698A383C" w:tentative="1">
      <w:start w:val="1"/>
      <w:numFmt w:val="bullet"/>
      <w:lvlText w:val=""/>
      <w:lvlJc w:val="left"/>
      <w:pPr>
        <w:tabs>
          <w:tab w:val="num" w:pos="2880"/>
        </w:tabs>
        <w:ind w:left="2880" w:hanging="360"/>
      </w:pPr>
      <w:rPr>
        <w:rFonts w:ascii="Symbol" w:hAnsi="Symbol" w:hint="default"/>
      </w:rPr>
    </w:lvl>
    <w:lvl w:ilvl="4" w:tplc="BDD62C6C" w:tentative="1">
      <w:start w:val="1"/>
      <w:numFmt w:val="bullet"/>
      <w:lvlText w:val="o"/>
      <w:lvlJc w:val="left"/>
      <w:pPr>
        <w:tabs>
          <w:tab w:val="num" w:pos="3600"/>
        </w:tabs>
        <w:ind w:left="3600" w:hanging="360"/>
      </w:pPr>
      <w:rPr>
        <w:rFonts w:ascii="Courier New" w:hAnsi="Courier New" w:hint="default"/>
      </w:rPr>
    </w:lvl>
    <w:lvl w:ilvl="5" w:tplc="97D69B66" w:tentative="1">
      <w:start w:val="1"/>
      <w:numFmt w:val="bullet"/>
      <w:lvlText w:val=""/>
      <w:lvlJc w:val="left"/>
      <w:pPr>
        <w:tabs>
          <w:tab w:val="num" w:pos="4320"/>
        </w:tabs>
        <w:ind w:left="4320" w:hanging="360"/>
      </w:pPr>
      <w:rPr>
        <w:rFonts w:ascii="Wingdings" w:hAnsi="Wingdings" w:hint="default"/>
      </w:rPr>
    </w:lvl>
    <w:lvl w:ilvl="6" w:tplc="2320CB56" w:tentative="1">
      <w:start w:val="1"/>
      <w:numFmt w:val="bullet"/>
      <w:lvlText w:val=""/>
      <w:lvlJc w:val="left"/>
      <w:pPr>
        <w:tabs>
          <w:tab w:val="num" w:pos="5040"/>
        </w:tabs>
        <w:ind w:left="5040" w:hanging="360"/>
      </w:pPr>
      <w:rPr>
        <w:rFonts w:ascii="Symbol" w:hAnsi="Symbol" w:hint="default"/>
      </w:rPr>
    </w:lvl>
    <w:lvl w:ilvl="7" w:tplc="600E97D4" w:tentative="1">
      <w:start w:val="1"/>
      <w:numFmt w:val="bullet"/>
      <w:lvlText w:val="o"/>
      <w:lvlJc w:val="left"/>
      <w:pPr>
        <w:tabs>
          <w:tab w:val="num" w:pos="5760"/>
        </w:tabs>
        <w:ind w:left="5760" w:hanging="360"/>
      </w:pPr>
      <w:rPr>
        <w:rFonts w:ascii="Courier New" w:hAnsi="Courier New" w:hint="default"/>
      </w:rPr>
    </w:lvl>
    <w:lvl w:ilvl="8" w:tplc="359273B4" w:tentative="1">
      <w:start w:val="1"/>
      <w:numFmt w:val="bullet"/>
      <w:lvlText w:val=""/>
      <w:lvlJc w:val="left"/>
      <w:pPr>
        <w:tabs>
          <w:tab w:val="num" w:pos="6480"/>
        </w:tabs>
        <w:ind w:left="6480" w:hanging="360"/>
      </w:pPr>
      <w:rPr>
        <w:rFonts w:ascii="Wingdings" w:hAnsi="Wingdings" w:hint="default"/>
      </w:rPr>
    </w:lvl>
  </w:abstractNum>
  <w:abstractNum w:abstractNumId="41">
    <w:nsid w:val="735848E3"/>
    <w:multiLevelType w:val="hybridMultilevel"/>
    <w:tmpl w:val="FAAEAA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8466C6C"/>
    <w:multiLevelType w:val="hybridMultilevel"/>
    <w:tmpl w:val="6380B29A"/>
    <w:lvl w:ilvl="0" w:tplc="6DEA49AE">
      <w:start w:val="1"/>
      <w:numFmt w:val="bullet"/>
      <w:lvlText w:val=""/>
      <w:lvlJc w:val="left"/>
      <w:pPr>
        <w:tabs>
          <w:tab w:val="num" w:pos="1004"/>
        </w:tabs>
        <w:ind w:left="1004" w:hanging="360"/>
      </w:pPr>
      <w:rPr>
        <w:rFonts w:ascii="Wingdings" w:hAnsi="Wingdings" w:hint="default"/>
      </w:rPr>
    </w:lvl>
    <w:lvl w:ilvl="1" w:tplc="1B0625C6" w:tentative="1">
      <w:start w:val="1"/>
      <w:numFmt w:val="bullet"/>
      <w:lvlText w:val="o"/>
      <w:lvlJc w:val="left"/>
      <w:pPr>
        <w:tabs>
          <w:tab w:val="num" w:pos="1724"/>
        </w:tabs>
        <w:ind w:left="1724" w:hanging="360"/>
      </w:pPr>
      <w:rPr>
        <w:rFonts w:ascii="Courier New" w:hAnsi="Courier New" w:hint="default"/>
      </w:rPr>
    </w:lvl>
    <w:lvl w:ilvl="2" w:tplc="82E63512" w:tentative="1">
      <w:start w:val="1"/>
      <w:numFmt w:val="bullet"/>
      <w:lvlText w:val=""/>
      <w:lvlJc w:val="left"/>
      <w:pPr>
        <w:tabs>
          <w:tab w:val="num" w:pos="2444"/>
        </w:tabs>
        <w:ind w:left="2444" w:hanging="360"/>
      </w:pPr>
      <w:rPr>
        <w:rFonts w:ascii="Wingdings" w:hAnsi="Wingdings" w:hint="default"/>
      </w:rPr>
    </w:lvl>
    <w:lvl w:ilvl="3" w:tplc="426CA5BC" w:tentative="1">
      <w:start w:val="1"/>
      <w:numFmt w:val="bullet"/>
      <w:lvlText w:val=""/>
      <w:lvlJc w:val="left"/>
      <w:pPr>
        <w:tabs>
          <w:tab w:val="num" w:pos="3164"/>
        </w:tabs>
        <w:ind w:left="3164" w:hanging="360"/>
      </w:pPr>
      <w:rPr>
        <w:rFonts w:ascii="Symbol" w:hAnsi="Symbol" w:hint="default"/>
      </w:rPr>
    </w:lvl>
    <w:lvl w:ilvl="4" w:tplc="CA12BDAA" w:tentative="1">
      <w:start w:val="1"/>
      <w:numFmt w:val="bullet"/>
      <w:lvlText w:val="o"/>
      <w:lvlJc w:val="left"/>
      <w:pPr>
        <w:tabs>
          <w:tab w:val="num" w:pos="3884"/>
        </w:tabs>
        <w:ind w:left="3884" w:hanging="360"/>
      </w:pPr>
      <w:rPr>
        <w:rFonts w:ascii="Courier New" w:hAnsi="Courier New" w:hint="default"/>
      </w:rPr>
    </w:lvl>
    <w:lvl w:ilvl="5" w:tplc="BB2AAF72" w:tentative="1">
      <w:start w:val="1"/>
      <w:numFmt w:val="bullet"/>
      <w:lvlText w:val=""/>
      <w:lvlJc w:val="left"/>
      <w:pPr>
        <w:tabs>
          <w:tab w:val="num" w:pos="4604"/>
        </w:tabs>
        <w:ind w:left="4604" w:hanging="360"/>
      </w:pPr>
      <w:rPr>
        <w:rFonts w:ascii="Wingdings" w:hAnsi="Wingdings" w:hint="default"/>
      </w:rPr>
    </w:lvl>
    <w:lvl w:ilvl="6" w:tplc="213A19DE" w:tentative="1">
      <w:start w:val="1"/>
      <w:numFmt w:val="bullet"/>
      <w:lvlText w:val=""/>
      <w:lvlJc w:val="left"/>
      <w:pPr>
        <w:tabs>
          <w:tab w:val="num" w:pos="5324"/>
        </w:tabs>
        <w:ind w:left="5324" w:hanging="360"/>
      </w:pPr>
      <w:rPr>
        <w:rFonts w:ascii="Symbol" w:hAnsi="Symbol" w:hint="default"/>
      </w:rPr>
    </w:lvl>
    <w:lvl w:ilvl="7" w:tplc="C9BCCA8E" w:tentative="1">
      <w:start w:val="1"/>
      <w:numFmt w:val="bullet"/>
      <w:lvlText w:val="o"/>
      <w:lvlJc w:val="left"/>
      <w:pPr>
        <w:tabs>
          <w:tab w:val="num" w:pos="6044"/>
        </w:tabs>
        <w:ind w:left="6044" w:hanging="360"/>
      </w:pPr>
      <w:rPr>
        <w:rFonts w:ascii="Courier New" w:hAnsi="Courier New" w:hint="default"/>
      </w:rPr>
    </w:lvl>
    <w:lvl w:ilvl="8" w:tplc="4CA0E582" w:tentative="1">
      <w:start w:val="1"/>
      <w:numFmt w:val="bullet"/>
      <w:lvlText w:val=""/>
      <w:lvlJc w:val="left"/>
      <w:pPr>
        <w:tabs>
          <w:tab w:val="num" w:pos="6764"/>
        </w:tabs>
        <w:ind w:left="6764" w:hanging="360"/>
      </w:pPr>
      <w:rPr>
        <w:rFonts w:ascii="Wingdings" w:hAnsi="Wingdings" w:hint="default"/>
      </w:rPr>
    </w:lvl>
  </w:abstractNum>
  <w:abstractNum w:abstractNumId="43">
    <w:nsid w:val="785E74E7"/>
    <w:multiLevelType w:val="hybridMultilevel"/>
    <w:tmpl w:val="4044FF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B14667"/>
    <w:multiLevelType w:val="hybridMultilevel"/>
    <w:tmpl w:val="63A29EAE"/>
    <w:lvl w:ilvl="0" w:tplc="CCC4395E">
      <w:start w:val="1"/>
      <w:numFmt w:val="decimal"/>
      <w:lvlText w:val="%1."/>
      <w:lvlJc w:val="left"/>
      <w:pPr>
        <w:tabs>
          <w:tab w:val="num" w:pos="1004"/>
        </w:tabs>
        <w:ind w:left="1004" w:hanging="360"/>
      </w:pPr>
    </w:lvl>
    <w:lvl w:ilvl="1" w:tplc="44CCA52A" w:tentative="1">
      <w:start w:val="1"/>
      <w:numFmt w:val="lowerLetter"/>
      <w:lvlText w:val="%2."/>
      <w:lvlJc w:val="left"/>
      <w:pPr>
        <w:tabs>
          <w:tab w:val="num" w:pos="1724"/>
        </w:tabs>
        <w:ind w:left="1724" w:hanging="360"/>
      </w:pPr>
    </w:lvl>
    <w:lvl w:ilvl="2" w:tplc="D12E4FB8" w:tentative="1">
      <w:start w:val="1"/>
      <w:numFmt w:val="lowerRoman"/>
      <w:lvlText w:val="%3."/>
      <w:lvlJc w:val="right"/>
      <w:pPr>
        <w:tabs>
          <w:tab w:val="num" w:pos="2444"/>
        </w:tabs>
        <w:ind w:left="2444" w:hanging="180"/>
      </w:pPr>
    </w:lvl>
    <w:lvl w:ilvl="3" w:tplc="BC64C964" w:tentative="1">
      <w:start w:val="1"/>
      <w:numFmt w:val="decimal"/>
      <w:lvlText w:val="%4."/>
      <w:lvlJc w:val="left"/>
      <w:pPr>
        <w:tabs>
          <w:tab w:val="num" w:pos="3164"/>
        </w:tabs>
        <w:ind w:left="3164" w:hanging="360"/>
      </w:pPr>
    </w:lvl>
    <w:lvl w:ilvl="4" w:tplc="92CE7F62" w:tentative="1">
      <w:start w:val="1"/>
      <w:numFmt w:val="lowerLetter"/>
      <w:lvlText w:val="%5."/>
      <w:lvlJc w:val="left"/>
      <w:pPr>
        <w:tabs>
          <w:tab w:val="num" w:pos="3884"/>
        </w:tabs>
        <w:ind w:left="3884" w:hanging="360"/>
      </w:pPr>
    </w:lvl>
    <w:lvl w:ilvl="5" w:tplc="51BC16F4" w:tentative="1">
      <w:start w:val="1"/>
      <w:numFmt w:val="lowerRoman"/>
      <w:lvlText w:val="%6."/>
      <w:lvlJc w:val="right"/>
      <w:pPr>
        <w:tabs>
          <w:tab w:val="num" w:pos="4604"/>
        </w:tabs>
        <w:ind w:left="4604" w:hanging="180"/>
      </w:pPr>
    </w:lvl>
    <w:lvl w:ilvl="6" w:tplc="09B4B182" w:tentative="1">
      <w:start w:val="1"/>
      <w:numFmt w:val="decimal"/>
      <w:lvlText w:val="%7."/>
      <w:lvlJc w:val="left"/>
      <w:pPr>
        <w:tabs>
          <w:tab w:val="num" w:pos="5324"/>
        </w:tabs>
        <w:ind w:left="5324" w:hanging="360"/>
      </w:pPr>
    </w:lvl>
    <w:lvl w:ilvl="7" w:tplc="54FCA528" w:tentative="1">
      <w:start w:val="1"/>
      <w:numFmt w:val="lowerLetter"/>
      <w:lvlText w:val="%8."/>
      <w:lvlJc w:val="left"/>
      <w:pPr>
        <w:tabs>
          <w:tab w:val="num" w:pos="6044"/>
        </w:tabs>
        <w:ind w:left="6044" w:hanging="360"/>
      </w:pPr>
    </w:lvl>
    <w:lvl w:ilvl="8" w:tplc="711E1CA2" w:tentative="1">
      <w:start w:val="1"/>
      <w:numFmt w:val="lowerRoman"/>
      <w:lvlText w:val="%9."/>
      <w:lvlJc w:val="right"/>
      <w:pPr>
        <w:tabs>
          <w:tab w:val="num" w:pos="6764"/>
        </w:tabs>
        <w:ind w:left="6764" w:hanging="180"/>
      </w:pPr>
    </w:lvl>
  </w:abstractNum>
  <w:abstractNum w:abstractNumId="45">
    <w:nsid w:val="7E8C02BE"/>
    <w:multiLevelType w:val="hybridMultilevel"/>
    <w:tmpl w:val="B2E6D2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6"/>
  </w:num>
  <w:num w:numId="3">
    <w:abstractNumId w:val="0"/>
  </w:num>
  <w:num w:numId="4">
    <w:abstractNumId w:val="2"/>
    <w:lvlOverride w:ilvl="0">
      <w:lvl w:ilvl="0">
        <w:start w:val="1"/>
        <w:numFmt w:val="bullet"/>
        <w:pStyle w:val="ListNumber"/>
        <w:lvlText w:val=""/>
        <w:legacy w:legacy="1" w:legacySpace="0" w:legacyIndent="120"/>
        <w:lvlJc w:val="left"/>
        <w:pPr>
          <w:ind w:left="1920" w:hanging="120"/>
        </w:pPr>
        <w:rPr>
          <w:rFonts w:ascii="Symbol" w:hAnsi="Symbol" w:hint="default"/>
          <w:sz w:val="18"/>
        </w:rPr>
      </w:lvl>
    </w:lvlOverride>
  </w:num>
  <w:num w:numId="5">
    <w:abstractNumId w:val="5"/>
  </w:num>
  <w:num w:numId="6">
    <w:abstractNumId w:val="30"/>
  </w:num>
  <w:num w:numId="7">
    <w:abstractNumId w:val="44"/>
  </w:num>
  <w:num w:numId="8">
    <w:abstractNumId w:val="40"/>
  </w:num>
  <w:num w:numId="9">
    <w:abstractNumId w:val="42"/>
  </w:num>
  <w:num w:numId="10">
    <w:abstractNumId w:val="7"/>
  </w:num>
  <w:num w:numId="11">
    <w:abstractNumId w:val="26"/>
  </w:num>
  <w:num w:numId="12">
    <w:abstractNumId w:val="18"/>
  </w:num>
  <w:num w:numId="13">
    <w:abstractNumId w:val="16"/>
  </w:num>
  <w:num w:numId="14">
    <w:abstractNumId w:val="4"/>
  </w:num>
  <w:num w:numId="15">
    <w:abstractNumId w:val="20"/>
  </w:num>
  <w:num w:numId="16">
    <w:abstractNumId w:val="8"/>
  </w:num>
  <w:num w:numId="17">
    <w:abstractNumId w:val="17"/>
  </w:num>
  <w:num w:numId="18">
    <w:abstractNumId w:val="36"/>
  </w:num>
  <w:num w:numId="19">
    <w:abstractNumId w:val="41"/>
  </w:num>
  <w:num w:numId="20">
    <w:abstractNumId w:val="45"/>
  </w:num>
  <w:num w:numId="21">
    <w:abstractNumId w:val="12"/>
  </w:num>
  <w:num w:numId="22">
    <w:abstractNumId w:val="3"/>
  </w:num>
  <w:num w:numId="23">
    <w:abstractNumId w:val="43"/>
  </w:num>
  <w:num w:numId="24">
    <w:abstractNumId w:val="10"/>
  </w:num>
  <w:num w:numId="25">
    <w:abstractNumId w:val="38"/>
  </w:num>
  <w:num w:numId="26">
    <w:abstractNumId w:val="31"/>
  </w:num>
  <w:num w:numId="27">
    <w:abstractNumId w:val="14"/>
  </w:num>
  <w:num w:numId="28">
    <w:abstractNumId w:val="11"/>
  </w:num>
  <w:num w:numId="29">
    <w:abstractNumId w:val="39"/>
  </w:num>
  <w:num w:numId="30">
    <w:abstractNumId w:val="33"/>
  </w:num>
  <w:num w:numId="31">
    <w:abstractNumId w:val="23"/>
  </w:num>
  <w:num w:numId="32">
    <w:abstractNumId w:val="37"/>
  </w:num>
  <w:num w:numId="33">
    <w:abstractNumId w:val="27"/>
  </w:num>
  <w:num w:numId="34">
    <w:abstractNumId w:val="34"/>
  </w:num>
  <w:num w:numId="35">
    <w:abstractNumId w:val="15"/>
  </w:num>
  <w:num w:numId="36">
    <w:abstractNumId w:val="22"/>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29"/>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8"/>
  </w:num>
  <w:num w:numId="45">
    <w:abstractNumId w:val="35"/>
  </w:num>
  <w:num w:numId="46">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linkStyles/>
  <w:doNotTrackMoves/>
  <w:defaultTabStop w:val="720"/>
  <w:drawingGridHorizontalSpacing w:val="120"/>
  <w:displayHorizontalDrawingGridEvery w:val="0"/>
  <w:displayVerticalDrawingGridEvery w:val="0"/>
  <w:noPunctuationKerning/>
  <w:characterSpacingControl w:val="doNotCompress"/>
  <w:hdrShapeDefaults>
    <o:shapedefaults v:ext="edit" spidmax="10241" o:allowincell="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eventsink" w:val="7747952"/>
  </w:docVars>
  <w:rsids>
    <w:rsidRoot w:val="005970E5"/>
    <w:rsid w:val="000117BD"/>
    <w:rsid w:val="000229A1"/>
    <w:rsid w:val="000405F1"/>
    <w:rsid w:val="00050399"/>
    <w:rsid w:val="0007279B"/>
    <w:rsid w:val="0007381E"/>
    <w:rsid w:val="000C3417"/>
    <w:rsid w:val="000F4586"/>
    <w:rsid w:val="000F649B"/>
    <w:rsid w:val="001026CD"/>
    <w:rsid w:val="001148A4"/>
    <w:rsid w:val="001151B0"/>
    <w:rsid w:val="001212BD"/>
    <w:rsid w:val="001435C4"/>
    <w:rsid w:val="00155FB9"/>
    <w:rsid w:val="001C3192"/>
    <w:rsid w:val="001E4536"/>
    <w:rsid w:val="002503FF"/>
    <w:rsid w:val="002C2EA9"/>
    <w:rsid w:val="002D0D6E"/>
    <w:rsid w:val="00303DF1"/>
    <w:rsid w:val="003114C9"/>
    <w:rsid w:val="003472C1"/>
    <w:rsid w:val="00354951"/>
    <w:rsid w:val="0036228C"/>
    <w:rsid w:val="00367B66"/>
    <w:rsid w:val="003849F6"/>
    <w:rsid w:val="003A3B2E"/>
    <w:rsid w:val="00401059"/>
    <w:rsid w:val="00425C5D"/>
    <w:rsid w:val="00476DF8"/>
    <w:rsid w:val="00480082"/>
    <w:rsid w:val="00493AEE"/>
    <w:rsid w:val="004B70FC"/>
    <w:rsid w:val="005649F3"/>
    <w:rsid w:val="00581263"/>
    <w:rsid w:val="00586B4A"/>
    <w:rsid w:val="005970E5"/>
    <w:rsid w:val="005F5A98"/>
    <w:rsid w:val="00633E3D"/>
    <w:rsid w:val="00642FD1"/>
    <w:rsid w:val="006712F9"/>
    <w:rsid w:val="00696745"/>
    <w:rsid w:val="006A6E65"/>
    <w:rsid w:val="006C4D57"/>
    <w:rsid w:val="006E2996"/>
    <w:rsid w:val="006E5CA1"/>
    <w:rsid w:val="007073F2"/>
    <w:rsid w:val="0073520E"/>
    <w:rsid w:val="007433C5"/>
    <w:rsid w:val="00745F3F"/>
    <w:rsid w:val="00746241"/>
    <w:rsid w:val="007502C5"/>
    <w:rsid w:val="007931D7"/>
    <w:rsid w:val="00795C6C"/>
    <w:rsid w:val="007E4A61"/>
    <w:rsid w:val="00817A9F"/>
    <w:rsid w:val="00833F71"/>
    <w:rsid w:val="00845FA1"/>
    <w:rsid w:val="008860E3"/>
    <w:rsid w:val="00892531"/>
    <w:rsid w:val="008978BC"/>
    <w:rsid w:val="008B52AC"/>
    <w:rsid w:val="008B57DA"/>
    <w:rsid w:val="008D0E3C"/>
    <w:rsid w:val="009278CB"/>
    <w:rsid w:val="00942D95"/>
    <w:rsid w:val="009663F3"/>
    <w:rsid w:val="00996B07"/>
    <w:rsid w:val="009A2D8B"/>
    <w:rsid w:val="009A4A2A"/>
    <w:rsid w:val="009E3243"/>
    <w:rsid w:val="00A01F7B"/>
    <w:rsid w:val="00A11A06"/>
    <w:rsid w:val="00A6357C"/>
    <w:rsid w:val="00AB0201"/>
    <w:rsid w:val="00AB0464"/>
    <w:rsid w:val="00AD2122"/>
    <w:rsid w:val="00AD6C5D"/>
    <w:rsid w:val="00AE5F93"/>
    <w:rsid w:val="00AF6004"/>
    <w:rsid w:val="00B460A8"/>
    <w:rsid w:val="00B5017E"/>
    <w:rsid w:val="00B502AC"/>
    <w:rsid w:val="00B54132"/>
    <w:rsid w:val="00B63574"/>
    <w:rsid w:val="00B81280"/>
    <w:rsid w:val="00B85546"/>
    <w:rsid w:val="00BE047A"/>
    <w:rsid w:val="00C06657"/>
    <w:rsid w:val="00C219E6"/>
    <w:rsid w:val="00C23FD3"/>
    <w:rsid w:val="00CA0093"/>
    <w:rsid w:val="00CF6A2B"/>
    <w:rsid w:val="00D54FAC"/>
    <w:rsid w:val="00D64653"/>
    <w:rsid w:val="00D824F6"/>
    <w:rsid w:val="00DA34C8"/>
    <w:rsid w:val="00DC402C"/>
    <w:rsid w:val="00DC4ACA"/>
    <w:rsid w:val="00E337DE"/>
    <w:rsid w:val="00E4658D"/>
    <w:rsid w:val="00E504FB"/>
    <w:rsid w:val="00E87E7E"/>
    <w:rsid w:val="00EB773F"/>
    <w:rsid w:val="00F149E2"/>
    <w:rsid w:val="00F17354"/>
    <w:rsid w:val="00F21125"/>
    <w:rsid w:val="00F41431"/>
    <w:rsid w:val="00F86B3F"/>
    <w:rsid w:val="00FB6EE7"/>
    <w:rsid w:val="00FE3920"/>
    <w:rsid w:val="00FE64DD"/>
    <w:rsid w:val="00F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7B"/>
    <w:pPr>
      <w:spacing w:after="200"/>
    </w:pPr>
    <w:rPr>
      <w:rFonts w:asciiTheme="minorHAnsi" w:eastAsiaTheme="minorHAnsi" w:hAnsiTheme="minorHAnsi" w:cstheme="minorBidi"/>
      <w:sz w:val="22"/>
      <w:szCs w:val="22"/>
      <w:lang w:eastAsia="en-US"/>
    </w:rPr>
  </w:style>
  <w:style w:type="paragraph" w:styleId="Heading1">
    <w:name w:val="heading 1"/>
    <w:basedOn w:val="HeadingBase"/>
    <w:next w:val="BodyText"/>
    <w:qFormat/>
    <w:rsid w:val="006C4D57"/>
    <w:pPr>
      <w:pBdr>
        <w:top w:val="single" w:sz="48" w:space="3" w:color="FFFFFF"/>
        <w:left w:val="single" w:sz="6" w:space="3" w:color="FFFFFF"/>
        <w:bottom w:val="single" w:sz="6" w:space="3" w:color="FFFFFF"/>
      </w:pBdr>
      <w:shd w:val="solid" w:color="auto" w:fill="auto"/>
      <w:spacing w:before="360" w:after="240" w:line="240" w:lineRule="atLeast"/>
      <w:ind w:left="119"/>
      <w:outlineLvl w:val="0"/>
    </w:pPr>
    <w:rPr>
      <w:rFonts w:ascii="Arial Black" w:hAnsi="Arial Black"/>
      <w:color w:val="FFFFFF"/>
      <w:spacing w:val="-10"/>
      <w:kern w:val="20"/>
      <w:position w:val="8"/>
      <w:sz w:val="32"/>
    </w:rPr>
  </w:style>
  <w:style w:type="paragraph" w:styleId="Heading2">
    <w:name w:val="heading 2"/>
    <w:basedOn w:val="HeadingBase"/>
    <w:next w:val="BodyText"/>
    <w:qFormat/>
    <w:rsid w:val="006C4D57"/>
    <w:pPr>
      <w:spacing w:before="120" w:after="120" w:line="240" w:lineRule="atLeast"/>
      <w:outlineLvl w:val="1"/>
    </w:pPr>
    <w:rPr>
      <w:rFonts w:ascii="Arial Black" w:hAnsi="Arial Black"/>
      <w:spacing w:val="-15"/>
    </w:rPr>
  </w:style>
  <w:style w:type="paragraph" w:styleId="Heading3">
    <w:name w:val="heading 3"/>
    <w:basedOn w:val="HeadingBase"/>
    <w:next w:val="BodyText"/>
    <w:qFormat/>
    <w:rsid w:val="006C4D57"/>
    <w:pPr>
      <w:spacing w:before="120" w:after="120" w:line="240" w:lineRule="atLeast"/>
      <w:ind w:left="720" w:firstLine="720"/>
      <w:outlineLvl w:val="2"/>
    </w:pPr>
    <w:rPr>
      <w:rFonts w:ascii="Arial Black" w:hAnsi="Arial Black"/>
      <w:smallCaps/>
      <w:spacing w:val="-10"/>
      <w:sz w:val="20"/>
    </w:rPr>
  </w:style>
  <w:style w:type="paragraph" w:styleId="Heading4">
    <w:name w:val="heading 4"/>
    <w:basedOn w:val="HeadingBase"/>
    <w:next w:val="BodyText"/>
    <w:qFormat/>
    <w:rsid w:val="006C4D57"/>
    <w:pPr>
      <w:spacing w:before="120" w:after="120" w:line="240" w:lineRule="atLeast"/>
      <w:outlineLvl w:val="3"/>
    </w:pPr>
    <w:rPr>
      <w:b/>
      <w:i/>
      <w:spacing w:val="0"/>
      <w:sz w:val="20"/>
    </w:rPr>
  </w:style>
  <w:style w:type="paragraph" w:styleId="Heading5">
    <w:name w:val="heading 5"/>
    <w:basedOn w:val="HeadingBase"/>
    <w:next w:val="BodyText"/>
    <w:qFormat/>
    <w:rsid w:val="006C4D57"/>
    <w:pPr>
      <w:spacing w:before="120" w:after="40" w:line="240" w:lineRule="atLeast"/>
      <w:outlineLvl w:val="4"/>
    </w:pPr>
    <w:rPr>
      <w:b/>
      <w:sz w:val="20"/>
    </w:rPr>
  </w:style>
  <w:style w:type="paragraph" w:styleId="Heading6">
    <w:name w:val="heading 6"/>
    <w:basedOn w:val="HeadingBase"/>
    <w:next w:val="BodyText"/>
    <w:qFormat/>
    <w:rsid w:val="006C4D57"/>
    <w:pPr>
      <w:ind w:left="1440"/>
      <w:outlineLvl w:val="5"/>
    </w:pPr>
    <w:rPr>
      <w:i/>
      <w:sz w:val="20"/>
    </w:rPr>
  </w:style>
  <w:style w:type="paragraph" w:styleId="Heading7">
    <w:name w:val="heading 7"/>
    <w:basedOn w:val="HeadingBase"/>
    <w:next w:val="BodyText"/>
    <w:qFormat/>
    <w:rsid w:val="006C4D57"/>
    <w:pPr>
      <w:outlineLvl w:val="6"/>
    </w:pPr>
    <w:rPr>
      <w:sz w:val="20"/>
    </w:rPr>
  </w:style>
  <w:style w:type="paragraph" w:styleId="Heading8">
    <w:name w:val="heading 8"/>
    <w:basedOn w:val="HeadingBase"/>
    <w:next w:val="BodyText"/>
    <w:qFormat/>
    <w:rsid w:val="006C4D57"/>
    <w:pPr>
      <w:outlineLvl w:val="7"/>
    </w:pPr>
    <w:rPr>
      <w:i/>
      <w:sz w:val="18"/>
    </w:rPr>
  </w:style>
  <w:style w:type="paragraph" w:styleId="Heading9">
    <w:name w:val="heading 9"/>
    <w:basedOn w:val="HeadingBase"/>
    <w:next w:val="BodyText"/>
    <w:qFormat/>
    <w:rsid w:val="006C4D57"/>
    <w:pPr>
      <w:outlineLvl w:val="8"/>
    </w:pPr>
    <w:rPr>
      <w:sz w:val="18"/>
    </w:rPr>
  </w:style>
  <w:style w:type="character" w:default="1" w:styleId="DefaultParagraphFont">
    <w:name w:val="Default Paragraph Font"/>
    <w:uiPriority w:val="1"/>
    <w:semiHidden/>
    <w:unhideWhenUsed/>
    <w:rsid w:val="00A01F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F7B"/>
  </w:style>
  <w:style w:type="paragraph" w:customStyle="1" w:styleId="HeadingBase">
    <w:name w:val="Heading Base"/>
    <w:basedOn w:val="Normal"/>
    <w:next w:val="BodyText"/>
    <w:rsid w:val="006C4D57"/>
    <w:pPr>
      <w:keepNext/>
      <w:keepLines/>
      <w:spacing w:before="140" w:line="220" w:lineRule="atLeast"/>
    </w:pPr>
    <w:rPr>
      <w:spacing w:val="-4"/>
      <w:kern w:val="28"/>
    </w:rPr>
  </w:style>
  <w:style w:type="paragraph" w:styleId="BodyText">
    <w:name w:val="Body Text"/>
    <w:basedOn w:val="Normal"/>
    <w:semiHidden/>
    <w:rsid w:val="006C4D57"/>
    <w:pPr>
      <w:spacing w:after="120" w:line="240" w:lineRule="atLeast"/>
      <w:ind w:firstLine="284"/>
      <w:jc w:val="both"/>
    </w:pPr>
  </w:style>
  <w:style w:type="paragraph" w:styleId="TableofFigures">
    <w:name w:val="table of figures"/>
    <w:basedOn w:val="TOCBase"/>
    <w:semiHidden/>
    <w:rsid w:val="006C4D57"/>
    <w:pPr>
      <w:ind w:left="1440" w:hanging="360"/>
    </w:pPr>
  </w:style>
  <w:style w:type="paragraph" w:customStyle="1" w:styleId="TOCBase">
    <w:name w:val="TOC Base"/>
    <w:basedOn w:val="Normal"/>
    <w:rsid w:val="006C4D57"/>
    <w:pPr>
      <w:tabs>
        <w:tab w:val="right" w:leader="dot" w:pos="6480"/>
      </w:tabs>
      <w:spacing w:after="240" w:line="240" w:lineRule="atLeast"/>
    </w:pPr>
  </w:style>
  <w:style w:type="paragraph" w:styleId="EndnoteText">
    <w:name w:val="endnote text"/>
    <w:basedOn w:val="FootnoteBase"/>
    <w:semiHidden/>
    <w:rsid w:val="006C4D57"/>
  </w:style>
  <w:style w:type="paragraph" w:customStyle="1" w:styleId="FootnoteBase">
    <w:name w:val="Footnote Base"/>
    <w:basedOn w:val="Normal"/>
    <w:link w:val="FootnoteBaseChar"/>
    <w:rsid w:val="006C4D57"/>
    <w:pPr>
      <w:keepLines/>
      <w:spacing w:line="200" w:lineRule="atLeast"/>
    </w:pPr>
    <w:rPr>
      <w:sz w:val="16"/>
    </w:rPr>
  </w:style>
  <w:style w:type="paragraph" w:customStyle="1" w:styleId="List1">
    <w:name w:val="List1"/>
    <w:basedOn w:val="Normal"/>
    <w:rsid w:val="006C4D57"/>
    <w:pPr>
      <w:numPr>
        <w:numId w:val="1"/>
      </w:numPr>
    </w:pPr>
  </w:style>
  <w:style w:type="paragraph" w:customStyle="1" w:styleId="Bullet">
    <w:name w:val="Bullet"/>
    <w:basedOn w:val="Normal"/>
    <w:rsid w:val="006C4D57"/>
    <w:pPr>
      <w:numPr>
        <w:numId w:val="2"/>
      </w:numPr>
    </w:pPr>
  </w:style>
  <w:style w:type="paragraph" w:styleId="PlainText">
    <w:name w:val="Plain Text"/>
    <w:basedOn w:val="Normal"/>
    <w:semiHidden/>
    <w:rsid w:val="006C4D57"/>
    <w:rPr>
      <w:rFonts w:ascii="Courier New" w:hAnsi="Courier New"/>
    </w:rPr>
  </w:style>
  <w:style w:type="paragraph" w:customStyle="1" w:styleId="BlockQuotation">
    <w:name w:val="Block Quotation"/>
    <w:basedOn w:val="Normal"/>
    <w:rsid w:val="006C4D57"/>
    <w:pPr>
      <w:pBdr>
        <w:top w:val="single" w:sz="12" w:space="12" w:color="FFFFFF"/>
        <w:left w:val="single" w:sz="36" w:space="12" w:color="808080"/>
        <w:bottom w:val="single" w:sz="6" w:space="12" w:color="FFFFFF"/>
        <w:right w:val="single" w:sz="6" w:space="12" w:color="FFFFFF"/>
      </w:pBdr>
      <w:spacing w:after="240" w:line="220" w:lineRule="atLeast"/>
      <w:ind w:left="720" w:right="240"/>
      <w:jc w:val="both"/>
    </w:pPr>
    <w:rPr>
      <w:b/>
      <w:i/>
    </w:rPr>
  </w:style>
  <w:style w:type="paragraph" w:styleId="BodyTextIndent">
    <w:name w:val="Body Text Indent"/>
    <w:basedOn w:val="BodyText"/>
    <w:semiHidden/>
    <w:rsid w:val="006C4D57"/>
    <w:pPr>
      <w:ind w:left="1440"/>
    </w:pPr>
  </w:style>
  <w:style w:type="paragraph" w:customStyle="1" w:styleId="BodyTextKeep">
    <w:name w:val="Body Text Keep"/>
    <w:basedOn w:val="BodyText"/>
    <w:rsid w:val="006C4D57"/>
    <w:pPr>
      <w:keepNext/>
    </w:pPr>
  </w:style>
  <w:style w:type="paragraph" w:customStyle="1" w:styleId="Picture">
    <w:name w:val="Picture"/>
    <w:basedOn w:val="Normal"/>
    <w:next w:val="Caption"/>
    <w:rsid w:val="006C4D57"/>
    <w:pPr>
      <w:keepNext/>
    </w:pPr>
  </w:style>
  <w:style w:type="paragraph" w:styleId="Caption">
    <w:name w:val="caption"/>
    <w:basedOn w:val="Picture"/>
    <w:next w:val="BodyText"/>
    <w:qFormat/>
    <w:rsid w:val="006C4D57"/>
    <w:pPr>
      <w:numPr>
        <w:numId w:val="3"/>
      </w:numPr>
      <w:spacing w:before="60" w:after="240" w:line="220" w:lineRule="atLeast"/>
    </w:pPr>
    <w:rPr>
      <w:rFonts w:ascii="Arial Narrow" w:hAnsi="Arial Narrow"/>
      <w:sz w:val="18"/>
    </w:rPr>
  </w:style>
  <w:style w:type="paragraph" w:customStyle="1" w:styleId="PartLabel">
    <w:name w:val="Part Label"/>
    <w:basedOn w:val="Normal"/>
    <w:rsid w:val="006C4D57"/>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rsid w:val="006C4D57"/>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styleId="Title">
    <w:name w:val="Title"/>
    <w:basedOn w:val="HeadingBase"/>
    <w:next w:val="Subtitle"/>
    <w:qFormat/>
    <w:rsid w:val="006C4D57"/>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6C4D57"/>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6C4D57"/>
  </w:style>
  <w:style w:type="paragraph" w:customStyle="1" w:styleId="CompanyName">
    <w:name w:val="Company Name"/>
    <w:basedOn w:val="Normal"/>
    <w:rsid w:val="006C4D57"/>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rsid w:val="006C4D57"/>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6C4D57"/>
    <w:rPr>
      <w:rFonts w:ascii="Arial" w:hAnsi="Arial"/>
      <w:sz w:val="16"/>
    </w:rPr>
  </w:style>
  <w:style w:type="paragraph" w:styleId="CommentText">
    <w:name w:val="annotation text"/>
    <w:basedOn w:val="FootnoteBase"/>
    <w:semiHidden/>
    <w:rsid w:val="006C4D57"/>
  </w:style>
  <w:style w:type="paragraph" w:customStyle="1" w:styleId="TableText">
    <w:name w:val="Table Text"/>
    <w:basedOn w:val="Normal"/>
    <w:rsid w:val="006C4D57"/>
    <w:pPr>
      <w:spacing w:before="60"/>
    </w:pPr>
    <w:rPr>
      <w:sz w:val="16"/>
    </w:rPr>
  </w:style>
  <w:style w:type="paragraph" w:customStyle="1" w:styleId="TitleCover">
    <w:name w:val="Title Cover"/>
    <w:basedOn w:val="HeadingBase"/>
    <w:next w:val="Normal"/>
    <w:rsid w:val="006C4D57"/>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6C4D57"/>
  </w:style>
  <w:style w:type="character" w:styleId="Emphasis">
    <w:name w:val="Emphasis"/>
    <w:qFormat/>
    <w:rsid w:val="006C4D57"/>
    <w:rPr>
      <w:rFonts w:ascii="Arial Black" w:hAnsi="Arial Black"/>
      <w:spacing w:val="-4"/>
      <w:sz w:val="18"/>
    </w:rPr>
  </w:style>
  <w:style w:type="character" w:styleId="EndnoteReference">
    <w:name w:val="endnote reference"/>
    <w:semiHidden/>
    <w:rsid w:val="006C4D57"/>
    <w:rPr>
      <w:vertAlign w:val="superscript"/>
    </w:rPr>
  </w:style>
  <w:style w:type="paragraph" w:customStyle="1" w:styleId="HeaderBase">
    <w:name w:val="Header Base"/>
    <w:basedOn w:val="Normal"/>
    <w:rsid w:val="006C4D57"/>
    <w:pPr>
      <w:keepLines/>
      <w:tabs>
        <w:tab w:val="center" w:pos="4320"/>
        <w:tab w:val="right" w:pos="8640"/>
      </w:tabs>
      <w:spacing w:line="190" w:lineRule="atLeast"/>
    </w:pPr>
    <w:rPr>
      <w:caps/>
      <w:sz w:val="15"/>
    </w:rPr>
  </w:style>
  <w:style w:type="paragraph" w:styleId="Footer">
    <w:name w:val="footer"/>
    <w:basedOn w:val="HeaderBase"/>
    <w:semiHidden/>
    <w:rsid w:val="006C4D57"/>
  </w:style>
  <w:style w:type="paragraph" w:customStyle="1" w:styleId="FooterEven">
    <w:name w:val="Footer Even"/>
    <w:basedOn w:val="Footer"/>
    <w:rsid w:val="006C4D57"/>
    <w:pPr>
      <w:pBdr>
        <w:top w:val="single" w:sz="6" w:space="2" w:color="auto"/>
      </w:pBdr>
      <w:spacing w:before="600"/>
    </w:pPr>
  </w:style>
  <w:style w:type="paragraph" w:customStyle="1" w:styleId="FooterFirst">
    <w:name w:val="Footer First"/>
    <w:basedOn w:val="Footer"/>
    <w:rsid w:val="006C4D57"/>
    <w:pPr>
      <w:pBdr>
        <w:top w:val="single" w:sz="6" w:space="2" w:color="auto"/>
      </w:pBdr>
      <w:spacing w:before="600"/>
    </w:pPr>
  </w:style>
  <w:style w:type="paragraph" w:customStyle="1" w:styleId="FooterOdd">
    <w:name w:val="Footer Odd"/>
    <w:basedOn w:val="Footer"/>
    <w:rsid w:val="006C4D57"/>
    <w:pPr>
      <w:pBdr>
        <w:top w:val="single" w:sz="6" w:space="2" w:color="auto"/>
      </w:pBdr>
      <w:spacing w:before="600"/>
    </w:pPr>
  </w:style>
  <w:style w:type="character" w:styleId="FootnoteReference">
    <w:name w:val="footnote reference"/>
    <w:semiHidden/>
    <w:rsid w:val="006C4D57"/>
    <w:rPr>
      <w:vertAlign w:val="superscript"/>
    </w:rPr>
  </w:style>
  <w:style w:type="paragraph" w:styleId="FootnoteText">
    <w:name w:val="footnote text"/>
    <w:basedOn w:val="FootnoteBase"/>
    <w:semiHidden/>
    <w:rsid w:val="006C4D57"/>
  </w:style>
  <w:style w:type="paragraph" w:styleId="Header">
    <w:name w:val="header"/>
    <w:basedOn w:val="HeaderBase"/>
    <w:semiHidden/>
    <w:rsid w:val="006C4D57"/>
  </w:style>
  <w:style w:type="paragraph" w:customStyle="1" w:styleId="HeaderEven">
    <w:name w:val="Header Even"/>
    <w:basedOn w:val="Header"/>
    <w:rsid w:val="006C4D57"/>
    <w:pPr>
      <w:pBdr>
        <w:bottom w:val="single" w:sz="6" w:space="1" w:color="auto"/>
      </w:pBdr>
      <w:spacing w:after="600"/>
    </w:pPr>
  </w:style>
  <w:style w:type="paragraph" w:customStyle="1" w:styleId="HeaderFirst">
    <w:name w:val="Header First"/>
    <w:basedOn w:val="Header"/>
    <w:rsid w:val="006C4D57"/>
    <w:pPr>
      <w:pBdr>
        <w:top w:val="single" w:sz="6" w:space="2" w:color="auto"/>
      </w:pBdr>
      <w:jc w:val="right"/>
    </w:pPr>
  </w:style>
  <w:style w:type="paragraph" w:customStyle="1" w:styleId="HeaderOdd">
    <w:name w:val="Header Odd"/>
    <w:basedOn w:val="Header"/>
    <w:rsid w:val="006C4D57"/>
    <w:pPr>
      <w:pBdr>
        <w:bottom w:val="single" w:sz="6" w:space="1" w:color="auto"/>
      </w:pBdr>
      <w:spacing w:after="600"/>
    </w:pPr>
  </w:style>
  <w:style w:type="paragraph" w:customStyle="1" w:styleId="IndexBase">
    <w:name w:val="Index Base"/>
    <w:basedOn w:val="Normal"/>
    <w:rsid w:val="006C4D57"/>
    <w:pPr>
      <w:spacing w:line="240" w:lineRule="atLeast"/>
      <w:ind w:left="360" w:hanging="360"/>
    </w:pPr>
    <w:rPr>
      <w:sz w:val="18"/>
    </w:rPr>
  </w:style>
  <w:style w:type="paragraph" w:styleId="Index1">
    <w:name w:val="index 1"/>
    <w:basedOn w:val="IndexBase"/>
    <w:autoRedefine/>
    <w:semiHidden/>
    <w:rsid w:val="006C4D57"/>
  </w:style>
  <w:style w:type="paragraph" w:styleId="Index2">
    <w:name w:val="index 2"/>
    <w:basedOn w:val="IndexBase"/>
    <w:autoRedefine/>
    <w:semiHidden/>
    <w:rsid w:val="006C4D57"/>
    <w:pPr>
      <w:spacing w:line="240" w:lineRule="auto"/>
      <w:ind w:left="720"/>
    </w:pPr>
  </w:style>
  <w:style w:type="paragraph" w:styleId="Index3">
    <w:name w:val="index 3"/>
    <w:basedOn w:val="IndexBase"/>
    <w:autoRedefine/>
    <w:semiHidden/>
    <w:rsid w:val="006C4D57"/>
    <w:pPr>
      <w:spacing w:line="240" w:lineRule="auto"/>
      <w:ind w:left="1080"/>
    </w:pPr>
  </w:style>
  <w:style w:type="paragraph" w:styleId="Index4">
    <w:name w:val="index 4"/>
    <w:basedOn w:val="IndexBase"/>
    <w:autoRedefine/>
    <w:semiHidden/>
    <w:rsid w:val="006C4D57"/>
    <w:pPr>
      <w:spacing w:line="240" w:lineRule="auto"/>
      <w:ind w:left="1440"/>
    </w:pPr>
  </w:style>
  <w:style w:type="paragraph" w:styleId="Index5">
    <w:name w:val="index 5"/>
    <w:basedOn w:val="IndexBase"/>
    <w:autoRedefine/>
    <w:semiHidden/>
    <w:rsid w:val="006C4D57"/>
    <w:pPr>
      <w:spacing w:line="240" w:lineRule="auto"/>
      <w:ind w:left="1800"/>
    </w:pPr>
  </w:style>
  <w:style w:type="paragraph" w:styleId="IndexHeading">
    <w:name w:val="index heading"/>
    <w:basedOn w:val="HeadingBase"/>
    <w:next w:val="Index1"/>
    <w:semiHidden/>
    <w:rsid w:val="006C4D57"/>
    <w:pPr>
      <w:keepLines w:val="0"/>
      <w:spacing w:before="0" w:line="480" w:lineRule="atLeast"/>
    </w:pPr>
    <w:rPr>
      <w:rFonts w:ascii="Arial Black" w:hAnsi="Arial Black"/>
      <w:spacing w:val="-5"/>
      <w:kern w:val="0"/>
      <w:sz w:val="24"/>
    </w:rPr>
  </w:style>
  <w:style w:type="character" w:customStyle="1" w:styleId="Lead-inEmphasis">
    <w:name w:val="Lead-in Emphasis"/>
    <w:rsid w:val="006C4D57"/>
    <w:rPr>
      <w:rFonts w:ascii="Arial Black" w:hAnsi="Arial Black"/>
      <w:spacing w:val="-4"/>
      <w:sz w:val="18"/>
    </w:rPr>
  </w:style>
  <w:style w:type="character" w:styleId="LineNumber">
    <w:name w:val="line number"/>
    <w:semiHidden/>
    <w:rsid w:val="006C4D57"/>
    <w:rPr>
      <w:sz w:val="18"/>
    </w:rPr>
  </w:style>
  <w:style w:type="paragraph" w:styleId="List">
    <w:name w:val="List"/>
    <w:basedOn w:val="BodyText"/>
    <w:semiHidden/>
    <w:rsid w:val="006C4D57"/>
    <w:pPr>
      <w:numPr>
        <w:numId w:val="5"/>
      </w:numPr>
    </w:pPr>
  </w:style>
  <w:style w:type="paragraph" w:styleId="List2">
    <w:name w:val="List 2"/>
    <w:basedOn w:val="List"/>
    <w:semiHidden/>
    <w:rsid w:val="006C4D57"/>
    <w:pPr>
      <w:ind w:left="1800"/>
    </w:pPr>
  </w:style>
  <w:style w:type="paragraph" w:styleId="List3">
    <w:name w:val="List 3"/>
    <w:basedOn w:val="List"/>
    <w:semiHidden/>
    <w:rsid w:val="006C4D57"/>
    <w:pPr>
      <w:ind w:left="2160"/>
    </w:pPr>
  </w:style>
  <w:style w:type="paragraph" w:styleId="List4">
    <w:name w:val="List 4"/>
    <w:basedOn w:val="List"/>
    <w:semiHidden/>
    <w:rsid w:val="006C4D57"/>
    <w:pPr>
      <w:ind w:left="2520"/>
    </w:pPr>
  </w:style>
  <w:style w:type="paragraph" w:styleId="List5">
    <w:name w:val="List 5"/>
    <w:basedOn w:val="List"/>
    <w:semiHidden/>
    <w:rsid w:val="006C4D57"/>
    <w:pPr>
      <w:ind w:left="2880"/>
    </w:pPr>
  </w:style>
  <w:style w:type="paragraph" w:styleId="ListBullet">
    <w:name w:val="List Bullet"/>
    <w:basedOn w:val="List"/>
    <w:semiHidden/>
    <w:rsid w:val="006C4D57"/>
    <w:pPr>
      <w:numPr>
        <w:numId w:val="0"/>
      </w:numPr>
    </w:pPr>
  </w:style>
  <w:style w:type="paragraph" w:styleId="ListBullet2">
    <w:name w:val="List Bullet 2"/>
    <w:basedOn w:val="ListBullet"/>
    <w:autoRedefine/>
    <w:semiHidden/>
    <w:rsid w:val="006C4D57"/>
    <w:pPr>
      <w:ind w:left="1800"/>
    </w:pPr>
  </w:style>
  <w:style w:type="paragraph" w:styleId="ListBullet3">
    <w:name w:val="List Bullet 3"/>
    <w:basedOn w:val="ListBullet"/>
    <w:autoRedefine/>
    <w:semiHidden/>
    <w:rsid w:val="006C4D57"/>
    <w:pPr>
      <w:ind w:left="2160"/>
    </w:pPr>
  </w:style>
  <w:style w:type="paragraph" w:styleId="ListBullet4">
    <w:name w:val="List Bullet 4"/>
    <w:basedOn w:val="ListBullet"/>
    <w:autoRedefine/>
    <w:semiHidden/>
    <w:rsid w:val="006C4D57"/>
    <w:pPr>
      <w:ind w:left="2520"/>
    </w:pPr>
  </w:style>
  <w:style w:type="paragraph" w:styleId="ListBullet5">
    <w:name w:val="List Bullet 5"/>
    <w:basedOn w:val="ListBullet"/>
    <w:autoRedefine/>
    <w:semiHidden/>
    <w:rsid w:val="006C4D57"/>
    <w:pPr>
      <w:ind w:left="2880"/>
    </w:pPr>
  </w:style>
  <w:style w:type="paragraph" w:styleId="ListContinue">
    <w:name w:val="List Continue"/>
    <w:basedOn w:val="List"/>
    <w:semiHidden/>
    <w:rsid w:val="006C4D57"/>
    <w:pPr>
      <w:ind w:firstLine="0"/>
    </w:pPr>
  </w:style>
  <w:style w:type="paragraph" w:styleId="ListContinue2">
    <w:name w:val="List Continue 2"/>
    <w:basedOn w:val="ListContinue"/>
    <w:semiHidden/>
    <w:rsid w:val="006C4D57"/>
    <w:pPr>
      <w:ind w:left="2160"/>
    </w:pPr>
  </w:style>
  <w:style w:type="paragraph" w:styleId="ListContinue3">
    <w:name w:val="List Continue 3"/>
    <w:basedOn w:val="ListContinue"/>
    <w:semiHidden/>
    <w:rsid w:val="006C4D57"/>
    <w:pPr>
      <w:ind w:left="2520"/>
    </w:pPr>
  </w:style>
  <w:style w:type="paragraph" w:styleId="ListContinue4">
    <w:name w:val="List Continue 4"/>
    <w:basedOn w:val="ListContinue"/>
    <w:semiHidden/>
    <w:rsid w:val="006C4D57"/>
    <w:pPr>
      <w:ind w:left="2880"/>
    </w:pPr>
  </w:style>
  <w:style w:type="paragraph" w:styleId="ListContinue5">
    <w:name w:val="List Continue 5"/>
    <w:basedOn w:val="ListContinue"/>
    <w:semiHidden/>
    <w:rsid w:val="006C4D57"/>
    <w:pPr>
      <w:ind w:left="3240"/>
    </w:pPr>
  </w:style>
  <w:style w:type="paragraph" w:styleId="ListNumber">
    <w:name w:val="List Number"/>
    <w:basedOn w:val="List"/>
    <w:semiHidden/>
    <w:rsid w:val="006C4D57"/>
    <w:pPr>
      <w:numPr>
        <w:numId w:val="4"/>
      </w:numPr>
    </w:pPr>
  </w:style>
  <w:style w:type="paragraph" w:styleId="ListNumber2">
    <w:name w:val="List Number 2"/>
    <w:basedOn w:val="ListNumber"/>
    <w:semiHidden/>
    <w:rsid w:val="006C4D57"/>
    <w:pPr>
      <w:ind w:left="1800"/>
    </w:pPr>
  </w:style>
  <w:style w:type="paragraph" w:styleId="ListNumber3">
    <w:name w:val="List Number 3"/>
    <w:basedOn w:val="ListNumber"/>
    <w:semiHidden/>
    <w:rsid w:val="006C4D57"/>
    <w:pPr>
      <w:ind w:left="2160"/>
    </w:pPr>
  </w:style>
  <w:style w:type="paragraph" w:styleId="ListNumber4">
    <w:name w:val="List Number 4"/>
    <w:basedOn w:val="ListNumber"/>
    <w:semiHidden/>
    <w:rsid w:val="006C4D57"/>
    <w:pPr>
      <w:ind w:left="2520"/>
    </w:pPr>
  </w:style>
  <w:style w:type="paragraph" w:styleId="ListNumber5">
    <w:name w:val="List Number 5"/>
    <w:basedOn w:val="ListNumber"/>
    <w:semiHidden/>
    <w:rsid w:val="006C4D57"/>
    <w:pPr>
      <w:ind w:left="2880"/>
    </w:pPr>
  </w:style>
  <w:style w:type="paragraph" w:customStyle="1" w:styleId="TableHeader">
    <w:name w:val="Table Header"/>
    <w:basedOn w:val="Normal"/>
    <w:rsid w:val="006C4D57"/>
    <w:pPr>
      <w:spacing w:before="60"/>
      <w:jc w:val="center"/>
    </w:pPr>
    <w:rPr>
      <w:rFonts w:ascii="Arial Black" w:hAnsi="Arial Black"/>
      <w:sz w:val="16"/>
    </w:rPr>
  </w:style>
  <w:style w:type="paragraph" w:styleId="MessageHeader">
    <w:name w:val="Message Header"/>
    <w:basedOn w:val="BodyText"/>
    <w:semiHidden/>
    <w:rsid w:val="006C4D57"/>
    <w:pPr>
      <w:keepLines/>
      <w:tabs>
        <w:tab w:val="left" w:pos="3600"/>
        <w:tab w:val="left" w:pos="4680"/>
      </w:tabs>
      <w:spacing w:line="280" w:lineRule="exact"/>
      <w:ind w:right="2160" w:hanging="1080"/>
      <w:jc w:val="left"/>
    </w:pPr>
  </w:style>
  <w:style w:type="paragraph" w:styleId="NormalIndent">
    <w:name w:val="Normal Indent"/>
    <w:basedOn w:val="Normal"/>
    <w:semiHidden/>
    <w:rsid w:val="006C4D57"/>
    <w:pPr>
      <w:ind w:left="1440"/>
    </w:pPr>
  </w:style>
  <w:style w:type="character" w:styleId="PageNumber">
    <w:name w:val="page number"/>
    <w:semiHidden/>
    <w:rsid w:val="006C4D57"/>
    <w:rPr>
      <w:rFonts w:ascii="Arial Black" w:hAnsi="Arial Black"/>
      <w:spacing w:val="-10"/>
      <w:sz w:val="18"/>
    </w:rPr>
  </w:style>
  <w:style w:type="paragraph" w:customStyle="1" w:styleId="PartSubtitle">
    <w:name w:val="Part Subtitle"/>
    <w:basedOn w:val="Normal"/>
    <w:next w:val="BodyText"/>
    <w:rsid w:val="006C4D57"/>
    <w:pPr>
      <w:keepNext/>
      <w:spacing w:before="360" w:after="120"/>
    </w:pPr>
    <w:rPr>
      <w:i/>
      <w:kern w:val="28"/>
      <w:sz w:val="26"/>
    </w:rPr>
  </w:style>
  <w:style w:type="paragraph" w:customStyle="1" w:styleId="ReturnAddress">
    <w:name w:val="Return Address"/>
    <w:basedOn w:val="Normal"/>
    <w:rsid w:val="006C4D57"/>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link w:val="CommentTextChar"/>
    <w:rsid w:val="006C4D57"/>
  </w:style>
  <w:style w:type="paragraph" w:customStyle="1" w:styleId="SectionLabel">
    <w:name w:val="Section Label"/>
    <w:basedOn w:val="HeadingBase"/>
    <w:next w:val="BodyText"/>
    <w:rsid w:val="006C4D57"/>
    <w:pPr>
      <w:pBdr>
        <w:bottom w:val="single" w:sz="6" w:space="2" w:color="auto"/>
      </w:pBdr>
      <w:spacing w:before="360" w:after="960"/>
    </w:pPr>
    <w:rPr>
      <w:rFonts w:ascii="Arial Black" w:hAnsi="Arial Black"/>
      <w:spacing w:val="-35"/>
      <w:sz w:val="54"/>
    </w:rPr>
  </w:style>
  <w:style w:type="character" w:customStyle="1" w:styleId="Slogan">
    <w:name w:val="Slogan"/>
    <w:rsid w:val="006C4D57"/>
    <w:rPr>
      <w:i/>
      <w:spacing w:val="-6"/>
      <w:sz w:val="24"/>
    </w:rPr>
  </w:style>
  <w:style w:type="paragraph" w:customStyle="1" w:styleId="SubtitleCover">
    <w:name w:val="Subtitle Cover"/>
    <w:basedOn w:val="TitleCover"/>
    <w:next w:val="BodyText"/>
    <w:rsid w:val="006C4D57"/>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6C4D57"/>
    <w:rPr>
      <w:b/>
      <w:vertAlign w:val="superscript"/>
    </w:rPr>
  </w:style>
  <w:style w:type="paragraph" w:styleId="TableofAuthorities">
    <w:name w:val="table of authorities"/>
    <w:basedOn w:val="Normal"/>
    <w:semiHidden/>
    <w:rsid w:val="006C4D57"/>
    <w:pPr>
      <w:tabs>
        <w:tab w:val="right" w:leader="dot" w:pos="7560"/>
      </w:tabs>
      <w:ind w:left="1440" w:hanging="360"/>
    </w:pPr>
  </w:style>
  <w:style w:type="paragraph" w:styleId="TOAHeading">
    <w:name w:val="toa heading"/>
    <w:basedOn w:val="Normal"/>
    <w:next w:val="TableofAuthorities"/>
    <w:semiHidden/>
    <w:rsid w:val="006C4D57"/>
    <w:pPr>
      <w:keepNext/>
      <w:spacing w:line="480" w:lineRule="atLeast"/>
    </w:pPr>
    <w:rPr>
      <w:rFonts w:ascii="Arial Black" w:hAnsi="Arial Black"/>
      <w:b/>
      <w:spacing w:val="-10"/>
      <w:kern w:val="28"/>
    </w:rPr>
  </w:style>
  <w:style w:type="paragraph" w:styleId="TOC1">
    <w:name w:val="toc 1"/>
    <w:basedOn w:val="TOCBase"/>
    <w:autoRedefine/>
    <w:uiPriority w:val="39"/>
    <w:rsid w:val="006712F9"/>
    <w:pPr>
      <w:tabs>
        <w:tab w:val="clear" w:pos="6480"/>
        <w:tab w:val="right" w:leader="dot" w:pos="9508"/>
      </w:tabs>
      <w:spacing w:before="120" w:after="0" w:line="240" w:lineRule="auto"/>
      <w:ind w:left="180"/>
    </w:pPr>
    <w:rPr>
      <w:b/>
      <w:i/>
    </w:rPr>
  </w:style>
  <w:style w:type="paragraph" w:styleId="TOC2">
    <w:name w:val="toc 2"/>
    <w:basedOn w:val="TOCBase"/>
    <w:autoRedefine/>
    <w:uiPriority w:val="39"/>
    <w:rsid w:val="006C4D57"/>
    <w:pPr>
      <w:tabs>
        <w:tab w:val="clear" w:pos="6480"/>
      </w:tabs>
      <w:spacing w:before="120" w:after="0" w:line="240" w:lineRule="auto"/>
      <w:ind w:left="200"/>
    </w:pPr>
    <w:rPr>
      <w:b/>
    </w:rPr>
  </w:style>
  <w:style w:type="paragraph" w:styleId="TOC3">
    <w:name w:val="toc 3"/>
    <w:basedOn w:val="TOCBase"/>
    <w:autoRedefine/>
    <w:semiHidden/>
    <w:rsid w:val="006C4D57"/>
    <w:pPr>
      <w:tabs>
        <w:tab w:val="clear" w:pos="6480"/>
      </w:tabs>
      <w:spacing w:after="0" w:line="240" w:lineRule="auto"/>
      <w:ind w:left="400"/>
    </w:pPr>
  </w:style>
  <w:style w:type="paragraph" w:styleId="TOC4">
    <w:name w:val="toc 4"/>
    <w:basedOn w:val="TOCBase"/>
    <w:autoRedefine/>
    <w:semiHidden/>
    <w:rsid w:val="006C4D57"/>
    <w:pPr>
      <w:tabs>
        <w:tab w:val="clear" w:pos="6480"/>
      </w:tabs>
      <w:spacing w:after="0" w:line="240" w:lineRule="auto"/>
      <w:ind w:left="600"/>
    </w:pPr>
  </w:style>
  <w:style w:type="paragraph" w:styleId="TOC5">
    <w:name w:val="toc 5"/>
    <w:basedOn w:val="TOCBase"/>
    <w:autoRedefine/>
    <w:semiHidden/>
    <w:rsid w:val="006C4D57"/>
    <w:pPr>
      <w:tabs>
        <w:tab w:val="clear" w:pos="6480"/>
      </w:tabs>
      <w:spacing w:after="0" w:line="240" w:lineRule="auto"/>
      <w:ind w:left="800"/>
    </w:pPr>
  </w:style>
  <w:style w:type="paragraph" w:styleId="TOC6">
    <w:name w:val="toc 6"/>
    <w:basedOn w:val="Normal"/>
    <w:next w:val="Normal"/>
    <w:autoRedefine/>
    <w:semiHidden/>
    <w:rsid w:val="006C4D57"/>
    <w:pPr>
      <w:ind w:left="1000"/>
    </w:pPr>
  </w:style>
  <w:style w:type="paragraph" w:styleId="TOC7">
    <w:name w:val="toc 7"/>
    <w:basedOn w:val="Normal"/>
    <w:next w:val="Normal"/>
    <w:autoRedefine/>
    <w:semiHidden/>
    <w:rsid w:val="006C4D57"/>
    <w:pPr>
      <w:ind w:left="1200"/>
    </w:pPr>
  </w:style>
  <w:style w:type="paragraph" w:styleId="TOC8">
    <w:name w:val="toc 8"/>
    <w:basedOn w:val="Normal"/>
    <w:next w:val="Normal"/>
    <w:autoRedefine/>
    <w:semiHidden/>
    <w:rsid w:val="006C4D57"/>
    <w:pPr>
      <w:ind w:left="1400"/>
    </w:pPr>
  </w:style>
  <w:style w:type="paragraph" w:styleId="TOC9">
    <w:name w:val="toc 9"/>
    <w:basedOn w:val="Normal"/>
    <w:next w:val="Normal"/>
    <w:autoRedefine/>
    <w:semiHidden/>
    <w:rsid w:val="006C4D57"/>
    <w:pPr>
      <w:ind w:left="1600"/>
    </w:pPr>
  </w:style>
  <w:style w:type="paragraph" w:customStyle="1" w:styleId="p0">
    <w:name w:val="p0"/>
    <w:basedOn w:val="Normal"/>
    <w:rsid w:val="006C4D57"/>
    <w:pPr>
      <w:tabs>
        <w:tab w:val="left" w:pos="720"/>
      </w:tabs>
      <w:autoSpaceDE w:val="0"/>
      <w:autoSpaceDN w:val="0"/>
      <w:adjustRightInd w:val="0"/>
      <w:spacing w:line="240" w:lineRule="atLeast"/>
      <w:jc w:val="both"/>
    </w:pPr>
  </w:style>
  <w:style w:type="paragraph" w:customStyle="1" w:styleId="t1">
    <w:name w:val="t1"/>
    <w:basedOn w:val="Normal"/>
    <w:rsid w:val="006C4D57"/>
    <w:pPr>
      <w:autoSpaceDE w:val="0"/>
      <w:autoSpaceDN w:val="0"/>
      <w:adjustRightInd w:val="0"/>
      <w:spacing w:line="240" w:lineRule="atLeast"/>
    </w:pPr>
  </w:style>
  <w:style w:type="paragraph" w:customStyle="1" w:styleId="p2">
    <w:name w:val="p2"/>
    <w:basedOn w:val="Normal"/>
    <w:rsid w:val="006C4D57"/>
    <w:pPr>
      <w:tabs>
        <w:tab w:val="left" w:pos="1880"/>
      </w:tabs>
      <w:autoSpaceDE w:val="0"/>
      <w:autoSpaceDN w:val="0"/>
      <w:adjustRightInd w:val="0"/>
      <w:spacing w:line="240" w:lineRule="atLeast"/>
      <w:ind w:left="440"/>
    </w:pPr>
  </w:style>
  <w:style w:type="paragraph" w:customStyle="1" w:styleId="p3">
    <w:name w:val="p3"/>
    <w:basedOn w:val="Normal"/>
    <w:rsid w:val="006C4D57"/>
    <w:pPr>
      <w:tabs>
        <w:tab w:val="left" w:pos="1840"/>
        <w:tab w:val="left" w:pos="2100"/>
      </w:tabs>
      <w:autoSpaceDE w:val="0"/>
      <w:autoSpaceDN w:val="0"/>
      <w:adjustRightInd w:val="0"/>
      <w:spacing w:line="280" w:lineRule="atLeast"/>
      <w:ind w:left="720" w:hanging="288"/>
    </w:pPr>
  </w:style>
  <w:style w:type="paragraph" w:customStyle="1" w:styleId="p4">
    <w:name w:val="p4"/>
    <w:basedOn w:val="Normal"/>
    <w:rsid w:val="006C4D57"/>
    <w:pPr>
      <w:autoSpaceDE w:val="0"/>
      <w:autoSpaceDN w:val="0"/>
      <w:adjustRightInd w:val="0"/>
      <w:spacing w:line="240" w:lineRule="atLeast"/>
      <w:ind w:left="580"/>
    </w:pPr>
  </w:style>
  <w:style w:type="paragraph" w:customStyle="1" w:styleId="p5">
    <w:name w:val="p5"/>
    <w:basedOn w:val="Normal"/>
    <w:rsid w:val="006C4D57"/>
    <w:pPr>
      <w:tabs>
        <w:tab w:val="left" w:pos="2160"/>
        <w:tab w:val="left" w:pos="2340"/>
      </w:tabs>
      <w:autoSpaceDE w:val="0"/>
      <w:autoSpaceDN w:val="0"/>
      <w:adjustRightInd w:val="0"/>
      <w:spacing w:line="360" w:lineRule="atLeast"/>
      <w:ind w:left="864" w:hanging="144"/>
    </w:pPr>
  </w:style>
  <w:style w:type="paragraph" w:customStyle="1" w:styleId="p6">
    <w:name w:val="p6"/>
    <w:basedOn w:val="Normal"/>
    <w:rsid w:val="006C4D57"/>
    <w:pPr>
      <w:tabs>
        <w:tab w:val="left" w:pos="1840"/>
        <w:tab w:val="left" w:pos="2100"/>
      </w:tabs>
      <w:autoSpaceDE w:val="0"/>
      <w:autoSpaceDN w:val="0"/>
      <w:adjustRightInd w:val="0"/>
      <w:spacing w:line="280" w:lineRule="atLeast"/>
      <w:ind w:left="432" w:firstLine="288"/>
    </w:pPr>
  </w:style>
  <w:style w:type="paragraph" w:customStyle="1" w:styleId="p7">
    <w:name w:val="p7"/>
    <w:basedOn w:val="Normal"/>
    <w:rsid w:val="006C4D57"/>
    <w:pPr>
      <w:tabs>
        <w:tab w:val="left" w:pos="2100"/>
        <w:tab w:val="left" w:pos="2480"/>
      </w:tabs>
      <w:autoSpaceDE w:val="0"/>
      <w:autoSpaceDN w:val="0"/>
      <w:adjustRightInd w:val="0"/>
      <w:spacing w:line="280" w:lineRule="atLeast"/>
      <w:ind w:left="1008" w:hanging="288"/>
    </w:pPr>
  </w:style>
  <w:style w:type="paragraph" w:customStyle="1" w:styleId="p8">
    <w:name w:val="p8"/>
    <w:basedOn w:val="Normal"/>
    <w:rsid w:val="006C4D57"/>
    <w:pPr>
      <w:tabs>
        <w:tab w:val="left" w:pos="1140"/>
        <w:tab w:val="left" w:pos="1540"/>
      </w:tabs>
      <w:autoSpaceDE w:val="0"/>
      <w:autoSpaceDN w:val="0"/>
      <w:adjustRightInd w:val="0"/>
      <w:spacing w:line="300" w:lineRule="atLeast"/>
      <w:ind w:left="144" w:hanging="432"/>
    </w:pPr>
  </w:style>
  <w:style w:type="paragraph" w:customStyle="1" w:styleId="p9">
    <w:name w:val="p9"/>
    <w:basedOn w:val="Normal"/>
    <w:rsid w:val="006C4D57"/>
    <w:pPr>
      <w:tabs>
        <w:tab w:val="left" w:pos="1840"/>
        <w:tab w:val="left" w:pos="2220"/>
      </w:tabs>
      <w:autoSpaceDE w:val="0"/>
      <w:autoSpaceDN w:val="0"/>
      <w:adjustRightInd w:val="0"/>
      <w:spacing w:line="300" w:lineRule="atLeast"/>
      <w:ind w:left="432" w:firstLine="288"/>
    </w:pPr>
  </w:style>
  <w:style w:type="paragraph" w:customStyle="1" w:styleId="p10">
    <w:name w:val="p10"/>
    <w:basedOn w:val="Normal"/>
    <w:rsid w:val="006C4D57"/>
    <w:pPr>
      <w:tabs>
        <w:tab w:val="left" w:pos="1540"/>
        <w:tab w:val="left" w:pos="2220"/>
      </w:tabs>
      <w:autoSpaceDE w:val="0"/>
      <w:autoSpaceDN w:val="0"/>
      <w:adjustRightInd w:val="0"/>
      <w:spacing w:line="280" w:lineRule="atLeast"/>
      <w:ind w:left="720" w:hanging="576"/>
    </w:pPr>
  </w:style>
  <w:style w:type="paragraph" w:customStyle="1" w:styleId="p11">
    <w:name w:val="p11"/>
    <w:basedOn w:val="Normal"/>
    <w:rsid w:val="006C4D57"/>
    <w:pPr>
      <w:tabs>
        <w:tab w:val="left" w:pos="620"/>
      </w:tabs>
      <w:autoSpaceDE w:val="0"/>
      <w:autoSpaceDN w:val="0"/>
      <w:adjustRightInd w:val="0"/>
      <w:spacing w:line="240" w:lineRule="atLeast"/>
      <w:ind w:left="820"/>
    </w:pPr>
  </w:style>
  <w:style w:type="paragraph" w:customStyle="1" w:styleId="p12">
    <w:name w:val="p12"/>
    <w:basedOn w:val="Normal"/>
    <w:rsid w:val="006C4D57"/>
    <w:pPr>
      <w:tabs>
        <w:tab w:val="left" w:pos="1540"/>
        <w:tab w:val="left" w:pos="1840"/>
      </w:tabs>
      <w:autoSpaceDE w:val="0"/>
      <w:autoSpaceDN w:val="0"/>
      <w:adjustRightInd w:val="0"/>
      <w:spacing w:line="280" w:lineRule="atLeast"/>
      <w:ind w:left="432" w:hanging="288"/>
    </w:pPr>
  </w:style>
  <w:style w:type="paragraph" w:customStyle="1" w:styleId="p13">
    <w:name w:val="p13"/>
    <w:basedOn w:val="Normal"/>
    <w:rsid w:val="006C4D57"/>
    <w:pPr>
      <w:tabs>
        <w:tab w:val="left" w:pos="720"/>
      </w:tabs>
      <w:autoSpaceDE w:val="0"/>
      <w:autoSpaceDN w:val="0"/>
      <w:adjustRightInd w:val="0"/>
      <w:spacing w:line="360" w:lineRule="atLeast"/>
    </w:pPr>
  </w:style>
  <w:style w:type="paragraph" w:customStyle="1" w:styleId="t14">
    <w:name w:val="t14"/>
    <w:basedOn w:val="Normal"/>
    <w:rsid w:val="006C4D57"/>
    <w:pPr>
      <w:autoSpaceDE w:val="0"/>
      <w:autoSpaceDN w:val="0"/>
      <w:adjustRightInd w:val="0"/>
      <w:spacing w:line="240" w:lineRule="atLeast"/>
    </w:pPr>
  </w:style>
  <w:style w:type="paragraph" w:customStyle="1" w:styleId="t15">
    <w:name w:val="t15"/>
    <w:basedOn w:val="Normal"/>
    <w:rsid w:val="006C4D57"/>
    <w:pPr>
      <w:autoSpaceDE w:val="0"/>
      <w:autoSpaceDN w:val="0"/>
      <w:adjustRightInd w:val="0"/>
      <w:spacing w:line="240" w:lineRule="atLeast"/>
    </w:pPr>
  </w:style>
  <w:style w:type="paragraph" w:customStyle="1" w:styleId="p16">
    <w:name w:val="p16"/>
    <w:basedOn w:val="Normal"/>
    <w:rsid w:val="006C4D57"/>
    <w:pPr>
      <w:tabs>
        <w:tab w:val="left" w:pos="2540"/>
      </w:tabs>
      <w:autoSpaceDE w:val="0"/>
      <w:autoSpaceDN w:val="0"/>
      <w:adjustRightInd w:val="0"/>
      <w:spacing w:line="240" w:lineRule="atLeast"/>
      <w:ind w:left="1100"/>
    </w:pPr>
  </w:style>
  <w:style w:type="paragraph" w:customStyle="1" w:styleId="p17">
    <w:name w:val="p17"/>
    <w:basedOn w:val="Normal"/>
    <w:rsid w:val="006C4D57"/>
    <w:pPr>
      <w:tabs>
        <w:tab w:val="left" w:pos="2100"/>
        <w:tab w:val="left" w:pos="2660"/>
      </w:tabs>
      <w:autoSpaceDE w:val="0"/>
      <w:autoSpaceDN w:val="0"/>
      <w:adjustRightInd w:val="0"/>
      <w:spacing w:line="300" w:lineRule="atLeast"/>
      <w:ind w:left="720" w:firstLine="432"/>
    </w:pPr>
  </w:style>
  <w:style w:type="paragraph" w:customStyle="1" w:styleId="p18">
    <w:name w:val="p18"/>
    <w:basedOn w:val="Normal"/>
    <w:rsid w:val="006C4D57"/>
    <w:pPr>
      <w:tabs>
        <w:tab w:val="left" w:pos="1460"/>
        <w:tab w:val="left" w:pos="1540"/>
      </w:tabs>
      <w:autoSpaceDE w:val="0"/>
      <w:autoSpaceDN w:val="0"/>
      <w:adjustRightInd w:val="0"/>
      <w:spacing w:line="280" w:lineRule="atLeast"/>
      <w:ind w:left="144" w:hanging="144"/>
    </w:pPr>
  </w:style>
  <w:style w:type="paragraph" w:customStyle="1" w:styleId="p19">
    <w:name w:val="p19"/>
    <w:basedOn w:val="Normal"/>
    <w:rsid w:val="006C4D57"/>
    <w:pPr>
      <w:tabs>
        <w:tab w:val="left" w:pos="1840"/>
      </w:tabs>
      <w:autoSpaceDE w:val="0"/>
      <w:autoSpaceDN w:val="0"/>
      <w:adjustRightInd w:val="0"/>
      <w:spacing w:line="300" w:lineRule="atLeast"/>
      <w:ind w:left="400"/>
    </w:pPr>
  </w:style>
  <w:style w:type="paragraph" w:customStyle="1" w:styleId="p20">
    <w:name w:val="p20"/>
    <w:basedOn w:val="Normal"/>
    <w:rsid w:val="006C4D57"/>
    <w:pPr>
      <w:tabs>
        <w:tab w:val="left" w:pos="720"/>
      </w:tabs>
      <w:autoSpaceDE w:val="0"/>
      <w:autoSpaceDN w:val="0"/>
      <w:adjustRightInd w:val="0"/>
      <w:spacing w:line="240" w:lineRule="atLeast"/>
    </w:pPr>
  </w:style>
  <w:style w:type="paragraph" w:customStyle="1" w:styleId="p21">
    <w:name w:val="p21"/>
    <w:basedOn w:val="Normal"/>
    <w:rsid w:val="006C4D57"/>
    <w:pPr>
      <w:tabs>
        <w:tab w:val="left" w:pos="2220"/>
        <w:tab w:val="left" w:pos="2660"/>
      </w:tabs>
      <w:autoSpaceDE w:val="0"/>
      <w:autoSpaceDN w:val="0"/>
      <w:adjustRightInd w:val="0"/>
      <w:spacing w:line="300" w:lineRule="atLeast"/>
      <w:ind w:left="1152" w:hanging="432"/>
    </w:pPr>
  </w:style>
  <w:style w:type="paragraph" w:customStyle="1" w:styleId="p22">
    <w:name w:val="p22"/>
    <w:basedOn w:val="Normal"/>
    <w:rsid w:val="006C4D57"/>
    <w:pPr>
      <w:tabs>
        <w:tab w:val="left" w:pos="2660"/>
        <w:tab w:val="left" w:pos="2800"/>
      </w:tabs>
      <w:autoSpaceDE w:val="0"/>
      <w:autoSpaceDN w:val="0"/>
      <w:adjustRightInd w:val="0"/>
      <w:spacing w:line="300" w:lineRule="atLeast"/>
      <w:ind w:left="1296" w:hanging="144"/>
    </w:pPr>
  </w:style>
  <w:style w:type="paragraph" w:customStyle="1" w:styleId="p23">
    <w:name w:val="p23"/>
    <w:basedOn w:val="Normal"/>
    <w:rsid w:val="006C4D57"/>
    <w:pPr>
      <w:tabs>
        <w:tab w:val="left" w:pos="1720"/>
      </w:tabs>
      <w:autoSpaceDE w:val="0"/>
      <w:autoSpaceDN w:val="0"/>
      <w:adjustRightInd w:val="0"/>
      <w:spacing w:line="240" w:lineRule="atLeast"/>
      <w:ind w:left="280"/>
    </w:pPr>
  </w:style>
  <w:style w:type="paragraph" w:customStyle="1" w:styleId="p24">
    <w:name w:val="p24"/>
    <w:basedOn w:val="Normal"/>
    <w:rsid w:val="006C4D57"/>
    <w:pPr>
      <w:tabs>
        <w:tab w:val="left" w:pos="2100"/>
        <w:tab w:val="left" w:pos="2480"/>
      </w:tabs>
      <w:autoSpaceDE w:val="0"/>
      <w:autoSpaceDN w:val="0"/>
      <w:adjustRightInd w:val="0"/>
      <w:spacing w:line="300" w:lineRule="atLeast"/>
      <w:ind w:left="720" w:firstLine="288"/>
    </w:pPr>
  </w:style>
  <w:style w:type="paragraph" w:customStyle="1" w:styleId="p25">
    <w:name w:val="p25"/>
    <w:basedOn w:val="Normal"/>
    <w:rsid w:val="006C4D57"/>
    <w:pPr>
      <w:tabs>
        <w:tab w:val="left" w:pos="2800"/>
      </w:tabs>
      <w:autoSpaceDE w:val="0"/>
      <w:autoSpaceDN w:val="0"/>
      <w:adjustRightInd w:val="0"/>
      <w:spacing w:line="300" w:lineRule="atLeast"/>
      <w:ind w:left="1360"/>
    </w:pPr>
  </w:style>
  <w:style w:type="paragraph" w:customStyle="1" w:styleId="p26">
    <w:name w:val="p26"/>
    <w:basedOn w:val="Normal"/>
    <w:rsid w:val="006C4D57"/>
    <w:pPr>
      <w:tabs>
        <w:tab w:val="left" w:pos="620"/>
      </w:tabs>
      <w:autoSpaceDE w:val="0"/>
      <w:autoSpaceDN w:val="0"/>
      <w:adjustRightInd w:val="0"/>
      <w:spacing w:line="240" w:lineRule="atLeast"/>
      <w:ind w:left="864" w:hanging="576"/>
    </w:pPr>
  </w:style>
  <w:style w:type="paragraph" w:customStyle="1" w:styleId="p27">
    <w:name w:val="p27"/>
    <w:basedOn w:val="Normal"/>
    <w:rsid w:val="006C4D57"/>
    <w:pPr>
      <w:tabs>
        <w:tab w:val="left" w:pos="3520"/>
      </w:tabs>
      <w:autoSpaceDE w:val="0"/>
      <w:autoSpaceDN w:val="0"/>
      <w:adjustRightInd w:val="0"/>
      <w:spacing w:line="240" w:lineRule="atLeast"/>
      <w:ind w:left="2080"/>
    </w:pPr>
  </w:style>
  <w:style w:type="paragraph" w:customStyle="1" w:styleId="c28">
    <w:name w:val="c28"/>
    <w:basedOn w:val="Normal"/>
    <w:rsid w:val="006C4D57"/>
    <w:pPr>
      <w:autoSpaceDE w:val="0"/>
      <w:autoSpaceDN w:val="0"/>
      <w:adjustRightInd w:val="0"/>
      <w:spacing w:line="240" w:lineRule="atLeast"/>
      <w:jc w:val="center"/>
    </w:pPr>
  </w:style>
  <w:style w:type="paragraph" w:customStyle="1" w:styleId="c29">
    <w:name w:val="c29"/>
    <w:basedOn w:val="Normal"/>
    <w:rsid w:val="006C4D57"/>
    <w:pPr>
      <w:autoSpaceDE w:val="0"/>
      <w:autoSpaceDN w:val="0"/>
      <w:adjustRightInd w:val="0"/>
      <w:spacing w:line="240" w:lineRule="atLeast"/>
      <w:jc w:val="center"/>
    </w:pPr>
  </w:style>
  <w:style w:type="paragraph" w:customStyle="1" w:styleId="p30">
    <w:name w:val="p30"/>
    <w:basedOn w:val="Normal"/>
    <w:rsid w:val="006C4D57"/>
    <w:pPr>
      <w:tabs>
        <w:tab w:val="left" w:pos="720"/>
      </w:tabs>
      <w:autoSpaceDE w:val="0"/>
      <w:autoSpaceDN w:val="0"/>
      <w:adjustRightInd w:val="0"/>
      <w:spacing w:line="240" w:lineRule="atLeast"/>
    </w:pPr>
  </w:style>
  <w:style w:type="paragraph" w:customStyle="1" w:styleId="c31">
    <w:name w:val="c31"/>
    <w:basedOn w:val="Normal"/>
    <w:rsid w:val="006C4D57"/>
    <w:pPr>
      <w:autoSpaceDE w:val="0"/>
      <w:autoSpaceDN w:val="0"/>
      <w:adjustRightInd w:val="0"/>
      <w:spacing w:line="240" w:lineRule="atLeast"/>
      <w:jc w:val="center"/>
    </w:pPr>
  </w:style>
  <w:style w:type="paragraph" w:customStyle="1" w:styleId="c32">
    <w:name w:val="c32"/>
    <w:basedOn w:val="Normal"/>
    <w:rsid w:val="006C4D57"/>
    <w:pPr>
      <w:autoSpaceDE w:val="0"/>
      <w:autoSpaceDN w:val="0"/>
      <w:adjustRightInd w:val="0"/>
      <w:spacing w:line="240" w:lineRule="atLeast"/>
      <w:jc w:val="center"/>
    </w:pPr>
  </w:style>
  <w:style w:type="paragraph" w:customStyle="1" w:styleId="t33">
    <w:name w:val="t33"/>
    <w:basedOn w:val="Normal"/>
    <w:rsid w:val="006C4D57"/>
    <w:pPr>
      <w:autoSpaceDE w:val="0"/>
      <w:autoSpaceDN w:val="0"/>
      <w:adjustRightInd w:val="0"/>
      <w:spacing w:line="240" w:lineRule="atLeast"/>
    </w:pPr>
  </w:style>
  <w:style w:type="paragraph" w:customStyle="1" w:styleId="t34">
    <w:name w:val="t34"/>
    <w:basedOn w:val="Normal"/>
    <w:rsid w:val="006C4D57"/>
    <w:pPr>
      <w:autoSpaceDE w:val="0"/>
      <w:autoSpaceDN w:val="0"/>
      <w:adjustRightInd w:val="0"/>
      <w:spacing w:line="240" w:lineRule="atLeast"/>
    </w:pPr>
  </w:style>
  <w:style w:type="paragraph" w:customStyle="1" w:styleId="t35">
    <w:name w:val="t35"/>
    <w:basedOn w:val="Normal"/>
    <w:rsid w:val="006C4D57"/>
    <w:pPr>
      <w:autoSpaceDE w:val="0"/>
      <w:autoSpaceDN w:val="0"/>
      <w:adjustRightInd w:val="0"/>
      <w:spacing w:line="260" w:lineRule="atLeast"/>
    </w:pPr>
  </w:style>
  <w:style w:type="paragraph" w:customStyle="1" w:styleId="t36">
    <w:name w:val="t36"/>
    <w:basedOn w:val="Normal"/>
    <w:rsid w:val="006C4D57"/>
    <w:pPr>
      <w:autoSpaceDE w:val="0"/>
      <w:autoSpaceDN w:val="0"/>
      <w:adjustRightInd w:val="0"/>
      <w:spacing w:line="240" w:lineRule="atLeast"/>
    </w:pPr>
  </w:style>
  <w:style w:type="paragraph" w:customStyle="1" w:styleId="t37">
    <w:name w:val="t37"/>
    <w:basedOn w:val="Normal"/>
    <w:rsid w:val="006C4D57"/>
    <w:pPr>
      <w:autoSpaceDE w:val="0"/>
      <w:autoSpaceDN w:val="0"/>
      <w:adjustRightInd w:val="0"/>
      <w:spacing w:line="240" w:lineRule="atLeast"/>
    </w:pPr>
  </w:style>
  <w:style w:type="paragraph" w:customStyle="1" w:styleId="t38">
    <w:name w:val="t38"/>
    <w:basedOn w:val="Normal"/>
    <w:rsid w:val="006C4D57"/>
    <w:pPr>
      <w:autoSpaceDE w:val="0"/>
      <w:autoSpaceDN w:val="0"/>
      <w:adjustRightInd w:val="0"/>
      <w:spacing w:line="260" w:lineRule="atLeast"/>
    </w:pPr>
  </w:style>
  <w:style w:type="paragraph" w:customStyle="1" w:styleId="t39">
    <w:name w:val="t39"/>
    <w:basedOn w:val="Normal"/>
    <w:rsid w:val="006C4D57"/>
    <w:pPr>
      <w:autoSpaceDE w:val="0"/>
      <w:autoSpaceDN w:val="0"/>
      <w:adjustRightInd w:val="0"/>
      <w:spacing w:line="240" w:lineRule="atLeast"/>
    </w:pPr>
  </w:style>
  <w:style w:type="paragraph" w:customStyle="1" w:styleId="t40">
    <w:name w:val="t40"/>
    <w:basedOn w:val="Normal"/>
    <w:rsid w:val="006C4D57"/>
    <w:pPr>
      <w:autoSpaceDE w:val="0"/>
      <w:autoSpaceDN w:val="0"/>
      <w:adjustRightInd w:val="0"/>
      <w:spacing w:line="240" w:lineRule="atLeast"/>
    </w:pPr>
  </w:style>
  <w:style w:type="paragraph" w:customStyle="1" w:styleId="t41">
    <w:name w:val="t41"/>
    <w:basedOn w:val="Normal"/>
    <w:rsid w:val="006C4D57"/>
    <w:pPr>
      <w:autoSpaceDE w:val="0"/>
      <w:autoSpaceDN w:val="0"/>
      <w:adjustRightInd w:val="0"/>
      <w:spacing w:line="260" w:lineRule="atLeast"/>
    </w:pPr>
  </w:style>
  <w:style w:type="paragraph" w:customStyle="1" w:styleId="t42">
    <w:name w:val="t42"/>
    <w:basedOn w:val="Normal"/>
    <w:rsid w:val="006C4D57"/>
    <w:pPr>
      <w:autoSpaceDE w:val="0"/>
      <w:autoSpaceDN w:val="0"/>
      <w:adjustRightInd w:val="0"/>
      <w:spacing w:line="260" w:lineRule="atLeast"/>
    </w:pPr>
  </w:style>
  <w:style w:type="paragraph" w:customStyle="1" w:styleId="t43">
    <w:name w:val="t43"/>
    <w:basedOn w:val="Normal"/>
    <w:rsid w:val="006C4D57"/>
    <w:pPr>
      <w:autoSpaceDE w:val="0"/>
      <w:autoSpaceDN w:val="0"/>
      <w:adjustRightInd w:val="0"/>
      <w:spacing w:line="240" w:lineRule="atLeast"/>
    </w:pPr>
  </w:style>
  <w:style w:type="paragraph" w:customStyle="1" w:styleId="t44">
    <w:name w:val="t44"/>
    <w:basedOn w:val="Normal"/>
    <w:rsid w:val="006C4D57"/>
    <w:pPr>
      <w:autoSpaceDE w:val="0"/>
      <w:autoSpaceDN w:val="0"/>
      <w:adjustRightInd w:val="0"/>
      <w:spacing w:line="140" w:lineRule="atLeast"/>
    </w:pPr>
  </w:style>
  <w:style w:type="paragraph" w:customStyle="1" w:styleId="t45">
    <w:name w:val="t45"/>
    <w:basedOn w:val="Normal"/>
    <w:rsid w:val="006C4D57"/>
    <w:pPr>
      <w:autoSpaceDE w:val="0"/>
      <w:autoSpaceDN w:val="0"/>
      <w:adjustRightInd w:val="0"/>
      <w:spacing w:line="240" w:lineRule="atLeast"/>
    </w:pPr>
  </w:style>
  <w:style w:type="paragraph" w:customStyle="1" w:styleId="t46">
    <w:name w:val="t46"/>
    <w:basedOn w:val="Normal"/>
    <w:rsid w:val="006C4D57"/>
    <w:pPr>
      <w:autoSpaceDE w:val="0"/>
      <w:autoSpaceDN w:val="0"/>
      <w:adjustRightInd w:val="0"/>
      <w:spacing w:line="240" w:lineRule="atLeast"/>
    </w:pPr>
  </w:style>
  <w:style w:type="paragraph" w:customStyle="1" w:styleId="t47">
    <w:name w:val="t47"/>
    <w:basedOn w:val="Normal"/>
    <w:rsid w:val="006C4D57"/>
    <w:pPr>
      <w:autoSpaceDE w:val="0"/>
      <w:autoSpaceDN w:val="0"/>
      <w:adjustRightInd w:val="0"/>
      <w:spacing w:line="240" w:lineRule="atLeast"/>
    </w:pPr>
  </w:style>
  <w:style w:type="paragraph" w:customStyle="1" w:styleId="c48">
    <w:name w:val="c48"/>
    <w:basedOn w:val="Normal"/>
    <w:rsid w:val="006C4D57"/>
    <w:pPr>
      <w:autoSpaceDE w:val="0"/>
      <w:autoSpaceDN w:val="0"/>
      <w:adjustRightInd w:val="0"/>
      <w:spacing w:line="240" w:lineRule="atLeast"/>
      <w:jc w:val="center"/>
    </w:pPr>
  </w:style>
  <w:style w:type="paragraph" w:customStyle="1" w:styleId="c49">
    <w:name w:val="c49"/>
    <w:basedOn w:val="Normal"/>
    <w:rsid w:val="006C4D57"/>
    <w:pPr>
      <w:autoSpaceDE w:val="0"/>
      <w:autoSpaceDN w:val="0"/>
      <w:adjustRightInd w:val="0"/>
      <w:spacing w:line="240" w:lineRule="atLeast"/>
      <w:jc w:val="center"/>
    </w:pPr>
  </w:style>
  <w:style w:type="paragraph" w:customStyle="1" w:styleId="p50">
    <w:name w:val="p50"/>
    <w:basedOn w:val="Normal"/>
    <w:rsid w:val="006C4D57"/>
    <w:pPr>
      <w:tabs>
        <w:tab w:val="left" w:pos="720"/>
      </w:tabs>
      <w:autoSpaceDE w:val="0"/>
      <w:autoSpaceDN w:val="0"/>
      <w:adjustRightInd w:val="0"/>
      <w:spacing w:line="240" w:lineRule="atLeast"/>
    </w:pPr>
  </w:style>
  <w:style w:type="paragraph" w:customStyle="1" w:styleId="p51">
    <w:name w:val="p51"/>
    <w:basedOn w:val="Normal"/>
    <w:rsid w:val="006C4D57"/>
    <w:pPr>
      <w:tabs>
        <w:tab w:val="left" w:pos="720"/>
      </w:tabs>
      <w:autoSpaceDE w:val="0"/>
      <w:autoSpaceDN w:val="0"/>
      <w:adjustRightInd w:val="0"/>
      <w:spacing w:line="260" w:lineRule="atLeast"/>
    </w:pPr>
  </w:style>
  <w:style w:type="paragraph" w:customStyle="1" w:styleId="p52">
    <w:name w:val="p52"/>
    <w:basedOn w:val="Normal"/>
    <w:rsid w:val="006C4D57"/>
    <w:pPr>
      <w:tabs>
        <w:tab w:val="left" w:pos="2340"/>
        <w:tab w:val="left" w:pos="2520"/>
      </w:tabs>
      <w:autoSpaceDE w:val="0"/>
      <w:autoSpaceDN w:val="0"/>
      <w:adjustRightInd w:val="0"/>
      <w:spacing w:line="440" w:lineRule="atLeast"/>
      <w:ind w:left="864" w:hanging="2304"/>
    </w:pPr>
  </w:style>
  <w:style w:type="paragraph" w:customStyle="1" w:styleId="c53">
    <w:name w:val="c53"/>
    <w:basedOn w:val="Normal"/>
    <w:rsid w:val="006C4D57"/>
    <w:pPr>
      <w:autoSpaceDE w:val="0"/>
      <w:autoSpaceDN w:val="0"/>
      <w:adjustRightInd w:val="0"/>
      <w:spacing w:line="240" w:lineRule="atLeast"/>
      <w:jc w:val="center"/>
    </w:pPr>
  </w:style>
  <w:style w:type="paragraph" w:customStyle="1" w:styleId="p54">
    <w:name w:val="p54"/>
    <w:basedOn w:val="Normal"/>
    <w:rsid w:val="006C4D57"/>
    <w:pPr>
      <w:tabs>
        <w:tab w:val="left" w:pos="3100"/>
      </w:tabs>
      <w:autoSpaceDE w:val="0"/>
      <w:autoSpaceDN w:val="0"/>
      <w:adjustRightInd w:val="0"/>
      <w:spacing w:line="240" w:lineRule="atLeast"/>
      <w:ind w:left="1728" w:hanging="2160"/>
    </w:pPr>
  </w:style>
  <w:style w:type="paragraph" w:customStyle="1" w:styleId="p55">
    <w:name w:val="p55"/>
    <w:basedOn w:val="Normal"/>
    <w:rsid w:val="006C4D57"/>
    <w:pPr>
      <w:autoSpaceDE w:val="0"/>
      <w:autoSpaceDN w:val="0"/>
      <w:adjustRightInd w:val="0"/>
      <w:spacing w:line="240" w:lineRule="atLeast"/>
      <w:ind w:left="600"/>
    </w:pPr>
  </w:style>
  <w:style w:type="paragraph" w:customStyle="1" w:styleId="p56">
    <w:name w:val="p56"/>
    <w:basedOn w:val="Normal"/>
    <w:rsid w:val="006C4D57"/>
    <w:pPr>
      <w:tabs>
        <w:tab w:val="left" w:pos="6120"/>
      </w:tabs>
      <w:autoSpaceDE w:val="0"/>
      <w:autoSpaceDN w:val="0"/>
      <w:adjustRightInd w:val="0"/>
      <w:spacing w:line="240" w:lineRule="atLeast"/>
      <w:ind w:left="4680"/>
    </w:pPr>
  </w:style>
  <w:style w:type="paragraph" w:customStyle="1" w:styleId="p57">
    <w:name w:val="p57"/>
    <w:basedOn w:val="Normal"/>
    <w:rsid w:val="006C4D57"/>
    <w:pPr>
      <w:tabs>
        <w:tab w:val="left" w:pos="7120"/>
      </w:tabs>
      <w:autoSpaceDE w:val="0"/>
      <w:autoSpaceDN w:val="0"/>
      <w:adjustRightInd w:val="0"/>
      <w:spacing w:line="240" w:lineRule="atLeast"/>
      <w:ind w:left="5680"/>
    </w:pPr>
  </w:style>
  <w:style w:type="paragraph" w:customStyle="1" w:styleId="p58">
    <w:name w:val="p58"/>
    <w:basedOn w:val="Normal"/>
    <w:rsid w:val="006C4D57"/>
    <w:pPr>
      <w:tabs>
        <w:tab w:val="left" w:pos="720"/>
      </w:tabs>
      <w:autoSpaceDE w:val="0"/>
      <w:autoSpaceDN w:val="0"/>
      <w:adjustRightInd w:val="0"/>
      <w:spacing w:line="260" w:lineRule="atLeast"/>
    </w:pPr>
  </w:style>
  <w:style w:type="paragraph" w:customStyle="1" w:styleId="p59">
    <w:name w:val="p59"/>
    <w:basedOn w:val="Normal"/>
    <w:rsid w:val="006C4D57"/>
    <w:pPr>
      <w:tabs>
        <w:tab w:val="left" w:pos="2340"/>
        <w:tab w:val="left" w:pos="2520"/>
      </w:tabs>
      <w:autoSpaceDE w:val="0"/>
      <w:autoSpaceDN w:val="0"/>
      <w:adjustRightInd w:val="0"/>
      <w:spacing w:line="440" w:lineRule="atLeast"/>
      <w:ind w:left="864" w:hanging="2304"/>
    </w:pPr>
  </w:style>
  <w:style w:type="paragraph" w:customStyle="1" w:styleId="t60">
    <w:name w:val="t60"/>
    <w:basedOn w:val="Normal"/>
    <w:rsid w:val="006C4D57"/>
    <w:pPr>
      <w:autoSpaceDE w:val="0"/>
      <w:autoSpaceDN w:val="0"/>
      <w:adjustRightInd w:val="0"/>
      <w:spacing w:line="240" w:lineRule="atLeast"/>
    </w:pPr>
  </w:style>
  <w:style w:type="paragraph" w:customStyle="1" w:styleId="t61">
    <w:name w:val="t61"/>
    <w:basedOn w:val="Normal"/>
    <w:rsid w:val="006C4D57"/>
    <w:pPr>
      <w:autoSpaceDE w:val="0"/>
      <w:autoSpaceDN w:val="0"/>
      <w:adjustRightInd w:val="0"/>
      <w:spacing w:line="360" w:lineRule="atLeast"/>
    </w:pPr>
  </w:style>
  <w:style w:type="paragraph" w:customStyle="1" w:styleId="c62">
    <w:name w:val="c62"/>
    <w:basedOn w:val="Normal"/>
    <w:rsid w:val="006C4D57"/>
    <w:pPr>
      <w:autoSpaceDE w:val="0"/>
      <w:autoSpaceDN w:val="0"/>
      <w:adjustRightInd w:val="0"/>
      <w:spacing w:line="240" w:lineRule="atLeast"/>
      <w:jc w:val="center"/>
    </w:pPr>
  </w:style>
  <w:style w:type="paragraph" w:customStyle="1" w:styleId="p63">
    <w:name w:val="p63"/>
    <w:basedOn w:val="Normal"/>
    <w:rsid w:val="006C4D57"/>
    <w:pPr>
      <w:autoSpaceDE w:val="0"/>
      <w:autoSpaceDN w:val="0"/>
      <w:adjustRightInd w:val="0"/>
      <w:spacing w:line="360" w:lineRule="atLeast"/>
    </w:pPr>
  </w:style>
  <w:style w:type="paragraph" w:customStyle="1" w:styleId="p64">
    <w:name w:val="p64"/>
    <w:basedOn w:val="Normal"/>
    <w:rsid w:val="006C4D57"/>
    <w:pPr>
      <w:autoSpaceDE w:val="0"/>
      <w:autoSpaceDN w:val="0"/>
      <w:adjustRightInd w:val="0"/>
      <w:spacing w:line="360" w:lineRule="atLeast"/>
      <w:ind w:left="1440" w:firstLine="720"/>
    </w:pPr>
  </w:style>
  <w:style w:type="paragraph" w:customStyle="1" w:styleId="p65">
    <w:name w:val="p65"/>
    <w:basedOn w:val="Normal"/>
    <w:rsid w:val="006C4D57"/>
    <w:pPr>
      <w:tabs>
        <w:tab w:val="left" w:pos="700"/>
      </w:tabs>
      <w:autoSpaceDE w:val="0"/>
      <w:autoSpaceDN w:val="0"/>
      <w:adjustRightInd w:val="0"/>
      <w:spacing w:line="360" w:lineRule="atLeast"/>
      <w:ind w:left="1440" w:firstLine="720"/>
    </w:pPr>
  </w:style>
  <w:style w:type="paragraph" w:customStyle="1" w:styleId="t66">
    <w:name w:val="t66"/>
    <w:basedOn w:val="Normal"/>
    <w:rsid w:val="006C4D57"/>
    <w:pPr>
      <w:autoSpaceDE w:val="0"/>
      <w:autoSpaceDN w:val="0"/>
      <w:adjustRightInd w:val="0"/>
      <w:spacing w:line="240" w:lineRule="atLeast"/>
    </w:pPr>
  </w:style>
  <w:style w:type="paragraph" w:customStyle="1" w:styleId="t67">
    <w:name w:val="t67"/>
    <w:basedOn w:val="Normal"/>
    <w:rsid w:val="006C4D57"/>
    <w:pPr>
      <w:autoSpaceDE w:val="0"/>
      <w:autoSpaceDN w:val="0"/>
      <w:adjustRightInd w:val="0"/>
      <w:spacing w:line="180" w:lineRule="atLeast"/>
    </w:pPr>
  </w:style>
  <w:style w:type="paragraph" w:customStyle="1" w:styleId="c68">
    <w:name w:val="c68"/>
    <w:basedOn w:val="Normal"/>
    <w:rsid w:val="006C4D57"/>
    <w:pPr>
      <w:autoSpaceDE w:val="0"/>
      <w:autoSpaceDN w:val="0"/>
      <w:adjustRightInd w:val="0"/>
      <w:spacing w:line="240" w:lineRule="atLeast"/>
      <w:jc w:val="center"/>
    </w:pPr>
  </w:style>
  <w:style w:type="paragraph" w:customStyle="1" w:styleId="p69">
    <w:name w:val="p69"/>
    <w:basedOn w:val="Normal"/>
    <w:rsid w:val="006C4D57"/>
    <w:pPr>
      <w:tabs>
        <w:tab w:val="left" w:pos="740"/>
        <w:tab w:val="left" w:pos="2100"/>
      </w:tabs>
      <w:autoSpaceDE w:val="0"/>
      <w:autoSpaceDN w:val="0"/>
      <w:adjustRightInd w:val="0"/>
      <w:spacing w:line="360" w:lineRule="atLeast"/>
      <w:ind w:left="720" w:hanging="1440"/>
    </w:pPr>
  </w:style>
  <w:style w:type="paragraph" w:customStyle="1" w:styleId="p70">
    <w:name w:val="p70"/>
    <w:basedOn w:val="Normal"/>
    <w:rsid w:val="006C4D57"/>
    <w:pPr>
      <w:tabs>
        <w:tab w:val="left" w:pos="2220"/>
      </w:tabs>
      <w:autoSpaceDE w:val="0"/>
      <w:autoSpaceDN w:val="0"/>
      <w:adjustRightInd w:val="0"/>
      <w:spacing w:line="240" w:lineRule="atLeast"/>
      <w:ind w:left="720" w:hanging="1440"/>
    </w:pPr>
  </w:style>
  <w:style w:type="paragraph" w:customStyle="1" w:styleId="p71">
    <w:name w:val="p71"/>
    <w:basedOn w:val="Normal"/>
    <w:rsid w:val="006C4D57"/>
    <w:pPr>
      <w:tabs>
        <w:tab w:val="left" w:pos="4980"/>
      </w:tabs>
      <w:autoSpaceDE w:val="0"/>
      <w:autoSpaceDN w:val="0"/>
      <w:adjustRightInd w:val="0"/>
      <w:spacing w:line="240" w:lineRule="atLeast"/>
      <w:ind w:left="3540"/>
    </w:pPr>
  </w:style>
  <w:style w:type="paragraph" w:customStyle="1" w:styleId="p72">
    <w:name w:val="p72"/>
    <w:basedOn w:val="Normal"/>
    <w:rsid w:val="006C4D57"/>
    <w:pPr>
      <w:tabs>
        <w:tab w:val="left" w:pos="5920"/>
      </w:tabs>
      <w:autoSpaceDE w:val="0"/>
      <w:autoSpaceDN w:val="0"/>
      <w:adjustRightInd w:val="0"/>
      <w:spacing w:line="240" w:lineRule="atLeast"/>
      <w:ind w:left="4480"/>
    </w:pPr>
  </w:style>
  <w:style w:type="paragraph" w:customStyle="1" w:styleId="p73">
    <w:name w:val="p73"/>
    <w:basedOn w:val="Normal"/>
    <w:rsid w:val="006C4D57"/>
    <w:pPr>
      <w:tabs>
        <w:tab w:val="left" w:pos="720"/>
      </w:tabs>
      <w:autoSpaceDE w:val="0"/>
      <w:autoSpaceDN w:val="0"/>
      <w:adjustRightInd w:val="0"/>
      <w:spacing w:line="240" w:lineRule="atLeast"/>
    </w:pPr>
  </w:style>
  <w:style w:type="paragraph" w:customStyle="1" w:styleId="p74">
    <w:name w:val="p74"/>
    <w:basedOn w:val="Normal"/>
    <w:rsid w:val="006C4D57"/>
    <w:pPr>
      <w:tabs>
        <w:tab w:val="left" w:pos="1120"/>
      </w:tabs>
      <w:autoSpaceDE w:val="0"/>
      <w:autoSpaceDN w:val="0"/>
      <w:adjustRightInd w:val="0"/>
      <w:spacing w:line="240" w:lineRule="atLeast"/>
      <w:ind w:left="320"/>
    </w:pPr>
  </w:style>
  <w:style w:type="paragraph" w:customStyle="1" w:styleId="p75">
    <w:name w:val="p75"/>
    <w:basedOn w:val="Normal"/>
    <w:rsid w:val="006C4D57"/>
    <w:pPr>
      <w:tabs>
        <w:tab w:val="left" w:pos="720"/>
      </w:tabs>
      <w:autoSpaceDE w:val="0"/>
      <w:autoSpaceDN w:val="0"/>
      <w:adjustRightInd w:val="0"/>
      <w:spacing w:line="240" w:lineRule="atLeast"/>
    </w:pPr>
  </w:style>
  <w:style w:type="paragraph" w:customStyle="1" w:styleId="c76">
    <w:name w:val="c76"/>
    <w:basedOn w:val="Normal"/>
    <w:rsid w:val="006C4D57"/>
    <w:pPr>
      <w:autoSpaceDE w:val="0"/>
      <w:autoSpaceDN w:val="0"/>
      <w:adjustRightInd w:val="0"/>
      <w:spacing w:line="240" w:lineRule="atLeast"/>
      <w:jc w:val="center"/>
    </w:pPr>
  </w:style>
  <w:style w:type="paragraph" w:customStyle="1" w:styleId="p77">
    <w:name w:val="p77"/>
    <w:basedOn w:val="Normal"/>
    <w:rsid w:val="006C4D57"/>
    <w:pPr>
      <w:tabs>
        <w:tab w:val="left" w:pos="1460"/>
      </w:tabs>
      <w:autoSpaceDE w:val="0"/>
      <w:autoSpaceDN w:val="0"/>
      <w:adjustRightInd w:val="0"/>
      <w:spacing w:line="360" w:lineRule="atLeast"/>
      <w:ind w:hanging="1440"/>
    </w:pPr>
  </w:style>
  <w:style w:type="paragraph" w:customStyle="1" w:styleId="c78">
    <w:name w:val="c78"/>
    <w:basedOn w:val="Normal"/>
    <w:rsid w:val="006C4D57"/>
    <w:pPr>
      <w:autoSpaceDE w:val="0"/>
      <w:autoSpaceDN w:val="0"/>
      <w:adjustRightInd w:val="0"/>
      <w:spacing w:line="240" w:lineRule="atLeast"/>
      <w:jc w:val="center"/>
    </w:pPr>
  </w:style>
  <w:style w:type="paragraph" w:customStyle="1" w:styleId="p79">
    <w:name w:val="p79"/>
    <w:basedOn w:val="Normal"/>
    <w:rsid w:val="006C4D57"/>
    <w:pPr>
      <w:autoSpaceDE w:val="0"/>
      <w:autoSpaceDN w:val="0"/>
      <w:adjustRightInd w:val="0"/>
      <w:spacing w:line="240" w:lineRule="atLeast"/>
    </w:pPr>
  </w:style>
  <w:style w:type="paragraph" w:customStyle="1" w:styleId="c80">
    <w:name w:val="c80"/>
    <w:basedOn w:val="Normal"/>
    <w:rsid w:val="006C4D57"/>
    <w:pPr>
      <w:autoSpaceDE w:val="0"/>
      <w:autoSpaceDN w:val="0"/>
      <w:adjustRightInd w:val="0"/>
      <w:spacing w:line="240" w:lineRule="atLeast"/>
      <w:jc w:val="center"/>
    </w:pPr>
  </w:style>
  <w:style w:type="paragraph" w:customStyle="1" w:styleId="p81">
    <w:name w:val="p81"/>
    <w:basedOn w:val="Normal"/>
    <w:rsid w:val="006C4D57"/>
    <w:pPr>
      <w:autoSpaceDE w:val="0"/>
      <w:autoSpaceDN w:val="0"/>
      <w:adjustRightInd w:val="0"/>
      <w:spacing w:line="360" w:lineRule="atLeast"/>
      <w:ind w:left="720" w:hanging="720"/>
    </w:pPr>
  </w:style>
  <w:style w:type="paragraph" w:customStyle="1" w:styleId="p82">
    <w:name w:val="p82"/>
    <w:basedOn w:val="Normal"/>
    <w:rsid w:val="006C4D57"/>
    <w:pPr>
      <w:tabs>
        <w:tab w:val="left" w:pos="880"/>
      </w:tabs>
      <w:autoSpaceDE w:val="0"/>
      <w:autoSpaceDN w:val="0"/>
      <w:adjustRightInd w:val="0"/>
      <w:spacing w:line="360" w:lineRule="atLeast"/>
      <w:ind w:left="576" w:hanging="864"/>
    </w:pPr>
  </w:style>
  <w:style w:type="paragraph" w:customStyle="1" w:styleId="p83">
    <w:name w:val="p83"/>
    <w:basedOn w:val="Normal"/>
    <w:rsid w:val="006C4D57"/>
    <w:pPr>
      <w:tabs>
        <w:tab w:val="left" w:pos="880"/>
      </w:tabs>
      <w:autoSpaceDE w:val="0"/>
      <w:autoSpaceDN w:val="0"/>
      <w:adjustRightInd w:val="0"/>
      <w:spacing w:line="360" w:lineRule="atLeast"/>
      <w:ind w:left="576" w:hanging="864"/>
    </w:pPr>
  </w:style>
  <w:style w:type="paragraph" w:customStyle="1" w:styleId="p84">
    <w:name w:val="p84"/>
    <w:basedOn w:val="Normal"/>
    <w:rsid w:val="006C4D57"/>
    <w:pPr>
      <w:autoSpaceDE w:val="0"/>
      <w:autoSpaceDN w:val="0"/>
      <w:adjustRightInd w:val="0"/>
      <w:spacing w:line="360" w:lineRule="atLeast"/>
      <w:ind w:left="576" w:hanging="864"/>
    </w:pPr>
  </w:style>
  <w:style w:type="paragraph" w:customStyle="1" w:styleId="p85">
    <w:name w:val="p85"/>
    <w:basedOn w:val="Normal"/>
    <w:rsid w:val="006C4D57"/>
    <w:pPr>
      <w:autoSpaceDE w:val="0"/>
      <w:autoSpaceDN w:val="0"/>
      <w:adjustRightInd w:val="0"/>
      <w:spacing w:line="360" w:lineRule="atLeast"/>
    </w:pPr>
  </w:style>
  <w:style w:type="paragraph" w:customStyle="1" w:styleId="c86">
    <w:name w:val="c86"/>
    <w:basedOn w:val="Normal"/>
    <w:rsid w:val="006C4D57"/>
    <w:pPr>
      <w:autoSpaceDE w:val="0"/>
      <w:autoSpaceDN w:val="0"/>
      <w:adjustRightInd w:val="0"/>
      <w:spacing w:line="240" w:lineRule="atLeast"/>
      <w:jc w:val="center"/>
    </w:pPr>
  </w:style>
  <w:style w:type="paragraph" w:customStyle="1" w:styleId="p87">
    <w:name w:val="p87"/>
    <w:basedOn w:val="Normal"/>
    <w:rsid w:val="006C4D57"/>
    <w:pPr>
      <w:autoSpaceDE w:val="0"/>
      <w:autoSpaceDN w:val="0"/>
      <w:adjustRightInd w:val="0"/>
      <w:spacing w:line="360" w:lineRule="atLeast"/>
      <w:ind w:left="700"/>
    </w:pPr>
  </w:style>
  <w:style w:type="paragraph" w:customStyle="1" w:styleId="p88">
    <w:name w:val="p88"/>
    <w:basedOn w:val="Normal"/>
    <w:rsid w:val="006C4D57"/>
    <w:pPr>
      <w:autoSpaceDE w:val="0"/>
      <w:autoSpaceDN w:val="0"/>
      <w:adjustRightInd w:val="0"/>
      <w:spacing w:line="360" w:lineRule="atLeast"/>
      <w:ind w:left="720" w:hanging="720"/>
    </w:pPr>
  </w:style>
  <w:style w:type="paragraph" w:customStyle="1" w:styleId="p89">
    <w:name w:val="p89"/>
    <w:basedOn w:val="Normal"/>
    <w:rsid w:val="006C4D57"/>
    <w:pPr>
      <w:tabs>
        <w:tab w:val="left" w:pos="3860"/>
      </w:tabs>
      <w:autoSpaceDE w:val="0"/>
      <w:autoSpaceDN w:val="0"/>
      <w:adjustRightInd w:val="0"/>
      <w:spacing w:line="240" w:lineRule="atLeast"/>
      <w:ind w:left="2420"/>
    </w:pPr>
  </w:style>
  <w:style w:type="paragraph" w:customStyle="1" w:styleId="t90">
    <w:name w:val="t90"/>
    <w:basedOn w:val="Normal"/>
    <w:rsid w:val="006C4D57"/>
    <w:pPr>
      <w:autoSpaceDE w:val="0"/>
      <w:autoSpaceDN w:val="0"/>
      <w:adjustRightInd w:val="0"/>
      <w:spacing w:line="240" w:lineRule="atLeast"/>
    </w:pPr>
  </w:style>
  <w:style w:type="paragraph" w:customStyle="1" w:styleId="p91">
    <w:name w:val="p91"/>
    <w:basedOn w:val="Normal"/>
    <w:rsid w:val="006C4D57"/>
    <w:pPr>
      <w:tabs>
        <w:tab w:val="left" w:pos="700"/>
      </w:tabs>
      <w:autoSpaceDE w:val="0"/>
      <w:autoSpaceDN w:val="0"/>
      <w:adjustRightInd w:val="0"/>
      <w:spacing w:line="240" w:lineRule="atLeast"/>
      <w:ind w:left="740"/>
    </w:pPr>
  </w:style>
  <w:style w:type="paragraph" w:customStyle="1" w:styleId="c92">
    <w:name w:val="c92"/>
    <w:basedOn w:val="Normal"/>
    <w:rsid w:val="006C4D57"/>
    <w:pPr>
      <w:autoSpaceDE w:val="0"/>
      <w:autoSpaceDN w:val="0"/>
      <w:adjustRightInd w:val="0"/>
      <w:spacing w:line="240" w:lineRule="atLeast"/>
      <w:jc w:val="center"/>
    </w:pPr>
  </w:style>
  <w:style w:type="paragraph" w:customStyle="1" w:styleId="c93">
    <w:name w:val="c93"/>
    <w:basedOn w:val="Normal"/>
    <w:rsid w:val="006C4D57"/>
    <w:pPr>
      <w:autoSpaceDE w:val="0"/>
      <w:autoSpaceDN w:val="0"/>
      <w:adjustRightInd w:val="0"/>
      <w:spacing w:line="240" w:lineRule="atLeast"/>
      <w:jc w:val="center"/>
    </w:pPr>
  </w:style>
  <w:style w:type="paragraph" w:customStyle="1" w:styleId="p94">
    <w:name w:val="p94"/>
    <w:basedOn w:val="Normal"/>
    <w:rsid w:val="006C4D57"/>
    <w:pPr>
      <w:tabs>
        <w:tab w:val="left" w:pos="1940"/>
      </w:tabs>
      <w:autoSpaceDE w:val="0"/>
      <w:autoSpaceDN w:val="0"/>
      <w:adjustRightInd w:val="0"/>
      <w:spacing w:line="240" w:lineRule="atLeast"/>
      <w:ind w:left="500"/>
    </w:pPr>
  </w:style>
  <w:style w:type="paragraph" w:customStyle="1" w:styleId="p95">
    <w:name w:val="p95"/>
    <w:basedOn w:val="Normal"/>
    <w:rsid w:val="006C4D57"/>
    <w:pPr>
      <w:tabs>
        <w:tab w:val="left" w:pos="720"/>
      </w:tabs>
      <w:autoSpaceDE w:val="0"/>
      <w:autoSpaceDN w:val="0"/>
      <w:adjustRightInd w:val="0"/>
      <w:spacing w:line="280" w:lineRule="atLeast"/>
    </w:pPr>
  </w:style>
  <w:style w:type="paragraph" w:customStyle="1" w:styleId="p96">
    <w:name w:val="p96"/>
    <w:basedOn w:val="Normal"/>
    <w:rsid w:val="006C4D57"/>
    <w:pPr>
      <w:tabs>
        <w:tab w:val="left" w:pos="720"/>
      </w:tabs>
      <w:autoSpaceDE w:val="0"/>
      <w:autoSpaceDN w:val="0"/>
      <w:adjustRightInd w:val="0"/>
      <w:spacing w:line="560" w:lineRule="atLeast"/>
    </w:pPr>
  </w:style>
  <w:style w:type="paragraph" w:customStyle="1" w:styleId="c97">
    <w:name w:val="c97"/>
    <w:basedOn w:val="Normal"/>
    <w:rsid w:val="006C4D57"/>
    <w:pPr>
      <w:autoSpaceDE w:val="0"/>
      <w:autoSpaceDN w:val="0"/>
      <w:adjustRightInd w:val="0"/>
      <w:spacing w:line="240" w:lineRule="atLeast"/>
      <w:jc w:val="center"/>
    </w:pPr>
  </w:style>
  <w:style w:type="paragraph" w:customStyle="1" w:styleId="p98">
    <w:name w:val="p98"/>
    <w:basedOn w:val="Normal"/>
    <w:rsid w:val="006C4D57"/>
    <w:pPr>
      <w:tabs>
        <w:tab w:val="left" w:pos="740"/>
      </w:tabs>
      <w:autoSpaceDE w:val="0"/>
      <w:autoSpaceDN w:val="0"/>
      <w:adjustRightInd w:val="0"/>
      <w:spacing w:line="280" w:lineRule="atLeast"/>
      <w:ind w:left="720" w:hanging="720"/>
    </w:pPr>
  </w:style>
  <w:style w:type="paragraph" w:customStyle="1" w:styleId="p99">
    <w:name w:val="p99"/>
    <w:basedOn w:val="Normal"/>
    <w:rsid w:val="006C4D57"/>
    <w:pPr>
      <w:tabs>
        <w:tab w:val="left" w:pos="1460"/>
      </w:tabs>
      <w:autoSpaceDE w:val="0"/>
      <w:autoSpaceDN w:val="0"/>
      <w:adjustRightInd w:val="0"/>
      <w:spacing w:line="300" w:lineRule="atLeast"/>
      <w:ind w:left="1440" w:firstLine="1440"/>
    </w:pPr>
  </w:style>
  <w:style w:type="character" w:styleId="Hyperlink">
    <w:name w:val="Hyperlink"/>
    <w:semiHidden/>
    <w:rsid w:val="006C4D57"/>
    <w:rPr>
      <w:color w:val="0000FF"/>
      <w:u w:val="single"/>
    </w:rPr>
  </w:style>
  <w:style w:type="paragraph" w:customStyle="1" w:styleId="Newspaperheadline">
    <w:name w:val="Newspaper headline"/>
    <w:basedOn w:val="Normal"/>
    <w:rsid w:val="006C4D57"/>
    <w:pPr>
      <w:spacing w:after="120"/>
    </w:pPr>
    <w:rPr>
      <w:rFonts w:ascii="Impact" w:hAnsi="Impact"/>
      <w:b/>
      <w:sz w:val="36"/>
    </w:rPr>
  </w:style>
  <w:style w:type="character" w:styleId="FollowedHyperlink">
    <w:name w:val="FollowedHyperlink"/>
    <w:semiHidden/>
    <w:rsid w:val="006C4D57"/>
    <w:rPr>
      <w:color w:val="800080"/>
      <w:u w:val="single"/>
    </w:rPr>
  </w:style>
  <w:style w:type="paragraph" w:styleId="HTMLPreformatted">
    <w:name w:val="HTML Preformatted"/>
    <w:basedOn w:val="Normal"/>
    <w:semiHidden/>
    <w:rsid w:val="006C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6C4D57"/>
    <w:pPr>
      <w:autoSpaceDE w:val="0"/>
      <w:autoSpaceDN w:val="0"/>
      <w:adjustRightInd w:val="0"/>
      <w:jc w:val="both"/>
    </w:pPr>
  </w:style>
  <w:style w:type="paragraph" w:styleId="BodyText2">
    <w:name w:val="Body Text 2"/>
    <w:basedOn w:val="Normal"/>
    <w:semiHidden/>
    <w:rsid w:val="006C4D57"/>
    <w:pPr>
      <w:jc w:val="both"/>
    </w:pPr>
    <w:rPr>
      <w:color w:val="000000"/>
    </w:rPr>
  </w:style>
  <w:style w:type="paragraph" w:styleId="BodyTextIndent3">
    <w:name w:val="Body Text Indent 3"/>
    <w:basedOn w:val="Normal"/>
    <w:semiHidden/>
    <w:rsid w:val="006C4D57"/>
    <w:pPr>
      <w:ind w:firstLine="360"/>
      <w:jc w:val="both"/>
    </w:pPr>
    <w:rPr>
      <w:rFonts w:cs="Arial"/>
    </w:rPr>
  </w:style>
  <w:style w:type="paragraph" w:customStyle="1" w:styleId="p1">
    <w:name w:val="p1"/>
    <w:basedOn w:val="Normal"/>
    <w:rsid w:val="006C4D57"/>
    <w:pPr>
      <w:tabs>
        <w:tab w:val="left" w:pos="720"/>
      </w:tabs>
      <w:spacing w:line="240" w:lineRule="atLeast"/>
    </w:pPr>
    <w:rPr>
      <w:snapToGrid w:val="0"/>
    </w:rPr>
  </w:style>
  <w:style w:type="paragraph" w:customStyle="1" w:styleId="Style4">
    <w:name w:val="Style4"/>
    <w:basedOn w:val="Heading2"/>
    <w:rsid w:val="006C4D57"/>
  </w:style>
  <w:style w:type="paragraph" w:styleId="BalloonText">
    <w:name w:val="Balloon Text"/>
    <w:basedOn w:val="Normal"/>
    <w:semiHidden/>
    <w:rsid w:val="006C4D57"/>
    <w:rPr>
      <w:rFonts w:ascii="Tahoma" w:hAnsi="Tahoma" w:cs="Tahoma"/>
      <w:sz w:val="16"/>
      <w:szCs w:val="16"/>
    </w:rPr>
  </w:style>
  <w:style w:type="character" w:customStyle="1" w:styleId="BodyTextChar">
    <w:name w:val="Body Text Char"/>
    <w:rsid w:val="006C4D57"/>
    <w:rPr>
      <w:rFonts w:ascii="Arial" w:hAnsi="Arial"/>
      <w:spacing w:val="-5"/>
      <w:lang w:val="en-US" w:eastAsia="en-US" w:bidi="he-IL"/>
    </w:rPr>
  </w:style>
  <w:style w:type="paragraph" w:styleId="BodyTextIndent2">
    <w:name w:val="Body Text Indent 2"/>
    <w:basedOn w:val="Normal"/>
    <w:semiHidden/>
    <w:rsid w:val="006C4D57"/>
    <w:pPr>
      <w:spacing w:after="120" w:line="480" w:lineRule="auto"/>
      <w:ind w:left="360"/>
    </w:pPr>
  </w:style>
  <w:style w:type="character" w:customStyle="1" w:styleId="Heading1Char">
    <w:name w:val="Heading 1 Char"/>
    <w:rsid w:val="006C4D57"/>
    <w:rPr>
      <w:rFonts w:ascii="Arial Black" w:hAnsi="Arial Black"/>
      <w:color w:val="FFFFFF"/>
      <w:spacing w:val="-10"/>
      <w:kern w:val="20"/>
      <w:position w:val="8"/>
      <w:sz w:val="32"/>
      <w:lang w:val="en-US" w:eastAsia="en-US" w:bidi="he-IL"/>
    </w:rPr>
  </w:style>
  <w:style w:type="paragraph" w:styleId="DocumentMap">
    <w:name w:val="Document Map"/>
    <w:basedOn w:val="Normal"/>
    <w:semiHidden/>
    <w:rsid w:val="006C4D57"/>
    <w:pPr>
      <w:shd w:val="clear" w:color="auto" w:fill="000080"/>
    </w:pPr>
    <w:rPr>
      <w:rFonts w:ascii="Tahoma" w:hAnsi="Tahoma" w:cs="Tahoma"/>
      <w:sz w:val="20"/>
      <w:szCs w:val="20"/>
    </w:rPr>
  </w:style>
  <w:style w:type="character" w:customStyle="1" w:styleId="PlainTextChar">
    <w:name w:val="Plain Text Char"/>
    <w:rsid w:val="006C4D57"/>
    <w:rPr>
      <w:rFonts w:ascii="Courier New" w:hAnsi="Courier New"/>
      <w:sz w:val="24"/>
      <w:szCs w:val="24"/>
    </w:rPr>
  </w:style>
  <w:style w:type="character" w:customStyle="1" w:styleId="Heading4Char">
    <w:name w:val="Heading 4 Char"/>
    <w:rsid w:val="006C4D57"/>
    <w:rPr>
      <w:b/>
      <w:i/>
      <w:kern w:val="28"/>
      <w:szCs w:val="24"/>
    </w:rPr>
  </w:style>
  <w:style w:type="character" w:customStyle="1" w:styleId="Heading5Char">
    <w:name w:val="Heading 5 Char"/>
    <w:rsid w:val="006C4D57"/>
    <w:rPr>
      <w:b/>
      <w:spacing w:val="-4"/>
      <w:kern w:val="28"/>
      <w:szCs w:val="24"/>
    </w:rPr>
  </w:style>
  <w:style w:type="character" w:customStyle="1" w:styleId="HeaderChar">
    <w:name w:val="Header Char"/>
    <w:rsid w:val="006C4D57"/>
    <w:rPr>
      <w:caps/>
      <w:sz w:val="15"/>
      <w:szCs w:val="24"/>
    </w:rPr>
  </w:style>
  <w:style w:type="paragraph" w:styleId="CommentSubject">
    <w:name w:val="annotation subject"/>
    <w:basedOn w:val="CommentText"/>
    <w:next w:val="CommentText"/>
    <w:link w:val="CommentSubjectChar"/>
    <w:uiPriority w:val="99"/>
    <w:semiHidden/>
    <w:unhideWhenUsed/>
    <w:rsid w:val="00050399"/>
    <w:pPr>
      <w:keepLines w:val="0"/>
      <w:spacing w:line="240" w:lineRule="auto"/>
    </w:pPr>
    <w:rPr>
      <w:b/>
      <w:bCs/>
      <w:sz w:val="20"/>
      <w:szCs w:val="20"/>
    </w:rPr>
  </w:style>
  <w:style w:type="character" w:customStyle="1" w:styleId="FootnoteBaseChar">
    <w:name w:val="Footnote Base Char"/>
    <w:link w:val="FootnoteBase"/>
    <w:rsid w:val="00050399"/>
    <w:rPr>
      <w:sz w:val="16"/>
      <w:szCs w:val="24"/>
    </w:rPr>
  </w:style>
  <w:style w:type="character" w:customStyle="1" w:styleId="CommentTextChar">
    <w:name w:val="Comment Text Char"/>
    <w:basedOn w:val="FootnoteBaseChar"/>
    <w:link w:val="SectionHeading"/>
    <w:rsid w:val="00050399"/>
    <w:rPr>
      <w:sz w:val="16"/>
      <w:szCs w:val="24"/>
    </w:rPr>
  </w:style>
  <w:style w:type="character" w:customStyle="1" w:styleId="CommentSubjectChar">
    <w:name w:val="Comment Subject Char"/>
    <w:basedOn w:val="CommentTextChar"/>
    <w:link w:val="CommentSubject"/>
    <w:rsid w:val="00050399"/>
    <w:rPr>
      <w:sz w:val="16"/>
      <w:szCs w:val="24"/>
    </w:rPr>
  </w:style>
  <w:style w:type="paragraph" w:styleId="ListParagraph">
    <w:name w:val="List Paragraph"/>
    <w:basedOn w:val="Normal"/>
    <w:qFormat/>
    <w:rsid w:val="007433C5"/>
    <w:pPr>
      <w:ind w:left="720"/>
      <w:contextualSpacing/>
    </w:pPr>
  </w:style>
  <w:style w:type="character" w:customStyle="1" w:styleId="Heading2Char">
    <w:name w:val="Heading 2 Char"/>
    <w:semiHidden/>
    <w:locked/>
    <w:rsid w:val="00E4658D"/>
    <w:rPr>
      <w:rFonts w:ascii="Cambria" w:hAnsi="Cambria" w:cs="Times New Roman"/>
      <w:b/>
      <w:bCs/>
      <w:i/>
      <w:iCs/>
      <w:spacing w:val="-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hryn.bowes@queens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vernsh@queensu.ca" TargetMode="External"/><Relationship Id="rId17" Type="http://schemas.openxmlformats.org/officeDocument/2006/relationships/hyperlink" Target="http://meds.queensu.ca/simlab/undergrad_medicine/technical_skills_program" TargetMode="External"/><Relationship Id="rId2" Type="http://schemas.openxmlformats.org/officeDocument/2006/relationships/numbering" Target="numbering.xml"/><Relationship Id="rId16" Type="http://schemas.openxmlformats.org/officeDocument/2006/relationships/hyperlink" Target="mailto:landinej@kgh.kar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grahamk@kgh.kari.net;%2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caroline.avern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DADE-D633-44EE-AE89-A2698D10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Term 2 Clinical skills 2011</vt:lpstr>
    </vt:vector>
  </TitlesOfParts>
  <Company/>
  <LinksUpToDate>false</LinksUpToDate>
  <CharactersWithSpaces>34947</CharactersWithSpaces>
  <SharedDoc>false</SharedDoc>
  <HLinks>
    <vt:vector size="60" baseType="variant">
      <vt:variant>
        <vt:i4>524322</vt:i4>
      </vt:variant>
      <vt:variant>
        <vt:i4>126</vt:i4>
      </vt:variant>
      <vt:variant>
        <vt:i4>0</vt:i4>
      </vt:variant>
      <vt:variant>
        <vt:i4>5</vt:i4>
      </vt:variant>
      <vt:variant>
        <vt:lpwstr>http://meds.queensu.ca/simlab/undergraduate_medicine/technical_skills_program</vt:lpwstr>
      </vt:variant>
      <vt:variant>
        <vt:lpwstr/>
      </vt:variant>
      <vt:variant>
        <vt:i4>589862</vt:i4>
      </vt:variant>
      <vt:variant>
        <vt:i4>123</vt:i4>
      </vt:variant>
      <vt:variant>
        <vt:i4>0</vt:i4>
      </vt:variant>
      <vt:variant>
        <vt:i4>5</vt:i4>
      </vt:variant>
      <vt:variant>
        <vt:lpwstr>http://meds.queensu.ca/simlab/undergrad_medicine/technical_skills_program</vt:lpwstr>
      </vt:variant>
      <vt:variant>
        <vt:lpwstr/>
      </vt:variant>
      <vt:variant>
        <vt:i4>7798810</vt:i4>
      </vt:variant>
      <vt:variant>
        <vt:i4>120</vt:i4>
      </vt:variant>
      <vt:variant>
        <vt:i4>0</vt:i4>
      </vt:variant>
      <vt:variant>
        <vt:i4>5</vt:i4>
      </vt:variant>
      <vt:variant>
        <vt:lpwstr>mailto:landinej@kgh.kari.net</vt:lpwstr>
      </vt:variant>
      <vt:variant>
        <vt:lpwstr/>
      </vt:variant>
      <vt:variant>
        <vt:i4>262182</vt:i4>
      </vt:variant>
      <vt:variant>
        <vt:i4>117</vt:i4>
      </vt:variant>
      <vt:variant>
        <vt:i4>0</vt:i4>
      </vt:variant>
      <vt:variant>
        <vt:i4>5</vt:i4>
      </vt:variant>
      <vt:variant>
        <vt:lpwstr>mailto:grahamk@kgh.kari.net;</vt:lpwstr>
      </vt:variant>
      <vt:variant>
        <vt:lpwstr/>
      </vt:variant>
      <vt:variant>
        <vt:i4>4456495</vt:i4>
      </vt:variant>
      <vt:variant>
        <vt:i4>114</vt:i4>
      </vt:variant>
      <vt:variant>
        <vt:i4>0</vt:i4>
      </vt:variant>
      <vt:variant>
        <vt:i4>5</vt:i4>
      </vt:variant>
      <vt:variant>
        <vt:lpwstr>mailto:caroline.averns@queensu.ca</vt:lpwstr>
      </vt:variant>
      <vt:variant>
        <vt:lpwstr/>
      </vt:variant>
      <vt:variant>
        <vt:i4>393234</vt:i4>
      </vt:variant>
      <vt:variant>
        <vt:i4>111</vt:i4>
      </vt:variant>
      <vt:variant>
        <vt:i4>0</vt:i4>
      </vt:variant>
      <vt:variant>
        <vt:i4>5</vt:i4>
      </vt:variant>
      <vt:variant>
        <vt:lpwstr>http://www.sexualityandu.ca/</vt:lpwstr>
      </vt:variant>
      <vt:variant>
        <vt:lpwstr/>
      </vt:variant>
      <vt:variant>
        <vt:i4>7274623</vt:i4>
      </vt:variant>
      <vt:variant>
        <vt:i4>108</vt:i4>
      </vt:variant>
      <vt:variant>
        <vt:i4>0</vt:i4>
      </vt:variant>
      <vt:variant>
        <vt:i4>5</vt:i4>
      </vt:variant>
      <vt:variant>
        <vt:lpwstr>http://www.genderandhealth.ca/</vt:lpwstr>
      </vt:variant>
      <vt:variant>
        <vt:lpwstr/>
      </vt:variant>
      <vt:variant>
        <vt:i4>7602270</vt:i4>
      </vt:variant>
      <vt:variant>
        <vt:i4>105</vt:i4>
      </vt:variant>
      <vt:variant>
        <vt:i4>0</vt:i4>
      </vt:variant>
      <vt:variant>
        <vt:i4>5</vt:i4>
      </vt:variant>
      <vt:variant>
        <vt:lpwstr>mailto:saundersj@queensu.ca</vt:lpwstr>
      </vt:variant>
      <vt:variant>
        <vt:lpwstr/>
      </vt:variant>
      <vt:variant>
        <vt:i4>7012371</vt:i4>
      </vt:variant>
      <vt:variant>
        <vt:i4>102</vt:i4>
      </vt:variant>
      <vt:variant>
        <vt:i4>0</vt:i4>
      </vt:variant>
      <vt:variant>
        <vt:i4>5</vt:i4>
      </vt:variant>
      <vt:variant>
        <vt:lpwstr>mailto:Kathryn.bowes@queensu.ca</vt:lpwstr>
      </vt:variant>
      <vt:variant>
        <vt:lpwstr/>
      </vt:variant>
      <vt:variant>
        <vt:i4>786480</vt:i4>
      </vt:variant>
      <vt:variant>
        <vt:i4>99</vt:i4>
      </vt:variant>
      <vt:variant>
        <vt:i4>0</vt:i4>
      </vt:variant>
      <vt:variant>
        <vt:i4>5</vt:i4>
      </vt:variant>
      <vt:variant>
        <vt:lpwstr>mailto:avernsh@queensu.ca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2 Clinical skills 2011</dc:title>
  <dc:creator>KB</dc:creator>
  <dc:description>removed pg 25 paragraph re: early &amp; late groups</dc:description>
  <cp:lastModifiedBy>Kathy</cp:lastModifiedBy>
  <cp:revision>2</cp:revision>
  <cp:lastPrinted>2012-01-15T16:16:00Z</cp:lastPrinted>
  <dcterms:created xsi:type="dcterms:W3CDTF">2012-01-17T21:21:00Z</dcterms:created>
  <dcterms:modified xsi:type="dcterms:W3CDTF">2012-01-17T21:21:00Z</dcterms:modified>
</cp:coreProperties>
</file>